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000A" w:rsidRPr="0084766C" w:rsidRDefault="009F000A" w:rsidP="009F0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6C">
        <w:rPr>
          <w:rFonts w:ascii="Times New Roman" w:hAnsi="Times New Roman" w:cs="Times New Roman"/>
          <w:b/>
          <w:sz w:val="24"/>
          <w:szCs w:val="24"/>
        </w:rPr>
        <w:t>МИНИСТЕРСТВО ОБРАЗОВАНИЯ МОСКОВСКОЙ ОБЛАСТИ</w:t>
      </w:r>
    </w:p>
    <w:p w:rsidR="009F000A" w:rsidRPr="0084766C" w:rsidRDefault="009F000A" w:rsidP="009F00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осударственное бюджетное профессиональное</w:t>
      </w:r>
    </w:p>
    <w:p w:rsidR="009F000A" w:rsidRPr="0084766C" w:rsidRDefault="009F000A" w:rsidP="009F00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образовательное учреждение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московской области </w:t>
      </w:r>
    </w:p>
    <w:p w:rsidR="009F000A" w:rsidRPr="0084766C" w:rsidRDefault="009F000A" w:rsidP="009F000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ВОСКРЕСЕНСКИЙ КОЛЛЕДЖ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8476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9F000A" w:rsidRPr="0084766C" w:rsidRDefault="009F000A" w:rsidP="009F000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889" w:type="dxa"/>
        <w:jc w:val="right"/>
        <w:tblLook w:val="01E0" w:firstRow="1" w:lastRow="1" w:firstColumn="1" w:lastColumn="1" w:noHBand="0" w:noVBand="0"/>
      </w:tblPr>
      <w:tblGrid>
        <w:gridCol w:w="3156"/>
        <w:gridCol w:w="3395"/>
        <w:gridCol w:w="3338"/>
      </w:tblGrid>
      <w:tr w:rsidR="009F000A" w:rsidRPr="0084766C" w:rsidTr="00B903FA">
        <w:trPr>
          <w:jc w:val="right"/>
        </w:trPr>
        <w:tc>
          <w:tcPr>
            <w:tcW w:w="3156" w:type="dxa"/>
            <w:shd w:val="clear" w:color="auto" w:fill="auto"/>
          </w:tcPr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F000A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  <w:p w:rsidR="009F000A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______________Куприна Н.Л.</w:t>
            </w:r>
          </w:p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0A" w:rsidRPr="0084766C" w:rsidTr="00B903FA">
        <w:trPr>
          <w:trHeight w:val="847"/>
          <w:jc w:val="right"/>
        </w:trPr>
        <w:tc>
          <w:tcPr>
            <w:tcW w:w="3156" w:type="dxa"/>
            <w:shd w:val="clear" w:color="auto" w:fill="auto"/>
          </w:tcPr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auto"/>
          </w:tcPr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auto"/>
          </w:tcPr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«29» августа 2023 </w:t>
            </w:r>
            <w:r w:rsidRPr="00847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9F000A" w:rsidRPr="0084766C" w:rsidRDefault="009F000A" w:rsidP="00B903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57123C" w:rsidRPr="0057123C" w:rsidRDefault="0057123C" w:rsidP="0057123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018" w:rsidRDefault="00124018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1EC4" w:rsidRPr="0057123C" w:rsidRDefault="00171EC4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right"/>
        <w:rPr>
          <w:rFonts w:ascii="Times New Roman" w:hAnsi="Times New Roman" w:cs="Times New Roman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b/>
          <w:sz w:val="24"/>
          <w:szCs w:val="24"/>
        </w:rPr>
        <w:t xml:space="preserve">ФОНД </w:t>
      </w:r>
      <w:r w:rsidR="00171EC4">
        <w:rPr>
          <w:rFonts w:ascii="Times New Roman" w:hAnsi="Times New Roman" w:cs="Times New Roman"/>
          <w:b/>
          <w:sz w:val="24"/>
          <w:szCs w:val="24"/>
        </w:rPr>
        <w:br/>
      </w:r>
      <w:r w:rsidRPr="0057123C">
        <w:rPr>
          <w:rFonts w:ascii="Times New Roman" w:hAnsi="Times New Roman" w:cs="Times New Roman"/>
          <w:b/>
          <w:sz w:val="24"/>
          <w:szCs w:val="24"/>
        </w:rPr>
        <w:t>ОЦЕНОЧНЫХ СРЕДСТВ</w:t>
      </w:r>
    </w:p>
    <w:p w:rsidR="0057123C" w:rsidRPr="0057123C" w:rsidRDefault="0057123C" w:rsidP="005712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учебной дисциплины</w:t>
      </w: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C6" w:rsidRDefault="001F7EA7" w:rsidP="00A349C6">
      <w:pPr>
        <w:spacing w:after="0" w:line="240" w:lineRule="auto"/>
        <w:ind w:hanging="425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4A3539">
        <w:rPr>
          <w:rFonts w:ascii="Times New Roman" w:hAnsi="Times New Roman" w:cs="Times New Roman"/>
          <w:b/>
          <w:sz w:val="24"/>
          <w:szCs w:val="24"/>
        </w:rPr>
        <w:t>.</w:t>
      </w:r>
      <w:r w:rsidR="00A349C6">
        <w:rPr>
          <w:rFonts w:ascii="Times New Roman" w:hAnsi="Times New Roman" w:cs="Times New Roman"/>
          <w:b/>
          <w:sz w:val="24"/>
          <w:szCs w:val="24"/>
        </w:rPr>
        <w:t xml:space="preserve"> 03</w:t>
      </w:r>
      <w:r w:rsidR="008F5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9C6" w:rsidRPr="00780048">
        <w:rPr>
          <w:rFonts w:ascii="Times New Roman" w:hAnsi="Times New Roman" w:cs="Times New Roman"/>
          <w:b/>
          <w:sz w:val="24"/>
          <w:szCs w:val="24"/>
        </w:rPr>
        <w:t xml:space="preserve">Основы технологии </w:t>
      </w:r>
      <w:r w:rsidR="009F000A">
        <w:rPr>
          <w:rFonts w:ascii="Times New Roman" w:hAnsi="Times New Roman" w:cs="Times New Roman"/>
          <w:b/>
          <w:sz w:val="24"/>
          <w:szCs w:val="24"/>
        </w:rPr>
        <w:t>озеленительных работ</w:t>
      </w:r>
      <w:r w:rsidR="00A349C6" w:rsidRPr="007800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9C6" w:rsidRPr="00780048">
        <w:rPr>
          <w:rFonts w:ascii="Times New Roman" w:hAnsi="Times New Roman" w:cs="Times New Roman"/>
          <w:b/>
          <w:sz w:val="24"/>
          <w:szCs w:val="24"/>
        </w:rPr>
        <w:t>работ</w:t>
      </w:r>
      <w:proofErr w:type="spellEnd"/>
    </w:p>
    <w:p w:rsidR="00171EC4" w:rsidRDefault="00171EC4" w:rsidP="00A349C6">
      <w:pPr>
        <w:spacing w:after="0" w:line="240" w:lineRule="auto"/>
        <w:ind w:hanging="425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для проведения текущего контроля и промежуточной аттестации</w:t>
      </w:r>
    </w:p>
    <w:p w:rsidR="009F000A" w:rsidRDefault="009F000A" w:rsidP="009F000A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9F000A" w:rsidRPr="00EC58CB" w:rsidRDefault="009F000A" w:rsidP="009F000A">
      <w:pPr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EC58CB">
        <w:rPr>
          <w:rFonts w:ascii="Times New Roman" w:hAnsi="Times New Roman" w:cs="Times New Roman"/>
          <w:color w:val="000000" w:themeColor="text1"/>
          <w:sz w:val="24"/>
        </w:rPr>
        <w:t xml:space="preserve">профессия:   </w:t>
      </w:r>
      <w:proofErr w:type="gramEnd"/>
      <w:r w:rsidRPr="00EC58CB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Pr="00EC58CB">
        <w:rPr>
          <w:rFonts w:ascii="Times New Roman" w:hAnsi="Times New Roman" w:cs="Times New Roman"/>
        </w:rPr>
        <w:t>17530 «Рабочий зеленого хозяйства»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обучения </w:t>
      </w:r>
    </w:p>
    <w:p w:rsidR="0057123C" w:rsidRPr="0057123C" w:rsidRDefault="0057123C" w:rsidP="0057123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123C">
        <w:rPr>
          <w:rFonts w:ascii="Times New Roman" w:hAnsi="Times New Roman" w:cs="Times New Roman"/>
          <w:color w:val="000000" w:themeColor="text1"/>
          <w:sz w:val="24"/>
          <w:szCs w:val="24"/>
        </w:rPr>
        <w:t>очная</w:t>
      </w: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37F" w:rsidRDefault="00BB637F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EC4" w:rsidRPr="0057123C" w:rsidRDefault="00171EC4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ind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C3A" w:rsidRPr="00F9593F" w:rsidRDefault="001F7EA7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</w:t>
      </w:r>
      <w:r w:rsidR="009C3D18" w:rsidRPr="00F9593F">
        <w:rPr>
          <w:rFonts w:ascii="Times New Roman" w:hAnsi="Times New Roman" w:cs="Times New Roman"/>
          <w:sz w:val="24"/>
          <w:szCs w:val="24"/>
        </w:rPr>
        <w:t xml:space="preserve"> 202</w:t>
      </w:r>
      <w:r w:rsidR="009F000A">
        <w:rPr>
          <w:rFonts w:ascii="Times New Roman" w:hAnsi="Times New Roman" w:cs="Times New Roman"/>
          <w:sz w:val="24"/>
          <w:szCs w:val="24"/>
        </w:rPr>
        <w:t>3</w:t>
      </w:r>
      <w:r w:rsidR="00F3448B" w:rsidRPr="00F9593F">
        <w:rPr>
          <w:rFonts w:ascii="Times New Roman" w:hAnsi="Times New Roman" w:cs="Times New Roman"/>
          <w:sz w:val="24"/>
          <w:szCs w:val="24"/>
        </w:rPr>
        <w:t xml:space="preserve"> г.</w:t>
      </w:r>
      <w:r w:rsidR="00F87C3A" w:rsidRPr="00F9593F">
        <w:rPr>
          <w:rFonts w:ascii="Times New Roman" w:hAnsi="Times New Roman" w:cs="Times New Roman"/>
          <w:sz w:val="24"/>
          <w:szCs w:val="24"/>
        </w:rPr>
        <w:br w:type="page"/>
      </w:r>
    </w:p>
    <w:p w:rsidR="009F000A" w:rsidRDefault="00171EC4" w:rsidP="009F000A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>онд</w:t>
      </w:r>
      <w:r w:rsidRPr="0057123C">
        <w:rPr>
          <w:rFonts w:ascii="Times New Roman" w:hAnsi="Times New Roman" w:cs="Times New Roman"/>
          <w:sz w:val="24"/>
          <w:szCs w:val="24"/>
        </w:rPr>
        <w:t xml:space="preserve"> оценочных средств по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дисциплине  </w:t>
      </w:r>
    </w:p>
    <w:p w:rsidR="009F000A" w:rsidRPr="00EC58CB" w:rsidRDefault="001F7EA7" w:rsidP="009F000A">
      <w:pPr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C32A8C">
        <w:rPr>
          <w:rFonts w:ascii="Times New Roman" w:hAnsi="Times New Roman" w:cs="Times New Roman"/>
          <w:b/>
          <w:sz w:val="24"/>
          <w:szCs w:val="24"/>
        </w:rPr>
        <w:t>.0</w:t>
      </w:r>
      <w:r w:rsidR="00A349C6">
        <w:rPr>
          <w:rFonts w:ascii="Times New Roman" w:hAnsi="Times New Roman" w:cs="Times New Roman"/>
          <w:b/>
          <w:sz w:val="24"/>
          <w:szCs w:val="24"/>
        </w:rPr>
        <w:t>3</w:t>
      </w:r>
      <w:r w:rsidR="00D93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9C6" w:rsidRPr="00780048">
        <w:rPr>
          <w:rFonts w:ascii="Times New Roman" w:hAnsi="Times New Roman" w:cs="Times New Roman"/>
          <w:b/>
          <w:sz w:val="24"/>
          <w:szCs w:val="24"/>
        </w:rPr>
        <w:t xml:space="preserve">Основы технологии </w:t>
      </w:r>
      <w:r w:rsidR="009F000A">
        <w:rPr>
          <w:rFonts w:ascii="Times New Roman" w:hAnsi="Times New Roman" w:cs="Times New Roman"/>
          <w:b/>
          <w:sz w:val="24"/>
          <w:szCs w:val="24"/>
        </w:rPr>
        <w:t xml:space="preserve">озеленительных </w:t>
      </w:r>
      <w:proofErr w:type="gramStart"/>
      <w:r w:rsidR="009F000A">
        <w:rPr>
          <w:rFonts w:ascii="Times New Roman" w:hAnsi="Times New Roman" w:cs="Times New Roman"/>
          <w:b/>
          <w:sz w:val="24"/>
          <w:szCs w:val="24"/>
        </w:rPr>
        <w:t>работ</w:t>
      </w:r>
      <w:r w:rsidR="00A349C6" w:rsidRPr="00780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C4" w:rsidRPr="00A349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000A" w:rsidRPr="00EC58CB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="009F000A" w:rsidRPr="00EC58C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профессионального стандарта (проекта) и ЕТКС (Единого тарифно-квалификационного справочника работ и профессий рабочих (выпуск 3 Специалист в области декоративного садоводства от 02.09.2020 № 559н,регистрационный номер №193.</w:t>
      </w:r>
      <w:r w:rsidR="009F000A" w:rsidRPr="00EC58CB">
        <w:rPr>
          <w:rFonts w:ascii="Times New Roman" w:hAnsi="Times New Roman" w:cs="Times New Roman"/>
        </w:rPr>
        <w:t xml:space="preserve"> 17530 «Рабочий зеленого хозяйства»</w:t>
      </w:r>
    </w:p>
    <w:p w:rsidR="00171EC4" w:rsidRDefault="00171EC4" w:rsidP="009F0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57123C">
        <w:rPr>
          <w:rFonts w:ascii="Times New Roman" w:hAnsi="Times New Roman" w:cs="Times New Roman"/>
          <w:sz w:val="24"/>
          <w:szCs w:val="24"/>
        </w:rPr>
        <w:t>: Государственное бюджетное профессиональное образовательное учреждение Моск</w:t>
      </w:r>
      <w:r w:rsidR="001F7EA7">
        <w:rPr>
          <w:rFonts w:ascii="Times New Roman" w:hAnsi="Times New Roman" w:cs="Times New Roman"/>
          <w:sz w:val="24"/>
          <w:szCs w:val="24"/>
        </w:rPr>
        <w:t>овской области «Воскресенский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1F7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00A">
        <w:rPr>
          <w:rFonts w:ascii="Times New Roman" w:hAnsi="Times New Roman" w:cs="Times New Roman"/>
          <w:sz w:val="24"/>
          <w:szCs w:val="24"/>
        </w:rPr>
        <w:t>Г.А. Анциферова</w:t>
      </w:r>
      <w:r w:rsidRPr="0057123C">
        <w:rPr>
          <w:rFonts w:ascii="Times New Roman" w:hAnsi="Times New Roman" w:cs="Times New Roman"/>
          <w:sz w:val="24"/>
          <w:szCs w:val="24"/>
        </w:rPr>
        <w:t xml:space="preserve"> преподав</w:t>
      </w:r>
      <w:r w:rsidR="001F7EA7">
        <w:rPr>
          <w:rFonts w:ascii="Times New Roman" w:hAnsi="Times New Roman" w:cs="Times New Roman"/>
          <w:sz w:val="24"/>
          <w:szCs w:val="24"/>
        </w:rPr>
        <w:t>атель ГБПОУ МО «Воскресенский Колледж</w:t>
      </w:r>
      <w:r w:rsidRPr="0057123C">
        <w:rPr>
          <w:rFonts w:ascii="Times New Roman" w:hAnsi="Times New Roman" w:cs="Times New Roman"/>
          <w:sz w:val="24"/>
          <w:szCs w:val="24"/>
        </w:rPr>
        <w:t>»</w:t>
      </w:r>
      <w:r w:rsidR="0057123C">
        <w:rPr>
          <w:rFonts w:ascii="Times New Roman" w:hAnsi="Times New Roman" w:cs="Times New Roman"/>
          <w:sz w:val="24"/>
          <w:szCs w:val="24"/>
        </w:rPr>
        <w:t xml:space="preserve">, </w:t>
      </w:r>
      <w:r w:rsidR="0057123C" w:rsidRPr="0057123C">
        <w:rPr>
          <w:rFonts w:ascii="Times New Roman" w:hAnsi="Times New Roman" w:cs="Times New Roman"/>
          <w:sz w:val="24"/>
          <w:szCs w:val="24"/>
        </w:rPr>
        <w:t>Структурное подразделение № 2.</w:t>
      </w:r>
    </w:p>
    <w:p w:rsidR="00124018" w:rsidRPr="0057123C" w:rsidRDefault="00124018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4018" w:rsidRPr="0057123C" w:rsidRDefault="00124018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DF4" w:rsidRPr="006A7232" w:rsidRDefault="00F3448B" w:rsidP="006A72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3C">
        <w:rPr>
          <w:rFonts w:ascii="Times New Roman" w:hAnsi="Times New Roman" w:cs="Times New Roman"/>
          <w:sz w:val="24"/>
          <w:szCs w:val="24"/>
        </w:rPr>
        <w:br w:type="page"/>
      </w: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DF4" w:rsidRDefault="00DD7DF4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23C" w:rsidRPr="006071BD" w:rsidRDefault="0057123C" w:rsidP="00C556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Паспорт </w:t>
      </w:r>
      <w:proofErr w:type="gramStart"/>
      <w:r w:rsidR="009D314A" w:rsidRPr="006071BD">
        <w:rPr>
          <w:rFonts w:ascii="Times New Roman" w:hAnsi="Times New Roman"/>
          <w:sz w:val="24"/>
          <w:szCs w:val="24"/>
        </w:rPr>
        <w:t xml:space="preserve">фонда </w:t>
      </w:r>
      <w:r w:rsidR="006071BD" w:rsidRPr="006071BD">
        <w:rPr>
          <w:rFonts w:ascii="Times New Roman" w:hAnsi="Times New Roman"/>
          <w:sz w:val="24"/>
          <w:szCs w:val="24"/>
        </w:rPr>
        <w:t xml:space="preserve"> оценочных</w:t>
      </w:r>
      <w:proofErr w:type="gramEnd"/>
      <w:r w:rsidR="006071BD" w:rsidRPr="006071BD">
        <w:rPr>
          <w:rFonts w:ascii="Times New Roman" w:hAnsi="Times New Roman"/>
          <w:sz w:val="24"/>
          <w:szCs w:val="24"/>
        </w:rPr>
        <w:t xml:space="preserve"> средств</w:t>
      </w:r>
    </w:p>
    <w:p w:rsidR="0057123C" w:rsidRPr="006071BD" w:rsidRDefault="006071BD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Область применения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Результаты освоения учебной </w:t>
      </w:r>
      <w:r w:rsidR="006071BD" w:rsidRPr="006071BD">
        <w:rPr>
          <w:rFonts w:ascii="Times New Roman" w:hAnsi="Times New Roman"/>
          <w:sz w:val="24"/>
          <w:szCs w:val="24"/>
        </w:rPr>
        <w:t>дисциплины, подлежащие проверке</w:t>
      </w:r>
    </w:p>
    <w:p w:rsidR="0057123C" w:rsidRPr="006071BD" w:rsidRDefault="0057123C" w:rsidP="00C556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Комплект фонда оценочных средств для текущей и промежуточной а</w:t>
      </w:r>
      <w:r w:rsidR="006071BD" w:rsidRPr="006071BD">
        <w:rPr>
          <w:rFonts w:ascii="Times New Roman" w:hAnsi="Times New Roman"/>
          <w:sz w:val="24"/>
          <w:szCs w:val="24"/>
        </w:rPr>
        <w:t>ттестации по учебной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 xml:space="preserve">Контроль и оценка освоения учебной </w:t>
      </w:r>
      <w:proofErr w:type="gramStart"/>
      <w:r w:rsidR="006071BD" w:rsidRPr="006071BD">
        <w:rPr>
          <w:rFonts w:ascii="Times New Roman" w:hAnsi="Times New Roman"/>
          <w:sz w:val="24"/>
          <w:szCs w:val="24"/>
        </w:rPr>
        <w:t>дисциплины  по</w:t>
      </w:r>
      <w:proofErr w:type="gramEnd"/>
      <w:r w:rsidR="006071BD" w:rsidRPr="006071BD">
        <w:rPr>
          <w:rFonts w:ascii="Times New Roman" w:hAnsi="Times New Roman"/>
          <w:sz w:val="24"/>
          <w:szCs w:val="24"/>
        </w:rPr>
        <w:t xml:space="preserve"> темам (разделам)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входног</w:t>
      </w:r>
      <w:r w:rsidR="006071BD" w:rsidRPr="006071BD">
        <w:rPr>
          <w:rFonts w:ascii="Times New Roman" w:hAnsi="Times New Roman"/>
          <w:sz w:val="24"/>
          <w:szCs w:val="24"/>
        </w:rPr>
        <w:t>о контроля знаний по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текущег</w:t>
      </w:r>
      <w:r w:rsidR="006071BD" w:rsidRPr="006071BD">
        <w:rPr>
          <w:rFonts w:ascii="Times New Roman" w:hAnsi="Times New Roman"/>
          <w:sz w:val="24"/>
          <w:szCs w:val="24"/>
        </w:rPr>
        <w:t>о контроля знаний по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Перечень вопросов и заданий для промежу</w:t>
      </w:r>
      <w:r w:rsidR="006071BD" w:rsidRPr="006071BD">
        <w:rPr>
          <w:rFonts w:ascii="Times New Roman" w:hAnsi="Times New Roman"/>
          <w:sz w:val="24"/>
          <w:szCs w:val="24"/>
        </w:rPr>
        <w:t>точной аттестации по дисциплине</w:t>
      </w:r>
    </w:p>
    <w:p w:rsidR="0057123C" w:rsidRPr="006071BD" w:rsidRDefault="0057123C" w:rsidP="00C55669">
      <w:pPr>
        <w:pStyle w:val="a7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Пакет э</w:t>
      </w:r>
      <w:r w:rsidR="006071BD" w:rsidRPr="006071BD">
        <w:rPr>
          <w:rFonts w:ascii="Times New Roman" w:hAnsi="Times New Roman"/>
          <w:sz w:val="24"/>
          <w:szCs w:val="24"/>
        </w:rPr>
        <w:t>кзаменатора</w:t>
      </w:r>
    </w:p>
    <w:p w:rsidR="0057123C" w:rsidRPr="006071BD" w:rsidRDefault="006071BD" w:rsidP="00C556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071BD">
        <w:rPr>
          <w:rFonts w:ascii="Times New Roman" w:hAnsi="Times New Roman"/>
          <w:sz w:val="24"/>
          <w:szCs w:val="24"/>
        </w:rPr>
        <w:t>Критерии оценивания</w:t>
      </w: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6071BD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F3448B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124018" w:rsidRPr="0057123C" w:rsidRDefault="00124018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87C3A" w:rsidRPr="0057123C" w:rsidRDefault="00F87C3A" w:rsidP="00571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br w:type="page"/>
      </w:r>
    </w:p>
    <w:p w:rsidR="00124018" w:rsidRPr="0057123C" w:rsidRDefault="00124018" w:rsidP="0057123C">
      <w:pPr>
        <w:pStyle w:val="a7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F3448B" w:rsidRPr="0057123C" w:rsidRDefault="0057123C" w:rsidP="00C55669">
      <w:pPr>
        <w:pStyle w:val="a7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102FE">
        <w:rPr>
          <w:rFonts w:ascii="Times New Roman" w:hAnsi="Times New Roman"/>
          <w:b/>
          <w:sz w:val="24"/>
          <w:szCs w:val="24"/>
        </w:rPr>
        <w:t xml:space="preserve">Паспорт </w:t>
      </w:r>
      <w:proofErr w:type="gramStart"/>
      <w:r w:rsidR="009D314A">
        <w:rPr>
          <w:rFonts w:ascii="Times New Roman" w:hAnsi="Times New Roman"/>
          <w:b/>
          <w:sz w:val="24"/>
          <w:szCs w:val="24"/>
        </w:rPr>
        <w:t xml:space="preserve">фонда </w:t>
      </w:r>
      <w:r w:rsidRPr="00F102FE">
        <w:rPr>
          <w:rFonts w:ascii="Times New Roman" w:hAnsi="Times New Roman"/>
          <w:b/>
          <w:sz w:val="24"/>
          <w:szCs w:val="24"/>
        </w:rPr>
        <w:t xml:space="preserve"> оценочных</w:t>
      </w:r>
      <w:proofErr w:type="gramEnd"/>
      <w:r w:rsidRPr="00F102FE">
        <w:rPr>
          <w:rFonts w:ascii="Times New Roman" w:hAnsi="Times New Roman"/>
          <w:b/>
          <w:sz w:val="24"/>
          <w:szCs w:val="24"/>
        </w:rPr>
        <w:t xml:space="preserve"> средств</w:t>
      </w:r>
    </w:p>
    <w:p w:rsidR="00F3448B" w:rsidRPr="003C0342" w:rsidRDefault="00F3448B" w:rsidP="005712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342">
        <w:rPr>
          <w:rFonts w:ascii="Times New Roman" w:hAnsi="Times New Roman" w:cs="Times New Roman"/>
          <w:b/>
          <w:sz w:val="24"/>
          <w:szCs w:val="24"/>
        </w:rPr>
        <w:t>1.1.</w:t>
      </w:r>
      <w:r w:rsidR="00171E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0342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3C0342">
        <w:rPr>
          <w:rFonts w:ascii="Times New Roman" w:hAnsi="Times New Roman" w:cs="Times New Roman"/>
          <w:b/>
          <w:sz w:val="24"/>
          <w:szCs w:val="24"/>
        </w:rPr>
        <w:t xml:space="preserve"> фонда оценочных средств</w:t>
      </w:r>
    </w:p>
    <w:p w:rsidR="00F3448B" w:rsidRPr="0057123C" w:rsidRDefault="006B1163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 (</w:t>
      </w:r>
      <w:r w:rsidRPr="0057123C">
        <w:rPr>
          <w:rFonts w:ascii="Times New Roman" w:hAnsi="Times New Roman" w:cs="Times New Roman"/>
          <w:sz w:val="24"/>
          <w:szCs w:val="24"/>
        </w:rPr>
        <w:t>ФОС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) предназначены для контроля и оценки образовательных достижений обучающихся, освоивших программу общепрофессиональной  учебной дисциплины </w:t>
      </w:r>
      <w:r w:rsidR="00A349C6">
        <w:rPr>
          <w:rFonts w:ascii="Times New Roman" w:hAnsi="Times New Roman" w:cs="Times New Roman"/>
          <w:sz w:val="24"/>
          <w:szCs w:val="24"/>
        </w:rPr>
        <w:t>ОП.03</w:t>
      </w:r>
      <w:r w:rsidR="00C32A8C">
        <w:rPr>
          <w:rFonts w:ascii="Times New Roman" w:hAnsi="Times New Roman" w:cs="Times New Roman"/>
          <w:sz w:val="24"/>
          <w:szCs w:val="24"/>
        </w:rPr>
        <w:t xml:space="preserve"> </w:t>
      </w:r>
      <w:r w:rsidR="00A349C6" w:rsidRPr="00A349C6">
        <w:rPr>
          <w:rFonts w:ascii="Times New Roman" w:hAnsi="Times New Roman" w:cs="Times New Roman"/>
        </w:rPr>
        <w:t>Основы технологии общестроительных</w:t>
      </w:r>
      <w:r w:rsidR="00A349C6">
        <w:t xml:space="preserve"> работ 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по профессии </w:t>
      </w:r>
      <w:r w:rsidR="009F000A" w:rsidRPr="009F000A">
        <w:rPr>
          <w:rFonts w:ascii="Times New Roman" w:hAnsi="Times New Roman" w:cs="Times New Roman"/>
        </w:rPr>
        <w:t>17530 «Рабочий зеленого хозяйства»</w:t>
      </w:r>
      <w:r w:rsidR="009F000A">
        <w:rPr>
          <w:rFonts w:ascii="Times New Roman" w:hAnsi="Times New Roman" w:cs="Times New Roman"/>
        </w:rPr>
        <w:t xml:space="preserve"> </w:t>
      </w:r>
      <w:r w:rsidR="00DF3E65">
        <w:rPr>
          <w:rFonts w:ascii="Times New Roman" w:hAnsi="Times New Roman" w:cs="Times New Roman"/>
          <w:sz w:val="24"/>
          <w:szCs w:val="24"/>
        </w:rPr>
        <w:t>ФОС включае</w:t>
      </w:r>
      <w:r w:rsidR="00F3448B" w:rsidRPr="0057123C">
        <w:rPr>
          <w:rFonts w:ascii="Times New Roman" w:hAnsi="Times New Roman" w:cs="Times New Roman"/>
          <w:sz w:val="24"/>
          <w:szCs w:val="24"/>
        </w:rPr>
        <w:t xml:space="preserve">т контрольные материалы для проведения текущего контроля и промежуточной аттестации в форме </w:t>
      </w:r>
      <w:r w:rsidR="00D9313E">
        <w:rPr>
          <w:rFonts w:ascii="Times New Roman" w:hAnsi="Times New Roman" w:cs="Times New Roman"/>
          <w:b/>
          <w:sz w:val="24"/>
          <w:szCs w:val="24"/>
          <w:u w:val="single"/>
        </w:rPr>
        <w:t>дифференцированного зачёта</w:t>
      </w:r>
      <w:r w:rsidR="00F3448B" w:rsidRPr="0057123C">
        <w:rPr>
          <w:rFonts w:ascii="Times New Roman" w:hAnsi="Times New Roman" w:cs="Times New Roman"/>
          <w:sz w:val="24"/>
          <w:szCs w:val="24"/>
        </w:rPr>
        <w:t>.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123C">
        <w:rPr>
          <w:rFonts w:ascii="Times New Roman" w:hAnsi="Times New Roman" w:cs="Times New Roman"/>
          <w:i/>
          <w:sz w:val="24"/>
          <w:szCs w:val="24"/>
        </w:rPr>
        <w:t>1.</w:t>
      </w:r>
      <w:proofErr w:type="gramStart"/>
      <w:r w:rsidRPr="0057123C">
        <w:rPr>
          <w:rFonts w:ascii="Times New Roman" w:hAnsi="Times New Roman" w:cs="Times New Roman"/>
          <w:i/>
          <w:sz w:val="24"/>
          <w:szCs w:val="24"/>
        </w:rPr>
        <w:t>2.Результаты</w:t>
      </w:r>
      <w:proofErr w:type="gramEnd"/>
      <w:r w:rsidRPr="0057123C">
        <w:rPr>
          <w:rFonts w:ascii="Times New Roman" w:hAnsi="Times New Roman" w:cs="Times New Roman"/>
          <w:i/>
          <w:sz w:val="24"/>
          <w:szCs w:val="24"/>
        </w:rPr>
        <w:t xml:space="preserve"> освоения учебной дисциплины, подлежащие проверке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Оценочные (контрольно-измерительные) материалы для проведения текущего контроля разрабатываются ОО самостоятельно, с учетом вариативной части образовательной программы. Текущий контроль кроме оценки теоретических знаний, включает оценку результатов выполнения заданий для практических занятий, внеаудиторной работы.</w:t>
      </w:r>
    </w:p>
    <w:p w:rsidR="00F3448B" w:rsidRPr="006071BD" w:rsidRDefault="00F3448B" w:rsidP="0060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 xml:space="preserve">          В результате аттестации по учебной дисциплине осуществляется комплексная проверка умений и знаний, а также динамика формирования компетенций.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осуществляется с использованием следующих форм и методов контроля: опрос устный и письменный, тестирование, контрольная работа, практические работы.</w:t>
      </w:r>
    </w:p>
    <w:p w:rsidR="00F3448B" w:rsidRPr="0057123C" w:rsidRDefault="00F3448B" w:rsidP="00571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>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обучающихся.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C6" w:rsidRPr="00A349C6" w:rsidRDefault="00A349C6" w:rsidP="00A349C6">
      <w:pPr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составлять технологическую последовательность выполнения отделочных работ;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читать инструкционные карты и карты трудовых процессов.</w:t>
      </w:r>
    </w:p>
    <w:p w:rsidR="00A349C6" w:rsidRPr="00A349C6" w:rsidRDefault="00A349C6" w:rsidP="00A349C6">
      <w:pPr>
        <w:rPr>
          <w:rFonts w:ascii="Times New Roman" w:hAnsi="Times New Roman" w:cs="Times New Roman"/>
          <w:sz w:val="24"/>
          <w:szCs w:val="24"/>
        </w:rPr>
      </w:pPr>
    </w:p>
    <w:p w:rsidR="00A349C6" w:rsidRPr="00A349C6" w:rsidRDefault="00A349C6" w:rsidP="00A349C6">
      <w:pPr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классификацию зданий и сооружений;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элементы зданий;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строительные работы и процессы;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квалификацию строительных рабочих;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основные сведения по организации труда рабочих;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классификацию оборудования для отделочных работ;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виды отделочных работ и последовательность их выполнения;</w:t>
      </w:r>
    </w:p>
    <w:p w:rsidR="00A349C6" w:rsidRPr="00A349C6" w:rsidRDefault="00A349C6" w:rsidP="002A42A7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349C6">
        <w:rPr>
          <w:rFonts w:ascii="Times New Roman" w:hAnsi="Times New Roman" w:cs="Times New Roman"/>
          <w:sz w:val="24"/>
          <w:szCs w:val="24"/>
        </w:rPr>
        <w:t>нормативную документацию на отделочные работы.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7123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123C">
        <w:rPr>
          <w:rFonts w:ascii="Times New Roman" w:eastAsia="Times New Roman" w:hAnsi="Times New Roman" w:cs="Times New Roman"/>
          <w:bCs/>
          <w:i/>
          <w:sz w:val="24"/>
          <w:szCs w:val="24"/>
        </w:rPr>
        <w:t>В процессе освоения учебной дисциплины обучающийся получит возможность повысить уровень сформированности общих компетенций:</w:t>
      </w:r>
    </w:p>
    <w:p w:rsidR="00F3448B" w:rsidRPr="0057123C" w:rsidRDefault="00F3448B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8348"/>
      </w:tblGrid>
      <w:tr w:rsidR="00F3448B" w:rsidRPr="0057123C" w:rsidTr="00187BD9">
        <w:tc>
          <w:tcPr>
            <w:tcW w:w="1223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Код</w:t>
            </w:r>
          </w:p>
        </w:tc>
        <w:tc>
          <w:tcPr>
            <w:tcW w:w="8348" w:type="dxa"/>
          </w:tcPr>
          <w:p w:rsidR="00F3448B" w:rsidRPr="0057123C" w:rsidRDefault="00F3448B" w:rsidP="005712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Наименование общих компетенций</w:t>
            </w:r>
          </w:p>
        </w:tc>
      </w:tr>
      <w:tr w:rsidR="00F3448B" w:rsidRPr="0057123C" w:rsidTr="00187BD9">
        <w:trPr>
          <w:trHeight w:val="327"/>
        </w:trPr>
        <w:tc>
          <w:tcPr>
            <w:tcW w:w="1223" w:type="dxa"/>
            <w:vAlign w:val="center"/>
          </w:tcPr>
          <w:p w:rsidR="00F3448B" w:rsidRPr="0057123C" w:rsidRDefault="00F3448B" w:rsidP="0057123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712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bidi="en-US"/>
              </w:rPr>
              <w:t>ОК 01.</w:t>
            </w:r>
          </w:p>
        </w:tc>
        <w:tc>
          <w:tcPr>
            <w:tcW w:w="8348" w:type="dxa"/>
          </w:tcPr>
          <w:p w:rsidR="00F3448B" w:rsidRPr="00A349C6" w:rsidRDefault="00A349C6" w:rsidP="00A3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02.</w:t>
            </w:r>
          </w:p>
        </w:tc>
        <w:tc>
          <w:tcPr>
            <w:tcW w:w="8348" w:type="dxa"/>
          </w:tcPr>
          <w:p w:rsidR="00F3448B" w:rsidRPr="00A349C6" w:rsidRDefault="00A349C6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A349C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03.</w:t>
            </w:r>
          </w:p>
        </w:tc>
        <w:tc>
          <w:tcPr>
            <w:tcW w:w="8348" w:type="dxa"/>
          </w:tcPr>
          <w:p w:rsidR="00F3448B" w:rsidRPr="00A349C6" w:rsidRDefault="00A349C6" w:rsidP="00A34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C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</w:t>
            </w:r>
            <w:proofErr w:type="spellStart"/>
            <w:r w:rsidRPr="00A349C6">
              <w:rPr>
                <w:rFonts w:ascii="Times New Roman" w:hAnsi="Times New Roman" w:cs="Times New Roman"/>
                <w:sz w:val="24"/>
                <w:szCs w:val="24"/>
              </w:rPr>
              <w:t>зарезультаты</w:t>
            </w:r>
            <w:proofErr w:type="spellEnd"/>
            <w:r w:rsidRPr="00A349C6">
              <w:rPr>
                <w:rFonts w:ascii="Times New Roman" w:hAnsi="Times New Roman" w:cs="Times New Roman"/>
                <w:sz w:val="24"/>
                <w:szCs w:val="24"/>
              </w:rPr>
              <w:t xml:space="preserve"> своей работы.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04.</w:t>
            </w:r>
          </w:p>
        </w:tc>
        <w:tc>
          <w:tcPr>
            <w:tcW w:w="8348" w:type="dxa"/>
          </w:tcPr>
          <w:p w:rsidR="00F3448B" w:rsidRPr="00A349C6" w:rsidRDefault="00A349C6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A349C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 05.</w:t>
            </w:r>
          </w:p>
        </w:tc>
        <w:tc>
          <w:tcPr>
            <w:tcW w:w="8348" w:type="dxa"/>
          </w:tcPr>
          <w:p w:rsidR="00F3448B" w:rsidRPr="00A349C6" w:rsidRDefault="00A349C6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A349C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3448B" w:rsidRPr="0057123C" w:rsidTr="00187BD9">
        <w:tc>
          <w:tcPr>
            <w:tcW w:w="1223" w:type="dxa"/>
            <w:vAlign w:val="center"/>
          </w:tcPr>
          <w:p w:rsidR="00F3448B" w:rsidRPr="0057123C" w:rsidRDefault="00F3448B" w:rsidP="0057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7123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ОК 06.</w:t>
            </w:r>
          </w:p>
        </w:tc>
        <w:tc>
          <w:tcPr>
            <w:tcW w:w="8348" w:type="dxa"/>
          </w:tcPr>
          <w:p w:rsidR="00F3448B" w:rsidRPr="00A349C6" w:rsidRDefault="00A349C6" w:rsidP="0057123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A349C6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3C0342" w:rsidRPr="003C0342" w:rsidRDefault="003C0342" w:rsidP="00171EC4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A82EEC">
        <w:rPr>
          <w:rFonts w:ascii="Times New Roman" w:eastAsia="Times New Roman" w:hAnsi="Times New Roman" w:cs="Times New Roman"/>
          <w:sz w:val="24"/>
          <w:szCs w:val="24"/>
        </w:rPr>
        <w:t xml:space="preserve"> содержания учебной дисциплины «</w:t>
      </w:r>
      <w:r w:rsidR="00A349C6" w:rsidRPr="00A349C6">
        <w:rPr>
          <w:rFonts w:ascii="Times New Roman" w:hAnsi="Times New Roman" w:cs="Times New Roman"/>
          <w:sz w:val="24"/>
          <w:szCs w:val="24"/>
        </w:rPr>
        <w:t>Основы технологии общестроительных работ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» обеспечивает достижение </w:t>
      </w:r>
      <w:r w:rsidR="004917C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 следующих </w:t>
      </w:r>
      <w:r w:rsidR="004917CE">
        <w:rPr>
          <w:rFonts w:ascii="Times New Roman" w:eastAsia="Times New Roman" w:hAnsi="Times New Roman" w:cs="Times New Roman"/>
          <w:sz w:val="24"/>
          <w:szCs w:val="24"/>
        </w:rPr>
        <w:t xml:space="preserve">личностных </w:t>
      </w:r>
      <w:r w:rsidRPr="003C03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результатов:</w:t>
      </w:r>
      <w:r w:rsidR="00171E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осознание своего места в обществе;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самостоятельной и ответственной творческой деятель</w:t>
      </w:r>
      <w:r w:rsidR="00B07EFA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достижения современной </w:t>
      </w:r>
      <w:r w:rsidR="00B07EFA">
        <w:rPr>
          <w:rFonts w:ascii="Times New Roman" w:eastAsia="Times New Roman" w:hAnsi="Times New Roman" w:cs="Times New Roman"/>
          <w:sz w:val="24"/>
          <w:szCs w:val="24"/>
        </w:rPr>
        <w:t xml:space="preserve">науки и техники </w:t>
      </w: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2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как в профессиональной деятельности, так и в быту; </w:t>
      </w:r>
    </w:p>
    <w:p w:rsidR="003C0342" w:rsidRPr="003C0342" w:rsidRDefault="003C0342" w:rsidP="003C0342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342" w:rsidRPr="003C0342" w:rsidRDefault="003C0342" w:rsidP="00C5566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sz w:val="24"/>
          <w:szCs w:val="24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компетенций; </w:t>
      </w:r>
    </w:p>
    <w:p w:rsidR="00AA2FCF" w:rsidRPr="0057123C" w:rsidRDefault="00AA2FCF" w:rsidP="00571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342" w:rsidRPr="00171EC4" w:rsidRDefault="00F3448B" w:rsidP="00171E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12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7123C" w:rsidRPr="00F102FE">
        <w:rPr>
          <w:rFonts w:ascii="Times New Roman" w:hAnsi="Times New Roman"/>
          <w:b/>
          <w:sz w:val="24"/>
          <w:szCs w:val="24"/>
        </w:rPr>
        <w:t>Комплект фонда оценочных средств для текущей и промежуточной аттестации по учебной дисциплине</w:t>
      </w:r>
      <w:r w:rsidRPr="0057123C">
        <w:rPr>
          <w:rFonts w:ascii="Times New Roman" w:hAnsi="Times New Roman" w:cs="Times New Roman"/>
          <w:b/>
          <w:sz w:val="24"/>
          <w:szCs w:val="24"/>
        </w:rPr>
        <w:tab/>
      </w:r>
    </w:p>
    <w:p w:rsidR="00F3448B" w:rsidRDefault="003C0342" w:rsidP="00171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Контроль и оценка освоения учебной дисциплины по темам (разделам):</w:t>
      </w:r>
    </w:p>
    <w:tbl>
      <w:tblPr>
        <w:tblpPr w:leftFromText="180" w:rightFromText="180" w:bottomFromText="200" w:vertAnchor="text" w:horzAnchor="margin" w:tblpX="-176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3"/>
        <w:gridCol w:w="1243"/>
        <w:gridCol w:w="1306"/>
        <w:gridCol w:w="1224"/>
        <w:gridCol w:w="1306"/>
        <w:gridCol w:w="1903"/>
        <w:gridCol w:w="1306"/>
      </w:tblGrid>
      <w:tr w:rsidR="003C0342" w:rsidRPr="003C0342" w:rsidTr="00A644D6"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4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3C0342" w:rsidRPr="003C0342" w:rsidTr="00A644D6">
        <w:trPr>
          <w:trHeight w:val="631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D649E8" w:rsidRPr="003C0342" w:rsidTr="00A644D6">
        <w:trPr>
          <w:trHeight w:val="631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Проверяемые 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З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У, З</w:t>
            </w:r>
          </w:p>
        </w:tc>
      </w:tr>
      <w:tr w:rsidR="00D649E8" w:rsidRPr="003C0342" w:rsidTr="00A644D6">
        <w:trPr>
          <w:trHeight w:val="63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7" w:rsidRDefault="002A42A7" w:rsidP="002A42A7">
            <w:r>
              <w:t>Тема 1.1.</w:t>
            </w:r>
          </w:p>
          <w:p w:rsidR="002A42A7" w:rsidRDefault="002A42A7" w:rsidP="002A42A7">
            <w:r>
              <w:t>Общие сведения о</w:t>
            </w:r>
          </w:p>
          <w:p w:rsidR="003C0342" w:rsidRPr="003C0342" w:rsidRDefault="002A42A7" w:rsidP="002A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зданиях и сооружениях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42" w:rsidRPr="00171EC4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42" w:rsidRPr="003C0342" w:rsidRDefault="00A20967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</w:t>
            </w:r>
            <w:r w:rsidR="003C0342"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40A"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</w:p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A31196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</w:p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C" w:rsidRPr="00AC3FCC" w:rsidRDefault="00A31196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20967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4B1F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</w:t>
            </w:r>
          </w:p>
          <w:p w:rsidR="00AC3FCC" w:rsidRPr="00AC3FCC" w:rsidRDefault="00AC3FCC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9E8" w:rsidRPr="003C0342" w:rsidTr="00A644D6">
        <w:trPr>
          <w:trHeight w:val="1131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A7" w:rsidRPr="002A42A7" w:rsidRDefault="002A42A7" w:rsidP="002A42A7">
            <w:r w:rsidRPr="002A42A7">
              <w:t>Тема 1.2. Схемы зданий и сооружений и их конструктивные элемент</w:t>
            </w:r>
          </w:p>
          <w:p w:rsidR="003C0342" w:rsidRPr="003C0342" w:rsidRDefault="003C0342" w:rsidP="009C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опрос.</w:t>
            </w:r>
            <w:r w:rsidR="00A31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3119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42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3C0342"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31196"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, З1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>, З2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A31196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работы, тест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CC" w:rsidRPr="00AC3FCC" w:rsidRDefault="00A31196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</w:t>
            </w:r>
            <w:r w:rsidR="00A20967">
              <w:rPr>
                <w:rFonts w:ascii="Times New Roman" w:eastAsia="Times New Roman" w:hAnsi="Times New Roman" w:cs="Times New Roman"/>
                <w:sz w:val="24"/>
                <w:szCs w:val="24"/>
              </w:rPr>
              <w:t>, З1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>, З2</w:t>
            </w:r>
          </w:p>
          <w:p w:rsidR="00AC3FCC" w:rsidRPr="00AC3FCC" w:rsidRDefault="00AC3FCC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342" w:rsidRPr="00AC3FCC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9E8" w:rsidRPr="003C0342" w:rsidTr="00A644D6">
        <w:trPr>
          <w:trHeight w:val="27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2A7" w:rsidRPr="002A42A7" w:rsidRDefault="002A42A7" w:rsidP="002A42A7">
            <w:pPr>
              <w:jc w:val="center"/>
            </w:pPr>
            <w:r w:rsidRPr="002A42A7">
              <w:t xml:space="preserve">Тема 1.3 Средства </w:t>
            </w:r>
            <w:proofErr w:type="spellStart"/>
            <w:r w:rsidRPr="002A42A7">
              <w:t>подмащивания</w:t>
            </w:r>
            <w:proofErr w:type="spellEnd"/>
            <w:r w:rsidRPr="002A42A7">
              <w:t xml:space="preserve"> для </w:t>
            </w:r>
            <w:r w:rsidRPr="002A42A7">
              <w:lastRenderedPageBreak/>
              <w:t>отделки фасадов и интерьеров</w:t>
            </w:r>
          </w:p>
          <w:p w:rsidR="003C0342" w:rsidRPr="003C0342" w:rsidRDefault="003C0342" w:rsidP="00CE5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3C0342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C0342"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1C140A"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7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140A"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 w:rsidR="003A1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C140A"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тест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AC3FCC" w:rsidRDefault="00AC3FCC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752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>У2</w:t>
            </w:r>
            <w:r w:rsidR="003A1F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1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9E8" w:rsidRPr="003C0342" w:rsidTr="00A644D6">
        <w:trPr>
          <w:trHeight w:val="1134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A644D6" w:rsidP="009C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Озеленение территорий общего пользования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9E4FE3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3C0342" w:rsidRPr="00CE5837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C0342"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BE0863" w:rsidRDefault="003A1FF7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З1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тест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AC3FCC" w:rsidRDefault="003A1FF7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</w:t>
            </w:r>
            <w:r w:rsidR="00BE0863">
              <w:rPr>
                <w:rFonts w:ascii="Times New Roman" w:eastAsia="Times New Roman" w:hAnsi="Times New Roman" w:cs="Times New Roman"/>
                <w:sz w:val="24"/>
                <w:szCs w:val="24"/>
              </w:rPr>
              <w:t>, З2, З3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9E8" w:rsidRPr="003C0342" w:rsidTr="00A644D6">
        <w:trPr>
          <w:trHeight w:val="90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A644D6" w:rsidP="00D64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Озеленение территорий ограниченного пользования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9E4F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C0342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="003C0342"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="003C0342"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342" w:rsidRPr="003C0342" w:rsidRDefault="009572BB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C61473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AC3FCC" w:rsidRDefault="009572BB" w:rsidP="002A42A7">
            <w:pPr>
              <w:tabs>
                <w:tab w:val="left" w:pos="70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З1, З2, З3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9E8" w:rsidRPr="003C0342" w:rsidTr="00A644D6">
        <w:trPr>
          <w:trHeight w:val="1528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Default="00A644D6" w:rsidP="002A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Ландшафтная организация территорий специального назначения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0A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9E4FE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C0342" w:rsidRPr="003C0342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2A42A7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З1, З2, З8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1C140A" w:rsidRDefault="001C140A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 тест</w:t>
            </w:r>
            <w:proofErr w:type="gram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9572BB" w:rsidP="002A4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У1, У2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З1, З2, З</w:t>
            </w:r>
            <w:r w:rsidR="002A42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2" w:rsidRPr="003C0342" w:rsidRDefault="003C0342" w:rsidP="00CE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649E8" w:rsidRPr="003C0342" w:rsidTr="00A644D6">
        <w:trPr>
          <w:trHeight w:val="737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9E4FE3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9E4FE3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9E4FE3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9E4FE3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9E4FE3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D649E8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649E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FE3" w:rsidRPr="003C0342" w:rsidRDefault="009E4FE3" w:rsidP="009E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Times New Roman" w:hAnsi="Times New Roman" w:cs="Times New Roman"/>
                <w:sz w:val="24"/>
                <w:szCs w:val="24"/>
              </w:rPr>
              <w:t>У1-У</w:t>
            </w:r>
            <w:r w:rsidR="009572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З1-З</w:t>
            </w:r>
            <w:r w:rsidR="00EA21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F000A" w:rsidRDefault="009F000A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F000A" w:rsidRDefault="009F000A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F000A" w:rsidRDefault="009F000A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F000A" w:rsidRDefault="009F000A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0342">
        <w:rPr>
          <w:rFonts w:ascii="Times New Roman" w:eastAsia="Times New Roman" w:hAnsi="Times New Roman" w:cs="Times New Roman"/>
          <w:b/>
          <w:sz w:val="24"/>
          <w:szCs w:val="28"/>
        </w:rPr>
        <w:t>2.2 Перечень вопросов и заданий для входного контроля знаний по дисциплине</w:t>
      </w: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0342">
        <w:rPr>
          <w:rFonts w:ascii="Times New Roman" w:eastAsia="Times New Roman" w:hAnsi="Times New Roman" w:cs="Times New Roman"/>
          <w:bCs/>
          <w:sz w:val="24"/>
          <w:szCs w:val="28"/>
        </w:rPr>
        <w:t>Входной контроль знаний не предусмотрен.</w:t>
      </w:r>
    </w:p>
    <w:p w:rsidR="003C0342" w:rsidRPr="003C0342" w:rsidRDefault="003C0342" w:rsidP="003C03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C0342">
        <w:rPr>
          <w:rFonts w:ascii="Times New Roman" w:eastAsia="Times New Roman" w:hAnsi="Times New Roman" w:cs="Times New Roman"/>
          <w:b/>
          <w:sz w:val="24"/>
          <w:szCs w:val="28"/>
        </w:rPr>
        <w:t>2.3 Перечень вопросов и заданий для текущего контроля знаний по дисциплине</w:t>
      </w:r>
    </w:p>
    <w:p w:rsidR="003C0342" w:rsidRPr="003C0342" w:rsidRDefault="003C0342" w:rsidP="003C03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3899"/>
      </w:tblGrid>
      <w:tr w:rsidR="003C0342" w:rsidRPr="003C0342" w:rsidTr="001C140A">
        <w:trPr>
          <w:trHeight w:val="355"/>
        </w:trPr>
        <w:tc>
          <w:tcPr>
            <w:tcW w:w="2977" w:type="dxa"/>
            <w:vMerge w:val="restart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учебной дисциплины</w:t>
            </w:r>
          </w:p>
        </w:tc>
        <w:tc>
          <w:tcPr>
            <w:tcW w:w="6451" w:type="dxa"/>
            <w:gridSpan w:val="2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Форма контроля и оценивания</w:t>
            </w:r>
          </w:p>
        </w:tc>
      </w:tr>
      <w:tr w:rsidR="003C0342" w:rsidRPr="003C0342" w:rsidTr="001C140A">
        <w:tc>
          <w:tcPr>
            <w:tcW w:w="2977" w:type="dxa"/>
            <w:vMerge/>
            <w:vAlign w:val="center"/>
          </w:tcPr>
          <w:p w:rsidR="003C0342" w:rsidRPr="003C0342" w:rsidRDefault="003C0342" w:rsidP="003C0342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899" w:type="dxa"/>
            <w:vAlign w:val="center"/>
          </w:tcPr>
          <w:p w:rsidR="003C0342" w:rsidRPr="003C0342" w:rsidRDefault="003C0342" w:rsidP="003C034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3C0342" w:rsidRPr="003C0342" w:rsidTr="001C140A">
        <w:tc>
          <w:tcPr>
            <w:tcW w:w="2977" w:type="dxa"/>
            <w:vAlign w:val="center"/>
          </w:tcPr>
          <w:p w:rsidR="003C0342" w:rsidRPr="003C0342" w:rsidRDefault="00CF5BDB" w:rsidP="006D60F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 03</w:t>
            </w:r>
            <w:r w:rsidR="00C457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технологии</w:t>
            </w:r>
            <w:r w:rsidRPr="00CF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00A">
              <w:rPr>
                <w:rFonts w:ascii="Times New Roman" w:hAnsi="Times New Roman" w:cs="Times New Roman"/>
                <w:sz w:val="24"/>
                <w:szCs w:val="24"/>
              </w:rPr>
              <w:t>озеленительных работ</w:t>
            </w:r>
            <w:r w:rsidRPr="00CF5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BD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2552" w:type="dxa"/>
            <w:vAlign w:val="center"/>
          </w:tcPr>
          <w:p w:rsidR="003C0342" w:rsidRPr="003C0342" w:rsidRDefault="00C45781" w:rsidP="00C4578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899" w:type="dxa"/>
          </w:tcPr>
          <w:p w:rsidR="003C0342" w:rsidRPr="003C0342" w:rsidRDefault="003C0342" w:rsidP="003C0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выполнением практических работ. Контроль результата выполнения практических работ, самостоятельной работы.</w:t>
            </w:r>
          </w:p>
          <w:p w:rsidR="003C0342" w:rsidRPr="003C0342" w:rsidRDefault="003C0342" w:rsidP="003C034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342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3C0342" w:rsidRPr="003C0342" w:rsidRDefault="003C0342" w:rsidP="003C0342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71F95" w:rsidRDefault="00571F95" w:rsidP="000D5BC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5BDB" w:rsidRDefault="00CF5BDB" w:rsidP="00CF5BDB">
      <w:pPr>
        <w:jc w:val="center"/>
        <w:rPr>
          <w:sz w:val="28"/>
          <w:szCs w:val="28"/>
        </w:rPr>
      </w:pPr>
    </w:p>
    <w:p w:rsidR="00CF5BDB" w:rsidRDefault="00CF5BDB" w:rsidP="00CF5BDB">
      <w:pPr>
        <w:jc w:val="center"/>
        <w:rPr>
          <w:sz w:val="28"/>
          <w:szCs w:val="28"/>
        </w:rPr>
      </w:pPr>
    </w:p>
    <w:p w:rsidR="00CF5BDB" w:rsidRPr="00CF5BDB" w:rsidRDefault="00CF5BDB" w:rsidP="00CF5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BDB">
        <w:rPr>
          <w:rFonts w:ascii="Times New Roman" w:hAnsi="Times New Roman" w:cs="Times New Roman"/>
          <w:sz w:val="24"/>
          <w:szCs w:val="24"/>
        </w:rPr>
        <w:lastRenderedPageBreak/>
        <w:t>Контрольно – измерительные материалы</w:t>
      </w:r>
    </w:p>
    <w:p w:rsidR="00CF5BDB" w:rsidRPr="00CF5BDB" w:rsidRDefault="00CF5BDB" w:rsidP="00CF5B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5BDB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Основы технологии</w:t>
      </w:r>
      <w:r w:rsidRPr="00CF5BDB">
        <w:rPr>
          <w:rFonts w:ascii="Times New Roman" w:hAnsi="Times New Roman" w:cs="Times New Roman"/>
          <w:sz w:val="24"/>
          <w:szCs w:val="24"/>
        </w:rPr>
        <w:t xml:space="preserve"> </w:t>
      </w:r>
      <w:r w:rsidR="009F000A">
        <w:rPr>
          <w:rFonts w:ascii="Times New Roman" w:hAnsi="Times New Roman" w:cs="Times New Roman"/>
          <w:sz w:val="24"/>
          <w:szCs w:val="24"/>
        </w:rPr>
        <w:t>озеленительных</w:t>
      </w:r>
      <w:r w:rsidRPr="00CF5BDB">
        <w:rPr>
          <w:rFonts w:ascii="Times New Roman" w:hAnsi="Times New Roman" w:cs="Times New Roman"/>
          <w:sz w:val="24"/>
          <w:szCs w:val="24"/>
        </w:rPr>
        <w:t xml:space="preserve"> работ»</w:t>
      </w:r>
    </w:p>
    <w:p w:rsidR="009F000A" w:rsidRPr="009F000A" w:rsidRDefault="00A644D6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644D6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С</w:t>
      </w:r>
      <w:r w:rsidR="009F000A" w:rsidRPr="009F0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одержание. 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При выполнении первого блока заданий (с 1 по 34) необходимо выбрать из предложенных вариантов ответа один правильный: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1.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Что относится к основным способам обработки почвы: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вспашка 5. выравнивание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боронование 6. уплотнение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культивация 7. рыхление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прикатывание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2.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Что относится к основным орудиям для обработки почвы: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плуг 5. борона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рыхлитель 6. уплотнитель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культиватор 7. выравниватель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каток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3. Что относится к основным частям плуга: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рама, корпуса плуга, лемех, отвал, регулировочное колесо, дисковый нож, предплужник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рама, корпуса плуга, опорное колесо, дисковый нож, предплужник, прицепное устройство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рама, корпуса плуга, регулировочное колесо, дисковый нож, предплужник, прицепное устройство, лемех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рама, корпуса плуга, регулировочное колесо, дисковый нож, предплужник, сцепка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Основная функция регулировочного колеса: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регулировать глубину вспашки плуга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регулировать скорость движения плуга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регулировать ширину захвата плуга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регулировать количество пластов почвы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5. Как называется тип цветника ландшафтной композиции, в состав которой входят древесные, кустарниковые и травянистые растения: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массив 3. миксбордер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солитер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6. Какие плуги обеспечивают гладкую пахоту: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общего назначения 3. оборотные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для каменистых почв 4. кустарниково-болотные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7. Каким механизмом устанавливается и регулируется глубина пахоты навесным плугом: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центральной тягой навески трактора 3. опорным колесом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правым раскосом навески трактора 4. механизмом навески плуга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8. Каким образом регулируется глубина обработки почвы дисковой бороной: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укладкой балласта на раму бороны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изменением угла атаки дисков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изменением скорости движения агрегата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изменением диаметра дисков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9. Что указывается в документах по каждому ценному древесному растению: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вид растения, его размеры, возраст, происхождение, способы полива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вид растения, его размеры, возраст, происхождение, условия произрастания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показатели участка произрастания, какие удобрения использовались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10. Какая наиболее благоприятная температура воды при поливе растений во время активного роста: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23-27</w:t>
      </w:r>
      <w:r w:rsidRPr="009F000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0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С 3. 12-14</w:t>
      </w:r>
      <w:r w:rsidRPr="009F000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0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18-22</w:t>
      </w:r>
      <w:r w:rsidRPr="009F000A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0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11. Какие катки наиболее целесообразно использовать для раздавливания почвенных глыб: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кольчато-шпоровые 3.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борончатые</w:t>
      </w:r>
      <w:proofErr w:type="spellEnd"/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гладкие водоналивные 4. кольчато-зубчатый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12. Каким образом устанавливается и регулируется норма высева семян зерновой сеялкой: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изменением рабочей длины высевающих катушек и передаточного отношения редуктора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изменением зазора между клапаном и катушкой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изменением скорости движения агрегата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изменением диаметра высевающей катушки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13. Каким образом регулируется норма внесения удобрений разбрасывателем РОУ-6: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изменением скорости движения агрегата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изменением скорости вращения измельчающего барабана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изменением скорости вращения разбрасывающего барабана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4. изменением скорости движения транспортера кузова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14. Минимальная глубина вспашки почвы: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18 см 3. 22 см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20 см 4. 24 см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15. Перечислить виды вспашки: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1. с полным оборотом пласта, культурная вспашка, со взметом пласта, вспашка вразвал и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всвал</w:t>
      </w:r>
      <w:proofErr w:type="spellEnd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с подъемом пласта, с полным оборотом пласта, культурная вспашка, вспашка вразвал и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всвал</w:t>
      </w:r>
      <w:proofErr w:type="spellEnd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3. культурная вспашка, со взметом пласта, вспашка вразвал и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всвал</w:t>
      </w:r>
      <w:proofErr w:type="spellEnd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, с неполным оборотом пласта;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4. культурная вспашка, вспашка вразвал и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всвал</w:t>
      </w:r>
      <w:proofErr w:type="spellEnd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, с неполным оборотом пласта, со взмахом пласта.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16. Перечислить основные части зубовой бороны: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рама, брусья, зубья 3. рама, планки, зубья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рама, планки, колья 4. основание, планки, колья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17. Что необходимо устроить при строительстве альпинария для отвода избытка воды: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дренажную основу 3. траншею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канализацию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18.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Какие специальные установки используются при создании газонов </w:t>
      </w:r>
      <w:proofErr w:type="spellStart"/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гидропосевом</w:t>
      </w:r>
      <w:proofErr w:type="spellEnd"/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поливомоечные машины на базе ПМ-130 со специальными насадками жидкой смеси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поливомоечные машины на базе КС-130 со специальными насадками жидкой смеси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поливомоечные машины на базе ТК-130 со специальными насадками жидкой смеси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19. Какими растениями засаживается южный склон горки альпинария? 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нежными цветами 3. тенелюбивыми растениями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любящие свет и устойчивы к засухе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20. Максимальная глубина боронования: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12 см 3. 8 см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16 см 4. 18 см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21. Основным источником получения посадочного материала древесных растений являются? 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городские земли с участками 3. лесопарки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специализированные питомники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22. Норма внесения органических удобрений в виде торфокомпоста или перегноя на одно дерево?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7-9 кг 3. 16-21 кг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10-15 кг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23. Что относится к общим предупредительным мерам по защите растений от болезней и вредителей?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химические и биологические препараты, растительные настои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2. соблюдение высокой агротехники, выращивания сортов, устойчивых к возбудителям болезней, применение профилактических и истребительных мер борьбы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3. ежегодная перекопка почвы по зиму, проведение в наиболее эффективные сроки различных приемов ухода за растениями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24. С какой целью кроны растений стягивают мягким шпагатам: 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во избежание поломов ветвей 3. для предотвращения роста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во избежание иссушения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25. Плуг ПЛН -5 -35 применяется.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для вспашки пахотного слоя на глубину 30-35 см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для вспашки пахотного слоя на глубину 20-30 см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26. Культиваторы для сплошной обработки почвы предназначены.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для рыхления поверхности почвы, уничтожения сорняков, внесения минеральных удобрений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для прикатывания поверхности почвы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27. У ямокопателей рабочими органами является.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буры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стрельчатые плоскорежущие лапы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28. Сеялка СЗТ-3.6 используется для посева: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зерновых культур с одновременным внесением минеральных удобрений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зерновых культур и семян трав с одновременным внесением минеральных удобрений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29. Для разбрасывания органических удобрений применяют с/х машины: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РОУ-5, РОУ-6, ПРТ-10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РУМ-8, 1-РМГ-4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30. При опрыскивании жидкими ядохимикатами в виде растворов.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применяют опрыскиватели ранцевые, тракторные, авиационные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применяют фумигаторы ручные и тракторные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31. Машины и механизмы для поверхностного полива растений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поливомоечные бочки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дождеватели</w:t>
      </w:r>
      <w:proofErr w:type="spellEnd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32. Газонокосилки подразделяются по типу режущих аппаратов.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ручные и тракторные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2. роторные и </w:t>
      </w:r>
      <w:proofErr w:type="spellStart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пальцево</w:t>
      </w:r>
      <w:proofErr w:type="spellEnd"/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-сегментные.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33. Как называются крупномасштабные композиции из травянистых цветочных растений, применяемые на полянах? 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группы 3. бордюры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массивы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34. Как называется каменистый сад, в котором большую часть площади отводят для посадки растений, а меньшую часть занимают камни?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1. рокарий 3. террасированный склон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2. альпинарий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При выполнении задания второго блока (35-38) необходимо соотнести содержание первого столбца с содержанием второго: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35. Соотнесите «Типы цветников» из колонки А с их «Характеристикой» из колонки Б первой таблицы. Ответ запишите во вторую таблицу:</w:t>
      </w: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062"/>
        <w:gridCol w:w="5078"/>
      </w:tblGrid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Типы цветников (А)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Характеристики (Б)</w:t>
            </w:r>
          </w:p>
        </w:tc>
      </w:tr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рабатка;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арабеска;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клумба.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цветник в виде изящного орнамента или узора;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цветник, который имеет геометрическую форму;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цветник в форме полосы.</w:t>
            </w: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370"/>
        <w:gridCol w:w="3385"/>
        <w:gridCol w:w="3385"/>
      </w:tblGrid>
      <w:tr w:rsidR="009F000A" w:rsidRPr="009F000A" w:rsidTr="009F000A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9F000A" w:rsidRPr="009F000A" w:rsidTr="009F000A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36.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Соотнесите «Типы культурных газонов» из колонки А с их «Характеристикой» из колонки Б первой таблицы. Ответ запишите во вторую таблицу:</w:t>
      </w: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062"/>
        <w:gridCol w:w="5078"/>
      </w:tblGrid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Типы культурных газонов (А)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Характеристики (Б)</w:t>
            </w:r>
          </w:p>
        </w:tc>
      </w:tr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специальные;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декоративные;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спортивные.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на стадионах, ипподромах, кортах, площадках для игр;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на аэродромах, откосах шоссейных и железных дорогах, автостоянках;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на объектах озеленения.</w:t>
            </w: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370"/>
        <w:gridCol w:w="3385"/>
        <w:gridCol w:w="3385"/>
      </w:tblGrid>
      <w:tr w:rsidR="009F000A" w:rsidRPr="009F000A" w:rsidTr="009F000A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9F000A" w:rsidRPr="009F000A" w:rsidTr="009F000A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37.</w:t>
      </w: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Соотнесите «Типов корней» из колонки А с их «Характеристикой» из колонки Б первой таблицы. Ответ запишите во вторую таблицу:</w:t>
      </w: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062"/>
        <w:gridCol w:w="5078"/>
      </w:tblGrid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Типы культурных газонов (А)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Характеристики (Б)</w:t>
            </w:r>
          </w:p>
        </w:tc>
      </w:tr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стержневой;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мочковатый;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первичный корень дает ответвления, корни отрастают от основания стебля, образуя корневую систему;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б. корневая система имеет хорошо развитый главный корень</w:t>
            </w: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062"/>
        <w:gridCol w:w="5078"/>
      </w:tblGrid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</w:tr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38. Соотнесите «Виды заболеваний» из колонки А с конкретными «Болезнями» из колонки Б первой таблицы. Ответ запишите во вторую таблицу:</w:t>
      </w: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062"/>
        <w:gridCol w:w="5078"/>
      </w:tblGrid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Виды заболеваний (А)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Болезни (Б)</w:t>
            </w:r>
          </w:p>
        </w:tc>
      </w:tr>
      <w:tr w:rsidR="009F000A" w:rsidRPr="009F000A" w:rsidTr="009F000A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 сосудистые заболевания;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гнилевые</w:t>
            </w:r>
            <w:proofErr w:type="spellEnd"/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заболевания; 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 распространенные вредителями.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а. кокциды, гравер полиграф, сосновые лубоеды;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б. голландская болезнь, </w:t>
            </w:r>
            <w:proofErr w:type="spellStart"/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тиростромоз</w:t>
            </w:r>
            <w:proofErr w:type="spellEnd"/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, черный рак;</w:t>
            </w:r>
          </w:p>
          <w:p w:rsidR="009F000A" w:rsidRPr="009F000A" w:rsidRDefault="009F000A" w:rsidP="009F000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в. сердцевидные, корневые и мешанные.</w:t>
            </w: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3370"/>
        <w:gridCol w:w="3385"/>
        <w:gridCol w:w="3385"/>
      </w:tblGrid>
      <w:tr w:rsidR="009F000A" w:rsidRPr="009F000A" w:rsidTr="009F000A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</w:tr>
      <w:tr w:rsidR="009F000A" w:rsidRPr="009F000A" w:rsidTr="009F000A"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Эталонный результат. </w:t>
      </w: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851"/>
        <w:gridCol w:w="575"/>
        <w:gridCol w:w="575"/>
        <w:gridCol w:w="575"/>
        <w:gridCol w:w="575"/>
        <w:gridCol w:w="575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74"/>
      </w:tblGrid>
      <w:tr w:rsidR="009F000A" w:rsidRPr="009F000A" w:rsidTr="009F00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</w:tr>
      <w:tr w:rsidR="009F000A" w:rsidRPr="009F000A" w:rsidTr="009F00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1234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9F000A" w:rsidRPr="009F000A" w:rsidTr="009F00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</w:tr>
      <w:tr w:rsidR="009F000A" w:rsidRPr="009F000A" w:rsidTr="009F000A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014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2523"/>
        <w:gridCol w:w="2539"/>
        <w:gridCol w:w="2539"/>
        <w:gridCol w:w="2539"/>
      </w:tblGrid>
      <w:tr w:rsidR="009F000A" w:rsidRPr="009F000A" w:rsidTr="009F000A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36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38</w:t>
            </w:r>
          </w:p>
        </w:tc>
      </w:tr>
      <w:tr w:rsidR="009F000A" w:rsidRPr="009F000A" w:rsidTr="009F000A"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ваб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бва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ба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000A" w:rsidRPr="009F000A" w:rsidRDefault="009F000A" w:rsidP="009F00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9F0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бва</w:t>
            </w:r>
            <w:proofErr w:type="spellEnd"/>
          </w:p>
        </w:tc>
      </w:tr>
    </w:tbl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</w:rPr>
        <w:t>Критерии оценки. 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Оценка «5 (отлично)»: от 90 % – до 100 % включительно правильных ответов (действий).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Оценка «4 (хорошо)»: от 70 % – до 90 % правильных ответов (действий).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Оценка «3 (удовлетворительно)»: от 50 % – до 70 % правильных ответов (действий).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000A">
        <w:rPr>
          <w:rFonts w:ascii="Times New Roman" w:eastAsia="Times New Roman" w:hAnsi="Times New Roman" w:cs="Times New Roman"/>
          <w:color w:val="000000"/>
          <w:sz w:val="21"/>
          <w:szCs w:val="21"/>
        </w:rPr>
        <w:t>Оценка «2 (неудовлетворительно)»: менее 50 % правильных ответов (действий).</w:t>
      </w: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9F000A" w:rsidRPr="009F000A" w:rsidRDefault="009F000A" w:rsidP="009F0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BDB" w:rsidRPr="00A644D6" w:rsidRDefault="00CF5BDB" w:rsidP="00CF5BD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5BDB" w:rsidRPr="00A644D6" w:rsidSect="00DD7DF4">
      <w:pgSz w:w="11900" w:h="16838"/>
      <w:pgMar w:top="709" w:right="1149" w:bottom="709" w:left="1140" w:header="0" w:footer="0" w:gutter="0"/>
      <w:cols w:space="0" w:equalWidth="0">
        <w:col w:w="962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3FE7" w:rsidRDefault="00263FE7" w:rsidP="0039097A">
      <w:pPr>
        <w:spacing w:after="0" w:line="240" w:lineRule="auto"/>
      </w:pPr>
      <w:r>
        <w:separator/>
      </w:r>
    </w:p>
  </w:endnote>
  <w:endnote w:type="continuationSeparator" w:id="0">
    <w:p w:rsidR="00263FE7" w:rsidRDefault="00263FE7" w:rsidP="0039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3FE7" w:rsidRDefault="00263FE7" w:rsidP="0039097A">
      <w:pPr>
        <w:spacing w:after="0" w:line="240" w:lineRule="auto"/>
      </w:pPr>
      <w:r>
        <w:separator/>
      </w:r>
    </w:p>
  </w:footnote>
  <w:footnote w:type="continuationSeparator" w:id="0">
    <w:p w:rsidR="00263FE7" w:rsidRDefault="00263FE7" w:rsidP="0039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A05"/>
    <w:multiLevelType w:val="multilevel"/>
    <w:tmpl w:val="B3429AF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43B690F"/>
    <w:multiLevelType w:val="hybridMultilevel"/>
    <w:tmpl w:val="56545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403"/>
    <w:multiLevelType w:val="hybridMultilevel"/>
    <w:tmpl w:val="924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01A8A"/>
    <w:multiLevelType w:val="singleLevel"/>
    <w:tmpl w:val="9B6AAEC0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2F0FEE"/>
    <w:multiLevelType w:val="singleLevel"/>
    <w:tmpl w:val="9B6AAEC0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61576C1"/>
    <w:multiLevelType w:val="multilevel"/>
    <w:tmpl w:val="6D561B08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6" w15:restartNumberingAfterBreak="0">
    <w:nsid w:val="3AF10109"/>
    <w:multiLevelType w:val="singleLevel"/>
    <w:tmpl w:val="068A1DD2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7" w15:restartNumberingAfterBreak="0">
    <w:nsid w:val="4AF028F3"/>
    <w:multiLevelType w:val="singleLevel"/>
    <w:tmpl w:val="B12A19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4B141376"/>
    <w:multiLevelType w:val="hybridMultilevel"/>
    <w:tmpl w:val="9DAA0B74"/>
    <w:lvl w:ilvl="0" w:tplc="EAEE6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83F30"/>
    <w:multiLevelType w:val="singleLevel"/>
    <w:tmpl w:val="B12A19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56705EDD"/>
    <w:multiLevelType w:val="singleLevel"/>
    <w:tmpl w:val="8354A1E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5BF17EA4"/>
    <w:multiLevelType w:val="singleLevel"/>
    <w:tmpl w:val="B12A19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CA919B5"/>
    <w:multiLevelType w:val="singleLevel"/>
    <w:tmpl w:val="B12A19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FE52B2F"/>
    <w:multiLevelType w:val="singleLevel"/>
    <w:tmpl w:val="BF06CE1A"/>
    <w:lvl w:ilvl="0">
      <w:start w:val="1"/>
      <w:numFmt w:val="decimal"/>
      <w:lvlText w:val="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5966B92"/>
    <w:multiLevelType w:val="singleLevel"/>
    <w:tmpl w:val="B0CE3B58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5" w15:restartNumberingAfterBreak="0">
    <w:nsid w:val="68AD1257"/>
    <w:multiLevelType w:val="singleLevel"/>
    <w:tmpl w:val="B12A191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A650250"/>
    <w:multiLevelType w:val="singleLevel"/>
    <w:tmpl w:val="8354A1E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6B7960AB"/>
    <w:multiLevelType w:val="singleLevel"/>
    <w:tmpl w:val="8354A1E0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F8173E1"/>
    <w:multiLevelType w:val="hybridMultilevel"/>
    <w:tmpl w:val="9BBCE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D02B8"/>
    <w:multiLevelType w:val="multilevel"/>
    <w:tmpl w:val="C57E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B04250A"/>
    <w:multiLevelType w:val="hybridMultilevel"/>
    <w:tmpl w:val="7A129A12"/>
    <w:lvl w:ilvl="0" w:tplc="EDA0CD34">
      <w:start w:val="3"/>
      <w:numFmt w:val="decimal"/>
      <w:lvlText w:val="%1."/>
      <w:lvlJc w:val="left"/>
      <w:pPr>
        <w:ind w:left="284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1084492345">
    <w:abstractNumId w:val="5"/>
  </w:num>
  <w:num w:numId="2" w16cid:durableId="922108226">
    <w:abstractNumId w:val="19"/>
  </w:num>
  <w:num w:numId="3" w16cid:durableId="323238401">
    <w:abstractNumId w:val="8"/>
  </w:num>
  <w:num w:numId="4" w16cid:durableId="1957177027">
    <w:abstractNumId w:val="2"/>
  </w:num>
  <w:num w:numId="5" w16cid:durableId="298417568">
    <w:abstractNumId w:val="18"/>
  </w:num>
  <w:num w:numId="6" w16cid:durableId="620721146">
    <w:abstractNumId w:val="12"/>
    <w:lvlOverride w:ilvl="0">
      <w:startOverride w:val="1"/>
    </w:lvlOverride>
  </w:num>
  <w:num w:numId="7" w16cid:durableId="1635133108">
    <w:abstractNumId w:val="17"/>
    <w:lvlOverride w:ilvl="0">
      <w:startOverride w:val="1"/>
    </w:lvlOverride>
  </w:num>
  <w:num w:numId="8" w16cid:durableId="1000348226">
    <w:abstractNumId w:val="11"/>
    <w:lvlOverride w:ilvl="0">
      <w:startOverride w:val="1"/>
    </w:lvlOverride>
  </w:num>
  <w:num w:numId="9" w16cid:durableId="2088721681">
    <w:abstractNumId w:val="7"/>
    <w:lvlOverride w:ilvl="0">
      <w:startOverride w:val="1"/>
    </w:lvlOverride>
  </w:num>
  <w:num w:numId="10" w16cid:durableId="1689060830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644799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703456">
    <w:abstractNumId w:val="9"/>
    <w:lvlOverride w:ilvl="0">
      <w:startOverride w:val="1"/>
    </w:lvlOverride>
  </w:num>
  <w:num w:numId="13" w16cid:durableId="1223786165">
    <w:abstractNumId w:val="10"/>
    <w:lvlOverride w:ilvl="0">
      <w:startOverride w:val="1"/>
    </w:lvlOverride>
  </w:num>
  <w:num w:numId="14" w16cid:durableId="601643422">
    <w:abstractNumId w:val="15"/>
    <w:lvlOverride w:ilvl="0">
      <w:startOverride w:val="1"/>
    </w:lvlOverride>
  </w:num>
  <w:num w:numId="15" w16cid:durableId="740754868">
    <w:abstractNumId w:val="16"/>
    <w:lvlOverride w:ilvl="0">
      <w:startOverride w:val="1"/>
    </w:lvlOverride>
  </w:num>
  <w:num w:numId="16" w16cid:durableId="205140256">
    <w:abstractNumId w:val="13"/>
    <w:lvlOverride w:ilvl="0">
      <w:startOverride w:val="1"/>
    </w:lvlOverride>
  </w:num>
  <w:num w:numId="17" w16cid:durableId="1669210416">
    <w:abstractNumId w:val="4"/>
    <w:lvlOverride w:ilvl="0">
      <w:startOverride w:val="1"/>
    </w:lvlOverride>
  </w:num>
  <w:num w:numId="18" w16cid:durableId="445464981">
    <w:abstractNumId w:val="6"/>
    <w:lvlOverride w:ilvl="0">
      <w:startOverride w:val="1"/>
    </w:lvlOverride>
  </w:num>
  <w:num w:numId="19" w16cid:durableId="2142190345">
    <w:abstractNumId w:val="3"/>
    <w:lvlOverride w:ilvl="0">
      <w:startOverride w:val="1"/>
    </w:lvlOverride>
  </w:num>
  <w:num w:numId="20" w16cid:durableId="491682333">
    <w:abstractNumId w:val="14"/>
    <w:lvlOverride w:ilvl="0">
      <w:startOverride w:val="1"/>
    </w:lvlOverride>
  </w:num>
  <w:num w:numId="21" w16cid:durableId="573703468">
    <w:abstractNumId w:val="2"/>
  </w:num>
  <w:num w:numId="22" w16cid:durableId="197867884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559"/>
    <w:rsid w:val="0009682B"/>
    <w:rsid w:val="000A1FAD"/>
    <w:rsid w:val="000D5BC6"/>
    <w:rsid w:val="00110350"/>
    <w:rsid w:val="00120FC8"/>
    <w:rsid w:val="00124018"/>
    <w:rsid w:val="001418BD"/>
    <w:rsid w:val="00142955"/>
    <w:rsid w:val="00146F67"/>
    <w:rsid w:val="00171EC4"/>
    <w:rsid w:val="00187BD9"/>
    <w:rsid w:val="001905B0"/>
    <w:rsid w:val="00192791"/>
    <w:rsid w:val="001A3332"/>
    <w:rsid w:val="001B3559"/>
    <w:rsid w:val="001C140A"/>
    <w:rsid w:val="001E71BE"/>
    <w:rsid w:val="001F593B"/>
    <w:rsid w:val="001F7EA7"/>
    <w:rsid w:val="002052ED"/>
    <w:rsid w:val="00231856"/>
    <w:rsid w:val="00236EFC"/>
    <w:rsid w:val="002428C1"/>
    <w:rsid w:val="00242CA6"/>
    <w:rsid w:val="00263FE7"/>
    <w:rsid w:val="00266895"/>
    <w:rsid w:val="0029537F"/>
    <w:rsid w:val="002A42A7"/>
    <w:rsid w:val="002B2D13"/>
    <w:rsid w:val="002D3290"/>
    <w:rsid w:val="002E7143"/>
    <w:rsid w:val="002F3847"/>
    <w:rsid w:val="002F7D3E"/>
    <w:rsid w:val="003631AE"/>
    <w:rsid w:val="003641EB"/>
    <w:rsid w:val="00375671"/>
    <w:rsid w:val="0038551E"/>
    <w:rsid w:val="00386D7E"/>
    <w:rsid w:val="0039097A"/>
    <w:rsid w:val="003A1FF7"/>
    <w:rsid w:val="003A46BB"/>
    <w:rsid w:val="003A6173"/>
    <w:rsid w:val="003C0342"/>
    <w:rsid w:val="003F4C74"/>
    <w:rsid w:val="003F76D9"/>
    <w:rsid w:val="004352FE"/>
    <w:rsid w:val="00440712"/>
    <w:rsid w:val="00443F4F"/>
    <w:rsid w:val="00451E81"/>
    <w:rsid w:val="0047521E"/>
    <w:rsid w:val="004845AA"/>
    <w:rsid w:val="004917CE"/>
    <w:rsid w:val="004A3539"/>
    <w:rsid w:val="004B1F4E"/>
    <w:rsid w:val="004B4481"/>
    <w:rsid w:val="004E273D"/>
    <w:rsid w:val="004F101B"/>
    <w:rsid w:val="00502DED"/>
    <w:rsid w:val="005242D6"/>
    <w:rsid w:val="0053395D"/>
    <w:rsid w:val="0057123C"/>
    <w:rsid w:val="00571F95"/>
    <w:rsid w:val="00572A58"/>
    <w:rsid w:val="0059060E"/>
    <w:rsid w:val="006071BD"/>
    <w:rsid w:val="006210D3"/>
    <w:rsid w:val="0068529C"/>
    <w:rsid w:val="00691606"/>
    <w:rsid w:val="006A7232"/>
    <w:rsid w:val="006B06D1"/>
    <w:rsid w:val="006B1163"/>
    <w:rsid w:val="006D60F6"/>
    <w:rsid w:val="006F31B5"/>
    <w:rsid w:val="0070039D"/>
    <w:rsid w:val="0070221C"/>
    <w:rsid w:val="0071415E"/>
    <w:rsid w:val="0071645C"/>
    <w:rsid w:val="0074503D"/>
    <w:rsid w:val="00767066"/>
    <w:rsid w:val="00780048"/>
    <w:rsid w:val="007911FE"/>
    <w:rsid w:val="007A2063"/>
    <w:rsid w:val="007B734F"/>
    <w:rsid w:val="007E2088"/>
    <w:rsid w:val="007E244B"/>
    <w:rsid w:val="007E3BC6"/>
    <w:rsid w:val="00807ECD"/>
    <w:rsid w:val="00821102"/>
    <w:rsid w:val="008217F0"/>
    <w:rsid w:val="00821C81"/>
    <w:rsid w:val="008559BA"/>
    <w:rsid w:val="008B29FF"/>
    <w:rsid w:val="008D4D8B"/>
    <w:rsid w:val="008F2035"/>
    <w:rsid w:val="008F5687"/>
    <w:rsid w:val="008F786A"/>
    <w:rsid w:val="009140A8"/>
    <w:rsid w:val="009222FD"/>
    <w:rsid w:val="00933112"/>
    <w:rsid w:val="00937863"/>
    <w:rsid w:val="00941C86"/>
    <w:rsid w:val="009572BB"/>
    <w:rsid w:val="00966BB9"/>
    <w:rsid w:val="009C211C"/>
    <w:rsid w:val="009C323F"/>
    <w:rsid w:val="009C3D18"/>
    <w:rsid w:val="009C4CB6"/>
    <w:rsid w:val="009D314A"/>
    <w:rsid w:val="009E4B08"/>
    <w:rsid w:val="009E4FE3"/>
    <w:rsid w:val="009E6E94"/>
    <w:rsid w:val="009F000A"/>
    <w:rsid w:val="009F16ED"/>
    <w:rsid w:val="00A00A0B"/>
    <w:rsid w:val="00A1299C"/>
    <w:rsid w:val="00A12FB5"/>
    <w:rsid w:val="00A20967"/>
    <w:rsid w:val="00A31196"/>
    <w:rsid w:val="00A349C6"/>
    <w:rsid w:val="00A34B3D"/>
    <w:rsid w:val="00A3618A"/>
    <w:rsid w:val="00A377D5"/>
    <w:rsid w:val="00A53D0B"/>
    <w:rsid w:val="00A619D5"/>
    <w:rsid w:val="00A644D6"/>
    <w:rsid w:val="00A82EEC"/>
    <w:rsid w:val="00A91B49"/>
    <w:rsid w:val="00AA2FCF"/>
    <w:rsid w:val="00AA793B"/>
    <w:rsid w:val="00AC3FCC"/>
    <w:rsid w:val="00AF306E"/>
    <w:rsid w:val="00B07EFA"/>
    <w:rsid w:val="00B14EFC"/>
    <w:rsid w:val="00B232F8"/>
    <w:rsid w:val="00B42B69"/>
    <w:rsid w:val="00BB637F"/>
    <w:rsid w:val="00BB77D4"/>
    <w:rsid w:val="00BE0863"/>
    <w:rsid w:val="00C323CB"/>
    <w:rsid w:val="00C32A8C"/>
    <w:rsid w:val="00C37595"/>
    <w:rsid w:val="00C45781"/>
    <w:rsid w:val="00C55669"/>
    <w:rsid w:val="00C61473"/>
    <w:rsid w:val="00C67480"/>
    <w:rsid w:val="00C7183B"/>
    <w:rsid w:val="00C77265"/>
    <w:rsid w:val="00C92C70"/>
    <w:rsid w:val="00C92CF8"/>
    <w:rsid w:val="00CA2DE0"/>
    <w:rsid w:val="00CE5837"/>
    <w:rsid w:val="00CF5BDB"/>
    <w:rsid w:val="00D12F71"/>
    <w:rsid w:val="00D33CC3"/>
    <w:rsid w:val="00D551AB"/>
    <w:rsid w:val="00D649E8"/>
    <w:rsid w:val="00D9313E"/>
    <w:rsid w:val="00DA418A"/>
    <w:rsid w:val="00DD7DF4"/>
    <w:rsid w:val="00DF3E65"/>
    <w:rsid w:val="00DF52ED"/>
    <w:rsid w:val="00E530F3"/>
    <w:rsid w:val="00E56541"/>
    <w:rsid w:val="00E97D11"/>
    <w:rsid w:val="00EA21F9"/>
    <w:rsid w:val="00EB6961"/>
    <w:rsid w:val="00EC0D38"/>
    <w:rsid w:val="00ED53CD"/>
    <w:rsid w:val="00EF5F77"/>
    <w:rsid w:val="00EF6AAA"/>
    <w:rsid w:val="00F073CA"/>
    <w:rsid w:val="00F3448B"/>
    <w:rsid w:val="00F368D6"/>
    <w:rsid w:val="00F53AC5"/>
    <w:rsid w:val="00F76A59"/>
    <w:rsid w:val="00F81FFD"/>
    <w:rsid w:val="00F87C3A"/>
    <w:rsid w:val="00F9593F"/>
    <w:rsid w:val="00F9722F"/>
    <w:rsid w:val="00FE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58F1"/>
  <w15:docId w15:val="{1CA82882-FBD9-48D3-A05A-A335C45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0D5BC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34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34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F3448B"/>
    <w:rPr>
      <w:rFonts w:ascii="Calibri" w:eastAsia="Calibri" w:hAnsi="Calibri" w:cs="Times New Roman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F3448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3448B"/>
  </w:style>
  <w:style w:type="table" w:styleId="a9">
    <w:name w:val="Table Grid"/>
    <w:basedOn w:val="a1"/>
    <w:uiPriority w:val="59"/>
    <w:rsid w:val="00F3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4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48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F3448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9"/>
    <w:rsid w:val="000D5BC6"/>
    <w:rPr>
      <w:rFonts w:ascii="Arial" w:eastAsia="Calibri" w:hAnsi="Arial" w:cs="Arial"/>
      <w:b/>
      <w:bCs/>
      <w:sz w:val="26"/>
      <w:szCs w:val="2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5BC6"/>
  </w:style>
  <w:style w:type="table" w:customStyle="1" w:styleId="20">
    <w:name w:val="Сетка таблицы2"/>
    <w:basedOn w:val="a1"/>
    <w:next w:val="a9"/>
    <w:uiPriority w:val="59"/>
    <w:rsid w:val="000D5B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uiPriority w:val="99"/>
    <w:rsid w:val="000D5BC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0D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0D5BC6"/>
    <w:rPr>
      <w:rFonts w:ascii="Times New Roman" w:hAnsi="Times New Roman" w:cs="Times New Roman"/>
    </w:rPr>
  </w:style>
  <w:style w:type="character" w:customStyle="1" w:styleId="s2">
    <w:name w:val="s2"/>
    <w:uiPriority w:val="99"/>
    <w:rsid w:val="000D5BC6"/>
    <w:rPr>
      <w:rFonts w:ascii="Times New Roman" w:hAnsi="Times New Roman" w:cs="Times New Roman"/>
    </w:rPr>
  </w:style>
  <w:style w:type="character" w:customStyle="1" w:styleId="s3">
    <w:name w:val="s3"/>
    <w:uiPriority w:val="99"/>
    <w:rsid w:val="000D5BC6"/>
    <w:rPr>
      <w:rFonts w:ascii="Times New Roman" w:hAnsi="Times New Roman" w:cs="Times New Roman"/>
    </w:rPr>
  </w:style>
  <w:style w:type="character" w:customStyle="1" w:styleId="s4">
    <w:name w:val="s4"/>
    <w:uiPriority w:val="99"/>
    <w:rsid w:val="000D5BC6"/>
    <w:rPr>
      <w:rFonts w:ascii="Times New Roman" w:hAnsi="Times New Roman" w:cs="Times New Roman"/>
    </w:rPr>
  </w:style>
  <w:style w:type="character" w:customStyle="1" w:styleId="c7">
    <w:name w:val="c7"/>
    <w:uiPriority w:val="99"/>
    <w:rsid w:val="000D5BC6"/>
    <w:rPr>
      <w:rFonts w:ascii="Times New Roman" w:hAnsi="Times New Roman" w:cs="Times New Roman"/>
    </w:rPr>
  </w:style>
  <w:style w:type="character" w:customStyle="1" w:styleId="c2">
    <w:name w:val="c2"/>
    <w:uiPriority w:val="99"/>
    <w:rsid w:val="000D5BC6"/>
    <w:rPr>
      <w:rFonts w:ascii="Times New Roman" w:hAnsi="Times New Roman" w:cs="Times New Roman"/>
    </w:rPr>
  </w:style>
  <w:style w:type="character" w:styleId="ac">
    <w:name w:val="Emphasis"/>
    <w:uiPriority w:val="99"/>
    <w:qFormat/>
    <w:rsid w:val="000D5BC6"/>
    <w:rPr>
      <w:rFonts w:cs="Times New Roman"/>
      <w:i/>
      <w:iCs/>
    </w:rPr>
  </w:style>
  <w:style w:type="table" w:customStyle="1" w:styleId="21">
    <w:name w:val="Сетка таблицы21"/>
    <w:basedOn w:val="a1"/>
    <w:next w:val="a9"/>
    <w:uiPriority w:val="59"/>
    <w:rsid w:val="000D5BC6"/>
    <w:pPr>
      <w:spacing w:after="0" w:line="240" w:lineRule="auto"/>
      <w:ind w:firstLine="709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0D5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41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1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A349C6"/>
  </w:style>
  <w:style w:type="paragraph" w:customStyle="1" w:styleId="Style8">
    <w:name w:val="Style8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6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F5B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ind w:hanging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ind w:hanging="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CF5BDB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9">
    <w:name w:val="Style99"/>
    <w:basedOn w:val="a"/>
    <w:uiPriority w:val="99"/>
    <w:rsid w:val="00CF5BDB"/>
    <w:pPr>
      <w:widowControl w:val="0"/>
      <w:autoSpaceDE w:val="0"/>
      <w:autoSpaceDN w:val="0"/>
      <w:adjustRightInd w:val="0"/>
      <w:spacing w:after="0" w:line="331" w:lineRule="exact"/>
      <w:ind w:firstLine="93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uiPriority w:val="99"/>
    <w:rsid w:val="00CF5BDB"/>
    <w:rPr>
      <w:rFonts w:ascii="Times New Roman" w:hAnsi="Times New Roman" w:cs="Times New Roman" w:hint="default"/>
      <w:sz w:val="22"/>
      <w:szCs w:val="22"/>
    </w:rPr>
  </w:style>
  <w:style w:type="character" w:customStyle="1" w:styleId="FontStyle139">
    <w:name w:val="Font Style139"/>
    <w:uiPriority w:val="99"/>
    <w:rsid w:val="00CF5BDB"/>
    <w:rPr>
      <w:rFonts w:ascii="Times New Roman" w:hAnsi="Times New Roman" w:cs="Times New Roman" w:hint="default"/>
      <w:sz w:val="26"/>
      <w:szCs w:val="26"/>
    </w:rPr>
  </w:style>
  <w:style w:type="character" w:customStyle="1" w:styleId="FontStyle137">
    <w:name w:val="Font Style137"/>
    <w:uiPriority w:val="99"/>
    <w:rsid w:val="00CF5B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9F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7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90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7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0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72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88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51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8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211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0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6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9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587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6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19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17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9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10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6651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6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2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7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787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6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5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92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155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05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899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81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2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30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90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2BC4-7E85-40DF-9595-049647DA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Microsoft Office User</cp:lastModifiedBy>
  <cp:revision>2</cp:revision>
  <cp:lastPrinted>2022-09-28T06:28:00Z</cp:lastPrinted>
  <dcterms:created xsi:type="dcterms:W3CDTF">2024-01-20T10:25:00Z</dcterms:created>
  <dcterms:modified xsi:type="dcterms:W3CDTF">2024-01-20T10:25:00Z</dcterms:modified>
</cp:coreProperties>
</file>