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F2" w:rsidRDefault="00654CF2" w:rsidP="00654CF2">
      <w:pPr>
        <w:jc w:val="center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МИНИСТЕРСТВО ОБРАЗОВАНИЯ МОСКОВСКОЙ ОБЛАСТИ</w:t>
      </w:r>
    </w:p>
    <w:p w:rsidR="00654CF2" w:rsidRDefault="00654CF2" w:rsidP="00654CF2">
      <w:pPr>
        <w:rPr>
          <w:b/>
          <w:bCs/>
        </w:rPr>
      </w:pPr>
    </w:p>
    <w:p w:rsidR="00654CF2" w:rsidRDefault="00654CF2" w:rsidP="00654CF2">
      <w:pPr>
        <w:jc w:val="center"/>
        <w:rPr>
          <w:b/>
          <w:bCs/>
        </w:rPr>
      </w:pPr>
      <w:r>
        <w:rPr>
          <w:b/>
          <w:bCs/>
          <w:sz w:val="21"/>
          <w:szCs w:val="21"/>
        </w:rPr>
        <w:t>Государственное бюджетное профессиональное образовательное учреждение Московской области</w:t>
      </w:r>
    </w:p>
    <w:p w:rsidR="00654CF2" w:rsidRDefault="00654CF2" w:rsidP="00654CF2">
      <w:pPr>
        <w:rPr>
          <w:b/>
          <w:bCs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1"/>
          <w:szCs w:val="21"/>
        </w:rPr>
        <w:t>«Воскресенский колледж»</w:t>
      </w:r>
    </w:p>
    <w:p w:rsidR="00654CF2" w:rsidRDefault="00654CF2" w:rsidP="00654CF2">
      <w:pPr>
        <w:rPr>
          <w:b/>
          <w:bCs/>
        </w:rPr>
      </w:pPr>
    </w:p>
    <w:p w:rsidR="00654CF2" w:rsidRDefault="00654CF2" w:rsidP="00654CF2"/>
    <w:p w:rsidR="00654CF2" w:rsidRDefault="00654CF2" w:rsidP="00654CF2">
      <w:r>
        <w:tab/>
      </w:r>
    </w:p>
    <w:p w:rsidR="00654CF2" w:rsidRDefault="00654CF2" w:rsidP="00654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DCB">
        <w:rPr>
          <w:rFonts w:ascii="Times New Roman" w:hAnsi="Times New Roman" w:cs="Times New Roman"/>
          <w:b/>
          <w:sz w:val="28"/>
          <w:szCs w:val="28"/>
        </w:rPr>
        <w:t>Вопросы к дифференцированному зачету</w:t>
      </w:r>
    </w:p>
    <w:p w:rsidR="00654CF2" w:rsidRPr="00304DCB" w:rsidRDefault="00654CF2" w:rsidP="00654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F2" w:rsidRPr="00304DCB" w:rsidRDefault="00654CF2" w:rsidP="00654CF2">
      <w:pPr>
        <w:jc w:val="center"/>
        <w:rPr>
          <w:rFonts w:ascii="Times New Roman" w:hAnsi="Times New Roman" w:cs="Times New Roman"/>
        </w:rPr>
      </w:pPr>
      <w:bookmarkStart w:id="0" w:name="_GoBack"/>
      <w:r w:rsidRPr="00304DCB">
        <w:rPr>
          <w:rFonts w:ascii="Times New Roman" w:hAnsi="Times New Roman" w:cs="Times New Roman"/>
          <w:b/>
          <w:bCs/>
        </w:rPr>
        <w:t>Специальность 08.02.01. Строител</w:t>
      </w:r>
      <w:r>
        <w:rPr>
          <w:rFonts w:ascii="Times New Roman" w:hAnsi="Times New Roman" w:cs="Times New Roman"/>
          <w:b/>
          <w:bCs/>
        </w:rPr>
        <w:t xml:space="preserve">ьство и эксплуатация </w:t>
      </w:r>
      <w:r>
        <w:rPr>
          <w:rFonts w:ascii="Times New Roman" w:hAnsi="Times New Roman" w:cs="Times New Roman"/>
          <w:b/>
          <w:bCs/>
        </w:rPr>
        <w:tab/>
        <w:t xml:space="preserve">зданий и </w:t>
      </w:r>
      <w:r w:rsidRPr="00304DCB">
        <w:rPr>
          <w:rFonts w:ascii="Times New Roman" w:hAnsi="Times New Roman" w:cs="Times New Roman"/>
          <w:b/>
          <w:bCs/>
        </w:rPr>
        <w:t>сооружений</w:t>
      </w:r>
    </w:p>
    <w:p w:rsidR="00654CF2" w:rsidRPr="00304DCB" w:rsidRDefault="00654CF2" w:rsidP="00654CF2">
      <w:pPr>
        <w:jc w:val="center"/>
        <w:rPr>
          <w:rFonts w:ascii="Times New Roman" w:hAnsi="Times New Roman" w:cs="Times New Roman"/>
          <w:b/>
          <w:bCs/>
        </w:rPr>
      </w:pPr>
    </w:p>
    <w:p w:rsidR="00654CF2" w:rsidRDefault="00654CF2" w:rsidP="00654CF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Дисциплина: </w:t>
      </w:r>
      <w:r>
        <w:rPr>
          <w:rFonts w:ascii="Times New Roman" w:hAnsi="Times New Roman" w:cs="Times New Roman"/>
          <w:b/>
          <w:bCs/>
        </w:rPr>
        <w:t>ОП.01 Инженерная графика</w:t>
      </w:r>
    </w:p>
    <w:p w:rsidR="00654CF2" w:rsidRPr="00304DCB" w:rsidRDefault="00654CF2" w:rsidP="00654CF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студентов заочного отделения</w:t>
      </w:r>
    </w:p>
    <w:p w:rsidR="00654CF2" w:rsidRDefault="00654CF2" w:rsidP="00654CF2">
      <w:pPr>
        <w:jc w:val="center"/>
      </w:pPr>
    </w:p>
    <w:bookmarkEnd w:id="0"/>
    <w:p w:rsidR="00654CF2" w:rsidRDefault="00654CF2" w:rsidP="00654CF2">
      <w:pPr>
        <w:rPr>
          <w:sz w:val="28"/>
          <w:szCs w:val="28"/>
        </w:rPr>
      </w:pPr>
    </w:p>
    <w:p w:rsidR="00654CF2" w:rsidRDefault="00654CF2" w:rsidP="00654CF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54CF2" w:rsidRDefault="00654CF2" w:rsidP="00654CF2">
      <w:pPr>
        <w:rPr>
          <w:sz w:val="28"/>
          <w:szCs w:val="28"/>
        </w:rPr>
      </w:pPr>
    </w:p>
    <w:p w:rsidR="00654CF2" w:rsidRDefault="00654CF2" w:rsidP="00654CF2">
      <w:pPr>
        <w:rPr>
          <w:sz w:val="28"/>
          <w:szCs w:val="28"/>
        </w:rPr>
      </w:pPr>
    </w:p>
    <w:p w:rsidR="00654CF2" w:rsidRDefault="00654CF2" w:rsidP="00654CF2">
      <w:pPr>
        <w:rPr>
          <w:sz w:val="28"/>
          <w:szCs w:val="28"/>
        </w:rPr>
      </w:pPr>
    </w:p>
    <w:p w:rsidR="00654CF2" w:rsidRDefault="00654CF2" w:rsidP="00654CF2">
      <w:pPr>
        <w:rPr>
          <w:sz w:val="28"/>
          <w:szCs w:val="28"/>
        </w:rPr>
      </w:pPr>
    </w:p>
    <w:p w:rsidR="00654CF2" w:rsidRDefault="00654CF2" w:rsidP="00654CF2">
      <w:pPr>
        <w:rPr>
          <w:sz w:val="28"/>
          <w:szCs w:val="28"/>
        </w:rPr>
      </w:pPr>
    </w:p>
    <w:p w:rsidR="00654CF2" w:rsidRDefault="00654CF2" w:rsidP="00654CF2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Разработал:  Преподаватель: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Н.В.Захарова</w:t>
      </w:r>
      <w:proofErr w:type="spellEnd"/>
    </w:p>
    <w:p w:rsidR="00654CF2" w:rsidRDefault="00654CF2" w:rsidP="00654CF2">
      <w:pPr>
        <w:rPr>
          <w:sz w:val="28"/>
          <w:szCs w:val="28"/>
        </w:rPr>
      </w:pPr>
    </w:p>
    <w:p w:rsidR="00860051" w:rsidRDefault="00860051" w:rsidP="00654CF2">
      <w:pPr>
        <w:rPr>
          <w:rFonts w:hint="eastAsia"/>
          <w:sz w:val="28"/>
          <w:szCs w:val="28"/>
        </w:rPr>
      </w:pPr>
    </w:p>
    <w:p w:rsidR="00860051" w:rsidRDefault="00860051">
      <w:pPr>
        <w:rPr>
          <w:rFonts w:hint="eastAsia"/>
          <w:sz w:val="28"/>
          <w:szCs w:val="28"/>
        </w:rPr>
      </w:pPr>
    </w:p>
    <w:p w:rsidR="00860051" w:rsidRDefault="00860051">
      <w:pPr>
        <w:rPr>
          <w:rFonts w:hint="eastAsia"/>
          <w:sz w:val="28"/>
          <w:szCs w:val="28"/>
        </w:rPr>
      </w:pPr>
    </w:p>
    <w:p w:rsidR="00860051" w:rsidRDefault="00860051">
      <w:pPr>
        <w:rPr>
          <w:rFonts w:hint="eastAsia"/>
          <w:sz w:val="28"/>
          <w:szCs w:val="28"/>
        </w:rPr>
      </w:pPr>
    </w:p>
    <w:p w:rsidR="00860051" w:rsidRDefault="00860051">
      <w:pPr>
        <w:rPr>
          <w:rFonts w:hint="eastAsia"/>
          <w:sz w:val="28"/>
          <w:szCs w:val="28"/>
        </w:rPr>
      </w:pPr>
    </w:p>
    <w:p w:rsidR="00860051" w:rsidRDefault="00860051">
      <w:pPr>
        <w:rPr>
          <w:rFonts w:hint="eastAsia"/>
          <w:sz w:val="28"/>
          <w:szCs w:val="28"/>
        </w:rPr>
      </w:pPr>
    </w:p>
    <w:p w:rsidR="00860051" w:rsidRDefault="00860051">
      <w:pPr>
        <w:rPr>
          <w:rFonts w:hint="eastAsia"/>
          <w:sz w:val="28"/>
          <w:szCs w:val="28"/>
        </w:rPr>
      </w:pPr>
    </w:p>
    <w:p w:rsidR="00860051" w:rsidRDefault="00860051">
      <w:pPr>
        <w:rPr>
          <w:rFonts w:hint="eastAsia"/>
          <w:sz w:val="28"/>
          <w:szCs w:val="28"/>
        </w:rPr>
      </w:pPr>
    </w:p>
    <w:p w:rsidR="00860051" w:rsidRDefault="00860051">
      <w:pPr>
        <w:rPr>
          <w:rFonts w:hint="eastAsia"/>
          <w:sz w:val="28"/>
          <w:szCs w:val="28"/>
        </w:rPr>
      </w:pPr>
    </w:p>
    <w:p w:rsidR="00860051" w:rsidRDefault="00860051">
      <w:pPr>
        <w:rPr>
          <w:rFonts w:hint="eastAsia"/>
          <w:sz w:val="28"/>
          <w:szCs w:val="28"/>
        </w:rPr>
      </w:pPr>
    </w:p>
    <w:p w:rsidR="00860051" w:rsidRDefault="00860051">
      <w:pPr>
        <w:rPr>
          <w:rFonts w:hint="eastAsia"/>
          <w:sz w:val="28"/>
          <w:szCs w:val="28"/>
        </w:rPr>
      </w:pPr>
    </w:p>
    <w:p w:rsidR="00860051" w:rsidRDefault="00860051">
      <w:pPr>
        <w:rPr>
          <w:rFonts w:hint="eastAsia"/>
          <w:sz w:val="28"/>
          <w:szCs w:val="28"/>
        </w:rPr>
      </w:pPr>
    </w:p>
    <w:p w:rsidR="00860051" w:rsidRDefault="00860051">
      <w:pPr>
        <w:rPr>
          <w:rFonts w:hint="eastAsia"/>
          <w:sz w:val="28"/>
          <w:szCs w:val="28"/>
        </w:rPr>
      </w:pPr>
    </w:p>
    <w:p w:rsidR="00860051" w:rsidRDefault="00860051">
      <w:pPr>
        <w:rPr>
          <w:rFonts w:hint="eastAsia"/>
          <w:sz w:val="28"/>
          <w:szCs w:val="28"/>
        </w:rPr>
      </w:pPr>
    </w:p>
    <w:p w:rsidR="00860051" w:rsidRDefault="00860051">
      <w:pPr>
        <w:rPr>
          <w:rFonts w:hint="eastAsia"/>
          <w:sz w:val="28"/>
          <w:szCs w:val="28"/>
        </w:rPr>
      </w:pPr>
    </w:p>
    <w:p w:rsidR="00860051" w:rsidRDefault="00860051">
      <w:pPr>
        <w:rPr>
          <w:rFonts w:hint="eastAsia"/>
          <w:sz w:val="28"/>
          <w:szCs w:val="28"/>
        </w:rPr>
      </w:pPr>
    </w:p>
    <w:p w:rsidR="00860051" w:rsidRDefault="00654CF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2022 год.</w:t>
      </w:r>
    </w:p>
    <w:p w:rsidR="00860051" w:rsidRDefault="00860051">
      <w:pPr>
        <w:rPr>
          <w:rFonts w:hint="eastAsia"/>
          <w:sz w:val="28"/>
          <w:szCs w:val="28"/>
        </w:rPr>
      </w:pPr>
    </w:p>
    <w:p w:rsidR="00860051" w:rsidRDefault="00654CF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Вопросы </w:t>
      </w:r>
    </w:p>
    <w:p w:rsidR="00860051" w:rsidRDefault="00860051">
      <w:pPr>
        <w:rPr>
          <w:rFonts w:hint="eastAsia"/>
          <w:sz w:val="28"/>
          <w:szCs w:val="28"/>
        </w:rPr>
      </w:pPr>
    </w:p>
    <w:p w:rsidR="00860051" w:rsidRDefault="00654CF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1- Оформление форматов конспектов и графических работ</w:t>
      </w:r>
    </w:p>
    <w:p w:rsidR="00860051" w:rsidRDefault="00654CF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2- Вычерчивание плоского контура с нанесением размеров</w:t>
      </w:r>
    </w:p>
    <w:p w:rsidR="00860051" w:rsidRDefault="00654CF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3- Обводка чертежа</w:t>
      </w:r>
    </w:p>
    <w:p w:rsidR="00860051" w:rsidRDefault="00654CF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4- Способ  приближенного деления окружности</w:t>
      </w:r>
    </w:p>
    <w:p w:rsidR="00860051" w:rsidRDefault="00654CF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 xml:space="preserve"> 5- Сопряжения</w:t>
      </w:r>
    </w:p>
    <w:p w:rsidR="00860051" w:rsidRDefault="00654CF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6- Архитектурные обломы</w:t>
      </w:r>
    </w:p>
    <w:p w:rsidR="00860051" w:rsidRDefault="00654CF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7- Аксонометрия группы геометрических тел</w:t>
      </w:r>
    </w:p>
    <w:p w:rsidR="00860051" w:rsidRDefault="00654CF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8- Решение крыши</w:t>
      </w:r>
    </w:p>
    <w:p w:rsidR="00860051" w:rsidRDefault="00654CF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9- Построение аксонометрии детали с вырезом передней четверти</w:t>
      </w:r>
    </w:p>
    <w:p w:rsidR="00860051" w:rsidRDefault="00654CF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10- Вычерчивание деталей с р</w:t>
      </w:r>
      <w:r>
        <w:rPr>
          <w:sz w:val="28"/>
          <w:szCs w:val="28"/>
        </w:rPr>
        <w:t xml:space="preserve">езьбой в отверстии и на стержне </w:t>
      </w:r>
    </w:p>
    <w:p w:rsidR="00860051" w:rsidRDefault="00654CF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11- Последовательность вычерчивания плана этажа</w:t>
      </w:r>
    </w:p>
    <w:p w:rsidR="00860051" w:rsidRDefault="00654CF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12- Последовательность вычерчивания конструктивного разреза здания </w:t>
      </w:r>
    </w:p>
    <w:p w:rsidR="00860051" w:rsidRDefault="00654CF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13- Чертежи и схемы </w:t>
      </w:r>
    </w:p>
    <w:p w:rsidR="00860051" w:rsidRDefault="00860051">
      <w:pPr>
        <w:rPr>
          <w:rFonts w:hint="eastAsia"/>
          <w:sz w:val="28"/>
          <w:szCs w:val="28"/>
        </w:rPr>
      </w:pPr>
    </w:p>
    <w:p w:rsidR="00860051" w:rsidRDefault="00860051">
      <w:pPr>
        <w:rPr>
          <w:rFonts w:hint="eastAsia"/>
          <w:sz w:val="28"/>
          <w:szCs w:val="28"/>
        </w:rPr>
      </w:pPr>
    </w:p>
    <w:p w:rsidR="00860051" w:rsidRDefault="00860051">
      <w:pPr>
        <w:rPr>
          <w:rFonts w:hint="eastAsia"/>
          <w:sz w:val="28"/>
          <w:szCs w:val="28"/>
        </w:rPr>
      </w:pPr>
    </w:p>
    <w:sectPr w:rsidR="0086005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860051"/>
    <w:rsid w:val="00654CF2"/>
    <w:rsid w:val="0086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2022-05-19T09:11:00Z</dcterms:created>
  <dcterms:modified xsi:type="dcterms:W3CDTF">2022-05-19T09:11:00Z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2022-05-19T11:20:10Z</dcterms:modified>
  <cp:revision>4</cp:revision>
  <dc:subject/>
  <dc:title/>
</cp:coreProperties>
</file>