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1" w:rsidRDefault="00A50682" w:rsidP="00230F16">
      <w:pPr>
        <w:jc w:val="center"/>
      </w:pPr>
      <w:bookmarkStart w:id="0" w:name="_GoBack"/>
      <w:r>
        <w:rPr>
          <w:b/>
          <w:bCs/>
          <w:sz w:val="22"/>
          <w:szCs w:val="22"/>
        </w:rPr>
        <w:t>МИНИСТЕРСТВО ОБРАЗОВАНИЯ МОСКОВСКОЙ ОБЛАСТИ</w:t>
      </w:r>
    </w:p>
    <w:p w:rsidR="00DC2EC1" w:rsidRDefault="00DC2EC1">
      <w:pPr>
        <w:rPr>
          <w:b/>
          <w:bCs/>
        </w:rPr>
      </w:pPr>
    </w:p>
    <w:p w:rsidR="00DC2EC1" w:rsidRDefault="00A50682" w:rsidP="00304DCB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Государственное бюджетное профессиональное образовательное учреждение</w:t>
      </w:r>
      <w:r w:rsidR="00304DCB">
        <w:rPr>
          <w:b/>
          <w:bCs/>
          <w:sz w:val="21"/>
          <w:szCs w:val="21"/>
        </w:rPr>
        <w:t xml:space="preserve"> Московской области</w:t>
      </w:r>
    </w:p>
    <w:p w:rsidR="00DC2EC1" w:rsidRDefault="00A50682">
      <w:pPr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1"/>
          <w:szCs w:val="21"/>
        </w:rPr>
        <w:t>«Воскресенский колледж»</w:t>
      </w:r>
    </w:p>
    <w:p w:rsidR="00DC2EC1" w:rsidRDefault="00DC2EC1">
      <w:pPr>
        <w:rPr>
          <w:b/>
          <w:bCs/>
        </w:rPr>
      </w:pPr>
    </w:p>
    <w:p w:rsidR="00DC2EC1" w:rsidRDefault="00DC2EC1"/>
    <w:p w:rsidR="00304DCB" w:rsidRDefault="00A50682">
      <w:r>
        <w:tab/>
      </w:r>
    </w:p>
    <w:p w:rsidR="00304DCB" w:rsidRDefault="00304DCB" w:rsidP="00304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CB"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</w:p>
    <w:p w:rsidR="00304DCB" w:rsidRPr="00304DCB" w:rsidRDefault="00304DCB" w:rsidP="00304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C1" w:rsidRPr="00304DCB" w:rsidRDefault="00A50682" w:rsidP="00304DCB">
      <w:pPr>
        <w:jc w:val="center"/>
        <w:rPr>
          <w:rFonts w:ascii="Times New Roman" w:hAnsi="Times New Roman" w:cs="Times New Roman"/>
        </w:rPr>
      </w:pPr>
      <w:r w:rsidRPr="00304DCB">
        <w:rPr>
          <w:rFonts w:ascii="Times New Roman" w:hAnsi="Times New Roman" w:cs="Times New Roman"/>
          <w:b/>
          <w:bCs/>
        </w:rPr>
        <w:t>Специальность 08.02.01. Строител</w:t>
      </w:r>
      <w:r w:rsidR="00304DCB">
        <w:rPr>
          <w:rFonts w:ascii="Times New Roman" w:hAnsi="Times New Roman" w:cs="Times New Roman"/>
          <w:b/>
          <w:bCs/>
        </w:rPr>
        <w:t xml:space="preserve">ьство и эксплуатация </w:t>
      </w:r>
      <w:r w:rsidR="00304DCB">
        <w:rPr>
          <w:rFonts w:ascii="Times New Roman" w:hAnsi="Times New Roman" w:cs="Times New Roman"/>
          <w:b/>
          <w:bCs/>
        </w:rPr>
        <w:tab/>
        <w:t xml:space="preserve">зданий и </w:t>
      </w:r>
      <w:r w:rsidRPr="00304DCB">
        <w:rPr>
          <w:rFonts w:ascii="Times New Roman" w:hAnsi="Times New Roman" w:cs="Times New Roman"/>
          <w:b/>
          <w:bCs/>
        </w:rPr>
        <w:t>сооружений</w:t>
      </w:r>
    </w:p>
    <w:p w:rsidR="00DC2EC1" w:rsidRPr="00304DCB" w:rsidRDefault="00DC2EC1" w:rsidP="00304DCB">
      <w:pPr>
        <w:jc w:val="center"/>
        <w:rPr>
          <w:rFonts w:ascii="Times New Roman" w:hAnsi="Times New Roman" w:cs="Times New Roman"/>
          <w:b/>
          <w:bCs/>
        </w:rPr>
      </w:pPr>
    </w:p>
    <w:p w:rsidR="00DC2EC1" w:rsidRDefault="00A50682">
      <w:pPr>
        <w:rPr>
          <w:rFonts w:ascii="Times New Roman" w:hAnsi="Times New Roman" w:cs="Times New Roman"/>
          <w:b/>
          <w:bCs/>
        </w:rPr>
      </w:pPr>
      <w:r w:rsidRPr="00304DCB">
        <w:rPr>
          <w:rFonts w:ascii="Times New Roman" w:hAnsi="Times New Roman" w:cs="Times New Roman"/>
          <w:b/>
          <w:bCs/>
        </w:rPr>
        <w:tab/>
      </w:r>
      <w:r w:rsidR="00304DCB">
        <w:rPr>
          <w:rFonts w:ascii="Times New Roman" w:hAnsi="Times New Roman" w:cs="Times New Roman"/>
          <w:b/>
          <w:bCs/>
        </w:rPr>
        <w:t xml:space="preserve">Дисциплина: </w:t>
      </w:r>
      <w:r w:rsidRPr="00304DCB">
        <w:rPr>
          <w:rFonts w:ascii="Times New Roman" w:hAnsi="Times New Roman" w:cs="Times New Roman"/>
          <w:b/>
          <w:bCs/>
        </w:rPr>
        <w:t>МДК01.03.С</w:t>
      </w:r>
      <w:r w:rsidR="00304DCB">
        <w:rPr>
          <w:rFonts w:ascii="Times New Roman" w:hAnsi="Times New Roman" w:cs="Times New Roman"/>
          <w:b/>
          <w:bCs/>
        </w:rPr>
        <w:t>троительные материалы и изделия</w:t>
      </w:r>
    </w:p>
    <w:p w:rsidR="00304DCB" w:rsidRDefault="00304DCB">
      <w:pPr>
        <w:rPr>
          <w:rFonts w:ascii="Times New Roman" w:hAnsi="Times New Roman" w:cs="Times New Roman"/>
          <w:b/>
          <w:bCs/>
        </w:rPr>
      </w:pPr>
    </w:p>
    <w:p w:rsidR="00304DCB" w:rsidRDefault="00304DCB">
      <w:pPr>
        <w:rPr>
          <w:rFonts w:ascii="Times New Roman" w:hAnsi="Times New Roman" w:cs="Times New Roman"/>
          <w:b/>
          <w:bCs/>
        </w:rPr>
      </w:pPr>
    </w:p>
    <w:p w:rsidR="00304DCB" w:rsidRPr="00304DCB" w:rsidRDefault="00304DCB" w:rsidP="00304D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студентов заочного отделения</w:t>
      </w:r>
    </w:p>
    <w:p w:rsidR="00DC2EC1" w:rsidRDefault="00A50682">
      <w:r>
        <w:tab/>
      </w:r>
    </w:p>
    <w:p w:rsidR="00DC2EC1" w:rsidRDefault="00DC2EC1">
      <w:pPr>
        <w:rPr>
          <w:sz w:val="28"/>
          <w:szCs w:val="28"/>
        </w:rPr>
      </w:pP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C2EC1" w:rsidRDefault="00DC2EC1">
      <w:pPr>
        <w:rPr>
          <w:sz w:val="28"/>
          <w:szCs w:val="28"/>
        </w:rPr>
      </w:pPr>
    </w:p>
    <w:p w:rsidR="00304DCB" w:rsidRDefault="00304DCB">
      <w:pPr>
        <w:rPr>
          <w:sz w:val="28"/>
          <w:szCs w:val="28"/>
        </w:rPr>
      </w:pPr>
    </w:p>
    <w:p w:rsidR="00304DCB" w:rsidRDefault="00304DCB">
      <w:pPr>
        <w:rPr>
          <w:sz w:val="28"/>
          <w:szCs w:val="28"/>
        </w:rPr>
      </w:pPr>
    </w:p>
    <w:p w:rsidR="00304DCB" w:rsidRDefault="00304DCB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4DCB">
        <w:rPr>
          <w:sz w:val="28"/>
          <w:szCs w:val="28"/>
        </w:rPr>
        <w:t xml:space="preserve">Разработал: </w:t>
      </w:r>
      <w:r>
        <w:rPr>
          <w:sz w:val="28"/>
          <w:szCs w:val="28"/>
        </w:rPr>
        <w:t xml:space="preserve"> Преподаватель: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Н.В.Захарова</w:t>
      </w:r>
      <w:proofErr w:type="spellEnd"/>
    </w:p>
    <w:p w:rsidR="00DC2EC1" w:rsidRDefault="00DC2EC1">
      <w:pPr>
        <w:rPr>
          <w:sz w:val="28"/>
          <w:szCs w:val="28"/>
        </w:rPr>
      </w:pPr>
    </w:p>
    <w:bookmarkEnd w:id="0"/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 год.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Вопросы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DC2EC1" w:rsidRDefault="00DC2EC1">
      <w:pPr>
        <w:rPr>
          <w:sz w:val="28"/>
          <w:szCs w:val="28"/>
        </w:rPr>
      </w:pP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— Основные свойства строительных материалов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2 — Древесина</w:t>
      </w:r>
      <w:r>
        <w:rPr>
          <w:sz w:val="28"/>
          <w:szCs w:val="28"/>
        </w:rPr>
        <w:t xml:space="preserve"> и материалы из нее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3 — Естественные каменные строительные материалы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 xml:space="preserve">4 — Керамические материалы и изделия 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5 — Металлические сплавы и изделия из них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6 — Стекло и другие материалы из минеральных расплавов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 xml:space="preserve">7 — Минеральные вяжущие вещества 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8 — Цементные бето</w:t>
      </w:r>
      <w:r>
        <w:rPr>
          <w:sz w:val="28"/>
          <w:szCs w:val="28"/>
        </w:rPr>
        <w:t>ны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 xml:space="preserve">9 — Строительные растворы 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10 — Железобетон и железобетонные изделия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11 — Изделия на основе минеральных вяжущих веществ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12 — Битумы, дегти и материалы на их основе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13 — Полимеры и материалы на их основе</w:t>
      </w:r>
    </w:p>
    <w:p w:rsidR="00DC2EC1" w:rsidRDefault="00A50682">
      <w:pPr>
        <w:rPr>
          <w:sz w:val="28"/>
          <w:szCs w:val="28"/>
        </w:rPr>
      </w:pPr>
      <w:r>
        <w:rPr>
          <w:sz w:val="28"/>
          <w:szCs w:val="28"/>
        </w:rPr>
        <w:t>14 — Лакокрасочные материалы</w:t>
      </w:r>
    </w:p>
    <w:p w:rsidR="00DC2EC1" w:rsidRDefault="00DC2EC1">
      <w:pPr>
        <w:rPr>
          <w:sz w:val="28"/>
          <w:szCs w:val="28"/>
        </w:rPr>
      </w:pPr>
    </w:p>
    <w:p w:rsidR="00DC2EC1" w:rsidRDefault="00DC2EC1">
      <w:pPr>
        <w:rPr>
          <w:sz w:val="28"/>
          <w:szCs w:val="28"/>
        </w:rPr>
      </w:pPr>
    </w:p>
    <w:sectPr w:rsidR="00DC2EC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DC2EC1"/>
    <w:rsid w:val="00230F16"/>
    <w:rsid w:val="00304DCB"/>
    <w:rsid w:val="00A50682"/>
    <w:rsid w:val="00D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2022-05-19T09:09:00Z</dcterms:created>
  <dcterms:modified xsi:type="dcterms:W3CDTF">2022-05-19T09:15:00Z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2022-05-19T11:21:29Z</dcterms:modified>
  <cp:revision>2</cp:revision>
  <dc:subject/>
  <dc:title/>
</cp:coreProperties>
</file>