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54" w:rsidRPr="00D77529" w:rsidRDefault="00FA5354" w:rsidP="00FA53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7529">
        <w:rPr>
          <w:rFonts w:ascii="Times New Roman" w:eastAsia="Calibri" w:hAnsi="Times New Roman" w:cs="Times New Roman"/>
          <w:sz w:val="28"/>
          <w:szCs w:val="28"/>
        </w:rPr>
        <w:t>МИНИСТЕРСТВО ОБРАЗОВАНИЯ МОСКОВСКОЙ ОБЛАСТИ</w:t>
      </w:r>
    </w:p>
    <w:p w:rsidR="00FA5354" w:rsidRPr="00D77529" w:rsidRDefault="00FA5354" w:rsidP="00D775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7529">
        <w:rPr>
          <w:rFonts w:ascii="Times New Roman" w:eastAsia="Calibri" w:hAnsi="Times New Roman" w:cs="Times New Roman"/>
          <w:sz w:val="28"/>
          <w:szCs w:val="28"/>
        </w:rPr>
        <w:t>Государственное бюджетное</w:t>
      </w:r>
      <w:r w:rsidR="00D77529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профессиональное образовательное учреждение </w:t>
      </w:r>
      <w:r w:rsidRPr="00D77529"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</w:p>
    <w:p w:rsidR="00FA5354" w:rsidRPr="00D77529" w:rsidRDefault="00D77529" w:rsidP="00FA53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FA5354" w:rsidRPr="00D77529">
        <w:rPr>
          <w:rFonts w:ascii="Times New Roman" w:eastAsia="Calibri" w:hAnsi="Times New Roman" w:cs="Times New Roman"/>
          <w:sz w:val="28"/>
          <w:szCs w:val="28"/>
        </w:rPr>
        <w:t xml:space="preserve">Воскресенский </w:t>
      </w:r>
      <w:r>
        <w:rPr>
          <w:rFonts w:ascii="Times New Roman" w:eastAsia="Calibri" w:hAnsi="Times New Roman" w:cs="Times New Roman"/>
          <w:sz w:val="28"/>
          <w:szCs w:val="28"/>
        </w:rPr>
        <w:t>колледж»</w:t>
      </w:r>
    </w:p>
    <w:p w:rsidR="00FA5354" w:rsidRPr="00EA1D9F" w:rsidRDefault="00FA5354" w:rsidP="00FA5354">
      <w:pPr>
        <w:jc w:val="center"/>
      </w:pPr>
    </w:p>
    <w:p w:rsidR="00221B15" w:rsidRDefault="00221B15" w:rsidP="00221B15">
      <w:pPr>
        <w:pStyle w:val="a3"/>
        <w:jc w:val="center"/>
        <w:rPr>
          <w:rStyle w:val="a4"/>
          <w:rFonts w:ascii="Times New Roman" w:hAnsi="Times New Roman" w:cs="Times New Roman"/>
          <w:b w:val="0"/>
        </w:rPr>
      </w:pPr>
    </w:p>
    <w:p w:rsidR="00221B15" w:rsidRDefault="00221B15" w:rsidP="00221B15">
      <w:pPr>
        <w:pStyle w:val="a3"/>
        <w:jc w:val="center"/>
        <w:rPr>
          <w:rStyle w:val="a4"/>
          <w:rFonts w:ascii="Times New Roman" w:hAnsi="Times New Roman" w:cs="Times New Roman"/>
          <w:b w:val="0"/>
        </w:rPr>
      </w:pPr>
    </w:p>
    <w:p w:rsidR="00221B15" w:rsidRDefault="00221B15" w:rsidP="00221B15">
      <w:pPr>
        <w:pStyle w:val="a3"/>
        <w:jc w:val="center"/>
        <w:rPr>
          <w:rStyle w:val="a4"/>
          <w:rFonts w:ascii="Times New Roman" w:hAnsi="Times New Roman" w:cs="Times New Roman"/>
          <w:b w:val="0"/>
        </w:rPr>
      </w:pPr>
    </w:p>
    <w:p w:rsidR="00221B15" w:rsidRDefault="00221B15" w:rsidP="00221B15">
      <w:pPr>
        <w:pStyle w:val="a3"/>
        <w:jc w:val="center"/>
        <w:rPr>
          <w:rStyle w:val="a4"/>
          <w:rFonts w:ascii="Times New Roman" w:hAnsi="Times New Roman" w:cs="Times New Roman"/>
          <w:b w:val="0"/>
        </w:rPr>
      </w:pPr>
    </w:p>
    <w:p w:rsidR="00A67BFC" w:rsidRDefault="008D0801" w:rsidP="00CC4DCF">
      <w:pPr>
        <w:pStyle w:val="a3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>Согласовано:</w:t>
      </w:r>
    </w:p>
    <w:p w:rsidR="00A67BFC" w:rsidRDefault="00A67BFC" w:rsidP="00221B15">
      <w:pPr>
        <w:pStyle w:val="a3"/>
        <w:jc w:val="center"/>
        <w:rPr>
          <w:rStyle w:val="a4"/>
          <w:rFonts w:ascii="Times New Roman" w:hAnsi="Times New Roman" w:cs="Times New Roman"/>
          <w:b w:val="0"/>
        </w:rPr>
      </w:pPr>
    </w:p>
    <w:p w:rsidR="00A67BFC" w:rsidRDefault="00A67BFC" w:rsidP="00221B15">
      <w:pPr>
        <w:pStyle w:val="a3"/>
        <w:jc w:val="center"/>
        <w:rPr>
          <w:rStyle w:val="a4"/>
          <w:rFonts w:ascii="Times New Roman" w:hAnsi="Times New Roman" w:cs="Times New Roman"/>
          <w:b w:val="0"/>
        </w:rPr>
      </w:pPr>
    </w:p>
    <w:p w:rsidR="00A67BFC" w:rsidRDefault="00A67BFC" w:rsidP="00221B15">
      <w:pPr>
        <w:pStyle w:val="a3"/>
        <w:jc w:val="center"/>
        <w:rPr>
          <w:rStyle w:val="a4"/>
          <w:rFonts w:ascii="Times New Roman" w:hAnsi="Times New Roman" w:cs="Times New Roman"/>
          <w:b w:val="0"/>
        </w:rPr>
      </w:pPr>
    </w:p>
    <w:p w:rsidR="00A67BFC" w:rsidRDefault="00A67BFC" w:rsidP="00221B15">
      <w:pPr>
        <w:pStyle w:val="a3"/>
        <w:jc w:val="center"/>
        <w:rPr>
          <w:rStyle w:val="a4"/>
          <w:rFonts w:ascii="Times New Roman" w:hAnsi="Times New Roman" w:cs="Times New Roman"/>
          <w:b w:val="0"/>
        </w:rPr>
      </w:pPr>
    </w:p>
    <w:p w:rsidR="00A67BFC" w:rsidRDefault="00A67BFC" w:rsidP="00221B15">
      <w:pPr>
        <w:pStyle w:val="a3"/>
        <w:jc w:val="center"/>
        <w:rPr>
          <w:rStyle w:val="a4"/>
          <w:rFonts w:ascii="Times New Roman" w:hAnsi="Times New Roman" w:cs="Times New Roman"/>
          <w:b w:val="0"/>
        </w:rPr>
      </w:pPr>
    </w:p>
    <w:p w:rsidR="00A67BFC" w:rsidRDefault="00A67BFC" w:rsidP="00221B15">
      <w:pPr>
        <w:pStyle w:val="a3"/>
        <w:jc w:val="center"/>
        <w:rPr>
          <w:rStyle w:val="a4"/>
          <w:rFonts w:ascii="Times New Roman" w:hAnsi="Times New Roman" w:cs="Times New Roman"/>
          <w:b w:val="0"/>
        </w:rPr>
      </w:pPr>
    </w:p>
    <w:p w:rsidR="00221B15" w:rsidRPr="00D77529" w:rsidRDefault="00221B15" w:rsidP="00221B15">
      <w:pPr>
        <w:pStyle w:val="a3"/>
        <w:jc w:val="center"/>
        <w:rPr>
          <w:rStyle w:val="a4"/>
          <w:rFonts w:ascii="Times New Roman" w:hAnsi="Times New Roman" w:cs="Times New Roman"/>
          <w:b w:val="0"/>
        </w:rPr>
      </w:pPr>
    </w:p>
    <w:p w:rsidR="00221B15" w:rsidRPr="00D77529" w:rsidRDefault="00221B15" w:rsidP="00A67BFC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21B15" w:rsidRPr="00D77529" w:rsidRDefault="00A67BFC" w:rsidP="0060660C">
      <w:pPr>
        <w:jc w:val="center"/>
        <w:rPr>
          <w:rFonts w:ascii="Times New Roman" w:hAnsi="Times New Roman" w:cs="Times New Roman"/>
          <w:sz w:val="32"/>
          <w:szCs w:val="32"/>
        </w:rPr>
      </w:pPr>
      <w:r w:rsidRPr="00D77529">
        <w:rPr>
          <w:rFonts w:ascii="Times New Roman" w:hAnsi="Times New Roman" w:cs="Times New Roman"/>
          <w:sz w:val="32"/>
          <w:szCs w:val="32"/>
        </w:rPr>
        <w:t>Метод</w:t>
      </w:r>
      <w:r w:rsidR="0060660C" w:rsidRPr="00D77529">
        <w:rPr>
          <w:rFonts w:ascii="Times New Roman" w:hAnsi="Times New Roman" w:cs="Times New Roman"/>
          <w:sz w:val="32"/>
          <w:szCs w:val="32"/>
        </w:rPr>
        <w:t>ические рекомендации к курсовому проектированию</w:t>
      </w:r>
      <w:r w:rsidRPr="00D77529">
        <w:rPr>
          <w:rFonts w:ascii="Times New Roman" w:hAnsi="Times New Roman" w:cs="Times New Roman"/>
          <w:sz w:val="32"/>
          <w:szCs w:val="32"/>
        </w:rPr>
        <w:t xml:space="preserve"> по</w:t>
      </w:r>
    </w:p>
    <w:p w:rsidR="00A67BFC" w:rsidRPr="00D77529" w:rsidRDefault="00D77529" w:rsidP="0060660C">
      <w:pPr>
        <w:jc w:val="center"/>
        <w:rPr>
          <w:rFonts w:ascii="Times New Roman" w:hAnsi="Times New Roman" w:cs="Times New Roman"/>
          <w:sz w:val="32"/>
          <w:szCs w:val="32"/>
        </w:rPr>
      </w:pPr>
      <w:r w:rsidRPr="00D77529">
        <w:rPr>
          <w:rFonts w:ascii="Times New Roman" w:hAnsi="Times New Roman" w:cs="Times New Roman"/>
          <w:sz w:val="32"/>
          <w:szCs w:val="32"/>
        </w:rPr>
        <w:t>МДК.01.0</w:t>
      </w:r>
      <w:r w:rsidR="00D83487">
        <w:rPr>
          <w:rFonts w:ascii="Times New Roman" w:hAnsi="Times New Roman" w:cs="Times New Roman"/>
          <w:sz w:val="32"/>
          <w:szCs w:val="32"/>
        </w:rPr>
        <w:t>4</w:t>
      </w:r>
      <w:r w:rsidR="0060660C" w:rsidRPr="00D77529">
        <w:rPr>
          <w:rFonts w:ascii="Times New Roman" w:hAnsi="Times New Roman" w:cs="Times New Roman"/>
          <w:sz w:val="32"/>
          <w:szCs w:val="32"/>
        </w:rPr>
        <w:t xml:space="preserve"> </w:t>
      </w:r>
      <w:r w:rsidRPr="00D77529">
        <w:rPr>
          <w:rFonts w:ascii="Times New Roman" w:hAnsi="Times New Roman" w:cs="Times New Roman"/>
          <w:sz w:val="32"/>
          <w:szCs w:val="32"/>
        </w:rPr>
        <w:t>Э</w:t>
      </w:r>
      <w:r w:rsidR="00221B15" w:rsidRPr="00D77529">
        <w:rPr>
          <w:rFonts w:ascii="Times New Roman" w:hAnsi="Times New Roman" w:cs="Times New Roman"/>
          <w:sz w:val="32"/>
          <w:szCs w:val="32"/>
        </w:rPr>
        <w:t>лектр</w:t>
      </w:r>
      <w:r w:rsidR="0060660C" w:rsidRPr="00D77529">
        <w:rPr>
          <w:rFonts w:ascii="Times New Roman" w:hAnsi="Times New Roman" w:cs="Times New Roman"/>
          <w:sz w:val="32"/>
          <w:szCs w:val="32"/>
        </w:rPr>
        <w:t>ическое и электромеханическое</w:t>
      </w:r>
      <w:r w:rsidR="00A67BFC" w:rsidRPr="00D77529">
        <w:rPr>
          <w:rFonts w:ascii="Times New Roman" w:hAnsi="Times New Roman" w:cs="Times New Roman"/>
          <w:sz w:val="32"/>
          <w:szCs w:val="32"/>
        </w:rPr>
        <w:t xml:space="preserve"> </w:t>
      </w:r>
      <w:r w:rsidR="0060660C" w:rsidRPr="00D77529">
        <w:rPr>
          <w:rFonts w:ascii="Times New Roman" w:hAnsi="Times New Roman" w:cs="Times New Roman"/>
          <w:sz w:val="32"/>
          <w:szCs w:val="32"/>
        </w:rPr>
        <w:t>оборудование</w:t>
      </w:r>
    </w:p>
    <w:p w:rsidR="004650F4" w:rsidRDefault="00D77529" w:rsidP="0060660C">
      <w:pPr>
        <w:jc w:val="center"/>
        <w:rPr>
          <w:rFonts w:ascii="Times New Roman" w:hAnsi="Times New Roman" w:cs="Times New Roman"/>
          <w:sz w:val="32"/>
          <w:szCs w:val="32"/>
        </w:rPr>
      </w:pPr>
      <w:r w:rsidRPr="00D77529">
        <w:rPr>
          <w:rFonts w:ascii="Times New Roman" w:hAnsi="Times New Roman" w:cs="Times New Roman"/>
          <w:sz w:val="32"/>
          <w:szCs w:val="32"/>
        </w:rPr>
        <w:t>для</w:t>
      </w:r>
      <w:r w:rsidR="00221B15" w:rsidRPr="00D77529">
        <w:rPr>
          <w:rFonts w:ascii="Times New Roman" w:hAnsi="Times New Roman" w:cs="Times New Roman"/>
          <w:sz w:val="32"/>
          <w:szCs w:val="32"/>
        </w:rPr>
        <w:t xml:space="preserve"> </w:t>
      </w:r>
      <w:r w:rsidR="004650F4">
        <w:rPr>
          <w:rFonts w:ascii="Times New Roman" w:hAnsi="Times New Roman" w:cs="Times New Roman"/>
          <w:sz w:val="32"/>
          <w:szCs w:val="32"/>
        </w:rPr>
        <w:t xml:space="preserve">студентов заочного отделения </w:t>
      </w:r>
    </w:p>
    <w:p w:rsidR="00A67BFC" w:rsidRPr="00D77529" w:rsidRDefault="00221B15" w:rsidP="0060660C">
      <w:pPr>
        <w:jc w:val="center"/>
        <w:rPr>
          <w:rFonts w:ascii="Times New Roman" w:hAnsi="Times New Roman" w:cs="Times New Roman"/>
          <w:sz w:val="32"/>
          <w:szCs w:val="32"/>
        </w:rPr>
      </w:pPr>
      <w:r w:rsidRPr="00D77529">
        <w:rPr>
          <w:rFonts w:ascii="Times New Roman" w:hAnsi="Times New Roman" w:cs="Times New Roman"/>
          <w:sz w:val="32"/>
          <w:szCs w:val="32"/>
        </w:rPr>
        <w:t>специальности</w:t>
      </w:r>
      <w:r w:rsidR="0060660C" w:rsidRPr="00D77529">
        <w:rPr>
          <w:rFonts w:ascii="Times New Roman" w:hAnsi="Times New Roman" w:cs="Times New Roman"/>
          <w:sz w:val="32"/>
          <w:szCs w:val="32"/>
        </w:rPr>
        <w:t xml:space="preserve"> </w:t>
      </w:r>
      <w:r w:rsidR="005F40F0" w:rsidRPr="00D77529">
        <w:rPr>
          <w:rFonts w:ascii="Times New Roman" w:hAnsi="Times New Roman" w:cs="Times New Roman"/>
          <w:sz w:val="32"/>
          <w:szCs w:val="32"/>
        </w:rPr>
        <w:t>13.02.11</w:t>
      </w:r>
      <w:r w:rsidR="00A67BFC" w:rsidRPr="00D77529">
        <w:rPr>
          <w:rFonts w:ascii="Times New Roman" w:hAnsi="Times New Roman" w:cs="Times New Roman"/>
          <w:sz w:val="32"/>
          <w:szCs w:val="32"/>
        </w:rPr>
        <w:t xml:space="preserve"> Техническая эксплуатация и</w:t>
      </w:r>
    </w:p>
    <w:p w:rsidR="00A67BFC" w:rsidRPr="00D77529" w:rsidRDefault="00A67BFC" w:rsidP="0060660C">
      <w:pPr>
        <w:jc w:val="center"/>
        <w:rPr>
          <w:rFonts w:ascii="Times New Roman" w:hAnsi="Times New Roman" w:cs="Times New Roman"/>
          <w:sz w:val="32"/>
          <w:szCs w:val="32"/>
        </w:rPr>
      </w:pPr>
      <w:r w:rsidRPr="00D77529">
        <w:rPr>
          <w:rFonts w:ascii="Times New Roman" w:hAnsi="Times New Roman" w:cs="Times New Roman"/>
          <w:sz w:val="32"/>
          <w:szCs w:val="32"/>
        </w:rPr>
        <w:t>обслуживание электрического и электромеханического оборудования</w:t>
      </w:r>
      <w:r w:rsidR="005F40F0" w:rsidRPr="00D77529">
        <w:rPr>
          <w:rFonts w:ascii="Times New Roman" w:hAnsi="Times New Roman" w:cs="Times New Roman"/>
          <w:sz w:val="32"/>
          <w:szCs w:val="32"/>
        </w:rPr>
        <w:t xml:space="preserve"> (по отраслям)</w:t>
      </w:r>
    </w:p>
    <w:p w:rsidR="00221B15" w:rsidRPr="00FA5354" w:rsidRDefault="00221B15" w:rsidP="00A67BFC">
      <w:pPr>
        <w:pStyle w:val="a3"/>
        <w:rPr>
          <w:rStyle w:val="a4"/>
          <w:rFonts w:ascii="Times New Roman" w:hAnsi="Times New Roman" w:cs="Times New Roman"/>
        </w:rPr>
      </w:pPr>
    </w:p>
    <w:p w:rsidR="0047621C" w:rsidRDefault="0047621C" w:rsidP="0047621C">
      <w:pPr>
        <w:pStyle w:val="a3"/>
        <w:jc w:val="center"/>
        <w:rPr>
          <w:rFonts w:ascii="Times New Roman" w:hAnsi="Times New Roman" w:cs="Times New Roman"/>
          <w:b/>
          <w:bCs/>
          <w:smallCaps/>
          <w:spacing w:val="5"/>
        </w:rPr>
      </w:pPr>
    </w:p>
    <w:p w:rsidR="0047621C" w:rsidRDefault="0047621C" w:rsidP="0047621C">
      <w:pPr>
        <w:pStyle w:val="a3"/>
        <w:jc w:val="center"/>
        <w:rPr>
          <w:rFonts w:ascii="Times New Roman" w:hAnsi="Times New Roman" w:cs="Times New Roman"/>
          <w:b/>
          <w:bCs/>
          <w:smallCaps/>
          <w:spacing w:val="5"/>
        </w:rPr>
      </w:pPr>
    </w:p>
    <w:p w:rsidR="0047621C" w:rsidRDefault="0047621C" w:rsidP="0047621C">
      <w:pPr>
        <w:pStyle w:val="a3"/>
        <w:jc w:val="center"/>
        <w:rPr>
          <w:rFonts w:ascii="Times New Roman" w:hAnsi="Times New Roman" w:cs="Times New Roman"/>
          <w:b/>
          <w:bCs/>
          <w:smallCaps/>
          <w:spacing w:val="5"/>
        </w:rPr>
      </w:pPr>
    </w:p>
    <w:p w:rsidR="0047621C" w:rsidRDefault="0047621C" w:rsidP="0047621C">
      <w:pPr>
        <w:pStyle w:val="a3"/>
        <w:jc w:val="center"/>
        <w:rPr>
          <w:rFonts w:ascii="Times New Roman" w:hAnsi="Times New Roman" w:cs="Times New Roman"/>
          <w:b/>
          <w:bCs/>
          <w:smallCaps/>
          <w:spacing w:val="5"/>
        </w:rPr>
      </w:pPr>
    </w:p>
    <w:p w:rsidR="004650F4" w:rsidRDefault="004650F4" w:rsidP="0047621C">
      <w:pPr>
        <w:pStyle w:val="a3"/>
        <w:jc w:val="center"/>
        <w:rPr>
          <w:rFonts w:ascii="Times New Roman" w:hAnsi="Times New Roman" w:cs="Times New Roman"/>
          <w:b/>
          <w:bCs/>
          <w:smallCaps/>
          <w:spacing w:val="5"/>
        </w:rPr>
      </w:pPr>
    </w:p>
    <w:p w:rsidR="004650F4" w:rsidRDefault="004650F4" w:rsidP="0047621C">
      <w:pPr>
        <w:pStyle w:val="a3"/>
        <w:jc w:val="center"/>
        <w:rPr>
          <w:rFonts w:ascii="Times New Roman" w:hAnsi="Times New Roman" w:cs="Times New Roman"/>
          <w:b/>
          <w:bCs/>
          <w:smallCaps/>
          <w:spacing w:val="5"/>
        </w:rPr>
      </w:pPr>
    </w:p>
    <w:p w:rsidR="0047621C" w:rsidRDefault="0047621C" w:rsidP="0047621C">
      <w:pPr>
        <w:pStyle w:val="a3"/>
        <w:jc w:val="center"/>
        <w:rPr>
          <w:rFonts w:ascii="Times New Roman" w:hAnsi="Times New Roman" w:cs="Times New Roman"/>
          <w:b/>
          <w:bCs/>
          <w:smallCaps/>
          <w:spacing w:val="5"/>
        </w:rPr>
      </w:pPr>
    </w:p>
    <w:p w:rsidR="0047621C" w:rsidRDefault="0047621C" w:rsidP="0047621C">
      <w:pPr>
        <w:pStyle w:val="a3"/>
        <w:jc w:val="center"/>
        <w:rPr>
          <w:rFonts w:ascii="Times New Roman" w:hAnsi="Times New Roman" w:cs="Times New Roman"/>
          <w:b/>
          <w:bCs/>
          <w:smallCaps/>
          <w:spacing w:val="5"/>
        </w:rPr>
      </w:pPr>
    </w:p>
    <w:p w:rsidR="0047621C" w:rsidRDefault="0047621C" w:rsidP="0047621C">
      <w:pPr>
        <w:pStyle w:val="a3"/>
        <w:jc w:val="center"/>
        <w:rPr>
          <w:rFonts w:ascii="Times New Roman" w:hAnsi="Times New Roman" w:cs="Times New Roman"/>
          <w:b/>
          <w:bCs/>
          <w:smallCaps/>
          <w:spacing w:val="5"/>
        </w:rPr>
      </w:pPr>
    </w:p>
    <w:p w:rsidR="0047621C" w:rsidRPr="009A2615" w:rsidRDefault="00CC4DCF" w:rsidP="00CC4DCF">
      <w:pPr>
        <w:pStyle w:val="a3"/>
        <w:jc w:val="right"/>
        <w:rPr>
          <w:rFonts w:ascii="Times New Roman" w:hAnsi="Times New Roman" w:cs="Times New Roman"/>
          <w:bCs/>
          <w:smallCaps/>
          <w:spacing w:val="5"/>
        </w:rPr>
      </w:pPr>
      <w:r w:rsidRPr="009A2615">
        <w:rPr>
          <w:rFonts w:ascii="Times New Roman" w:hAnsi="Times New Roman" w:cs="Times New Roman"/>
          <w:bCs/>
          <w:smallCaps/>
          <w:spacing w:val="5"/>
        </w:rPr>
        <w:t>Выполнил:</w:t>
      </w:r>
    </w:p>
    <w:p w:rsidR="00CC4DCF" w:rsidRPr="009A2615" w:rsidRDefault="00CC4DCF" w:rsidP="00CC4DCF">
      <w:pPr>
        <w:pStyle w:val="a3"/>
        <w:jc w:val="right"/>
        <w:rPr>
          <w:rFonts w:ascii="Times New Roman" w:hAnsi="Times New Roman" w:cs="Times New Roman"/>
          <w:bCs/>
          <w:smallCaps/>
          <w:spacing w:val="5"/>
        </w:rPr>
      </w:pPr>
      <w:r w:rsidRPr="009A2615">
        <w:rPr>
          <w:rFonts w:ascii="Times New Roman" w:hAnsi="Times New Roman" w:cs="Times New Roman"/>
          <w:bCs/>
          <w:smallCaps/>
          <w:spacing w:val="5"/>
        </w:rPr>
        <w:t>препо</w:t>
      </w:r>
      <w:r w:rsidR="009A2615" w:rsidRPr="009A2615">
        <w:rPr>
          <w:rFonts w:ascii="Times New Roman" w:hAnsi="Times New Roman" w:cs="Times New Roman"/>
          <w:bCs/>
          <w:smallCaps/>
          <w:spacing w:val="5"/>
        </w:rPr>
        <w:t>даватель  Жаворонкова Н.Ю.</w:t>
      </w:r>
    </w:p>
    <w:p w:rsidR="0047621C" w:rsidRPr="009A2615" w:rsidRDefault="0047621C" w:rsidP="0047621C">
      <w:pPr>
        <w:pStyle w:val="a3"/>
        <w:jc w:val="center"/>
        <w:rPr>
          <w:rFonts w:ascii="Times New Roman" w:hAnsi="Times New Roman" w:cs="Times New Roman"/>
          <w:bCs/>
          <w:smallCaps/>
          <w:spacing w:val="5"/>
        </w:rPr>
      </w:pPr>
    </w:p>
    <w:p w:rsidR="0047621C" w:rsidRDefault="0047621C" w:rsidP="0047621C">
      <w:pPr>
        <w:pStyle w:val="a3"/>
        <w:jc w:val="center"/>
        <w:rPr>
          <w:rFonts w:ascii="Times New Roman" w:hAnsi="Times New Roman" w:cs="Times New Roman"/>
          <w:b/>
          <w:bCs/>
          <w:smallCaps/>
          <w:spacing w:val="5"/>
        </w:rPr>
      </w:pPr>
    </w:p>
    <w:p w:rsidR="0047621C" w:rsidRDefault="0047621C" w:rsidP="0047621C">
      <w:pPr>
        <w:pStyle w:val="a3"/>
        <w:jc w:val="center"/>
        <w:rPr>
          <w:rFonts w:ascii="Times New Roman" w:hAnsi="Times New Roman" w:cs="Times New Roman"/>
          <w:b/>
          <w:bCs/>
          <w:smallCaps/>
          <w:spacing w:val="5"/>
        </w:rPr>
      </w:pPr>
    </w:p>
    <w:p w:rsidR="0047621C" w:rsidRDefault="0047621C" w:rsidP="0047621C">
      <w:pPr>
        <w:pStyle w:val="a3"/>
        <w:jc w:val="center"/>
        <w:rPr>
          <w:rFonts w:ascii="Times New Roman" w:hAnsi="Times New Roman" w:cs="Times New Roman"/>
          <w:b/>
          <w:bCs/>
          <w:smallCaps/>
          <w:spacing w:val="5"/>
        </w:rPr>
      </w:pPr>
    </w:p>
    <w:p w:rsidR="0047621C" w:rsidRDefault="0047621C" w:rsidP="0047621C">
      <w:pPr>
        <w:pStyle w:val="a3"/>
        <w:jc w:val="center"/>
        <w:rPr>
          <w:rFonts w:ascii="Times New Roman" w:hAnsi="Times New Roman" w:cs="Times New Roman"/>
          <w:b/>
          <w:bCs/>
          <w:smallCaps/>
          <w:spacing w:val="5"/>
        </w:rPr>
      </w:pPr>
    </w:p>
    <w:p w:rsidR="0047621C" w:rsidRDefault="0047621C" w:rsidP="008D0801">
      <w:pPr>
        <w:pStyle w:val="a3"/>
        <w:rPr>
          <w:rFonts w:ascii="Times New Roman" w:hAnsi="Times New Roman" w:cs="Times New Roman"/>
          <w:b/>
          <w:bCs/>
          <w:smallCaps/>
          <w:spacing w:val="5"/>
        </w:rPr>
      </w:pPr>
    </w:p>
    <w:p w:rsidR="0047621C" w:rsidRDefault="0047621C" w:rsidP="0047621C">
      <w:pPr>
        <w:pStyle w:val="a3"/>
        <w:jc w:val="center"/>
        <w:rPr>
          <w:rFonts w:ascii="Times New Roman" w:hAnsi="Times New Roman" w:cs="Times New Roman"/>
          <w:b/>
          <w:bCs/>
          <w:smallCaps/>
          <w:spacing w:val="5"/>
        </w:rPr>
      </w:pPr>
    </w:p>
    <w:p w:rsidR="0047621C" w:rsidRDefault="0047621C" w:rsidP="0047621C">
      <w:pPr>
        <w:pStyle w:val="a3"/>
        <w:jc w:val="center"/>
        <w:rPr>
          <w:rFonts w:ascii="Times New Roman" w:hAnsi="Times New Roman" w:cs="Times New Roman"/>
          <w:b/>
          <w:bCs/>
          <w:smallCaps/>
          <w:spacing w:val="5"/>
        </w:rPr>
      </w:pPr>
    </w:p>
    <w:p w:rsidR="0047621C" w:rsidRDefault="0047621C" w:rsidP="0047621C">
      <w:pPr>
        <w:pStyle w:val="a3"/>
        <w:jc w:val="center"/>
        <w:rPr>
          <w:rFonts w:ascii="Times New Roman" w:hAnsi="Times New Roman" w:cs="Times New Roman"/>
          <w:b/>
          <w:bCs/>
          <w:smallCaps/>
          <w:spacing w:val="5"/>
        </w:rPr>
      </w:pPr>
    </w:p>
    <w:p w:rsidR="0047621C" w:rsidRDefault="0047621C" w:rsidP="0060660C">
      <w:pPr>
        <w:pStyle w:val="a3"/>
        <w:rPr>
          <w:rFonts w:ascii="Times New Roman" w:hAnsi="Times New Roman" w:cs="Times New Roman"/>
          <w:b/>
          <w:bCs/>
          <w:smallCaps/>
          <w:spacing w:val="5"/>
        </w:rPr>
      </w:pPr>
    </w:p>
    <w:p w:rsidR="0047621C" w:rsidRPr="00D77529" w:rsidRDefault="0047621C" w:rsidP="0047621C">
      <w:pPr>
        <w:pStyle w:val="a3"/>
        <w:jc w:val="center"/>
        <w:rPr>
          <w:rFonts w:ascii="Times New Roman" w:hAnsi="Times New Roman" w:cs="Times New Roman"/>
          <w:bCs/>
          <w:smallCaps/>
          <w:spacing w:val="5"/>
        </w:rPr>
      </w:pPr>
    </w:p>
    <w:p w:rsidR="006C30CA" w:rsidRPr="00D77529" w:rsidRDefault="004650F4" w:rsidP="0047621C">
      <w:pPr>
        <w:pStyle w:val="a3"/>
        <w:jc w:val="center"/>
        <w:rPr>
          <w:rFonts w:ascii="Times New Roman" w:hAnsi="Times New Roman" w:cs="Times New Roman"/>
          <w:bCs/>
          <w:smallCaps/>
          <w:spacing w:val="5"/>
        </w:rPr>
      </w:pPr>
      <w:r>
        <w:rPr>
          <w:rFonts w:ascii="Times New Roman" w:hAnsi="Times New Roman" w:cs="Times New Roman"/>
          <w:bCs/>
          <w:smallCaps/>
          <w:spacing w:val="5"/>
        </w:rPr>
        <w:t>2022</w:t>
      </w:r>
    </w:p>
    <w:p w:rsidR="00532A5A" w:rsidRPr="00D77529" w:rsidRDefault="006C30CA" w:rsidP="00D77529">
      <w:pPr>
        <w:widowControl/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D77529">
        <w:rPr>
          <w:rFonts w:ascii="Times New Roman" w:hAnsi="Times New Roman" w:cs="Times New Roman"/>
          <w:bCs/>
          <w:smallCaps/>
          <w:spacing w:val="5"/>
        </w:rPr>
        <w:br w:type="page"/>
      </w:r>
      <w:r w:rsidRPr="00D77529">
        <w:rPr>
          <w:rFonts w:ascii="Times New Roman" w:hAnsi="Times New Roman" w:cs="Times New Roman"/>
        </w:rPr>
        <w:lastRenderedPageBreak/>
        <w:t>Введение</w:t>
      </w:r>
    </w:p>
    <w:p w:rsidR="00532A5A" w:rsidRPr="00D2746A" w:rsidRDefault="006C30CA" w:rsidP="00D77529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32A5A">
        <w:rPr>
          <w:rFonts w:ascii="Times New Roman" w:hAnsi="Times New Roman" w:cs="Times New Roman"/>
        </w:rPr>
        <w:t>Рациональное проектирова</w:t>
      </w:r>
      <w:r w:rsidR="00532A5A" w:rsidRPr="00532A5A">
        <w:rPr>
          <w:rFonts w:ascii="Times New Roman" w:hAnsi="Times New Roman" w:cs="Times New Roman"/>
        </w:rPr>
        <w:t>ние современного электропривода требует,</w:t>
      </w:r>
      <w:r w:rsidRPr="00532A5A">
        <w:rPr>
          <w:rFonts w:ascii="Times New Roman" w:hAnsi="Times New Roman" w:cs="Times New Roman"/>
        </w:rPr>
        <w:t xml:space="preserve"> прежде </w:t>
      </w:r>
      <w:r w:rsidR="00532A5A" w:rsidRPr="00532A5A">
        <w:rPr>
          <w:rFonts w:ascii="Times New Roman" w:hAnsi="Times New Roman" w:cs="Times New Roman"/>
        </w:rPr>
        <w:t>всего,</w:t>
      </w:r>
      <w:r w:rsidRPr="00532A5A">
        <w:rPr>
          <w:rFonts w:ascii="Times New Roman" w:hAnsi="Times New Roman" w:cs="Times New Roman"/>
        </w:rPr>
        <w:t xml:space="preserve"> глубокого ознакомления с условиями работы соответствующего производственного </w:t>
      </w:r>
      <w:r w:rsidR="00532A5A">
        <w:rPr>
          <w:rFonts w:ascii="Times New Roman" w:hAnsi="Times New Roman" w:cs="Times New Roman"/>
        </w:rPr>
        <w:t>механизма. Высокую произ</w:t>
      </w:r>
      <w:r w:rsidRPr="00532A5A">
        <w:rPr>
          <w:rFonts w:ascii="Times New Roman" w:hAnsi="Times New Roman" w:cs="Times New Roman"/>
        </w:rPr>
        <w:t xml:space="preserve">водительность производственного механизма </w:t>
      </w:r>
      <w:r w:rsidR="00532A5A">
        <w:rPr>
          <w:rFonts w:ascii="Times New Roman" w:hAnsi="Times New Roman" w:cs="Times New Roman"/>
        </w:rPr>
        <w:t>и качество выпускаемой им продукции могут быть обеспечены лишь при надлежащем соч</w:t>
      </w:r>
      <w:r w:rsidR="00532A5A" w:rsidRPr="00D2746A">
        <w:rPr>
          <w:rFonts w:ascii="Times New Roman" w:hAnsi="Times New Roman" w:cs="Times New Roman"/>
        </w:rPr>
        <w:t xml:space="preserve">етании характеристик привода </w:t>
      </w:r>
      <w:r w:rsidR="00532A5A">
        <w:rPr>
          <w:rFonts w:ascii="Times New Roman" w:hAnsi="Times New Roman" w:cs="Times New Roman"/>
        </w:rPr>
        <w:t>и рабочей машины. Поэтому проек</w:t>
      </w:r>
      <w:r w:rsidR="00532A5A" w:rsidRPr="00D2746A">
        <w:rPr>
          <w:rFonts w:ascii="Times New Roman" w:hAnsi="Times New Roman" w:cs="Times New Roman"/>
        </w:rPr>
        <w:t xml:space="preserve">тировать электропривод следует одновременно </w:t>
      </w:r>
      <w:r w:rsidR="00532A5A">
        <w:rPr>
          <w:rFonts w:ascii="Times New Roman" w:hAnsi="Times New Roman" w:cs="Times New Roman"/>
        </w:rPr>
        <w:t>с проектировани</w:t>
      </w:r>
      <w:r w:rsidR="00532A5A" w:rsidRPr="00D2746A">
        <w:rPr>
          <w:rFonts w:ascii="Times New Roman" w:hAnsi="Times New Roman" w:cs="Times New Roman"/>
        </w:rPr>
        <w:t>ем рабочей машины.</w:t>
      </w:r>
    </w:p>
    <w:p w:rsidR="00532A5A" w:rsidRPr="00D2746A" w:rsidRDefault="00532A5A" w:rsidP="00D77529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2746A">
        <w:rPr>
          <w:rFonts w:ascii="Times New Roman" w:hAnsi="Times New Roman" w:cs="Times New Roman"/>
        </w:rPr>
        <w:t>В техническом задании, на ос</w:t>
      </w:r>
      <w:r>
        <w:rPr>
          <w:rFonts w:ascii="Times New Roman" w:hAnsi="Times New Roman" w:cs="Times New Roman"/>
        </w:rPr>
        <w:t>нове которого ведется проектиро</w:t>
      </w:r>
      <w:r w:rsidRPr="00D2746A">
        <w:rPr>
          <w:rFonts w:ascii="Times New Roman" w:hAnsi="Times New Roman" w:cs="Times New Roman"/>
        </w:rPr>
        <w:t>вание электропривода, должны</w:t>
      </w:r>
      <w:r>
        <w:rPr>
          <w:rFonts w:ascii="Times New Roman" w:hAnsi="Times New Roman" w:cs="Times New Roman"/>
        </w:rPr>
        <w:t xml:space="preserve"> найти отражение характер стати</w:t>
      </w:r>
      <w:r w:rsidRPr="00D2746A">
        <w:rPr>
          <w:rFonts w:ascii="Times New Roman" w:hAnsi="Times New Roman" w:cs="Times New Roman"/>
        </w:rPr>
        <w:t>ческого момента, пределы регул</w:t>
      </w:r>
      <w:r>
        <w:rPr>
          <w:rFonts w:ascii="Times New Roman" w:hAnsi="Times New Roman" w:cs="Times New Roman"/>
        </w:rPr>
        <w:t>ирования частоты вращения, плав</w:t>
      </w:r>
      <w:r w:rsidRPr="00D2746A">
        <w:rPr>
          <w:rFonts w:ascii="Times New Roman" w:hAnsi="Times New Roman" w:cs="Times New Roman"/>
        </w:rPr>
        <w:t>ность регулирования, условия пуска и то</w:t>
      </w:r>
      <w:r>
        <w:rPr>
          <w:rFonts w:ascii="Times New Roman" w:hAnsi="Times New Roman" w:cs="Times New Roman"/>
        </w:rPr>
        <w:t>рможения, требуемые ме</w:t>
      </w:r>
      <w:r w:rsidRPr="00D2746A">
        <w:rPr>
          <w:rFonts w:ascii="Times New Roman" w:hAnsi="Times New Roman" w:cs="Times New Roman"/>
        </w:rPr>
        <w:t>ханические характеристики, число включений в час и т. д.</w:t>
      </w:r>
    </w:p>
    <w:p w:rsidR="00532A5A" w:rsidRPr="00D2746A" w:rsidRDefault="00532A5A" w:rsidP="00D77529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2746A">
        <w:rPr>
          <w:rFonts w:ascii="Times New Roman" w:hAnsi="Times New Roman" w:cs="Times New Roman"/>
        </w:rPr>
        <w:t>Самое важное при проектировании электропривода — выбор двигателя, являющегося источни</w:t>
      </w:r>
      <w:r>
        <w:rPr>
          <w:rFonts w:ascii="Times New Roman" w:hAnsi="Times New Roman" w:cs="Times New Roman"/>
        </w:rPr>
        <w:t>ком механической энергии. Элект</w:t>
      </w:r>
      <w:r w:rsidRPr="00D2746A">
        <w:rPr>
          <w:rFonts w:ascii="Times New Roman" w:hAnsi="Times New Roman" w:cs="Times New Roman"/>
        </w:rPr>
        <w:t xml:space="preserve">родвигатель должен соответствовать производственному механизму по своим номинальным данным. Правильный выбор номинальных данных двигателя, и в особенности его мощности, имеет большое </w:t>
      </w:r>
      <w:r w:rsidR="00C0116F">
        <w:rPr>
          <w:rFonts w:ascii="Times New Roman" w:hAnsi="Times New Roman" w:cs="Times New Roman"/>
        </w:rPr>
        <w:t xml:space="preserve">производственное </w:t>
      </w:r>
      <w:r w:rsidRPr="00D2746A">
        <w:rPr>
          <w:rFonts w:ascii="Times New Roman" w:hAnsi="Times New Roman" w:cs="Times New Roman"/>
        </w:rPr>
        <w:t>значение</w:t>
      </w:r>
      <w:r w:rsidR="00C0116F">
        <w:rPr>
          <w:rFonts w:ascii="Times New Roman" w:hAnsi="Times New Roman" w:cs="Times New Roman"/>
        </w:rPr>
        <w:t>, поскольку он определяет перво</w:t>
      </w:r>
      <w:r w:rsidRPr="00D2746A">
        <w:rPr>
          <w:rFonts w:ascii="Times New Roman" w:hAnsi="Times New Roman" w:cs="Times New Roman"/>
        </w:rPr>
        <w:t>начальные затраты и стоимость э</w:t>
      </w:r>
      <w:r w:rsidR="00C0116F">
        <w:rPr>
          <w:rFonts w:ascii="Times New Roman" w:hAnsi="Times New Roman" w:cs="Times New Roman"/>
        </w:rPr>
        <w:t>ксплуатационных расходов на про</w:t>
      </w:r>
      <w:r w:rsidRPr="00D2746A">
        <w:rPr>
          <w:rFonts w:ascii="Times New Roman" w:hAnsi="Times New Roman" w:cs="Times New Roman"/>
        </w:rPr>
        <w:t>мышленных установках.</w:t>
      </w:r>
    </w:p>
    <w:p w:rsidR="00532A5A" w:rsidRPr="00D2746A" w:rsidRDefault="00532A5A" w:rsidP="00D77529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2746A">
        <w:rPr>
          <w:rFonts w:ascii="Times New Roman" w:hAnsi="Times New Roman" w:cs="Times New Roman"/>
        </w:rPr>
        <w:t>Далее решается вопрос о том, требуется ли регулируемый или нерегулируемый привод. Если не требуется регулирования частоты вращения, то выбирается трехфазный двигатель переменного тока и в дальнейшем все сводится к выбору типа двигателя и его мощности. Если же необходим привод с регулируемой частотой вращения, то нужно решить вопрос о системе привода и выбрать род тока.</w:t>
      </w:r>
    </w:p>
    <w:p w:rsidR="00532A5A" w:rsidRPr="00D2746A" w:rsidRDefault="00532A5A" w:rsidP="00D77529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2746A">
        <w:rPr>
          <w:rFonts w:ascii="Times New Roman" w:hAnsi="Times New Roman" w:cs="Times New Roman"/>
        </w:rPr>
        <w:t>Выбор постоянного или перем</w:t>
      </w:r>
      <w:r w:rsidR="00C0116F">
        <w:rPr>
          <w:rFonts w:ascii="Times New Roman" w:hAnsi="Times New Roman" w:cs="Times New Roman"/>
        </w:rPr>
        <w:t>енного тока определяется услови</w:t>
      </w:r>
      <w:r w:rsidRPr="00D2746A">
        <w:rPr>
          <w:rFonts w:ascii="Times New Roman" w:hAnsi="Times New Roman" w:cs="Times New Roman"/>
        </w:rPr>
        <w:t>ями регулирования частоты вращения, а именно, диапазоном и плавностью регулирования, длительностью работы на пониженных частотах вращения. Тип двигат</w:t>
      </w:r>
      <w:r w:rsidR="00C0116F">
        <w:rPr>
          <w:rFonts w:ascii="Times New Roman" w:hAnsi="Times New Roman" w:cs="Times New Roman"/>
        </w:rPr>
        <w:t>еля и род тока выбирают одновре</w:t>
      </w:r>
      <w:r w:rsidRPr="00D2746A">
        <w:rPr>
          <w:rFonts w:ascii="Times New Roman" w:hAnsi="Times New Roman" w:cs="Times New Roman"/>
        </w:rPr>
        <w:t>менно; при этом наиболее рациональным считается тот двигатель, который лучше обеспечивает по</w:t>
      </w:r>
      <w:r w:rsidR="00C0116F">
        <w:rPr>
          <w:rFonts w:ascii="Times New Roman" w:hAnsi="Times New Roman" w:cs="Times New Roman"/>
        </w:rPr>
        <w:t>лучение механических характерис</w:t>
      </w:r>
      <w:r w:rsidRPr="00D2746A">
        <w:rPr>
          <w:rFonts w:ascii="Times New Roman" w:hAnsi="Times New Roman" w:cs="Times New Roman"/>
        </w:rPr>
        <w:t>тик, необходимых для работы приводимого механизма в заданном режиме. Затем выбирают напряжение.</w:t>
      </w:r>
    </w:p>
    <w:p w:rsidR="00532A5A" w:rsidRPr="00D2746A" w:rsidRDefault="00532A5A" w:rsidP="00D77529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2746A">
        <w:rPr>
          <w:rFonts w:ascii="Times New Roman" w:hAnsi="Times New Roman" w:cs="Times New Roman"/>
        </w:rPr>
        <w:t>Следующей ступенью проектирования является выбор мощности двигателя. Мощность двигателя должна строго соответствовать предполагаемой нагрузке. Если мощность двигателя недостаточна, то он не обеспечивает нормальной работы механизма, так как сни</w:t>
      </w:r>
      <w:r w:rsidRPr="00D2746A">
        <w:rPr>
          <w:rFonts w:ascii="Times New Roman" w:hAnsi="Times New Roman" w:cs="Times New Roman"/>
        </w:rPr>
        <w:softHyphen/>
        <w:t>жается производительность м</w:t>
      </w:r>
      <w:r w:rsidR="00C0116F">
        <w:rPr>
          <w:rFonts w:ascii="Times New Roman" w:hAnsi="Times New Roman" w:cs="Times New Roman"/>
        </w:rPr>
        <w:t>ашины, происходит неизбежное по</w:t>
      </w:r>
      <w:r w:rsidRPr="00D2746A">
        <w:rPr>
          <w:rFonts w:ascii="Times New Roman" w:hAnsi="Times New Roman" w:cs="Times New Roman"/>
        </w:rPr>
        <w:t>вышение температуры обмоток и отдельных частей двигателя против допускаемых норм и, как следствие, двигатель быстро выходит из строя.</w:t>
      </w:r>
    </w:p>
    <w:p w:rsidR="00532A5A" w:rsidRPr="00D2746A" w:rsidRDefault="00532A5A" w:rsidP="00D77529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2746A">
        <w:rPr>
          <w:rFonts w:ascii="Times New Roman" w:hAnsi="Times New Roman" w:cs="Times New Roman"/>
        </w:rPr>
        <w:lastRenderedPageBreak/>
        <w:t>Завышение установленной мощности ух</w:t>
      </w:r>
      <w:r w:rsidR="00C0116F">
        <w:rPr>
          <w:rFonts w:ascii="Times New Roman" w:hAnsi="Times New Roman" w:cs="Times New Roman"/>
        </w:rPr>
        <w:t xml:space="preserve">удшает экономические показатели </w:t>
      </w:r>
      <w:r w:rsidRPr="00D2746A">
        <w:rPr>
          <w:rFonts w:ascii="Times New Roman" w:hAnsi="Times New Roman" w:cs="Times New Roman"/>
        </w:rPr>
        <w:t>электроприемника. В</w:t>
      </w:r>
      <w:r w:rsidR="00C0116F">
        <w:rPr>
          <w:rFonts w:ascii="Times New Roman" w:hAnsi="Times New Roman" w:cs="Times New Roman"/>
        </w:rPr>
        <w:t xml:space="preserve"> этом случае повышается первона</w:t>
      </w:r>
      <w:r w:rsidRPr="00D2746A">
        <w:rPr>
          <w:rFonts w:ascii="Times New Roman" w:hAnsi="Times New Roman" w:cs="Times New Roman"/>
        </w:rPr>
        <w:t>чальная стоимость электропривода, снижается КПД двигателя. В установках переменного тока, кроме того, понижается коэф</w:t>
      </w:r>
      <w:r w:rsidRPr="00D2746A">
        <w:rPr>
          <w:rFonts w:ascii="Times New Roman" w:hAnsi="Times New Roman" w:cs="Times New Roman"/>
        </w:rPr>
        <w:softHyphen/>
        <w:t>фициент мощности, который обусловливает непроизводительную загрузку распределительных сетей и генераторов электростанций.</w:t>
      </w:r>
    </w:p>
    <w:p w:rsidR="00532A5A" w:rsidRPr="00D2746A" w:rsidRDefault="00532A5A" w:rsidP="00D77529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2746A">
        <w:rPr>
          <w:rFonts w:ascii="Times New Roman" w:hAnsi="Times New Roman" w:cs="Times New Roman"/>
        </w:rPr>
        <w:t>Двигатель выбранной мощност</w:t>
      </w:r>
      <w:r w:rsidR="00C0116F">
        <w:rPr>
          <w:rFonts w:ascii="Times New Roman" w:hAnsi="Times New Roman" w:cs="Times New Roman"/>
        </w:rPr>
        <w:t>и необходимо привести в соответ</w:t>
      </w:r>
      <w:r w:rsidRPr="00D2746A">
        <w:rPr>
          <w:rFonts w:ascii="Times New Roman" w:hAnsi="Times New Roman" w:cs="Times New Roman"/>
        </w:rPr>
        <w:t>ствие с режимом работы механизма и правильно подобрать комплекс его механических характеристик. Серьезное внимание необходимо уделять способности двигателя р</w:t>
      </w:r>
      <w:r w:rsidR="00C0116F">
        <w:rPr>
          <w:rFonts w:ascii="Times New Roman" w:hAnsi="Times New Roman" w:cs="Times New Roman"/>
        </w:rPr>
        <w:t>азвивать пусковой момент, что ва</w:t>
      </w:r>
      <w:r w:rsidRPr="00D2746A">
        <w:rPr>
          <w:rFonts w:ascii="Times New Roman" w:hAnsi="Times New Roman" w:cs="Times New Roman"/>
        </w:rPr>
        <w:t>жно для пуска под нагрузкой.</w:t>
      </w:r>
      <w:r w:rsidR="00C0116F">
        <w:rPr>
          <w:rFonts w:ascii="Times New Roman" w:hAnsi="Times New Roman" w:cs="Times New Roman"/>
        </w:rPr>
        <w:t xml:space="preserve"> Важны также значения максималь</w:t>
      </w:r>
      <w:r w:rsidRPr="00D2746A">
        <w:rPr>
          <w:rFonts w:ascii="Times New Roman" w:hAnsi="Times New Roman" w:cs="Times New Roman"/>
        </w:rPr>
        <w:t>ного момента и способность двигателя к перегрузкам.</w:t>
      </w:r>
      <w:r w:rsidR="00C0116F">
        <w:rPr>
          <w:rFonts w:ascii="Times New Roman" w:hAnsi="Times New Roman" w:cs="Times New Roman"/>
        </w:rPr>
        <w:t xml:space="preserve"> </w:t>
      </w:r>
      <w:r w:rsidRPr="00D2746A">
        <w:rPr>
          <w:rFonts w:ascii="Times New Roman" w:hAnsi="Times New Roman" w:cs="Times New Roman"/>
        </w:rPr>
        <w:t>Затем решают вопрос о конструктивных формах дви</w:t>
      </w:r>
      <w:r w:rsidR="00C0116F">
        <w:rPr>
          <w:rFonts w:ascii="Times New Roman" w:hAnsi="Times New Roman" w:cs="Times New Roman"/>
        </w:rPr>
        <w:t>гателя, о за</w:t>
      </w:r>
      <w:r w:rsidRPr="00D2746A">
        <w:rPr>
          <w:rFonts w:ascii="Times New Roman" w:hAnsi="Times New Roman" w:cs="Times New Roman"/>
        </w:rPr>
        <w:t>щите его от окружающей среды.</w:t>
      </w:r>
      <w:r w:rsidR="00C0116F">
        <w:rPr>
          <w:rFonts w:ascii="Times New Roman" w:hAnsi="Times New Roman" w:cs="Times New Roman"/>
        </w:rPr>
        <w:t xml:space="preserve"> При выборе типа электродвигате</w:t>
      </w:r>
      <w:r w:rsidRPr="00D2746A">
        <w:rPr>
          <w:rFonts w:ascii="Times New Roman" w:hAnsi="Times New Roman" w:cs="Times New Roman"/>
        </w:rPr>
        <w:t>ли следует иметь в виду, что если нет специальных требовании, целе</w:t>
      </w:r>
      <w:r w:rsidRPr="00D2746A">
        <w:rPr>
          <w:rStyle w:val="408pt"/>
          <w:rFonts w:eastAsia="Lucida Sans Unicode"/>
          <w:sz w:val="24"/>
          <w:szCs w:val="24"/>
        </w:rPr>
        <w:t xml:space="preserve">сообразно </w:t>
      </w:r>
      <w:r w:rsidRPr="00D2746A">
        <w:rPr>
          <w:rFonts w:ascii="Times New Roman" w:hAnsi="Times New Roman" w:cs="Times New Roman"/>
        </w:rPr>
        <w:t>применять двигатели единых серий, поскольку это умень</w:t>
      </w:r>
      <w:r w:rsidRPr="00C0116F">
        <w:rPr>
          <w:rStyle w:val="404pt1pt"/>
          <w:rFonts w:eastAsia="Lucida Sans Unicode"/>
          <w:b w:val="0"/>
          <w:sz w:val="24"/>
          <w:szCs w:val="24"/>
        </w:rPr>
        <w:t>шает</w:t>
      </w:r>
      <w:r w:rsidRPr="00D2746A">
        <w:rPr>
          <w:rStyle w:val="404pt1pt"/>
          <w:rFonts w:eastAsia="Lucida Sans Unicode"/>
          <w:sz w:val="24"/>
          <w:szCs w:val="24"/>
        </w:rPr>
        <w:t xml:space="preserve"> </w:t>
      </w:r>
      <w:r w:rsidRPr="00D2746A">
        <w:rPr>
          <w:rFonts w:ascii="Times New Roman" w:hAnsi="Times New Roman" w:cs="Times New Roman"/>
        </w:rPr>
        <w:t>первоначальные затраты на электрооборудование.</w:t>
      </w:r>
    </w:p>
    <w:p w:rsidR="00532A5A" w:rsidRPr="00D2746A" w:rsidRDefault="00532A5A" w:rsidP="00D77529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2746A">
        <w:rPr>
          <w:rFonts w:ascii="Times New Roman" w:hAnsi="Times New Roman" w:cs="Times New Roman"/>
        </w:rPr>
        <w:t xml:space="preserve">В обязанности проектировщика входят </w:t>
      </w:r>
      <w:r w:rsidRPr="00D2746A">
        <w:rPr>
          <w:rStyle w:val="408pt"/>
          <w:rFonts w:eastAsia="Lucida Sans Unicode"/>
          <w:sz w:val="24"/>
          <w:szCs w:val="24"/>
        </w:rPr>
        <w:t xml:space="preserve">и </w:t>
      </w:r>
      <w:r w:rsidR="00C0116F">
        <w:rPr>
          <w:rFonts w:ascii="Times New Roman" w:hAnsi="Times New Roman" w:cs="Times New Roman"/>
        </w:rPr>
        <w:t>окончательная разра</w:t>
      </w:r>
      <w:r w:rsidRPr="00D2746A">
        <w:rPr>
          <w:rFonts w:ascii="Times New Roman" w:hAnsi="Times New Roman" w:cs="Times New Roman"/>
        </w:rPr>
        <w:t>ботка схемы управления электроприводом, и у</w:t>
      </w:r>
      <w:r w:rsidR="00C0116F">
        <w:rPr>
          <w:rFonts w:ascii="Times New Roman" w:hAnsi="Times New Roman" w:cs="Times New Roman"/>
        </w:rPr>
        <w:t>комплектовка его апп</w:t>
      </w:r>
      <w:r w:rsidRPr="00D2746A">
        <w:rPr>
          <w:rFonts w:ascii="Times New Roman" w:hAnsi="Times New Roman" w:cs="Times New Roman"/>
        </w:rPr>
        <w:t>аратурой управления. Он до</w:t>
      </w:r>
      <w:r w:rsidR="00C0116F">
        <w:rPr>
          <w:rFonts w:ascii="Times New Roman" w:hAnsi="Times New Roman" w:cs="Times New Roman"/>
        </w:rPr>
        <w:t>лжен рационально выбрать переда</w:t>
      </w:r>
      <w:r w:rsidRPr="00D2746A">
        <w:rPr>
          <w:rFonts w:ascii="Times New Roman" w:hAnsi="Times New Roman" w:cs="Times New Roman"/>
        </w:rPr>
        <w:t>точное число от двигателя к исп</w:t>
      </w:r>
      <w:r w:rsidR="00C0116F">
        <w:rPr>
          <w:rFonts w:ascii="Times New Roman" w:hAnsi="Times New Roman" w:cs="Times New Roman"/>
        </w:rPr>
        <w:t xml:space="preserve">олнительному механизму. После </w:t>
      </w:r>
      <w:r w:rsidRPr="00D2746A">
        <w:rPr>
          <w:rFonts w:ascii="Times New Roman" w:hAnsi="Times New Roman" w:cs="Times New Roman"/>
        </w:rPr>
        <w:t xml:space="preserve">того необходимо оценить экономичность выбранного привода, а окончательный выбор типа привода следует производить на основе </w:t>
      </w:r>
      <w:r w:rsidRPr="00D2746A">
        <w:rPr>
          <w:rStyle w:val="408pt"/>
          <w:rFonts w:eastAsia="Lucida Sans Unicode"/>
          <w:sz w:val="24"/>
          <w:szCs w:val="24"/>
        </w:rPr>
        <w:t xml:space="preserve">сопоставления </w:t>
      </w:r>
      <w:r w:rsidRPr="00D2746A">
        <w:rPr>
          <w:rFonts w:ascii="Times New Roman" w:hAnsi="Times New Roman" w:cs="Times New Roman"/>
        </w:rPr>
        <w:t>всех технико-экономических показателей нескол</w:t>
      </w:r>
      <w:r w:rsidR="00C0116F">
        <w:rPr>
          <w:rFonts w:ascii="Times New Roman" w:hAnsi="Times New Roman" w:cs="Times New Roman"/>
        </w:rPr>
        <w:t xml:space="preserve">ьких вариантов. </w:t>
      </w:r>
      <w:r w:rsidRPr="00D2746A">
        <w:rPr>
          <w:rFonts w:ascii="Times New Roman" w:hAnsi="Times New Roman" w:cs="Times New Roman"/>
        </w:rPr>
        <w:t>Наконец последним этапо</w:t>
      </w:r>
      <w:r w:rsidR="00C0116F">
        <w:rPr>
          <w:rFonts w:ascii="Times New Roman" w:hAnsi="Times New Roman" w:cs="Times New Roman"/>
        </w:rPr>
        <w:t>м проектирования являются конст</w:t>
      </w:r>
      <w:r w:rsidRPr="00D2746A">
        <w:rPr>
          <w:rFonts w:ascii="Times New Roman" w:hAnsi="Times New Roman" w:cs="Times New Roman"/>
        </w:rPr>
        <w:t>руктивная разработка отдельных</w:t>
      </w:r>
      <w:r w:rsidR="00C0116F">
        <w:rPr>
          <w:rFonts w:ascii="Times New Roman" w:hAnsi="Times New Roman" w:cs="Times New Roman"/>
        </w:rPr>
        <w:t xml:space="preserve"> узлов электропривода и размеще</w:t>
      </w:r>
      <w:r w:rsidRPr="00D2746A">
        <w:rPr>
          <w:rFonts w:ascii="Times New Roman" w:hAnsi="Times New Roman" w:cs="Times New Roman"/>
        </w:rPr>
        <w:t>ние электрооборудования. Здесь необходимо особо</w:t>
      </w:r>
      <w:r>
        <w:rPr>
          <w:rFonts w:ascii="Times New Roman" w:hAnsi="Times New Roman" w:cs="Times New Roman"/>
        </w:rPr>
        <w:t xml:space="preserve"> </w:t>
      </w:r>
      <w:r w:rsidR="00C0116F">
        <w:rPr>
          <w:rFonts w:ascii="Times New Roman" w:hAnsi="Times New Roman" w:cs="Times New Roman"/>
        </w:rPr>
        <w:t>учитывать удобство обслуживания и ремонта.</w:t>
      </w:r>
    </w:p>
    <w:p w:rsidR="0060660C" w:rsidRPr="00D77529" w:rsidRDefault="00C0116F" w:rsidP="00D77529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Изложе</w:t>
      </w:r>
      <w:r w:rsidRPr="00D2746A">
        <w:rPr>
          <w:rFonts w:ascii="Times New Roman" w:hAnsi="Times New Roman" w:cs="Times New Roman"/>
        </w:rPr>
        <w:t>нная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532A5A" w:rsidRPr="00D2746A">
        <w:rPr>
          <w:rFonts w:ascii="Times New Roman" w:hAnsi="Times New Roman" w:cs="Times New Roman"/>
        </w:rPr>
        <w:t xml:space="preserve">выше последовательность проектирования является </w:t>
      </w:r>
      <w:r w:rsidR="00532A5A" w:rsidRPr="00D2746A">
        <w:rPr>
          <w:rStyle w:val="40Candara55pt"/>
          <w:rFonts w:ascii="Times New Roman" w:hAnsi="Times New Roman" w:cs="Times New Roman"/>
          <w:sz w:val="24"/>
          <w:szCs w:val="24"/>
        </w:rPr>
        <w:t xml:space="preserve">лишь </w:t>
      </w:r>
      <w:r w:rsidR="00532A5A" w:rsidRPr="00D2746A">
        <w:rPr>
          <w:rFonts w:ascii="Times New Roman" w:hAnsi="Times New Roman" w:cs="Times New Roman"/>
        </w:rPr>
        <w:t xml:space="preserve">примерной; практически же все вопросы проектирования переплетаются, в </w:t>
      </w:r>
      <w:r w:rsidR="0060660C" w:rsidRPr="00D2746A">
        <w:rPr>
          <w:rFonts w:ascii="Times New Roman" w:hAnsi="Times New Roman" w:cs="Times New Roman"/>
        </w:rPr>
        <w:t>связи,</w:t>
      </w:r>
      <w:r w:rsidR="00532A5A" w:rsidRPr="00D2746A">
        <w:rPr>
          <w:rFonts w:ascii="Times New Roman" w:hAnsi="Times New Roman" w:cs="Times New Roman"/>
        </w:rPr>
        <w:t xml:space="preserve"> с чем могут быть значительные отклонения от предлагаемого здесь порядка.</w:t>
      </w:r>
    </w:p>
    <w:p w:rsidR="00D1015D" w:rsidRPr="00D77529" w:rsidRDefault="00D1015D" w:rsidP="00D77529">
      <w:pPr>
        <w:spacing w:before="100" w:beforeAutospacing="1" w:after="100" w:afterAutospacing="1" w:line="360" w:lineRule="auto"/>
        <w:ind w:firstLine="709"/>
        <w:contextualSpacing/>
        <w:jc w:val="center"/>
        <w:rPr>
          <w:rStyle w:val="a4"/>
          <w:rFonts w:ascii="Times New Roman" w:hAnsi="Times New Roman" w:cs="Times New Roman"/>
          <w:b w:val="0"/>
          <w:bCs w:val="0"/>
          <w:smallCaps w:val="0"/>
          <w:spacing w:val="0"/>
        </w:rPr>
      </w:pPr>
      <w:r w:rsidRPr="00D77529">
        <w:rPr>
          <w:rFonts w:ascii="Times New Roman" w:hAnsi="Times New Roman" w:cs="Times New Roman"/>
        </w:rPr>
        <w:t>Общие требовани</w:t>
      </w:r>
      <w:r w:rsidR="00D77529">
        <w:rPr>
          <w:rFonts w:ascii="Times New Roman" w:hAnsi="Times New Roman" w:cs="Times New Roman"/>
        </w:rPr>
        <w:t>я</w:t>
      </w:r>
    </w:p>
    <w:p w:rsidR="00221B15" w:rsidRDefault="00A1653F" w:rsidP="00D77529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21B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21B15">
        <w:rPr>
          <w:rFonts w:ascii="Times New Roman" w:hAnsi="Times New Roman" w:cs="Times New Roman"/>
        </w:rPr>
        <w:t>Цель курсового проектирования - обобщение и систематизация знаний, полученных учащимися при изучении предметов общетех</w:t>
      </w:r>
      <w:r w:rsidR="00221B15">
        <w:rPr>
          <w:rFonts w:ascii="Times New Roman" w:hAnsi="Times New Roman" w:cs="Times New Roman"/>
        </w:rPr>
        <w:softHyphen/>
        <w:t>нического и специального циклов; приобретение ими навыков самостоятельной работы по выбору и проектировании систем электропривода, основного электрооборудования и аппаратуры управления. Кроме того, курсовое проектирование подготавливает учащихся к выполнению дипломного проекта, вырабатывает умение пользоваться технической и справочной литературой.</w:t>
      </w:r>
    </w:p>
    <w:p w:rsidR="00221B15" w:rsidRDefault="00A1653F" w:rsidP="00D77529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221B15">
        <w:rPr>
          <w:rFonts w:ascii="Times New Roman" w:hAnsi="Times New Roman" w:cs="Times New Roman"/>
        </w:rPr>
        <w:t xml:space="preserve"> Задания на курсовое проектирование рассматриваются предметной (цикловой) </w:t>
      </w:r>
      <w:r w:rsidR="00221B15">
        <w:rPr>
          <w:rFonts w:ascii="Times New Roman" w:hAnsi="Times New Roman" w:cs="Times New Roman"/>
        </w:rPr>
        <w:lastRenderedPageBreak/>
        <w:t>комиссией специальных дисциплин, подписываются председателем предметной комиссии и руководителем проекта и выдаются учащимся не позднее, чем за полтора месяца до срока сдачи проекта.</w:t>
      </w:r>
    </w:p>
    <w:p w:rsidR="00221B15" w:rsidRDefault="00221B15" w:rsidP="00D77529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Задания на курсовое проектирование должны быть индивидуальными, разнообразными по содержанию, но примерно одинаковой сложности, отвечать современным требованиям и уровню новой техники.</w:t>
      </w:r>
    </w:p>
    <w:p w:rsidR="00221B15" w:rsidRDefault="00221B15" w:rsidP="00D77529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4.Темы курсовых проектов должны соответствовать объему программы предмета "Электрооборудование промышленных предприятий и установок отрасли". В целях подбора актуальных, конкретных тем необходимо иметь тесную связь с предприятиями. Большую помощь при разработке тем могут оказать планы организационно-технических мероприятий по улучшению эксплуатации электрооборудования.</w:t>
      </w:r>
    </w:p>
    <w:p w:rsidR="00221B15" w:rsidRDefault="00221B15" w:rsidP="00D77529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Курсовой проект состоит из пояснительной записки в объеме 20-25 страниц и графической части в объеме 2-х листов.</w:t>
      </w:r>
    </w:p>
    <w:p w:rsidR="00221B15" w:rsidRPr="00A1653F" w:rsidRDefault="00221B15" w:rsidP="00D77529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1653F">
        <w:rPr>
          <w:rFonts w:ascii="Times New Roman" w:hAnsi="Times New Roman" w:cs="Times New Roman"/>
          <w:color w:val="auto"/>
        </w:rPr>
        <w:t>6. Пояснительная записка должна быть выполнена в соответствии с ГОСТ</w:t>
      </w:r>
      <w:r w:rsidR="00A1653F" w:rsidRPr="00A1653F">
        <w:rPr>
          <w:rFonts w:ascii="Times New Roman" w:hAnsi="Times New Roman" w:cs="Times New Roman"/>
          <w:color w:val="auto"/>
        </w:rPr>
        <w:t>ами: 2.104-68 , 2.105-68 , 2.108</w:t>
      </w:r>
      <w:r w:rsidRPr="00A1653F">
        <w:rPr>
          <w:rFonts w:ascii="Times New Roman" w:hAnsi="Times New Roman" w:cs="Times New Roman"/>
          <w:color w:val="auto"/>
        </w:rPr>
        <w:t>-68 ,</w:t>
      </w:r>
      <w:r w:rsidR="00A1653F" w:rsidRPr="00A1653F">
        <w:rPr>
          <w:rFonts w:ascii="Times New Roman" w:hAnsi="Times New Roman" w:cs="Times New Roman"/>
          <w:color w:val="auto"/>
        </w:rPr>
        <w:t xml:space="preserve"> 2.112-70 </w:t>
      </w:r>
      <w:r w:rsidRPr="00A1653F">
        <w:rPr>
          <w:rFonts w:ascii="Times New Roman" w:hAnsi="Times New Roman" w:cs="Times New Roman"/>
          <w:color w:val="auto"/>
        </w:rPr>
        <w:t xml:space="preserve"> 2.602-68 , 2.604-68, ЕСКД.</w:t>
      </w:r>
    </w:p>
    <w:p w:rsidR="00221B15" w:rsidRDefault="00221B15" w:rsidP="00D77529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7.Пояснительная записка должна быть сброшюрована в следующей последовательности: титульный лист, задание на курсовой проект, оглавление и все разделы записки с текстовыми документами. В конце записки приводится список использованной литературы с указанием фамилий авторов, полного наименования источника, издательства и года издания.</w:t>
      </w:r>
    </w:p>
    <w:p w:rsidR="00221B15" w:rsidRDefault="00221B15" w:rsidP="00D77529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8.Сокращение слов в тексте и надписях над иллюстрациями, за исключением </w:t>
      </w:r>
      <w:r w:rsidR="00C5687A">
        <w:rPr>
          <w:rFonts w:ascii="Times New Roman" w:hAnsi="Times New Roman" w:cs="Times New Roman"/>
          <w:color w:val="auto"/>
        </w:rPr>
        <w:t>установленных ГОСТ 2.316-84</w:t>
      </w:r>
      <w:r>
        <w:rPr>
          <w:rFonts w:ascii="Times New Roman" w:hAnsi="Times New Roman" w:cs="Times New Roman"/>
        </w:rPr>
        <w:t>, не допускается.</w:t>
      </w:r>
    </w:p>
    <w:p w:rsidR="00221B15" w:rsidRDefault="00221B15" w:rsidP="00D77529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При выполнении расчетов формулы долины быть вынесены из общего текста расчете в отдельную строку. Условные буквенные обозначения различных расчетных величин в формулах должны соответствовать установленным стандартам. Расшифровка буквенных обозначений и числовых коэффициентов дается непосредственно за формулой в той последовательности, в какой они приведены в формуле. Первая строка расшифровки должна начинаться со слова "где", без двоеточия после него; значения следующих символов даются с новой строки,</w:t>
      </w:r>
    </w:p>
    <w:p w:rsidR="00221B15" w:rsidRDefault="00221B15" w:rsidP="00D77529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10.При повторном использовании буквенных обозначений того же смысла повторять разъяснения не следует.</w:t>
      </w:r>
    </w:p>
    <w:p w:rsidR="00221B15" w:rsidRDefault="00221B15" w:rsidP="00D77529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 xml:space="preserve">11. </w:t>
      </w:r>
      <w:r>
        <w:rPr>
          <w:rFonts w:ascii="Times New Roman" w:hAnsi="Times New Roman" w:cs="Times New Roman"/>
        </w:rPr>
        <w:t>При использовании какой-либо специальной расчетной формулы следует сослаться на литературный источник, общеизвестные формулы пояснений не требуют.</w:t>
      </w:r>
    </w:p>
    <w:p w:rsidR="00221B15" w:rsidRDefault="00221B15" w:rsidP="00D77529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12.</w:t>
      </w:r>
      <w:r>
        <w:rPr>
          <w:rFonts w:ascii="Times New Roman" w:hAnsi="Times New Roman" w:cs="Times New Roman"/>
        </w:rPr>
        <w:t>Порядок ведения расчетной части: указываются искомые величины, приводится формула с расшифровкой значений, затем подстановка цифровых значений в формулу в строгой последователь</w:t>
      </w:r>
      <w:r>
        <w:rPr>
          <w:rFonts w:ascii="Times New Roman" w:hAnsi="Times New Roman" w:cs="Times New Roman"/>
        </w:rPr>
        <w:softHyphen/>
        <w:t>ности и ответ. Промежуточные вычисления проводить не следует.</w:t>
      </w:r>
    </w:p>
    <w:p w:rsidR="00221B15" w:rsidRPr="00221B15" w:rsidRDefault="00221B15" w:rsidP="00D77529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21B15">
        <w:rPr>
          <w:rFonts w:ascii="Times New Roman" w:hAnsi="Times New Roman" w:cs="Times New Roman"/>
          <w:lang w:eastAsia="en-US" w:bidi="en-US"/>
        </w:rPr>
        <w:lastRenderedPageBreak/>
        <w:t>13.</w:t>
      </w:r>
      <w:r w:rsidRPr="00221B15">
        <w:rPr>
          <w:rFonts w:ascii="Times New Roman" w:hAnsi="Times New Roman" w:cs="Times New Roman"/>
        </w:rPr>
        <w:t>Итоговые данные должны быть повторены и выделены в отдельную строку с указанием размерностей.</w:t>
      </w:r>
    </w:p>
    <w:p w:rsidR="00A1653F" w:rsidRDefault="00221B15" w:rsidP="00D77529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1653F">
        <w:rPr>
          <w:rFonts w:ascii="Times New Roman" w:hAnsi="Times New Roman" w:cs="Times New Roman"/>
          <w:color w:val="auto"/>
          <w:lang w:eastAsia="en-US" w:bidi="en-US"/>
        </w:rPr>
        <w:t>14.</w:t>
      </w:r>
      <w:r w:rsidRPr="00A1653F">
        <w:rPr>
          <w:rFonts w:ascii="Times New Roman" w:hAnsi="Times New Roman" w:cs="Times New Roman"/>
          <w:color w:val="auto"/>
        </w:rPr>
        <w:t xml:space="preserve">Титульный лист оформляется в соответствии </w:t>
      </w:r>
      <w:r w:rsidR="00A1653F" w:rsidRPr="00A1653F">
        <w:rPr>
          <w:rFonts w:ascii="Times New Roman" w:hAnsi="Times New Roman" w:cs="Times New Roman"/>
          <w:color w:val="auto"/>
        </w:rPr>
        <w:t>с ГОСТом 2.105-95</w:t>
      </w:r>
      <w:r w:rsidRPr="00A1653F">
        <w:rPr>
          <w:rFonts w:ascii="Times New Roman" w:hAnsi="Times New Roman" w:cs="Times New Roman"/>
          <w:color w:val="auto"/>
        </w:rPr>
        <w:t>.</w:t>
      </w:r>
      <w:r w:rsidR="00DE250D">
        <w:rPr>
          <w:rFonts w:ascii="Times New Roman" w:hAnsi="Times New Roman" w:cs="Times New Roman"/>
          <w:color w:val="auto"/>
        </w:rPr>
        <w:t xml:space="preserve"> (Приложение 1)</w:t>
      </w:r>
    </w:p>
    <w:p w:rsidR="00E83D4B" w:rsidRPr="00E83D4B" w:rsidRDefault="00221B15" w:rsidP="00D77529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</w:rPr>
      </w:pPr>
      <w:r w:rsidRPr="00E83D4B">
        <w:rPr>
          <w:rFonts w:ascii="Times New Roman" w:hAnsi="Times New Roman" w:cs="Times New Roman"/>
          <w:color w:val="auto"/>
          <w:lang w:eastAsia="en-US" w:bidi="en-US"/>
        </w:rPr>
        <w:t xml:space="preserve">15. </w:t>
      </w:r>
      <w:r w:rsidRPr="00E83D4B">
        <w:rPr>
          <w:rFonts w:ascii="Times New Roman" w:hAnsi="Times New Roman" w:cs="Times New Roman"/>
          <w:color w:val="auto"/>
        </w:rPr>
        <w:t xml:space="preserve">Графическая часть курсового проекта выполняется в карандаше или </w:t>
      </w:r>
      <w:r w:rsidR="00E83D4B" w:rsidRPr="00E83D4B">
        <w:rPr>
          <w:rFonts w:ascii="Times New Roman" w:hAnsi="Times New Roman" w:cs="Times New Roman"/>
          <w:color w:val="auto"/>
        </w:rPr>
        <w:t xml:space="preserve">в печатном виде минимальный формат чертежа А2 </w:t>
      </w:r>
      <w:r w:rsidR="00E83D4B">
        <w:rPr>
          <w:rFonts w:ascii="Times New Roman" w:hAnsi="Times New Roman" w:cs="Times New Roman"/>
          <w:color w:val="auto"/>
        </w:rPr>
        <w:t xml:space="preserve">чертеж выполняется </w:t>
      </w:r>
      <w:r w:rsidRPr="00E83D4B">
        <w:rPr>
          <w:rFonts w:ascii="Times New Roman" w:hAnsi="Times New Roman" w:cs="Times New Roman"/>
          <w:color w:val="auto"/>
        </w:rPr>
        <w:t>в соответствии с ГОСТами:</w:t>
      </w:r>
    </w:p>
    <w:tbl>
      <w:tblPr>
        <w:tblStyle w:val="a5"/>
        <w:tblpPr w:leftFromText="180" w:rightFromText="180" w:vertAnchor="text" w:horzAnchor="margin" w:tblpY="122"/>
        <w:tblW w:w="0" w:type="auto"/>
        <w:tblLayout w:type="fixed"/>
        <w:tblLook w:val="04A0" w:firstRow="1" w:lastRow="0" w:firstColumn="1" w:lastColumn="0" w:noHBand="0" w:noVBand="1"/>
      </w:tblPr>
      <w:tblGrid>
        <w:gridCol w:w="1958"/>
        <w:gridCol w:w="6402"/>
      </w:tblGrid>
      <w:tr w:rsidR="00221B15" w:rsidTr="00221B15">
        <w:trPr>
          <w:trHeight w:hRule="exact" w:val="451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15" w:rsidRPr="00A12E9E" w:rsidRDefault="00221B1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A12E9E">
              <w:rPr>
                <w:rFonts w:ascii="Times New Roman" w:hAnsi="Times New Roman" w:cs="Times New Roman"/>
                <w:color w:val="auto"/>
              </w:rPr>
              <w:t>ГОСТ</w:t>
            </w:r>
            <w:r w:rsidRPr="00A12E9E">
              <w:rPr>
                <w:rStyle w:val="a4"/>
                <w:rFonts w:ascii="Times New Roman" w:hAnsi="Times New Roman" w:cs="Times New Roman"/>
                <w:color w:val="auto"/>
              </w:rPr>
              <w:t xml:space="preserve"> </w:t>
            </w:r>
            <w:r w:rsidRPr="00A12E9E">
              <w:rPr>
                <w:rStyle w:val="8pt"/>
                <w:rFonts w:ascii="Times New Roman" w:hAnsi="Times New Roman" w:cs="Times New Roman"/>
                <w:color w:val="auto"/>
                <w:spacing w:val="-10"/>
                <w:sz w:val="24"/>
                <w:szCs w:val="24"/>
              </w:rPr>
              <w:t>2.721-74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15" w:rsidRPr="00E83D4B" w:rsidRDefault="00221B15" w:rsidP="00E83D4B">
            <w:pPr>
              <w:rPr>
                <w:rFonts w:ascii="Times New Roman" w:hAnsi="Times New Roman" w:cs="Times New Roman"/>
              </w:rPr>
            </w:pPr>
            <w:r w:rsidRPr="00E83D4B">
              <w:rPr>
                <w:rFonts w:ascii="Times New Roman" w:hAnsi="Times New Roman" w:cs="Times New Roman"/>
              </w:rPr>
              <w:t>обозначения общего применений;</w:t>
            </w:r>
          </w:p>
        </w:tc>
      </w:tr>
      <w:tr w:rsidR="00221B15" w:rsidTr="00221B15">
        <w:trPr>
          <w:trHeight w:hRule="exact" w:val="42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15" w:rsidRPr="00A12E9E" w:rsidRDefault="00221B1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A12E9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 xml:space="preserve">ГОСТ </w:t>
            </w:r>
            <w:r w:rsidRPr="00A12E9E">
              <w:rPr>
                <w:rStyle w:val="8pt"/>
                <w:rFonts w:ascii="Times New Roman" w:hAnsi="Times New Roman" w:cs="Times New Roman"/>
                <w:color w:val="auto"/>
                <w:spacing w:val="-10"/>
                <w:sz w:val="24"/>
                <w:szCs w:val="24"/>
              </w:rPr>
              <w:t>2.722-68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15" w:rsidRPr="00E83D4B" w:rsidRDefault="00221B15" w:rsidP="00E83D4B">
            <w:pPr>
              <w:rPr>
                <w:rFonts w:ascii="Times New Roman" w:hAnsi="Times New Roman" w:cs="Times New Roman"/>
              </w:rPr>
            </w:pPr>
            <w:r w:rsidRPr="00E83D4B">
              <w:rPr>
                <w:rFonts w:ascii="Times New Roman" w:hAnsi="Times New Roman" w:cs="Times New Roman"/>
              </w:rPr>
              <w:t>машины электрические;</w:t>
            </w:r>
          </w:p>
        </w:tc>
      </w:tr>
      <w:tr w:rsidR="00221B15" w:rsidTr="00221B15">
        <w:trPr>
          <w:trHeight w:hRule="exact" w:val="71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15" w:rsidRPr="00A12E9E" w:rsidRDefault="00221B1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A12E9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 xml:space="preserve">ГОСТ </w:t>
            </w:r>
            <w:r w:rsidRPr="00A12E9E">
              <w:rPr>
                <w:rStyle w:val="8pt"/>
                <w:rFonts w:ascii="Times New Roman" w:hAnsi="Times New Roman" w:cs="Times New Roman"/>
                <w:color w:val="auto"/>
                <w:spacing w:val="-10"/>
                <w:sz w:val="24"/>
                <w:szCs w:val="24"/>
              </w:rPr>
              <w:t>2.723-68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15" w:rsidRPr="00E83D4B" w:rsidRDefault="00221B15" w:rsidP="00E83D4B">
            <w:pPr>
              <w:rPr>
                <w:rFonts w:ascii="Times New Roman" w:hAnsi="Times New Roman" w:cs="Times New Roman"/>
              </w:rPr>
            </w:pPr>
            <w:r w:rsidRPr="00E83D4B">
              <w:rPr>
                <w:rFonts w:ascii="Times New Roman" w:hAnsi="Times New Roman" w:cs="Times New Roman"/>
              </w:rPr>
              <w:t>катушки индуктивности, дроссели, трансформаторы; автотрансформаторы и магнитные усилители;</w:t>
            </w:r>
          </w:p>
        </w:tc>
      </w:tr>
      <w:tr w:rsidR="00221B15" w:rsidTr="00221B15">
        <w:trPr>
          <w:trHeight w:hRule="exact" w:val="43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15" w:rsidRPr="00A12E9E" w:rsidRDefault="00221B1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A12E9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 xml:space="preserve">ГОСТ </w:t>
            </w:r>
            <w:r w:rsidRPr="00A12E9E">
              <w:rPr>
                <w:rStyle w:val="8pt"/>
                <w:rFonts w:ascii="Times New Roman" w:hAnsi="Times New Roman" w:cs="Times New Roman"/>
                <w:color w:val="auto"/>
                <w:spacing w:val="-10"/>
                <w:sz w:val="24"/>
                <w:szCs w:val="24"/>
              </w:rPr>
              <w:t>2.724-68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15" w:rsidRPr="00E83D4B" w:rsidRDefault="00221B15" w:rsidP="00E83D4B">
            <w:pPr>
              <w:rPr>
                <w:rFonts w:ascii="Times New Roman" w:hAnsi="Times New Roman" w:cs="Times New Roman"/>
              </w:rPr>
            </w:pPr>
            <w:r w:rsidRPr="00E83D4B">
              <w:rPr>
                <w:rFonts w:ascii="Times New Roman" w:hAnsi="Times New Roman" w:cs="Times New Roman"/>
              </w:rPr>
              <w:t>электромагниты;</w:t>
            </w:r>
          </w:p>
        </w:tc>
      </w:tr>
      <w:tr w:rsidR="00221B15" w:rsidTr="00221B15">
        <w:trPr>
          <w:trHeight w:hRule="exact" w:val="43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15" w:rsidRPr="00A12E9E" w:rsidRDefault="00221B1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A12E9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 xml:space="preserve">ГОСТ </w:t>
            </w:r>
            <w:r w:rsidRPr="00A12E9E">
              <w:rPr>
                <w:rStyle w:val="8pt"/>
                <w:rFonts w:ascii="Times New Roman" w:hAnsi="Times New Roman" w:cs="Times New Roman"/>
                <w:color w:val="auto"/>
                <w:spacing w:val="-10"/>
                <w:sz w:val="24"/>
                <w:szCs w:val="24"/>
              </w:rPr>
              <w:t>2.725-68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15" w:rsidRPr="00E83D4B" w:rsidRDefault="00221B15" w:rsidP="00E83D4B">
            <w:pPr>
              <w:rPr>
                <w:rFonts w:ascii="Times New Roman" w:hAnsi="Times New Roman" w:cs="Times New Roman"/>
              </w:rPr>
            </w:pPr>
            <w:r w:rsidRPr="00E83D4B">
              <w:rPr>
                <w:rFonts w:ascii="Times New Roman" w:hAnsi="Times New Roman" w:cs="Times New Roman"/>
              </w:rPr>
              <w:t>устройства коммутирующие;</w:t>
            </w:r>
          </w:p>
        </w:tc>
      </w:tr>
      <w:tr w:rsidR="00221B15" w:rsidTr="00221B15">
        <w:trPr>
          <w:trHeight w:hRule="exact" w:val="389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15" w:rsidRPr="00A12E9E" w:rsidRDefault="00221B1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A12E9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 xml:space="preserve">ГОСТ </w:t>
            </w:r>
            <w:r w:rsidRPr="00A12E9E">
              <w:rPr>
                <w:rStyle w:val="8pt"/>
                <w:rFonts w:ascii="Times New Roman" w:hAnsi="Times New Roman" w:cs="Times New Roman"/>
                <w:color w:val="auto"/>
                <w:spacing w:val="-10"/>
                <w:sz w:val="24"/>
                <w:szCs w:val="24"/>
              </w:rPr>
              <w:t>2.726-68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15" w:rsidRPr="00E83D4B" w:rsidRDefault="00221B15" w:rsidP="00E83D4B">
            <w:pPr>
              <w:rPr>
                <w:rFonts w:ascii="Times New Roman" w:hAnsi="Times New Roman" w:cs="Times New Roman"/>
              </w:rPr>
            </w:pPr>
            <w:r w:rsidRPr="00E83D4B">
              <w:rPr>
                <w:rFonts w:ascii="Times New Roman" w:hAnsi="Times New Roman" w:cs="Times New Roman"/>
              </w:rPr>
              <w:t>токосъемники;</w:t>
            </w:r>
          </w:p>
        </w:tc>
      </w:tr>
      <w:tr w:rsidR="00221B15" w:rsidTr="00221B15">
        <w:trPr>
          <w:trHeight w:hRule="exact" w:val="511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15" w:rsidRPr="00A12E9E" w:rsidRDefault="00221B15">
            <w:pPr>
              <w:pStyle w:val="a3"/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12E9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ГОСТ 2.727-68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15" w:rsidRPr="00E83D4B" w:rsidRDefault="00221B15" w:rsidP="00E83D4B">
            <w:pPr>
              <w:rPr>
                <w:rFonts w:ascii="Times New Roman" w:hAnsi="Times New Roman" w:cs="Times New Roman"/>
              </w:rPr>
            </w:pPr>
            <w:r w:rsidRPr="00E83D4B">
              <w:rPr>
                <w:rFonts w:ascii="Times New Roman" w:hAnsi="Times New Roman" w:cs="Times New Roman"/>
              </w:rPr>
              <w:t>разрядники, предохранители;</w:t>
            </w:r>
          </w:p>
        </w:tc>
      </w:tr>
      <w:tr w:rsidR="00221B15" w:rsidTr="00221B15">
        <w:trPr>
          <w:trHeight w:hRule="exact" w:val="419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15" w:rsidRPr="00A12E9E" w:rsidRDefault="00221B15">
            <w:pPr>
              <w:pStyle w:val="a3"/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12E9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ГОСТ 2.728-7</w:t>
            </w:r>
            <w:r w:rsidR="00E1590C" w:rsidRPr="00A12E9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4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15" w:rsidRPr="00E83D4B" w:rsidRDefault="00221B15" w:rsidP="00E83D4B">
            <w:pPr>
              <w:rPr>
                <w:rFonts w:ascii="Times New Roman" w:hAnsi="Times New Roman" w:cs="Times New Roman"/>
              </w:rPr>
            </w:pPr>
            <w:r w:rsidRPr="00E83D4B">
              <w:rPr>
                <w:rFonts w:ascii="Times New Roman" w:hAnsi="Times New Roman" w:cs="Times New Roman"/>
              </w:rPr>
              <w:t>резисторы, конденсаторы;</w:t>
            </w:r>
          </w:p>
        </w:tc>
      </w:tr>
      <w:tr w:rsidR="00221B15" w:rsidTr="00221B15">
        <w:trPr>
          <w:trHeight w:hRule="exact" w:val="33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15" w:rsidRPr="00A12E9E" w:rsidRDefault="00221B15">
            <w:pPr>
              <w:pStyle w:val="a3"/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12E9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ГОСТ 2.729-68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15" w:rsidRPr="00E83D4B" w:rsidRDefault="00221B15" w:rsidP="00E83D4B">
            <w:pPr>
              <w:rPr>
                <w:rFonts w:ascii="Times New Roman" w:hAnsi="Times New Roman" w:cs="Times New Roman"/>
              </w:rPr>
            </w:pPr>
            <w:r w:rsidRPr="00E83D4B">
              <w:rPr>
                <w:rFonts w:ascii="Times New Roman" w:hAnsi="Times New Roman" w:cs="Times New Roman"/>
              </w:rPr>
              <w:t>приборы электроизмерительные;</w:t>
            </w:r>
          </w:p>
        </w:tc>
      </w:tr>
      <w:tr w:rsidR="00221B15" w:rsidTr="00221B15">
        <w:trPr>
          <w:trHeight w:hRule="exact" w:val="441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15" w:rsidRPr="00A12E9E" w:rsidRDefault="00221B15">
            <w:pPr>
              <w:pStyle w:val="a3"/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12E9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ГОСТ 2.730-73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15" w:rsidRPr="00E83D4B" w:rsidRDefault="00221B15" w:rsidP="00E83D4B">
            <w:pPr>
              <w:rPr>
                <w:rFonts w:ascii="Times New Roman" w:hAnsi="Times New Roman" w:cs="Times New Roman"/>
              </w:rPr>
            </w:pPr>
            <w:r w:rsidRPr="00E83D4B">
              <w:rPr>
                <w:rFonts w:ascii="Times New Roman" w:hAnsi="Times New Roman" w:cs="Times New Roman"/>
              </w:rPr>
              <w:t>приборы полупроводниковые;</w:t>
            </w:r>
          </w:p>
        </w:tc>
      </w:tr>
      <w:tr w:rsidR="00221B15" w:rsidTr="00221B15">
        <w:trPr>
          <w:trHeight w:hRule="exact" w:val="58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15" w:rsidRPr="00A12E9E" w:rsidRDefault="00221B15">
            <w:pPr>
              <w:pStyle w:val="a3"/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12E9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ГОСТ 2.751-73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15" w:rsidRPr="00E83D4B" w:rsidRDefault="00221B15" w:rsidP="00E83D4B">
            <w:pPr>
              <w:rPr>
                <w:rFonts w:ascii="Times New Roman" w:hAnsi="Times New Roman" w:cs="Times New Roman"/>
              </w:rPr>
            </w:pPr>
            <w:r w:rsidRPr="00E83D4B">
              <w:rPr>
                <w:rFonts w:ascii="Times New Roman" w:hAnsi="Times New Roman" w:cs="Times New Roman"/>
              </w:rPr>
              <w:t>электрические связи, кабел</w:t>
            </w:r>
            <w:r w:rsidR="00E83D4B" w:rsidRPr="00E83D4B">
              <w:rPr>
                <w:rFonts w:ascii="Times New Roman" w:hAnsi="Times New Roman" w:cs="Times New Roman"/>
              </w:rPr>
              <w:t>и</w:t>
            </w:r>
            <w:r w:rsidRPr="00E83D4B">
              <w:rPr>
                <w:rFonts w:ascii="Times New Roman" w:hAnsi="Times New Roman" w:cs="Times New Roman"/>
              </w:rPr>
              <w:t>, провода и</w:t>
            </w:r>
          </w:p>
          <w:p w:rsidR="00221B15" w:rsidRPr="00E83D4B" w:rsidRDefault="00221B15" w:rsidP="00E83D4B">
            <w:pPr>
              <w:rPr>
                <w:rFonts w:ascii="Times New Roman" w:hAnsi="Times New Roman" w:cs="Times New Roman"/>
              </w:rPr>
            </w:pPr>
            <w:r w:rsidRPr="00E83D4B">
              <w:rPr>
                <w:rFonts w:ascii="Times New Roman" w:hAnsi="Times New Roman" w:cs="Times New Roman"/>
              </w:rPr>
              <w:t>шины;</w:t>
            </w:r>
          </w:p>
        </w:tc>
      </w:tr>
      <w:tr w:rsidR="00221B15" w:rsidTr="00221B15">
        <w:trPr>
          <w:trHeight w:hRule="exact" w:val="58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15" w:rsidRPr="00A12E9E" w:rsidRDefault="00221B15">
            <w:pPr>
              <w:pStyle w:val="a3"/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12E9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ГОСТ</w:t>
            </w:r>
            <w:r w:rsidR="00A12E9E" w:rsidRPr="00A12E9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A12E9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2.755-7А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15" w:rsidRPr="00E83D4B" w:rsidRDefault="00221B15" w:rsidP="00E83D4B">
            <w:pPr>
              <w:rPr>
                <w:rFonts w:ascii="Times New Roman" w:hAnsi="Times New Roman" w:cs="Times New Roman"/>
              </w:rPr>
            </w:pPr>
            <w:r w:rsidRPr="00E83D4B">
              <w:rPr>
                <w:rFonts w:ascii="Times New Roman" w:hAnsi="Times New Roman" w:cs="Times New Roman"/>
              </w:rPr>
              <w:t>устройства коммутационные и контактные</w:t>
            </w:r>
          </w:p>
          <w:p w:rsidR="00221B15" w:rsidRPr="00E83D4B" w:rsidRDefault="00221B15" w:rsidP="00E83D4B">
            <w:pPr>
              <w:rPr>
                <w:rFonts w:ascii="Times New Roman" w:hAnsi="Times New Roman" w:cs="Times New Roman"/>
              </w:rPr>
            </w:pPr>
            <w:r w:rsidRPr="00E83D4B">
              <w:rPr>
                <w:rFonts w:ascii="Times New Roman" w:hAnsi="Times New Roman" w:cs="Times New Roman"/>
              </w:rPr>
              <w:t>соединения;</w:t>
            </w:r>
          </w:p>
        </w:tc>
      </w:tr>
      <w:tr w:rsidR="00221B15" w:rsidTr="00221B15">
        <w:trPr>
          <w:trHeight w:hRule="exact" w:val="38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15" w:rsidRPr="00A12E9E" w:rsidRDefault="00221B15">
            <w:pPr>
              <w:pStyle w:val="a3"/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12E9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ГОСТ 2.702-75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15" w:rsidRPr="00E83D4B" w:rsidRDefault="00221B15" w:rsidP="00E83D4B">
            <w:pPr>
              <w:rPr>
                <w:rFonts w:ascii="Times New Roman" w:hAnsi="Times New Roman" w:cs="Times New Roman"/>
              </w:rPr>
            </w:pPr>
            <w:r w:rsidRPr="00E83D4B">
              <w:rPr>
                <w:rFonts w:ascii="Times New Roman" w:hAnsi="Times New Roman" w:cs="Times New Roman"/>
              </w:rPr>
              <w:t>правила выполнения электрических схем;</w:t>
            </w:r>
          </w:p>
        </w:tc>
      </w:tr>
      <w:tr w:rsidR="00221B15" w:rsidTr="00221B15">
        <w:trPr>
          <w:trHeight w:hRule="exact" w:val="58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B15" w:rsidRPr="00A12E9E" w:rsidRDefault="00221B15">
            <w:pPr>
              <w:pStyle w:val="a3"/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12E9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ГОСТ 2.710-75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B15" w:rsidRPr="00E83D4B" w:rsidRDefault="00221B15" w:rsidP="00E83D4B">
            <w:pPr>
              <w:rPr>
                <w:rFonts w:ascii="Times New Roman" w:hAnsi="Times New Roman" w:cs="Times New Roman"/>
              </w:rPr>
            </w:pPr>
            <w:r w:rsidRPr="00E83D4B">
              <w:rPr>
                <w:rFonts w:ascii="Times New Roman" w:hAnsi="Times New Roman" w:cs="Times New Roman"/>
              </w:rPr>
              <w:t>обозначения условные, буквенно-цифровые на</w:t>
            </w:r>
          </w:p>
          <w:p w:rsidR="00221B15" w:rsidRPr="00E83D4B" w:rsidRDefault="00E1590C" w:rsidP="00E83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электрических схемах;</w:t>
            </w:r>
          </w:p>
        </w:tc>
      </w:tr>
    </w:tbl>
    <w:p w:rsidR="00221B15" w:rsidRDefault="00221B15" w:rsidP="00221B15">
      <w:pPr>
        <w:rPr>
          <w:rStyle w:val="a4"/>
          <w:rFonts w:ascii="Times New Roman" w:hAnsi="Times New Roman" w:cs="Times New Roman"/>
          <w:b w:val="0"/>
        </w:rPr>
      </w:pPr>
    </w:p>
    <w:p w:rsidR="00221B15" w:rsidRDefault="00221B15" w:rsidP="00221B15">
      <w:pPr>
        <w:rPr>
          <w:rStyle w:val="a4"/>
          <w:rFonts w:ascii="Times New Roman" w:hAnsi="Times New Roman" w:cs="Times New Roman"/>
          <w:b w:val="0"/>
        </w:rPr>
      </w:pPr>
    </w:p>
    <w:p w:rsidR="00221B15" w:rsidRDefault="00221B15" w:rsidP="00221B15">
      <w:pPr>
        <w:rPr>
          <w:rStyle w:val="a4"/>
          <w:rFonts w:ascii="Times New Roman" w:hAnsi="Times New Roman" w:cs="Times New Roman"/>
          <w:b w:val="0"/>
        </w:rPr>
      </w:pPr>
    </w:p>
    <w:p w:rsidR="00221B15" w:rsidRDefault="00221B15" w:rsidP="00221B15">
      <w:pPr>
        <w:rPr>
          <w:rStyle w:val="a4"/>
          <w:rFonts w:ascii="Times New Roman" w:hAnsi="Times New Roman" w:cs="Times New Roman"/>
          <w:b w:val="0"/>
        </w:rPr>
      </w:pPr>
    </w:p>
    <w:p w:rsidR="00221B15" w:rsidRDefault="00221B15" w:rsidP="00221B15">
      <w:pPr>
        <w:rPr>
          <w:rStyle w:val="a4"/>
          <w:rFonts w:ascii="Times New Roman" w:hAnsi="Times New Roman" w:cs="Times New Roman"/>
          <w:b w:val="0"/>
        </w:rPr>
      </w:pPr>
    </w:p>
    <w:p w:rsidR="00221B15" w:rsidRDefault="00221B15" w:rsidP="00221B15">
      <w:pPr>
        <w:rPr>
          <w:rStyle w:val="a4"/>
          <w:rFonts w:ascii="Times New Roman" w:hAnsi="Times New Roman" w:cs="Times New Roman"/>
          <w:b w:val="0"/>
        </w:rPr>
      </w:pPr>
    </w:p>
    <w:p w:rsidR="00221B15" w:rsidRDefault="00221B15" w:rsidP="00221B15">
      <w:pPr>
        <w:rPr>
          <w:rStyle w:val="a4"/>
          <w:rFonts w:ascii="Times New Roman" w:hAnsi="Times New Roman" w:cs="Times New Roman"/>
          <w:b w:val="0"/>
        </w:rPr>
      </w:pPr>
    </w:p>
    <w:p w:rsidR="00221B15" w:rsidRDefault="00221B15" w:rsidP="00221B15">
      <w:pPr>
        <w:rPr>
          <w:rStyle w:val="a4"/>
          <w:rFonts w:ascii="Times New Roman" w:hAnsi="Times New Roman" w:cs="Times New Roman"/>
          <w:b w:val="0"/>
        </w:rPr>
      </w:pPr>
    </w:p>
    <w:p w:rsidR="00221B15" w:rsidRDefault="00221B15" w:rsidP="00221B15">
      <w:pPr>
        <w:rPr>
          <w:rStyle w:val="a4"/>
          <w:rFonts w:ascii="Times New Roman" w:hAnsi="Times New Roman" w:cs="Times New Roman"/>
          <w:b w:val="0"/>
        </w:rPr>
      </w:pPr>
    </w:p>
    <w:p w:rsidR="00221B15" w:rsidRDefault="00221B15" w:rsidP="00221B15">
      <w:pPr>
        <w:rPr>
          <w:rStyle w:val="a4"/>
          <w:rFonts w:ascii="Times New Roman" w:hAnsi="Times New Roman" w:cs="Times New Roman"/>
          <w:b w:val="0"/>
        </w:rPr>
      </w:pPr>
    </w:p>
    <w:p w:rsidR="00221B15" w:rsidRDefault="00221B15" w:rsidP="00221B15">
      <w:pPr>
        <w:rPr>
          <w:rStyle w:val="a4"/>
          <w:rFonts w:ascii="Times New Roman" w:hAnsi="Times New Roman" w:cs="Times New Roman"/>
          <w:b w:val="0"/>
        </w:rPr>
      </w:pPr>
    </w:p>
    <w:p w:rsidR="00221B15" w:rsidRDefault="00221B15" w:rsidP="00221B15">
      <w:pPr>
        <w:rPr>
          <w:rStyle w:val="a4"/>
          <w:rFonts w:ascii="Times New Roman" w:hAnsi="Times New Roman" w:cs="Times New Roman"/>
          <w:b w:val="0"/>
        </w:rPr>
      </w:pPr>
    </w:p>
    <w:p w:rsidR="00221B15" w:rsidRDefault="00221B15" w:rsidP="00221B15">
      <w:pPr>
        <w:rPr>
          <w:rStyle w:val="a4"/>
          <w:rFonts w:ascii="Times New Roman" w:hAnsi="Times New Roman" w:cs="Times New Roman"/>
          <w:b w:val="0"/>
        </w:rPr>
      </w:pPr>
    </w:p>
    <w:p w:rsidR="00221B15" w:rsidRDefault="00221B15" w:rsidP="00221B15">
      <w:pPr>
        <w:rPr>
          <w:rStyle w:val="a4"/>
          <w:rFonts w:ascii="Times New Roman" w:hAnsi="Times New Roman" w:cs="Times New Roman"/>
          <w:b w:val="0"/>
        </w:rPr>
      </w:pPr>
    </w:p>
    <w:p w:rsidR="00221B15" w:rsidRDefault="00221B15" w:rsidP="00221B15">
      <w:pPr>
        <w:rPr>
          <w:rStyle w:val="a4"/>
          <w:rFonts w:ascii="Times New Roman" w:hAnsi="Times New Roman" w:cs="Times New Roman"/>
          <w:b w:val="0"/>
        </w:rPr>
      </w:pPr>
    </w:p>
    <w:p w:rsidR="00221B15" w:rsidRDefault="00221B15" w:rsidP="00221B15">
      <w:pPr>
        <w:rPr>
          <w:rStyle w:val="a4"/>
          <w:rFonts w:ascii="Times New Roman" w:hAnsi="Times New Roman" w:cs="Times New Roman"/>
          <w:b w:val="0"/>
        </w:rPr>
      </w:pPr>
    </w:p>
    <w:p w:rsidR="00221B15" w:rsidRDefault="00221B15" w:rsidP="00221B15">
      <w:pPr>
        <w:rPr>
          <w:rStyle w:val="a4"/>
          <w:rFonts w:ascii="Times New Roman" w:hAnsi="Times New Roman" w:cs="Times New Roman"/>
          <w:b w:val="0"/>
        </w:rPr>
      </w:pPr>
    </w:p>
    <w:p w:rsidR="00221B15" w:rsidRDefault="00221B15" w:rsidP="00221B15">
      <w:pPr>
        <w:rPr>
          <w:rStyle w:val="a4"/>
          <w:rFonts w:ascii="Times New Roman" w:hAnsi="Times New Roman" w:cs="Times New Roman"/>
          <w:b w:val="0"/>
        </w:rPr>
      </w:pPr>
    </w:p>
    <w:p w:rsidR="00221B15" w:rsidRDefault="00221B15" w:rsidP="00221B15">
      <w:pPr>
        <w:rPr>
          <w:rStyle w:val="a4"/>
          <w:rFonts w:ascii="Times New Roman" w:hAnsi="Times New Roman" w:cs="Times New Roman"/>
          <w:b w:val="0"/>
        </w:rPr>
      </w:pPr>
    </w:p>
    <w:p w:rsidR="00221B15" w:rsidRDefault="00221B15" w:rsidP="00221B15">
      <w:pPr>
        <w:rPr>
          <w:rStyle w:val="a4"/>
          <w:rFonts w:ascii="Times New Roman" w:hAnsi="Times New Roman" w:cs="Times New Roman"/>
          <w:b w:val="0"/>
        </w:rPr>
      </w:pPr>
    </w:p>
    <w:p w:rsidR="00221B15" w:rsidRDefault="00221B15" w:rsidP="00221B15">
      <w:pPr>
        <w:rPr>
          <w:rStyle w:val="a4"/>
          <w:rFonts w:ascii="Times New Roman" w:hAnsi="Times New Roman" w:cs="Times New Roman"/>
          <w:b w:val="0"/>
        </w:rPr>
      </w:pPr>
    </w:p>
    <w:p w:rsidR="00221B15" w:rsidRDefault="00221B15" w:rsidP="00221B15">
      <w:pPr>
        <w:rPr>
          <w:rStyle w:val="a4"/>
          <w:rFonts w:ascii="Times New Roman" w:hAnsi="Times New Roman" w:cs="Times New Roman"/>
          <w:b w:val="0"/>
        </w:rPr>
      </w:pPr>
    </w:p>
    <w:p w:rsidR="00221B15" w:rsidRDefault="00221B15" w:rsidP="00221B15">
      <w:pPr>
        <w:rPr>
          <w:rStyle w:val="a4"/>
          <w:rFonts w:ascii="Times New Roman" w:hAnsi="Times New Roman" w:cs="Times New Roman"/>
          <w:b w:val="0"/>
        </w:rPr>
      </w:pPr>
    </w:p>
    <w:p w:rsidR="00221B15" w:rsidRDefault="00221B15" w:rsidP="00221B15">
      <w:pPr>
        <w:rPr>
          <w:rStyle w:val="a4"/>
          <w:rFonts w:ascii="Times New Roman" w:hAnsi="Times New Roman" w:cs="Times New Roman"/>
          <w:b w:val="0"/>
        </w:rPr>
      </w:pPr>
    </w:p>
    <w:p w:rsidR="00221B15" w:rsidRDefault="00221B15" w:rsidP="00221B15">
      <w:pPr>
        <w:rPr>
          <w:rStyle w:val="a4"/>
          <w:rFonts w:ascii="Times New Roman" w:hAnsi="Times New Roman" w:cs="Times New Roman"/>
          <w:b w:val="0"/>
        </w:rPr>
      </w:pPr>
    </w:p>
    <w:p w:rsidR="00221B15" w:rsidRDefault="00221B15" w:rsidP="00221B15">
      <w:pPr>
        <w:rPr>
          <w:rStyle w:val="a4"/>
          <w:rFonts w:ascii="Times New Roman" w:hAnsi="Times New Roman" w:cs="Times New Roman"/>
          <w:b w:val="0"/>
        </w:rPr>
      </w:pPr>
    </w:p>
    <w:p w:rsidR="00DE250D" w:rsidRDefault="00DE250D">
      <w:pPr>
        <w:widowControl/>
        <w:spacing w:after="200" w:line="276" w:lineRule="auto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br w:type="page"/>
      </w:r>
    </w:p>
    <w:p w:rsidR="00A12E9E" w:rsidRPr="009D0FFD" w:rsidRDefault="00A12E9E" w:rsidP="009D0FFD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9D0FFD">
        <w:rPr>
          <w:rFonts w:ascii="Times New Roman" w:hAnsi="Times New Roman" w:cs="Times New Roman"/>
        </w:rPr>
        <w:lastRenderedPageBreak/>
        <w:t>Примерная тематика курсовых проектов</w:t>
      </w:r>
    </w:p>
    <w:p w:rsidR="00B22F2F" w:rsidRPr="00B22F2F" w:rsidRDefault="00B22F2F" w:rsidP="00B3219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85EC5" w:rsidRPr="00B22F2F" w:rsidRDefault="00785EC5" w:rsidP="00B3219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2F2F">
        <w:rPr>
          <w:rFonts w:ascii="Times New Roman" w:hAnsi="Times New Roman" w:cs="Times New Roman"/>
        </w:rPr>
        <w:t xml:space="preserve">1.Электрооборудование мостового крана грузоподъемностью 5тонн. </w:t>
      </w:r>
    </w:p>
    <w:p w:rsidR="00785EC5" w:rsidRPr="00B22F2F" w:rsidRDefault="00785EC5" w:rsidP="00B3219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2F2F">
        <w:rPr>
          <w:rFonts w:ascii="Times New Roman" w:hAnsi="Times New Roman" w:cs="Times New Roman"/>
        </w:rPr>
        <w:t xml:space="preserve">2.Электрооборудование мостового крана грузоподъемностью 10 тонн. </w:t>
      </w:r>
    </w:p>
    <w:p w:rsidR="00785EC5" w:rsidRPr="00B22F2F" w:rsidRDefault="00785EC5" w:rsidP="00B3219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2F2F">
        <w:rPr>
          <w:rFonts w:ascii="Times New Roman" w:hAnsi="Times New Roman" w:cs="Times New Roman"/>
        </w:rPr>
        <w:t xml:space="preserve">3.Электрооборудование мостового крана грузоподъемностью 15тонн. </w:t>
      </w:r>
    </w:p>
    <w:p w:rsidR="009D0FFD" w:rsidRDefault="00785EC5" w:rsidP="00B3219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2F2F">
        <w:rPr>
          <w:rFonts w:ascii="Times New Roman" w:hAnsi="Times New Roman" w:cs="Times New Roman"/>
        </w:rPr>
        <w:t>4.Электрооборудование мостового к</w:t>
      </w:r>
      <w:r w:rsidR="009D0FFD">
        <w:rPr>
          <w:rFonts w:ascii="Times New Roman" w:hAnsi="Times New Roman" w:cs="Times New Roman"/>
        </w:rPr>
        <w:t>рана грузоподъемностью 20 тонн.</w:t>
      </w:r>
    </w:p>
    <w:p w:rsidR="00785EC5" w:rsidRPr="00B22F2F" w:rsidRDefault="00785EC5" w:rsidP="00B3219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2F2F">
        <w:rPr>
          <w:rFonts w:ascii="Times New Roman" w:hAnsi="Times New Roman" w:cs="Times New Roman"/>
        </w:rPr>
        <w:t>5.Электрооборудование грузового лифта грузоподъемностью 5 тонн.</w:t>
      </w:r>
    </w:p>
    <w:p w:rsidR="00785EC5" w:rsidRPr="00B22F2F" w:rsidRDefault="00785EC5" w:rsidP="00B3219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2F2F">
        <w:rPr>
          <w:rFonts w:ascii="Times New Roman" w:hAnsi="Times New Roman" w:cs="Times New Roman"/>
        </w:rPr>
        <w:t>6. Электрооборудование пассажирского лифта грузоподъемностью 500 кг.</w:t>
      </w:r>
    </w:p>
    <w:p w:rsidR="00785EC5" w:rsidRPr="00B22F2F" w:rsidRDefault="00785EC5" w:rsidP="00B3219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2F2F">
        <w:rPr>
          <w:rFonts w:ascii="Times New Roman" w:hAnsi="Times New Roman" w:cs="Times New Roman"/>
        </w:rPr>
        <w:t>7. Электрооборудование щековой дробилки.</w:t>
      </w:r>
    </w:p>
    <w:p w:rsidR="00785EC5" w:rsidRPr="00B22F2F" w:rsidRDefault="00785EC5" w:rsidP="00B3219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2F2F">
        <w:rPr>
          <w:rFonts w:ascii="Times New Roman" w:hAnsi="Times New Roman" w:cs="Times New Roman"/>
        </w:rPr>
        <w:t>8. Электрооборудование молотковой дробилки.</w:t>
      </w:r>
    </w:p>
    <w:p w:rsidR="00785EC5" w:rsidRPr="00B22F2F" w:rsidRDefault="00785EC5" w:rsidP="00B3219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2F2F">
        <w:rPr>
          <w:rFonts w:ascii="Times New Roman" w:hAnsi="Times New Roman" w:cs="Times New Roman"/>
        </w:rPr>
        <w:t>9. Электрооборудование сырьевой мельницы.</w:t>
      </w:r>
    </w:p>
    <w:p w:rsidR="00785EC5" w:rsidRPr="00B22F2F" w:rsidRDefault="00785EC5" w:rsidP="00B3219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2F2F">
        <w:rPr>
          <w:rFonts w:ascii="Times New Roman" w:hAnsi="Times New Roman" w:cs="Times New Roman"/>
        </w:rPr>
        <w:t>10. Электрооборудование цементной мельницы.</w:t>
      </w:r>
    </w:p>
    <w:p w:rsidR="00785EC5" w:rsidRPr="00B22F2F" w:rsidRDefault="00785EC5" w:rsidP="00B3219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2F2F">
        <w:rPr>
          <w:rFonts w:ascii="Times New Roman" w:hAnsi="Times New Roman" w:cs="Times New Roman"/>
        </w:rPr>
        <w:t>11. Электрооборудование печи обжига клинкера.</w:t>
      </w:r>
    </w:p>
    <w:p w:rsidR="00785EC5" w:rsidRPr="00B22F2F" w:rsidRDefault="00785EC5" w:rsidP="00B3219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2F2F">
        <w:rPr>
          <w:rFonts w:ascii="Times New Roman" w:hAnsi="Times New Roman" w:cs="Times New Roman"/>
        </w:rPr>
        <w:t>12. Электрооборудование козлового крана.</w:t>
      </w:r>
    </w:p>
    <w:p w:rsidR="00785EC5" w:rsidRPr="00B22F2F" w:rsidRDefault="00785EC5" w:rsidP="00B3219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2F2F">
        <w:rPr>
          <w:rFonts w:ascii="Times New Roman" w:hAnsi="Times New Roman" w:cs="Times New Roman"/>
        </w:rPr>
        <w:t>13. Электрооборудование шагающего экскаватора.</w:t>
      </w:r>
    </w:p>
    <w:p w:rsidR="00785EC5" w:rsidRPr="00B22F2F" w:rsidRDefault="00785EC5" w:rsidP="00B3219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2F2F">
        <w:rPr>
          <w:rFonts w:ascii="Times New Roman" w:hAnsi="Times New Roman" w:cs="Times New Roman"/>
        </w:rPr>
        <w:t>14. Электрооборудование бурового станка.</w:t>
      </w:r>
    </w:p>
    <w:p w:rsidR="00B22F2F" w:rsidRPr="00B22F2F" w:rsidRDefault="00B22F2F" w:rsidP="00B3219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Pr="00B22F2F">
        <w:rPr>
          <w:rFonts w:ascii="Times New Roman" w:hAnsi="Times New Roman" w:cs="Times New Roman"/>
        </w:rPr>
        <w:t>Электрооборудование насосной установки.</w:t>
      </w:r>
      <w:r w:rsidRPr="00B22F2F">
        <w:rPr>
          <w:rFonts w:ascii="Times New Roman" w:hAnsi="Times New Roman" w:cs="Times New Roman"/>
        </w:rPr>
        <w:tab/>
      </w:r>
    </w:p>
    <w:p w:rsidR="00B22F2F" w:rsidRPr="00B22F2F" w:rsidRDefault="00B22F2F" w:rsidP="00B3219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2F2F">
        <w:rPr>
          <w:rFonts w:ascii="Times New Roman" w:hAnsi="Times New Roman" w:cs="Times New Roman"/>
        </w:rPr>
        <w:t>16. Электрооборудование компрессорной установки.</w:t>
      </w:r>
      <w:r w:rsidRPr="00B22F2F">
        <w:rPr>
          <w:rFonts w:ascii="Times New Roman" w:hAnsi="Times New Roman" w:cs="Times New Roman"/>
        </w:rPr>
        <w:tab/>
      </w:r>
    </w:p>
    <w:p w:rsidR="00B22F2F" w:rsidRPr="00B22F2F" w:rsidRDefault="00B22F2F" w:rsidP="00B3219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2F2F">
        <w:rPr>
          <w:rFonts w:ascii="Times New Roman" w:hAnsi="Times New Roman" w:cs="Times New Roman"/>
        </w:rPr>
        <w:t>17. Электрооборудование вентиляционной установки.</w:t>
      </w:r>
      <w:r w:rsidRPr="00B22F2F">
        <w:rPr>
          <w:rFonts w:ascii="Times New Roman" w:hAnsi="Times New Roman" w:cs="Times New Roman"/>
        </w:rPr>
        <w:tab/>
      </w:r>
    </w:p>
    <w:p w:rsidR="00B22F2F" w:rsidRPr="00B22F2F" w:rsidRDefault="00B22F2F" w:rsidP="00B3219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2F2F">
        <w:rPr>
          <w:rFonts w:ascii="Times New Roman" w:hAnsi="Times New Roman" w:cs="Times New Roman"/>
        </w:rPr>
        <w:t>18. Электрооборудование поточно-транспортной системы.</w:t>
      </w:r>
    </w:p>
    <w:p w:rsidR="00B22F2F" w:rsidRPr="00B22F2F" w:rsidRDefault="00B22F2F" w:rsidP="00B3219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2F2F">
        <w:rPr>
          <w:rFonts w:ascii="Times New Roman" w:hAnsi="Times New Roman" w:cs="Times New Roman"/>
        </w:rPr>
        <w:t>19. Электрооборудование сварочной установки.</w:t>
      </w:r>
      <w:r w:rsidRPr="00B22F2F">
        <w:rPr>
          <w:rFonts w:ascii="Times New Roman" w:hAnsi="Times New Roman" w:cs="Times New Roman"/>
        </w:rPr>
        <w:tab/>
      </w:r>
    </w:p>
    <w:p w:rsidR="00B22F2F" w:rsidRPr="00B22F2F" w:rsidRDefault="00B22F2F" w:rsidP="00B3219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2F2F">
        <w:rPr>
          <w:rFonts w:ascii="Times New Roman" w:hAnsi="Times New Roman" w:cs="Times New Roman"/>
        </w:rPr>
        <w:t>20. Электрооборудование шлифовального станка.</w:t>
      </w:r>
    </w:p>
    <w:p w:rsidR="00B22F2F" w:rsidRPr="00B22F2F" w:rsidRDefault="00B22F2F" w:rsidP="00B3219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2F2F">
        <w:rPr>
          <w:rFonts w:ascii="Times New Roman" w:hAnsi="Times New Roman" w:cs="Times New Roman"/>
        </w:rPr>
        <w:t>21. Электрооборудование токарно-винторезного станка.</w:t>
      </w:r>
      <w:r w:rsidRPr="00B22F2F">
        <w:rPr>
          <w:rFonts w:ascii="Times New Roman" w:hAnsi="Times New Roman" w:cs="Times New Roman"/>
        </w:rPr>
        <w:tab/>
      </w:r>
    </w:p>
    <w:p w:rsidR="00B22F2F" w:rsidRPr="00B22F2F" w:rsidRDefault="00B22F2F" w:rsidP="00B3219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2F2F">
        <w:rPr>
          <w:rFonts w:ascii="Times New Roman" w:hAnsi="Times New Roman" w:cs="Times New Roman"/>
        </w:rPr>
        <w:t>22.Электрооборудование токарно-револьверного станка.</w:t>
      </w:r>
    </w:p>
    <w:p w:rsidR="00B22F2F" w:rsidRPr="00B22F2F" w:rsidRDefault="00B22F2F" w:rsidP="00B3219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2F2F">
        <w:rPr>
          <w:rFonts w:ascii="Times New Roman" w:hAnsi="Times New Roman" w:cs="Times New Roman"/>
        </w:rPr>
        <w:t>23. Электрооборудование металлорежущего станка.</w:t>
      </w:r>
      <w:r w:rsidRPr="00B22F2F">
        <w:rPr>
          <w:rFonts w:ascii="Times New Roman" w:hAnsi="Times New Roman" w:cs="Times New Roman"/>
        </w:rPr>
        <w:tab/>
      </w:r>
    </w:p>
    <w:p w:rsidR="00B22F2F" w:rsidRPr="00B22F2F" w:rsidRDefault="00B22F2F" w:rsidP="00B3219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2F2F">
        <w:rPr>
          <w:rFonts w:ascii="Times New Roman" w:hAnsi="Times New Roman" w:cs="Times New Roman"/>
        </w:rPr>
        <w:t>24. Электрооборудование листоформовочной машины АЦИ.</w:t>
      </w:r>
    </w:p>
    <w:p w:rsidR="00785EC5" w:rsidRPr="00B22F2F" w:rsidRDefault="00B22F2F" w:rsidP="00B3219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2F2F">
        <w:rPr>
          <w:rFonts w:ascii="Times New Roman" w:hAnsi="Times New Roman" w:cs="Times New Roman"/>
        </w:rPr>
        <w:t>25. Электрооборудование элеватора.</w:t>
      </w:r>
      <w:r w:rsidRPr="00B22F2F">
        <w:rPr>
          <w:rFonts w:ascii="Times New Roman" w:hAnsi="Times New Roman" w:cs="Times New Roman"/>
        </w:rPr>
        <w:tab/>
        <w:t xml:space="preserve"> </w:t>
      </w:r>
    </w:p>
    <w:p w:rsidR="00785EC5" w:rsidRPr="00B22F2F" w:rsidRDefault="00785EC5" w:rsidP="00B3219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2F2F">
        <w:rPr>
          <w:rFonts w:ascii="Times New Roman" w:hAnsi="Times New Roman" w:cs="Times New Roman"/>
        </w:rPr>
        <w:t>26.Электрооборудование карусельного станка.</w:t>
      </w:r>
    </w:p>
    <w:p w:rsidR="00785EC5" w:rsidRPr="00B22F2F" w:rsidRDefault="00785EC5" w:rsidP="00B3219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2F2F">
        <w:rPr>
          <w:rFonts w:ascii="Times New Roman" w:hAnsi="Times New Roman" w:cs="Times New Roman"/>
        </w:rPr>
        <w:t>27.Электрооборудование магнитного сепаратора.</w:t>
      </w:r>
    </w:p>
    <w:p w:rsidR="00785EC5" w:rsidRPr="00B22F2F" w:rsidRDefault="00785EC5" w:rsidP="00B3219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2F2F">
        <w:rPr>
          <w:rFonts w:ascii="Times New Roman" w:hAnsi="Times New Roman" w:cs="Times New Roman"/>
        </w:rPr>
        <w:t>28.Электрооборудование аэрожелоба</w:t>
      </w:r>
    </w:p>
    <w:p w:rsidR="00785EC5" w:rsidRPr="00B22F2F" w:rsidRDefault="00785EC5" w:rsidP="00B3219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2F2F">
        <w:rPr>
          <w:rFonts w:ascii="Times New Roman" w:hAnsi="Times New Roman" w:cs="Times New Roman"/>
        </w:rPr>
        <w:t>29.Электрооборудование дозатора вода</w:t>
      </w:r>
    </w:p>
    <w:p w:rsidR="00785EC5" w:rsidRPr="00B22F2F" w:rsidRDefault="00785EC5" w:rsidP="00B3219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21B15" w:rsidRPr="00B22F2F" w:rsidRDefault="00221B15" w:rsidP="00B3219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2F2F">
        <w:rPr>
          <w:rFonts w:ascii="Times New Roman" w:hAnsi="Times New Roman" w:cs="Times New Roman"/>
        </w:rPr>
        <w:t xml:space="preserve">Темы курсовых проектов должны подбираться в соответствии с местом прохождения </w:t>
      </w:r>
      <w:r w:rsidR="00785EC5" w:rsidRPr="00B22F2F">
        <w:rPr>
          <w:rFonts w:ascii="Times New Roman" w:hAnsi="Times New Roman" w:cs="Times New Roman"/>
        </w:rPr>
        <w:t xml:space="preserve">студентами производственной </w:t>
      </w:r>
      <w:r w:rsidRPr="00B22F2F">
        <w:rPr>
          <w:rFonts w:ascii="Times New Roman" w:hAnsi="Times New Roman" w:cs="Times New Roman"/>
        </w:rPr>
        <w:t>практики.</w:t>
      </w:r>
    </w:p>
    <w:p w:rsidR="00B22F2F" w:rsidRPr="000F283B" w:rsidRDefault="00221B15" w:rsidP="00A12E9E">
      <w:pPr>
        <w:rPr>
          <w:rFonts w:ascii="Times New Roman" w:hAnsi="Times New Roman" w:cs="Times New Roman"/>
          <w:b/>
          <w:bCs/>
          <w:smallCaps/>
          <w:spacing w:val="5"/>
        </w:rPr>
      </w:pPr>
      <w:r w:rsidRPr="00A12E9E">
        <w:rPr>
          <w:b/>
          <w:bCs/>
          <w:smallCaps/>
          <w:spacing w:val="5"/>
        </w:rPr>
        <w:br w:type="page"/>
      </w:r>
    </w:p>
    <w:p w:rsidR="00B22F2F" w:rsidRDefault="00B22F2F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mallCaps/>
          <w:spacing w:val="5"/>
          <w:sz w:val="28"/>
          <w:szCs w:val="28"/>
        </w:rPr>
      </w:pPr>
      <w:r w:rsidRPr="00B22F2F">
        <w:rPr>
          <w:rFonts w:ascii="Times New Roman" w:hAnsi="Times New Roman" w:cs="Times New Roman"/>
          <w:b/>
          <w:bCs/>
          <w:smallCaps/>
          <w:spacing w:val="5"/>
          <w:sz w:val="28"/>
          <w:szCs w:val="28"/>
        </w:rPr>
        <w:lastRenderedPageBreak/>
        <w:t>Содержание курсовых проектов</w:t>
      </w:r>
    </w:p>
    <w:p w:rsidR="00B22F2F" w:rsidRPr="00B22F2F" w:rsidRDefault="00B22F2F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Cs/>
          <w:smallCaps/>
          <w:spacing w:val="5"/>
        </w:rPr>
      </w:pPr>
      <w:r w:rsidRPr="00B22F2F">
        <w:rPr>
          <w:rFonts w:ascii="Times New Roman" w:hAnsi="Times New Roman" w:cs="Times New Roman"/>
          <w:bCs/>
          <w:smallCaps/>
          <w:spacing w:val="5"/>
        </w:rPr>
        <w:t>Пояснительная записка</w:t>
      </w:r>
      <w:r w:rsidR="000F283B">
        <w:rPr>
          <w:rFonts w:ascii="Times New Roman" w:hAnsi="Times New Roman" w:cs="Times New Roman"/>
          <w:bCs/>
          <w:smallCaps/>
          <w:spacing w:val="5"/>
        </w:rPr>
        <w:t>:</w:t>
      </w:r>
    </w:p>
    <w:p w:rsidR="00796CE0" w:rsidRPr="00796CE0" w:rsidRDefault="00796CE0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96CE0">
        <w:rPr>
          <w:rFonts w:ascii="Times New Roman" w:hAnsi="Times New Roman" w:cs="Times New Roman"/>
        </w:rPr>
        <w:t>1.Введение.</w:t>
      </w:r>
    </w:p>
    <w:p w:rsidR="00796CE0" w:rsidRPr="00796CE0" w:rsidRDefault="00796CE0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96CE0">
        <w:rPr>
          <w:rFonts w:ascii="Times New Roman" w:hAnsi="Times New Roman" w:cs="Times New Roman"/>
        </w:rPr>
        <w:t>2.Краткая техническая характеристика проектируемого объекта.</w:t>
      </w:r>
    </w:p>
    <w:p w:rsidR="00796CE0" w:rsidRPr="00796CE0" w:rsidRDefault="00796CE0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96CE0">
        <w:rPr>
          <w:rFonts w:ascii="Times New Roman" w:hAnsi="Times New Roman" w:cs="Times New Roman"/>
        </w:rPr>
        <w:t>3.Требования к электроприводу и автоматике.</w:t>
      </w:r>
    </w:p>
    <w:p w:rsidR="00796CE0" w:rsidRPr="00796CE0" w:rsidRDefault="00796CE0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96CE0">
        <w:rPr>
          <w:rFonts w:ascii="Times New Roman" w:hAnsi="Times New Roman" w:cs="Times New Roman"/>
        </w:rPr>
        <w:t>4.Выбор рода тока и величины питающих напряжений.</w:t>
      </w:r>
    </w:p>
    <w:p w:rsidR="00796CE0" w:rsidRPr="00796CE0" w:rsidRDefault="00796CE0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96CE0">
        <w:rPr>
          <w:rFonts w:ascii="Times New Roman" w:hAnsi="Times New Roman" w:cs="Times New Roman"/>
        </w:rPr>
        <w:t>5.Светотехнический и электрический расчет осветительной установки.</w:t>
      </w:r>
    </w:p>
    <w:p w:rsidR="00796CE0" w:rsidRPr="00796CE0" w:rsidRDefault="00796CE0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96CE0">
        <w:rPr>
          <w:rFonts w:ascii="Times New Roman" w:hAnsi="Times New Roman" w:cs="Times New Roman"/>
        </w:rPr>
        <w:t>6.Выбор системы электропривода.</w:t>
      </w:r>
    </w:p>
    <w:p w:rsidR="00796CE0" w:rsidRPr="00796CE0" w:rsidRDefault="00796CE0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96CE0">
        <w:rPr>
          <w:rFonts w:ascii="Times New Roman" w:hAnsi="Times New Roman" w:cs="Times New Roman"/>
        </w:rPr>
        <w:t>7.Расчет мощности электродвигателей, их выбор и проверка.</w:t>
      </w:r>
    </w:p>
    <w:p w:rsidR="00796CE0" w:rsidRPr="00796CE0" w:rsidRDefault="00796CE0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96CE0">
        <w:rPr>
          <w:rFonts w:ascii="Times New Roman" w:hAnsi="Times New Roman" w:cs="Times New Roman"/>
        </w:rPr>
        <w:t>8.Расчет и построение характеристик двигателей.</w:t>
      </w:r>
    </w:p>
    <w:p w:rsidR="00796CE0" w:rsidRPr="00796CE0" w:rsidRDefault="00796CE0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96CE0">
        <w:rPr>
          <w:rFonts w:ascii="Times New Roman" w:hAnsi="Times New Roman" w:cs="Times New Roman"/>
        </w:rPr>
        <w:t>9.Расчет и выбор аппаратов защиты и управления, пусковых резисторов.</w:t>
      </w:r>
    </w:p>
    <w:p w:rsidR="00796CE0" w:rsidRPr="00796CE0" w:rsidRDefault="00796CE0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96CE0">
        <w:rPr>
          <w:rFonts w:ascii="Times New Roman" w:hAnsi="Times New Roman" w:cs="Times New Roman"/>
        </w:rPr>
        <w:t>10. Выбор питающих проводов и кабелей.</w:t>
      </w:r>
    </w:p>
    <w:p w:rsidR="00796CE0" w:rsidRPr="00796CE0" w:rsidRDefault="00796CE0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96CE0">
        <w:rPr>
          <w:rFonts w:ascii="Times New Roman" w:hAnsi="Times New Roman" w:cs="Times New Roman"/>
        </w:rPr>
        <w:t>11. Описание принципиальной схемы управления.</w:t>
      </w:r>
    </w:p>
    <w:p w:rsidR="00796CE0" w:rsidRPr="00796CE0" w:rsidRDefault="00796CE0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96CE0">
        <w:rPr>
          <w:rFonts w:ascii="Times New Roman" w:hAnsi="Times New Roman" w:cs="Times New Roman"/>
        </w:rPr>
        <w:t>12 Ведомость покупных изделий.</w:t>
      </w:r>
    </w:p>
    <w:p w:rsidR="00796CE0" w:rsidRPr="00796CE0" w:rsidRDefault="00796CE0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96CE0">
        <w:rPr>
          <w:rFonts w:ascii="Times New Roman" w:hAnsi="Times New Roman" w:cs="Times New Roman"/>
        </w:rPr>
        <w:t>13. Мероприятия по технике безопасности  при монтаже (или эксплуатации).</w:t>
      </w:r>
    </w:p>
    <w:p w:rsidR="00796CE0" w:rsidRPr="00796CE0" w:rsidRDefault="00796CE0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96CE0">
        <w:rPr>
          <w:rFonts w:ascii="Times New Roman" w:hAnsi="Times New Roman" w:cs="Times New Roman"/>
        </w:rPr>
        <w:t>14. Мероприятия по экономии электроэнергии.</w:t>
      </w:r>
    </w:p>
    <w:p w:rsidR="00796CE0" w:rsidRPr="00796CE0" w:rsidRDefault="00796CE0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96CE0">
        <w:rPr>
          <w:rFonts w:ascii="Times New Roman" w:hAnsi="Times New Roman" w:cs="Times New Roman"/>
        </w:rPr>
        <w:t>15.Список литературы</w:t>
      </w:r>
    </w:p>
    <w:p w:rsidR="00221B15" w:rsidRPr="000F283B" w:rsidRDefault="00221B15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0F283B" w:rsidRPr="000F283B" w:rsidRDefault="000F283B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F283B">
        <w:rPr>
          <w:rFonts w:ascii="Times New Roman" w:hAnsi="Times New Roman" w:cs="Times New Roman"/>
        </w:rPr>
        <w:t>Графическая часть</w:t>
      </w:r>
      <w:r>
        <w:rPr>
          <w:rFonts w:ascii="Times New Roman" w:hAnsi="Times New Roman" w:cs="Times New Roman"/>
        </w:rPr>
        <w:t>:</w:t>
      </w:r>
    </w:p>
    <w:p w:rsidR="00221B15" w:rsidRDefault="000F283B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Лист I. </w:t>
      </w:r>
      <w:r w:rsidR="00221B15">
        <w:rPr>
          <w:rFonts w:ascii="Times New Roman" w:hAnsi="Times New Roman" w:cs="Times New Roman"/>
        </w:rPr>
        <w:t>Принципиальная электрическая схема управления.</w:t>
      </w:r>
      <w:r w:rsidR="00796CE0">
        <w:rPr>
          <w:rFonts w:ascii="Times New Roman" w:hAnsi="Times New Roman" w:cs="Times New Roman"/>
        </w:rPr>
        <w:t xml:space="preserve"> (Э3)</w:t>
      </w:r>
    </w:p>
    <w:p w:rsidR="000F283B" w:rsidRDefault="000F283B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Лист 2. </w:t>
      </w:r>
      <w:r w:rsidR="00ED6F9A">
        <w:rPr>
          <w:rFonts w:ascii="Times New Roman" w:hAnsi="Times New Roman" w:cs="Times New Roman"/>
        </w:rPr>
        <w:t>М</w:t>
      </w:r>
      <w:r w:rsidR="00ED6F9A" w:rsidRPr="00ED6F9A">
        <w:rPr>
          <w:rFonts w:ascii="Times New Roman" w:hAnsi="Times New Roman" w:cs="Times New Roman"/>
        </w:rPr>
        <w:t>онтажная схема</w:t>
      </w:r>
      <w:r w:rsidR="00221B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(Э4)</w:t>
      </w:r>
    </w:p>
    <w:p w:rsidR="00221B15" w:rsidRDefault="000F283B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83487">
        <w:rPr>
          <w:rFonts w:ascii="Times New Roman" w:hAnsi="Times New Roman" w:cs="Times New Roman"/>
          <w:color w:val="FF0000"/>
        </w:rPr>
        <w:t xml:space="preserve">  </w:t>
      </w:r>
      <w:r w:rsidR="00D83487" w:rsidRPr="00D83487">
        <w:rPr>
          <w:rFonts w:ascii="Times New Roman" w:hAnsi="Times New Roman" w:cs="Times New Roman"/>
          <w:color w:val="FF0000"/>
        </w:rPr>
        <w:t>Или</w:t>
      </w:r>
      <w:r>
        <w:rPr>
          <w:rFonts w:ascii="Times New Roman" w:hAnsi="Times New Roman" w:cs="Times New Roman"/>
        </w:rPr>
        <w:t xml:space="preserve">            План расположения </w:t>
      </w:r>
      <w:r w:rsidR="00D83487">
        <w:rPr>
          <w:rFonts w:ascii="Times New Roman" w:hAnsi="Times New Roman" w:cs="Times New Roman"/>
        </w:rPr>
        <w:t xml:space="preserve"> осветительного </w:t>
      </w:r>
      <w:r>
        <w:rPr>
          <w:rFonts w:ascii="Times New Roman" w:hAnsi="Times New Roman" w:cs="Times New Roman"/>
        </w:rPr>
        <w:t>оборудования</w:t>
      </w:r>
      <w:r w:rsidR="00A83597">
        <w:t xml:space="preserve"> </w:t>
      </w:r>
      <w:r w:rsidR="00A83597" w:rsidRPr="00A83597">
        <w:rPr>
          <w:rFonts w:ascii="Times New Roman" w:hAnsi="Times New Roman" w:cs="Times New Roman"/>
        </w:rPr>
        <w:t xml:space="preserve">с разводкой </w:t>
      </w:r>
      <w:r w:rsidR="00D83487">
        <w:rPr>
          <w:rFonts w:ascii="Times New Roman" w:hAnsi="Times New Roman" w:cs="Times New Roman"/>
        </w:rPr>
        <w:t xml:space="preserve">питающей </w:t>
      </w:r>
      <w:r w:rsidR="00A83597" w:rsidRPr="00A83597">
        <w:rPr>
          <w:rFonts w:ascii="Times New Roman" w:hAnsi="Times New Roman" w:cs="Times New Roman"/>
        </w:rPr>
        <w:t>сети</w:t>
      </w:r>
      <w:r w:rsidR="00A8359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</w:t>
      </w:r>
      <w:r w:rsidR="00796CE0">
        <w:rPr>
          <w:rFonts w:ascii="Times New Roman" w:hAnsi="Times New Roman" w:cs="Times New Roman"/>
        </w:rPr>
        <w:t>Э7)</w:t>
      </w:r>
    </w:p>
    <w:p w:rsidR="00221B15" w:rsidRDefault="00221B15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796CE0" w:rsidRDefault="006109C9" w:rsidP="009D0FFD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оф</w:t>
      </w:r>
      <w:r w:rsidR="00164339">
        <w:rPr>
          <w:rFonts w:ascii="Times New Roman" w:hAnsi="Times New Roman" w:cs="Times New Roman"/>
        </w:rPr>
        <w:t>ормления содержания приведён в П</w:t>
      </w:r>
      <w:r>
        <w:rPr>
          <w:rFonts w:ascii="Times New Roman" w:hAnsi="Times New Roman" w:cs="Times New Roman"/>
        </w:rPr>
        <w:t>риложении 2.</w:t>
      </w:r>
      <w:r w:rsidR="00796CE0">
        <w:rPr>
          <w:rFonts w:ascii="Times New Roman" w:hAnsi="Times New Roman" w:cs="Times New Roman"/>
        </w:rPr>
        <w:br w:type="page"/>
      </w:r>
    </w:p>
    <w:p w:rsidR="00221B15" w:rsidRPr="009D0FFD" w:rsidRDefault="000F283B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9D0FFD">
        <w:rPr>
          <w:rFonts w:ascii="Times New Roman" w:hAnsi="Times New Roman" w:cs="Times New Roman"/>
        </w:rPr>
        <w:lastRenderedPageBreak/>
        <w:t>Содержание пояснительной записки</w:t>
      </w:r>
    </w:p>
    <w:p w:rsidR="00221B15" w:rsidRPr="007C7801" w:rsidRDefault="00221B15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21B15" w:rsidRDefault="00796CE0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221B15">
        <w:rPr>
          <w:rFonts w:ascii="Times New Roman" w:hAnsi="Times New Roman" w:cs="Times New Roman"/>
        </w:rPr>
        <w:t>Введение (1-2 стр.)</w:t>
      </w:r>
    </w:p>
    <w:p w:rsidR="00221B15" w:rsidRDefault="00221B15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Значение механизации и автоматизации </w:t>
      </w:r>
      <w:r w:rsidR="006109C9">
        <w:rPr>
          <w:rFonts w:ascii="Times New Roman" w:hAnsi="Times New Roman" w:cs="Times New Roman"/>
        </w:rPr>
        <w:t>на</w:t>
      </w:r>
      <w:r w:rsidR="00796CE0">
        <w:rPr>
          <w:rFonts w:ascii="Times New Roman" w:hAnsi="Times New Roman" w:cs="Times New Roman"/>
        </w:rPr>
        <w:t xml:space="preserve"> производственных объекктах</w:t>
      </w:r>
      <w:r>
        <w:rPr>
          <w:rFonts w:ascii="Times New Roman" w:hAnsi="Times New Roman" w:cs="Times New Roman"/>
        </w:rPr>
        <w:t>. Задачи автоматизации проектируемого объекта.</w:t>
      </w:r>
    </w:p>
    <w:p w:rsidR="00221B15" w:rsidRDefault="00796CE0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221B15">
        <w:rPr>
          <w:rFonts w:ascii="Times New Roman" w:hAnsi="Times New Roman" w:cs="Times New Roman"/>
        </w:rPr>
        <w:t>Краткая техническая характеристика проектируемого объекта (1-2 стр.).</w:t>
      </w:r>
    </w:p>
    <w:p w:rsidR="00221B15" w:rsidRDefault="00221B15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основных узлов установки или механизма, кинематической или технологической схемы и технологических особенностей. Кинематические или технологические схемы приводятся в пояснительной записке.</w:t>
      </w:r>
    </w:p>
    <w:p w:rsidR="00221B15" w:rsidRDefault="00796CE0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21B15">
        <w:rPr>
          <w:rFonts w:ascii="Times New Roman" w:hAnsi="Times New Roman" w:cs="Times New Roman"/>
        </w:rPr>
        <w:t>Требования к электроприводу и автоматике (1-2 стр.).</w:t>
      </w:r>
    </w:p>
    <w:p w:rsidR="00221B15" w:rsidRDefault="00221B15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правильного выбора электрооборудования должны быть приведены необходимые исходные сведения - назначение электродвигателей, частота вращения, режим работы (длительный, кратковременный, повторно-кратковременный), условия окружающей среды (нормальная, пыльная, влажная, взрывоопасная и т.д.).</w:t>
      </w:r>
    </w:p>
    <w:p w:rsidR="00221B15" w:rsidRDefault="00221B15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пуска механизмов, необходимость регулирования частоты вращения, взаимосвязь отдельных узлов механизма или отдельных механизмов, порядок пуска, формы управления (местное, дистанционное, автоматическое и т.д.), необходимые блокировки.</w:t>
      </w:r>
    </w:p>
    <w:p w:rsidR="00221B15" w:rsidRDefault="00796CE0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221B15">
        <w:rPr>
          <w:rFonts w:ascii="Times New Roman" w:hAnsi="Times New Roman" w:cs="Times New Roman"/>
        </w:rPr>
        <w:t>Выбор рода тока и величины питающих напряжений (I стр.).</w:t>
      </w:r>
    </w:p>
    <w:p w:rsidR="00221B15" w:rsidRDefault="00796CE0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221B15">
        <w:rPr>
          <w:rFonts w:ascii="Times New Roman" w:hAnsi="Times New Roman" w:cs="Times New Roman"/>
        </w:rPr>
        <w:t>Светотехнический и электрический расчет осветительной установки (2-3 стр.).</w:t>
      </w:r>
    </w:p>
    <w:p w:rsidR="00DE723E" w:rsidRPr="00D2741A" w:rsidRDefault="00221B15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Выбор источников света, типов светильников, их размещение. Расчет при равномерном освещении вести методом коэффициента использования светового потока при локализованном освещении точечным методом.</w:t>
      </w:r>
      <w:r w:rsidR="006109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Выбор сечения питающих проводов по условиям нагрева с про</w:t>
      </w:r>
      <w:r>
        <w:rPr>
          <w:rFonts w:ascii="Times New Roman" w:hAnsi="Times New Roman" w:cs="Times New Roman"/>
        </w:rPr>
        <w:softHyphen/>
        <w:t>веркой по допустимой потере напряжения. выбор защитных -аппаратов.</w:t>
      </w:r>
      <w:r w:rsidR="006109C9">
        <w:rPr>
          <w:rFonts w:ascii="Times New Roman" w:hAnsi="Times New Roman" w:cs="Times New Roman"/>
        </w:rPr>
        <w:t xml:space="preserve"> </w:t>
      </w:r>
      <w:r w:rsidR="00DE723E" w:rsidRPr="00D2741A">
        <w:rPr>
          <w:rFonts w:ascii="Times New Roman" w:hAnsi="Times New Roman" w:cs="Times New Roman"/>
          <w:color w:val="FF0000"/>
        </w:rPr>
        <w:t>(</w:t>
      </w:r>
      <w:r w:rsidR="00DE723E">
        <w:rPr>
          <w:rFonts w:ascii="Times New Roman" w:hAnsi="Times New Roman" w:cs="Times New Roman"/>
          <w:color w:val="FF0000"/>
        </w:rPr>
        <w:t>Методика</w:t>
      </w:r>
      <w:r w:rsidR="00DE723E" w:rsidRPr="00164339">
        <w:rPr>
          <w:rFonts w:ascii="Times New Roman" w:hAnsi="Times New Roman" w:cs="Times New Roman"/>
          <w:color w:val="FF0000"/>
        </w:rPr>
        <w:t xml:space="preserve"> расчета приведена </w:t>
      </w:r>
      <w:r w:rsidR="00DE723E">
        <w:rPr>
          <w:rFonts w:ascii="Times New Roman" w:hAnsi="Times New Roman" w:cs="Times New Roman"/>
          <w:color w:val="FF0000"/>
        </w:rPr>
        <w:t xml:space="preserve">в учебном </w:t>
      </w:r>
      <w:r w:rsidR="00BF30F3">
        <w:rPr>
          <w:rFonts w:ascii="Times New Roman" w:hAnsi="Times New Roman" w:cs="Times New Roman"/>
          <w:color w:val="FF0000"/>
        </w:rPr>
        <w:t xml:space="preserve">пособии </w:t>
      </w:r>
      <w:r w:rsidR="00BF30F3" w:rsidRPr="00DE723E">
        <w:rPr>
          <w:rFonts w:ascii="Times New Roman" w:hAnsi="Times New Roman" w:cs="Times New Roman"/>
          <w:color w:val="FF0000"/>
        </w:rPr>
        <w:t>Л</w:t>
      </w:r>
      <w:r w:rsidR="00DE723E" w:rsidRPr="00DE723E">
        <w:rPr>
          <w:rFonts w:ascii="Times New Roman" w:hAnsi="Times New Roman" w:cs="Times New Roman"/>
          <w:color w:val="FF0000"/>
        </w:rPr>
        <w:t>4</w:t>
      </w:r>
      <w:r w:rsidR="00DE723E">
        <w:rPr>
          <w:rFonts w:ascii="Times New Roman" w:hAnsi="Times New Roman" w:cs="Times New Roman"/>
          <w:color w:val="FF0000"/>
        </w:rPr>
        <w:t xml:space="preserve">, </w:t>
      </w:r>
      <w:r w:rsidR="003C160E" w:rsidRPr="003C160E">
        <w:rPr>
          <w:rFonts w:ascii="Times New Roman" w:hAnsi="Times New Roman" w:cs="Times New Roman"/>
          <w:color w:val="FF0000"/>
        </w:rPr>
        <w:t>Л</w:t>
      </w:r>
      <w:r w:rsidR="00DE723E">
        <w:rPr>
          <w:rFonts w:ascii="Times New Roman" w:hAnsi="Times New Roman" w:cs="Times New Roman"/>
          <w:color w:val="FF0000"/>
        </w:rPr>
        <w:t>7,</w:t>
      </w:r>
      <w:r w:rsidR="00DE723E" w:rsidRPr="00D2741A">
        <w:rPr>
          <w:rFonts w:ascii="Times New Roman" w:hAnsi="Times New Roman" w:cs="Times New Roman"/>
          <w:color w:val="FF0000"/>
        </w:rPr>
        <w:t xml:space="preserve"> </w:t>
      </w:r>
      <w:r w:rsidR="003C160E" w:rsidRPr="003C160E">
        <w:rPr>
          <w:rFonts w:ascii="Times New Roman" w:hAnsi="Times New Roman" w:cs="Times New Roman"/>
          <w:color w:val="FF0000"/>
        </w:rPr>
        <w:t>Л</w:t>
      </w:r>
      <w:r w:rsidR="00DE723E">
        <w:rPr>
          <w:rFonts w:ascii="Times New Roman" w:hAnsi="Times New Roman" w:cs="Times New Roman"/>
          <w:color w:val="FF0000"/>
        </w:rPr>
        <w:t xml:space="preserve">8, </w:t>
      </w:r>
      <w:r w:rsidR="003C160E" w:rsidRPr="003C160E">
        <w:rPr>
          <w:rFonts w:ascii="Times New Roman" w:hAnsi="Times New Roman" w:cs="Times New Roman"/>
          <w:color w:val="FF0000"/>
        </w:rPr>
        <w:t>Л</w:t>
      </w:r>
      <w:r w:rsidR="00DE723E" w:rsidRPr="00DE723E">
        <w:rPr>
          <w:rFonts w:ascii="Times New Roman" w:hAnsi="Times New Roman" w:cs="Times New Roman"/>
          <w:color w:val="FF0000"/>
        </w:rPr>
        <w:t>9</w:t>
      </w:r>
      <w:r w:rsidR="00DE723E" w:rsidRPr="00164339">
        <w:rPr>
          <w:rFonts w:ascii="Times New Roman" w:hAnsi="Times New Roman" w:cs="Times New Roman"/>
          <w:color w:val="FF0000"/>
        </w:rPr>
        <w:t>)</w:t>
      </w:r>
    </w:p>
    <w:p w:rsidR="00221B15" w:rsidRDefault="00221B15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Выбор системы электропривода (1-2 стр.).</w:t>
      </w:r>
    </w:p>
    <w:p w:rsidR="00221B15" w:rsidRDefault="00221B15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Выбор типа двигателей, методов регулирования, аппаратуры управления.</w:t>
      </w:r>
    </w:p>
    <w:p w:rsidR="00221B15" w:rsidRPr="00D2741A" w:rsidRDefault="00221B15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7.Расчет мощности электродвигателей, их выбор и проверка на перегрузочную способность и условии пуска (2</w:t>
      </w:r>
      <w:r w:rsidR="00D2741A">
        <w:rPr>
          <w:rFonts w:ascii="Times New Roman" w:hAnsi="Times New Roman" w:cs="Times New Roman"/>
        </w:rPr>
        <w:t xml:space="preserve">-3 стр.) </w:t>
      </w:r>
      <w:r w:rsidR="00D2741A" w:rsidRPr="00D2741A">
        <w:rPr>
          <w:rFonts w:ascii="Times New Roman" w:hAnsi="Times New Roman" w:cs="Times New Roman"/>
          <w:color w:val="FF0000"/>
        </w:rPr>
        <w:t>(</w:t>
      </w:r>
      <w:r w:rsidR="00D2741A">
        <w:rPr>
          <w:rFonts w:ascii="Times New Roman" w:hAnsi="Times New Roman" w:cs="Times New Roman"/>
          <w:color w:val="FF0000"/>
        </w:rPr>
        <w:t>Методика</w:t>
      </w:r>
      <w:r w:rsidR="00D2741A" w:rsidRPr="00164339">
        <w:rPr>
          <w:rFonts w:ascii="Times New Roman" w:hAnsi="Times New Roman" w:cs="Times New Roman"/>
          <w:color w:val="FF0000"/>
        </w:rPr>
        <w:t xml:space="preserve"> расчета приведена </w:t>
      </w:r>
      <w:r w:rsidR="00D2741A">
        <w:rPr>
          <w:rFonts w:ascii="Times New Roman" w:hAnsi="Times New Roman" w:cs="Times New Roman"/>
          <w:color w:val="FF0000"/>
        </w:rPr>
        <w:t xml:space="preserve">в учебном </w:t>
      </w:r>
      <w:r w:rsidR="00BF30F3">
        <w:rPr>
          <w:rFonts w:ascii="Times New Roman" w:hAnsi="Times New Roman" w:cs="Times New Roman"/>
          <w:color w:val="FF0000"/>
        </w:rPr>
        <w:t xml:space="preserve">пособии </w:t>
      </w:r>
      <w:r w:rsidR="00BF30F3" w:rsidRPr="00DE723E">
        <w:rPr>
          <w:rFonts w:ascii="Times New Roman" w:hAnsi="Times New Roman" w:cs="Times New Roman"/>
          <w:color w:val="FF0000"/>
        </w:rPr>
        <w:t>Л</w:t>
      </w:r>
      <w:r w:rsidR="00DE723E" w:rsidRPr="00DE723E">
        <w:rPr>
          <w:rFonts w:ascii="Times New Roman" w:hAnsi="Times New Roman" w:cs="Times New Roman"/>
          <w:color w:val="FF0000"/>
        </w:rPr>
        <w:t>4</w:t>
      </w:r>
      <w:r w:rsidR="00DE723E">
        <w:rPr>
          <w:rFonts w:ascii="Times New Roman" w:hAnsi="Times New Roman" w:cs="Times New Roman"/>
          <w:color w:val="FF0000"/>
        </w:rPr>
        <w:t xml:space="preserve">, </w:t>
      </w:r>
      <w:r w:rsidR="003C160E" w:rsidRPr="003C160E">
        <w:rPr>
          <w:rFonts w:ascii="Times New Roman" w:hAnsi="Times New Roman" w:cs="Times New Roman"/>
          <w:color w:val="FF0000"/>
        </w:rPr>
        <w:t>Л</w:t>
      </w:r>
      <w:r w:rsidR="00D2741A">
        <w:rPr>
          <w:rFonts w:ascii="Times New Roman" w:hAnsi="Times New Roman" w:cs="Times New Roman"/>
          <w:color w:val="FF0000"/>
        </w:rPr>
        <w:t>7</w:t>
      </w:r>
      <w:r w:rsidR="00DE723E">
        <w:rPr>
          <w:rFonts w:ascii="Times New Roman" w:hAnsi="Times New Roman" w:cs="Times New Roman"/>
          <w:color w:val="FF0000"/>
        </w:rPr>
        <w:t>,</w:t>
      </w:r>
      <w:r w:rsidR="00D2741A" w:rsidRPr="00D2741A">
        <w:rPr>
          <w:rFonts w:ascii="Times New Roman" w:hAnsi="Times New Roman" w:cs="Times New Roman"/>
          <w:color w:val="FF0000"/>
        </w:rPr>
        <w:t xml:space="preserve"> </w:t>
      </w:r>
      <w:r w:rsidR="003C160E" w:rsidRPr="003C160E">
        <w:rPr>
          <w:rFonts w:ascii="Times New Roman" w:hAnsi="Times New Roman" w:cs="Times New Roman"/>
          <w:color w:val="FF0000"/>
        </w:rPr>
        <w:t>Л</w:t>
      </w:r>
      <w:r w:rsidR="00D2741A">
        <w:rPr>
          <w:rFonts w:ascii="Times New Roman" w:hAnsi="Times New Roman" w:cs="Times New Roman"/>
          <w:color w:val="FF0000"/>
        </w:rPr>
        <w:t>8</w:t>
      </w:r>
      <w:r w:rsidR="00DE723E">
        <w:rPr>
          <w:rFonts w:ascii="Times New Roman" w:hAnsi="Times New Roman" w:cs="Times New Roman"/>
          <w:color w:val="FF0000"/>
        </w:rPr>
        <w:t>,</w:t>
      </w:r>
      <w:r w:rsidR="00D2741A">
        <w:rPr>
          <w:rFonts w:ascii="Times New Roman" w:hAnsi="Times New Roman" w:cs="Times New Roman"/>
          <w:color w:val="FF0000"/>
        </w:rPr>
        <w:t xml:space="preserve"> </w:t>
      </w:r>
      <w:r w:rsidR="003C160E" w:rsidRPr="003C160E">
        <w:rPr>
          <w:rFonts w:ascii="Times New Roman" w:hAnsi="Times New Roman" w:cs="Times New Roman"/>
          <w:color w:val="FF0000"/>
        </w:rPr>
        <w:t>Л</w:t>
      </w:r>
      <w:r w:rsidR="00D2741A" w:rsidRPr="00DE723E">
        <w:rPr>
          <w:rFonts w:ascii="Times New Roman" w:hAnsi="Times New Roman" w:cs="Times New Roman"/>
          <w:color w:val="FF0000"/>
        </w:rPr>
        <w:t>9</w:t>
      </w:r>
      <w:r w:rsidR="00DE723E">
        <w:rPr>
          <w:rFonts w:ascii="Times New Roman" w:hAnsi="Times New Roman" w:cs="Times New Roman"/>
          <w:color w:val="FF0000"/>
        </w:rPr>
        <w:t xml:space="preserve"> или в Приложении 4</w:t>
      </w:r>
      <w:r w:rsidR="00D2741A" w:rsidRPr="00164339">
        <w:rPr>
          <w:rFonts w:ascii="Times New Roman" w:hAnsi="Times New Roman" w:cs="Times New Roman"/>
          <w:color w:val="FF0000"/>
        </w:rPr>
        <w:t>)</w:t>
      </w:r>
    </w:p>
    <w:p w:rsidR="00221B15" w:rsidRPr="003C160E" w:rsidRDefault="00221B15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8.Расчет и построение хара</w:t>
      </w:r>
      <w:r w:rsidR="006109C9">
        <w:rPr>
          <w:rFonts w:ascii="Times New Roman" w:hAnsi="Times New Roman" w:cs="Times New Roman"/>
        </w:rPr>
        <w:t>ктеристик двигателей (2-3 стр.)</w:t>
      </w:r>
      <w:r w:rsidR="00D2741A">
        <w:rPr>
          <w:rFonts w:ascii="Times New Roman" w:hAnsi="Times New Roman" w:cs="Times New Roman"/>
        </w:rPr>
        <w:t xml:space="preserve"> </w:t>
      </w:r>
    </w:p>
    <w:p w:rsidR="00221B15" w:rsidRPr="003C160E" w:rsidRDefault="00221B15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Расчет естественных и искусственных механических характерис</w:t>
      </w:r>
      <w:r>
        <w:rPr>
          <w:rFonts w:ascii="Times New Roman" w:hAnsi="Times New Roman" w:cs="Times New Roman"/>
        </w:rPr>
        <w:softHyphen/>
        <w:t xml:space="preserve">тик двигателей </w:t>
      </w:r>
      <w:r w:rsidR="006109C9">
        <w:rPr>
          <w:rFonts w:ascii="Times New Roman" w:hAnsi="Times New Roman" w:cs="Times New Roman"/>
        </w:rPr>
        <w:t>и</w:t>
      </w:r>
      <w:r>
        <w:rPr>
          <w:rStyle w:val="8pt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их построение.</w:t>
      </w:r>
      <w:r w:rsidR="00D2741A">
        <w:rPr>
          <w:rFonts w:ascii="Times New Roman" w:hAnsi="Times New Roman" w:cs="Times New Roman"/>
        </w:rPr>
        <w:t xml:space="preserve"> </w:t>
      </w:r>
      <w:r w:rsidR="003C160E" w:rsidRPr="00D2741A">
        <w:rPr>
          <w:rFonts w:ascii="Times New Roman" w:hAnsi="Times New Roman" w:cs="Times New Roman"/>
          <w:color w:val="FF0000"/>
        </w:rPr>
        <w:t>(</w:t>
      </w:r>
      <w:r w:rsidR="003C160E" w:rsidRPr="00164339">
        <w:rPr>
          <w:rFonts w:ascii="Times New Roman" w:hAnsi="Times New Roman" w:cs="Times New Roman"/>
          <w:color w:val="FF0000"/>
        </w:rPr>
        <w:t xml:space="preserve">Методика расчета приведена </w:t>
      </w:r>
      <w:r w:rsidR="003C160E">
        <w:rPr>
          <w:rFonts w:ascii="Times New Roman" w:hAnsi="Times New Roman" w:cs="Times New Roman"/>
          <w:color w:val="FF0000"/>
        </w:rPr>
        <w:t xml:space="preserve">в учебном пособии </w:t>
      </w:r>
      <w:r w:rsidR="003C160E" w:rsidRPr="003C160E">
        <w:rPr>
          <w:rFonts w:ascii="Times New Roman" w:hAnsi="Times New Roman" w:cs="Times New Roman"/>
          <w:color w:val="FF0000"/>
        </w:rPr>
        <w:t>Л</w:t>
      </w:r>
      <w:r w:rsidR="003C160E" w:rsidRPr="00D2741A">
        <w:rPr>
          <w:rFonts w:ascii="Times New Roman" w:hAnsi="Times New Roman" w:cs="Times New Roman"/>
          <w:color w:val="FF0000"/>
        </w:rPr>
        <w:t xml:space="preserve">4 </w:t>
      </w:r>
      <w:r w:rsidR="003C160E" w:rsidRPr="003C160E">
        <w:rPr>
          <w:rFonts w:ascii="Times New Roman" w:hAnsi="Times New Roman" w:cs="Times New Roman"/>
          <w:color w:val="FF0000"/>
        </w:rPr>
        <w:t>Л</w:t>
      </w:r>
      <w:r w:rsidR="003C160E" w:rsidRPr="00D2741A">
        <w:rPr>
          <w:rFonts w:ascii="Times New Roman" w:hAnsi="Times New Roman" w:cs="Times New Roman"/>
          <w:color w:val="FF0000"/>
        </w:rPr>
        <w:t>7</w:t>
      </w:r>
      <w:r w:rsidR="003C160E" w:rsidRPr="00164339">
        <w:rPr>
          <w:rFonts w:ascii="Times New Roman" w:hAnsi="Times New Roman" w:cs="Times New Roman"/>
          <w:color w:val="FF0000"/>
        </w:rPr>
        <w:t>)</w:t>
      </w:r>
    </w:p>
    <w:p w:rsidR="00221B15" w:rsidRDefault="00221B15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9.Расчет и выбор аппаратов</w:t>
      </w:r>
      <w:r w:rsidR="006109C9">
        <w:rPr>
          <w:rFonts w:ascii="Times New Roman" w:hAnsi="Times New Roman" w:cs="Times New Roman"/>
        </w:rPr>
        <w:t xml:space="preserve"> защиты и управления (4-6 стр.) </w:t>
      </w:r>
    </w:p>
    <w:p w:rsidR="00221B15" w:rsidRPr="00164339" w:rsidRDefault="00221B15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Выбор и проверка магнитных пускателей, тепловых реле, воздушных автоматических выключателей, маслинных выключателей и трансформаторов тока и напряжения, релейной </w:t>
      </w:r>
      <w:r w:rsidR="006109C9">
        <w:rPr>
          <w:rFonts w:ascii="Times New Roman" w:hAnsi="Times New Roman" w:cs="Times New Roman"/>
        </w:rPr>
        <w:t>защиты (при наличии двигателей</w:t>
      </w:r>
      <w:r>
        <w:rPr>
          <w:rFonts w:ascii="Times New Roman" w:hAnsi="Times New Roman" w:cs="Times New Roman"/>
        </w:rPr>
        <w:t xml:space="preserve"> напряжением выше 1000 В).</w:t>
      </w:r>
      <w:r w:rsidR="002320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Результаты расчета следует свести в таблицу.</w:t>
      </w:r>
      <w:r w:rsidR="002320F3">
        <w:rPr>
          <w:rFonts w:ascii="Times New Roman" w:hAnsi="Times New Roman" w:cs="Times New Roman"/>
        </w:rPr>
        <w:t xml:space="preserve"> </w:t>
      </w:r>
      <w:r w:rsidR="002320F3" w:rsidRPr="00D2741A">
        <w:rPr>
          <w:rFonts w:ascii="Times New Roman" w:hAnsi="Times New Roman" w:cs="Times New Roman"/>
          <w:color w:val="FF0000"/>
        </w:rPr>
        <w:t>(</w:t>
      </w:r>
      <w:r w:rsidR="002320F3" w:rsidRPr="00164339">
        <w:rPr>
          <w:rFonts w:ascii="Times New Roman" w:hAnsi="Times New Roman" w:cs="Times New Roman"/>
          <w:color w:val="FF0000"/>
        </w:rPr>
        <w:t xml:space="preserve">Методика расчета приведена </w:t>
      </w:r>
      <w:r w:rsidR="00D2741A">
        <w:rPr>
          <w:rFonts w:ascii="Times New Roman" w:hAnsi="Times New Roman" w:cs="Times New Roman"/>
          <w:color w:val="FF0000"/>
        </w:rPr>
        <w:t xml:space="preserve">в учебном пособии </w:t>
      </w:r>
      <w:r w:rsidR="00C33571" w:rsidRPr="00C5687A">
        <w:rPr>
          <w:rFonts w:ascii="Times New Roman" w:hAnsi="Times New Roman" w:cs="Times New Roman"/>
          <w:color w:val="FF0000"/>
        </w:rPr>
        <w:t>Л</w:t>
      </w:r>
      <w:r w:rsidR="00D2741A" w:rsidRPr="00D2741A">
        <w:rPr>
          <w:rFonts w:ascii="Times New Roman" w:hAnsi="Times New Roman" w:cs="Times New Roman"/>
          <w:color w:val="FF0000"/>
        </w:rPr>
        <w:t xml:space="preserve">2 </w:t>
      </w:r>
      <w:r w:rsidR="00C33571" w:rsidRPr="00C5687A">
        <w:rPr>
          <w:rFonts w:ascii="Times New Roman" w:hAnsi="Times New Roman" w:cs="Times New Roman"/>
          <w:color w:val="FF0000"/>
        </w:rPr>
        <w:t>Л</w:t>
      </w:r>
      <w:r w:rsidR="00D2741A" w:rsidRPr="00D2741A">
        <w:rPr>
          <w:rFonts w:ascii="Times New Roman" w:hAnsi="Times New Roman" w:cs="Times New Roman"/>
          <w:color w:val="FF0000"/>
        </w:rPr>
        <w:t>3</w:t>
      </w:r>
      <w:r w:rsidR="002320F3" w:rsidRPr="00164339">
        <w:rPr>
          <w:rFonts w:ascii="Times New Roman" w:hAnsi="Times New Roman" w:cs="Times New Roman"/>
          <w:color w:val="FF0000"/>
        </w:rPr>
        <w:t>)</w:t>
      </w:r>
    </w:p>
    <w:p w:rsidR="00221B15" w:rsidRPr="003C160E" w:rsidRDefault="002320F3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10</w:t>
      </w:r>
      <w:r w:rsidR="00221B15">
        <w:rPr>
          <w:rFonts w:ascii="Times New Roman" w:hAnsi="Times New Roman" w:cs="Times New Roman"/>
        </w:rPr>
        <w:t>.Выбор проводо</w:t>
      </w:r>
      <w:r w:rsidR="003C160E">
        <w:rPr>
          <w:rFonts w:ascii="Times New Roman" w:hAnsi="Times New Roman" w:cs="Times New Roman"/>
        </w:rPr>
        <w:t xml:space="preserve">в и питающих кабелей (1-2 стр.) </w:t>
      </w:r>
      <w:r w:rsidR="003C160E" w:rsidRPr="003C160E">
        <w:rPr>
          <w:rFonts w:ascii="Times New Roman" w:hAnsi="Times New Roman" w:cs="Times New Roman"/>
          <w:color w:val="FF0000"/>
        </w:rPr>
        <w:t>(Методика расче</w:t>
      </w:r>
      <w:r w:rsidR="00C33571">
        <w:rPr>
          <w:rFonts w:ascii="Times New Roman" w:hAnsi="Times New Roman" w:cs="Times New Roman"/>
          <w:color w:val="FF0000"/>
        </w:rPr>
        <w:t>та приведена в учебном пособии Л2 Л</w:t>
      </w:r>
      <w:r w:rsidR="003C160E" w:rsidRPr="003C160E">
        <w:rPr>
          <w:rFonts w:ascii="Times New Roman" w:hAnsi="Times New Roman" w:cs="Times New Roman"/>
          <w:color w:val="FF0000"/>
        </w:rPr>
        <w:t>3)</w:t>
      </w:r>
    </w:p>
    <w:p w:rsidR="00221B15" w:rsidRDefault="00221B15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Выбор проводов и кабелей по условиям нагрева, проверка по допустимой потере напряжения, проверка на защиту аппаратами защиты.</w:t>
      </w:r>
    </w:p>
    <w:p w:rsidR="00221B15" w:rsidRDefault="00221B15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 условий срабатывания защитного аппарата при однофазном замыкании в сетях напряжением до 1000 В с глухим заземлением нейтрали.</w:t>
      </w:r>
    </w:p>
    <w:p w:rsidR="00221B15" w:rsidRDefault="00221B15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наличии двигателей напряжен</w:t>
      </w:r>
      <w:r w:rsidR="002320F3">
        <w:rPr>
          <w:rFonts w:ascii="Times New Roman" w:hAnsi="Times New Roman" w:cs="Times New Roman"/>
        </w:rPr>
        <w:t xml:space="preserve">ием выше 1000 В необходимо выбирать кабель </w:t>
      </w:r>
      <w:r>
        <w:rPr>
          <w:rFonts w:ascii="Times New Roman" w:hAnsi="Times New Roman" w:cs="Times New Roman"/>
        </w:rPr>
        <w:t xml:space="preserve">по экономической плотности тока с последующей проверкой по условиям нагрева, устойчивости термическому действию токов короткого замыкания </w:t>
      </w:r>
      <w:r w:rsidR="00C56485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допускаемой потере напряже</w:t>
      </w:r>
      <w:r w:rsidR="002320F3">
        <w:rPr>
          <w:rFonts w:ascii="Times New Roman" w:hAnsi="Times New Roman" w:cs="Times New Roman"/>
        </w:rPr>
        <w:t>ния. (Методика расчета приведена в приложении 7.)</w:t>
      </w:r>
    </w:p>
    <w:p w:rsidR="00221B15" w:rsidRDefault="002320F3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221B15">
        <w:rPr>
          <w:rFonts w:ascii="Times New Roman" w:hAnsi="Times New Roman" w:cs="Times New Roman"/>
        </w:rPr>
        <w:t>.Описание принципиальной электрической схемы управления (1-2 стр.).</w:t>
      </w:r>
    </w:p>
    <w:p w:rsidR="00221B15" w:rsidRDefault="00221B15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изложить требования, предъявляемые к принципиаль</w:t>
      </w:r>
      <w:r>
        <w:rPr>
          <w:rFonts w:ascii="Times New Roman" w:hAnsi="Times New Roman" w:cs="Times New Roman"/>
        </w:rPr>
        <w:softHyphen/>
        <w:t>ной электрической схеме и способы осуществления этих требований в схеме.</w:t>
      </w:r>
    </w:p>
    <w:p w:rsidR="00221B15" w:rsidRDefault="002320F3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221B15">
        <w:rPr>
          <w:rFonts w:ascii="Times New Roman" w:hAnsi="Times New Roman" w:cs="Times New Roman"/>
        </w:rPr>
        <w:t>Ведомость покупных изделий.</w:t>
      </w:r>
    </w:p>
    <w:p w:rsidR="006F2739" w:rsidRPr="006F2739" w:rsidRDefault="006F2739" w:rsidP="009D0FFD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>
        <w:rPr>
          <w:rFonts w:ascii="Times New Roman" w:hAnsi="Times New Roman" w:cs="Times New Roman"/>
        </w:rPr>
        <w:t xml:space="preserve">Ведомость покупных изделий должна соответствовать </w:t>
      </w:r>
      <w:r w:rsidRPr="00D2741A">
        <w:rPr>
          <w:rFonts w:ascii="Times New Roman" w:hAnsi="Times New Roman" w:cs="Times New Roman"/>
          <w:color w:val="auto"/>
          <w:shd w:val="clear" w:color="auto" w:fill="FFFFFF"/>
        </w:rPr>
        <w:t>ГОСТу 2.106.</w:t>
      </w:r>
    </w:p>
    <w:p w:rsidR="006F2739" w:rsidRDefault="006F2739" w:rsidP="009D0FFD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color w:val="auto"/>
          <w:shd w:val="clear" w:color="auto" w:fill="FFFFFF"/>
        </w:rPr>
      </w:pPr>
      <w:r w:rsidRPr="006F2739">
        <w:rPr>
          <w:rFonts w:ascii="Times New Roman" w:hAnsi="Times New Roman" w:cs="Times New Roman"/>
          <w:color w:val="auto"/>
          <w:shd w:val="clear" w:color="auto" w:fill="FFFFFF"/>
        </w:rPr>
        <w:t>Запись покупных изделий производят по разделам. Наименование разделов устанавливают в зависимости от характера покупных изделий, вносимых в ведомость, записывают в виде заголовков в графе "Наименование" и подчеркивают.</w:t>
      </w:r>
    </w:p>
    <w:p w:rsidR="006F2739" w:rsidRDefault="006F2739" w:rsidP="009D0FFD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F2739">
        <w:rPr>
          <w:rFonts w:ascii="Times New Roman" w:hAnsi="Times New Roman" w:cs="Times New Roman"/>
          <w:color w:val="auto"/>
          <w:shd w:val="clear" w:color="auto" w:fill="FFFFFF"/>
        </w:rPr>
        <w:t>В каждом разделе ВП рекомендуется записывать изделия по однородным группам, в пределах групп - в алфавитном порядке их наименований, в пределах каждого наименования - по типам и видам, в пределах типов и видов - в порядке возрастания размеров или других параметров.</w:t>
      </w:r>
    </w:p>
    <w:p w:rsidR="006F2739" w:rsidRDefault="006F2739" w:rsidP="009D0FFD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F2739">
        <w:rPr>
          <w:rFonts w:ascii="Times New Roman" w:hAnsi="Times New Roman" w:cs="Times New Roman"/>
          <w:color w:val="auto"/>
          <w:shd w:val="clear" w:color="auto" w:fill="FFFFFF"/>
        </w:rPr>
        <w:t>Графы ВП записывают следующим образом:</w:t>
      </w:r>
    </w:p>
    <w:p w:rsidR="00164339" w:rsidRDefault="009D0FFD" w:rsidP="009D0FFD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-</w:t>
      </w:r>
      <w:r w:rsidR="006F2739" w:rsidRPr="006F2739">
        <w:rPr>
          <w:rFonts w:ascii="Times New Roman" w:hAnsi="Times New Roman" w:cs="Times New Roman"/>
          <w:color w:val="auto"/>
          <w:shd w:val="clear" w:color="auto" w:fill="FFFFFF"/>
        </w:rPr>
        <w:t xml:space="preserve"> в графе "Наименование" указывают наименование и типоразмер изделия в соответствии с обозначением, установленным в документе на поставку.</w:t>
      </w:r>
    </w:p>
    <w:p w:rsidR="006F2739" w:rsidRDefault="006F2739" w:rsidP="009D0FFD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F2739">
        <w:rPr>
          <w:rFonts w:ascii="Times New Roman" w:hAnsi="Times New Roman" w:cs="Times New Roman"/>
          <w:color w:val="auto"/>
          <w:shd w:val="clear" w:color="auto" w:fill="FFFFFF"/>
        </w:rPr>
        <w:t>При записи изделий одинакового наименования, отличающихся размерами или другими данными, допускается наименование этих изделий записывать на каждом листе ведомости покупных изделий один раз.</w:t>
      </w:r>
    </w:p>
    <w:p w:rsidR="006F2739" w:rsidRDefault="009D0FFD" w:rsidP="009D0FFD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-</w:t>
      </w:r>
      <w:r w:rsidR="006F2739" w:rsidRPr="006F2739">
        <w:rPr>
          <w:rFonts w:ascii="Times New Roman" w:hAnsi="Times New Roman" w:cs="Times New Roman"/>
          <w:color w:val="auto"/>
          <w:shd w:val="clear" w:color="auto" w:fill="FFFFFF"/>
        </w:rPr>
        <w:t xml:space="preserve"> в графе "Код продукции" указывают код продукции по классификатору продукции страны - разработчика конструкторской документации (коды покупных изделий по классификаторам продукции других стран не указывают);</w:t>
      </w:r>
    </w:p>
    <w:p w:rsidR="00164339" w:rsidRDefault="009D0FFD" w:rsidP="009D0FFD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-</w:t>
      </w:r>
      <w:r w:rsidR="006F2739" w:rsidRPr="006F2739">
        <w:rPr>
          <w:rFonts w:ascii="Times New Roman" w:hAnsi="Times New Roman" w:cs="Times New Roman"/>
          <w:color w:val="auto"/>
          <w:shd w:val="clear" w:color="auto" w:fill="FFFFFF"/>
        </w:rPr>
        <w:t xml:space="preserve"> в графе "Обозначение документа на поставку" указывают номер документа на поставку (стандарта, технических условий на изделия или другому документу, по которому </w:t>
      </w:r>
      <w:r w:rsidR="006F2739" w:rsidRPr="006F2739">
        <w:rPr>
          <w:rFonts w:ascii="Times New Roman" w:hAnsi="Times New Roman" w:cs="Times New Roman"/>
          <w:color w:val="auto"/>
          <w:shd w:val="clear" w:color="auto" w:fill="FFFFFF"/>
        </w:rPr>
        <w:lastRenderedPageBreak/>
        <w:t>поставляется изделие).</w:t>
      </w:r>
      <w:r>
        <w:rPr>
          <w:rFonts w:ascii="Times New Roman" w:hAnsi="Times New Roman" w:cs="Times New Roman"/>
          <w:color w:val="auto"/>
        </w:rPr>
        <w:t xml:space="preserve"> </w:t>
      </w:r>
      <w:r w:rsidR="006F2739" w:rsidRPr="006F2739">
        <w:rPr>
          <w:rFonts w:ascii="Times New Roman" w:hAnsi="Times New Roman" w:cs="Times New Roman"/>
          <w:color w:val="auto"/>
          <w:shd w:val="clear" w:color="auto" w:fill="FFFFFF"/>
        </w:rPr>
        <w:t>При записи нескольких изделий, поставляемых по одному документу, допускается обозначение документа записывать на каждом листе ведомости покупных изделий один раз;</w:t>
      </w:r>
    </w:p>
    <w:p w:rsidR="006F2739" w:rsidRDefault="009D0FFD" w:rsidP="009D0FFD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-</w:t>
      </w:r>
      <w:r w:rsidR="006F2739" w:rsidRPr="006F2739">
        <w:rPr>
          <w:rFonts w:ascii="Times New Roman" w:hAnsi="Times New Roman" w:cs="Times New Roman"/>
          <w:color w:val="auto"/>
          <w:shd w:val="clear" w:color="auto" w:fill="FFFFFF"/>
        </w:rPr>
        <w:t xml:space="preserve"> в графе "Поставщик" указывают наименование (адрес) предприятия-поставщика. Графу заполняют по усмотрению разработчика;</w:t>
      </w:r>
    </w:p>
    <w:p w:rsidR="006F2739" w:rsidRDefault="009D0FFD" w:rsidP="009D0FFD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-</w:t>
      </w:r>
      <w:r w:rsidR="006F2739" w:rsidRPr="006F2739">
        <w:rPr>
          <w:rFonts w:ascii="Times New Roman" w:hAnsi="Times New Roman" w:cs="Times New Roman"/>
          <w:color w:val="auto"/>
          <w:shd w:val="clear" w:color="auto" w:fill="FFFFFF"/>
        </w:rPr>
        <w:t xml:space="preserve"> в графе "Количество на изделие" указывают количество записанных в ВП покупных изделий, входящих в одно изделие, а также в состав набора подборных частей;</w:t>
      </w:r>
    </w:p>
    <w:p w:rsidR="00164339" w:rsidRDefault="009D0FFD" w:rsidP="009D0FFD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-</w:t>
      </w:r>
      <w:r w:rsidR="006F2739" w:rsidRPr="006F2739">
        <w:rPr>
          <w:rFonts w:ascii="Times New Roman" w:hAnsi="Times New Roman" w:cs="Times New Roman"/>
          <w:color w:val="auto"/>
          <w:shd w:val="clear" w:color="auto" w:fill="FFFFFF"/>
        </w:rPr>
        <w:t xml:space="preserve"> в графе "Количество в комплекты" указывают количество покупных изделий, входящих в комплекты (монтажных частей, сменных частей, запасных частей, инструмента и принадлежностей, укладок, тары и пр.) или записанных в спецификациях изделия и его составных частей в разделе "Комплекты".</w:t>
      </w:r>
    </w:p>
    <w:p w:rsidR="006F2739" w:rsidRDefault="006F2739" w:rsidP="009D0FFD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F2739">
        <w:rPr>
          <w:rFonts w:ascii="Times New Roman" w:hAnsi="Times New Roman" w:cs="Times New Roman"/>
          <w:color w:val="auto"/>
          <w:shd w:val="clear" w:color="auto" w:fill="FFFFFF"/>
        </w:rPr>
        <w:t>Количество покупных изделий, входящих в комплекты, записывают отдельной строкой для каждого комплекта при наличии в комплекте документов самостоятельных спецификаций на комплекты.</w:t>
      </w:r>
    </w:p>
    <w:p w:rsidR="006F2739" w:rsidRDefault="009D0FFD" w:rsidP="009D0FFD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-</w:t>
      </w:r>
      <w:r w:rsidR="006F2739" w:rsidRPr="006F2739">
        <w:rPr>
          <w:rFonts w:ascii="Times New Roman" w:hAnsi="Times New Roman" w:cs="Times New Roman"/>
          <w:color w:val="auto"/>
          <w:shd w:val="clear" w:color="auto" w:fill="FFFFFF"/>
        </w:rPr>
        <w:t xml:space="preserve"> в графе "Количество на регулир." указывают количество изделий, которое амортизируется при регулировке и испытании одного изделия. Количество изделий, как правило, выражают десятичной дробью, например, 0,2, которая обозначает, что требуется два изделия, записанных в ведомость покупных изделий, для регулировки 10 изделий, на которые составляют ведомость;</w:t>
      </w:r>
    </w:p>
    <w:p w:rsidR="006F2739" w:rsidRDefault="009D0FFD" w:rsidP="009D0FFD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-</w:t>
      </w:r>
      <w:r w:rsidR="006F2739" w:rsidRPr="006F2739">
        <w:rPr>
          <w:rFonts w:ascii="Times New Roman" w:hAnsi="Times New Roman" w:cs="Times New Roman"/>
          <w:color w:val="auto"/>
          <w:shd w:val="clear" w:color="auto" w:fill="FFFFFF"/>
        </w:rPr>
        <w:t xml:space="preserve"> в графе "Количество, всего" указывают общее количество изделий, записанных в графе "Количество на изделие", "Количество в комплекты" и "Количество на регулир.".</w:t>
      </w:r>
    </w:p>
    <w:p w:rsidR="006F2739" w:rsidRDefault="009D0FFD" w:rsidP="009D0FFD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-</w:t>
      </w:r>
      <w:r w:rsidR="006F2739" w:rsidRPr="006F2739">
        <w:rPr>
          <w:rFonts w:ascii="Times New Roman" w:hAnsi="Times New Roman" w:cs="Times New Roman"/>
          <w:color w:val="auto"/>
          <w:shd w:val="clear" w:color="auto" w:fill="FFFFFF"/>
        </w:rPr>
        <w:t xml:space="preserve"> Если записанное в ВП покупное изделие входит в изделие и в одну или несколько составных частей изделия, то в графе "Количество, всего" указывают (под итоговой чертой) общее количество покупных изделий;</w:t>
      </w:r>
    </w:p>
    <w:p w:rsidR="006F2739" w:rsidRDefault="009D0FFD" w:rsidP="009D0FFD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-</w:t>
      </w:r>
      <w:r w:rsidR="006F2739" w:rsidRPr="006F2739">
        <w:rPr>
          <w:rFonts w:ascii="Times New Roman" w:hAnsi="Times New Roman" w:cs="Times New Roman"/>
          <w:color w:val="auto"/>
          <w:shd w:val="clear" w:color="auto" w:fill="FFFFFF"/>
        </w:rPr>
        <w:t xml:space="preserve"> в графе "Примечание" указывают дополнительные данные, например, единицы измерения (если записываемые изделия измеряются не в штуках).</w:t>
      </w:r>
    </w:p>
    <w:p w:rsidR="00946067" w:rsidRDefault="00946067" w:rsidP="009D0FFD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(Пример ведомости приведен</w:t>
      </w:r>
      <w:r w:rsidR="005105B2">
        <w:rPr>
          <w:rFonts w:ascii="Times New Roman" w:hAnsi="Times New Roman" w:cs="Times New Roman"/>
          <w:color w:val="auto"/>
          <w:shd w:val="clear" w:color="auto" w:fill="FFFFFF"/>
        </w:rPr>
        <w:t xml:space="preserve"> в Приложении 4</w:t>
      </w:r>
      <w:r w:rsidR="00164339">
        <w:rPr>
          <w:rFonts w:ascii="Times New Roman" w:hAnsi="Times New Roman" w:cs="Times New Roman"/>
          <w:color w:val="auto"/>
          <w:shd w:val="clear" w:color="auto" w:fill="FFFFFF"/>
        </w:rPr>
        <w:t>.)</w:t>
      </w:r>
    </w:p>
    <w:p w:rsidR="00295BB4" w:rsidRDefault="002320F3" w:rsidP="009D0FFD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221B15">
        <w:rPr>
          <w:rFonts w:ascii="Times New Roman" w:hAnsi="Times New Roman" w:cs="Times New Roman"/>
        </w:rPr>
        <w:t>.Мероприятия по технике безопасности при монтаже (или эксплуатации) электрооборудования (1-2 стр.)</w:t>
      </w:r>
    </w:p>
    <w:p w:rsidR="00295BB4" w:rsidRPr="00295BB4" w:rsidRDefault="00221B15" w:rsidP="009D0FFD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По указанию преподавателя описывают мероприятия по технике безопасности при ремонте и эксплуатации электрооборудования, рассматривая при этом комплектование установки необходимыми средствами по технике безопасности в соответствии с требованиями правил технической эксплуатации электроустановок и правил техники безопасности при эксплуатации электроустановок потребителей. Затем описывают условия безопасности при ремонте и эксплуатации электрооборудования проектируемой установки.</w:t>
      </w:r>
    </w:p>
    <w:p w:rsidR="00295BB4" w:rsidRPr="009767A4" w:rsidRDefault="00774798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C00000"/>
        </w:rPr>
      </w:pPr>
      <w:r w:rsidRPr="009767A4">
        <w:rPr>
          <w:rFonts w:ascii="Times New Roman" w:hAnsi="Times New Roman" w:cs="Times New Roman"/>
          <w:color w:val="C00000"/>
        </w:rPr>
        <w:t>(</w:t>
      </w:r>
      <w:r w:rsidR="009767A4" w:rsidRPr="009767A4">
        <w:rPr>
          <w:rFonts w:ascii="Times New Roman" w:hAnsi="Times New Roman" w:cs="Times New Roman"/>
          <w:color w:val="C00000"/>
        </w:rPr>
        <w:t xml:space="preserve">Для выполнения этого пункта рекомендуется пользоваться специализированной </w:t>
      </w:r>
      <w:r w:rsidR="009767A4" w:rsidRPr="009767A4">
        <w:rPr>
          <w:rFonts w:ascii="Times New Roman" w:hAnsi="Times New Roman" w:cs="Times New Roman"/>
          <w:color w:val="C00000"/>
        </w:rPr>
        <w:lastRenderedPageBreak/>
        <w:t xml:space="preserve">литературой </w:t>
      </w:r>
      <w:r w:rsidR="004D6EEB" w:rsidRPr="004D6EEB">
        <w:rPr>
          <w:rFonts w:ascii="Times New Roman" w:hAnsi="Times New Roman" w:cs="Times New Roman"/>
          <w:color w:val="C00000"/>
        </w:rPr>
        <w:t>Л</w:t>
      </w:r>
      <w:r w:rsidR="009767A4" w:rsidRPr="009767A4">
        <w:rPr>
          <w:rFonts w:ascii="Times New Roman" w:hAnsi="Times New Roman" w:cs="Times New Roman"/>
          <w:color w:val="C00000"/>
        </w:rPr>
        <w:t xml:space="preserve">5 </w:t>
      </w:r>
      <w:r w:rsidR="004D6EEB" w:rsidRPr="004D6EEB">
        <w:rPr>
          <w:rFonts w:ascii="Times New Roman" w:hAnsi="Times New Roman" w:cs="Times New Roman"/>
          <w:color w:val="C00000"/>
        </w:rPr>
        <w:t>Л</w:t>
      </w:r>
      <w:r w:rsidR="009767A4" w:rsidRPr="009767A4">
        <w:rPr>
          <w:rFonts w:ascii="Times New Roman" w:hAnsi="Times New Roman" w:cs="Times New Roman"/>
          <w:color w:val="C00000"/>
        </w:rPr>
        <w:t>6.)</w:t>
      </w:r>
    </w:p>
    <w:p w:rsidR="00221B15" w:rsidRDefault="002320F3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221B15">
        <w:rPr>
          <w:rFonts w:ascii="Times New Roman" w:hAnsi="Times New Roman" w:cs="Times New Roman"/>
        </w:rPr>
        <w:t>.Мероприятия по эко</w:t>
      </w:r>
      <w:r w:rsidR="006F2739">
        <w:rPr>
          <w:rFonts w:ascii="Times New Roman" w:hAnsi="Times New Roman" w:cs="Times New Roman"/>
        </w:rPr>
        <w:t>номии электроэнергии (1-2 стр.)</w:t>
      </w:r>
    </w:p>
    <w:p w:rsidR="00221B15" w:rsidRDefault="00221B15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 по снижению удельных расходов энергии и повышению коэффициента мощности.</w:t>
      </w:r>
    </w:p>
    <w:p w:rsidR="00295BB4" w:rsidRDefault="00295BB4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mallCaps/>
          <w:spacing w:val="5"/>
        </w:rPr>
      </w:pPr>
    </w:p>
    <w:p w:rsidR="00946067" w:rsidRPr="009D0FFD" w:rsidRDefault="00946067" w:rsidP="009D0FFD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9D0FFD">
        <w:rPr>
          <w:rFonts w:ascii="Times New Roman" w:hAnsi="Times New Roman" w:cs="Times New Roman"/>
        </w:rPr>
        <w:t>Содержание графической части</w:t>
      </w:r>
    </w:p>
    <w:p w:rsidR="00946067" w:rsidRPr="00946067" w:rsidRDefault="00946067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21B15" w:rsidRDefault="00946067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</w:t>
      </w:r>
      <w:r w:rsidR="00221B15">
        <w:rPr>
          <w:rFonts w:ascii="Times New Roman" w:hAnsi="Times New Roman" w:cs="Times New Roman"/>
        </w:rPr>
        <w:t xml:space="preserve"> I. Принципиальная электрическа</w:t>
      </w:r>
      <w:r w:rsidR="00D35041">
        <w:rPr>
          <w:rFonts w:ascii="Times New Roman" w:hAnsi="Times New Roman" w:cs="Times New Roman"/>
        </w:rPr>
        <w:t>я схема управления (формат А1-А2</w:t>
      </w:r>
      <w:r w:rsidR="00221B15">
        <w:rPr>
          <w:rFonts w:ascii="Times New Roman" w:hAnsi="Times New Roman" w:cs="Times New Roman"/>
        </w:rPr>
        <w:t>)</w:t>
      </w:r>
    </w:p>
    <w:p w:rsidR="00221B15" w:rsidRPr="00C56485" w:rsidRDefault="00221B15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56485">
        <w:rPr>
          <w:rFonts w:ascii="Times New Roman" w:hAnsi="Times New Roman" w:cs="Times New Roman"/>
        </w:rPr>
        <w:t>КП</w:t>
      </w:r>
      <w:r w:rsidR="00D83487">
        <w:rPr>
          <w:rStyle w:val="5pt"/>
          <w:rFonts w:ascii="Times New Roman" w:hAnsi="Times New Roman" w:cs="Times New Roman"/>
        </w:rPr>
        <w:t>.</w:t>
      </w:r>
      <w:r w:rsidR="00D83487">
        <w:rPr>
          <w:rStyle w:val="5pt"/>
          <w:rFonts w:ascii="Times New Roman" w:hAnsi="Times New Roman" w:cs="Times New Roman"/>
          <w:sz w:val="24"/>
          <w:szCs w:val="24"/>
        </w:rPr>
        <w:t>МДК. 01.04</w:t>
      </w:r>
      <w:r w:rsidRPr="00C56485">
        <w:rPr>
          <w:rStyle w:val="5pt"/>
          <w:rFonts w:ascii="Times New Roman" w:hAnsi="Times New Roman" w:cs="Times New Roman"/>
          <w:sz w:val="24"/>
          <w:szCs w:val="24"/>
        </w:rPr>
        <w:t>.</w:t>
      </w:r>
      <w:r w:rsidRPr="00D83487">
        <w:rPr>
          <w:rStyle w:val="5pt"/>
          <w:rFonts w:ascii="Times New Roman" w:hAnsi="Times New Roman" w:cs="Times New Roman"/>
          <w:color w:val="FF0000"/>
          <w:sz w:val="24"/>
          <w:szCs w:val="24"/>
        </w:rPr>
        <w:t>№№</w:t>
      </w:r>
      <w:r w:rsidRPr="00C56485">
        <w:rPr>
          <w:rStyle w:val="5pt"/>
          <w:rFonts w:ascii="Times New Roman" w:hAnsi="Times New Roman" w:cs="Times New Roman"/>
          <w:sz w:val="24"/>
          <w:szCs w:val="24"/>
        </w:rPr>
        <w:t>.00.01.Э3.</w:t>
      </w:r>
    </w:p>
    <w:p w:rsidR="00221B15" w:rsidRDefault="00221B15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Выполняется принципиальная электрическая схема управления приводом механизма или установки (в зависимости от темы курсового проекта). На схеме обязательно должна быть выполнена маркировка электрических цепей. Система маркировки должна соответствовать ГОСТ 2.709-72.</w:t>
      </w:r>
    </w:p>
    <w:p w:rsidR="00221B15" w:rsidRDefault="00221B15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21B15" w:rsidRDefault="00ED6F9A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</w:t>
      </w:r>
      <w:r w:rsidR="00221B15">
        <w:rPr>
          <w:rFonts w:ascii="Times New Roman" w:hAnsi="Times New Roman" w:cs="Times New Roman"/>
        </w:rPr>
        <w:t xml:space="preserve"> 2. </w:t>
      </w:r>
      <w:r>
        <w:rPr>
          <w:rFonts w:ascii="Times New Roman" w:hAnsi="Times New Roman" w:cs="Times New Roman"/>
        </w:rPr>
        <w:t>М</w:t>
      </w:r>
      <w:r w:rsidRPr="00ED6F9A">
        <w:rPr>
          <w:rFonts w:ascii="Times New Roman" w:hAnsi="Times New Roman" w:cs="Times New Roman"/>
        </w:rPr>
        <w:t xml:space="preserve">онтажная схема </w:t>
      </w:r>
      <w:r w:rsidR="00D35041">
        <w:rPr>
          <w:rFonts w:ascii="Times New Roman" w:hAnsi="Times New Roman" w:cs="Times New Roman"/>
        </w:rPr>
        <w:t>(формат А1-А2</w:t>
      </w:r>
      <w:r w:rsidR="00221B15">
        <w:rPr>
          <w:rFonts w:ascii="Times New Roman" w:hAnsi="Times New Roman" w:cs="Times New Roman"/>
        </w:rPr>
        <w:t>) КП.</w:t>
      </w:r>
      <w:r w:rsidR="00D83487">
        <w:rPr>
          <w:rFonts w:ascii="Times New Roman" w:hAnsi="Times New Roman" w:cs="Times New Roman"/>
        </w:rPr>
        <w:t>МДК.01.04</w:t>
      </w:r>
      <w:r w:rsidR="00221B15">
        <w:rPr>
          <w:rFonts w:ascii="Times New Roman" w:hAnsi="Times New Roman" w:cs="Times New Roman"/>
        </w:rPr>
        <w:t>.</w:t>
      </w:r>
      <w:r w:rsidR="00221B15" w:rsidRPr="00D83487">
        <w:rPr>
          <w:rFonts w:ascii="Times New Roman" w:hAnsi="Times New Roman" w:cs="Times New Roman"/>
          <w:color w:val="FF0000"/>
        </w:rPr>
        <w:t>№№</w:t>
      </w:r>
      <w:r w:rsidR="00221B15">
        <w:rPr>
          <w:rFonts w:ascii="Times New Roman" w:hAnsi="Times New Roman" w:cs="Times New Roman"/>
        </w:rPr>
        <w:t>.00.0</w:t>
      </w:r>
      <w:r w:rsidR="00D83487">
        <w:rPr>
          <w:rFonts w:ascii="Times New Roman" w:hAnsi="Times New Roman" w:cs="Times New Roman"/>
        </w:rPr>
        <w:t>1</w:t>
      </w:r>
      <w:r w:rsidR="00221B15">
        <w:rPr>
          <w:rFonts w:ascii="Times New Roman" w:hAnsi="Times New Roman" w:cs="Times New Roman"/>
        </w:rPr>
        <w:t>.Э4</w:t>
      </w:r>
    </w:p>
    <w:p w:rsidR="00221B15" w:rsidRDefault="00D35041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Схема соединения должна</w:t>
      </w:r>
      <w:r w:rsidR="00221B15">
        <w:rPr>
          <w:rFonts w:ascii="Times New Roman" w:hAnsi="Times New Roman" w:cs="Times New Roman"/>
        </w:rPr>
        <w:t xml:space="preserve"> быть выполнена в соответствии с принципиальной электрической схемо</w:t>
      </w:r>
      <w:r w:rsidR="001D4068">
        <w:rPr>
          <w:rFonts w:ascii="Times New Roman" w:hAnsi="Times New Roman" w:cs="Times New Roman"/>
        </w:rPr>
        <w:t>й соединения. Маркировка жил</w:t>
      </w:r>
      <w:r w:rsidR="00221B15">
        <w:rPr>
          <w:rFonts w:ascii="Times New Roman" w:hAnsi="Times New Roman" w:cs="Times New Roman"/>
        </w:rPr>
        <w:t xml:space="preserve"> на обеих схемах должна быть одинаковой.</w:t>
      </w:r>
      <w:r w:rsidR="00164339">
        <w:rPr>
          <w:rFonts w:ascii="Times New Roman" w:hAnsi="Times New Roman" w:cs="Times New Roman"/>
        </w:rPr>
        <w:t xml:space="preserve"> </w:t>
      </w:r>
      <w:r w:rsidR="00221B15">
        <w:rPr>
          <w:rFonts w:ascii="Times New Roman" w:hAnsi="Times New Roman" w:cs="Times New Roman"/>
        </w:rPr>
        <w:t>Схему соединений рекомендуется выполнять адресным способом.</w:t>
      </w:r>
    </w:p>
    <w:p w:rsidR="00164339" w:rsidRDefault="00164339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64339" w:rsidRDefault="00164339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расположения </w:t>
      </w:r>
      <w:r w:rsidR="00D83487">
        <w:rPr>
          <w:rFonts w:ascii="Times New Roman" w:hAnsi="Times New Roman" w:cs="Times New Roman"/>
        </w:rPr>
        <w:t xml:space="preserve">осветительного </w:t>
      </w:r>
      <w:r>
        <w:rPr>
          <w:rFonts w:ascii="Times New Roman" w:hAnsi="Times New Roman" w:cs="Times New Roman"/>
        </w:rPr>
        <w:t>оборудования</w:t>
      </w:r>
      <w:r w:rsidR="00A83597" w:rsidRPr="00A83597">
        <w:t xml:space="preserve"> </w:t>
      </w:r>
      <w:r w:rsidR="00A83597" w:rsidRPr="00A83597">
        <w:rPr>
          <w:rFonts w:ascii="Times New Roman" w:hAnsi="Times New Roman" w:cs="Times New Roman"/>
        </w:rPr>
        <w:t xml:space="preserve">с разводкой </w:t>
      </w:r>
      <w:r w:rsidR="00D83487">
        <w:rPr>
          <w:rFonts w:ascii="Times New Roman" w:hAnsi="Times New Roman" w:cs="Times New Roman"/>
        </w:rPr>
        <w:t>питающей</w:t>
      </w:r>
      <w:r w:rsidR="00A83597" w:rsidRPr="00A83597">
        <w:rPr>
          <w:rFonts w:ascii="Times New Roman" w:hAnsi="Times New Roman" w:cs="Times New Roman"/>
        </w:rPr>
        <w:t xml:space="preserve"> сети</w:t>
      </w:r>
      <w:r>
        <w:rPr>
          <w:rFonts w:ascii="Times New Roman" w:hAnsi="Times New Roman" w:cs="Times New Roman"/>
        </w:rPr>
        <w:t>.</w:t>
      </w:r>
    </w:p>
    <w:p w:rsidR="00D35041" w:rsidRDefault="00D35041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КП.</w:t>
      </w:r>
      <w:r w:rsidR="00D83487">
        <w:rPr>
          <w:rFonts w:ascii="Times New Roman" w:hAnsi="Times New Roman" w:cs="Times New Roman"/>
        </w:rPr>
        <w:t>МДК.01.04</w:t>
      </w:r>
      <w:r>
        <w:rPr>
          <w:rFonts w:ascii="Times New Roman" w:hAnsi="Times New Roman" w:cs="Times New Roman"/>
        </w:rPr>
        <w:t>.</w:t>
      </w:r>
      <w:r w:rsidRPr="00D83487">
        <w:rPr>
          <w:rFonts w:ascii="Times New Roman" w:hAnsi="Times New Roman" w:cs="Times New Roman"/>
          <w:color w:val="FF0000"/>
        </w:rPr>
        <w:t>№№</w:t>
      </w:r>
      <w:r>
        <w:rPr>
          <w:rFonts w:ascii="Times New Roman" w:hAnsi="Times New Roman" w:cs="Times New Roman"/>
        </w:rPr>
        <w:t>.00.0</w:t>
      </w:r>
      <w:r w:rsidR="00D8348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.Э7</w:t>
      </w:r>
    </w:p>
    <w:p w:rsidR="00164339" w:rsidRDefault="00164339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AF4A41" w:rsidRPr="005105B2" w:rsidRDefault="005105B2" w:rsidP="009D0FFD">
      <w:pPr>
        <w:pStyle w:val="a3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оформления графической части приведен в приложении 5.</w:t>
      </w:r>
    </w:p>
    <w:p w:rsidR="005105B2" w:rsidRDefault="00AF4A41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mallCaps/>
          <w:spacing w:val="5"/>
        </w:rPr>
      </w:pPr>
      <w:r w:rsidRPr="00AF4A41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21B15">
        <w:rPr>
          <w:rFonts w:ascii="Times New Roman" w:hAnsi="Times New Roman" w:cs="Times New Roman"/>
          <w:b/>
          <w:bCs/>
          <w:smallCaps/>
          <w:spacing w:val="5"/>
        </w:rPr>
        <w:br w:type="page"/>
      </w:r>
    </w:p>
    <w:p w:rsidR="00E177FD" w:rsidRPr="009D0FFD" w:rsidRDefault="00E177FD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D0FFD">
        <w:rPr>
          <w:rFonts w:ascii="Times New Roman" w:hAnsi="Times New Roman" w:cs="Times New Roman"/>
        </w:rPr>
        <w:lastRenderedPageBreak/>
        <w:t>Список рекомендованной литературы</w:t>
      </w:r>
    </w:p>
    <w:p w:rsidR="00E177FD" w:rsidRPr="00E177FD" w:rsidRDefault="00E177FD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746B27" w:rsidRDefault="005105B2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C7801" w:rsidRPr="0050617E">
        <w:rPr>
          <w:rFonts w:ascii="Times New Roman" w:hAnsi="Times New Roman" w:cs="Times New Roman"/>
        </w:rPr>
        <w:t>Шеховцов</w:t>
      </w:r>
      <w:r w:rsidR="007C7801">
        <w:rPr>
          <w:rFonts w:ascii="Times New Roman" w:hAnsi="Times New Roman" w:cs="Times New Roman"/>
        </w:rPr>
        <w:t xml:space="preserve"> </w:t>
      </w:r>
      <w:r w:rsidR="007C7801" w:rsidRPr="005105B2">
        <w:rPr>
          <w:rFonts w:ascii="Times New Roman" w:hAnsi="Times New Roman" w:cs="Times New Roman"/>
        </w:rPr>
        <w:t>В.П</w:t>
      </w:r>
      <w:r w:rsidR="007C7801">
        <w:rPr>
          <w:rFonts w:ascii="Times New Roman" w:hAnsi="Times New Roman" w:cs="Times New Roman"/>
        </w:rPr>
        <w:t xml:space="preserve">. </w:t>
      </w:r>
      <w:r w:rsidR="00746B27" w:rsidRPr="005105B2">
        <w:rPr>
          <w:rFonts w:ascii="Times New Roman" w:hAnsi="Times New Roman" w:cs="Times New Roman"/>
        </w:rPr>
        <w:t>Электрическое и электромеха</w:t>
      </w:r>
      <w:r w:rsidR="007C7801">
        <w:rPr>
          <w:rFonts w:ascii="Times New Roman" w:hAnsi="Times New Roman" w:cs="Times New Roman"/>
        </w:rPr>
        <w:t>ническое оборудование</w:t>
      </w:r>
      <w:r w:rsidR="004650F4">
        <w:rPr>
          <w:rFonts w:ascii="Times New Roman" w:hAnsi="Times New Roman" w:cs="Times New Roman"/>
        </w:rPr>
        <w:t>. – М.: ФОРУМ – ИНФРА-М, 2020</w:t>
      </w:r>
      <w:r w:rsidR="00746B27" w:rsidRPr="005105B2">
        <w:rPr>
          <w:rFonts w:ascii="Times New Roman" w:hAnsi="Times New Roman" w:cs="Times New Roman"/>
        </w:rPr>
        <w:t xml:space="preserve"> г.</w:t>
      </w:r>
    </w:p>
    <w:p w:rsidR="007C7801" w:rsidRPr="005105B2" w:rsidRDefault="007C7801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0617E">
        <w:rPr>
          <w:rFonts w:ascii="Times New Roman" w:hAnsi="Times New Roman" w:cs="Times New Roman"/>
          <w:shd w:val="clear" w:color="auto" w:fill="FFFFFF"/>
        </w:rPr>
        <w:t>Шеховцов В.</w:t>
      </w:r>
      <w:r w:rsidRPr="007C7801">
        <w:rPr>
          <w:rFonts w:ascii="Times New Roman" w:hAnsi="Times New Roman" w:cs="Times New Roman"/>
          <w:shd w:val="clear" w:color="auto" w:fill="FFFFFF"/>
        </w:rPr>
        <w:t xml:space="preserve">П. Расчет и проектирование схем электроснабжения. Методическое пособие для курсового проектирования с примерами решений </w:t>
      </w:r>
      <w:r w:rsidR="004650F4">
        <w:rPr>
          <w:rFonts w:ascii="Times New Roman" w:hAnsi="Times New Roman" w:cs="Times New Roman"/>
          <w:shd w:val="clear" w:color="auto" w:fill="FFFFFF"/>
        </w:rPr>
        <w:t>задач. — М: ФОРУМ: ИНФРА-М, 2019</w:t>
      </w:r>
      <w:r w:rsidRPr="007C7801">
        <w:rPr>
          <w:rFonts w:ascii="Times New Roman" w:hAnsi="Times New Roman" w:cs="Times New Roman"/>
          <w:shd w:val="clear" w:color="auto" w:fill="FFFFFF"/>
        </w:rPr>
        <w:t xml:space="preserve"> год.</w:t>
      </w:r>
    </w:p>
    <w:p w:rsidR="00746B27" w:rsidRDefault="007C7801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105B2">
        <w:rPr>
          <w:rFonts w:ascii="Times New Roman" w:hAnsi="Times New Roman" w:cs="Times New Roman"/>
        </w:rPr>
        <w:t>.</w:t>
      </w:r>
      <w:r w:rsidR="0050617E">
        <w:rPr>
          <w:rFonts w:ascii="Times New Roman" w:hAnsi="Times New Roman" w:cs="Times New Roman"/>
        </w:rPr>
        <w:t>Шеховцов В.</w:t>
      </w:r>
      <w:r w:rsidR="00746B27" w:rsidRPr="005105B2">
        <w:rPr>
          <w:rFonts w:ascii="Times New Roman" w:hAnsi="Times New Roman" w:cs="Times New Roman"/>
        </w:rPr>
        <w:t>П. Справочное пособие по электрооборудованию и электроснабж</w:t>
      </w:r>
      <w:r w:rsidR="00F14C43">
        <w:rPr>
          <w:rFonts w:ascii="Times New Roman" w:hAnsi="Times New Roman" w:cs="Times New Roman"/>
        </w:rPr>
        <w:t xml:space="preserve">ению. 2-е изд. </w:t>
      </w:r>
      <w:r w:rsidR="004650F4">
        <w:rPr>
          <w:rFonts w:ascii="Times New Roman" w:hAnsi="Times New Roman" w:cs="Times New Roman"/>
        </w:rPr>
        <w:t>- М.: ФОРУМ: ИНФРАМ-М, 2021</w:t>
      </w:r>
      <w:r w:rsidR="00E627E1">
        <w:rPr>
          <w:rFonts w:ascii="Times New Roman" w:hAnsi="Times New Roman" w:cs="Times New Roman"/>
        </w:rPr>
        <w:t xml:space="preserve"> </w:t>
      </w:r>
      <w:r w:rsidR="00746B27" w:rsidRPr="005105B2">
        <w:rPr>
          <w:rFonts w:ascii="Times New Roman" w:hAnsi="Times New Roman" w:cs="Times New Roman"/>
        </w:rPr>
        <w:t>-</w:t>
      </w:r>
      <w:r w:rsidR="00E627E1">
        <w:rPr>
          <w:rFonts w:ascii="Times New Roman" w:hAnsi="Times New Roman" w:cs="Times New Roman"/>
        </w:rPr>
        <w:t xml:space="preserve"> </w:t>
      </w:r>
      <w:r w:rsidR="00746B27" w:rsidRPr="005105B2">
        <w:rPr>
          <w:rFonts w:ascii="Times New Roman" w:hAnsi="Times New Roman" w:cs="Times New Roman"/>
        </w:rPr>
        <w:t>(Профессиональное образование)</w:t>
      </w:r>
    </w:p>
    <w:p w:rsidR="00C61995" w:rsidRDefault="0050617E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191B4C">
        <w:rPr>
          <w:rFonts w:ascii="Times New Roman" w:hAnsi="Times New Roman" w:cs="Times New Roman"/>
        </w:rPr>
        <w:t>Электрический справочник. Практическое применение современных технологи</w:t>
      </w:r>
      <w:r w:rsidR="004650F4">
        <w:rPr>
          <w:rFonts w:ascii="Times New Roman" w:hAnsi="Times New Roman" w:cs="Times New Roman"/>
        </w:rPr>
        <w:t>й. – СПб.: Наука и Техника, 2020</w:t>
      </w:r>
      <w:r w:rsidR="00191B4C">
        <w:rPr>
          <w:rFonts w:ascii="Times New Roman" w:hAnsi="Times New Roman" w:cs="Times New Roman"/>
        </w:rPr>
        <w:t>. Под редакцией Корякина-Черняка С.Л.</w:t>
      </w:r>
    </w:p>
    <w:p w:rsidR="009F67AC" w:rsidRPr="00C61995" w:rsidRDefault="009F67AC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F67A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Pr="009F67AC">
        <w:rPr>
          <w:rFonts w:ascii="Times New Roman" w:hAnsi="Times New Roman" w:cs="Times New Roman"/>
          <w:bCs/>
        </w:rPr>
        <w:t>ПУЭ «Правила устройства электроустановок. Издание 7»</w:t>
      </w:r>
      <w:r w:rsidR="004650F4">
        <w:rPr>
          <w:rFonts w:ascii="Times New Roman" w:hAnsi="Times New Roman" w:cs="Times New Roman"/>
          <w:bCs/>
        </w:rPr>
        <w:t xml:space="preserve"> Энергосервис Москва 2021</w:t>
      </w:r>
    </w:p>
    <w:p w:rsidR="009F67AC" w:rsidRPr="009F67AC" w:rsidRDefault="009F67AC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F67AC">
        <w:rPr>
          <w:rFonts w:ascii="Times New Roman" w:hAnsi="Times New Roman" w:cs="Times New Roman"/>
        </w:rPr>
        <w:t>6. Межотраслевые правила</w:t>
      </w:r>
      <w:r>
        <w:rPr>
          <w:rFonts w:ascii="Times New Roman" w:hAnsi="Times New Roman" w:cs="Times New Roman"/>
        </w:rPr>
        <w:t xml:space="preserve"> </w:t>
      </w:r>
      <w:r w:rsidRPr="009F67AC">
        <w:rPr>
          <w:rFonts w:ascii="Times New Roman" w:hAnsi="Times New Roman" w:cs="Times New Roman"/>
        </w:rPr>
        <w:t>по охране труда (правила безопасности) при эксплуатации электроустановок</w:t>
      </w:r>
      <w:r>
        <w:rPr>
          <w:rFonts w:ascii="Times New Roman" w:hAnsi="Times New Roman" w:cs="Times New Roman"/>
        </w:rPr>
        <w:t xml:space="preserve"> </w:t>
      </w:r>
      <w:r w:rsidRPr="009F67AC">
        <w:rPr>
          <w:rFonts w:ascii="Times New Roman" w:hAnsi="Times New Roman" w:cs="Times New Roman"/>
        </w:rPr>
        <w:t>ПОТ Р М-016-2001 РД 153-34.0-03.150-00</w:t>
      </w:r>
      <w:r w:rsidR="00086241">
        <w:rPr>
          <w:rFonts w:ascii="Times New Roman" w:hAnsi="Times New Roman" w:cs="Times New Roman"/>
        </w:rPr>
        <w:t xml:space="preserve"> </w:t>
      </w:r>
      <w:r w:rsidRPr="009F67A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Pr="009F67AC">
        <w:rPr>
          <w:rFonts w:ascii="Times New Roman" w:hAnsi="Times New Roman" w:cs="Times New Roman"/>
        </w:rPr>
        <w:t>утв.</w:t>
      </w:r>
      <w:r>
        <w:rPr>
          <w:rFonts w:ascii="Times New Roman" w:hAnsi="Times New Roman" w:cs="Times New Roman"/>
        </w:rPr>
        <w:t xml:space="preserve"> </w:t>
      </w:r>
      <w:r w:rsidRPr="009F67AC">
        <w:rPr>
          <w:rFonts w:ascii="Times New Roman" w:hAnsi="Times New Roman" w:cs="Times New Roman"/>
        </w:rPr>
        <w:t>Постановлением</w:t>
      </w:r>
      <w:r>
        <w:rPr>
          <w:rFonts w:ascii="Times New Roman" w:hAnsi="Times New Roman" w:cs="Times New Roman"/>
        </w:rPr>
        <w:t xml:space="preserve"> </w:t>
      </w:r>
      <w:r w:rsidRPr="009F67AC">
        <w:rPr>
          <w:rFonts w:ascii="Times New Roman" w:hAnsi="Times New Roman" w:cs="Times New Roman"/>
        </w:rPr>
        <w:t>Минтруда РФ от 5 января 2001 г. N 3 и</w:t>
      </w:r>
      <w:r>
        <w:rPr>
          <w:rFonts w:ascii="Times New Roman" w:hAnsi="Times New Roman" w:cs="Times New Roman"/>
        </w:rPr>
        <w:t xml:space="preserve"> </w:t>
      </w:r>
      <w:r w:rsidRPr="009F67AC">
        <w:rPr>
          <w:rFonts w:ascii="Times New Roman" w:hAnsi="Times New Roman" w:cs="Times New Roman"/>
        </w:rPr>
        <w:t>приказом</w:t>
      </w:r>
      <w:r w:rsidR="00C61995">
        <w:rPr>
          <w:rFonts w:ascii="Times New Roman" w:hAnsi="Times New Roman" w:cs="Times New Roman"/>
        </w:rPr>
        <w:t xml:space="preserve"> </w:t>
      </w:r>
      <w:r w:rsidRPr="009F67AC">
        <w:rPr>
          <w:rFonts w:ascii="Times New Roman" w:hAnsi="Times New Roman" w:cs="Times New Roman"/>
        </w:rPr>
        <w:t>Минэнерго РФ от 27 декабря 2000 г. N 163)</w:t>
      </w:r>
      <w:r w:rsidR="00C61995">
        <w:rPr>
          <w:rFonts w:ascii="Times New Roman" w:hAnsi="Times New Roman" w:cs="Times New Roman"/>
        </w:rPr>
        <w:t xml:space="preserve"> </w:t>
      </w:r>
      <w:r w:rsidRPr="009F67AC">
        <w:rPr>
          <w:rFonts w:ascii="Times New Roman" w:hAnsi="Times New Roman" w:cs="Times New Roman"/>
        </w:rPr>
        <w:t>(с изменениями от 18 февраля 2003 г.)</w:t>
      </w:r>
    </w:p>
    <w:p w:rsidR="00191B4C" w:rsidRDefault="00C61995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7.Полный справочник по электрооборудованию и электротехни</w:t>
      </w:r>
      <w:r w:rsidR="00086241">
        <w:rPr>
          <w:rFonts w:ascii="Times New Roman" w:hAnsi="Times New Roman" w:cs="Times New Roman"/>
        </w:rPr>
        <w:t xml:space="preserve">ке (с примерами расчетов) Под редакцией - </w:t>
      </w:r>
      <w:r>
        <w:rPr>
          <w:rFonts w:ascii="Times New Roman" w:hAnsi="Times New Roman" w:cs="Times New Roman"/>
        </w:rPr>
        <w:t xml:space="preserve"> Киреева </w:t>
      </w:r>
      <w:r w:rsidR="004650F4">
        <w:rPr>
          <w:rFonts w:ascii="Times New Roman" w:hAnsi="Times New Roman" w:cs="Times New Roman"/>
        </w:rPr>
        <w:t>Э.А. Шерстнёв С.Н. – КНОРУС 2019</w:t>
      </w:r>
      <w:r>
        <w:rPr>
          <w:rFonts w:ascii="Times New Roman" w:hAnsi="Times New Roman" w:cs="Times New Roman"/>
        </w:rPr>
        <w:t xml:space="preserve"> г.</w:t>
      </w:r>
    </w:p>
    <w:p w:rsidR="00C61995" w:rsidRPr="005105B2" w:rsidRDefault="00C61995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695417" w:rsidRPr="00695417">
        <w:rPr>
          <w:rFonts w:ascii="Verdana" w:hAnsi="Verdana"/>
          <w:sz w:val="17"/>
          <w:szCs w:val="17"/>
          <w:shd w:val="clear" w:color="auto" w:fill="FFFFFF"/>
        </w:rPr>
        <w:t xml:space="preserve"> </w:t>
      </w:r>
      <w:r w:rsidR="00695417" w:rsidRPr="00695417">
        <w:rPr>
          <w:rFonts w:ascii="Times New Roman" w:hAnsi="Times New Roman" w:cs="Times New Roman"/>
        </w:rPr>
        <w:t>Севостьянов B.C., Богданов B.C., Дубинин Н.Н., Уральский В.И.</w:t>
      </w:r>
      <w:r w:rsidR="006954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Механическое оборудование </w:t>
      </w:r>
      <w:r w:rsidR="00695417">
        <w:rPr>
          <w:rFonts w:ascii="Times New Roman" w:hAnsi="Times New Roman" w:cs="Times New Roman"/>
        </w:rPr>
        <w:t>производства тугоплавких неметаллических и силикатных материалов и изделий</w:t>
      </w:r>
      <w:r w:rsidR="00695417" w:rsidRPr="00695417">
        <w:rPr>
          <w:rFonts w:ascii="Times New Roman" w:hAnsi="Times New Roman" w:cs="Times New Roman"/>
          <w:shd w:val="clear" w:color="auto" w:fill="FFFFFF"/>
        </w:rPr>
        <w:t xml:space="preserve"> </w:t>
      </w:r>
      <w:r w:rsidR="004650F4">
        <w:rPr>
          <w:rFonts w:ascii="Times New Roman" w:hAnsi="Times New Roman" w:cs="Times New Roman"/>
          <w:shd w:val="clear" w:color="auto" w:fill="FFFFFF"/>
        </w:rPr>
        <w:t>— М.: ИНФРА-М, 2020</w:t>
      </w:r>
      <w:r w:rsidR="00695417" w:rsidRPr="00695417">
        <w:rPr>
          <w:rFonts w:ascii="Times New Roman" w:hAnsi="Times New Roman" w:cs="Times New Roman"/>
          <w:shd w:val="clear" w:color="auto" w:fill="FFFFFF"/>
        </w:rPr>
        <w:t xml:space="preserve"> — (Среднее профессиональное образование).</w:t>
      </w:r>
    </w:p>
    <w:p w:rsidR="00E177FD" w:rsidRPr="00695417" w:rsidRDefault="00C61995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noProof/>
          <w:color w:val="auto"/>
        </w:rPr>
      </w:pPr>
      <w:r w:rsidRPr="00695417">
        <w:rPr>
          <w:rFonts w:ascii="Times New Roman" w:hAnsi="Times New Roman" w:cs="Times New Roman"/>
          <w:color w:val="auto"/>
        </w:rPr>
        <w:t>9</w:t>
      </w:r>
      <w:r w:rsidR="00E177FD" w:rsidRPr="00695417">
        <w:rPr>
          <w:rFonts w:ascii="Times New Roman" w:hAnsi="Times New Roman" w:cs="Times New Roman"/>
          <w:color w:val="auto"/>
        </w:rPr>
        <w:t xml:space="preserve">.Типовые расчеты по электрооборудованию Дьяков В.И. Практическое пособие – 7-е издание, переработанное и дополненное. – М.: </w:t>
      </w:r>
      <w:r w:rsidR="004650F4">
        <w:rPr>
          <w:rFonts w:ascii="Times New Roman" w:eastAsiaTheme="minorEastAsia" w:hAnsi="Times New Roman" w:cs="Times New Roman"/>
          <w:noProof/>
          <w:color w:val="auto"/>
        </w:rPr>
        <w:t>Высшая школа, 2018</w:t>
      </w:r>
      <w:r w:rsidR="00E177FD" w:rsidRPr="00695417">
        <w:rPr>
          <w:rFonts w:ascii="Times New Roman" w:eastAsiaTheme="minorEastAsia" w:hAnsi="Times New Roman" w:cs="Times New Roman"/>
          <w:noProof/>
          <w:color w:val="auto"/>
        </w:rPr>
        <w:t xml:space="preserve"> г.</w:t>
      </w:r>
    </w:p>
    <w:p w:rsidR="00E177FD" w:rsidRPr="00695417" w:rsidRDefault="00C61995" w:rsidP="009D0F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95417">
        <w:rPr>
          <w:rFonts w:ascii="Times New Roman" w:hAnsi="Times New Roman" w:cs="Times New Roman"/>
          <w:color w:val="auto"/>
        </w:rPr>
        <w:t>10.</w:t>
      </w:r>
      <w:r w:rsidR="00E177FD" w:rsidRPr="00695417">
        <w:rPr>
          <w:rFonts w:ascii="Times New Roman" w:hAnsi="Times New Roman" w:cs="Times New Roman"/>
          <w:color w:val="auto"/>
        </w:rPr>
        <w:t xml:space="preserve">Электрооборудование промышленных предприятий и установок. Зимин Е.Н. – М.: Энергоатомиздат, </w:t>
      </w:r>
      <w:r w:rsidR="004650F4">
        <w:rPr>
          <w:rFonts w:ascii="Times New Roman" w:hAnsi="Times New Roman" w:cs="Times New Roman"/>
          <w:color w:val="auto"/>
        </w:rPr>
        <w:t>2018</w:t>
      </w:r>
      <w:r w:rsidR="00E177FD" w:rsidRPr="00695417">
        <w:rPr>
          <w:rFonts w:ascii="Times New Roman" w:hAnsi="Times New Roman" w:cs="Times New Roman"/>
          <w:color w:val="auto"/>
        </w:rPr>
        <w:t xml:space="preserve"> г.</w:t>
      </w:r>
    </w:p>
    <w:p w:rsidR="004430AC" w:rsidRDefault="004430AC" w:rsidP="009D0FFD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B026C" w:rsidRDefault="006B026C" w:rsidP="006B026C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 w:rsidRPr="00762F3E">
        <w:rPr>
          <w:rFonts w:ascii="Times New Roman" w:hAnsi="Times New Roman" w:cs="Times New Roman"/>
          <w:b/>
        </w:rPr>
        <w:lastRenderedPageBreak/>
        <w:t>Приложение 1: Оформление титульного листа.</w:t>
      </w:r>
    </w:p>
    <w:p w:rsidR="006B026C" w:rsidRDefault="004650F4" w:rsidP="009D0FFD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margin">
                  <wp:posOffset>-222885</wp:posOffset>
                </wp:positionH>
                <wp:positionV relativeFrom="margin">
                  <wp:posOffset>361315</wp:posOffset>
                </wp:positionV>
                <wp:extent cx="6480175" cy="9200515"/>
                <wp:effectExtent l="0" t="0" r="15875" b="19685"/>
                <wp:wrapNone/>
                <wp:docPr id="58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92005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17.55pt;margin-top:28.45pt;width:510.25pt;height:724.45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" filled="f" strokeweight="2pt">
                <w10:wrap anchorx="margin" anchory="margin"/>
              </v:rect>
            </w:pict>
          </mc:Fallback>
        </mc:AlternateContent>
      </w:r>
    </w:p>
    <w:p w:rsidR="006B026C" w:rsidRDefault="006B026C" w:rsidP="006B026C"/>
    <w:p w:rsidR="006B026C" w:rsidRPr="005047B3" w:rsidRDefault="006B026C" w:rsidP="006B026C">
      <w:pPr>
        <w:jc w:val="center"/>
        <w:rPr>
          <w:rFonts w:ascii="Times New Roman" w:eastAsia="Calibri" w:hAnsi="Times New Roman" w:cs="Times New Roman"/>
          <w:b/>
        </w:rPr>
      </w:pPr>
      <w:r w:rsidRPr="005047B3">
        <w:rPr>
          <w:rFonts w:ascii="Times New Roman" w:eastAsia="Calibri" w:hAnsi="Times New Roman" w:cs="Times New Roman"/>
          <w:b/>
        </w:rPr>
        <w:t>МИНИСТЕРСТВО ОБРАЗОВАНИЯ МОСКОВСКОЙ ОБЛАСТИ</w:t>
      </w:r>
    </w:p>
    <w:p w:rsidR="006B026C" w:rsidRPr="005047B3" w:rsidRDefault="006B026C" w:rsidP="006B026C">
      <w:pPr>
        <w:jc w:val="center"/>
        <w:rPr>
          <w:rFonts w:ascii="Times New Roman" w:eastAsia="Calibri" w:hAnsi="Times New Roman" w:cs="Times New Roman"/>
          <w:b/>
        </w:rPr>
      </w:pPr>
      <w:r w:rsidRPr="005047B3">
        <w:rPr>
          <w:rFonts w:ascii="Times New Roman" w:eastAsia="Calibri" w:hAnsi="Times New Roman" w:cs="Times New Roman"/>
          <w:b/>
        </w:rPr>
        <w:t>Государственное бюджетное профессиональное образовательное учреждение Московской области «Воскресенский колледж»</w:t>
      </w:r>
    </w:p>
    <w:p w:rsidR="006B026C" w:rsidRDefault="006B026C" w:rsidP="006B026C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</w:p>
    <w:p w:rsidR="005047B3" w:rsidRPr="005047B3" w:rsidRDefault="005047B3" w:rsidP="006B026C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</w:p>
    <w:p w:rsidR="006B026C" w:rsidRPr="005047B3" w:rsidRDefault="006B026C" w:rsidP="006B026C">
      <w:pPr>
        <w:spacing w:line="360" w:lineRule="auto"/>
        <w:rPr>
          <w:rFonts w:ascii="Times New Roman" w:eastAsia="Calibri" w:hAnsi="Times New Roman" w:cs="Times New Roman"/>
        </w:rPr>
      </w:pPr>
    </w:p>
    <w:p w:rsidR="006B026C" w:rsidRPr="005047B3" w:rsidRDefault="006B026C" w:rsidP="006B026C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5047B3">
        <w:rPr>
          <w:rFonts w:ascii="Times New Roman" w:eastAsia="Calibri" w:hAnsi="Times New Roman" w:cs="Times New Roman"/>
        </w:rPr>
        <w:t>Специальность: «13.02.11 Техническая эксплуатация и обслуживание электрического и электромеханического оборудования»</w:t>
      </w:r>
    </w:p>
    <w:p w:rsidR="006B026C" w:rsidRDefault="006B026C" w:rsidP="006B026C"/>
    <w:p w:rsidR="005047B3" w:rsidRDefault="005047B3" w:rsidP="006B026C"/>
    <w:p w:rsidR="005047B3" w:rsidRDefault="005047B3" w:rsidP="006B026C"/>
    <w:p w:rsidR="006B026C" w:rsidRPr="005047B3" w:rsidRDefault="006B026C" w:rsidP="006B026C">
      <w:pPr>
        <w:jc w:val="center"/>
        <w:rPr>
          <w:rFonts w:ascii="Times New Roman" w:hAnsi="Times New Roman" w:cs="Times New Roman"/>
          <w:sz w:val="52"/>
          <w:szCs w:val="52"/>
        </w:rPr>
      </w:pPr>
      <w:r w:rsidRPr="005047B3">
        <w:rPr>
          <w:rFonts w:ascii="Times New Roman" w:hAnsi="Times New Roman" w:cs="Times New Roman"/>
          <w:sz w:val="52"/>
          <w:szCs w:val="52"/>
        </w:rPr>
        <w:t xml:space="preserve">КУРСОВОЙ ПРОЕКТ </w:t>
      </w:r>
    </w:p>
    <w:p w:rsidR="005047B3" w:rsidRPr="005047B3" w:rsidRDefault="005047B3" w:rsidP="006B026C">
      <w:pPr>
        <w:jc w:val="center"/>
        <w:rPr>
          <w:rFonts w:ascii="Times New Roman" w:hAnsi="Times New Roman" w:cs="Times New Roman"/>
        </w:rPr>
      </w:pPr>
    </w:p>
    <w:p w:rsidR="005047B3" w:rsidRDefault="005047B3" w:rsidP="006B026C">
      <w:pPr>
        <w:jc w:val="center"/>
        <w:rPr>
          <w:rFonts w:ascii="Times New Roman" w:hAnsi="Times New Roman" w:cs="Times New Roman"/>
        </w:rPr>
      </w:pPr>
    </w:p>
    <w:p w:rsidR="006B026C" w:rsidRPr="005047B3" w:rsidRDefault="006B026C" w:rsidP="006B026C">
      <w:pPr>
        <w:jc w:val="center"/>
        <w:rPr>
          <w:rFonts w:ascii="Times New Roman" w:hAnsi="Times New Roman" w:cs="Times New Roman"/>
        </w:rPr>
      </w:pPr>
      <w:r w:rsidRPr="005047B3">
        <w:rPr>
          <w:rFonts w:ascii="Times New Roman" w:hAnsi="Times New Roman" w:cs="Times New Roman"/>
        </w:rPr>
        <w:t>По МДК 01.0</w:t>
      </w:r>
      <w:r w:rsidR="00D83487">
        <w:rPr>
          <w:rFonts w:ascii="Times New Roman" w:hAnsi="Times New Roman" w:cs="Times New Roman"/>
        </w:rPr>
        <w:t>4</w:t>
      </w:r>
      <w:r w:rsidRPr="005047B3">
        <w:rPr>
          <w:rFonts w:ascii="Times New Roman" w:hAnsi="Times New Roman" w:cs="Times New Roman"/>
        </w:rPr>
        <w:t>.Электрическое и электромеханическое оборудование</w:t>
      </w:r>
    </w:p>
    <w:p w:rsidR="006B026C" w:rsidRDefault="006B026C" w:rsidP="006B026C">
      <w:pPr>
        <w:rPr>
          <w:rFonts w:ascii="Times New Roman" w:hAnsi="Times New Roman" w:cs="Times New Roman"/>
        </w:rPr>
      </w:pPr>
    </w:p>
    <w:p w:rsidR="006B026C" w:rsidRDefault="006B026C" w:rsidP="005047B3"/>
    <w:p w:rsidR="005047B3" w:rsidRPr="005047B3" w:rsidRDefault="005047B3" w:rsidP="006B026C">
      <w:pPr>
        <w:jc w:val="center"/>
      </w:pPr>
    </w:p>
    <w:p w:rsidR="006B026C" w:rsidRPr="005047B3" w:rsidRDefault="006B026C" w:rsidP="006B026C">
      <w:pPr>
        <w:jc w:val="center"/>
        <w:rPr>
          <w:rFonts w:ascii="Times New Roman" w:hAnsi="Times New Roman" w:cs="Times New Roman"/>
        </w:rPr>
      </w:pPr>
      <w:r w:rsidRPr="005047B3">
        <w:rPr>
          <w:rFonts w:ascii="Times New Roman" w:hAnsi="Times New Roman" w:cs="Times New Roman"/>
        </w:rPr>
        <w:t xml:space="preserve">Пояснительная записка </w:t>
      </w:r>
    </w:p>
    <w:p w:rsidR="006B026C" w:rsidRDefault="006B026C" w:rsidP="006B026C">
      <w:pPr>
        <w:rPr>
          <w:rFonts w:ascii="Times New Roman" w:hAnsi="Times New Roman" w:cs="Times New Roman"/>
          <w:b/>
        </w:rPr>
      </w:pPr>
    </w:p>
    <w:p w:rsidR="005047B3" w:rsidRPr="005047B3" w:rsidRDefault="005047B3" w:rsidP="006B026C">
      <w:pPr>
        <w:rPr>
          <w:rFonts w:ascii="Times New Roman" w:hAnsi="Times New Roman" w:cs="Times New Roman"/>
          <w:b/>
        </w:rPr>
      </w:pPr>
    </w:p>
    <w:p w:rsidR="006B026C" w:rsidRPr="005047B3" w:rsidRDefault="006B026C" w:rsidP="005047B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047B3">
        <w:rPr>
          <w:rFonts w:ascii="Times New Roman" w:hAnsi="Times New Roman" w:cs="Times New Roman"/>
          <w:b/>
          <w:caps/>
        </w:rPr>
        <w:t xml:space="preserve">электрооборудование </w:t>
      </w:r>
      <w:r w:rsidR="00D83487">
        <w:rPr>
          <w:rFonts w:ascii="Times New Roman" w:hAnsi="Times New Roman" w:cs="Times New Roman"/>
          <w:b/>
          <w:caps/>
        </w:rPr>
        <w:t xml:space="preserve">Осветительной установки цеха-----------и </w:t>
      </w:r>
      <w:r w:rsidR="005047B3">
        <w:rPr>
          <w:rFonts w:ascii="Times New Roman" w:hAnsi="Times New Roman" w:cs="Times New Roman"/>
          <w:b/>
          <w:caps/>
          <w:color w:val="FF0000"/>
        </w:rPr>
        <w:t>НАИМЕНОВАНИЕ ОБОРУДОВАНИЯ</w:t>
      </w:r>
      <w:r w:rsidR="00D83487">
        <w:rPr>
          <w:rFonts w:ascii="Times New Roman" w:hAnsi="Times New Roman" w:cs="Times New Roman"/>
          <w:b/>
          <w:caps/>
          <w:color w:val="FF0000"/>
        </w:rPr>
        <w:t xml:space="preserve"> </w:t>
      </w:r>
      <w:r w:rsidRPr="005047B3">
        <w:rPr>
          <w:rFonts w:ascii="Times New Roman" w:hAnsi="Times New Roman" w:cs="Times New Roman"/>
          <w:b/>
          <w:caps/>
          <w:color w:val="FF0000"/>
        </w:rPr>
        <w:br/>
      </w:r>
      <w:r w:rsidRPr="005047B3">
        <w:rPr>
          <w:rFonts w:ascii="Times New Roman" w:eastAsia="Calibri" w:hAnsi="Times New Roman" w:cs="Times New Roman"/>
          <w:b/>
        </w:rPr>
        <w:t>КП.</w:t>
      </w:r>
      <w:r w:rsidR="00D83487">
        <w:rPr>
          <w:rFonts w:ascii="Times New Roman" w:eastAsia="Calibri" w:hAnsi="Times New Roman" w:cs="Times New Roman"/>
          <w:b/>
        </w:rPr>
        <w:t>МДК.01.04</w:t>
      </w:r>
      <w:r w:rsidRPr="005047B3">
        <w:rPr>
          <w:rFonts w:ascii="Times New Roman" w:eastAsia="Calibri" w:hAnsi="Times New Roman" w:cs="Times New Roman"/>
          <w:b/>
        </w:rPr>
        <w:t>.</w:t>
      </w:r>
      <w:r w:rsidR="005047B3">
        <w:rPr>
          <w:rFonts w:ascii="Times New Roman" w:hAnsi="Times New Roman" w:cs="Times New Roman"/>
          <w:b/>
          <w:color w:val="FF0000"/>
        </w:rPr>
        <w:t>№№</w:t>
      </w:r>
      <w:r w:rsidRPr="005047B3">
        <w:rPr>
          <w:rFonts w:ascii="Times New Roman" w:eastAsia="Calibri" w:hAnsi="Times New Roman" w:cs="Times New Roman"/>
          <w:b/>
        </w:rPr>
        <w:t>.00.0</w:t>
      </w:r>
      <w:r w:rsidR="00D83487">
        <w:rPr>
          <w:rFonts w:ascii="Times New Roman" w:eastAsia="Calibri" w:hAnsi="Times New Roman" w:cs="Times New Roman"/>
          <w:b/>
        </w:rPr>
        <w:t>1</w:t>
      </w:r>
      <w:r w:rsidRPr="005047B3">
        <w:rPr>
          <w:rFonts w:ascii="Times New Roman" w:eastAsia="Calibri" w:hAnsi="Times New Roman" w:cs="Times New Roman"/>
          <w:b/>
        </w:rPr>
        <w:t>.ПЗ</w:t>
      </w:r>
    </w:p>
    <w:p w:rsidR="006B026C" w:rsidRDefault="006B026C" w:rsidP="006B026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5047B3" w:rsidRDefault="005047B3" w:rsidP="006B026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5047B3" w:rsidRDefault="005047B3" w:rsidP="006B026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5047B3" w:rsidRPr="005047B3" w:rsidRDefault="005047B3" w:rsidP="006B026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9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5"/>
        <w:gridCol w:w="3241"/>
      </w:tblGrid>
      <w:tr w:rsidR="006B026C" w:rsidRPr="005047B3" w:rsidTr="006B026C">
        <w:trPr>
          <w:trHeight w:val="1546"/>
        </w:trPr>
        <w:tc>
          <w:tcPr>
            <w:tcW w:w="6375" w:type="dxa"/>
            <w:hideMark/>
          </w:tcPr>
          <w:p w:rsidR="006B026C" w:rsidRPr="005047B3" w:rsidRDefault="006B026C" w:rsidP="006B02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47B3">
              <w:rPr>
                <w:rFonts w:ascii="Times New Roman" w:hAnsi="Times New Roman" w:cs="Times New Roman"/>
              </w:rPr>
              <w:t>Приняла:</w:t>
            </w:r>
          </w:p>
          <w:p w:rsidR="006B026C" w:rsidRPr="005047B3" w:rsidRDefault="006B026C" w:rsidP="006B02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47B3">
              <w:rPr>
                <w:rFonts w:ascii="Times New Roman" w:hAnsi="Times New Roman" w:cs="Times New Roman"/>
              </w:rPr>
              <w:t>Жаворонкова Н.Ю.</w:t>
            </w:r>
          </w:p>
        </w:tc>
        <w:tc>
          <w:tcPr>
            <w:tcW w:w="3241" w:type="dxa"/>
            <w:hideMark/>
          </w:tcPr>
          <w:p w:rsidR="006B026C" w:rsidRPr="005047B3" w:rsidRDefault="006B026C" w:rsidP="006B02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47B3">
              <w:rPr>
                <w:rFonts w:ascii="Times New Roman" w:hAnsi="Times New Roman" w:cs="Times New Roman"/>
              </w:rPr>
              <w:t xml:space="preserve">Выполнил: </w:t>
            </w:r>
          </w:p>
          <w:p w:rsidR="006B026C" w:rsidRPr="005047B3" w:rsidRDefault="006B026C" w:rsidP="006B02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47B3">
              <w:rPr>
                <w:rFonts w:ascii="Times New Roman" w:hAnsi="Times New Roman" w:cs="Times New Roman"/>
              </w:rPr>
              <w:t xml:space="preserve">студент группы </w:t>
            </w:r>
            <w:r w:rsidR="004650F4">
              <w:rPr>
                <w:rFonts w:ascii="Times New Roman" w:hAnsi="Times New Roman" w:cs="Times New Roman"/>
              </w:rPr>
              <w:t>ЗЭ-3</w:t>
            </w:r>
            <w:bookmarkStart w:id="0" w:name="_GoBack"/>
            <w:bookmarkEnd w:id="0"/>
          </w:p>
          <w:p w:rsidR="006B026C" w:rsidRPr="005047B3" w:rsidRDefault="005047B3" w:rsidP="006B026C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Фамилия И.О</w:t>
            </w:r>
            <w:r w:rsidR="006B026C" w:rsidRPr="005047B3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</w:tbl>
    <w:p w:rsidR="006B026C" w:rsidRDefault="006B026C" w:rsidP="006B026C">
      <w:pPr>
        <w:spacing w:line="360" w:lineRule="auto"/>
        <w:rPr>
          <w:rFonts w:ascii="Times New Roman" w:hAnsi="Times New Roman" w:cs="Times New Roman"/>
        </w:rPr>
      </w:pPr>
    </w:p>
    <w:p w:rsidR="005047B3" w:rsidRDefault="005047B3" w:rsidP="006B026C">
      <w:pPr>
        <w:spacing w:line="360" w:lineRule="auto"/>
        <w:rPr>
          <w:rFonts w:ascii="Times New Roman" w:hAnsi="Times New Roman" w:cs="Times New Roman"/>
        </w:rPr>
      </w:pPr>
    </w:p>
    <w:p w:rsidR="005047B3" w:rsidRDefault="005047B3" w:rsidP="006B026C">
      <w:pPr>
        <w:spacing w:line="360" w:lineRule="auto"/>
        <w:rPr>
          <w:rFonts w:ascii="Times New Roman" w:hAnsi="Times New Roman" w:cs="Times New Roman"/>
        </w:rPr>
      </w:pPr>
    </w:p>
    <w:p w:rsidR="005047B3" w:rsidRDefault="005047B3" w:rsidP="006B026C">
      <w:pPr>
        <w:spacing w:line="360" w:lineRule="auto"/>
        <w:rPr>
          <w:rFonts w:ascii="Times New Roman" w:hAnsi="Times New Roman" w:cs="Times New Roman"/>
        </w:rPr>
      </w:pPr>
    </w:p>
    <w:p w:rsidR="005047B3" w:rsidRPr="005047B3" w:rsidRDefault="005047B3" w:rsidP="006B026C">
      <w:pPr>
        <w:spacing w:line="360" w:lineRule="auto"/>
        <w:rPr>
          <w:rFonts w:ascii="Times New Roman" w:hAnsi="Times New Roman" w:cs="Times New Roman"/>
        </w:rPr>
      </w:pPr>
    </w:p>
    <w:p w:rsidR="006B026C" w:rsidRPr="005047B3" w:rsidRDefault="004650F4" w:rsidP="006B026C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 w:rsidR="006B026C" w:rsidRPr="005047B3">
        <w:rPr>
          <w:rFonts w:ascii="Times New Roman" w:hAnsi="Times New Roman" w:cs="Times New Roman"/>
        </w:rPr>
        <w:t xml:space="preserve"> г. </w:t>
      </w:r>
    </w:p>
    <w:p w:rsidR="006B026C" w:rsidRDefault="006B026C" w:rsidP="006B026C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494CF6" w:rsidRPr="006B026C" w:rsidRDefault="004650F4" w:rsidP="006B026C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231775</wp:posOffset>
                </wp:positionV>
                <wp:extent cx="6629400" cy="9146540"/>
                <wp:effectExtent l="19050" t="15240" r="19050" b="20320"/>
                <wp:wrapNone/>
                <wp:docPr id="1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9146540"/>
                          <a:chOff x="1230" y="1074"/>
                          <a:chExt cx="10440" cy="14404"/>
                        </a:xfrm>
                      </wpg:grpSpPr>
                      <wpg:grpSp>
                        <wpg:cNvPr id="3" name="Group 133"/>
                        <wpg:cNvGrpSpPr>
                          <a:grpSpLocks/>
                        </wpg:cNvGrpSpPr>
                        <wpg:grpSpPr bwMode="auto">
                          <a:xfrm>
                            <a:off x="1230" y="1074"/>
                            <a:ext cx="10440" cy="14404"/>
                            <a:chOff x="0" y="0"/>
                            <a:chExt cx="20000" cy="20000"/>
                          </a:xfrm>
                        </wpg:grpSpPr>
                        <wps:wsp>
                          <wps:cNvPr id="4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135"/>
                          <wps:cNvCnPr/>
                          <wps:spPr bwMode="auto">
                            <a:xfrm>
                              <a:off x="993" y="17183"/>
                              <a:ext cx="2" cy="1038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136"/>
                          <wps:cNvCnPr/>
                          <wps:spPr bwMode="auto">
                            <a:xfrm>
                              <a:off x="10" y="17173"/>
                              <a:ext cx="19967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37"/>
                          <wps:cNvCnPr/>
                          <wps:spPr bwMode="auto">
                            <a:xfrm>
                              <a:off x="2186" y="17192"/>
                              <a:ext cx="2" cy="279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38"/>
                          <wps:cNvCnPr/>
                          <wps:spPr bwMode="auto">
                            <a:xfrm>
                              <a:off x="4919" y="17192"/>
                              <a:ext cx="2" cy="279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39"/>
                          <wps:cNvCnPr/>
                          <wps:spPr bwMode="auto">
                            <a:xfrm>
                              <a:off x="6557" y="17192"/>
                              <a:ext cx="2" cy="279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40"/>
                          <wps:cNvCnPr/>
                          <wps:spPr bwMode="auto">
                            <a:xfrm>
                              <a:off x="7650" y="17183"/>
                              <a:ext cx="2" cy="2796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41"/>
                          <wps:cNvCnPr/>
                          <wps:spPr bwMode="auto">
                            <a:xfrm>
                              <a:off x="15848" y="18239"/>
                              <a:ext cx="4" cy="69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42"/>
                          <wps:cNvCnPr/>
                          <wps:spPr bwMode="auto">
                            <a:xfrm>
                              <a:off x="10" y="19293"/>
                              <a:ext cx="7621" cy="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43"/>
                          <wps:cNvCnPr/>
                          <wps:spPr bwMode="auto">
                            <a:xfrm>
                              <a:off x="10" y="19646"/>
                              <a:ext cx="762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" y="17912"/>
                              <a:ext cx="883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3487" w:rsidRPr="008A126F" w:rsidRDefault="00D83487" w:rsidP="00494CF6">
                                <w:pPr>
                                  <w:pStyle w:val="ae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r w:rsidRPr="008A126F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Изм.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9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1" y="17912"/>
                              <a:ext cx="1100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3487" w:rsidRPr="008A126F" w:rsidRDefault="00D83487" w:rsidP="00494CF6">
                                <w:pPr>
                                  <w:pStyle w:val="ae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r w:rsidRPr="008A126F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Лист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0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7" y="17912"/>
                              <a:ext cx="2573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3487" w:rsidRPr="008A126F" w:rsidRDefault="00D83487" w:rsidP="00494CF6">
                                <w:pPr>
                                  <w:pStyle w:val="ae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r w:rsidRPr="008A126F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№ докум.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1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3" y="17912"/>
                              <a:ext cx="1534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3487" w:rsidRPr="008A126F" w:rsidRDefault="00D83487" w:rsidP="00494CF6">
                                <w:pPr>
                                  <w:pStyle w:val="ae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r w:rsidRPr="008A126F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Подпись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2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4" y="17912"/>
                              <a:ext cx="1000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3487" w:rsidRPr="008A126F" w:rsidRDefault="00D83487" w:rsidP="00494CF6">
                                <w:pPr>
                                  <w:pStyle w:val="ae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r w:rsidRPr="008A126F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Дата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3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29" y="18258"/>
                              <a:ext cx="1475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3487" w:rsidRPr="008A126F" w:rsidRDefault="00D83487" w:rsidP="00494CF6">
                                <w:pPr>
                                  <w:pStyle w:val="ae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r w:rsidRPr="008A126F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Лист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4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29" y="18623"/>
                              <a:ext cx="1475" cy="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3487" w:rsidRPr="008A126F" w:rsidRDefault="00D83487" w:rsidP="00494CF6">
                                <w:pPr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eastAsia="Calibri" w:hAnsi="Times New Roman" w:cs="Times New Roman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5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60" y="17481"/>
                              <a:ext cx="12159" cy="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3487" w:rsidRPr="00494CF6" w:rsidRDefault="00D83487" w:rsidP="00494CF6">
                                <w:pPr>
                                  <w:spacing w:line="360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32"/>
                                    <w:szCs w:val="32"/>
                                  </w:rPr>
                                  <w:t>КП.МДК.01.04.</w:t>
                                </w:r>
                                <w:r w:rsidRPr="00772198">
                                  <w:rPr>
                                    <w:rFonts w:ascii="Times New Roman" w:hAnsi="Times New Roman" w:cs="Times New Roman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  <w:t>№№</w:t>
                                </w:r>
                                <w:r>
                                  <w:rPr>
                                    <w:rFonts w:ascii="Times New Roman" w:eastAsia="Calibri" w:hAnsi="Times New Roman" w:cs="Times New Roman"/>
                                    <w:b/>
                                    <w:sz w:val="32"/>
                                    <w:szCs w:val="32"/>
                                  </w:rPr>
                                  <w:t>.00.01.ПЗ</w:t>
                                </w:r>
                              </w:p>
                              <w:p w:rsidR="00D83487" w:rsidRDefault="00D83487" w:rsidP="00494CF6">
                                <w:pPr>
                                  <w:pStyle w:val="ae"/>
                                  <w:jc w:val="center"/>
                                  <w:rPr>
                                    <w:rFonts w:ascii="Journal" w:hAnsi="Journal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6" name="Line 152"/>
                          <wps:cNvCnPr/>
                          <wps:spPr bwMode="auto">
                            <a:xfrm>
                              <a:off x="12" y="18233"/>
                              <a:ext cx="19967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153"/>
                          <wps:cNvCnPr/>
                          <wps:spPr bwMode="auto">
                            <a:xfrm>
                              <a:off x="25" y="17881"/>
                              <a:ext cx="7621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154"/>
                          <wps:cNvCnPr/>
                          <wps:spPr bwMode="auto">
                            <a:xfrm>
                              <a:off x="10" y="17526"/>
                              <a:ext cx="762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155"/>
                          <wps:cNvCnPr/>
                          <wps:spPr bwMode="auto">
                            <a:xfrm>
                              <a:off x="10" y="18938"/>
                              <a:ext cx="762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156"/>
                          <wps:cNvCnPr/>
                          <wps:spPr bwMode="auto">
                            <a:xfrm>
                              <a:off x="10" y="18583"/>
                              <a:ext cx="762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1" name="Group 157"/>
                          <wpg:cNvGrpSpPr>
                            <a:grpSpLocks/>
                          </wpg:cNvGrpSpPr>
                          <wpg:grpSpPr bwMode="auto">
                            <a:xfrm>
                              <a:off x="39" y="18267"/>
                              <a:ext cx="4801" cy="310"/>
                              <a:chOff x="0" y="0"/>
                              <a:chExt cx="19999" cy="20000"/>
                            </a:xfrm>
                          </wpg:grpSpPr>
                          <wps:wsp>
                            <wps:cNvPr id="32" name="Rectangle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6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3487" w:rsidRPr="002D4616" w:rsidRDefault="00D83487" w:rsidP="00494CF6">
                                  <w:pPr>
                                    <w:pStyle w:val="ae"/>
                                    <w:rPr>
                                      <w:rFonts w:ascii="Times New Roman" w:hAnsi="Times New Roman"/>
                                      <w:i w:val="0"/>
                                      <w:sz w:val="18"/>
                                    </w:rPr>
                                  </w:pPr>
                                  <w:r w:rsidRPr="002D4616"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 w:rsidRPr="002D4616">
                                    <w:rPr>
                                      <w:rFonts w:ascii="Times New Roman" w:hAnsi="Times New Roman"/>
                                      <w:i w:val="0"/>
                                      <w:sz w:val="18"/>
                                    </w:rPr>
                                    <w:t>Разраб.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33" name="Rectangle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1" y="0"/>
                                <a:ext cx="10718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3487" w:rsidRPr="005105B2" w:rsidRDefault="00D83487" w:rsidP="00494CF6">
                                  <w:pPr>
                                    <w:rPr>
                                      <w:rFonts w:ascii="Times New Roman" w:eastAsia="Calibri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5105B2">
                                    <w:rPr>
                                      <w:rFonts w:ascii="Times New Roman" w:eastAsia="Calibri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Ф.И.О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" name="Group 160"/>
                          <wpg:cNvGrpSpPr>
                            <a:grpSpLocks/>
                          </wpg:cNvGrpSpPr>
                          <wpg:grpSpPr bwMode="auto">
                            <a:xfrm>
                              <a:off x="39" y="18614"/>
                              <a:ext cx="4801" cy="309"/>
                              <a:chOff x="0" y="0"/>
                              <a:chExt cx="19999" cy="20000"/>
                            </a:xfrm>
                          </wpg:grpSpPr>
                          <wps:wsp>
                            <wps:cNvPr id="35" name="Rectangle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6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3487" w:rsidRPr="008A126F" w:rsidRDefault="00D83487" w:rsidP="00494CF6">
                                  <w:pPr>
                                    <w:pStyle w:val="ae"/>
                                    <w:rPr>
                                      <w:rFonts w:ascii="Times New Roman" w:hAnsi="Times New Roman"/>
                                      <w:i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Pr="008A126F">
                                    <w:rPr>
                                      <w:rFonts w:ascii="Times New Roman" w:hAnsi="Times New Roman"/>
                                      <w:i w:val="0"/>
                                      <w:sz w:val="18"/>
                                    </w:rPr>
                                    <w:t>Провер.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36" name="Rectangle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1" y="0"/>
                                <a:ext cx="10718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3487" w:rsidRPr="00772198" w:rsidRDefault="00D83487" w:rsidP="00494CF6">
                                  <w:pPr>
                                    <w:pStyle w:val="ae"/>
                                    <w:rPr>
                                      <w:rFonts w:ascii="Times New Roman" w:hAnsi="Times New Roman"/>
                                      <w:i w:val="0"/>
                                      <w:sz w:val="18"/>
                                      <w:lang w:val="ru-RU"/>
                                    </w:rPr>
                                  </w:pPr>
                                  <w:r w:rsidRPr="006E0A35">
                                    <w:rPr>
                                      <w:i w:val="0"/>
                                      <w:sz w:val="18"/>
                                      <w:lang w:val="ru-RU"/>
                                    </w:rPr>
                                    <w:t>Ж</w:t>
                                  </w:r>
                                  <w:r w:rsidRPr="00772198">
                                    <w:rPr>
                                      <w:rFonts w:ascii="Times New Roman" w:hAnsi="Times New Roman"/>
                                      <w:i w:val="0"/>
                                      <w:sz w:val="18"/>
                                      <w:lang w:val="ru-RU"/>
                                    </w:rPr>
                                    <w:t>аворонкова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" name="Group 163"/>
                          <wpg:cNvGrpSpPr>
                            <a:grpSpLocks/>
                          </wpg:cNvGrpSpPr>
                          <wpg:grpSpPr bwMode="auto">
                            <a:xfrm>
                              <a:off x="39" y="18969"/>
                              <a:ext cx="4801" cy="309"/>
                              <a:chOff x="0" y="0"/>
                              <a:chExt cx="19999" cy="20000"/>
                            </a:xfrm>
                          </wpg:grpSpPr>
                          <wps:wsp>
                            <wps:cNvPr id="38" name="Rectangle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6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3487" w:rsidRPr="008A126F" w:rsidRDefault="00D83487" w:rsidP="00494CF6">
                                  <w:pPr>
                                    <w:pStyle w:val="ae"/>
                                    <w:rPr>
                                      <w:rFonts w:ascii="Times New Roman" w:hAnsi="Times New Roman"/>
                                      <w:i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Pr="008A126F">
                                    <w:rPr>
                                      <w:rFonts w:ascii="Times New Roman" w:hAnsi="Times New Roman"/>
                                      <w:i w:val="0"/>
                                      <w:sz w:val="18"/>
                                    </w:rPr>
                                    <w:t>Реценз.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39" name="Rectangle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1" y="0"/>
                                <a:ext cx="10718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3487" w:rsidRDefault="00D83487" w:rsidP="00494CF6">
                                  <w:pPr>
                                    <w:pStyle w:val="ae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" name="Group 166"/>
                          <wpg:cNvGrpSpPr>
                            <a:grpSpLocks/>
                          </wpg:cNvGrpSpPr>
                          <wpg:grpSpPr bwMode="auto">
                            <a:xfrm>
                              <a:off x="39" y="19314"/>
                              <a:ext cx="4801" cy="310"/>
                              <a:chOff x="0" y="0"/>
                              <a:chExt cx="19999" cy="20000"/>
                            </a:xfrm>
                          </wpg:grpSpPr>
                          <wps:wsp>
                            <wps:cNvPr id="41" name="Rectangle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6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3487" w:rsidRPr="008A126F" w:rsidRDefault="00D83487" w:rsidP="00494CF6">
                                  <w:pPr>
                                    <w:pStyle w:val="ae"/>
                                    <w:rPr>
                                      <w:rFonts w:ascii="Times New Roman" w:hAnsi="Times New Roman"/>
                                      <w:i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Pr="008A126F">
                                    <w:rPr>
                                      <w:rFonts w:ascii="Times New Roman" w:hAnsi="Times New Roman"/>
                                      <w:i w:val="0"/>
                                      <w:sz w:val="18"/>
                                    </w:rPr>
                                    <w:t>Н. Контр.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42" name="Rectangle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1" y="0"/>
                                <a:ext cx="10718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3487" w:rsidRDefault="00D83487" w:rsidP="00494CF6">
                                  <w:pPr>
                                    <w:pStyle w:val="ae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" name="Group 169"/>
                          <wpg:cNvGrpSpPr>
                            <a:grpSpLocks/>
                          </wpg:cNvGrpSpPr>
                          <wpg:grpSpPr bwMode="auto">
                            <a:xfrm>
                              <a:off x="39" y="19660"/>
                              <a:ext cx="4801" cy="309"/>
                              <a:chOff x="0" y="0"/>
                              <a:chExt cx="19999" cy="20000"/>
                            </a:xfrm>
                          </wpg:grpSpPr>
                          <wps:wsp>
                            <wps:cNvPr id="44" name="Rectangle 1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6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3487" w:rsidRPr="008A126F" w:rsidRDefault="00D83487" w:rsidP="00494CF6">
                                  <w:pPr>
                                    <w:pStyle w:val="ae"/>
                                    <w:rPr>
                                      <w:rFonts w:ascii="Times New Roman" w:hAnsi="Times New Roman"/>
                                      <w:i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Pr="008A126F">
                                    <w:rPr>
                                      <w:rFonts w:ascii="Times New Roman" w:hAnsi="Times New Roman"/>
                                      <w:i w:val="0"/>
                                      <w:sz w:val="18"/>
                                    </w:rPr>
                                    <w:t>Утверд.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45" name="Rectangle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1" y="0"/>
                                <a:ext cx="10718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3487" w:rsidRDefault="00D83487" w:rsidP="00494CF6">
                                  <w:pPr>
                                    <w:pStyle w:val="ae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s:wsp>
                          <wps:cNvPr id="46" name="Line 172"/>
                          <wps:cNvCnPr/>
                          <wps:spPr bwMode="auto">
                            <a:xfrm>
                              <a:off x="14208" y="18239"/>
                              <a:ext cx="2" cy="17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87" y="18314"/>
                              <a:ext cx="6292" cy="1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3487" w:rsidRPr="00D83487" w:rsidRDefault="00D83487" w:rsidP="00494CF6">
                                <w:pPr>
                                  <w:pStyle w:val="ae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color w:val="FF0000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D83487">
                                  <w:rPr>
                                    <w:rFonts w:ascii="Times New Roman" w:hAnsi="Times New Roman"/>
                                    <w:i w:val="0"/>
                                    <w:color w:val="FF0000"/>
                                    <w:sz w:val="24"/>
                                    <w:szCs w:val="24"/>
                                    <w:lang w:val="ru-RU"/>
                                  </w:rPr>
                                  <w:t>Тема</w:t>
                                </w:r>
                              </w:p>
                              <w:p w:rsidR="00D83487" w:rsidRPr="00772198" w:rsidRDefault="00D83487" w:rsidP="00494CF6">
                                <w:pPr>
                                  <w:pStyle w:val="ae"/>
                                  <w:jc w:val="center"/>
                                  <w:rPr>
                                    <w:i w:val="0"/>
                                    <w:color w:val="FF0000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772198">
                                  <w:rPr>
                                    <w:rFonts w:hint="eastAsia"/>
                                    <w:i w:val="0"/>
                                    <w:color w:val="FF0000"/>
                                    <w:sz w:val="24"/>
                                    <w:szCs w:val="24"/>
                                    <w:lang w:val="ru-RU"/>
                                  </w:rPr>
                                  <w:t>…………………………………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8" name="Line 174"/>
                          <wps:cNvCnPr/>
                          <wps:spPr bwMode="auto">
                            <a:xfrm>
                              <a:off x="14221" y="18587"/>
                              <a:ext cx="5769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175"/>
                          <wps:cNvCnPr/>
                          <wps:spPr bwMode="auto">
                            <a:xfrm>
                              <a:off x="14219" y="18939"/>
                              <a:ext cx="5769" cy="2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176"/>
                          <wps:cNvCnPr/>
                          <wps:spPr bwMode="auto">
                            <a:xfrm>
                              <a:off x="17487" y="18239"/>
                              <a:ext cx="3" cy="69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95" y="18258"/>
                              <a:ext cx="1474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3487" w:rsidRPr="008A126F" w:rsidRDefault="00D83487" w:rsidP="00494CF6">
                                <w:pPr>
                                  <w:pStyle w:val="ae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r w:rsidRPr="008A126F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Лит.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2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77" y="18258"/>
                              <a:ext cx="232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3487" w:rsidRPr="008A126F" w:rsidRDefault="00D83487" w:rsidP="00494CF6">
                                <w:pPr>
                                  <w:pStyle w:val="ae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r w:rsidRPr="008A126F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Листов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3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91" y="18613"/>
                              <a:ext cx="2326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3487" w:rsidRPr="002D4616" w:rsidRDefault="00D83487" w:rsidP="00494CF6">
                                <w:pPr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2D4616">
                                  <w:rPr>
                                    <w:rFonts w:ascii="Times New Roman" w:eastAsia="Calibri" w:hAnsi="Times New Roman" w:cs="Times New Roman"/>
                                    <w:color w:val="FF0000"/>
                                    <w:sz w:val="18"/>
                                    <w:szCs w:val="18"/>
                                  </w:rPr>
                                  <w:t>№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4" name="Line 180"/>
                          <wps:cNvCnPr/>
                          <wps:spPr bwMode="auto">
                            <a:xfrm>
                              <a:off x="14755" y="18594"/>
                              <a:ext cx="2" cy="3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181"/>
                          <wps:cNvCnPr/>
                          <wps:spPr bwMode="auto">
                            <a:xfrm>
                              <a:off x="15301" y="18595"/>
                              <a:ext cx="2" cy="3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95" y="19221"/>
                              <a:ext cx="5609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3487" w:rsidRPr="005105B2" w:rsidRDefault="00D83487" w:rsidP="00494CF6">
                                <w:pPr>
                                  <w:pStyle w:val="ae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24"/>
                                    <w:lang w:val="ru-RU"/>
                                  </w:rPr>
                                </w:pPr>
                                <w:r w:rsidRPr="005105B2">
                                  <w:rPr>
                                    <w:rFonts w:ascii="Times New Roman" w:hAnsi="Times New Roman"/>
                                    <w:i w:val="0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24"/>
                                    <w:lang w:val="ru-RU"/>
                                  </w:rPr>
                                  <w:t xml:space="preserve">ГБПОУ МО ВК </w:t>
                                </w:r>
                                <w:r w:rsidRPr="005105B2">
                                  <w:rPr>
                                    <w:rFonts w:ascii="Times New Roman" w:hAnsi="Times New Roman"/>
                                    <w:i w:val="0"/>
                                    <w:sz w:val="24"/>
                                    <w:lang w:val="ru-RU"/>
                                  </w:rPr>
                                  <w:t>гр. ДЭ-4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57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8874" y="14399"/>
                            <a:ext cx="525" cy="47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3487" w:rsidRPr="002D4616" w:rsidRDefault="00D8348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D4616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26" style="position:absolute;margin-left:-23.55pt;margin-top:18.25pt;width:522pt;height:720.2pt;z-index:251703808" coordorigin="1230,1074" coordsize="10440,1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">
                <v:group id="Group 133" o:spid="_x0000_s1027" style="position:absolute;left:1230;top:1074;width:10440;height:14404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134" o:spid="_x0000_s102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24zMMA&#10;AADaAAAADwAAAGRycy9kb3ducmV2LnhtbESPzWrDMBCE74W+g9hAb7WcUELjRgl2INBTaBw/wGJt&#10;bRNr5VryT/P0VSDQ4zAz3zDb/WxaMVLvGssKllEMgri0uuFKQXE5vr6DcB5ZY2uZFPySg/3u+WmL&#10;ibYTn2nMfSUChF2CCmrvu0RKV9Zk0EW2Iw7et+0N+iD7SuoepwA3rVzF8VoabDgs1NjRoabymg9G&#10;wdXP4ymt8ttxU2Sb8itLp+EnVeplMacfIDzN/j/8aH9qBW9wvxJu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24zMMAAADaAAAADwAAAAAAAAAAAAAAAACYAgAAZHJzL2Rv&#10;d25yZXYueG1sUEsFBgAAAAAEAAQA9QAAAIgDAAAAAA==&#10;" filled="f" strokeweight="2pt"/>
                  <v:line id="Line 135" o:spid="_x0000_s1029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    <v:line id="Line 136" o:spid="_x0000_s1030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    <v:line id="Line 137" o:spid="_x0000_s1031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    <v:line id="Line 138" o:spid="_x0000_s1032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    <v:line id="Line 139" o:spid="_x0000_s1033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vrMIAAADb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IVefpEBd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QvrMIAAADbAAAADwAAAAAAAAAAAAAA&#10;AAChAgAAZHJzL2Rvd25yZXYueG1sUEsFBgAAAAAEAAQA+QAAAJADAAAAAA==&#10;" strokeweight="2pt"/>
                  <v:line id="Line 140" o:spid="_x0000_s1034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      <v:line id="Line 141" o:spid="_x0000_s1035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ax270AAADbAAAADwAAAGRycy9kb3ducmV2LnhtbERPvQrCMBDeBd8hnOCmqYoi1SgiVNzE&#10;6uJ2NmdbbC6liVrf3giC2318v7dct6YST2pcaVnBaBiBIM6sLjlXcD4lgzkI55E1VpZJwZscrFfd&#10;zhJjbV98pGfqcxFC2MWooPC+jqV0WUEG3dDWxIG72cagD7DJpW7wFcJNJcdRNJMGSw4NBda0LSi7&#10;pw+j4H45T5PdYatPVbrR1zzxl+tNK9XvtZsFCE+t/4t/7r0O8yfw/SUc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Umsdu9AAAA2wAAAA8AAAAAAAAAAAAAAAAAoQIA&#10;AGRycy9kb3ducmV2LnhtbFBLBQYAAAAABAAEAPkAAACLAwAAAAA=&#10;" strokeweight="2pt"/>
                  <v:line id="Line 142" o:spid="_x0000_s1036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vbp8EAAADb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kj+PslHS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+9unwQAAANsAAAAPAAAAAAAAAAAAAAAA&#10;AKECAABkcnMvZG93bnJldi54bWxQSwUGAAAAAAQABAD5AAAAjwMAAAAA&#10;" strokeweight="1pt"/>
                  <v:line id="Line 143" o:spid="_x0000_s1037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+PMIAAADbAAAADwAAAGRycy9kb3ducmV2LnhtbERPzWoCMRC+C32HMIXeNGsPardml9JW&#10;qHgQbR9g3Iyb1c1kSVJd+/SNIHibj+935mVvW3EiHxrHCsajDARx5XTDtYKf78VwBiJEZI2tY1Jw&#10;oQBl8TCYY67dmTd02sZapBAOOSowMXa5lKEyZDGMXEecuL3zFmOCvpba4zmF21Y+Z9lEWmw4NRjs&#10;6N1Qddz+WgVLv1sdx3+1kTte+s92/fES7EGpp8f+7RVEpD7exTf3l07zp3D9JR0g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d+PMIAAADbAAAADwAAAAAAAAAAAAAA&#10;AAChAgAAZHJzL2Rvd25yZXYueG1sUEsFBgAAAAAEAAQA+QAAAJADAAAAAA==&#10;" strokeweight="1pt"/>
                  <v:rect id="Rectangle 144" o:spid="_x0000_s1038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      <v:textbox inset="1pt,1pt,1pt,1pt">
                      <w:txbxContent>
                        <w:p w:rsidR="00D83487" w:rsidRPr="008A126F" w:rsidRDefault="00D83487" w:rsidP="00494CF6">
                          <w:pPr>
                            <w:pStyle w:val="ae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8A126F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Rectangle 145" o:spid="_x0000_s1039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    <v:textbox inset="1pt,1pt,1pt,1pt">
                      <w:txbxContent>
                        <w:p w:rsidR="00D83487" w:rsidRPr="008A126F" w:rsidRDefault="00D83487" w:rsidP="00494CF6">
                          <w:pPr>
                            <w:pStyle w:val="ae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8A126F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Rectangle 146" o:spid="_x0000_s1040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      <v:textbox inset="1pt,1pt,1pt,1pt">
                      <w:txbxContent>
                        <w:p w:rsidR="00D83487" w:rsidRPr="008A126F" w:rsidRDefault="00D83487" w:rsidP="00494CF6">
                          <w:pPr>
                            <w:pStyle w:val="ae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8A126F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Rectangle 147" o:spid="_x0000_s1041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xMsEA&#10;AADbAAAADwAAAGRycy9kb3ducmV2LnhtbESPQWvCQBSE7wX/w/IK3uomQYJNXSUIQq9NFTw+sq9J&#10;2uzbuLua+O/dguBxmJlvmPV2Mr24kvOdZQXpIgFBXFvdcaPg8L1/W4HwAVljb5kU3MjDdjN7WWOh&#10;7chfdK1CIyKEfYEK2hCGQkpft2TQL+xAHL0f6wyGKF0jtcMxwk0vsyTJpcGO40KLA+1aqv+qi1FQ&#10;lr/T8Vy9497LVeJyvdRNeVJq/jqVHyACTeEZfrQ/tYIshf8v8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JcTLBAAAA2wAAAA8AAAAAAAAAAAAAAAAAmAIAAGRycy9kb3du&#10;cmV2LnhtbFBLBQYAAAAABAAEAPUAAACGAwAAAAA=&#10;" filled="f" stroked="f" strokeweight=".25pt">
                    <v:textbox inset="1pt,1pt,1pt,1pt">
                      <w:txbxContent>
                        <w:p w:rsidR="00D83487" w:rsidRPr="008A126F" w:rsidRDefault="00D83487" w:rsidP="00494CF6">
                          <w:pPr>
                            <w:pStyle w:val="ae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8A126F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Rectangle 148" o:spid="_x0000_s1042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vRcAA&#10;AADbAAAADwAAAGRycy9kb3ducmV2LnhtbESPQYvCMBSE74L/ITxhbza1LKJdoxRB8GrdBY+P5m3b&#10;3ealJlHrvzeC4HGYmW+Y1WYwnbiS861lBbMkBUFcWd1yreD7uJsuQPiArLGzTAru5GGzHo9WmGt7&#10;4wNdy1CLCGGfo4ImhD6X0lcNGfSJ7Ymj92udwRClq6V2eItw08ksTefSYMtxocGetg1V/+XFKCiK&#10;v+HnXC5x5+UidXP9qevipNTHZCi+QAQawjv8au+1giyD55f4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vvRcAAAADbAAAADwAAAAAAAAAAAAAAAACYAgAAZHJzL2Rvd25y&#10;ZXYueG1sUEsFBgAAAAAEAAQA9QAAAIUDAAAAAA==&#10;" filled="f" stroked="f" strokeweight=".25pt">
                    <v:textbox inset="1pt,1pt,1pt,1pt">
                      <w:txbxContent>
                        <w:p w:rsidR="00D83487" w:rsidRPr="008A126F" w:rsidRDefault="00D83487" w:rsidP="00494CF6">
                          <w:pPr>
                            <w:pStyle w:val="ae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8A126F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Rectangle 149" o:spid="_x0000_s1043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K3s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q2j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0rewgAAANsAAAAPAAAAAAAAAAAAAAAAAJgCAABkcnMvZG93&#10;bnJldi54bWxQSwUGAAAAAAQABAD1AAAAhwMAAAAA&#10;" filled="f" stroked="f" strokeweight=".25pt">
                    <v:textbox inset="1pt,1pt,1pt,1pt">
                      <w:txbxContent>
                        <w:p w:rsidR="00D83487" w:rsidRPr="008A126F" w:rsidRDefault="00D83487" w:rsidP="00494CF6">
                          <w:pPr>
                            <w:pStyle w:val="ae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8A126F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Rectangle 150" o:spid="_x0000_s1044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7SqsIA&#10;AADbAAAADwAAAGRycy9kb3ducmV2LnhtbESPwWrDMBBE74H8g9hAb4lcY0zqRjamYOi1Tgs5LtbW&#10;dmutXElNnL+PAoUeh5l5wxyqxUziTM6PlhU87hIQxJ3VI/cK3o/Ndg/CB2SNk2VScCUPVbleHbDQ&#10;9sJvdG5DLyKEfYEKhhDmQkrfDWTQ7+xMHL1P6wyGKF0vtcNLhJtJpkmSS4Mjx4UBZ3oZqPtuf42C&#10;uv5aPn7aJ2y83Ccu15nu65NSD5ulfgYRaAn/4b/2q1aQZnD/En+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tKqwgAAANsAAAAPAAAAAAAAAAAAAAAAAJgCAABkcnMvZG93&#10;bnJldi54bWxQSwUGAAAAAAQABAD1AAAAhwMAAAAA&#10;" filled="f" stroked="f" strokeweight=".25pt">
                    <v:textbox inset="1pt,1pt,1pt,1pt">
                      <w:txbxContent>
                        <w:p w:rsidR="00D83487" w:rsidRPr="008A126F" w:rsidRDefault="00D83487" w:rsidP="00494CF6">
                          <w:pPr>
                            <w:jc w:val="center"/>
                            <w:rPr>
                              <w:rFonts w:ascii="Times New Roman" w:eastAsia="Calibri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51" o:spid="_x0000_s1045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3McIA&#10;AADbAAAADwAAAGRycy9kb3ducmV2LnhtbESPwWrDMBBE74H8g9hAb7Gc0AbXtRJMINBr3QR6XKyt&#10;7dZaOZJiu39fFQo5DjPzhikOs+nFSM53lhVskhQEcW11x42C8/tpnYHwAVljb5kU/JCHw365KDDX&#10;duI3GqvQiAhhn6OCNoQhl9LXLRn0iR2Io/dpncEQpWukdjhFuOnlNk130mDHcaHFgY4t1d/VzSgo&#10;y6/5cq2e8eRllrqdftRN+aHUw2ouX0AEmsM9/N9+1Qq2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ncxwgAAANsAAAAPAAAAAAAAAAAAAAAAAJgCAABkcnMvZG93&#10;bnJldi54bWxQSwUGAAAAAAQABAD1AAAAhwMAAAAA&#10;" filled="f" stroked="f" strokeweight=".25pt">
                    <v:textbox inset="1pt,1pt,1pt,1pt">
                      <w:txbxContent>
                        <w:p w:rsidR="00D83487" w:rsidRPr="00494CF6" w:rsidRDefault="00D83487" w:rsidP="00494CF6">
                          <w:pPr>
                            <w:spacing w:line="360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КП.МДК.01.04.</w:t>
                          </w:r>
                          <w:r w:rsidRPr="00772198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32"/>
                              <w:szCs w:val="32"/>
                            </w:rPr>
                            <w:t>№№</w:t>
                          </w:r>
                          <w:r>
                            <w:rPr>
                              <w:rFonts w:ascii="Times New Roman" w:eastAsia="Calibri" w:hAnsi="Times New Roman" w:cs="Times New Roman"/>
                              <w:b/>
                              <w:sz w:val="32"/>
                              <w:szCs w:val="32"/>
                            </w:rPr>
                            <w:t>.00.01.ПЗ</w:t>
                          </w:r>
                        </w:p>
                        <w:p w:rsidR="00D83487" w:rsidRDefault="00D83487" w:rsidP="00494CF6">
                          <w:pPr>
                            <w:pStyle w:val="ae"/>
                            <w:jc w:val="center"/>
                            <w:rPr>
                              <w:rFonts w:ascii="Journal" w:hAnsi="Journal"/>
                              <w:lang w:val="ru-RU"/>
                            </w:rPr>
                          </w:pPr>
                        </w:p>
                      </w:txbxContent>
                    </v:textbox>
                  </v:rect>
                  <v:line id="Line 152" o:spid="_x0000_s1046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3Y/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z3Y/r8AAADbAAAADwAAAAAAAAAAAAAAAACh&#10;AgAAZHJzL2Rvd25yZXYueG1sUEsFBgAAAAAEAAQA+QAAAI0DAAAAAA==&#10;" strokeweight="2pt"/>
                  <v:line id="Line 153" o:spid="_x0000_s1047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9Z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F9Zb8AAADbAAAADwAAAAAAAAAAAAAAAACh&#10;AgAAZHJzL2Rvd25yZXYueG1sUEsFBgAAAAAEAAQA+QAAAI0DAAAAAA==&#10;" strokeweight="2pt"/>
                  <v:line id="Line 154" o:spid="_x0000_s1048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Qg88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2P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RCDzwQAAANsAAAAPAAAAAAAAAAAAAAAA&#10;AKECAABkcnMvZG93bnJldi54bWxQSwUGAAAAAAQABAD5AAAAjwMAAAAA&#10;" strokeweight="1pt"/>
                  <v:line id="Line 155" o:spid="_x0000_s1049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iFaMQAAADbAAAADwAAAGRycy9kb3ducmV2LnhtbESPzW7CMBCE70h9B2sr9UYcOFSQ4kRV&#10;f6SiHhDQB1jiJQ7E68h2Ie3TYyQkjqOZ+UazqAbbiRP50DpWMMlyEMS10y03Cn62n+MZiBCRNXaO&#10;ScEfBajKh9ECC+3OvKbTJjYiQTgUqMDE2BdShtqQxZC5njh5e+ctxiR9I7XHc4LbTk7z/FlabDkt&#10;GOzpzVB93PxaBUu/+z5O/hsjd7z0H93qfR7sQamnx+H1BUSkId7Dt/aXVjCdw/VL+gGy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CIVoxAAAANsAAAAPAAAAAAAAAAAA&#10;AAAAAKECAABkcnMvZG93bnJldi54bWxQSwUGAAAAAAQABAD5AAAAkgMAAAAA&#10;" strokeweight="1pt"/>
                  <v:line id="Line 156" o:spid="_x0000_s1050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6KM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7oowQAAANsAAAAPAAAAAAAAAAAAAAAA&#10;AKECAABkcnMvZG93bnJldi54bWxQSwUGAAAAAAQABAD5AAAAjwMAAAAA&#10;" strokeweight="1pt"/>
                  <v:group id="Group 157" o:spid="_x0000_s1051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rect id="Rectangle 158" o:spid="_x0000_s1052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5mM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oe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nmYwgAAANsAAAAPAAAAAAAAAAAAAAAAAJgCAABkcnMvZG93&#10;bnJldi54bWxQSwUGAAAAAAQABAD1AAAAhwMAAAAA&#10;" filled="f" stroked="f" strokeweight=".25pt">
                      <v:textbox inset="1pt,1pt,1pt,1pt">
                        <w:txbxContent>
                          <w:p w:rsidR="00D83487" w:rsidRPr="002D4616" w:rsidRDefault="00D83487" w:rsidP="00494CF6">
                            <w:pPr>
                              <w:pStyle w:val="ae"/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</w:pPr>
                            <w:r w:rsidRPr="002D4616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 w:rsidRPr="002D4616"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  <w:t>Разраб.</w:t>
                            </w:r>
                          </w:p>
                        </w:txbxContent>
                      </v:textbox>
                    </v:rect>
                    <v:rect id="Rectangle 159" o:spid="_x0000_s1053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      <v:textbox inset="1pt,1pt,1pt,1pt">
                        <w:txbxContent>
                          <w:p w:rsidR="00D83487" w:rsidRPr="005105B2" w:rsidRDefault="00D83487" w:rsidP="00494CF6">
                            <w:pPr>
                              <w:rPr>
                                <w:rFonts w:ascii="Times New Roman" w:eastAsia="Calibri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105B2">
                              <w:rPr>
                                <w:rFonts w:ascii="Times New Roman" w:eastAsia="Calibri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Ф.И.О</w:t>
                            </w:r>
                          </w:p>
                        </w:txbxContent>
                      </v:textbox>
                    </v:rect>
                  </v:group>
                  <v:group id="Group 160" o:spid="_x0000_s1054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rect id="Rectangle 161" o:spid="_x0000_s1055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        <v:textbox inset="1pt,1pt,1pt,1pt">
                        <w:txbxContent>
                          <w:p w:rsidR="00D83487" w:rsidRPr="008A126F" w:rsidRDefault="00D83487" w:rsidP="00494CF6">
                            <w:pPr>
                              <w:pStyle w:val="ae"/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8A126F"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  <w:t>Провер.</w:t>
                            </w:r>
                          </w:p>
                        </w:txbxContent>
                      </v:textbox>
                    </v:rect>
                    <v:rect id="Rectangle 162" o:spid="_x0000_s1056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      <v:textbox inset="1pt,1pt,1pt,1pt">
                        <w:txbxContent>
                          <w:p w:rsidR="00D83487" w:rsidRPr="00772198" w:rsidRDefault="00D83487" w:rsidP="00494CF6">
                            <w:pPr>
                              <w:pStyle w:val="ae"/>
                              <w:rPr>
                                <w:rFonts w:ascii="Times New Roman" w:hAnsi="Times New Roman"/>
                                <w:i w:val="0"/>
                                <w:sz w:val="18"/>
                                <w:lang w:val="ru-RU"/>
                              </w:rPr>
                            </w:pPr>
                            <w:r w:rsidRPr="006E0A35">
                              <w:rPr>
                                <w:i w:val="0"/>
                                <w:sz w:val="18"/>
                                <w:lang w:val="ru-RU"/>
                              </w:rPr>
                              <w:t>Ж</w:t>
                            </w:r>
                            <w:r w:rsidRPr="00772198">
                              <w:rPr>
                                <w:rFonts w:ascii="Times New Roman" w:hAnsi="Times New Roman"/>
                                <w:i w:val="0"/>
                                <w:sz w:val="18"/>
                                <w:lang w:val="ru-RU"/>
                              </w:rPr>
                              <w:t>аворонкова</w:t>
                            </w:r>
                          </w:p>
                        </w:txbxContent>
                      </v:textbox>
                    </v:rect>
                  </v:group>
                  <v:group id="Group 163" o:spid="_x0000_s1057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rect id="Rectangle 164" o:spid="_x0000_s1058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Ocr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s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pOcr0AAADbAAAADwAAAAAAAAAAAAAAAACYAgAAZHJzL2Rvd25yZXYu&#10;eG1sUEsFBgAAAAAEAAQA9QAAAIIDAAAAAA==&#10;" filled="f" stroked="f" strokeweight=".25pt">
                      <v:textbox inset="1pt,1pt,1pt,1pt">
                        <w:txbxContent>
                          <w:p w:rsidR="00D83487" w:rsidRPr="008A126F" w:rsidRDefault="00D83487" w:rsidP="00494CF6">
                            <w:pPr>
                              <w:pStyle w:val="ae"/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8A126F"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  <w:t>Реценз.</w:t>
                            </w:r>
                          </w:p>
                        </w:txbxContent>
                      </v:textbox>
                    </v:rect>
                    <v:rect id="Rectangle 165" o:spid="_x0000_s1059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        <v:textbox inset="1pt,1pt,1pt,1pt">
                        <w:txbxContent>
                          <w:p w:rsidR="00D83487" w:rsidRDefault="00D83487" w:rsidP="00494CF6">
                            <w:pPr>
                              <w:pStyle w:val="ae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v:group>
                  <v:group id="Group 166" o:spid="_x0000_s1060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rect id="Rectangle 167" o:spid="_x0000_s106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UksEA&#10;AADbAAAADwAAAGRycy9kb3ducmV2LnhtbESPQWvCQBSE7wX/w/IEb3VjCUGjmxAKQq+mLXh8ZJ9J&#10;NPs27m41/nu3UOhxmJlvmF05mUHcyPnesoLVMgFB3Fjdc6vg63P/ugbhA7LGwTIpeJCHspi97DDX&#10;9s4HutWhFRHCPkcFXQhjLqVvOjLol3Ykjt7JOoMhStdK7fAe4WaQb0mSSYM9x4UOR3rvqLnUP0ZB&#10;VZ2n72u9wb2X68RlOtVtdVRqMZ+qLYhAU/gP/7U/tIJ0Bb9f4g+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WlJLBAAAA2wAAAA8AAAAAAAAAAAAAAAAAmAIAAGRycy9kb3du&#10;cmV2LnhtbFBLBQYAAAAABAAEAPUAAACGAwAAAAA=&#10;" filled="f" stroked="f" strokeweight=".25pt">
                      <v:textbox inset="1pt,1pt,1pt,1pt">
                        <w:txbxContent>
                          <w:p w:rsidR="00D83487" w:rsidRPr="008A126F" w:rsidRDefault="00D83487" w:rsidP="00494CF6">
                            <w:pPr>
                              <w:pStyle w:val="ae"/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8A126F"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  <w:t>Н. Контр.</w:t>
                            </w:r>
                          </w:p>
                        </w:txbxContent>
                      </v:textbox>
                    </v:rect>
                    <v:rect id="Rectangle 168" o:spid="_x0000_s106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QK5cIA&#10;AADbAAAADwAAAGRycy9kb3ducmV2LnhtbESPwWrDMBBE74H8g9hAb4lcY0zqRjamYOi1Tgs5LtbW&#10;dmutXElNnL+PAoUeh5l5wxyqxUziTM6PlhU87hIQxJ3VI/cK3o/Ndg/CB2SNk2VScCUPVbleHbDQ&#10;9sJvdG5DLyKEfYEKhhDmQkrfDWTQ7+xMHL1P6wyGKF0vtcNLhJtJpkmSS4Mjx4UBZ3oZqPtuf42C&#10;uv5aPn7aJ2y83Ccu15nu65NSD5ulfgYRaAn/4b/2q1aQpXD/En+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ArlwgAAANsAAAAPAAAAAAAAAAAAAAAAAJgCAABkcnMvZG93&#10;bnJldi54bWxQSwUGAAAAAAQABAD1AAAAhwMAAAAA&#10;" filled="f" stroked="f" strokeweight=".25pt">
                      <v:textbox inset="1pt,1pt,1pt,1pt">
                        <w:txbxContent>
                          <w:p w:rsidR="00D83487" w:rsidRDefault="00D83487" w:rsidP="00494CF6">
                            <w:pPr>
                              <w:pStyle w:val="ae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v:group>
                  <v:group id="Group 169" o:spid="_x0000_s1063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rect id="Rectangle 170" o:spid="_x0000_s106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E3CsAA&#10;AADbAAAADwAAAGRycy9kb3ducmV2LnhtbESPQYvCMBSE74L/ITzBm01dimg1SlkQvFp3weOjebbV&#10;5qUmUbv/fiMs7HGYmW+YzW4wnXiS861lBfMkBUFcWd1yreDrtJ8tQfiArLGzTAp+yMNuOx5tMNf2&#10;xUd6lqEWEcI+RwVNCH0upa8aMugT2xNH72KdwRClq6V2+Ipw08mPNF1Igy3HhQZ7+myoupUPo6Ao&#10;rsP3vVzh3stl6hY603VxVmo6GYo1iEBD+A//tQ9aQZbB+0v8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E3CsAAAADbAAAADwAAAAAAAAAAAAAAAACYAgAAZHJzL2Rvd25y&#10;ZXYueG1sUEsFBgAAAAAEAAQA9QAAAIUDAAAAAA==&#10;" filled="f" stroked="f" strokeweight=".25pt">
                      <v:textbox inset="1pt,1pt,1pt,1pt">
                        <w:txbxContent>
                          <w:p w:rsidR="00D83487" w:rsidRPr="008A126F" w:rsidRDefault="00D83487" w:rsidP="00494CF6">
                            <w:pPr>
                              <w:pStyle w:val="ae"/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8A126F"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  <w:t>Утверд.</w:t>
                            </w:r>
                          </w:p>
                        </w:txbxContent>
                      </v:textbox>
                    </v:rect>
                    <v:rect id="Rectangle 171" o:spid="_x0000_s106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Skc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SN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ZKRwgAAANsAAAAPAAAAAAAAAAAAAAAAAJgCAABkcnMvZG93&#10;bnJldi54bWxQSwUGAAAAAAQABAD1AAAAhwMAAAAA&#10;" filled="f" stroked="f" strokeweight=".25pt">
                      <v:textbox inset="1pt,1pt,1pt,1pt">
                        <w:txbxContent>
                          <w:p w:rsidR="00D83487" w:rsidRDefault="00D83487" w:rsidP="00494CF6">
                            <w:pPr>
                              <w:pStyle w:val="ae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v:group>
                  <v:line id="Line 172" o:spid="_x0000_s1066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I9X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M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uI9Xr8AAADbAAAADwAAAAAAAAAAAAAAAACh&#10;AgAAZHJzL2Rvd25yZXYueG1sUEsFBgAAAAAEAAQA+QAAAI0DAAAAAA==&#10;" strokeweight="2pt"/>
                  <v:rect id="Rectangle 173" o:spid="_x0000_s1067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pfc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ka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6l9wgAAANsAAAAPAAAAAAAAAAAAAAAAAJgCAABkcnMvZG93&#10;bnJldi54bWxQSwUGAAAAAAQABAD1AAAAhwMAAAAA&#10;" filled="f" stroked="f" strokeweight=".25pt">
                    <v:textbox inset="1pt,1pt,1pt,1pt">
                      <w:txbxContent>
                        <w:p w:rsidR="00D83487" w:rsidRPr="00D83487" w:rsidRDefault="00D83487" w:rsidP="00494CF6">
                          <w:pPr>
                            <w:pStyle w:val="ae"/>
                            <w:jc w:val="center"/>
                            <w:rPr>
                              <w:rFonts w:ascii="Times New Roman" w:hAnsi="Times New Roman"/>
                              <w:i w:val="0"/>
                              <w:color w:val="FF0000"/>
                              <w:sz w:val="24"/>
                              <w:szCs w:val="24"/>
                              <w:lang w:val="ru-RU"/>
                            </w:rPr>
                          </w:pPr>
                          <w:r w:rsidRPr="00D83487">
                            <w:rPr>
                              <w:rFonts w:ascii="Times New Roman" w:hAnsi="Times New Roman"/>
                              <w:i w:val="0"/>
                              <w:color w:val="FF0000"/>
                              <w:sz w:val="24"/>
                              <w:szCs w:val="24"/>
                              <w:lang w:val="ru-RU"/>
                            </w:rPr>
                            <w:t>Тема</w:t>
                          </w:r>
                        </w:p>
                        <w:p w:rsidR="00D83487" w:rsidRPr="00772198" w:rsidRDefault="00D83487" w:rsidP="00494CF6">
                          <w:pPr>
                            <w:pStyle w:val="ae"/>
                            <w:jc w:val="center"/>
                            <w:rPr>
                              <w:i w:val="0"/>
                              <w:color w:val="FF0000"/>
                              <w:sz w:val="24"/>
                              <w:szCs w:val="24"/>
                              <w:lang w:val="ru-RU"/>
                            </w:rPr>
                          </w:pPr>
                          <w:r w:rsidRPr="00772198">
                            <w:rPr>
                              <w:rFonts w:hint="eastAsia"/>
                              <w:i w:val="0"/>
                              <w:color w:val="FF0000"/>
                              <w:sz w:val="24"/>
                              <w:szCs w:val="24"/>
                              <w:lang w:val="ru-RU"/>
                            </w:rPr>
                            <w:t>…………………………………</w:t>
                          </w:r>
                        </w:p>
                      </w:txbxContent>
                    </v:textbox>
                  </v:rect>
                  <v:line id="Line 174" o:spid="_x0000_s1068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EMt7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b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DEMt7wAAADbAAAADwAAAAAAAAAAAAAAAAChAgAA&#10;ZHJzL2Rvd25yZXYueG1sUEsFBgAAAAAEAAQA+QAAAIoDAAAAAA==&#10;" strokeweight="2pt"/>
                  <v:line id="Line 175" o:spid="_x0000_s1069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2pLM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WzJ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2pLMIAAADbAAAADwAAAAAAAAAAAAAA&#10;AAChAgAAZHJzL2Rvd25yZXYueG1sUEsFBgAAAAAEAAQA+QAAAJADAAAAAA==&#10;" strokeweight="2pt"/>
                  <v:line id="Line 176" o:spid="_x0000_s1070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6WbL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v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56WbLwAAADbAAAADwAAAAAAAAAAAAAAAAChAgAA&#10;ZHJzL2Rvd25yZXYueG1sUEsFBgAAAAAEAAQA+QAAAIoDAAAAAA==&#10;" strokeweight="2pt"/>
                  <v:rect id="Rectangle 177" o:spid="_x0000_s1071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8CT8AA&#10;AADbAAAADwAAAGRycy9kb3ducmV2LnhtbESPQYvCMBSE74L/ITxhb5oqKto1ShEEr1YFj4/mbdvd&#10;5qUmUbv/3giCx2FmvmFWm8404k7O15YVjEcJCOLC6ppLBafjbrgA4QOyxsYyKfgnD5t1v7fCVNsH&#10;H+ieh1JECPsUFVQhtKmUvqjIoB/Zljh6P9YZDFG6UmqHjwg3jZwkyVwarDkuVNjStqLiL78ZBVn2&#10;252v+RJ3Xi4SN9dTXWYXpb4GXfYNIlAXPuF3e68VzMbw+h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8CT8AAAADbAAAADwAAAAAAAAAAAAAAAACYAgAAZHJzL2Rvd25y&#10;ZXYueG1sUEsFBgAAAAAEAAQA9QAAAIUDAAAAAA==&#10;" filled="f" stroked="f" strokeweight=".25pt">
                    <v:textbox inset="1pt,1pt,1pt,1pt">
                      <w:txbxContent>
                        <w:p w:rsidR="00D83487" w:rsidRPr="008A126F" w:rsidRDefault="00D83487" w:rsidP="00494CF6">
                          <w:pPr>
                            <w:pStyle w:val="ae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8A126F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Лит.</w:t>
                          </w:r>
                        </w:p>
                      </w:txbxContent>
                    </v:textbox>
                  </v:rect>
                  <v:rect id="Rectangle 178" o:spid="_x0000_s1072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2cOMIA&#10;AADbAAAADwAAAGRycy9kb3ducmV2LnhtbESPwWrDMBBE74H8g9hAb7Gc0AbXtRJMINBr3QR6XKyt&#10;7dZaOZJiu39fFQo5DjPzhikOs+nFSM53lhVskhQEcW11x42C8/tpnYHwAVljb5kU/JCHw365KDDX&#10;duI3GqvQiAhhn6OCNoQhl9LXLRn0iR2Io/dpncEQpWukdjhFuOnlNk130mDHcaHFgY4t1d/VzSgo&#10;y6/5cq2e8eRllrqdftRN+aHUw2ouX0AEmsM9/N9+1Qqetv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Zw4wgAAANsAAAAPAAAAAAAAAAAAAAAAAJgCAABkcnMvZG93&#10;bnJldi54bWxQSwUGAAAAAAQABAD1AAAAhwMAAAAA&#10;" filled="f" stroked="f" strokeweight=".25pt">
                    <v:textbox inset="1pt,1pt,1pt,1pt">
                      <w:txbxContent>
                        <w:p w:rsidR="00D83487" w:rsidRPr="008A126F" w:rsidRDefault="00D83487" w:rsidP="00494CF6">
                          <w:pPr>
                            <w:pStyle w:val="ae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8A126F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Листов</w:t>
                          </w:r>
                        </w:p>
                      </w:txbxContent>
                    </v:textbox>
                  </v:rect>
                  <v:rect id="Rectangle 179" o:spid="_x0000_s1073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5o8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1g/Qz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E5o8MAAADbAAAADwAAAAAAAAAAAAAAAACYAgAAZHJzL2Rv&#10;d25yZXYueG1sUEsFBgAAAAAEAAQA9QAAAIgDAAAAAA==&#10;" filled="f" stroked="f" strokeweight=".25pt">
                    <v:textbox inset="1pt,1pt,1pt,1pt">
                      <w:txbxContent>
                        <w:p w:rsidR="00D83487" w:rsidRPr="002D4616" w:rsidRDefault="00D83487" w:rsidP="00494CF6">
                          <w:pPr>
                            <w:jc w:val="center"/>
                            <w:rPr>
                              <w:rFonts w:ascii="Times New Roman" w:eastAsia="Calibri" w:hAnsi="Times New Roman" w:cs="Times New Roman"/>
                              <w:color w:val="FF0000"/>
                              <w:sz w:val="18"/>
                              <w:szCs w:val="18"/>
                            </w:rPr>
                          </w:pPr>
                          <w:r w:rsidRPr="002D4616">
                            <w:rPr>
                              <w:rFonts w:ascii="Times New Roman" w:eastAsia="Calibri" w:hAnsi="Times New Roman" w:cs="Times New Roman"/>
                              <w:color w:val="FF0000"/>
                              <w:sz w:val="18"/>
                              <w:szCs w:val="18"/>
                            </w:rPr>
                            <w:t>№</w:t>
                          </w:r>
                        </w:p>
                      </w:txbxContent>
                    </v:textbox>
                  </v:rect>
                  <v:line id="Line 180" o:spid="_x0000_s1074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9Zi8MAAADbAAAADwAAAGRycy9kb3ducmV2LnhtbESP0WoCMRRE3wv+Q7gF3zRrscWuRpGq&#10;UPFB1H7AdXPdbN3cLEnUbb/eFIQ+DjNzhpnMWluLK/lQOVYw6GcgiAunKy4VfB1WvRGIEJE11o5J&#10;wQ8FmE07TxPMtbvxjq77WIoE4ZCjAhNjk0sZCkMWQ981xMk7OW8xJulLqT3eEtzW8iXL3qTFitOC&#10;wYY+DBXn/cUqWPvj5jz4LY088tov6+3iPdhvpbrP7XwMIlIb/8OP9qdW8Dq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PWYvDAAAA2wAAAA8AAAAAAAAAAAAA&#10;AAAAoQIAAGRycy9kb3ducmV2LnhtbFBLBQYAAAAABAAEAPkAAACRAwAAAAA=&#10;" strokeweight="1pt"/>
                  <v:line id="Line 181" o:spid="_x0000_s1075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P8EMMAAADbAAAADwAAAGRycy9kb3ducmV2LnhtbESP3WoCMRSE7wu+QziCdzWroL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D/BDDAAAA2wAAAA8AAAAAAAAAAAAA&#10;AAAAoQIAAGRycy9kb3ducmV2LnhtbFBLBQYAAAAABAAEAPkAAACRAwAAAAA=&#10;" strokeweight="1pt"/>
                  <v:rect id="Rectangle 182" o:spid="_x0000_s1076" style="position:absolute;left:14295;top:19221;width:560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aaO8AA&#10;AADbAAAADwAAAGRycy9kb3ducmV2LnhtbESPQYvCMBSE74L/ITxhb5oqbtFqlCIIXrer4PHRPNtq&#10;81KTqN1/v1lY8DjMzDfMetubVjzJ+caygukkAUFcWt1wpeD4vR8vQPiArLG1TAp+yMN2MxysMdP2&#10;xV/0LEIlIoR9hgrqELpMSl/WZNBPbEccvYt1BkOUrpLa4SvCTStnSZJKgw3HhRo72tVU3oqHUZDn&#10;1/50L5a493KRuFTPdZWflfoY9fkKRKA+vMP/7YNW8Jn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aaO8AAAADbAAAADwAAAAAAAAAAAAAAAACYAgAAZHJzL2Rvd25y&#10;ZXYueG1sUEsFBgAAAAAEAAQA9QAAAIUDAAAAAA==&#10;" filled="f" stroked="f" strokeweight=".25pt">
                    <v:textbox inset="1pt,1pt,1pt,1pt">
                      <w:txbxContent>
                        <w:p w:rsidR="00D83487" w:rsidRPr="005105B2" w:rsidRDefault="00D83487" w:rsidP="00494CF6">
                          <w:pPr>
                            <w:pStyle w:val="ae"/>
                            <w:jc w:val="center"/>
                            <w:rPr>
                              <w:rFonts w:ascii="Times New Roman" w:hAnsi="Times New Roman"/>
                              <w:i w:val="0"/>
                              <w:sz w:val="24"/>
                              <w:lang w:val="ru-RU"/>
                            </w:rPr>
                          </w:pPr>
                          <w:r w:rsidRPr="005105B2">
                            <w:rPr>
                              <w:rFonts w:ascii="Times New Roman" w:hAnsi="Times New Roman"/>
                              <w:i w:val="0"/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 w:val="0"/>
                              <w:sz w:val="24"/>
                              <w:lang w:val="ru-RU"/>
                            </w:rPr>
                            <w:t xml:space="preserve">ГБПОУ МО ВК </w:t>
                          </w:r>
                          <w:r w:rsidRPr="005105B2">
                            <w:rPr>
                              <w:rFonts w:ascii="Times New Roman" w:hAnsi="Times New Roman"/>
                              <w:i w:val="0"/>
                              <w:sz w:val="24"/>
                              <w:lang w:val="ru-RU"/>
                            </w:rPr>
                            <w:t>гр. ДЭ-4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1" o:spid="_x0000_s1077" type="#_x0000_t202" style="position:absolute;left:8874;top:14399;width:525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pcMQA&#10;AADbAAAADwAAAGRycy9kb3ducmV2LnhtbESPW2vCQBCF34X+h2UKfZG6UWgNqRsRsWDBCqbt+yQ7&#10;zcXsbMiuGv99tyD4eDiXj7NYDqYVZ+pdbVnBdBKBIC6srrlU8P31/hyDcB5ZY2uZFFzJwTJ9GC0w&#10;0fbCBzpnvhRhhF2CCirvu0RKV1Rk0E1sRxy8X9sb9EH2pdQ9XsK4aeUsil6lwZoDocKO1hUVx+xk&#10;AnczxN1Pvls3H9k4b2Z7rj9jVurpcVi9gfA0+Hv41t5qBS9z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EKXDEAAAA2wAAAA8AAAAAAAAAAAAAAAAAmAIAAGRycy9k&#10;b3ducmV2LnhtbFBLBQYAAAAABAAEAPUAAACJAwAAAAA=&#10;" stroked="f">
                  <v:fill opacity="0"/>
                  <v:textbox>
                    <w:txbxContent>
                      <w:p w:rsidR="00D83487" w:rsidRPr="002D4616" w:rsidRDefault="00D8348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  <w:r w:rsidRPr="002D4616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94CF6" w:rsidRPr="00762F3E">
        <w:rPr>
          <w:rFonts w:ascii="Times New Roman" w:hAnsi="Times New Roman" w:cs="Times New Roman"/>
          <w:b/>
        </w:rPr>
        <w:t>Приложение 2: Оформление содержания.</w:t>
      </w:r>
    </w:p>
    <w:p w:rsidR="00680191" w:rsidRDefault="00680191" w:rsidP="00494C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191" w:rsidRDefault="00680191" w:rsidP="00494C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CF6" w:rsidRPr="005047B3" w:rsidRDefault="002D4616" w:rsidP="00494CF6">
      <w:pPr>
        <w:jc w:val="center"/>
        <w:rPr>
          <w:rFonts w:ascii="Times New Roman" w:hAnsi="Times New Roman" w:cs="Times New Roman"/>
        </w:rPr>
      </w:pPr>
      <w:r w:rsidRPr="002D46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ОГЛАВЛЕНИЕ</w:t>
      </w:r>
    </w:p>
    <w:p w:rsidR="00680191" w:rsidRPr="00494CF6" w:rsidRDefault="00680191" w:rsidP="005105B2">
      <w:pPr>
        <w:rPr>
          <w:rFonts w:ascii="Times New Roman" w:hAnsi="Times New Roman" w:cs="Times New Roman"/>
          <w:sz w:val="28"/>
          <w:szCs w:val="28"/>
        </w:rPr>
      </w:pPr>
    </w:p>
    <w:p w:rsidR="00494CF6" w:rsidRPr="00494CF6" w:rsidRDefault="00494CF6" w:rsidP="005047B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94CF6">
        <w:rPr>
          <w:rFonts w:ascii="Times New Roman" w:hAnsi="Times New Roman" w:cs="Times New Roman"/>
        </w:rPr>
        <w:t>1.</w:t>
      </w:r>
      <w:r w:rsidR="002D4616">
        <w:rPr>
          <w:rFonts w:ascii="Times New Roman" w:hAnsi="Times New Roman" w:cs="Times New Roman"/>
        </w:rPr>
        <w:t xml:space="preserve"> </w:t>
      </w:r>
      <w:r w:rsidRPr="00494CF6">
        <w:rPr>
          <w:rFonts w:ascii="Times New Roman" w:hAnsi="Times New Roman" w:cs="Times New Roman"/>
        </w:rPr>
        <w:t>Введение</w:t>
      </w:r>
      <w:r>
        <w:rPr>
          <w:rFonts w:ascii="Times New Roman" w:hAnsi="Times New Roman" w:cs="Times New Roman"/>
        </w:rPr>
        <w:t>……………………………………</w:t>
      </w:r>
      <w:r w:rsidR="005047B3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</w:t>
      </w:r>
      <w:r w:rsidRPr="00494CF6">
        <w:rPr>
          <w:rFonts w:ascii="Times New Roman" w:hAnsi="Times New Roman" w:cs="Times New Roman"/>
        </w:rPr>
        <w:t>……</w:t>
      </w:r>
      <w:r w:rsidR="005047B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r w:rsidR="007721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</w:t>
      </w:r>
      <w:r w:rsidRPr="00494CF6">
        <w:rPr>
          <w:rFonts w:ascii="Times New Roman" w:hAnsi="Times New Roman" w:cs="Times New Roman"/>
          <w:color w:val="FF0000"/>
        </w:rPr>
        <w:t>№</w:t>
      </w:r>
    </w:p>
    <w:p w:rsidR="00494CF6" w:rsidRPr="00494CF6" w:rsidRDefault="00494CF6" w:rsidP="005047B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94CF6">
        <w:rPr>
          <w:rFonts w:ascii="Times New Roman" w:hAnsi="Times New Roman" w:cs="Times New Roman"/>
        </w:rPr>
        <w:t>2.</w:t>
      </w:r>
      <w:r w:rsidR="002D4616">
        <w:rPr>
          <w:rFonts w:ascii="Times New Roman" w:hAnsi="Times New Roman" w:cs="Times New Roman"/>
        </w:rPr>
        <w:t xml:space="preserve"> </w:t>
      </w:r>
      <w:r w:rsidRPr="00494CF6">
        <w:rPr>
          <w:rFonts w:ascii="Times New Roman" w:hAnsi="Times New Roman" w:cs="Times New Roman"/>
        </w:rPr>
        <w:t xml:space="preserve">Краткая техническая характеристика </w:t>
      </w:r>
      <w:r w:rsidRPr="00494CF6">
        <w:rPr>
          <w:rFonts w:ascii="Times New Roman" w:hAnsi="Times New Roman" w:cs="Times New Roman"/>
          <w:color w:val="FF0000"/>
        </w:rPr>
        <w:t>проектируемого объекта</w:t>
      </w:r>
      <w:r>
        <w:rPr>
          <w:rFonts w:ascii="Times New Roman" w:hAnsi="Times New Roman" w:cs="Times New Roman"/>
        </w:rPr>
        <w:t>….……</w:t>
      </w:r>
      <w:r w:rsidR="005047B3">
        <w:rPr>
          <w:rFonts w:ascii="Times New Roman" w:hAnsi="Times New Roman" w:cs="Times New Roman"/>
        </w:rPr>
        <w:t>.….</w:t>
      </w:r>
      <w:r w:rsidR="005105B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r w:rsidRPr="00494CF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="005105B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</w:t>
      </w:r>
      <w:r w:rsidR="005105B2">
        <w:rPr>
          <w:rFonts w:ascii="Times New Roman" w:hAnsi="Times New Roman" w:cs="Times New Roman"/>
        </w:rPr>
        <w:t>.</w:t>
      </w:r>
      <w:r w:rsidRPr="00494CF6">
        <w:rPr>
          <w:rFonts w:ascii="Times New Roman" w:hAnsi="Times New Roman" w:cs="Times New Roman"/>
          <w:color w:val="FF0000"/>
        </w:rPr>
        <w:t>№</w:t>
      </w:r>
    </w:p>
    <w:p w:rsidR="00494CF6" w:rsidRPr="00494CF6" w:rsidRDefault="00494CF6" w:rsidP="005047B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94CF6">
        <w:rPr>
          <w:rFonts w:ascii="Times New Roman" w:hAnsi="Times New Roman" w:cs="Times New Roman"/>
        </w:rPr>
        <w:t>3.</w:t>
      </w:r>
      <w:r w:rsidR="002D4616">
        <w:rPr>
          <w:rFonts w:ascii="Times New Roman" w:hAnsi="Times New Roman" w:cs="Times New Roman"/>
        </w:rPr>
        <w:t xml:space="preserve"> </w:t>
      </w:r>
      <w:r w:rsidRPr="00494CF6">
        <w:rPr>
          <w:rFonts w:ascii="Times New Roman" w:hAnsi="Times New Roman" w:cs="Times New Roman"/>
        </w:rPr>
        <w:t xml:space="preserve">Требования к электроприводу </w:t>
      </w:r>
      <w:r w:rsidR="005105B2">
        <w:rPr>
          <w:rFonts w:ascii="Times New Roman" w:hAnsi="Times New Roman" w:cs="Times New Roman"/>
        </w:rPr>
        <w:t>и автоматике……………………...…………</w:t>
      </w:r>
      <w:r w:rsidR="005047B3">
        <w:rPr>
          <w:rFonts w:ascii="Times New Roman" w:hAnsi="Times New Roman" w:cs="Times New Roman"/>
        </w:rPr>
        <w:t>..</w:t>
      </w:r>
      <w:r w:rsidR="005105B2">
        <w:rPr>
          <w:rFonts w:ascii="Times New Roman" w:hAnsi="Times New Roman" w:cs="Times New Roman"/>
        </w:rPr>
        <w:t>…</w:t>
      </w:r>
      <w:r w:rsidRPr="00494CF6">
        <w:rPr>
          <w:rFonts w:ascii="Times New Roman" w:hAnsi="Times New Roman" w:cs="Times New Roman"/>
        </w:rPr>
        <w:t>….</w:t>
      </w:r>
      <w:r w:rsidRPr="00494CF6">
        <w:rPr>
          <w:rFonts w:ascii="Times New Roman" w:hAnsi="Times New Roman" w:cs="Times New Roman"/>
          <w:color w:val="FF0000"/>
        </w:rPr>
        <w:t>№</w:t>
      </w:r>
    </w:p>
    <w:p w:rsidR="00494CF6" w:rsidRPr="00494CF6" w:rsidRDefault="00494CF6" w:rsidP="005047B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94CF6">
        <w:rPr>
          <w:rFonts w:ascii="Times New Roman" w:hAnsi="Times New Roman" w:cs="Times New Roman"/>
        </w:rPr>
        <w:t>4.</w:t>
      </w:r>
      <w:r w:rsidR="002D4616">
        <w:rPr>
          <w:rFonts w:ascii="Times New Roman" w:hAnsi="Times New Roman" w:cs="Times New Roman"/>
        </w:rPr>
        <w:t xml:space="preserve"> </w:t>
      </w:r>
      <w:r w:rsidRPr="00494CF6">
        <w:rPr>
          <w:rFonts w:ascii="Times New Roman" w:hAnsi="Times New Roman" w:cs="Times New Roman"/>
        </w:rPr>
        <w:t>Выбор рода тока и величины питающих напряжений…</w:t>
      </w:r>
      <w:r w:rsidR="005047B3">
        <w:rPr>
          <w:rFonts w:ascii="Times New Roman" w:hAnsi="Times New Roman" w:cs="Times New Roman"/>
        </w:rPr>
        <w:t>……………………..……</w:t>
      </w:r>
      <w:r w:rsidRPr="00494CF6">
        <w:rPr>
          <w:rFonts w:ascii="Times New Roman" w:hAnsi="Times New Roman" w:cs="Times New Roman"/>
          <w:color w:val="FF0000"/>
        </w:rPr>
        <w:t>№</w:t>
      </w:r>
    </w:p>
    <w:p w:rsidR="00494CF6" w:rsidRPr="00494CF6" w:rsidRDefault="00494CF6" w:rsidP="005047B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94CF6">
        <w:rPr>
          <w:rFonts w:ascii="Times New Roman" w:hAnsi="Times New Roman" w:cs="Times New Roman"/>
        </w:rPr>
        <w:t>5.</w:t>
      </w:r>
      <w:r w:rsidR="002D4616">
        <w:rPr>
          <w:rFonts w:ascii="Times New Roman" w:hAnsi="Times New Roman" w:cs="Times New Roman"/>
        </w:rPr>
        <w:t xml:space="preserve"> </w:t>
      </w:r>
      <w:r w:rsidRPr="00494CF6">
        <w:rPr>
          <w:rFonts w:ascii="Times New Roman" w:hAnsi="Times New Roman" w:cs="Times New Roman"/>
        </w:rPr>
        <w:t>Светотехнический и электрический расчет осветительной установки……</w:t>
      </w:r>
      <w:r w:rsidR="005047B3">
        <w:rPr>
          <w:rFonts w:ascii="Times New Roman" w:hAnsi="Times New Roman" w:cs="Times New Roman"/>
        </w:rPr>
        <w:t>..</w:t>
      </w:r>
      <w:r w:rsidR="005105B2">
        <w:rPr>
          <w:rFonts w:ascii="Times New Roman" w:hAnsi="Times New Roman" w:cs="Times New Roman"/>
        </w:rPr>
        <w:t>…</w:t>
      </w:r>
      <w:r w:rsidR="005047B3">
        <w:rPr>
          <w:rFonts w:ascii="Times New Roman" w:hAnsi="Times New Roman" w:cs="Times New Roman"/>
        </w:rPr>
        <w:t>…</w:t>
      </w:r>
      <w:r w:rsidRPr="00494CF6">
        <w:rPr>
          <w:rFonts w:ascii="Times New Roman" w:hAnsi="Times New Roman" w:cs="Times New Roman"/>
        </w:rPr>
        <w:t>.</w:t>
      </w:r>
      <w:r w:rsidRPr="00494CF6">
        <w:rPr>
          <w:rFonts w:ascii="Times New Roman" w:hAnsi="Times New Roman" w:cs="Times New Roman"/>
          <w:color w:val="FF0000"/>
        </w:rPr>
        <w:t>№</w:t>
      </w:r>
    </w:p>
    <w:p w:rsidR="00494CF6" w:rsidRPr="00494CF6" w:rsidRDefault="00494CF6" w:rsidP="005047B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94CF6">
        <w:rPr>
          <w:rFonts w:ascii="Times New Roman" w:hAnsi="Times New Roman" w:cs="Times New Roman"/>
        </w:rPr>
        <w:t>6.</w:t>
      </w:r>
      <w:r w:rsidR="002D4616">
        <w:rPr>
          <w:rFonts w:ascii="Times New Roman" w:hAnsi="Times New Roman" w:cs="Times New Roman"/>
        </w:rPr>
        <w:t xml:space="preserve"> </w:t>
      </w:r>
      <w:r w:rsidRPr="00494CF6">
        <w:rPr>
          <w:rFonts w:ascii="Times New Roman" w:hAnsi="Times New Roman" w:cs="Times New Roman"/>
        </w:rPr>
        <w:t>Выбор системы электр</w:t>
      </w:r>
      <w:r w:rsidR="005105B2">
        <w:rPr>
          <w:rFonts w:ascii="Times New Roman" w:hAnsi="Times New Roman" w:cs="Times New Roman"/>
        </w:rPr>
        <w:t>опривода……………………….….……</w:t>
      </w:r>
      <w:r w:rsidRPr="00494CF6">
        <w:rPr>
          <w:rFonts w:ascii="Times New Roman" w:hAnsi="Times New Roman" w:cs="Times New Roman"/>
        </w:rPr>
        <w:t>…</w:t>
      </w:r>
      <w:r w:rsidR="005047B3">
        <w:rPr>
          <w:rFonts w:ascii="Times New Roman" w:hAnsi="Times New Roman" w:cs="Times New Roman"/>
        </w:rPr>
        <w:t>……………..…..</w:t>
      </w:r>
      <w:r w:rsidRPr="00494CF6">
        <w:rPr>
          <w:rFonts w:ascii="Times New Roman" w:hAnsi="Times New Roman" w:cs="Times New Roman"/>
          <w:color w:val="FF0000"/>
        </w:rPr>
        <w:t>№</w:t>
      </w:r>
    </w:p>
    <w:p w:rsidR="00494CF6" w:rsidRPr="00494CF6" w:rsidRDefault="00494CF6" w:rsidP="005047B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94CF6">
        <w:rPr>
          <w:rFonts w:ascii="Times New Roman" w:hAnsi="Times New Roman" w:cs="Times New Roman"/>
        </w:rPr>
        <w:t>7.</w:t>
      </w:r>
      <w:r w:rsidR="002D4616">
        <w:rPr>
          <w:rFonts w:ascii="Times New Roman" w:hAnsi="Times New Roman" w:cs="Times New Roman"/>
        </w:rPr>
        <w:t xml:space="preserve"> </w:t>
      </w:r>
      <w:r w:rsidRPr="00494CF6">
        <w:rPr>
          <w:rFonts w:ascii="Times New Roman" w:hAnsi="Times New Roman" w:cs="Times New Roman"/>
        </w:rPr>
        <w:t xml:space="preserve">Расчет мощности электродвигателей, </w:t>
      </w:r>
      <w:r w:rsidR="005105B2">
        <w:rPr>
          <w:rFonts w:ascii="Times New Roman" w:hAnsi="Times New Roman" w:cs="Times New Roman"/>
        </w:rPr>
        <w:t>их выбор и проверка………….…</w:t>
      </w:r>
      <w:r w:rsidR="005047B3">
        <w:rPr>
          <w:rFonts w:ascii="Times New Roman" w:hAnsi="Times New Roman" w:cs="Times New Roman"/>
        </w:rPr>
        <w:t>…..</w:t>
      </w:r>
      <w:r w:rsidR="005105B2">
        <w:rPr>
          <w:rFonts w:ascii="Times New Roman" w:hAnsi="Times New Roman" w:cs="Times New Roman"/>
        </w:rPr>
        <w:t>….</w:t>
      </w:r>
      <w:r w:rsidRPr="00494CF6">
        <w:rPr>
          <w:rFonts w:ascii="Times New Roman" w:hAnsi="Times New Roman" w:cs="Times New Roman"/>
        </w:rPr>
        <w:t>….</w:t>
      </w:r>
      <w:r w:rsidRPr="00494CF6">
        <w:rPr>
          <w:rFonts w:ascii="Times New Roman" w:hAnsi="Times New Roman" w:cs="Times New Roman"/>
          <w:color w:val="FF0000"/>
        </w:rPr>
        <w:t>№</w:t>
      </w:r>
    </w:p>
    <w:p w:rsidR="00494CF6" w:rsidRPr="00494CF6" w:rsidRDefault="00494CF6" w:rsidP="005047B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94CF6">
        <w:rPr>
          <w:rFonts w:ascii="Times New Roman" w:hAnsi="Times New Roman" w:cs="Times New Roman"/>
        </w:rPr>
        <w:t>8.</w:t>
      </w:r>
      <w:r w:rsidR="002D4616">
        <w:rPr>
          <w:rFonts w:ascii="Times New Roman" w:hAnsi="Times New Roman" w:cs="Times New Roman"/>
        </w:rPr>
        <w:t xml:space="preserve"> </w:t>
      </w:r>
      <w:r w:rsidRPr="00494CF6">
        <w:rPr>
          <w:rFonts w:ascii="Times New Roman" w:hAnsi="Times New Roman" w:cs="Times New Roman"/>
        </w:rPr>
        <w:t>Расчет и построение характерис</w:t>
      </w:r>
      <w:r w:rsidR="005105B2">
        <w:rPr>
          <w:rFonts w:ascii="Times New Roman" w:hAnsi="Times New Roman" w:cs="Times New Roman"/>
        </w:rPr>
        <w:t>тик двигателей……………………..…</w:t>
      </w:r>
      <w:r w:rsidR="005047B3">
        <w:rPr>
          <w:rFonts w:ascii="Times New Roman" w:hAnsi="Times New Roman" w:cs="Times New Roman"/>
        </w:rPr>
        <w:t>………...</w:t>
      </w:r>
      <w:r w:rsidRPr="00494CF6">
        <w:rPr>
          <w:rFonts w:ascii="Times New Roman" w:hAnsi="Times New Roman" w:cs="Times New Roman"/>
        </w:rPr>
        <w:t>…</w:t>
      </w:r>
      <w:r w:rsidRPr="00494CF6">
        <w:rPr>
          <w:rFonts w:ascii="Times New Roman" w:hAnsi="Times New Roman" w:cs="Times New Roman"/>
          <w:color w:val="FF0000"/>
        </w:rPr>
        <w:t>№</w:t>
      </w:r>
    </w:p>
    <w:p w:rsidR="00494CF6" w:rsidRPr="00494CF6" w:rsidRDefault="00494CF6" w:rsidP="005047B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94CF6">
        <w:rPr>
          <w:rFonts w:ascii="Times New Roman" w:hAnsi="Times New Roman" w:cs="Times New Roman"/>
        </w:rPr>
        <w:t>9.</w:t>
      </w:r>
      <w:r w:rsidR="002D4616">
        <w:rPr>
          <w:rFonts w:ascii="Times New Roman" w:hAnsi="Times New Roman" w:cs="Times New Roman"/>
        </w:rPr>
        <w:t xml:space="preserve"> </w:t>
      </w:r>
      <w:r w:rsidRPr="00494CF6">
        <w:rPr>
          <w:rFonts w:ascii="Times New Roman" w:hAnsi="Times New Roman" w:cs="Times New Roman"/>
        </w:rPr>
        <w:t>Расчет и выбор аппаратов защиты и управления</w:t>
      </w:r>
      <w:r>
        <w:rPr>
          <w:rFonts w:ascii="Times New Roman" w:hAnsi="Times New Roman" w:cs="Times New Roman"/>
        </w:rPr>
        <w:t>, пусковых резисторов..</w:t>
      </w:r>
      <w:r w:rsidR="005105B2">
        <w:rPr>
          <w:rFonts w:ascii="Times New Roman" w:hAnsi="Times New Roman" w:cs="Times New Roman"/>
        </w:rPr>
        <w:t>……</w:t>
      </w:r>
      <w:r w:rsidR="005047B3">
        <w:rPr>
          <w:rFonts w:ascii="Times New Roman" w:hAnsi="Times New Roman" w:cs="Times New Roman"/>
        </w:rPr>
        <w:t xml:space="preserve"> </w:t>
      </w:r>
      <w:r w:rsidR="005105B2">
        <w:rPr>
          <w:rFonts w:ascii="Times New Roman" w:hAnsi="Times New Roman" w:cs="Times New Roman"/>
        </w:rPr>
        <w:t>…</w:t>
      </w:r>
      <w:r w:rsidRPr="00494CF6">
        <w:rPr>
          <w:rFonts w:ascii="Times New Roman" w:hAnsi="Times New Roman" w:cs="Times New Roman"/>
        </w:rPr>
        <w:t>..</w:t>
      </w:r>
      <w:r w:rsidRPr="00494CF6">
        <w:rPr>
          <w:rFonts w:ascii="Times New Roman" w:hAnsi="Times New Roman" w:cs="Times New Roman"/>
          <w:color w:val="FF0000"/>
        </w:rPr>
        <w:t>№</w:t>
      </w:r>
    </w:p>
    <w:p w:rsidR="00494CF6" w:rsidRPr="00494CF6" w:rsidRDefault="00494CF6" w:rsidP="005047B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94CF6">
        <w:rPr>
          <w:rFonts w:ascii="Times New Roman" w:hAnsi="Times New Roman" w:cs="Times New Roman"/>
        </w:rPr>
        <w:t>10.</w:t>
      </w:r>
      <w:r w:rsidR="002D4616">
        <w:rPr>
          <w:rFonts w:ascii="Times New Roman" w:hAnsi="Times New Roman" w:cs="Times New Roman"/>
        </w:rPr>
        <w:t xml:space="preserve"> </w:t>
      </w:r>
      <w:r w:rsidRPr="00494CF6">
        <w:rPr>
          <w:rFonts w:ascii="Times New Roman" w:hAnsi="Times New Roman" w:cs="Times New Roman"/>
        </w:rPr>
        <w:t>Выбор питающих проводов</w:t>
      </w:r>
      <w:r w:rsidR="005105B2">
        <w:rPr>
          <w:rFonts w:ascii="Times New Roman" w:hAnsi="Times New Roman" w:cs="Times New Roman"/>
        </w:rPr>
        <w:t xml:space="preserve"> и кабелей……………</w:t>
      </w:r>
      <w:r w:rsidR="005047B3">
        <w:rPr>
          <w:rFonts w:ascii="Times New Roman" w:hAnsi="Times New Roman" w:cs="Times New Roman"/>
        </w:rPr>
        <w:t>…………………….….…...</w:t>
      </w:r>
      <w:r w:rsidR="005105B2">
        <w:rPr>
          <w:rFonts w:ascii="Times New Roman" w:hAnsi="Times New Roman" w:cs="Times New Roman"/>
        </w:rPr>
        <w:t>…</w:t>
      </w:r>
      <w:r w:rsidRPr="00494CF6">
        <w:rPr>
          <w:rFonts w:ascii="Times New Roman" w:hAnsi="Times New Roman" w:cs="Times New Roman"/>
        </w:rPr>
        <w:t>..</w:t>
      </w:r>
      <w:r w:rsidRPr="00494CF6">
        <w:rPr>
          <w:rFonts w:ascii="Times New Roman" w:hAnsi="Times New Roman" w:cs="Times New Roman"/>
          <w:color w:val="FF0000"/>
        </w:rPr>
        <w:t>№</w:t>
      </w:r>
    </w:p>
    <w:p w:rsidR="00494CF6" w:rsidRPr="00494CF6" w:rsidRDefault="00494CF6" w:rsidP="005047B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94CF6">
        <w:rPr>
          <w:rFonts w:ascii="Times New Roman" w:hAnsi="Times New Roman" w:cs="Times New Roman"/>
        </w:rPr>
        <w:t>11.</w:t>
      </w:r>
      <w:r w:rsidR="002D4616">
        <w:rPr>
          <w:rFonts w:ascii="Times New Roman" w:hAnsi="Times New Roman" w:cs="Times New Roman"/>
        </w:rPr>
        <w:t xml:space="preserve"> </w:t>
      </w:r>
      <w:r w:rsidRPr="00494CF6">
        <w:rPr>
          <w:rFonts w:ascii="Times New Roman" w:hAnsi="Times New Roman" w:cs="Times New Roman"/>
        </w:rPr>
        <w:t>Описание принципиальной схемы управления…………</w:t>
      </w:r>
      <w:r w:rsidR="005105B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</w:t>
      </w:r>
      <w:r w:rsidR="005047B3">
        <w:rPr>
          <w:rFonts w:ascii="Times New Roman" w:hAnsi="Times New Roman" w:cs="Times New Roman"/>
        </w:rPr>
        <w:t>............................</w:t>
      </w:r>
      <w:r w:rsidR="005105B2">
        <w:rPr>
          <w:rFonts w:ascii="Times New Roman" w:hAnsi="Times New Roman" w:cs="Times New Roman"/>
        </w:rPr>
        <w:t>........</w:t>
      </w:r>
      <w:r w:rsidRPr="00494CF6">
        <w:rPr>
          <w:rFonts w:ascii="Times New Roman" w:hAnsi="Times New Roman" w:cs="Times New Roman"/>
        </w:rPr>
        <w:t>..</w:t>
      </w:r>
      <w:r w:rsidRPr="00772198">
        <w:rPr>
          <w:rFonts w:ascii="Times New Roman" w:hAnsi="Times New Roman" w:cs="Times New Roman"/>
          <w:color w:val="FF0000"/>
        </w:rPr>
        <w:t>№</w:t>
      </w:r>
    </w:p>
    <w:p w:rsidR="00494CF6" w:rsidRPr="00494CF6" w:rsidRDefault="00494CF6" w:rsidP="005047B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94CF6">
        <w:rPr>
          <w:rFonts w:ascii="Times New Roman" w:hAnsi="Times New Roman" w:cs="Times New Roman"/>
        </w:rPr>
        <w:t>12.</w:t>
      </w:r>
      <w:r w:rsidR="002D4616">
        <w:rPr>
          <w:rFonts w:ascii="Times New Roman" w:hAnsi="Times New Roman" w:cs="Times New Roman"/>
        </w:rPr>
        <w:t xml:space="preserve"> </w:t>
      </w:r>
      <w:r w:rsidRPr="00494CF6">
        <w:rPr>
          <w:rFonts w:ascii="Times New Roman" w:hAnsi="Times New Roman" w:cs="Times New Roman"/>
        </w:rPr>
        <w:t>Ведомость покупных изделий……………………………...</w:t>
      </w:r>
      <w:r w:rsidR="005047B3">
        <w:rPr>
          <w:rFonts w:ascii="Times New Roman" w:hAnsi="Times New Roman" w:cs="Times New Roman"/>
        </w:rPr>
        <w:t>..................</w:t>
      </w:r>
      <w:r w:rsidR="008A126F">
        <w:rPr>
          <w:rFonts w:ascii="Times New Roman" w:hAnsi="Times New Roman" w:cs="Times New Roman"/>
        </w:rPr>
        <w:t>.</w:t>
      </w:r>
      <w:r w:rsidRPr="00494CF6">
        <w:rPr>
          <w:rFonts w:ascii="Times New Roman" w:hAnsi="Times New Roman" w:cs="Times New Roman"/>
        </w:rPr>
        <w:t>…</w:t>
      </w:r>
      <w:r w:rsidR="005105B2">
        <w:rPr>
          <w:rFonts w:ascii="Times New Roman" w:hAnsi="Times New Roman" w:cs="Times New Roman"/>
        </w:rPr>
        <w:t>.</w:t>
      </w:r>
      <w:r w:rsidRPr="00494CF6">
        <w:rPr>
          <w:rFonts w:ascii="Times New Roman" w:hAnsi="Times New Roman" w:cs="Times New Roman"/>
        </w:rPr>
        <w:t>.…</w:t>
      </w:r>
      <w:r>
        <w:rPr>
          <w:rFonts w:ascii="Times New Roman" w:hAnsi="Times New Roman" w:cs="Times New Roman"/>
        </w:rPr>
        <w:t>…</w:t>
      </w:r>
      <w:r w:rsidR="005105B2">
        <w:rPr>
          <w:rFonts w:ascii="Times New Roman" w:hAnsi="Times New Roman" w:cs="Times New Roman"/>
        </w:rPr>
        <w:t>..</w:t>
      </w:r>
      <w:r w:rsidRPr="00494CF6">
        <w:rPr>
          <w:rFonts w:ascii="Times New Roman" w:hAnsi="Times New Roman" w:cs="Times New Roman"/>
        </w:rPr>
        <w:t>...</w:t>
      </w:r>
      <w:r w:rsidRPr="00772198">
        <w:rPr>
          <w:rFonts w:ascii="Times New Roman" w:hAnsi="Times New Roman" w:cs="Times New Roman"/>
          <w:color w:val="FF0000"/>
        </w:rPr>
        <w:t>№</w:t>
      </w:r>
    </w:p>
    <w:p w:rsidR="00494CF6" w:rsidRPr="00494CF6" w:rsidRDefault="00494CF6" w:rsidP="005047B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94CF6">
        <w:rPr>
          <w:rFonts w:ascii="Times New Roman" w:hAnsi="Times New Roman" w:cs="Times New Roman"/>
        </w:rPr>
        <w:t>13.</w:t>
      </w:r>
      <w:r w:rsidR="002D4616">
        <w:rPr>
          <w:rFonts w:ascii="Times New Roman" w:hAnsi="Times New Roman" w:cs="Times New Roman"/>
        </w:rPr>
        <w:t xml:space="preserve"> </w:t>
      </w:r>
      <w:r w:rsidRPr="00494CF6">
        <w:rPr>
          <w:rFonts w:ascii="Times New Roman" w:hAnsi="Times New Roman" w:cs="Times New Roman"/>
        </w:rPr>
        <w:t>Мероприятия по технике безопасности  при эксплуатации………</w:t>
      </w:r>
      <w:r w:rsidR="008A126F">
        <w:rPr>
          <w:rFonts w:ascii="Times New Roman" w:hAnsi="Times New Roman" w:cs="Times New Roman"/>
        </w:rPr>
        <w:t>……</w:t>
      </w:r>
      <w:r w:rsidRPr="00494CF6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...</w:t>
      </w:r>
      <w:r w:rsidRPr="00494CF6">
        <w:rPr>
          <w:rFonts w:ascii="Times New Roman" w:hAnsi="Times New Roman" w:cs="Times New Roman"/>
        </w:rPr>
        <w:t>..</w:t>
      </w:r>
      <w:r w:rsidRPr="00772198">
        <w:rPr>
          <w:rFonts w:ascii="Times New Roman" w:hAnsi="Times New Roman" w:cs="Times New Roman"/>
          <w:color w:val="FF0000"/>
        </w:rPr>
        <w:t>№</w:t>
      </w:r>
    </w:p>
    <w:p w:rsidR="00494CF6" w:rsidRPr="00494CF6" w:rsidRDefault="00494CF6" w:rsidP="005047B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94CF6">
        <w:rPr>
          <w:rFonts w:ascii="Times New Roman" w:hAnsi="Times New Roman" w:cs="Times New Roman"/>
        </w:rPr>
        <w:t>14.</w:t>
      </w:r>
      <w:r w:rsidR="002D4616">
        <w:rPr>
          <w:rFonts w:ascii="Times New Roman" w:hAnsi="Times New Roman" w:cs="Times New Roman"/>
        </w:rPr>
        <w:t xml:space="preserve"> </w:t>
      </w:r>
      <w:r w:rsidRPr="00494CF6">
        <w:rPr>
          <w:rFonts w:ascii="Times New Roman" w:hAnsi="Times New Roman" w:cs="Times New Roman"/>
        </w:rPr>
        <w:t xml:space="preserve">Мероприятия </w:t>
      </w:r>
      <w:r w:rsidR="002D4616">
        <w:rPr>
          <w:rFonts w:ascii="Times New Roman" w:hAnsi="Times New Roman" w:cs="Times New Roman"/>
        </w:rPr>
        <w:t>по экономии электроэнергии………………...</w:t>
      </w:r>
      <w:r w:rsidR="008A126F">
        <w:rPr>
          <w:rFonts w:ascii="Times New Roman" w:hAnsi="Times New Roman" w:cs="Times New Roman"/>
        </w:rPr>
        <w:t>………………</w:t>
      </w:r>
      <w:r w:rsidRPr="00494CF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</w:t>
      </w:r>
      <w:r w:rsidRPr="00494CF6">
        <w:rPr>
          <w:rFonts w:ascii="Times New Roman" w:hAnsi="Times New Roman" w:cs="Times New Roman"/>
        </w:rPr>
        <w:t>.</w:t>
      </w:r>
      <w:r w:rsidRPr="00772198">
        <w:rPr>
          <w:rFonts w:ascii="Times New Roman" w:hAnsi="Times New Roman" w:cs="Times New Roman"/>
          <w:color w:val="FF0000"/>
        </w:rPr>
        <w:t>№</w:t>
      </w:r>
    </w:p>
    <w:p w:rsidR="00494CF6" w:rsidRPr="00494CF6" w:rsidRDefault="00494CF6" w:rsidP="005047B3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94CF6">
        <w:rPr>
          <w:rFonts w:ascii="Times New Roman" w:hAnsi="Times New Roman" w:cs="Times New Roman"/>
        </w:rPr>
        <w:t>Список литературы………………</w:t>
      </w:r>
      <w:r w:rsidR="005105B2">
        <w:rPr>
          <w:rFonts w:ascii="Times New Roman" w:hAnsi="Times New Roman" w:cs="Times New Roman"/>
        </w:rPr>
        <w:t>……</w:t>
      </w:r>
      <w:r w:rsidR="002D4616">
        <w:rPr>
          <w:rFonts w:ascii="Times New Roman" w:hAnsi="Times New Roman" w:cs="Times New Roman"/>
        </w:rPr>
        <w:t>….</w:t>
      </w:r>
      <w:r w:rsidR="005105B2">
        <w:rPr>
          <w:rFonts w:ascii="Times New Roman" w:hAnsi="Times New Roman" w:cs="Times New Roman"/>
        </w:rPr>
        <w:t>…………….…...…</w:t>
      </w:r>
      <w:r w:rsidR="008A126F">
        <w:rPr>
          <w:rFonts w:ascii="Times New Roman" w:hAnsi="Times New Roman" w:cs="Times New Roman"/>
        </w:rPr>
        <w:t>……………….</w:t>
      </w:r>
      <w:r w:rsidR="005105B2">
        <w:rPr>
          <w:rFonts w:ascii="Times New Roman" w:hAnsi="Times New Roman" w:cs="Times New Roman"/>
        </w:rPr>
        <w:t>……</w:t>
      </w:r>
      <w:r w:rsidRPr="00494CF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Pr="00772198">
        <w:rPr>
          <w:rFonts w:ascii="Times New Roman" w:hAnsi="Times New Roman" w:cs="Times New Roman"/>
          <w:color w:val="FF0000"/>
        </w:rPr>
        <w:t>№</w:t>
      </w:r>
    </w:p>
    <w:p w:rsidR="00494CF6" w:rsidRDefault="00494CF6" w:rsidP="00494CF6">
      <w:pPr>
        <w:widowControl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2198" w:rsidRPr="00762F3E" w:rsidRDefault="005105B2" w:rsidP="005105B2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 w:rsidRPr="00762F3E">
        <w:rPr>
          <w:rFonts w:ascii="Times New Roman" w:hAnsi="Times New Roman" w:cs="Times New Roman"/>
          <w:b/>
        </w:rPr>
        <w:lastRenderedPageBreak/>
        <w:t>Приложение 3</w:t>
      </w:r>
      <w:r w:rsidR="00772198" w:rsidRPr="00762F3E">
        <w:rPr>
          <w:rFonts w:ascii="Times New Roman" w:hAnsi="Times New Roman" w:cs="Times New Roman"/>
          <w:b/>
        </w:rPr>
        <w:t>: Методики расчета мощности двигателей.</w:t>
      </w:r>
    </w:p>
    <w:p w:rsidR="004430AC" w:rsidRDefault="004430AC" w:rsidP="008A126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мощности двигателя насосов, вентиляторов, компрессоров.</w:t>
      </w:r>
    </w:p>
    <w:p w:rsidR="004430AC" w:rsidRDefault="004430AC" w:rsidP="008A126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4430AC" w:rsidRPr="004430AC" w:rsidRDefault="004430AC" w:rsidP="008A126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430AC">
        <w:rPr>
          <w:rFonts w:ascii="Times New Roman" w:hAnsi="Times New Roman" w:cs="Times New Roman"/>
        </w:rPr>
        <w:t xml:space="preserve">Определяем </w:t>
      </w:r>
      <w:r>
        <w:rPr>
          <w:rFonts w:ascii="Times New Roman" w:hAnsi="Times New Roman" w:cs="Times New Roman"/>
        </w:rPr>
        <w:t>мощность двигателя насоса</w:t>
      </w:r>
      <w:r w:rsidRPr="004430AC">
        <w:rPr>
          <w:rFonts w:ascii="Times New Roman" w:hAnsi="Times New Roman" w:cs="Times New Roman"/>
        </w:rPr>
        <w:t>:</w:t>
      </w:r>
    </w:p>
    <w:p w:rsidR="004430AC" w:rsidRPr="00991C75" w:rsidRDefault="006810D0" w:rsidP="00991C75">
      <w:pPr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Times New Roman" w:cs="Times New Roman"/>
          </w:rPr>
          <m:t>Рдв</m:t>
        </m:r>
        <m:r>
          <m:rPr>
            <m:sty m:val="p"/>
          </m:rPr>
          <w:rPr>
            <w:rFonts w:ascii="Cambria Math" w:hAnsi="Times New Roman" w:cs="Times New Roman"/>
          </w:rPr>
          <m:t>.</m:t>
        </m:r>
        <m:r>
          <m:rPr>
            <m:sty m:val="p"/>
          </m:rPr>
          <w:rPr>
            <w:rFonts w:ascii="Cambria Math" w:hAnsi="Times New Roman" w:cs="Times New Roman"/>
          </w:rPr>
          <m:t>р</m:t>
        </m:r>
        <m:r>
          <m:rPr>
            <m:sty m:val="p"/>
          </m:rPr>
          <w:rPr>
            <w:rFonts w:ascii="Cambria Math" w:hAnsi="Times New Roman" w:cs="Times New Roman"/>
          </w:rPr>
          <m:t>.=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*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*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ρ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*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Кз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hd w:val="clear" w:color="auto" w:fill="FFFFFF"/>
                  </w:rPr>
                  <m:t>η</m:t>
                </m:r>
                <m:r>
                  <m:rPr>
                    <m:sty m:val="p"/>
                  </m:rPr>
                  <w:rPr>
                    <w:rStyle w:val="apple-converted-space"/>
                    <w:rFonts w:ascii="Cambria Math" w:hAnsi="Times New Roman" w:cs="Times New Roman"/>
                  </w:rPr>
                  <m:t> 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н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hd w:val="clear" w:color="auto" w:fill="FFFFFF"/>
                  </w:rPr>
                  <m:t>η</m:t>
                </m:r>
                <m:r>
                  <m:rPr>
                    <m:sty m:val="p"/>
                  </m:rPr>
                  <w:rPr>
                    <w:rStyle w:val="apple-converted-space"/>
                    <w:rFonts w:ascii="Cambria Math" w:hAnsi="Times New Roman" w:cs="Times New Roman"/>
                  </w:rPr>
                  <m:t> 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п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</w:rPr>
          <m:t>*</m:t>
        </m:r>
        <m:sSup>
          <m:sSupPr>
            <m:ctrlPr>
              <w:rPr>
                <w:rFonts w:ascii="Cambria Math" w:hAnsi="Times New Roman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3</m:t>
            </m:r>
          </m:sup>
        </m:sSup>
        <m:r>
          <m:rPr>
            <m:sty m:val="p"/>
          </m:rPr>
          <w:rPr>
            <w:rFonts w:ascii="Cambria Math" w:hAnsi="Times New Roman" w:cs="Times New Roman"/>
          </w:rPr>
          <m:t xml:space="preserve"> ;</m:t>
        </m:r>
        <m:r>
          <m:rPr>
            <m:sty m:val="p"/>
          </m:rPr>
          <w:rPr>
            <w:rFonts w:ascii="Cambria Math" w:hAnsi="Times New Roman" w:cs="Times New Roman"/>
          </w:rPr>
          <m:t>кВт</m:t>
        </m:r>
      </m:oMath>
      <w:r w:rsidR="00991C75">
        <w:rPr>
          <w:rFonts w:ascii="Times New Roman" w:hAnsi="Times New Roman" w:cs="Times New Roman"/>
        </w:rPr>
        <w:t xml:space="preserve">                                               (1.1)</w:t>
      </w:r>
    </w:p>
    <w:p w:rsidR="004430AC" w:rsidRPr="004430AC" w:rsidRDefault="004430AC" w:rsidP="008A126F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430AC">
        <w:rPr>
          <w:rFonts w:ascii="Times New Roman" w:hAnsi="Times New Roman" w:cs="Times New Roman"/>
        </w:rPr>
        <w:t xml:space="preserve">где, </w:t>
      </w:r>
      <w:r w:rsidRPr="004430AC">
        <w:rPr>
          <w:rFonts w:ascii="Times New Roman" w:hAnsi="Times New Roman" w:cs="Times New Roman"/>
          <w:lang w:val="en-US"/>
        </w:rPr>
        <w:t>Q</w:t>
      </w:r>
      <w:r w:rsidRPr="004430AC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производительность насоса</w:t>
      </w:r>
      <w:r w:rsidRPr="004430AC">
        <w:rPr>
          <w:rFonts w:ascii="Times New Roman" w:hAnsi="Times New Roman" w:cs="Times New Roman"/>
        </w:rPr>
        <w:t xml:space="preserve"> (</w:t>
      </w:r>
      <m:oMath>
        <m:sSup>
          <m:sSupPr>
            <m:ctrlPr>
              <w:rPr>
                <w:rFonts w:ascii="Cambria Math" w:hAnsi="Times New Roman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</w:rPr>
              <m:t>3</m:t>
            </m:r>
          </m:sup>
        </m:sSup>
      </m:oMath>
      <w:r w:rsidRPr="004430AC">
        <w:rPr>
          <w:rFonts w:ascii="Times New Roman" w:hAnsi="Times New Roman" w:cs="Times New Roman"/>
        </w:rPr>
        <w:t>/с)</w:t>
      </w:r>
    </w:p>
    <w:p w:rsidR="004430AC" w:rsidRPr="004430AC" w:rsidRDefault="004430AC" w:rsidP="008A126F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 – напор насоса (</w:t>
      </w:r>
      <w:r w:rsidRPr="004430AC">
        <w:rPr>
          <w:rFonts w:ascii="Times New Roman" w:hAnsi="Times New Roman" w:cs="Times New Roman"/>
        </w:rPr>
        <w:t>м)</w:t>
      </w:r>
    </w:p>
    <w:p w:rsidR="004430AC" w:rsidRPr="002D4616" w:rsidRDefault="002D4616" w:rsidP="008A126F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ρ</m:t>
        </m:r>
      </m:oMath>
      <w:r w:rsidR="004430AC" w:rsidRPr="002D4616">
        <w:rPr>
          <w:rFonts w:ascii="Times New Roman" w:hAnsi="Times New Roman" w:cs="Times New Roman"/>
        </w:rPr>
        <w:t xml:space="preserve"> - удельный вес перекачиваемой жидкости для воды (9810 Н/</w:t>
      </w:r>
      <m:oMath>
        <m:sSup>
          <m:sSupPr>
            <m:ctrlPr>
              <w:rPr>
                <w:rFonts w:ascii="Cambria Math" w:hAnsi="Times New Roman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</w:rPr>
              <m:t>3</m:t>
            </m:r>
          </m:sup>
        </m:sSup>
      </m:oMath>
      <w:r w:rsidR="004430AC" w:rsidRPr="002D4616">
        <w:rPr>
          <w:rFonts w:ascii="Times New Roman" w:hAnsi="Times New Roman" w:cs="Times New Roman"/>
        </w:rPr>
        <w:t>)</w:t>
      </w:r>
    </w:p>
    <w:p w:rsidR="004430AC" w:rsidRPr="004430AC" w:rsidRDefault="004430AC" w:rsidP="008A126F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D4616">
        <w:rPr>
          <w:rFonts w:ascii="Times New Roman" w:hAnsi="Times New Roman" w:cs="Times New Roman"/>
        </w:rPr>
        <w:t>Кз – коэффиц</w:t>
      </w:r>
      <w:r w:rsidRPr="004430AC">
        <w:rPr>
          <w:rFonts w:ascii="Times New Roman" w:hAnsi="Times New Roman" w:cs="Times New Roman"/>
        </w:rPr>
        <w:t>иент запаса (</w:t>
      </w:r>
      <w:r>
        <w:rPr>
          <w:rFonts w:ascii="Times New Roman" w:hAnsi="Times New Roman" w:cs="Times New Roman"/>
        </w:rPr>
        <w:t xml:space="preserve">1.1 - </w:t>
      </w:r>
      <w:r w:rsidRPr="004430AC">
        <w:rPr>
          <w:rFonts w:ascii="Times New Roman" w:hAnsi="Times New Roman" w:cs="Times New Roman"/>
        </w:rPr>
        <w:t>1.4)</w:t>
      </w:r>
    </w:p>
    <w:p w:rsidR="004430AC" w:rsidRPr="004430AC" w:rsidRDefault="009372B1" w:rsidP="008A126F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hd w:val="clear" w:color="auto" w:fill="FFFFFF"/>
              </w:rPr>
              <m:t>η</m:t>
            </m:r>
            <m:r>
              <m:rPr>
                <m:sty m:val="p"/>
              </m:rPr>
              <w:rPr>
                <w:rStyle w:val="apple-converted-space"/>
                <w:rFonts w:ascii="Cambria Math" w:hAnsi="Times New Roman" w:cs="Times New Roman"/>
              </w:rPr>
              <m:t> 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н</m:t>
            </m:r>
          </m:sub>
        </m:sSub>
      </m:oMath>
      <w:r w:rsidR="004430AC" w:rsidRPr="004430AC">
        <w:rPr>
          <w:rFonts w:ascii="Times New Roman" w:hAnsi="Times New Roman" w:cs="Times New Roman"/>
        </w:rPr>
        <w:t xml:space="preserve"> </w:t>
      </w:r>
      <w:r w:rsidR="004430AC">
        <w:rPr>
          <w:rFonts w:ascii="Times New Roman" w:hAnsi="Times New Roman" w:cs="Times New Roman"/>
        </w:rPr>
        <w:t>- КПД насоса</w:t>
      </w:r>
      <w:r w:rsidR="004430AC" w:rsidRPr="004430AC">
        <w:rPr>
          <w:rFonts w:ascii="Times New Roman" w:hAnsi="Times New Roman" w:cs="Times New Roman"/>
        </w:rPr>
        <w:t xml:space="preserve"> (0.9)</w:t>
      </w:r>
    </w:p>
    <w:p w:rsidR="004430AC" w:rsidRDefault="009372B1" w:rsidP="008A126F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hd w:val="clear" w:color="auto" w:fill="FFFFFF"/>
              </w:rPr>
              <m:t>η</m:t>
            </m:r>
            <m:r>
              <m:rPr>
                <m:sty m:val="p"/>
              </m:rPr>
              <w:rPr>
                <w:rStyle w:val="apple-converted-space"/>
                <w:rFonts w:ascii="Cambria Math" w:hAnsi="Times New Roman" w:cs="Times New Roman"/>
              </w:rPr>
              <m:t> 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п</m:t>
            </m:r>
          </m:sub>
        </m:sSub>
      </m:oMath>
      <w:r w:rsidR="004430AC" w:rsidRPr="004430AC">
        <w:rPr>
          <w:rFonts w:ascii="Times New Roman" w:hAnsi="Times New Roman" w:cs="Times New Roman"/>
        </w:rPr>
        <w:t xml:space="preserve"> - КПД передачи (</w:t>
      </w:r>
      <w:r w:rsidR="004E0E7A">
        <w:rPr>
          <w:rFonts w:ascii="Times New Roman" w:hAnsi="Times New Roman" w:cs="Times New Roman"/>
        </w:rPr>
        <w:t xml:space="preserve">0.9 - </w:t>
      </w:r>
      <w:r w:rsidR="004430AC" w:rsidRPr="004430AC">
        <w:rPr>
          <w:rFonts w:ascii="Times New Roman" w:hAnsi="Times New Roman" w:cs="Times New Roman"/>
        </w:rPr>
        <w:t>0.95)</w:t>
      </w:r>
    </w:p>
    <w:p w:rsidR="004430AC" w:rsidRDefault="004430AC" w:rsidP="008A126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4430AC" w:rsidRPr="004430AC" w:rsidRDefault="004430AC" w:rsidP="008A126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430AC">
        <w:rPr>
          <w:rFonts w:ascii="Times New Roman" w:hAnsi="Times New Roman" w:cs="Times New Roman"/>
        </w:rPr>
        <w:t xml:space="preserve">Определяем </w:t>
      </w:r>
      <w:r>
        <w:rPr>
          <w:rFonts w:ascii="Times New Roman" w:hAnsi="Times New Roman" w:cs="Times New Roman"/>
        </w:rPr>
        <w:t>мощность двигателя вентилятора</w:t>
      </w:r>
      <w:r w:rsidRPr="004430AC">
        <w:rPr>
          <w:rFonts w:ascii="Times New Roman" w:hAnsi="Times New Roman" w:cs="Times New Roman"/>
        </w:rPr>
        <w:t>:</w:t>
      </w:r>
    </w:p>
    <w:p w:rsidR="004430AC" w:rsidRPr="00991C75" w:rsidRDefault="00991C75" w:rsidP="00991C75">
      <w:pPr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Times New Roman" w:cs="Times New Roman"/>
          </w:rPr>
          <m:t>Рдв</m:t>
        </m:r>
        <m:r>
          <m:rPr>
            <m:sty m:val="p"/>
          </m:rPr>
          <w:rPr>
            <w:rFonts w:ascii="Cambria Math" w:hAnsi="Times New Roman" w:cs="Times New Roman"/>
          </w:rPr>
          <m:t>.</m:t>
        </m:r>
        <m:r>
          <m:rPr>
            <m:sty m:val="p"/>
          </m:rPr>
          <w:rPr>
            <w:rFonts w:ascii="Cambria Math" w:hAnsi="Times New Roman" w:cs="Times New Roman"/>
          </w:rPr>
          <m:t>р</m:t>
        </m:r>
        <m:r>
          <m:rPr>
            <m:sty m:val="p"/>
          </m:rPr>
          <w:rPr>
            <w:rFonts w:ascii="Cambria Math" w:hAnsi="Times New Roman" w:cs="Times New Roman"/>
          </w:rPr>
          <m:t>.=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*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*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Кз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hd w:val="clear" w:color="auto" w:fill="FFFFFF"/>
                  </w:rPr>
                  <m:t>η</m:t>
                </m:r>
                <m:r>
                  <m:rPr>
                    <m:sty m:val="p"/>
                  </m:rPr>
                  <w:rPr>
                    <w:rStyle w:val="apple-converted-space"/>
                    <w:rFonts w:ascii="Cambria Math" w:hAnsi="Times New Roman" w:cs="Times New Roman"/>
                  </w:rPr>
                  <m:t> 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в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hd w:val="clear" w:color="auto" w:fill="FFFFFF"/>
                  </w:rPr>
                  <m:t>η</m:t>
                </m:r>
                <m:r>
                  <m:rPr>
                    <m:sty m:val="p"/>
                  </m:rPr>
                  <w:rPr>
                    <w:rStyle w:val="apple-converted-space"/>
                    <w:rFonts w:ascii="Cambria Math" w:hAnsi="Times New Roman" w:cs="Times New Roman"/>
                  </w:rPr>
                  <m:t> 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п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</w:rPr>
          <m:t>*</m:t>
        </m:r>
        <m:sSup>
          <m:sSupPr>
            <m:ctrlPr>
              <w:rPr>
                <w:rFonts w:ascii="Cambria Math" w:hAnsi="Times New Roman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3</m:t>
            </m:r>
          </m:sup>
        </m:sSup>
        <m:r>
          <m:rPr>
            <m:sty m:val="p"/>
          </m:rPr>
          <w:rPr>
            <w:rFonts w:ascii="Cambria Math" w:hAnsi="Times New Roman" w:cs="Times New Roman"/>
          </w:rPr>
          <m:t xml:space="preserve"> ;</m:t>
        </m:r>
        <m:r>
          <m:rPr>
            <m:sty m:val="p"/>
          </m:rPr>
          <w:rPr>
            <w:rFonts w:ascii="Cambria Math" w:hAnsi="Times New Roman" w:cs="Times New Roman"/>
          </w:rPr>
          <m:t>кВт</m:t>
        </m:r>
        <m:r>
          <m:rPr>
            <m:sty m:val="p"/>
          </m:rPr>
          <w:rPr>
            <w:rFonts w:ascii="Cambria Math" w:hAnsi="Times New Roman" w:cs="Times New Roman"/>
          </w:rPr>
          <m:t xml:space="preserve">                                                    </m:t>
        </m:r>
      </m:oMath>
      <w:r w:rsidRPr="00991C75">
        <w:rPr>
          <w:rFonts w:ascii="Times New Roman" w:hAnsi="Times New Roman" w:cs="Times New Roman"/>
        </w:rPr>
        <w:t>(1.2)</w:t>
      </w:r>
    </w:p>
    <w:p w:rsidR="004430AC" w:rsidRPr="004430AC" w:rsidRDefault="004430AC" w:rsidP="008A126F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430AC">
        <w:rPr>
          <w:rFonts w:ascii="Times New Roman" w:hAnsi="Times New Roman" w:cs="Times New Roman"/>
        </w:rPr>
        <w:t xml:space="preserve">где, </w:t>
      </w:r>
      <w:r w:rsidRPr="004430AC">
        <w:rPr>
          <w:rFonts w:ascii="Times New Roman" w:hAnsi="Times New Roman" w:cs="Times New Roman"/>
          <w:lang w:val="en-US"/>
        </w:rPr>
        <w:t>Q</w:t>
      </w:r>
      <w:r w:rsidRPr="004430AC">
        <w:rPr>
          <w:rFonts w:ascii="Times New Roman" w:hAnsi="Times New Roman" w:cs="Times New Roman"/>
        </w:rPr>
        <w:t xml:space="preserve"> -</w:t>
      </w:r>
      <w:r w:rsidR="004E0E7A">
        <w:rPr>
          <w:rFonts w:ascii="Times New Roman" w:hAnsi="Times New Roman" w:cs="Times New Roman"/>
        </w:rPr>
        <w:t xml:space="preserve"> производительность вентилятора</w:t>
      </w:r>
      <w:r w:rsidRPr="004430AC">
        <w:rPr>
          <w:rFonts w:ascii="Times New Roman" w:hAnsi="Times New Roman" w:cs="Times New Roman"/>
        </w:rPr>
        <w:t xml:space="preserve"> (</w:t>
      </w:r>
      <m:oMath>
        <m:sSup>
          <m:sSupPr>
            <m:ctrlPr>
              <w:rPr>
                <w:rFonts w:ascii="Cambria Math" w:hAnsi="Times New Roman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</w:rPr>
              <m:t>3</m:t>
            </m:r>
          </m:sup>
        </m:sSup>
      </m:oMath>
      <w:r w:rsidRPr="004430AC">
        <w:rPr>
          <w:rFonts w:ascii="Times New Roman" w:hAnsi="Times New Roman" w:cs="Times New Roman"/>
        </w:rPr>
        <w:t>/с)</w:t>
      </w:r>
    </w:p>
    <w:p w:rsidR="004430AC" w:rsidRPr="004430AC" w:rsidRDefault="00DD5832" w:rsidP="008A126F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 – напор давления вентилятора</w:t>
      </w:r>
      <w:r w:rsidR="004430A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Па</w:t>
      </w:r>
      <w:r w:rsidR="004430AC" w:rsidRPr="004430AC">
        <w:rPr>
          <w:rFonts w:ascii="Times New Roman" w:hAnsi="Times New Roman" w:cs="Times New Roman"/>
        </w:rPr>
        <w:t>)</w:t>
      </w:r>
    </w:p>
    <w:p w:rsidR="004430AC" w:rsidRPr="004430AC" w:rsidRDefault="004430AC" w:rsidP="008A126F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430AC">
        <w:rPr>
          <w:rFonts w:ascii="Times New Roman" w:hAnsi="Times New Roman" w:cs="Times New Roman"/>
        </w:rPr>
        <w:t>Кз – коэффициент запаса (</w:t>
      </w:r>
      <w:r>
        <w:rPr>
          <w:rFonts w:ascii="Times New Roman" w:hAnsi="Times New Roman" w:cs="Times New Roman"/>
        </w:rPr>
        <w:t xml:space="preserve">1.1 </w:t>
      </w:r>
      <w:r w:rsidR="004E0E7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DD5832">
        <w:rPr>
          <w:rFonts w:ascii="Times New Roman" w:hAnsi="Times New Roman" w:cs="Times New Roman"/>
        </w:rPr>
        <w:t>1</w:t>
      </w:r>
      <w:r w:rsidR="004E0E7A">
        <w:rPr>
          <w:rFonts w:ascii="Times New Roman" w:hAnsi="Times New Roman" w:cs="Times New Roman"/>
        </w:rPr>
        <w:t>.3</w:t>
      </w:r>
      <w:r w:rsidRPr="004430AC">
        <w:rPr>
          <w:rFonts w:ascii="Times New Roman" w:hAnsi="Times New Roman" w:cs="Times New Roman"/>
        </w:rPr>
        <w:t>)</w:t>
      </w:r>
    </w:p>
    <w:p w:rsidR="004430AC" w:rsidRPr="004430AC" w:rsidRDefault="009372B1" w:rsidP="008A126F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hd w:val="clear" w:color="auto" w:fill="FFFFFF"/>
              </w:rPr>
              <m:t>η</m:t>
            </m:r>
            <m:r>
              <m:rPr>
                <m:sty m:val="p"/>
              </m:rPr>
              <w:rPr>
                <w:rStyle w:val="apple-converted-space"/>
                <w:rFonts w:ascii="Cambria Math" w:hAnsi="Times New Roman" w:cs="Times New Roman"/>
              </w:rPr>
              <m:t> 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в</m:t>
            </m:r>
          </m:sub>
        </m:sSub>
      </m:oMath>
      <w:r w:rsidR="004430AC" w:rsidRPr="004430AC">
        <w:rPr>
          <w:rFonts w:ascii="Times New Roman" w:hAnsi="Times New Roman" w:cs="Times New Roman"/>
        </w:rPr>
        <w:t xml:space="preserve"> </w:t>
      </w:r>
      <w:r w:rsidR="004E0E7A">
        <w:rPr>
          <w:rFonts w:ascii="Times New Roman" w:hAnsi="Times New Roman" w:cs="Times New Roman"/>
        </w:rPr>
        <w:t>- КПД вентилятора</w:t>
      </w:r>
      <w:r w:rsidR="004430AC" w:rsidRPr="004430AC">
        <w:rPr>
          <w:rFonts w:ascii="Times New Roman" w:hAnsi="Times New Roman" w:cs="Times New Roman"/>
        </w:rPr>
        <w:t xml:space="preserve"> (0.9)</w:t>
      </w:r>
    </w:p>
    <w:p w:rsidR="004430AC" w:rsidRPr="004430AC" w:rsidRDefault="009372B1" w:rsidP="004650F4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hd w:val="clear" w:color="auto" w:fill="FFFFFF"/>
              </w:rPr>
              <m:t>η</m:t>
            </m:r>
            <m:r>
              <m:rPr>
                <m:sty m:val="p"/>
              </m:rPr>
              <w:rPr>
                <w:rStyle w:val="apple-converted-space"/>
                <w:rFonts w:ascii="Cambria Math" w:hAnsi="Times New Roman" w:cs="Times New Roman"/>
              </w:rPr>
              <m:t> 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п</m:t>
            </m:r>
          </m:sub>
        </m:sSub>
      </m:oMath>
      <w:r w:rsidR="004430AC" w:rsidRPr="004430AC">
        <w:rPr>
          <w:rFonts w:ascii="Times New Roman" w:hAnsi="Times New Roman" w:cs="Times New Roman"/>
        </w:rPr>
        <w:t xml:space="preserve"> - КПД передачи (</w:t>
      </w:r>
      <w:r w:rsidR="004E0E7A">
        <w:rPr>
          <w:rFonts w:ascii="Times New Roman" w:hAnsi="Times New Roman" w:cs="Times New Roman"/>
        </w:rPr>
        <w:t xml:space="preserve">0.9 - </w:t>
      </w:r>
      <w:r w:rsidR="004430AC" w:rsidRPr="004430AC">
        <w:rPr>
          <w:rFonts w:ascii="Times New Roman" w:hAnsi="Times New Roman" w:cs="Times New Roman"/>
        </w:rPr>
        <w:t>0.95)</w:t>
      </w:r>
    </w:p>
    <w:p w:rsidR="00DD5832" w:rsidRPr="004430AC" w:rsidRDefault="00DD5832" w:rsidP="008A126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430AC">
        <w:rPr>
          <w:rFonts w:ascii="Times New Roman" w:hAnsi="Times New Roman" w:cs="Times New Roman"/>
        </w:rPr>
        <w:t xml:space="preserve">Определяем </w:t>
      </w:r>
      <w:r>
        <w:rPr>
          <w:rFonts w:ascii="Times New Roman" w:hAnsi="Times New Roman" w:cs="Times New Roman"/>
        </w:rPr>
        <w:t>мощность двигателя компрессора</w:t>
      </w:r>
      <w:r w:rsidRPr="004430AC">
        <w:rPr>
          <w:rFonts w:ascii="Times New Roman" w:hAnsi="Times New Roman" w:cs="Times New Roman"/>
        </w:rPr>
        <w:t>:</w:t>
      </w:r>
    </w:p>
    <w:p w:rsidR="00DD5832" w:rsidRPr="00991C75" w:rsidRDefault="00991C75" w:rsidP="00991C75">
      <w:pPr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Times New Roman" w:cs="Times New Roman"/>
          </w:rPr>
          <m:t>Рдв</m:t>
        </m:r>
        <m:r>
          <m:rPr>
            <m:sty m:val="p"/>
          </m:rPr>
          <w:rPr>
            <w:rFonts w:ascii="Cambria Math" w:hAnsi="Times New Roman" w:cs="Times New Roman"/>
          </w:rPr>
          <m:t>.</m:t>
        </m:r>
        <m:r>
          <m:rPr>
            <m:sty m:val="p"/>
          </m:rPr>
          <w:rPr>
            <w:rFonts w:ascii="Cambria Math" w:hAnsi="Times New Roman" w:cs="Times New Roman"/>
          </w:rPr>
          <m:t>р</m:t>
        </m:r>
        <m:r>
          <m:rPr>
            <m:sty m:val="p"/>
          </m:rPr>
          <w:rPr>
            <w:rFonts w:ascii="Cambria Math" w:hAnsi="Times New Roman" w:cs="Times New Roman"/>
          </w:rPr>
          <m:t>.=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*А*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Кз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hd w:val="clear" w:color="auto" w:fill="FFFFFF"/>
                  </w:rPr>
                  <m:t>η</m:t>
                </m:r>
                <m:r>
                  <m:rPr>
                    <m:sty m:val="p"/>
                  </m:rPr>
                  <w:rPr>
                    <w:rStyle w:val="apple-converted-space"/>
                    <w:rFonts w:ascii="Cambria Math" w:hAnsi="Times New Roman" w:cs="Times New Roman"/>
                  </w:rPr>
                  <m:t> 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к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hd w:val="clear" w:color="auto" w:fill="FFFFFF"/>
                  </w:rPr>
                  <m:t>η</m:t>
                </m:r>
                <m:r>
                  <m:rPr>
                    <m:sty m:val="p"/>
                  </m:rPr>
                  <w:rPr>
                    <w:rStyle w:val="apple-converted-space"/>
                    <w:rFonts w:ascii="Cambria Math" w:hAnsi="Times New Roman" w:cs="Times New Roman"/>
                  </w:rPr>
                  <m:t> 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п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</w:rPr>
          <m:t>*</m:t>
        </m:r>
        <m:sSup>
          <m:sSupPr>
            <m:ctrlPr>
              <w:rPr>
                <w:rFonts w:ascii="Cambria Math" w:hAnsi="Times New Roman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3</m:t>
            </m:r>
          </m:sup>
        </m:sSup>
        <m:r>
          <m:rPr>
            <m:sty m:val="p"/>
          </m:rPr>
          <w:rPr>
            <w:rFonts w:ascii="Cambria Math" w:hAnsi="Times New Roman" w:cs="Times New Roman"/>
          </w:rPr>
          <m:t xml:space="preserve"> ;</m:t>
        </m:r>
        <m:r>
          <m:rPr>
            <m:sty m:val="p"/>
          </m:rPr>
          <w:rPr>
            <w:rFonts w:ascii="Cambria Math" w:hAnsi="Times New Roman" w:cs="Times New Roman"/>
          </w:rPr>
          <m:t>кВт</m:t>
        </m:r>
        <m:r>
          <m:rPr>
            <m:sty m:val="p"/>
          </m:rPr>
          <w:rPr>
            <w:rFonts w:ascii="Cambria Math" w:hAnsi="Times New Roman" w:cs="Times New Roman"/>
          </w:rPr>
          <m:t xml:space="preserve">                                                 </m:t>
        </m:r>
      </m:oMath>
      <w:r w:rsidRPr="00991C75">
        <w:rPr>
          <w:rFonts w:ascii="Times New Roman" w:hAnsi="Times New Roman" w:cs="Times New Roman"/>
        </w:rPr>
        <w:t>(1.3)</w:t>
      </w:r>
    </w:p>
    <w:p w:rsidR="00DD5832" w:rsidRPr="004430AC" w:rsidRDefault="00DD5832" w:rsidP="008A126F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430AC">
        <w:rPr>
          <w:rFonts w:ascii="Times New Roman" w:hAnsi="Times New Roman" w:cs="Times New Roman"/>
        </w:rPr>
        <w:t xml:space="preserve">где, </w:t>
      </w:r>
      <w:r w:rsidRPr="004430AC">
        <w:rPr>
          <w:rFonts w:ascii="Times New Roman" w:hAnsi="Times New Roman" w:cs="Times New Roman"/>
          <w:lang w:val="en-US"/>
        </w:rPr>
        <w:t>Q</w:t>
      </w:r>
      <w:r w:rsidRPr="004430AC">
        <w:rPr>
          <w:rFonts w:ascii="Times New Roman" w:hAnsi="Times New Roman" w:cs="Times New Roman"/>
        </w:rPr>
        <w:t xml:space="preserve"> -</w:t>
      </w:r>
      <w:r w:rsidR="004E0E7A">
        <w:rPr>
          <w:rFonts w:ascii="Times New Roman" w:hAnsi="Times New Roman" w:cs="Times New Roman"/>
        </w:rPr>
        <w:t xml:space="preserve"> производительность компрессора</w:t>
      </w:r>
      <w:r w:rsidRPr="004430AC">
        <w:rPr>
          <w:rFonts w:ascii="Times New Roman" w:hAnsi="Times New Roman" w:cs="Times New Roman"/>
        </w:rPr>
        <w:t xml:space="preserve"> (</w:t>
      </w:r>
      <m:oMath>
        <m:sSup>
          <m:sSupPr>
            <m:ctrlPr>
              <w:rPr>
                <w:rFonts w:ascii="Cambria Math" w:hAnsi="Times New Roman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</w:rPr>
              <m:t>3</m:t>
            </m:r>
          </m:sup>
        </m:sSup>
      </m:oMath>
      <w:r w:rsidRPr="004430AC">
        <w:rPr>
          <w:rFonts w:ascii="Times New Roman" w:hAnsi="Times New Roman" w:cs="Times New Roman"/>
        </w:rPr>
        <w:t>/с)</w:t>
      </w:r>
    </w:p>
    <w:p w:rsidR="00DD5832" w:rsidRPr="00DD5832" w:rsidRDefault="00DD5832" w:rsidP="008A126F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А – работа изотермического и адиабатического сжатия (</w:t>
      </w:r>
      <m:oMath>
        <m:r>
          <w:rPr>
            <w:rFonts w:ascii="Cambria Math" w:hAnsi="Cambria Math" w:cs="Times New Roman"/>
          </w:rPr>
          <m:t>I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м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>
        <w:rPr>
          <w:rFonts w:ascii="Times New Roman" w:hAnsi="Times New Roman" w:cs="Times New Roman"/>
        </w:rPr>
        <w:t>) атмосферного давления воздуха (</w:t>
      </w:r>
      <w:r w:rsidRPr="00DD5832">
        <w:rPr>
          <w:rFonts w:ascii="Times New Roman" w:hAnsi="Times New Roman" w:cs="Times New Roman"/>
        </w:rPr>
        <w:t xml:space="preserve">1.01-10) </w:t>
      </w:r>
      <w:r w:rsidR="004E0E7A">
        <w:rPr>
          <w:rFonts w:ascii="Times New Roman" w:hAnsi="Times New Roman" w:cs="Times New Roman"/>
        </w:rPr>
        <w:t xml:space="preserve">Па до требуемого давления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Р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ascii="Times New Roman" w:hAnsi="Times New Roman" w:cs="Times New Roman"/>
        </w:rPr>
        <w:t>, Па – Дж/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м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</w:p>
    <w:p w:rsidR="00DD5832" w:rsidRPr="004430AC" w:rsidRDefault="00DD5832" w:rsidP="008A126F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430AC">
        <w:rPr>
          <w:rFonts w:ascii="Times New Roman" w:hAnsi="Times New Roman" w:cs="Times New Roman"/>
        </w:rPr>
        <w:t>Кз – коэффициент запаса (</w:t>
      </w:r>
      <w:r>
        <w:rPr>
          <w:rFonts w:ascii="Times New Roman" w:hAnsi="Times New Roman" w:cs="Times New Roman"/>
        </w:rPr>
        <w:t>1.05 - 1.15</w:t>
      </w:r>
      <w:r w:rsidRPr="004430AC">
        <w:rPr>
          <w:rFonts w:ascii="Times New Roman" w:hAnsi="Times New Roman" w:cs="Times New Roman"/>
        </w:rPr>
        <w:t>)</w:t>
      </w:r>
    </w:p>
    <w:p w:rsidR="00DD5832" w:rsidRPr="004430AC" w:rsidRDefault="009372B1" w:rsidP="008A126F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hd w:val="clear" w:color="auto" w:fill="FFFFFF"/>
              </w:rPr>
              <m:t>η</m:t>
            </m:r>
            <m:r>
              <m:rPr>
                <m:sty m:val="p"/>
              </m:rPr>
              <w:rPr>
                <w:rStyle w:val="apple-converted-space"/>
                <w:rFonts w:ascii="Cambria Math" w:hAnsi="Times New Roman" w:cs="Times New Roman"/>
              </w:rPr>
              <m:t> 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к</m:t>
            </m:r>
          </m:sub>
        </m:sSub>
      </m:oMath>
      <w:r w:rsidR="00DD5832" w:rsidRPr="004430AC">
        <w:rPr>
          <w:rFonts w:ascii="Times New Roman" w:hAnsi="Times New Roman" w:cs="Times New Roman"/>
        </w:rPr>
        <w:t xml:space="preserve"> </w:t>
      </w:r>
      <w:r w:rsidR="004E0E7A">
        <w:rPr>
          <w:rFonts w:ascii="Times New Roman" w:hAnsi="Times New Roman" w:cs="Times New Roman"/>
        </w:rPr>
        <w:t>- КПД компрессора</w:t>
      </w:r>
      <w:r w:rsidR="00DD5832" w:rsidRPr="004430AC">
        <w:rPr>
          <w:rFonts w:ascii="Times New Roman" w:hAnsi="Times New Roman" w:cs="Times New Roman"/>
        </w:rPr>
        <w:t xml:space="preserve"> (0.9)</w:t>
      </w:r>
    </w:p>
    <w:p w:rsidR="004E0E7A" w:rsidRDefault="009372B1" w:rsidP="008A126F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hd w:val="clear" w:color="auto" w:fill="FFFFFF"/>
              </w:rPr>
              <m:t>η</m:t>
            </m:r>
            <m:r>
              <m:rPr>
                <m:sty m:val="p"/>
              </m:rPr>
              <w:rPr>
                <w:rStyle w:val="apple-converted-space"/>
                <w:rFonts w:ascii="Cambria Math" w:hAnsi="Times New Roman" w:cs="Times New Roman"/>
              </w:rPr>
              <m:t> 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п</m:t>
            </m:r>
          </m:sub>
        </m:sSub>
      </m:oMath>
      <w:r w:rsidR="00DD5832" w:rsidRPr="004430AC">
        <w:rPr>
          <w:rFonts w:ascii="Times New Roman" w:hAnsi="Times New Roman" w:cs="Times New Roman"/>
        </w:rPr>
        <w:t xml:space="preserve"> - КПД передачи (</w:t>
      </w:r>
      <w:r w:rsidR="004E0E7A">
        <w:rPr>
          <w:rFonts w:ascii="Times New Roman" w:hAnsi="Times New Roman" w:cs="Times New Roman"/>
        </w:rPr>
        <w:t xml:space="preserve">0.9 - </w:t>
      </w:r>
      <w:r w:rsidR="00DD5832" w:rsidRPr="004430AC">
        <w:rPr>
          <w:rFonts w:ascii="Times New Roman" w:hAnsi="Times New Roman" w:cs="Times New Roman"/>
        </w:rPr>
        <w:t>0.95)</w:t>
      </w:r>
    </w:p>
    <w:p w:rsidR="004E0E7A" w:rsidRDefault="004E0E7A" w:rsidP="008A126F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А –Дж/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м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>
        <w:rPr>
          <w:rFonts w:ascii="Times New Roman" w:hAnsi="Times New Roman" w:cs="Times New Roman"/>
        </w:rPr>
        <w:t xml:space="preserve"> может быть определена по данным в таблице 2.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992"/>
        <w:gridCol w:w="1134"/>
        <w:gridCol w:w="993"/>
        <w:gridCol w:w="1134"/>
        <w:gridCol w:w="1134"/>
        <w:gridCol w:w="675"/>
      </w:tblGrid>
      <w:tr w:rsidR="004E0E7A" w:rsidTr="004E0E7A">
        <w:tc>
          <w:tcPr>
            <w:tcW w:w="1668" w:type="dxa"/>
          </w:tcPr>
          <w:p w:rsidR="004E0E7A" w:rsidRPr="00260E4F" w:rsidRDefault="009372B1" w:rsidP="008A126F">
            <w:pPr>
              <w:widowControl/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color w:val="auto"/>
                  </w:rPr>
                  <m:t>*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auto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auto"/>
                      </w:rPr>
                      <m:t xml:space="preserve">-5 </m:t>
                    </m:r>
                  </m:sup>
                </m:sSup>
                <m:r>
                  <w:rPr>
                    <w:rFonts w:ascii="Cambria Math" w:hAnsi="Cambria Math" w:cs="Times New Roman"/>
                    <w:color w:val="auto"/>
                  </w:rPr>
                  <m:t>Па</m:t>
                </m:r>
              </m:oMath>
            </m:oMathPara>
          </w:p>
        </w:tc>
        <w:tc>
          <w:tcPr>
            <w:tcW w:w="992" w:type="dxa"/>
          </w:tcPr>
          <w:p w:rsidR="004E0E7A" w:rsidRDefault="004E0E7A" w:rsidP="008A126F">
            <w:pPr>
              <w:widowControl/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E0E7A" w:rsidRDefault="004E0E7A" w:rsidP="008A126F">
            <w:pPr>
              <w:widowControl/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E0E7A" w:rsidRDefault="004E0E7A" w:rsidP="008A126F">
            <w:pPr>
              <w:widowControl/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4E0E7A" w:rsidRDefault="004E0E7A" w:rsidP="008A126F">
            <w:pPr>
              <w:widowControl/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4E0E7A" w:rsidRDefault="004E0E7A" w:rsidP="008A126F">
            <w:pPr>
              <w:widowControl/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4E0E7A" w:rsidRDefault="004E0E7A" w:rsidP="008A126F">
            <w:pPr>
              <w:widowControl/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4E0E7A" w:rsidRDefault="004E0E7A" w:rsidP="008A126F">
            <w:pPr>
              <w:widowControl/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5" w:type="dxa"/>
          </w:tcPr>
          <w:p w:rsidR="004E0E7A" w:rsidRDefault="004E0E7A" w:rsidP="008A126F">
            <w:pPr>
              <w:widowControl/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E0E7A" w:rsidTr="004E0E7A">
        <w:tc>
          <w:tcPr>
            <w:tcW w:w="1668" w:type="dxa"/>
          </w:tcPr>
          <w:p w:rsidR="004E0E7A" w:rsidRPr="00260E4F" w:rsidRDefault="00260E4F" w:rsidP="008A126F">
            <w:pPr>
              <w:widowControl/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260E4F">
              <w:rPr>
                <w:rFonts w:ascii="Times New Roman" w:hAnsi="Times New Roman" w:cs="Times New Roman"/>
                <w:color w:val="auto"/>
              </w:rPr>
              <w:t>А*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auto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color w:val="auto"/>
                    </w:rPr>
                    <m:t>3</m:t>
                  </m:r>
                </m:sup>
              </m:sSup>
            </m:oMath>
            <w:r w:rsidRPr="00260E4F">
              <w:rPr>
                <w:rFonts w:ascii="Times New Roman" w:hAnsi="Times New Roman" w:cs="Times New Roman"/>
                <w:color w:val="auto"/>
              </w:rPr>
              <w:t xml:space="preserve"> Дж/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auto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auto"/>
                    </w:rPr>
                    <m:t>3</m:t>
                  </m:r>
                </m:sup>
              </m:sSup>
            </m:oMath>
          </w:p>
        </w:tc>
        <w:tc>
          <w:tcPr>
            <w:tcW w:w="992" w:type="dxa"/>
          </w:tcPr>
          <w:p w:rsidR="004E0E7A" w:rsidRDefault="00F26A39" w:rsidP="008A126F">
            <w:pPr>
              <w:widowControl/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2" w:type="dxa"/>
          </w:tcPr>
          <w:p w:rsidR="004E0E7A" w:rsidRDefault="00F26A39" w:rsidP="008A126F">
            <w:pPr>
              <w:widowControl/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992" w:type="dxa"/>
          </w:tcPr>
          <w:p w:rsidR="004E0E7A" w:rsidRDefault="00F26A39" w:rsidP="008A126F">
            <w:pPr>
              <w:widowControl/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134" w:type="dxa"/>
          </w:tcPr>
          <w:p w:rsidR="004E0E7A" w:rsidRDefault="00F26A39" w:rsidP="008A126F">
            <w:pPr>
              <w:widowControl/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93" w:type="dxa"/>
          </w:tcPr>
          <w:p w:rsidR="004E0E7A" w:rsidRDefault="00F26A39" w:rsidP="008A126F">
            <w:pPr>
              <w:widowControl/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34" w:type="dxa"/>
          </w:tcPr>
          <w:p w:rsidR="004E0E7A" w:rsidRDefault="00F26A39" w:rsidP="008A126F">
            <w:pPr>
              <w:widowControl/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134" w:type="dxa"/>
          </w:tcPr>
          <w:p w:rsidR="004E0E7A" w:rsidRDefault="00F26A39" w:rsidP="008A126F">
            <w:pPr>
              <w:widowControl/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675" w:type="dxa"/>
          </w:tcPr>
          <w:p w:rsidR="004E0E7A" w:rsidRDefault="00F26A39" w:rsidP="008A126F">
            <w:pPr>
              <w:widowControl/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</w:tr>
    </w:tbl>
    <w:p w:rsidR="00F26A39" w:rsidRDefault="00F26A39" w:rsidP="008A126F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26A39" w:rsidRPr="00F26A39" w:rsidRDefault="00F26A39" w:rsidP="008A126F">
      <w:pPr>
        <w:widowControl/>
        <w:tabs>
          <w:tab w:val="left" w:pos="426"/>
        </w:tabs>
        <w:spacing w:before="100" w:beforeAutospacing="1" w:after="100" w:afterAutospacing="1" w:line="36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F26A39">
        <w:rPr>
          <w:rFonts w:ascii="Times New Roman" w:hAnsi="Times New Roman" w:cs="Times New Roman"/>
        </w:rPr>
        <w:lastRenderedPageBreak/>
        <w:t xml:space="preserve">Мощность двигателя выбираем исходя из условия </w:t>
      </w:r>
      <w:r w:rsidRPr="00F26A39">
        <w:rPr>
          <w:rFonts w:ascii="Times New Roman" w:hAnsi="Times New Roman" w:cs="Times New Roman"/>
          <w:lang w:val="en-US"/>
        </w:rPr>
        <w:t>P</w:t>
      </w:r>
      <w:r w:rsidRPr="00F26A39">
        <w:rPr>
          <w:rFonts w:ascii="Times New Roman" w:hAnsi="Times New Roman" w:cs="Times New Roman"/>
        </w:rPr>
        <w:t>дв.н ≥ Рдв.р;</w:t>
      </w:r>
    </w:p>
    <w:p w:rsidR="004C7860" w:rsidRPr="004C7860" w:rsidRDefault="004C7860" w:rsidP="008A126F">
      <w:pPr>
        <w:widowControl/>
        <w:spacing w:before="100" w:beforeAutospacing="1" w:after="100" w:afterAutospacing="1" w:line="36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4C7860">
        <w:rPr>
          <w:rFonts w:ascii="Times New Roman" w:hAnsi="Times New Roman" w:cs="Times New Roman"/>
        </w:rPr>
        <w:t>Мощность двигателя шаровой мельницы можно определить по следующей формуле:</w:t>
      </w:r>
    </w:p>
    <w:p w:rsidR="004C7860" w:rsidRPr="00991C75" w:rsidRDefault="004C7860" w:rsidP="00991C75">
      <w:pPr>
        <w:widowControl/>
        <w:spacing w:before="100" w:beforeAutospacing="1" w:after="100" w:afterAutospacing="1" w:line="360" w:lineRule="auto"/>
        <w:ind w:firstLine="425"/>
        <w:contextualSpacing/>
        <w:jc w:val="right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Times New Roman" w:cs="Times New Roman"/>
            <w:lang w:val="en-US"/>
          </w:rPr>
          <m:t>P</m:t>
        </m:r>
        <m:r>
          <m:rPr>
            <m:sty m:val="p"/>
          </m:rPr>
          <w:rPr>
            <w:rFonts w:hAnsi="Times New Roman" w:cs="Times New Roman"/>
          </w:rPr>
          <m:t>дв</m:t>
        </m:r>
        <m:r>
          <m:rPr>
            <m:sty m:val="p"/>
          </m:rPr>
          <w:rPr>
            <w:rFonts w:ascii="Cambria Math" w:hAnsi="Times New Roman" w:cs="Times New Roman"/>
          </w:rPr>
          <m:t>.</m:t>
        </m:r>
        <m:r>
          <m:rPr>
            <m:sty m:val="p"/>
          </m:rPr>
          <w:rPr>
            <w:rFonts w:hAnsi="Times New Roman" w:cs="Times New Roman"/>
          </w:rPr>
          <m:t>м</m:t>
        </m:r>
        <m:r>
          <m:rPr>
            <m:sty m:val="p"/>
          </m:rPr>
          <w:rPr>
            <w:rFonts w:ascii="Cambria Math" w:hAnsi="Times New Roman" w:cs="Times New Roman"/>
          </w:rPr>
          <m:t>.=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</w:rPr>
              <m:t>0.39</m:t>
            </m:r>
            <m:r>
              <m:rPr>
                <m:sty m:val="p"/>
              </m:rPr>
              <w:rPr>
                <w:rFonts w:ascii="Times New Roman" w:hAnsi="Cambria Math" w:cs="Times New Roman"/>
              </w:rPr>
              <m:t>*</m:t>
            </m:r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R</m:t>
            </m:r>
            <m:r>
              <m:rPr>
                <m:sty m:val="p"/>
              </m:rPr>
              <w:rPr>
                <w:rFonts w:hAnsi="Times New Roman" w:cs="Times New Roman"/>
              </w:rPr>
              <m:t>в</m:t>
            </m:r>
            <m:r>
              <m:rPr>
                <m:sty m:val="p"/>
              </m:rPr>
              <w:rPr>
                <w:rFonts w:ascii="Times New Roman" w:hAnsi="Cambria Math" w:cs="Times New Roman"/>
              </w:rPr>
              <m:t>*</m:t>
            </m:r>
            <m:r>
              <m:rPr>
                <m:sty m:val="p"/>
              </m:rPr>
              <w:rPr>
                <w:rFonts w:ascii="Times New Roman" w:hAnsi="Times New Roman" w:cs="Times New Roman"/>
              </w:rPr>
              <m:t>ω</m:t>
            </m:r>
            <m:r>
              <m:rPr>
                <m:sty m:val="p"/>
              </m:rPr>
              <w:rPr>
                <w:rFonts w:ascii="Times New Roman" w:hAnsi="Cambria Math" w:cs="Times New Roman"/>
              </w:rPr>
              <m:t>*</m:t>
            </m:r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m</m:t>
            </m:r>
            <m:r>
              <m:rPr>
                <m:sty m:val="p"/>
              </m:rPr>
              <w:rPr>
                <w:rFonts w:ascii="Times New Roman" w:hAnsi="Cambria Math" w:cs="Times New Roman"/>
              </w:rPr>
              <m:t>*</m:t>
            </m:r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</w:rPr>
              <m:t>1000</m:t>
            </m:r>
            <m:r>
              <m:rPr>
                <m:sty m:val="p"/>
              </m:rPr>
              <w:rPr>
                <w:rFonts w:ascii="Times New Roman" w:hAnsi="Cambria Math" w:cs="Times New Roman"/>
              </w:rPr>
              <m:t>*</m:t>
            </m:r>
            <m:r>
              <m:rPr>
                <m:sty m:val="p"/>
              </m:rPr>
              <w:rPr>
                <w:rFonts w:ascii="Times New Roman" w:hAnsi="Times New Roman" w:cs="Times New Roman"/>
                <w:shd w:val="clear" w:color="auto" w:fill="FFFFFF"/>
              </w:rPr>
              <m:t>η</m:t>
            </m:r>
          </m:den>
        </m:f>
      </m:oMath>
      <w:r w:rsidR="00991C75">
        <w:rPr>
          <w:rFonts w:ascii="Times New Roman" w:hAnsi="Times New Roman" w:cs="Times New Roman"/>
        </w:rPr>
        <w:t xml:space="preserve">                                                             (1.4)</w:t>
      </w:r>
    </w:p>
    <w:p w:rsidR="004C7860" w:rsidRPr="004C7860" w:rsidRDefault="004C7860" w:rsidP="008A126F">
      <w:pPr>
        <w:widowControl/>
        <w:spacing w:before="100" w:beforeAutospacing="1" w:after="100" w:afterAutospacing="1" w:line="36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4C7860">
        <w:rPr>
          <w:rFonts w:ascii="Times New Roman" w:hAnsi="Times New Roman" w:cs="Times New Roman"/>
        </w:rPr>
        <w:t xml:space="preserve">где, </w:t>
      </w:r>
      <w:r w:rsidRPr="004C7860">
        <w:rPr>
          <w:rFonts w:ascii="Times New Roman" w:hAnsi="Times New Roman" w:cs="Times New Roman"/>
          <w:lang w:val="en-US"/>
        </w:rPr>
        <w:t>R</w:t>
      </w:r>
      <w:r w:rsidRPr="004C7860">
        <w:rPr>
          <w:rFonts w:ascii="Times New Roman" w:hAnsi="Times New Roman" w:cs="Times New Roman"/>
        </w:rPr>
        <w:t>в - внутренний р</w:t>
      </w:r>
      <w:r w:rsidR="00772198">
        <w:rPr>
          <w:rFonts w:ascii="Times New Roman" w:hAnsi="Times New Roman" w:cs="Times New Roman"/>
        </w:rPr>
        <w:t>адиус барабана мельницы, (</w:t>
      </w:r>
      <w:r w:rsidRPr="004C7860">
        <w:rPr>
          <w:rFonts w:ascii="Times New Roman" w:hAnsi="Times New Roman" w:cs="Times New Roman"/>
        </w:rPr>
        <w:t xml:space="preserve"> м)</w:t>
      </w:r>
    </w:p>
    <w:p w:rsidR="004C7860" w:rsidRPr="004C7860" w:rsidRDefault="004C7860" w:rsidP="008A126F">
      <w:pPr>
        <w:widowControl/>
        <w:tabs>
          <w:tab w:val="left" w:pos="426"/>
        </w:tabs>
        <w:spacing w:before="100" w:beforeAutospacing="1" w:after="100" w:afterAutospacing="1" w:line="36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4C7860">
        <w:rPr>
          <w:rFonts w:ascii="Times New Roman" w:hAnsi="Times New Roman" w:cs="Times New Roman"/>
        </w:rPr>
        <w:tab/>
        <w:t>ω – угловая скорость вращ</w:t>
      </w:r>
      <w:r w:rsidR="00772198">
        <w:rPr>
          <w:rFonts w:ascii="Times New Roman" w:hAnsi="Times New Roman" w:cs="Times New Roman"/>
        </w:rPr>
        <w:t>ения барабана мельницы (</w:t>
      </w:r>
      <w:r w:rsidRPr="004C7860">
        <w:rPr>
          <w:rFonts w:ascii="Times New Roman" w:hAnsi="Times New Roman" w:cs="Times New Roman"/>
        </w:rPr>
        <w:t>рад/с)</w:t>
      </w:r>
    </w:p>
    <w:p w:rsidR="004C7860" w:rsidRPr="004C7860" w:rsidRDefault="004C7860" w:rsidP="008A126F">
      <w:pPr>
        <w:widowControl/>
        <w:tabs>
          <w:tab w:val="left" w:pos="426"/>
        </w:tabs>
        <w:spacing w:before="100" w:beforeAutospacing="1" w:after="100" w:afterAutospacing="1" w:line="36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4C7860">
        <w:rPr>
          <w:rFonts w:ascii="Times New Roman" w:hAnsi="Times New Roman" w:cs="Times New Roman"/>
        </w:rPr>
        <w:tab/>
      </w:r>
      <w:r w:rsidRPr="004C7860">
        <w:rPr>
          <w:rFonts w:ascii="Times New Roman" w:hAnsi="Times New Roman" w:cs="Times New Roman"/>
          <w:lang w:val="en-US"/>
        </w:rPr>
        <w:t>m</w:t>
      </w:r>
      <w:r w:rsidRPr="004C7860">
        <w:rPr>
          <w:rFonts w:ascii="Times New Roman" w:hAnsi="Times New Roman" w:cs="Times New Roman"/>
        </w:rPr>
        <w:t xml:space="preserve"> – масса загрузки мельницы материалом и шарами, кг.</w:t>
      </w:r>
    </w:p>
    <w:p w:rsidR="004C7860" w:rsidRPr="004C7860" w:rsidRDefault="004C7860" w:rsidP="008A126F">
      <w:pPr>
        <w:widowControl/>
        <w:tabs>
          <w:tab w:val="left" w:pos="426"/>
        </w:tabs>
        <w:spacing w:before="100" w:beforeAutospacing="1" w:after="100" w:afterAutospacing="1" w:line="36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4C7860">
        <w:rPr>
          <w:rFonts w:ascii="Times New Roman" w:hAnsi="Times New Roman" w:cs="Times New Roman"/>
        </w:rPr>
        <w:tab/>
      </w:r>
      <w:r w:rsidRPr="004C7860">
        <w:rPr>
          <w:rFonts w:ascii="Times New Roman" w:hAnsi="Times New Roman" w:cs="Times New Roman"/>
          <w:lang w:val="en-US"/>
        </w:rPr>
        <w:t>g</w:t>
      </w:r>
      <w:r w:rsidRPr="004C7860">
        <w:rPr>
          <w:rFonts w:ascii="Times New Roman" w:hAnsi="Times New Roman" w:cs="Times New Roman"/>
        </w:rPr>
        <w:t xml:space="preserve"> – ускорение свободного падения, (9.81 м/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с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</m:oMath>
      <w:r w:rsidRPr="004C7860">
        <w:rPr>
          <w:rFonts w:ascii="Times New Roman" w:hAnsi="Times New Roman" w:cs="Times New Roman"/>
        </w:rPr>
        <w:t>)</w:t>
      </w:r>
    </w:p>
    <w:p w:rsidR="004C7860" w:rsidRPr="004C7860" w:rsidRDefault="004C7860" w:rsidP="008A126F">
      <w:pPr>
        <w:widowControl/>
        <w:tabs>
          <w:tab w:val="left" w:pos="426"/>
        </w:tabs>
        <w:spacing w:before="100" w:beforeAutospacing="1" w:after="100" w:afterAutospacing="1" w:line="360" w:lineRule="auto"/>
        <w:ind w:firstLine="425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4C7860">
        <w:rPr>
          <w:rFonts w:ascii="Times New Roman" w:hAnsi="Times New Roman" w:cs="Times New Roman"/>
        </w:rPr>
        <w:tab/>
      </w:r>
      <w:r w:rsidRPr="004C7860">
        <w:rPr>
          <w:rFonts w:ascii="Times New Roman" w:hAnsi="Times New Roman" w:cs="Times New Roman"/>
          <w:shd w:val="clear" w:color="auto" w:fill="FFFFFF"/>
        </w:rPr>
        <w:t>η – КПД механизмов привода. (η =0.87)</w:t>
      </w:r>
    </w:p>
    <w:p w:rsidR="004C7860" w:rsidRPr="00762F3E" w:rsidRDefault="004C7860" w:rsidP="008A126F">
      <w:pPr>
        <w:widowControl/>
        <w:tabs>
          <w:tab w:val="left" w:pos="426"/>
        </w:tabs>
        <w:spacing w:before="100" w:beforeAutospacing="1" w:after="100" w:afterAutospacing="1" w:line="360" w:lineRule="auto"/>
        <w:ind w:firstLine="425"/>
        <w:contextualSpacing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4C7860" w:rsidRPr="004C7860" w:rsidRDefault="004C7860" w:rsidP="008A126F">
      <w:pPr>
        <w:spacing w:before="100" w:beforeAutospacing="1" w:after="100" w:afterAutospacing="1" w:line="36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4C7860">
        <w:rPr>
          <w:rFonts w:ascii="Times New Roman" w:hAnsi="Times New Roman" w:cs="Times New Roman"/>
        </w:rPr>
        <w:t xml:space="preserve">1. Определяем внутренний радиус барабана мельницы: </w:t>
      </w:r>
      <w:r w:rsidRPr="004C7860">
        <w:rPr>
          <w:rFonts w:ascii="Times New Roman" w:hAnsi="Times New Roman" w:cs="Times New Roman"/>
          <w:lang w:val="en-US"/>
        </w:rPr>
        <w:t>R</w:t>
      </w:r>
      <w:r w:rsidRPr="004C7860">
        <w:rPr>
          <w:rFonts w:ascii="Times New Roman" w:hAnsi="Times New Roman" w:cs="Times New Roman"/>
        </w:rPr>
        <w:t xml:space="preserve">в = </w:t>
      </w:r>
      <w:r>
        <w:rPr>
          <w:rFonts w:ascii="Times New Roman" w:hAnsi="Times New Roman" w:cs="Times New Roman"/>
          <w:lang w:val="en-US"/>
        </w:rPr>
        <w:t>R</w:t>
      </w:r>
      <w:r w:rsidR="00772198">
        <w:rPr>
          <w:rFonts w:ascii="Times New Roman" w:hAnsi="Times New Roman" w:cs="Times New Roman"/>
        </w:rPr>
        <w:t xml:space="preserve"> * 0.94 </w:t>
      </w:r>
    </w:p>
    <w:p w:rsidR="004C7860" w:rsidRPr="004C7860" w:rsidRDefault="004C7860" w:rsidP="008A126F">
      <w:pPr>
        <w:spacing w:before="100" w:beforeAutospacing="1" w:after="100" w:afterAutospacing="1" w:line="36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4C7860">
        <w:rPr>
          <w:rFonts w:ascii="Times New Roman" w:hAnsi="Times New Roman" w:cs="Times New Roman"/>
        </w:rPr>
        <w:t>2.Массу загрузки мельницы материалом и шарами определяем по формуле:</w:t>
      </w:r>
    </w:p>
    <w:p w:rsidR="004C7860" w:rsidRPr="00991C75" w:rsidRDefault="004C7860" w:rsidP="00991C75">
      <w:pPr>
        <w:spacing w:before="100" w:beforeAutospacing="1" w:after="100" w:afterAutospacing="1" w:line="360" w:lineRule="auto"/>
        <w:ind w:firstLine="425"/>
        <w:contextualSpacing/>
        <w:jc w:val="right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Times New Roman" w:cs="Times New Roman"/>
            <w:lang w:val="en-US"/>
          </w:rPr>
          <m:t>m</m:t>
        </m:r>
        <m:r>
          <m:rPr>
            <m:sty m:val="p"/>
          </m:rPr>
          <w:rPr>
            <w:rFonts w:ascii="Cambria Math" w:hAnsi="Times New Roman" w:cs="Times New Roman"/>
          </w:rPr>
          <m:t>=</m:t>
        </m:r>
        <m:sSub>
          <m:sSubPr>
            <m:ctrlPr>
              <w:rPr>
                <w:rFonts w:ascii="Cambria Math" w:hAnsi="Times New Roman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м</m:t>
            </m:r>
          </m:sub>
        </m:sSub>
        <m:r>
          <m:rPr>
            <m:sty m:val="p"/>
          </m:rPr>
          <w:rPr>
            <w:rFonts w:ascii="Cambria Math" w:hAnsi="Times New Roman" w:cs="Times New Roman"/>
          </w:rPr>
          <m:t>+</m:t>
        </m:r>
        <m:sSub>
          <m:sSubPr>
            <m:ctrlPr>
              <w:rPr>
                <w:rFonts w:ascii="Cambria Math" w:hAnsi="Times New Roman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ш</m:t>
            </m:r>
          </m:sub>
        </m:sSub>
      </m:oMath>
      <w:r w:rsidR="00991C75">
        <w:rPr>
          <w:rFonts w:ascii="Times New Roman" w:hAnsi="Times New Roman" w:cs="Times New Roman"/>
        </w:rPr>
        <w:t xml:space="preserve">                                                             (1.5)</w:t>
      </w:r>
    </w:p>
    <w:p w:rsidR="004C7860" w:rsidRPr="004C7860" w:rsidRDefault="004C7860" w:rsidP="008A126F">
      <w:pPr>
        <w:spacing w:before="100" w:beforeAutospacing="1" w:after="100" w:afterAutospacing="1" w:line="36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4C7860">
        <w:rPr>
          <w:rFonts w:ascii="Times New Roman" w:hAnsi="Times New Roman" w:cs="Times New Roman"/>
        </w:rPr>
        <w:t xml:space="preserve">где, </w:t>
      </w: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м</m:t>
            </m:r>
          </m:sub>
        </m:sSub>
        <m:r>
          <m:rPr>
            <m:sty m:val="p"/>
          </m:rPr>
          <w:rPr>
            <w:rFonts w:ascii="Times New Roman" w:hAnsi="Times New Roman" w:cs="Times New Roman"/>
          </w:rPr>
          <m:t>-</m:t>
        </m:r>
        <m:r>
          <m:rPr>
            <m:sty m:val="p"/>
          </m:rPr>
          <w:rPr>
            <w:rFonts w:ascii="Cambria Math" w:hAnsi="Times New Roman" w:cs="Times New Roman"/>
          </w:rPr>
          <m:t>масса</m:t>
        </m:r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</w:rPr>
          <m:t>материала</m:t>
        </m:r>
        <m:r>
          <m:rPr>
            <m:sty m:val="p"/>
          </m:rPr>
          <w:rPr>
            <w:rFonts w:ascii="Cambria Math" w:hAnsi="Times New Roman" w:cs="Times New Roman"/>
          </w:rPr>
          <m:t xml:space="preserve">, </m:t>
        </m:r>
        <m:r>
          <m:rPr>
            <m:sty m:val="p"/>
          </m:rPr>
          <w:rPr>
            <w:rFonts w:ascii="Cambria Math" w:hAnsi="Times New Roman" w:cs="Times New Roman"/>
          </w:rPr>
          <m:t>кг</m:t>
        </m:r>
        <m:r>
          <m:rPr>
            <m:sty m:val="p"/>
          </m:rPr>
          <w:rPr>
            <w:rFonts w:ascii="Cambria Math" w:hAnsi="Times New Roman" w:cs="Times New Roman"/>
          </w:rPr>
          <m:t>.</m:t>
        </m:r>
      </m:oMath>
    </w:p>
    <w:p w:rsidR="004C7860" w:rsidRPr="004C7860" w:rsidRDefault="004C7860" w:rsidP="008A126F">
      <w:pPr>
        <w:tabs>
          <w:tab w:val="left" w:pos="426"/>
        </w:tabs>
        <w:spacing w:before="100" w:beforeAutospacing="1" w:after="100" w:afterAutospacing="1" w:line="36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4C7860">
        <w:rPr>
          <w:rFonts w:ascii="Times New Roman" w:hAnsi="Times New Roman" w:cs="Times New Roman"/>
        </w:rPr>
        <w:tab/>
      </w: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ш</m:t>
            </m:r>
          </m:sub>
        </m:sSub>
        <m:r>
          <m:rPr>
            <m:sty m:val="p"/>
          </m:rPr>
          <w:rPr>
            <w:rFonts w:ascii="Times New Roman" w:hAnsi="Times New Roman" w:cs="Times New Roman"/>
          </w:rPr>
          <m:t>-</m:t>
        </m:r>
        <m:r>
          <m:rPr>
            <m:sty m:val="p"/>
          </m:rPr>
          <w:rPr>
            <w:rFonts w:ascii="Cambria Math" w:hAnsi="Times New Roman" w:cs="Times New Roman"/>
          </w:rPr>
          <m:t>масса</m:t>
        </m:r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</w:rPr>
          <m:t>шаров</m:t>
        </m:r>
        <m:r>
          <m:rPr>
            <m:sty m:val="p"/>
          </m:rPr>
          <w:rPr>
            <w:rFonts w:ascii="Cambria Math" w:hAnsi="Times New Roman" w:cs="Times New Roman"/>
          </w:rPr>
          <m:t xml:space="preserve">, </m:t>
        </m:r>
        <m:r>
          <m:rPr>
            <m:sty m:val="p"/>
          </m:rPr>
          <w:rPr>
            <w:rFonts w:ascii="Cambria Math" w:hAnsi="Times New Roman" w:cs="Times New Roman"/>
          </w:rPr>
          <m:t>кг</m:t>
        </m:r>
        <m:r>
          <m:rPr>
            <m:sty m:val="p"/>
          </m:rPr>
          <w:rPr>
            <w:rFonts w:ascii="Cambria Math" w:hAnsi="Times New Roman" w:cs="Times New Roman"/>
          </w:rPr>
          <m:t>.</m:t>
        </m:r>
      </m:oMath>
    </w:p>
    <w:p w:rsidR="004C7860" w:rsidRPr="004C7860" w:rsidRDefault="004C7860" w:rsidP="008A126F">
      <w:pPr>
        <w:tabs>
          <w:tab w:val="left" w:pos="426"/>
        </w:tabs>
        <w:spacing w:before="100" w:beforeAutospacing="1" w:after="100" w:afterAutospacing="1" w:line="360" w:lineRule="auto"/>
        <w:ind w:firstLine="425"/>
        <w:contextualSpacing/>
        <w:jc w:val="both"/>
        <w:rPr>
          <w:rFonts w:ascii="Times New Roman" w:hAnsi="Times New Roman" w:cs="Times New Roman"/>
        </w:rPr>
      </w:pPr>
    </w:p>
    <w:p w:rsidR="004C7860" w:rsidRPr="004C7860" w:rsidRDefault="004C7860" w:rsidP="008A126F">
      <w:pPr>
        <w:tabs>
          <w:tab w:val="left" w:pos="426"/>
        </w:tabs>
        <w:spacing w:before="100" w:beforeAutospacing="1" w:after="100" w:afterAutospacing="1" w:line="36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4C7860">
        <w:rPr>
          <w:rFonts w:ascii="Times New Roman" w:hAnsi="Times New Roman" w:cs="Times New Roman"/>
        </w:rPr>
        <w:t>Массу шаров определяем по формуле:</w:t>
      </w:r>
    </w:p>
    <w:p w:rsidR="004C7860" w:rsidRPr="00991C75" w:rsidRDefault="009372B1" w:rsidP="00991C75">
      <w:pPr>
        <w:tabs>
          <w:tab w:val="left" w:pos="426"/>
        </w:tabs>
        <w:spacing w:before="100" w:beforeAutospacing="1" w:after="100" w:afterAutospacing="1" w:line="360" w:lineRule="auto"/>
        <w:ind w:firstLine="425"/>
        <w:contextualSpacing/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ш</m:t>
            </m:r>
          </m:sub>
        </m:sSub>
        <m:r>
          <m:rPr>
            <m:sty m:val="p"/>
          </m:rPr>
          <w:rPr>
            <w:rFonts w:ascii="Cambria Math" w:hAnsi="Times New Roman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L</m:t>
        </m:r>
        <m:r>
          <m:rPr>
            <m:sty m:val="p"/>
          </m:rPr>
          <w:rPr>
            <w:rFonts w:ascii="Cambria Math" w:hAnsi="Cambria Math" w:cs="Times New Roman"/>
          </w:rPr>
          <m:t>*</m:t>
        </m:r>
        <m:sSup>
          <m:sSupPr>
            <m:ctrlPr>
              <w:rPr>
                <w:rFonts w:ascii="Cambria Math" w:hAnsi="Times New Roman" w:cs="Times New Roman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в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*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ρ</m:t>
        </m:r>
        <m:r>
          <m:rPr>
            <m:sty m:val="p"/>
          </m:rPr>
          <w:rPr>
            <w:rFonts w:ascii="Cambria Math" w:hAnsi="Cambria Math" w:cs="Times New Roman"/>
          </w:rPr>
          <m:t>*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μ</m:t>
        </m:r>
        <m:r>
          <m:rPr>
            <m:sty m:val="p"/>
          </m:rPr>
          <w:rPr>
            <w:rFonts w:ascii="Cambria Math" w:hAnsi="Cambria Math" w:cs="Times New Roman"/>
          </w:rPr>
          <m:t>*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φ</m:t>
        </m:r>
      </m:oMath>
      <w:r w:rsidR="00991C75">
        <w:rPr>
          <w:rFonts w:ascii="Times New Roman" w:hAnsi="Times New Roman" w:cs="Times New Roman"/>
        </w:rPr>
        <w:t xml:space="preserve">                                                  </w:t>
      </w:r>
      <w:r w:rsidR="00991C75" w:rsidRPr="00991C75">
        <w:rPr>
          <w:rFonts w:ascii="Times New Roman" w:hAnsi="Times New Roman" w:cs="Times New Roman"/>
        </w:rPr>
        <w:t>(1.6)</w:t>
      </w:r>
    </w:p>
    <w:p w:rsidR="004C7860" w:rsidRPr="002D4616" w:rsidRDefault="004C7860" w:rsidP="008A126F">
      <w:pPr>
        <w:widowControl/>
        <w:spacing w:before="100" w:beforeAutospacing="1" w:after="100" w:afterAutospacing="1" w:line="36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2D4616">
        <w:rPr>
          <w:rFonts w:ascii="Times New Roman" w:hAnsi="Times New Roman" w:cs="Times New Roman"/>
        </w:rPr>
        <w:t xml:space="preserve">где, </w:t>
      </w:r>
      <w:r w:rsidRPr="002D4616">
        <w:rPr>
          <w:rFonts w:ascii="Times New Roman" w:hAnsi="Times New Roman" w:cs="Times New Roman"/>
          <w:lang w:val="en-US"/>
        </w:rPr>
        <w:t>L</w:t>
      </w:r>
      <w:r w:rsidRPr="002D4616">
        <w:rPr>
          <w:rFonts w:ascii="Times New Roman" w:hAnsi="Times New Roman" w:cs="Times New Roman"/>
        </w:rPr>
        <w:t xml:space="preserve"> – длина помольной камеры мельницы, м, </w:t>
      </w:r>
    </w:p>
    <w:p w:rsidR="004C7860" w:rsidRPr="002D4616" w:rsidRDefault="004C7860" w:rsidP="008A126F">
      <w:pPr>
        <w:widowControl/>
        <w:tabs>
          <w:tab w:val="left" w:pos="426"/>
        </w:tabs>
        <w:spacing w:before="100" w:beforeAutospacing="1" w:after="100" w:afterAutospacing="1" w:line="36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2D4616">
        <w:rPr>
          <w:rFonts w:ascii="Times New Roman" w:hAnsi="Times New Roman" w:cs="Times New Roman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val="en-US"/>
          </w:rPr>
          <m:t>ρ</m:t>
        </m:r>
      </m:oMath>
      <w:r w:rsidRPr="002D4616">
        <w:rPr>
          <w:rFonts w:ascii="Times New Roman" w:hAnsi="Times New Roman" w:cs="Times New Roman"/>
        </w:rPr>
        <w:t xml:space="preserve"> - плотность мелющих тел, для стальных шаров </w:t>
      </w:r>
      <m:oMath>
        <m:r>
          <m:rPr>
            <m:sty m:val="p"/>
          </m:rPr>
          <w:rPr>
            <w:rFonts w:ascii="Cambria Math" w:hAnsi="Cambria Math" w:cs="Times New Roman"/>
            <w:lang w:val="en-US"/>
          </w:rPr>
          <m:t>ρ</m:t>
        </m:r>
        <m:r>
          <m:rPr>
            <m:sty m:val="p"/>
          </m:rPr>
          <w:rPr>
            <w:rFonts w:ascii="Cambria Math" w:hAnsi="Times New Roman" w:cs="Times New Roman"/>
          </w:rPr>
          <m:t xml:space="preserve">=780 </m:t>
        </m:r>
        <m:r>
          <m:rPr>
            <m:sty m:val="p"/>
          </m:rPr>
          <w:rPr>
            <w:rFonts w:ascii="Cambria Math" w:hAnsi="Times New Roman" w:cs="Times New Roman"/>
          </w:rPr>
          <m:t>кг</m:t>
        </m:r>
        <m:r>
          <m:rPr>
            <m:sty m:val="p"/>
          </m:rPr>
          <w:rPr>
            <w:rFonts w:ascii="Cambria Math" w:hAnsi="Times New Roman" w:cs="Times New Roman"/>
          </w:rPr>
          <m:t>/</m:t>
        </m:r>
        <m:sSup>
          <m:sSupPr>
            <m:ctrlPr>
              <w:rPr>
                <w:rFonts w:ascii="Cambria Math" w:hAnsi="Times New Roman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</w:rPr>
              <m:t>3</m:t>
            </m:r>
          </m:sup>
        </m:sSup>
      </m:oMath>
    </w:p>
    <w:p w:rsidR="004C7860" w:rsidRPr="002D4616" w:rsidRDefault="004C7860" w:rsidP="008A126F">
      <w:pPr>
        <w:widowControl/>
        <w:tabs>
          <w:tab w:val="left" w:pos="426"/>
        </w:tabs>
        <w:spacing w:before="100" w:beforeAutospacing="1" w:after="100" w:afterAutospacing="1" w:line="36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2D4616">
        <w:rPr>
          <w:rFonts w:ascii="Times New Roman" w:hAnsi="Times New Roman" w:cs="Times New Roman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val="en-US"/>
          </w:rPr>
          <m:t>μ</m:t>
        </m:r>
      </m:oMath>
      <w:r w:rsidRPr="002D4616">
        <w:rPr>
          <w:rFonts w:ascii="Times New Roman" w:hAnsi="Times New Roman" w:cs="Times New Roman"/>
        </w:rPr>
        <w:t xml:space="preserve"> - коэффициент пустотности загрузки, принимается равным: 0.57</w:t>
      </w:r>
    </w:p>
    <w:p w:rsidR="004C7860" w:rsidRPr="002D4616" w:rsidRDefault="004C7860" w:rsidP="008A126F">
      <w:pPr>
        <w:widowControl/>
        <w:tabs>
          <w:tab w:val="left" w:pos="426"/>
        </w:tabs>
        <w:spacing w:before="100" w:beforeAutospacing="1" w:after="100" w:afterAutospacing="1" w:line="36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2D4616">
        <w:rPr>
          <w:rFonts w:ascii="Times New Roman" w:hAnsi="Times New Roman" w:cs="Times New Roman"/>
        </w:rPr>
        <w:tab/>
      </w:r>
      <m:oMath>
        <m:r>
          <m:rPr>
            <m:sty m:val="p"/>
          </m:rPr>
          <w:rPr>
            <w:rFonts w:ascii="Cambria Math" w:hAnsi="Cambria Math" w:cs="Times New Roman"/>
            <w:lang w:val="en-US"/>
          </w:rPr>
          <m:t>φ</m:t>
        </m:r>
      </m:oMath>
      <w:r w:rsidRPr="002D4616">
        <w:rPr>
          <w:rFonts w:ascii="Times New Roman" w:hAnsi="Times New Roman" w:cs="Times New Roman"/>
        </w:rPr>
        <w:t xml:space="preserve"> - коэффициент заполнения барабана загрузки, принимается равным: 0.3</w:t>
      </w:r>
    </w:p>
    <w:p w:rsidR="004C7860" w:rsidRPr="002D4616" w:rsidRDefault="004C7860" w:rsidP="008A126F">
      <w:pPr>
        <w:widowControl/>
        <w:tabs>
          <w:tab w:val="left" w:pos="426"/>
        </w:tabs>
        <w:spacing w:before="100" w:beforeAutospacing="1" w:after="100" w:afterAutospacing="1" w:line="360" w:lineRule="auto"/>
        <w:ind w:firstLine="425"/>
        <w:contextualSpacing/>
        <w:jc w:val="both"/>
        <w:rPr>
          <w:rFonts w:ascii="Times New Roman" w:hAnsi="Times New Roman" w:cs="Times New Roman"/>
        </w:rPr>
      </w:pPr>
    </w:p>
    <w:p w:rsidR="004C7860" w:rsidRPr="00DE250D" w:rsidRDefault="004C7860" w:rsidP="008A126F">
      <w:pPr>
        <w:widowControl/>
        <w:tabs>
          <w:tab w:val="left" w:pos="426"/>
        </w:tabs>
        <w:spacing w:before="100" w:beforeAutospacing="1" w:after="100" w:afterAutospacing="1" w:line="36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4C7860">
        <w:rPr>
          <w:rFonts w:ascii="Times New Roman" w:hAnsi="Times New Roman" w:cs="Times New Roman"/>
        </w:rPr>
        <w:t xml:space="preserve">Мощность двигателя выбираем исходя из условия </w:t>
      </w:r>
      <w:r w:rsidRPr="004C7860">
        <w:rPr>
          <w:rFonts w:ascii="Times New Roman" w:hAnsi="Times New Roman" w:cs="Times New Roman"/>
          <w:lang w:val="en-US"/>
        </w:rPr>
        <w:t>P</w:t>
      </w:r>
      <w:r w:rsidRPr="004C7860">
        <w:rPr>
          <w:rFonts w:ascii="Times New Roman" w:hAnsi="Times New Roman" w:cs="Times New Roman"/>
        </w:rPr>
        <w:t>дв.н ≥ Рдв.р;</w:t>
      </w:r>
    </w:p>
    <w:p w:rsidR="004F54B4" w:rsidRPr="004F54B4" w:rsidRDefault="004F54B4" w:rsidP="008A126F">
      <w:pPr>
        <w:widowControl/>
        <w:tabs>
          <w:tab w:val="left" w:pos="426"/>
        </w:tabs>
        <w:spacing w:before="100" w:beforeAutospacing="1" w:after="100" w:afterAutospacing="1" w:line="360" w:lineRule="auto"/>
        <w:ind w:firstLine="42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Мощность двигателя масленого сепаратора</w:t>
      </w:r>
    </w:p>
    <w:p w:rsidR="004F54B4" w:rsidRPr="00991C75" w:rsidRDefault="00991C75" w:rsidP="00991C75">
      <w:pPr>
        <w:tabs>
          <w:tab w:val="left" w:pos="8602"/>
        </w:tabs>
        <w:spacing w:before="100" w:beforeAutospacing="1" w:after="100" w:afterAutospacing="1" w:line="360" w:lineRule="auto"/>
        <w:ind w:firstLine="425"/>
        <w:contextualSpacing/>
        <w:jc w:val="right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 xml:space="preserve">Рн= 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ρ*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*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*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Q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w:sym w:font="Symbol" w:char="F068"/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н</m:t>
                </m:r>
              </m:sub>
            </m:sSub>
          </m:den>
        </m:f>
      </m:oMath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991C75">
        <w:rPr>
          <w:rFonts w:ascii="Times New Roman" w:hAnsi="Times New Roman" w:cs="Times New Roman"/>
        </w:rPr>
        <w:t>(1.7)</w:t>
      </w:r>
    </w:p>
    <w:p w:rsidR="004F54B4" w:rsidRPr="004F54B4" w:rsidRDefault="00772198" w:rsidP="008A126F">
      <w:pPr>
        <w:shd w:val="clear" w:color="auto" w:fill="FFFFFF"/>
        <w:spacing w:before="100" w:beforeAutospacing="1" w:after="100" w:afterAutospacing="1" w:line="36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4F54B4">
        <w:rPr>
          <w:rFonts w:ascii="Times New Roman" w:hAnsi="Times New Roman" w:cs="Times New Roman"/>
        </w:rPr>
        <w:t>Г</w:t>
      </w:r>
      <w:r w:rsidR="004F54B4" w:rsidRPr="004F54B4">
        <w:rPr>
          <w:rFonts w:ascii="Times New Roman" w:hAnsi="Times New Roman" w:cs="Times New Roman"/>
        </w:rPr>
        <w:t>де</w:t>
      </w:r>
      <w:r>
        <w:rPr>
          <w:rFonts w:ascii="Times New Roman" w:hAnsi="Times New Roman" w:cs="Times New Roman"/>
        </w:rPr>
        <w:t>,</w:t>
      </w:r>
      <w:r w:rsidR="004F54B4" w:rsidRPr="004F54B4">
        <w:rPr>
          <w:rFonts w:ascii="Times New Roman" w:hAnsi="Times New Roman" w:cs="Times New Roman"/>
        </w:rPr>
        <w:t xml:space="preserve"> </w:t>
      </w:r>
      <w:r w:rsidR="004F54B4" w:rsidRPr="004F54B4">
        <w:rPr>
          <w:rFonts w:ascii="Times New Roman" w:hAnsi="Times New Roman" w:cs="Times New Roman"/>
          <w:lang w:val="en-US"/>
        </w:rPr>
        <w:t>Q</w:t>
      </w:r>
      <w:r w:rsidR="004F54B4" w:rsidRPr="004F54B4">
        <w:rPr>
          <w:rFonts w:ascii="Times New Roman" w:hAnsi="Times New Roman" w:cs="Times New Roman"/>
        </w:rPr>
        <w:t xml:space="preserve"> – подача насоса, л/</w:t>
      </w:r>
      <w:r w:rsidR="004F54B4" w:rsidRPr="004F54B4">
        <w:rPr>
          <w:rFonts w:ascii="Times New Roman" w:hAnsi="Times New Roman" w:cs="Times New Roman"/>
          <w:lang w:val="en-US"/>
        </w:rPr>
        <w:t>c</w:t>
      </w:r>
      <w:r w:rsidR="004F54B4" w:rsidRPr="004F54B4">
        <w:rPr>
          <w:rFonts w:ascii="Times New Roman" w:hAnsi="Times New Roman" w:cs="Times New Roman"/>
        </w:rPr>
        <w:t>;</w:t>
      </w:r>
    </w:p>
    <w:p w:rsidR="004F54B4" w:rsidRPr="004F54B4" w:rsidRDefault="004F54B4" w:rsidP="008A126F">
      <w:pPr>
        <w:shd w:val="clear" w:color="auto" w:fill="FFFFFF"/>
        <w:spacing w:before="100" w:beforeAutospacing="1" w:after="100" w:afterAutospacing="1" w:line="36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4F54B4">
        <w:rPr>
          <w:rFonts w:ascii="Times New Roman" w:hAnsi="Times New Roman" w:cs="Times New Roman"/>
          <w:lang w:val="en-US"/>
        </w:rPr>
        <w:t>H</w:t>
      </w:r>
      <w:r w:rsidRPr="004F54B4">
        <w:rPr>
          <w:rFonts w:ascii="Times New Roman" w:hAnsi="Times New Roman" w:cs="Times New Roman"/>
        </w:rPr>
        <w:t xml:space="preserve"> – давление на напоре насоса</w:t>
      </w:r>
    </w:p>
    <w:p w:rsidR="004F54B4" w:rsidRPr="004F54B4" w:rsidRDefault="004F54B4" w:rsidP="008A126F">
      <w:pPr>
        <w:shd w:val="clear" w:color="auto" w:fill="FFFFFF"/>
        <w:spacing w:before="100" w:beforeAutospacing="1" w:after="100" w:afterAutospacing="1" w:line="36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4F54B4">
        <w:rPr>
          <w:rFonts w:ascii="Times New Roman" w:hAnsi="Times New Roman" w:cs="Times New Roman"/>
        </w:rPr>
        <w:t>ρ – максимальная плотность перекачиваемого масла, т/м</w:t>
      </w:r>
      <w:r w:rsidRPr="004F54B4">
        <w:rPr>
          <w:rFonts w:ascii="Times New Roman" w:hAnsi="Times New Roman" w:cs="Times New Roman"/>
          <w:vertAlign w:val="superscript"/>
        </w:rPr>
        <w:t>3</w:t>
      </w:r>
      <w:r w:rsidRPr="004F54B4">
        <w:rPr>
          <w:rFonts w:ascii="Times New Roman" w:hAnsi="Times New Roman" w:cs="Times New Roman"/>
        </w:rPr>
        <w:t>;</w:t>
      </w:r>
    </w:p>
    <w:p w:rsidR="004F54B4" w:rsidRPr="004F54B4" w:rsidRDefault="004F54B4" w:rsidP="008A126F">
      <w:pPr>
        <w:shd w:val="clear" w:color="auto" w:fill="FFFFFF"/>
        <w:spacing w:before="100" w:beforeAutospacing="1" w:after="100" w:afterAutospacing="1" w:line="36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4F54B4">
        <w:rPr>
          <w:rFonts w:ascii="Times New Roman" w:hAnsi="Times New Roman" w:cs="Times New Roman"/>
        </w:rPr>
        <w:sym w:font="Symbol" w:char="F068"/>
      </w:r>
      <w:r w:rsidRPr="004F54B4">
        <w:rPr>
          <w:rFonts w:ascii="Times New Roman" w:hAnsi="Times New Roman" w:cs="Times New Roman"/>
          <w:vertAlign w:val="subscript"/>
        </w:rPr>
        <w:t>н</w:t>
      </w:r>
      <w:r w:rsidRPr="004F54B4">
        <w:rPr>
          <w:rFonts w:ascii="Times New Roman" w:hAnsi="Times New Roman" w:cs="Times New Roman"/>
          <w:i/>
        </w:rPr>
        <w:t xml:space="preserve"> </w:t>
      </w:r>
      <w:r w:rsidRPr="004F54B4">
        <w:rPr>
          <w:rFonts w:ascii="Times New Roman" w:hAnsi="Times New Roman" w:cs="Times New Roman"/>
        </w:rPr>
        <w:t>– КПД насоса.</w:t>
      </w:r>
    </w:p>
    <w:p w:rsidR="00164339" w:rsidRDefault="00164339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62F3E" w:rsidRPr="00762F3E" w:rsidRDefault="00762F3E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 w:rsidRPr="00762F3E">
        <w:rPr>
          <w:rFonts w:ascii="Times New Roman" w:hAnsi="Times New Roman" w:cs="Times New Roman"/>
          <w:b/>
        </w:rPr>
        <w:lastRenderedPageBreak/>
        <w:t>Приложение 4: Пример ведомости покупных изделий</w:t>
      </w:r>
      <w:r>
        <w:rPr>
          <w:rFonts w:ascii="Times New Roman" w:hAnsi="Times New Roman" w:cs="Times New Roman"/>
          <w:b/>
        </w:rPr>
        <w:t>.</w:t>
      </w: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1984"/>
        <w:gridCol w:w="1229"/>
        <w:gridCol w:w="938"/>
        <w:gridCol w:w="783"/>
        <w:gridCol w:w="1030"/>
        <w:gridCol w:w="586"/>
        <w:gridCol w:w="773"/>
        <w:gridCol w:w="619"/>
        <w:gridCol w:w="705"/>
        <w:gridCol w:w="850"/>
      </w:tblGrid>
      <w:tr w:rsidR="00762F3E" w:rsidRPr="00762F3E" w:rsidTr="00762F3E">
        <w:tc>
          <w:tcPr>
            <w:tcW w:w="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  <w:r w:rsidRPr="00762F3E">
              <w:rPr>
                <w:rFonts w:ascii="Times New Roman" w:eastAsia="Times New Roman" w:hAnsi="Times New Roman" w:cs="Times New Roman"/>
                <w:color w:val="444444"/>
                <w:lang w:bidi="ar-SA"/>
              </w:rPr>
              <w:t xml:space="preserve">№ 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jc w:val="center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  <w:r w:rsidRPr="00762F3E">
              <w:rPr>
                <w:rFonts w:ascii="Times New Roman" w:eastAsia="Times New Roman" w:hAnsi="Times New Roman" w:cs="Times New Roman"/>
                <w:color w:val="444444"/>
                <w:lang w:bidi="ar-SA"/>
              </w:rPr>
              <w:t>Наименование</w:t>
            </w: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jc w:val="center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  <w:r w:rsidRPr="00762F3E">
              <w:rPr>
                <w:rFonts w:ascii="Times New Roman" w:eastAsia="Times New Roman" w:hAnsi="Times New Roman" w:cs="Times New Roman"/>
                <w:color w:val="444444"/>
                <w:lang w:bidi="ar-SA"/>
              </w:rPr>
              <w:t>Код продукции</w:t>
            </w:r>
          </w:p>
        </w:tc>
        <w:tc>
          <w:tcPr>
            <w:tcW w:w="9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jc w:val="center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  <w:r w:rsidRPr="00762F3E">
              <w:rPr>
                <w:rFonts w:ascii="Times New Roman" w:eastAsia="Times New Roman" w:hAnsi="Times New Roman" w:cs="Times New Roman"/>
                <w:color w:val="444444"/>
                <w:lang w:bidi="ar-SA"/>
              </w:rPr>
              <w:t>Обозначение документа на поставку</w:t>
            </w:r>
          </w:p>
        </w:tc>
        <w:tc>
          <w:tcPr>
            <w:tcW w:w="7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jc w:val="center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  <w:r w:rsidRPr="00762F3E">
              <w:rPr>
                <w:rFonts w:ascii="Times New Roman" w:eastAsia="Times New Roman" w:hAnsi="Times New Roman" w:cs="Times New Roman"/>
                <w:color w:val="444444"/>
                <w:lang w:bidi="ar-SA"/>
              </w:rPr>
              <w:t>Поставщик</w:t>
            </w:r>
          </w:p>
        </w:tc>
        <w:tc>
          <w:tcPr>
            <w:tcW w:w="10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jc w:val="center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  <w:r w:rsidRPr="00762F3E">
              <w:rPr>
                <w:rFonts w:ascii="Times New Roman" w:eastAsia="Times New Roman" w:hAnsi="Times New Roman" w:cs="Times New Roman"/>
                <w:color w:val="444444"/>
                <w:lang w:bidi="ar-SA"/>
              </w:rPr>
              <w:t>Куда входит (обозначение)</w:t>
            </w:r>
          </w:p>
        </w:tc>
        <w:tc>
          <w:tcPr>
            <w:tcW w:w="26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jc w:val="center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  <w:r w:rsidRPr="00762F3E">
              <w:rPr>
                <w:rFonts w:ascii="Times New Roman" w:eastAsia="Times New Roman" w:hAnsi="Times New Roman" w:cs="Times New Roman"/>
                <w:color w:val="444444"/>
                <w:lang w:bidi="ar-SA"/>
              </w:rPr>
              <w:t>Количество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jc w:val="center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  <w:r w:rsidRPr="00762F3E">
              <w:rPr>
                <w:rFonts w:ascii="Times New Roman" w:eastAsia="Times New Roman" w:hAnsi="Times New Roman" w:cs="Times New Roman"/>
                <w:color w:val="444444"/>
                <w:lang w:bidi="ar-SA"/>
              </w:rPr>
              <w:t>Примечания</w:t>
            </w:r>
          </w:p>
        </w:tc>
      </w:tr>
      <w:tr w:rsidR="00762F3E" w:rsidRPr="00762F3E" w:rsidTr="00762F3E">
        <w:trPr>
          <w:trHeight w:val="1099"/>
        </w:trPr>
        <w:tc>
          <w:tcPr>
            <w:tcW w:w="2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F3E" w:rsidRPr="00762F3E" w:rsidRDefault="00762F3E" w:rsidP="00762F3E">
            <w:pPr>
              <w:widowControl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F3E" w:rsidRPr="00762F3E" w:rsidRDefault="00762F3E" w:rsidP="00762F3E">
            <w:pPr>
              <w:widowControl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F3E" w:rsidRPr="00762F3E" w:rsidRDefault="00762F3E" w:rsidP="00762F3E">
            <w:pPr>
              <w:widowControl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  <w:tc>
          <w:tcPr>
            <w:tcW w:w="9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F3E" w:rsidRPr="00762F3E" w:rsidRDefault="00762F3E" w:rsidP="00762F3E">
            <w:pPr>
              <w:widowControl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  <w:tc>
          <w:tcPr>
            <w:tcW w:w="7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F3E" w:rsidRPr="00762F3E" w:rsidRDefault="00762F3E" w:rsidP="00762F3E">
            <w:pPr>
              <w:widowControl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  <w:tc>
          <w:tcPr>
            <w:tcW w:w="10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F3E" w:rsidRPr="00762F3E" w:rsidRDefault="00762F3E" w:rsidP="00762F3E">
            <w:pPr>
              <w:widowControl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jc w:val="center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  <w:r w:rsidRPr="00762F3E">
              <w:rPr>
                <w:rFonts w:ascii="Times New Roman" w:eastAsia="Times New Roman" w:hAnsi="Times New Roman" w:cs="Times New Roman"/>
                <w:color w:val="444444"/>
                <w:lang w:bidi="ar-SA"/>
              </w:rPr>
              <w:t>На изделие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jc w:val="center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  <w:r w:rsidRPr="00762F3E">
              <w:rPr>
                <w:rFonts w:ascii="Times New Roman" w:eastAsia="Times New Roman" w:hAnsi="Times New Roman" w:cs="Times New Roman"/>
                <w:color w:val="444444"/>
                <w:lang w:bidi="ar-SA"/>
              </w:rPr>
              <w:t>В комплекты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jc w:val="center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  <w:r w:rsidRPr="00762F3E">
              <w:rPr>
                <w:rFonts w:ascii="Times New Roman" w:eastAsia="Times New Roman" w:hAnsi="Times New Roman" w:cs="Times New Roman"/>
                <w:color w:val="444444"/>
                <w:lang w:bidi="ar-SA"/>
              </w:rPr>
              <w:t>На регулир.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jc w:val="center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  <w:r w:rsidRPr="00762F3E">
              <w:rPr>
                <w:rFonts w:ascii="Times New Roman" w:eastAsia="Times New Roman" w:hAnsi="Times New Roman" w:cs="Times New Roman"/>
                <w:color w:val="444444"/>
                <w:lang w:bidi="ar-SA"/>
              </w:rPr>
              <w:t>Всего</w:t>
            </w: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F3E" w:rsidRPr="00762F3E" w:rsidRDefault="00762F3E" w:rsidP="00762F3E">
            <w:pPr>
              <w:widowControl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</w:tr>
      <w:tr w:rsidR="00762F3E" w:rsidRPr="00762F3E" w:rsidTr="00762F3E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  <w:r w:rsidRPr="00762F3E">
              <w:rPr>
                <w:rFonts w:ascii="Times New Roman" w:eastAsia="Times New Roman" w:hAnsi="Times New Roman" w:cs="Times New Roman"/>
                <w:color w:val="444444"/>
                <w:lang w:bidi="ar-SA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</w:tr>
      <w:tr w:rsidR="00762F3E" w:rsidRPr="00762F3E" w:rsidTr="00762F3E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  <w:r w:rsidRPr="00762F3E">
              <w:rPr>
                <w:rFonts w:ascii="Times New Roman" w:eastAsia="Times New Roman" w:hAnsi="Times New Roman" w:cs="Times New Roman"/>
                <w:color w:val="444444"/>
                <w:lang w:bidi="ar-SA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</w:tr>
      <w:tr w:rsidR="00762F3E" w:rsidRPr="00762F3E" w:rsidTr="00762F3E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  <w:r w:rsidRPr="00762F3E">
              <w:rPr>
                <w:rFonts w:ascii="Times New Roman" w:eastAsia="Times New Roman" w:hAnsi="Times New Roman" w:cs="Times New Roman"/>
                <w:color w:val="444444"/>
                <w:lang w:bidi="ar-SA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val="en-US" w:bidi="ar-SA"/>
              </w:rPr>
            </w:pP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3E" w:rsidRPr="00762F3E" w:rsidRDefault="00762F3E" w:rsidP="00762F3E">
            <w:pPr>
              <w:widowControl/>
              <w:spacing w:before="240" w:after="240" w:line="285" w:lineRule="atLeast"/>
              <w:rPr>
                <w:rFonts w:ascii="Times New Roman" w:eastAsia="Times New Roman" w:hAnsi="Times New Roman" w:cs="Times New Roman"/>
                <w:color w:val="444444"/>
                <w:lang w:bidi="ar-SA"/>
              </w:rPr>
            </w:pPr>
          </w:p>
        </w:tc>
      </w:tr>
    </w:tbl>
    <w:p w:rsidR="00762F3E" w:rsidRDefault="00762F3E">
      <w:pPr>
        <w:widowControl/>
        <w:spacing w:after="200" w:line="276" w:lineRule="auto"/>
        <w:rPr>
          <w:rFonts w:ascii="Times New Roman" w:hAnsi="Times New Roman" w:cs="Times New Roman"/>
        </w:rPr>
      </w:pPr>
    </w:p>
    <w:p w:rsidR="00762F3E" w:rsidRPr="00762F3E" w:rsidRDefault="00762F3E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 w:rsidRPr="00762F3E">
        <w:rPr>
          <w:rFonts w:ascii="Times New Roman" w:hAnsi="Times New Roman" w:cs="Times New Roman"/>
          <w:b/>
        </w:rPr>
        <w:t>Приложение 5: Примеры оформления графической части.</w:t>
      </w:r>
    </w:p>
    <w:p w:rsidR="00762F3E" w:rsidRDefault="00762F3E">
      <w:pPr>
        <w:widowControl/>
        <w:spacing w:after="200" w:line="276" w:lineRule="auto"/>
        <w:rPr>
          <w:rFonts w:ascii="Times New Roman" w:hAnsi="Times New Roman" w:cs="Times New Roman"/>
        </w:rPr>
      </w:pPr>
      <w:r w:rsidRPr="00762F3E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2466975" cy="1847850"/>
            <wp:effectExtent l="19050" t="0" r="9525" b="0"/>
            <wp:docPr id="12" name="Рисунок 35" descr="C:\Documents and Settings\Илья.ANGEL\Рабочий стол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Илья.ANGEL\Рабочий стол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F3E" w:rsidRDefault="00762F3E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226060</wp:posOffset>
            </wp:positionV>
            <wp:extent cx="6033135" cy="2813050"/>
            <wp:effectExtent l="19050" t="0" r="5715" b="0"/>
            <wp:wrapSquare wrapText="bothSides"/>
            <wp:docPr id="14" name="Рисунок 36" descr="C:\Documents and Settings\Илья.ANGEL\Рабочий стол\7_ram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Илья.ANGEL\Рабочий стол\7_ramk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81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F3E" w:rsidRDefault="00762F3E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105B2" w:rsidRDefault="005105B2">
      <w:pPr>
        <w:widowControl/>
        <w:spacing w:after="200" w:line="276" w:lineRule="auto"/>
        <w:rPr>
          <w:rFonts w:ascii="Times New Roman" w:hAnsi="Times New Roman" w:cs="Times New Roman"/>
        </w:rPr>
      </w:pPr>
    </w:p>
    <w:p w:rsidR="00164339" w:rsidRDefault="00164339">
      <w:pPr>
        <w:widowControl/>
        <w:spacing w:after="200" w:line="276" w:lineRule="auto"/>
        <w:rPr>
          <w:rFonts w:ascii="Times New Roman" w:hAnsi="Times New Roman" w:cs="Times New Roman"/>
        </w:rPr>
      </w:pPr>
      <w:r w:rsidRPr="00164339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5543550" cy="4171950"/>
            <wp:effectExtent l="19050" t="0" r="0" b="0"/>
            <wp:docPr id="6" name="Рисунок 37" descr="C:\Documents and Settings\Илья.ANGEL\Рабочий стол\1276668523_drawing-fo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Илья.ANGEL\Рабочий стол\1276668523_drawing-font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677" b="39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736" cy="417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339" w:rsidRDefault="00F71A41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t xml:space="preserve">                                               </w:t>
      </w:r>
      <w:r w:rsidR="007A4FE7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6032486" cy="2382409"/>
            <wp:effectExtent l="19050" t="0" r="6364" b="0"/>
            <wp:docPr id="15" name="Рисунок 1" descr="C:\Documents and Settings\Илья.ANGEL\Рабочий стол\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лья.ANGEL\Рабочий стол\рамк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8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486" cy="2382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4B4" w:rsidRDefault="005F3E3D" w:rsidP="005F3E3D">
      <w:pPr>
        <w:widowControl/>
        <w:spacing w:after="200" w:line="276" w:lineRule="auto"/>
        <w:jc w:val="center"/>
        <w:rPr>
          <w:rFonts w:ascii="Times New Roman" w:hAnsi="Times New Roman" w:cs="Times New Roman"/>
          <w:noProof/>
          <w:lang w:bidi="ar-SA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w:drawing>
          <wp:inline distT="0" distB="0" distL="0" distR="0">
            <wp:extent cx="6100396" cy="2380239"/>
            <wp:effectExtent l="19050" t="0" r="0" b="0"/>
            <wp:docPr id="2" name="Рисунок 1" descr="C:\Documents and Settings\Илья.ANGEL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лья.ANGEL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57486" b="74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396" cy="2380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54B4" w:rsidSect="004650F4">
      <w:footerReference w:type="default" r:id="rId14"/>
      <w:pgSz w:w="11906" w:h="16838"/>
      <w:pgMar w:top="709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2B1" w:rsidRDefault="009372B1" w:rsidP="004650F4">
      <w:r>
        <w:separator/>
      </w:r>
    </w:p>
  </w:endnote>
  <w:endnote w:type="continuationSeparator" w:id="0">
    <w:p w:rsidR="009372B1" w:rsidRDefault="009372B1" w:rsidP="0046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Times New Roman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257161"/>
      <w:docPartObj>
        <w:docPartGallery w:val="Page Numbers (Bottom of Page)"/>
        <w:docPartUnique/>
      </w:docPartObj>
    </w:sdtPr>
    <w:sdtContent>
      <w:p w:rsidR="004650F4" w:rsidRDefault="004650F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4650F4" w:rsidRDefault="004650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2B1" w:rsidRDefault="009372B1" w:rsidP="004650F4">
      <w:r>
        <w:separator/>
      </w:r>
    </w:p>
  </w:footnote>
  <w:footnote w:type="continuationSeparator" w:id="0">
    <w:p w:rsidR="009372B1" w:rsidRDefault="009372B1" w:rsidP="00465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A53D5F"/>
    <w:multiLevelType w:val="hybridMultilevel"/>
    <w:tmpl w:val="11BEE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17905"/>
    <w:multiLevelType w:val="hybridMultilevel"/>
    <w:tmpl w:val="C31A74EA"/>
    <w:lvl w:ilvl="0" w:tplc="0DD86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15"/>
    <w:rsid w:val="000129BE"/>
    <w:rsid w:val="000502B1"/>
    <w:rsid w:val="0006374B"/>
    <w:rsid w:val="00077A16"/>
    <w:rsid w:val="00086241"/>
    <w:rsid w:val="000E3DCF"/>
    <w:rsid w:val="000F283B"/>
    <w:rsid w:val="0013331B"/>
    <w:rsid w:val="00143CC9"/>
    <w:rsid w:val="00164339"/>
    <w:rsid w:val="00191B4C"/>
    <w:rsid w:val="001B361D"/>
    <w:rsid w:val="001C2AC0"/>
    <w:rsid w:val="001D4068"/>
    <w:rsid w:val="00221B15"/>
    <w:rsid w:val="002320F3"/>
    <w:rsid w:val="00246DE9"/>
    <w:rsid w:val="00260E4F"/>
    <w:rsid w:val="00266380"/>
    <w:rsid w:val="00295BB4"/>
    <w:rsid w:val="002C308F"/>
    <w:rsid w:val="002D4616"/>
    <w:rsid w:val="002D5C1B"/>
    <w:rsid w:val="002F5902"/>
    <w:rsid w:val="00321C8B"/>
    <w:rsid w:val="0034757A"/>
    <w:rsid w:val="003551D8"/>
    <w:rsid w:val="003C160E"/>
    <w:rsid w:val="003E0519"/>
    <w:rsid w:val="004430AC"/>
    <w:rsid w:val="00454577"/>
    <w:rsid w:val="004650F4"/>
    <w:rsid w:val="0047621C"/>
    <w:rsid w:val="00494CF6"/>
    <w:rsid w:val="004C7860"/>
    <w:rsid w:val="004D6EEB"/>
    <w:rsid w:val="004E0E7A"/>
    <w:rsid w:val="004F54B4"/>
    <w:rsid w:val="005047B3"/>
    <w:rsid w:val="0050617E"/>
    <w:rsid w:val="005105B2"/>
    <w:rsid w:val="00532A5A"/>
    <w:rsid w:val="00550848"/>
    <w:rsid w:val="005767AA"/>
    <w:rsid w:val="005E432C"/>
    <w:rsid w:val="005F3E3D"/>
    <w:rsid w:val="005F40F0"/>
    <w:rsid w:val="0060660C"/>
    <w:rsid w:val="006109C9"/>
    <w:rsid w:val="0061513E"/>
    <w:rsid w:val="00680191"/>
    <w:rsid w:val="006810D0"/>
    <w:rsid w:val="00695417"/>
    <w:rsid w:val="006A7C3F"/>
    <w:rsid w:val="006B026C"/>
    <w:rsid w:val="006C30CA"/>
    <w:rsid w:val="006F2739"/>
    <w:rsid w:val="0071090B"/>
    <w:rsid w:val="007406AB"/>
    <w:rsid w:val="00746B27"/>
    <w:rsid w:val="00762F3E"/>
    <w:rsid w:val="00772198"/>
    <w:rsid w:val="00774798"/>
    <w:rsid w:val="00785EC5"/>
    <w:rsid w:val="00796CE0"/>
    <w:rsid w:val="007A4FE7"/>
    <w:rsid w:val="007C7801"/>
    <w:rsid w:val="007D4517"/>
    <w:rsid w:val="007E4FB9"/>
    <w:rsid w:val="00846255"/>
    <w:rsid w:val="0087758E"/>
    <w:rsid w:val="008A126F"/>
    <w:rsid w:val="008D0801"/>
    <w:rsid w:val="009372B1"/>
    <w:rsid w:val="00946067"/>
    <w:rsid w:val="009767A4"/>
    <w:rsid w:val="00991C75"/>
    <w:rsid w:val="009A2615"/>
    <w:rsid w:val="009C54F3"/>
    <w:rsid w:val="009D0FFD"/>
    <w:rsid w:val="009F67AC"/>
    <w:rsid w:val="00A02EE1"/>
    <w:rsid w:val="00A12E9E"/>
    <w:rsid w:val="00A1653F"/>
    <w:rsid w:val="00A67BFC"/>
    <w:rsid w:val="00A83597"/>
    <w:rsid w:val="00AC4E75"/>
    <w:rsid w:val="00AF4A41"/>
    <w:rsid w:val="00B22F2F"/>
    <w:rsid w:val="00B32198"/>
    <w:rsid w:val="00B47CA2"/>
    <w:rsid w:val="00B56970"/>
    <w:rsid w:val="00B75A68"/>
    <w:rsid w:val="00B76004"/>
    <w:rsid w:val="00BA1BE0"/>
    <w:rsid w:val="00BF30F3"/>
    <w:rsid w:val="00C0116F"/>
    <w:rsid w:val="00C33571"/>
    <w:rsid w:val="00C56485"/>
    <w:rsid w:val="00C5687A"/>
    <w:rsid w:val="00C61995"/>
    <w:rsid w:val="00CC4DCF"/>
    <w:rsid w:val="00D1015D"/>
    <w:rsid w:val="00D2741A"/>
    <w:rsid w:val="00D35041"/>
    <w:rsid w:val="00D47172"/>
    <w:rsid w:val="00D550F5"/>
    <w:rsid w:val="00D77529"/>
    <w:rsid w:val="00D83487"/>
    <w:rsid w:val="00DD5832"/>
    <w:rsid w:val="00DE250D"/>
    <w:rsid w:val="00DE723E"/>
    <w:rsid w:val="00E1590C"/>
    <w:rsid w:val="00E177FD"/>
    <w:rsid w:val="00E627E1"/>
    <w:rsid w:val="00E73C05"/>
    <w:rsid w:val="00E83D4B"/>
    <w:rsid w:val="00EA3CB4"/>
    <w:rsid w:val="00EB4BCF"/>
    <w:rsid w:val="00ED6F9A"/>
    <w:rsid w:val="00EF2E30"/>
    <w:rsid w:val="00F062DC"/>
    <w:rsid w:val="00F14C43"/>
    <w:rsid w:val="00F26A39"/>
    <w:rsid w:val="00F54526"/>
    <w:rsid w:val="00F71A41"/>
    <w:rsid w:val="00FA5354"/>
    <w:rsid w:val="00FB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1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A67BFC"/>
    <w:pPr>
      <w:keepNext/>
      <w:numPr>
        <w:numId w:val="1"/>
      </w:numPr>
      <w:suppressAutoHyphens/>
      <w:jc w:val="center"/>
      <w:outlineLvl w:val="0"/>
    </w:pPr>
    <w:rPr>
      <w:rFonts w:ascii="Arial" w:eastAsia="SimSun" w:hAnsi="Arial" w:cs="Arial"/>
      <w:color w:val="auto"/>
      <w:kern w:val="1"/>
      <w:sz w:val="32"/>
      <w:lang w:eastAsia="zh-CN" w:bidi="hi-IN"/>
    </w:rPr>
  </w:style>
  <w:style w:type="paragraph" w:styleId="9">
    <w:name w:val="heading 9"/>
    <w:basedOn w:val="a"/>
    <w:next w:val="a"/>
    <w:link w:val="90"/>
    <w:uiPriority w:val="9"/>
    <w:qFormat/>
    <w:rsid w:val="00A67BFC"/>
    <w:pPr>
      <w:keepNext/>
      <w:numPr>
        <w:ilvl w:val="8"/>
        <w:numId w:val="1"/>
      </w:numPr>
      <w:suppressAutoHyphens/>
      <w:jc w:val="center"/>
      <w:outlineLvl w:val="8"/>
    </w:pPr>
    <w:rPr>
      <w:rFonts w:ascii="Times New Roman" w:eastAsia="SimSun" w:hAnsi="Times New Roman" w:cs="Mangal"/>
      <w:color w:val="auto"/>
      <w:kern w:val="1"/>
      <w:sz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B1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4">
    <w:name w:val="Book Title"/>
    <w:basedOn w:val="a0"/>
    <w:uiPriority w:val="33"/>
    <w:qFormat/>
    <w:rsid w:val="00221B15"/>
    <w:rPr>
      <w:b/>
      <w:bCs/>
      <w:smallCaps/>
      <w:spacing w:val="5"/>
    </w:rPr>
  </w:style>
  <w:style w:type="character" w:customStyle="1" w:styleId="8pt">
    <w:name w:val="Основной текст + 8 pt"/>
    <w:aliases w:val="Интервал 0 pt"/>
    <w:basedOn w:val="a0"/>
    <w:rsid w:val="00221B15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2LucidaSansUnicode">
    <w:name w:val="Заголовок №2 + Lucida Sans Unicode"/>
    <w:aliases w:val="8 pt"/>
    <w:basedOn w:val="a0"/>
    <w:rsid w:val="00221B15"/>
    <w:rPr>
      <w:rFonts w:ascii="Lucida Sans Unicode" w:eastAsia="Lucida Sans Unicode" w:hAnsi="Lucida Sans Unicode" w:cs="Lucida Sans Unicode" w:hint="default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5pt">
    <w:name w:val="Основной текст + 5 pt"/>
    <w:basedOn w:val="a0"/>
    <w:rsid w:val="00221B15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ru-RU" w:eastAsia="ru-RU" w:bidi="ru-RU"/>
    </w:rPr>
  </w:style>
  <w:style w:type="character" w:customStyle="1" w:styleId="8pt0">
    <w:name w:val="Сноска + 8 pt"/>
    <w:basedOn w:val="a0"/>
    <w:rsid w:val="00221B15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57">
    <w:name w:val="Основной текст (5) + 7"/>
    <w:aliases w:val="5 pt"/>
    <w:basedOn w:val="a0"/>
    <w:rsid w:val="00221B15"/>
    <w:rPr>
      <w:rFonts w:ascii="Lucida Sans Unicode" w:eastAsia="Lucida Sans Unicode" w:hAnsi="Lucida Sans Unicode" w:cs="Lucida Sans Unicode" w:hint="default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221B1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7BFC"/>
    <w:rPr>
      <w:rFonts w:ascii="Arial" w:eastAsia="SimSun" w:hAnsi="Arial" w:cs="Arial"/>
      <w:kern w:val="1"/>
      <w:sz w:val="32"/>
      <w:szCs w:val="24"/>
      <w:lang w:eastAsia="zh-CN" w:bidi="hi-IN"/>
    </w:rPr>
  </w:style>
  <w:style w:type="character" w:customStyle="1" w:styleId="90">
    <w:name w:val="Заголовок 9 Знак"/>
    <w:basedOn w:val="a0"/>
    <w:link w:val="9"/>
    <w:uiPriority w:val="9"/>
    <w:rsid w:val="00A67BFC"/>
    <w:rPr>
      <w:rFonts w:ascii="Times New Roman" w:eastAsia="SimSun" w:hAnsi="Times New Roman" w:cs="Mangal"/>
      <w:kern w:val="1"/>
      <w:sz w:val="36"/>
      <w:szCs w:val="24"/>
      <w:lang w:eastAsia="zh-CN" w:bidi="hi-IN"/>
    </w:rPr>
  </w:style>
  <w:style w:type="character" w:customStyle="1" w:styleId="408pt">
    <w:name w:val="Основной текст (40) + 8 pt"/>
    <w:basedOn w:val="a0"/>
    <w:rsid w:val="00532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04pt1pt">
    <w:name w:val="Основной текст (40) + 4 pt;Полужирный;Интервал 1 pt"/>
    <w:basedOn w:val="a0"/>
    <w:rsid w:val="00532A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0Candara55pt">
    <w:name w:val="Основной текст (40) + Candara;5.5 pt"/>
    <w:basedOn w:val="a0"/>
    <w:rsid w:val="00532A5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4430AC"/>
  </w:style>
  <w:style w:type="paragraph" w:styleId="a6">
    <w:name w:val="Balloon Text"/>
    <w:basedOn w:val="a"/>
    <w:link w:val="a7"/>
    <w:uiPriority w:val="99"/>
    <w:semiHidden/>
    <w:unhideWhenUsed/>
    <w:rsid w:val="004430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0A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8">
    <w:name w:val="Placeholder Text"/>
    <w:basedOn w:val="a0"/>
    <w:uiPriority w:val="99"/>
    <w:semiHidden/>
    <w:rsid w:val="00DD5832"/>
    <w:rPr>
      <w:color w:val="808080"/>
    </w:rPr>
  </w:style>
  <w:style w:type="paragraph" w:styleId="a9">
    <w:name w:val="footer"/>
    <w:basedOn w:val="a"/>
    <w:link w:val="aa"/>
    <w:uiPriority w:val="99"/>
    <w:unhideWhenUsed/>
    <w:rsid w:val="004F54B4"/>
    <w:pPr>
      <w:widowControl/>
      <w:tabs>
        <w:tab w:val="center" w:pos="4677"/>
        <w:tab w:val="right" w:pos="9355"/>
      </w:tabs>
    </w:pPr>
    <w:rPr>
      <w:rFonts w:ascii="Times New Roman" w:eastAsiaTheme="minorHAnsi" w:hAnsi="Times New Roman" w:cs="Times New Roman"/>
      <w:lang w:eastAsia="en-US" w:bidi="ar-SA"/>
    </w:rPr>
  </w:style>
  <w:style w:type="character" w:customStyle="1" w:styleId="aa">
    <w:name w:val="Нижний колонтитул Знак"/>
    <w:basedOn w:val="a0"/>
    <w:link w:val="a9"/>
    <w:uiPriority w:val="99"/>
    <w:rsid w:val="004F54B4"/>
    <w:rPr>
      <w:rFonts w:ascii="Times New Roman" w:hAnsi="Times New Roman" w:cs="Times New Roman"/>
      <w:color w:val="000000"/>
      <w:sz w:val="24"/>
      <w:szCs w:val="24"/>
    </w:rPr>
  </w:style>
  <w:style w:type="character" w:customStyle="1" w:styleId="butback">
    <w:name w:val="butback"/>
    <w:basedOn w:val="a0"/>
    <w:rsid w:val="004F54B4"/>
  </w:style>
  <w:style w:type="character" w:customStyle="1" w:styleId="submenu-table">
    <w:name w:val="submenu-table"/>
    <w:basedOn w:val="a0"/>
    <w:rsid w:val="004F54B4"/>
  </w:style>
  <w:style w:type="paragraph" w:styleId="11">
    <w:name w:val="toc 1"/>
    <w:basedOn w:val="a"/>
    <w:next w:val="a"/>
    <w:autoRedefine/>
    <w:uiPriority w:val="39"/>
    <w:unhideWhenUsed/>
    <w:rsid w:val="00785EC5"/>
    <w:pPr>
      <w:spacing w:after="100"/>
    </w:pPr>
  </w:style>
  <w:style w:type="character" w:styleId="ab">
    <w:name w:val="Hyperlink"/>
    <w:basedOn w:val="a0"/>
    <w:uiPriority w:val="99"/>
    <w:unhideWhenUsed/>
    <w:rsid w:val="00785EC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96CE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d">
    <w:name w:val="Emphasis"/>
    <w:basedOn w:val="a0"/>
    <w:uiPriority w:val="20"/>
    <w:qFormat/>
    <w:rsid w:val="00E177FD"/>
    <w:rPr>
      <w:i/>
      <w:iCs/>
    </w:rPr>
  </w:style>
  <w:style w:type="character" w:customStyle="1" w:styleId="st">
    <w:name w:val="st"/>
    <w:basedOn w:val="a0"/>
    <w:rsid w:val="00E177FD"/>
  </w:style>
  <w:style w:type="paragraph" w:customStyle="1" w:styleId="ae">
    <w:name w:val="Чертежный"/>
    <w:rsid w:val="00494CF6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f">
    <w:name w:val="Normal (Web)"/>
    <w:basedOn w:val="a"/>
    <w:uiPriority w:val="99"/>
    <w:unhideWhenUsed/>
    <w:rsid w:val="00762F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header"/>
    <w:basedOn w:val="a"/>
    <w:link w:val="af1"/>
    <w:uiPriority w:val="99"/>
    <w:unhideWhenUsed/>
    <w:rsid w:val="00465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650F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1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A67BFC"/>
    <w:pPr>
      <w:keepNext/>
      <w:numPr>
        <w:numId w:val="1"/>
      </w:numPr>
      <w:suppressAutoHyphens/>
      <w:jc w:val="center"/>
      <w:outlineLvl w:val="0"/>
    </w:pPr>
    <w:rPr>
      <w:rFonts w:ascii="Arial" w:eastAsia="SimSun" w:hAnsi="Arial" w:cs="Arial"/>
      <w:color w:val="auto"/>
      <w:kern w:val="1"/>
      <w:sz w:val="32"/>
      <w:lang w:eastAsia="zh-CN" w:bidi="hi-IN"/>
    </w:rPr>
  </w:style>
  <w:style w:type="paragraph" w:styleId="9">
    <w:name w:val="heading 9"/>
    <w:basedOn w:val="a"/>
    <w:next w:val="a"/>
    <w:link w:val="90"/>
    <w:uiPriority w:val="9"/>
    <w:qFormat/>
    <w:rsid w:val="00A67BFC"/>
    <w:pPr>
      <w:keepNext/>
      <w:numPr>
        <w:ilvl w:val="8"/>
        <w:numId w:val="1"/>
      </w:numPr>
      <w:suppressAutoHyphens/>
      <w:jc w:val="center"/>
      <w:outlineLvl w:val="8"/>
    </w:pPr>
    <w:rPr>
      <w:rFonts w:ascii="Times New Roman" w:eastAsia="SimSun" w:hAnsi="Times New Roman" w:cs="Mangal"/>
      <w:color w:val="auto"/>
      <w:kern w:val="1"/>
      <w:sz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B1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4">
    <w:name w:val="Book Title"/>
    <w:basedOn w:val="a0"/>
    <w:uiPriority w:val="33"/>
    <w:qFormat/>
    <w:rsid w:val="00221B15"/>
    <w:rPr>
      <w:b/>
      <w:bCs/>
      <w:smallCaps/>
      <w:spacing w:val="5"/>
    </w:rPr>
  </w:style>
  <w:style w:type="character" w:customStyle="1" w:styleId="8pt">
    <w:name w:val="Основной текст + 8 pt"/>
    <w:aliases w:val="Интервал 0 pt"/>
    <w:basedOn w:val="a0"/>
    <w:rsid w:val="00221B15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2LucidaSansUnicode">
    <w:name w:val="Заголовок №2 + Lucida Sans Unicode"/>
    <w:aliases w:val="8 pt"/>
    <w:basedOn w:val="a0"/>
    <w:rsid w:val="00221B15"/>
    <w:rPr>
      <w:rFonts w:ascii="Lucida Sans Unicode" w:eastAsia="Lucida Sans Unicode" w:hAnsi="Lucida Sans Unicode" w:cs="Lucida Sans Unicode" w:hint="default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5pt">
    <w:name w:val="Основной текст + 5 pt"/>
    <w:basedOn w:val="a0"/>
    <w:rsid w:val="00221B15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ru-RU" w:eastAsia="ru-RU" w:bidi="ru-RU"/>
    </w:rPr>
  </w:style>
  <w:style w:type="character" w:customStyle="1" w:styleId="8pt0">
    <w:name w:val="Сноска + 8 pt"/>
    <w:basedOn w:val="a0"/>
    <w:rsid w:val="00221B15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57">
    <w:name w:val="Основной текст (5) + 7"/>
    <w:aliases w:val="5 pt"/>
    <w:basedOn w:val="a0"/>
    <w:rsid w:val="00221B15"/>
    <w:rPr>
      <w:rFonts w:ascii="Lucida Sans Unicode" w:eastAsia="Lucida Sans Unicode" w:hAnsi="Lucida Sans Unicode" w:cs="Lucida Sans Unicode" w:hint="default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221B1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7BFC"/>
    <w:rPr>
      <w:rFonts w:ascii="Arial" w:eastAsia="SimSun" w:hAnsi="Arial" w:cs="Arial"/>
      <w:kern w:val="1"/>
      <w:sz w:val="32"/>
      <w:szCs w:val="24"/>
      <w:lang w:eastAsia="zh-CN" w:bidi="hi-IN"/>
    </w:rPr>
  </w:style>
  <w:style w:type="character" w:customStyle="1" w:styleId="90">
    <w:name w:val="Заголовок 9 Знак"/>
    <w:basedOn w:val="a0"/>
    <w:link w:val="9"/>
    <w:uiPriority w:val="9"/>
    <w:rsid w:val="00A67BFC"/>
    <w:rPr>
      <w:rFonts w:ascii="Times New Roman" w:eastAsia="SimSun" w:hAnsi="Times New Roman" w:cs="Mangal"/>
      <w:kern w:val="1"/>
      <w:sz w:val="36"/>
      <w:szCs w:val="24"/>
      <w:lang w:eastAsia="zh-CN" w:bidi="hi-IN"/>
    </w:rPr>
  </w:style>
  <w:style w:type="character" w:customStyle="1" w:styleId="408pt">
    <w:name w:val="Основной текст (40) + 8 pt"/>
    <w:basedOn w:val="a0"/>
    <w:rsid w:val="00532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04pt1pt">
    <w:name w:val="Основной текст (40) + 4 pt;Полужирный;Интервал 1 pt"/>
    <w:basedOn w:val="a0"/>
    <w:rsid w:val="00532A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0Candara55pt">
    <w:name w:val="Основной текст (40) + Candara;5.5 pt"/>
    <w:basedOn w:val="a0"/>
    <w:rsid w:val="00532A5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4430AC"/>
  </w:style>
  <w:style w:type="paragraph" w:styleId="a6">
    <w:name w:val="Balloon Text"/>
    <w:basedOn w:val="a"/>
    <w:link w:val="a7"/>
    <w:uiPriority w:val="99"/>
    <w:semiHidden/>
    <w:unhideWhenUsed/>
    <w:rsid w:val="004430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0A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8">
    <w:name w:val="Placeholder Text"/>
    <w:basedOn w:val="a0"/>
    <w:uiPriority w:val="99"/>
    <w:semiHidden/>
    <w:rsid w:val="00DD5832"/>
    <w:rPr>
      <w:color w:val="808080"/>
    </w:rPr>
  </w:style>
  <w:style w:type="paragraph" w:styleId="a9">
    <w:name w:val="footer"/>
    <w:basedOn w:val="a"/>
    <w:link w:val="aa"/>
    <w:uiPriority w:val="99"/>
    <w:unhideWhenUsed/>
    <w:rsid w:val="004F54B4"/>
    <w:pPr>
      <w:widowControl/>
      <w:tabs>
        <w:tab w:val="center" w:pos="4677"/>
        <w:tab w:val="right" w:pos="9355"/>
      </w:tabs>
    </w:pPr>
    <w:rPr>
      <w:rFonts w:ascii="Times New Roman" w:eastAsiaTheme="minorHAnsi" w:hAnsi="Times New Roman" w:cs="Times New Roman"/>
      <w:lang w:eastAsia="en-US" w:bidi="ar-SA"/>
    </w:rPr>
  </w:style>
  <w:style w:type="character" w:customStyle="1" w:styleId="aa">
    <w:name w:val="Нижний колонтитул Знак"/>
    <w:basedOn w:val="a0"/>
    <w:link w:val="a9"/>
    <w:uiPriority w:val="99"/>
    <w:rsid w:val="004F54B4"/>
    <w:rPr>
      <w:rFonts w:ascii="Times New Roman" w:hAnsi="Times New Roman" w:cs="Times New Roman"/>
      <w:color w:val="000000"/>
      <w:sz w:val="24"/>
      <w:szCs w:val="24"/>
    </w:rPr>
  </w:style>
  <w:style w:type="character" w:customStyle="1" w:styleId="butback">
    <w:name w:val="butback"/>
    <w:basedOn w:val="a0"/>
    <w:rsid w:val="004F54B4"/>
  </w:style>
  <w:style w:type="character" w:customStyle="1" w:styleId="submenu-table">
    <w:name w:val="submenu-table"/>
    <w:basedOn w:val="a0"/>
    <w:rsid w:val="004F54B4"/>
  </w:style>
  <w:style w:type="paragraph" w:styleId="11">
    <w:name w:val="toc 1"/>
    <w:basedOn w:val="a"/>
    <w:next w:val="a"/>
    <w:autoRedefine/>
    <w:uiPriority w:val="39"/>
    <w:unhideWhenUsed/>
    <w:rsid w:val="00785EC5"/>
    <w:pPr>
      <w:spacing w:after="100"/>
    </w:pPr>
  </w:style>
  <w:style w:type="character" w:styleId="ab">
    <w:name w:val="Hyperlink"/>
    <w:basedOn w:val="a0"/>
    <w:uiPriority w:val="99"/>
    <w:unhideWhenUsed/>
    <w:rsid w:val="00785EC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96CE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d">
    <w:name w:val="Emphasis"/>
    <w:basedOn w:val="a0"/>
    <w:uiPriority w:val="20"/>
    <w:qFormat/>
    <w:rsid w:val="00E177FD"/>
    <w:rPr>
      <w:i/>
      <w:iCs/>
    </w:rPr>
  </w:style>
  <w:style w:type="character" w:customStyle="1" w:styleId="st">
    <w:name w:val="st"/>
    <w:basedOn w:val="a0"/>
    <w:rsid w:val="00E177FD"/>
  </w:style>
  <w:style w:type="paragraph" w:customStyle="1" w:styleId="ae">
    <w:name w:val="Чертежный"/>
    <w:rsid w:val="00494CF6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f">
    <w:name w:val="Normal (Web)"/>
    <w:basedOn w:val="a"/>
    <w:uiPriority w:val="99"/>
    <w:unhideWhenUsed/>
    <w:rsid w:val="00762F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header"/>
    <w:basedOn w:val="a"/>
    <w:link w:val="af1"/>
    <w:uiPriority w:val="99"/>
    <w:unhideWhenUsed/>
    <w:rsid w:val="00465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650F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1157D-B809-4D85-8CD2-F10EB697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3905</Words>
  <Characters>22261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Пользователь</cp:lastModifiedBy>
  <cp:revision>2</cp:revision>
  <cp:lastPrinted>2019-12-12T06:14:00Z</cp:lastPrinted>
  <dcterms:created xsi:type="dcterms:W3CDTF">2022-02-11T13:23:00Z</dcterms:created>
  <dcterms:modified xsi:type="dcterms:W3CDTF">2022-02-11T13:23:00Z</dcterms:modified>
</cp:coreProperties>
</file>