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МИНИСТЕРСТВО ОБРАЗОВАНИЯ МОСКОВСКОЙ ОБЛАСТИ</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 xml:space="preserve">Государственное бюджетное профессиональное образовательное учреждение </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Московской области</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«Воскресенский колледж»</w:t>
      </w: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РАССМОТРЕНО</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На заседании ПЦК</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Общеобразовательных дисциплин</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Протокол №1</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«28 » августа 2021 г.</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_________/Ермишкина Е.А./</w:t>
      </w: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p>
    <w:p w:rsidR="00670094" w:rsidRDefault="00670094" w:rsidP="00670094">
      <w:pPr>
        <w:spacing w:after="160" w:line="259" w:lineRule="auto"/>
        <w:jc w:val="center"/>
        <w:rPr>
          <w:rFonts w:ascii="Times New Roman" w:hAnsi="Times New Roman"/>
          <w:b/>
          <w:bCs/>
          <w:sz w:val="24"/>
          <w:szCs w:val="24"/>
        </w:rPr>
      </w:pPr>
      <w:r w:rsidRPr="00B90938">
        <w:rPr>
          <w:rFonts w:ascii="Times New Roman" w:hAnsi="Times New Roman"/>
          <w:b/>
          <w:bCs/>
          <w:sz w:val="24"/>
          <w:szCs w:val="24"/>
        </w:rPr>
        <w:t xml:space="preserve">Перечень вопросов к </w:t>
      </w:r>
      <w:r>
        <w:rPr>
          <w:rFonts w:ascii="Times New Roman" w:hAnsi="Times New Roman"/>
          <w:b/>
          <w:bCs/>
          <w:sz w:val="24"/>
          <w:szCs w:val="24"/>
        </w:rPr>
        <w:t xml:space="preserve">дифференцированному </w:t>
      </w:r>
      <w:r w:rsidRPr="00B90938">
        <w:rPr>
          <w:rFonts w:ascii="Times New Roman" w:hAnsi="Times New Roman"/>
          <w:b/>
          <w:bCs/>
          <w:sz w:val="24"/>
          <w:szCs w:val="24"/>
        </w:rPr>
        <w:t>зачету</w:t>
      </w:r>
      <w:r>
        <w:rPr>
          <w:rFonts w:ascii="Times New Roman" w:hAnsi="Times New Roman"/>
          <w:b/>
          <w:bCs/>
          <w:sz w:val="24"/>
          <w:szCs w:val="24"/>
        </w:rPr>
        <w:t xml:space="preserve"> (РЕФЕРАТЫ)</w:t>
      </w:r>
    </w:p>
    <w:p w:rsidR="00670094" w:rsidRDefault="00670094" w:rsidP="00670094">
      <w:pPr>
        <w:spacing w:after="160" w:line="259" w:lineRule="auto"/>
        <w:jc w:val="center"/>
        <w:rPr>
          <w:rFonts w:ascii="Times New Roman" w:hAnsi="Times New Roman"/>
          <w:b/>
          <w:bCs/>
          <w:sz w:val="24"/>
          <w:szCs w:val="24"/>
        </w:rPr>
      </w:pPr>
      <w:r w:rsidRPr="00B90938">
        <w:rPr>
          <w:rFonts w:ascii="Times New Roman" w:hAnsi="Times New Roman"/>
          <w:b/>
          <w:bCs/>
          <w:sz w:val="24"/>
          <w:szCs w:val="24"/>
        </w:rPr>
        <w:t xml:space="preserve">по дисциплине </w:t>
      </w:r>
      <w:r w:rsidR="000B5D3C">
        <w:rPr>
          <w:rFonts w:ascii="Times New Roman" w:hAnsi="Times New Roman"/>
          <w:b/>
          <w:bCs/>
          <w:sz w:val="24"/>
          <w:szCs w:val="24"/>
        </w:rPr>
        <w:t>БД.06 Физическая культура</w:t>
      </w:r>
    </w:p>
    <w:p w:rsidR="00670094" w:rsidRPr="006617A9" w:rsidRDefault="00670094" w:rsidP="00670094">
      <w:pPr>
        <w:spacing w:after="160" w:line="259" w:lineRule="auto"/>
        <w:jc w:val="center"/>
        <w:rPr>
          <w:rFonts w:ascii="Times New Roman" w:hAnsi="Times New Roman"/>
          <w:b/>
          <w:bCs/>
          <w:sz w:val="24"/>
          <w:szCs w:val="24"/>
        </w:rPr>
      </w:pPr>
      <w:r>
        <w:rPr>
          <w:rFonts w:ascii="Times New Roman" w:hAnsi="Times New Roman"/>
          <w:b/>
          <w:bCs/>
          <w:sz w:val="24"/>
          <w:szCs w:val="24"/>
        </w:rPr>
        <w:t>ОГСЭ.04 Физическая культура</w:t>
      </w:r>
    </w:p>
    <w:p w:rsidR="00670094" w:rsidRDefault="00670094" w:rsidP="00670094">
      <w:pPr>
        <w:spacing w:after="0" w:line="240" w:lineRule="auto"/>
        <w:rPr>
          <w:rFonts w:ascii="Times New Roman" w:hAnsi="Times New Roman"/>
          <w:sz w:val="24"/>
          <w:szCs w:val="24"/>
        </w:rPr>
      </w:pPr>
      <w:r w:rsidRPr="006617A9">
        <w:rPr>
          <w:rFonts w:ascii="Times New Roman" w:hAnsi="Times New Roman"/>
          <w:sz w:val="24"/>
          <w:szCs w:val="24"/>
        </w:rPr>
        <w:t xml:space="preserve">Специальность: </w:t>
      </w:r>
      <w:r w:rsidR="000B5D3C">
        <w:rPr>
          <w:rFonts w:ascii="Times New Roman" w:hAnsi="Times New Roman"/>
          <w:b/>
          <w:sz w:val="24"/>
          <w:szCs w:val="24"/>
        </w:rPr>
        <w:t>38.02.01 Экономика и бухгалтерский учет</w:t>
      </w:r>
      <w:bookmarkStart w:id="0" w:name="_GoBack"/>
      <w:bookmarkEnd w:id="0"/>
    </w:p>
    <w:p w:rsidR="00670094" w:rsidRDefault="00670094" w:rsidP="00670094">
      <w:pPr>
        <w:spacing w:after="0" w:line="240" w:lineRule="auto"/>
        <w:rPr>
          <w:rFonts w:ascii="Times New Roman" w:hAnsi="Times New Roman"/>
          <w:sz w:val="24"/>
          <w:szCs w:val="24"/>
        </w:rPr>
      </w:pPr>
    </w:p>
    <w:p w:rsidR="00670094" w:rsidRPr="006617A9" w:rsidRDefault="00670094" w:rsidP="00670094">
      <w:pPr>
        <w:widowControl w:val="0"/>
        <w:suppressAutoHyphens/>
        <w:spacing w:after="0" w:line="360" w:lineRule="auto"/>
        <w:jc w:val="both"/>
        <w:rPr>
          <w:rFonts w:ascii="Times New Roman" w:hAnsi="Times New Roman"/>
          <w:sz w:val="24"/>
          <w:szCs w:val="24"/>
        </w:rPr>
      </w:pPr>
      <w:r w:rsidRPr="00331A69">
        <w:rPr>
          <w:rFonts w:ascii="Times New Roman" w:hAnsi="Times New Roman"/>
          <w:sz w:val="24"/>
          <w:szCs w:val="24"/>
        </w:rPr>
        <w:t xml:space="preserve">Разработчик: преподаватель ГБПОУ МО «Воскресенский колледж» </w:t>
      </w:r>
      <w:r>
        <w:rPr>
          <w:rFonts w:ascii="Times New Roman" w:hAnsi="Times New Roman"/>
          <w:b/>
          <w:sz w:val="24"/>
          <w:szCs w:val="24"/>
        </w:rPr>
        <w:t>Морозова Л.В.</w:t>
      </w:r>
    </w:p>
    <w:p w:rsidR="00670094" w:rsidRPr="006617A9" w:rsidRDefault="00670094" w:rsidP="00670094">
      <w:pPr>
        <w:spacing w:after="0" w:line="240" w:lineRule="auto"/>
        <w:rPr>
          <w:rFonts w:ascii="Times New Roman" w:hAnsi="Times New Roman"/>
          <w:sz w:val="24"/>
          <w:szCs w:val="24"/>
        </w:rPr>
      </w:pPr>
    </w:p>
    <w:p w:rsidR="00670094" w:rsidRDefault="00670094" w:rsidP="000701A0">
      <w:pPr>
        <w:suppressAutoHyphens/>
        <w:jc w:val="center"/>
        <w:rPr>
          <w:rFonts w:ascii="Times New Roman" w:hAnsi="Times New Roman"/>
          <w:sz w:val="28"/>
          <w:szCs w:val="28"/>
        </w:rPr>
      </w:pPr>
    </w:p>
    <w:p w:rsidR="000701A0" w:rsidRPr="000701A0" w:rsidRDefault="000701A0" w:rsidP="000701A0">
      <w:pPr>
        <w:suppressAutoHyphens/>
        <w:jc w:val="center"/>
        <w:rPr>
          <w:rFonts w:ascii="Times New Roman" w:hAnsi="Times New Roman"/>
          <w:sz w:val="28"/>
          <w:szCs w:val="28"/>
        </w:rPr>
      </w:pPr>
      <w:r w:rsidRPr="000701A0">
        <w:rPr>
          <w:rFonts w:ascii="Times New Roman" w:hAnsi="Times New Roman"/>
          <w:sz w:val="28"/>
          <w:szCs w:val="28"/>
        </w:rPr>
        <w:t xml:space="preserve">ФИЗИЧЕСКАЯ КУЛЬТУРА                              </w:t>
      </w:r>
    </w:p>
    <w:p w:rsidR="00216072" w:rsidRDefault="000701A0" w:rsidP="000701A0">
      <w:pPr>
        <w:suppressAutoHyphens/>
        <w:rPr>
          <w:rFonts w:ascii="Times New Roman" w:hAnsi="Times New Roman"/>
          <w:sz w:val="28"/>
          <w:szCs w:val="28"/>
        </w:rPr>
      </w:pPr>
      <w:r w:rsidRPr="000701A0">
        <w:rPr>
          <w:rFonts w:ascii="Times New Roman" w:hAnsi="Times New Roman"/>
          <w:sz w:val="28"/>
          <w:szCs w:val="28"/>
        </w:rPr>
        <w:t>ТЕМА: Здоровый образ жизни.</w:t>
      </w:r>
    </w:p>
    <w:p w:rsidR="000701A0" w:rsidRDefault="000701A0" w:rsidP="000701A0">
      <w:pPr>
        <w:suppressAutoHyphens/>
        <w:rPr>
          <w:rFonts w:ascii="Times New Roman" w:hAnsi="Times New Roman"/>
          <w:sz w:val="28"/>
          <w:szCs w:val="28"/>
        </w:rPr>
      </w:pPr>
      <w:r>
        <w:rPr>
          <w:rFonts w:ascii="Times New Roman" w:hAnsi="Times New Roman"/>
          <w:sz w:val="28"/>
          <w:szCs w:val="28"/>
        </w:rPr>
        <w:t>Вопросы</w:t>
      </w:r>
    </w:p>
    <w:p w:rsidR="000701A0" w:rsidRPr="000701A0" w:rsidRDefault="000701A0" w:rsidP="000701A0">
      <w:pPr>
        <w:pStyle w:val="ae"/>
        <w:numPr>
          <w:ilvl w:val="0"/>
          <w:numId w:val="25"/>
        </w:numPr>
        <w:suppressAutoHyphens/>
        <w:rPr>
          <w:sz w:val="28"/>
          <w:szCs w:val="28"/>
        </w:rPr>
      </w:pPr>
      <w:r w:rsidRPr="000701A0">
        <w:rPr>
          <w:sz w:val="28"/>
          <w:szCs w:val="28"/>
        </w:rPr>
        <w:t>З</w:t>
      </w:r>
      <w:r>
        <w:rPr>
          <w:sz w:val="28"/>
          <w:szCs w:val="28"/>
        </w:rPr>
        <w:t>начение физических упражнений для формирования опорно-двигательной системы.</w:t>
      </w:r>
    </w:p>
    <w:p w:rsidR="000701A0" w:rsidRPr="000701A0" w:rsidRDefault="000701A0" w:rsidP="000701A0">
      <w:pPr>
        <w:pStyle w:val="ae"/>
        <w:numPr>
          <w:ilvl w:val="0"/>
          <w:numId w:val="25"/>
        </w:numPr>
        <w:suppressAutoHyphens/>
        <w:rPr>
          <w:sz w:val="28"/>
          <w:szCs w:val="28"/>
        </w:rPr>
      </w:pPr>
      <w:r>
        <w:rPr>
          <w:sz w:val="28"/>
          <w:szCs w:val="28"/>
        </w:rPr>
        <w:t>Значение физических упражнений для формирования осанки</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физических упражнений для формирования свода стопы</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циклических видов спорта для развития сердечно-сосудистой системы</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игровых видов спорта для психологической разгрузки центральной нервной системы.</w:t>
      </w:r>
    </w:p>
    <w:p w:rsidR="000701A0" w:rsidRPr="000701A0" w:rsidRDefault="000701A0" w:rsidP="000701A0">
      <w:pPr>
        <w:pStyle w:val="ae"/>
        <w:numPr>
          <w:ilvl w:val="0"/>
          <w:numId w:val="25"/>
        </w:numPr>
        <w:suppressAutoHyphens/>
        <w:rPr>
          <w:sz w:val="28"/>
          <w:szCs w:val="28"/>
        </w:rPr>
      </w:pPr>
      <w:r>
        <w:rPr>
          <w:sz w:val="28"/>
          <w:szCs w:val="28"/>
        </w:rPr>
        <w:lastRenderedPageBreak/>
        <w:t>Определение правильной физической нагрузки для занимающегося с помощью тестирования</w:t>
      </w:r>
      <w:r w:rsidR="004B0B2A">
        <w:rPr>
          <w:sz w:val="28"/>
          <w:szCs w:val="28"/>
        </w:rPr>
        <w:t>.</w:t>
      </w:r>
    </w:p>
    <w:p w:rsidR="004B0B2A" w:rsidRPr="004B0B2A" w:rsidRDefault="000701A0" w:rsidP="000701A0">
      <w:pPr>
        <w:pStyle w:val="ae"/>
        <w:numPr>
          <w:ilvl w:val="0"/>
          <w:numId w:val="25"/>
        </w:numPr>
        <w:suppressAutoHyphens/>
        <w:rPr>
          <w:sz w:val="28"/>
          <w:szCs w:val="28"/>
        </w:rPr>
      </w:pPr>
      <w:r>
        <w:rPr>
          <w:sz w:val="28"/>
          <w:szCs w:val="28"/>
        </w:rPr>
        <w:t>Определение состояния организма во время</w:t>
      </w:r>
      <w:r w:rsidR="004B0B2A">
        <w:rPr>
          <w:sz w:val="28"/>
          <w:szCs w:val="28"/>
        </w:rPr>
        <w:t xml:space="preserve"> физической нагрузки (цвет лица и  рук, пульс,  выделение пота, появление испарины)</w:t>
      </w:r>
    </w:p>
    <w:p w:rsidR="004B0B2A" w:rsidRPr="004B0B2A" w:rsidRDefault="004B0B2A" w:rsidP="000701A0">
      <w:pPr>
        <w:pStyle w:val="ae"/>
        <w:numPr>
          <w:ilvl w:val="0"/>
          <w:numId w:val="25"/>
        </w:numPr>
        <w:suppressAutoHyphens/>
        <w:rPr>
          <w:sz w:val="28"/>
          <w:szCs w:val="28"/>
        </w:rPr>
      </w:pPr>
      <w:r>
        <w:rPr>
          <w:sz w:val="28"/>
          <w:szCs w:val="28"/>
        </w:rPr>
        <w:t>Выбор и подготовка места самостоятельного занятия физической культурой.</w:t>
      </w:r>
    </w:p>
    <w:p w:rsidR="004B0B2A" w:rsidRPr="004B0B2A" w:rsidRDefault="004B0B2A" w:rsidP="000701A0">
      <w:pPr>
        <w:pStyle w:val="ae"/>
        <w:numPr>
          <w:ilvl w:val="0"/>
          <w:numId w:val="25"/>
        </w:numPr>
        <w:suppressAutoHyphens/>
        <w:rPr>
          <w:sz w:val="28"/>
          <w:szCs w:val="28"/>
        </w:rPr>
      </w:pPr>
      <w:r>
        <w:rPr>
          <w:sz w:val="28"/>
          <w:szCs w:val="28"/>
        </w:rPr>
        <w:t>Медицинский контроль занимающегося физической культурой.</w:t>
      </w:r>
    </w:p>
    <w:p w:rsidR="004B0B2A" w:rsidRPr="004B0B2A" w:rsidRDefault="004B0B2A" w:rsidP="000701A0">
      <w:pPr>
        <w:pStyle w:val="ae"/>
        <w:numPr>
          <w:ilvl w:val="0"/>
          <w:numId w:val="25"/>
        </w:numPr>
        <w:suppressAutoHyphens/>
        <w:rPr>
          <w:sz w:val="28"/>
          <w:szCs w:val="28"/>
        </w:rPr>
      </w:pPr>
      <w:r>
        <w:rPr>
          <w:sz w:val="28"/>
          <w:szCs w:val="28"/>
        </w:rPr>
        <w:t xml:space="preserve"> Регулярность занятий физической культурой в зависимости от длительности занимающегося и его уровня физической подготовленности.</w:t>
      </w:r>
    </w:p>
    <w:p w:rsidR="004B0B2A" w:rsidRPr="004B0B2A" w:rsidRDefault="004B0B2A" w:rsidP="000701A0">
      <w:pPr>
        <w:pStyle w:val="ae"/>
        <w:numPr>
          <w:ilvl w:val="0"/>
          <w:numId w:val="25"/>
        </w:numPr>
        <w:suppressAutoHyphens/>
        <w:rPr>
          <w:sz w:val="28"/>
          <w:szCs w:val="28"/>
        </w:rPr>
      </w:pPr>
      <w:r>
        <w:rPr>
          <w:sz w:val="28"/>
          <w:szCs w:val="28"/>
        </w:rPr>
        <w:t xml:space="preserve"> Правильный выбор вида спорта для физического совершенствования занимающегося.</w:t>
      </w:r>
    </w:p>
    <w:p w:rsidR="000701A0" w:rsidRPr="00683B96" w:rsidRDefault="000701A0" w:rsidP="000701A0">
      <w:pPr>
        <w:pStyle w:val="ae"/>
        <w:numPr>
          <w:ilvl w:val="0"/>
          <w:numId w:val="25"/>
        </w:numPr>
        <w:suppressAutoHyphens/>
        <w:rPr>
          <w:sz w:val="28"/>
          <w:szCs w:val="28"/>
        </w:rPr>
      </w:pPr>
      <w:r>
        <w:rPr>
          <w:sz w:val="28"/>
          <w:szCs w:val="28"/>
        </w:rPr>
        <w:t xml:space="preserve"> </w:t>
      </w:r>
      <w:r w:rsidR="00683B96">
        <w:rPr>
          <w:sz w:val="28"/>
          <w:szCs w:val="28"/>
        </w:rPr>
        <w:t>Значение цикличности</w:t>
      </w:r>
      <w:r w:rsidR="004B0B2A">
        <w:rPr>
          <w:sz w:val="28"/>
          <w:szCs w:val="28"/>
        </w:rPr>
        <w:t xml:space="preserve"> занятий физической культурой</w:t>
      </w:r>
      <w:r w:rsidR="00683B96">
        <w:rPr>
          <w:sz w:val="28"/>
          <w:szCs w:val="28"/>
        </w:rPr>
        <w:t xml:space="preserve"> для укрепления здоровья.</w:t>
      </w:r>
    </w:p>
    <w:p w:rsidR="00683B96" w:rsidRPr="000701A0" w:rsidRDefault="00683B96" w:rsidP="00683B96">
      <w:pPr>
        <w:pStyle w:val="ae"/>
        <w:suppressAutoHyphens/>
        <w:ind w:left="720"/>
        <w:rPr>
          <w:sz w:val="28"/>
          <w:szCs w:val="28"/>
        </w:rPr>
      </w:pPr>
    </w:p>
    <w:p w:rsidR="0037301B" w:rsidRPr="00C23816" w:rsidRDefault="0037301B" w:rsidP="005F02EC">
      <w:pPr>
        <w:suppressAutoHyphens/>
        <w:jc w:val="right"/>
        <w:rPr>
          <w:rFonts w:ascii="Times New Roman" w:hAnsi="Times New Roman"/>
          <w:b/>
          <w:sz w:val="24"/>
          <w:szCs w:val="24"/>
        </w:rPr>
      </w:pPr>
    </w:p>
    <w:sectPr w:rsidR="0037301B" w:rsidRPr="00C23816" w:rsidSect="00764A6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2B" w:rsidRDefault="00933C2B" w:rsidP="0018331B">
      <w:pPr>
        <w:spacing w:after="0" w:line="240" w:lineRule="auto"/>
      </w:pPr>
      <w:r>
        <w:separator/>
      </w:r>
    </w:p>
  </w:endnote>
  <w:endnote w:type="continuationSeparator" w:id="0">
    <w:p w:rsidR="00933C2B" w:rsidRDefault="00933C2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75" w:rsidRDefault="006D62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6275" w:rsidRDefault="006D627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75" w:rsidRDefault="00CA6507">
    <w:pPr>
      <w:pStyle w:val="a5"/>
      <w:jc w:val="right"/>
    </w:pPr>
    <w:r>
      <w:fldChar w:fldCharType="begin"/>
    </w:r>
    <w:r>
      <w:instrText>PAGE   \* MERGEFORMAT</w:instrText>
    </w:r>
    <w:r>
      <w:fldChar w:fldCharType="separate"/>
    </w:r>
    <w:r w:rsidR="000B5D3C">
      <w:rPr>
        <w:noProof/>
      </w:rPr>
      <w:t>2</w:t>
    </w:r>
    <w:r>
      <w:rPr>
        <w:noProof/>
      </w:rPr>
      <w:fldChar w:fldCharType="end"/>
    </w:r>
  </w:p>
  <w:p w:rsidR="006D6275" w:rsidRDefault="006D627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2B" w:rsidRDefault="00933C2B" w:rsidP="0018331B">
      <w:pPr>
        <w:spacing w:after="0" w:line="240" w:lineRule="auto"/>
      </w:pPr>
      <w:r>
        <w:separator/>
      </w:r>
    </w:p>
  </w:footnote>
  <w:footnote w:type="continuationSeparator" w:id="0">
    <w:p w:rsidR="00933C2B" w:rsidRDefault="00933C2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FF6"/>
    <w:multiLevelType w:val="hybridMultilevel"/>
    <w:tmpl w:val="586C88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
  </w:num>
  <w:num w:numId="4">
    <w:abstractNumId w:val="6"/>
  </w:num>
  <w:num w:numId="5">
    <w:abstractNumId w:val="13"/>
  </w:num>
  <w:num w:numId="6">
    <w:abstractNumId w:val="3"/>
  </w:num>
  <w:num w:numId="7">
    <w:abstractNumId w:val="11"/>
  </w:num>
  <w:num w:numId="8">
    <w:abstractNumId w:val="23"/>
  </w:num>
  <w:num w:numId="9">
    <w:abstractNumId w:val="9"/>
  </w:num>
  <w:num w:numId="10">
    <w:abstractNumId w:val="19"/>
  </w:num>
  <w:num w:numId="11">
    <w:abstractNumId w:val="18"/>
  </w:num>
  <w:num w:numId="12">
    <w:abstractNumId w:val="20"/>
  </w:num>
  <w:num w:numId="13">
    <w:abstractNumId w:val="7"/>
  </w:num>
  <w:num w:numId="14">
    <w:abstractNumId w:val="12"/>
  </w:num>
  <w:num w:numId="15">
    <w:abstractNumId w:val="24"/>
  </w:num>
  <w:num w:numId="16">
    <w:abstractNumId w:val="5"/>
  </w:num>
  <w:num w:numId="17">
    <w:abstractNumId w:val="4"/>
  </w:num>
  <w:num w:numId="18">
    <w:abstractNumId w:val="16"/>
  </w:num>
  <w:num w:numId="19">
    <w:abstractNumId w:val="17"/>
  </w:num>
  <w:num w:numId="20">
    <w:abstractNumId w:val="10"/>
  </w:num>
  <w:num w:numId="21">
    <w:abstractNumId w:val="21"/>
  </w:num>
  <w:num w:numId="22">
    <w:abstractNumId w:val="8"/>
  </w:num>
  <w:num w:numId="23">
    <w:abstractNumId w:val="14"/>
  </w:num>
  <w:num w:numId="24">
    <w:abstractNumId w:val="15"/>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1A0"/>
    <w:rsid w:val="0007038C"/>
    <w:rsid w:val="0007067D"/>
    <w:rsid w:val="00070890"/>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3043"/>
    <w:rsid w:val="000B31AF"/>
    <w:rsid w:val="000B5D3C"/>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650A"/>
    <w:rsid w:val="00187B84"/>
    <w:rsid w:val="00190773"/>
    <w:rsid w:val="00190E0E"/>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6072"/>
    <w:rsid w:val="00217D92"/>
    <w:rsid w:val="00220D9F"/>
    <w:rsid w:val="00221C43"/>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6EB9"/>
    <w:rsid w:val="0027717A"/>
    <w:rsid w:val="002771C3"/>
    <w:rsid w:val="00283A04"/>
    <w:rsid w:val="002846E8"/>
    <w:rsid w:val="00284A81"/>
    <w:rsid w:val="0028659C"/>
    <w:rsid w:val="00290AC3"/>
    <w:rsid w:val="00291502"/>
    <w:rsid w:val="00291EC0"/>
    <w:rsid w:val="002926E8"/>
    <w:rsid w:val="0029628F"/>
    <w:rsid w:val="0029723A"/>
    <w:rsid w:val="00297C68"/>
    <w:rsid w:val="00297FB7"/>
    <w:rsid w:val="002A0063"/>
    <w:rsid w:val="002A0ABC"/>
    <w:rsid w:val="002A0DDA"/>
    <w:rsid w:val="002A1371"/>
    <w:rsid w:val="002A3FDE"/>
    <w:rsid w:val="002A4850"/>
    <w:rsid w:val="002A4A89"/>
    <w:rsid w:val="002A4E3E"/>
    <w:rsid w:val="002A5AE9"/>
    <w:rsid w:val="002A7C61"/>
    <w:rsid w:val="002B0F64"/>
    <w:rsid w:val="002B109C"/>
    <w:rsid w:val="002B1366"/>
    <w:rsid w:val="002B18A5"/>
    <w:rsid w:val="002B5C49"/>
    <w:rsid w:val="002C1168"/>
    <w:rsid w:val="002C2BFD"/>
    <w:rsid w:val="002C4887"/>
    <w:rsid w:val="002C4E8B"/>
    <w:rsid w:val="002C799E"/>
    <w:rsid w:val="002D0ED9"/>
    <w:rsid w:val="002D0F7F"/>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BB3"/>
    <w:rsid w:val="003E2D57"/>
    <w:rsid w:val="003E64A9"/>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0B2A"/>
    <w:rsid w:val="004B1B69"/>
    <w:rsid w:val="004B6A07"/>
    <w:rsid w:val="004B6F11"/>
    <w:rsid w:val="004C0138"/>
    <w:rsid w:val="004C4305"/>
    <w:rsid w:val="004C5268"/>
    <w:rsid w:val="004C5A00"/>
    <w:rsid w:val="004C624F"/>
    <w:rsid w:val="004C68BE"/>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2DA0"/>
    <w:rsid w:val="0055522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6719"/>
    <w:rsid w:val="005D7474"/>
    <w:rsid w:val="005E707F"/>
    <w:rsid w:val="005E7AD8"/>
    <w:rsid w:val="005F02EC"/>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CFF"/>
    <w:rsid w:val="00661783"/>
    <w:rsid w:val="00662CE0"/>
    <w:rsid w:val="00662EA7"/>
    <w:rsid w:val="0066306C"/>
    <w:rsid w:val="006644DF"/>
    <w:rsid w:val="006656A7"/>
    <w:rsid w:val="00665765"/>
    <w:rsid w:val="00667E8C"/>
    <w:rsid w:val="00670094"/>
    <w:rsid w:val="00673645"/>
    <w:rsid w:val="00674F10"/>
    <w:rsid w:val="0068133F"/>
    <w:rsid w:val="00681CA3"/>
    <w:rsid w:val="00682ECA"/>
    <w:rsid w:val="00683B96"/>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627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724A"/>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2DE6"/>
    <w:rsid w:val="00773CDC"/>
    <w:rsid w:val="00774679"/>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20E6"/>
    <w:rsid w:val="007D282F"/>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1F3E"/>
    <w:rsid w:val="00853ECA"/>
    <w:rsid w:val="008550D2"/>
    <w:rsid w:val="00855B19"/>
    <w:rsid w:val="008579BE"/>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27C8F"/>
    <w:rsid w:val="00931700"/>
    <w:rsid w:val="00932249"/>
    <w:rsid w:val="00933C2B"/>
    <w:rsid w:val="00934084"/>
    <w:rsid w:val="0093520F"/>
    <w:rsid w:val="00936B18"/>
    <w:rsid w:val="009408C9"/>
    <w:rsid w:val="00941FCB"/>
    <w:rsid w:val="00943A0E"/>
    <w:rsid w:val="00945D7E"/>
    <w:rsid w:val="00945E64"/>
    <w:rsid w:val="009463A8"/>
    <w:rsid w:val="00952F31"/>
    <w:rsid w:val="00952FE5"/>
    <w:rsid w:val="0095399C"/>
    <w:rsid w:val="009541FD"/>
    <w:rsid w:val="0095578A"/>
    <w:rsid w:val="00955E81"/>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049D"/>
    <w:rsid w:val="009F14EF"/>
    <w:rsid w:val="009F75CC"/>
    <w:rsid w:val="009F768C"/>
    <w:rsid w:val="00A01E91"/>
    <w:rsid w:val="00A02A22"/>
    <w:rsid w:val="00A03207"/>
    <w:rsid w:val="00A03894"/>
    <w:rsid w:val="00A0753D"/>
    <w:rsid w:val="00A07AB8"/>
    <w:rsid w:val="00A10E5E"/>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4752E"/>
    <w:rsid w:val="00A50521"/>
    <w:rsid w:val="00A51A73"/>
    <w:rsid w:val="00A54109"/>
    <w:rsid w:val="00A5421B"/>
    <w:rsid w:val="00A54238"/>
    <w:rsid w:val="00A54D4D"/>
    <w:rsid w:val="00A55722"/>
    <w:rsid w:val="00A57849"/>
    <w:rsid w:val="00A57ED8"/>
    <w:rsid w:val="00A61FCF"/>
    <w:rsid w:val="00A6246A"/>
    <w:rsid w:val="00A625E3"/>
    <w:rsid w:val="00A65675"/>
    <w:rsid w:val="00A657E7"/>
    <w:rsid w:val="00A65822"/>
    <w:rsid w:val="00A66A55"/>
    <w:rsid w:val="00A67B6A"/>
    <w:rsid w:val="00A67C0F"/>
    <w:rsid w:val="00A704D8"/>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7E"/>
    <w:rsid w:val="00AE49EF"/>
    <w:rsid w:val="00AE62F4"/>
    <w:rsid w:val="00AE6928"/>
    <w:rsid w:val="00AE72D7"/>
    <w:rsid w:val="00AE7D7B"/>
    <w:rsid w:val="00AE7FC8"/>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0789"/>
    <w:rsid w:val="00B31B76"/>
    <w:rsid w:val="00B360B8"/>
    <w:rsid w:val="00B36A92"/>
    <w:rsid w:val="00B37BF4"/>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51E2"/>
    <w:rsid w:val="00B8072E"/>
    <w:rsid w:val="00B829D7"/>
    <w:rsid w:val="00B85305"/>
    <w:rsid w:val="00B85491"/>
    <w:rsid w:val="00B85929"/>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75C6"/>
    <w:rsid w:val="00BF1A57"/>
    <w:rsid w:val="00BF1F8C"/>
    <w:rsid w:val="00BF28CB"/>
    <w:rsid w:val="00BF39E7"/>
    <w:rsid w:val="00BF4F26"/>
    <w:rsid w:val="00C00746"/>
    <w:rsid w:val="00C013F8"/>
    <w:rsid w:val="00C01BE2"/>
    <w:rsid w:val="00C03C56"/>
    <w:rsid w:val="00C101BC"/>
    <w:rsid w:val="00C16032"/>
    <w:rsid w:val="00C1786C"/>
    <w:rsid w:val="00C20583"/>
    <w:rsid w:val="00C21DA5"/>
    <w:rsid w:val="00C23816"/>
    <w:rsid w:val="00C23A99"/>
    <w:rsid w:val="00C25972"/>
    <w:rsid w:val="00C26667"/>
    <w:rsid w:val="00C26A07"/>
    <w:rsid w:val="00C30EEC"/>
    <w:rsid w:val="00C31757"/>
    <w:rsid w:val="00C33E4E"/>
    <w:rsid w:val="00C40445"/>
    <w:rsid w:val="00C41678"/>
    <w:rsid w:val="00C422F9"/>
    <w:rsid w:val="00C43250"/>
    <w:rsid w:val="00C43765"/>
    <w:rsid w:val="00C46E23"/>
    <w:rsid w:val="00C47B47"/>
    <w:rsid w:val="00C50FD3"/>
    <w:rsid w:val="00C51429"/>
    <w:rsid w:val="00C51782"/>
    <w:rsid w:val="00C554CB"/>
    <w:rsid w:val="00C61759"/>
    <w:rsid w:val="00C617CE"/>
    <w:rsid w:val="00C63231"/>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6507"/>
    <w:rsid w:val="00CA6B1E"/>
    <w:rsid w:val="00CA7F2C"/>
    <w:rsid w:val="00CB21F2"/>
    <w:rsid w:val="00CB3DCE"/>
    <w:rsid w:val="00CB5949"/>
    <w:rsid w:val="00CC0312"/>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4BE1"/>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27EE0"/>
    <w:rsid w:val="00E302BF"/>
    <w:rsid w:val="00E30E3D"/>
    <w:rsid w:val="00E319E4"/>
    <w:rsid w:val="00E35513"/>
    <w:rsid w:val="00E3601D"/>
    <w:rsid w:val="00E37314"/>
    <w:rsid w:val="00E422E0"/>
    <w:rsid w:val="00E426D8"/>
    <w:rsid w:val="00E465ED"/>
    <w:rsid w:val="00E46C64"/>
    <w:rsid w:val="00E47660"/>
    <w:rsid w:val="00E52121"/>
    <w:rsid w:val="00E522DD"/>
    <w:rsid w:val="00E53061"/>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158C"/>
    <w:rsid w:val="00ED5014"/>
    <w:rsid w:val="00ED6DB8"/>
    <w:rsid w:val="00ED79E6"/>
    <w:rsid w:val="00EE484B"/>
    <w:rsid w:val="00EE6CFC"/>
    <w:rsid w:val="00EE7607"/>
    <w:rsid w:val="00EE7F4F"/>
    <w:rsid w:val="00EF0994"/>
    <w:rsid w:val="00EF1242"/>
    <w:rsid w:val="00EF14B7"/>
    <w:rsid w:val="00EF1E94"/>
    <w:rsid w:val="00EF4819"/>
    <w:rsid w:val="00EF56C1"/>
    <w:rsid w:val="00EF603E"/>
    <w:rsid w:val="00EF6A49"/>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50C3"/>
    <w:rsid w:val="00F356E2"/>
    <w:rsid w:val="00F36DE6"/>
    <w:rsid w:val="00F37606"/>
    <w:rsid w:val="00F551C2"/>
    <w:rsid w:val="00F616D0"/>
    <w:rsid w:val="00F65341"/>
    <w:rsid w:val="00F656BD"/>
    <w:rsid w:val="00F6623D"/>
    <w:rsid w:val="00F67D0A"/>
    <w:rsid w:val="00F70FFC"/>
    <w:rsid w:val="00F71AD0"/>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9EC8-1BF5-4D59-9750-7D0D0C8B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4</cp:revision>
  <cp:lastPrinted>2021-06-24T12:53:00Z</cp:lastPrinted>
  <dcterms:created xsi:type="dcterms:W3CDTF">2022-05-19T09:30:00Z</dcterms:created>
  <dcterms:modified xsi:type="dcterms:W3CDTF">2022-05-19T09:32:00Z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