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E6" w:rsidRDefault="00A356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образования Московской области</w:t>
      </w:r>
    </w:p>
    <w:p w:rsidR="00BC02E6" w:rsidRDefault="00A356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Государственное бюджетное профессиональное образовательное учреждение</w:t>
      </w:r>
    </w:p>
    <w:p w:rsidR="00BC02E6" w:rsidRDefault="00A356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Московской области</w:t>
      </w:r>
    </w:p>
    <w:p w:rsidR="00BC02E6" w:rsidRDefault="00A356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«Воскресенский колледж» </w:t>
      </w:r>
    </w:p>
    <w:p w:rsidR="00BC02E6" w:rsidRDefault="00BC02E6">
      <w:pPr>
        <w:jc w:val="center"/>
        <w:rPr>
          <w:b/>
          <w:bCs/>
          <w:sz w:val="28"/>
          <w:szCs w:val="28"/>
        </w:rPr>
      </w:pPr>
    </w:p>
    <w:p w:rsidR="00BC02E6" w:rsidRDefault="00BC02E6">
      <w:pPr>
        <w:jc w:val="center"/>
        <w:rPr>
          <w:b/>
          <w:bCs/>
          <w:sz w:val="28"/>
          <w:szCs w:val="28"/>
        </w:rPr>
      </w:pPr>
    </w:p>
    <w:p w:rsidR="00BC02E6" w:rsidRDefault="00BC02E6">
      <w:pPr>
        <w:jc w:val="center"/>
        <w:rPr>
          <w:b/>
          <w:bCs/>
          <w:sz w:val="28"/>
          <w:szCs w:val="28"/>
        </w:rPr>
      </w:pPr>
    </w:p>
    <w:p w:rsidR="00BC02E6" w:rsidRDefault="00BC02E6">
      <w:pPr>
        <w:jc w:val="center"/>
        <w:rPr>
          <w:b/>
          <w:bCs/>
          <w:sz w:val="28"/>
          <w:szCs w:val="28"/>
        </w:rPr>
      </w:pPr>
    </w:p>
    <w:p w:rsidR="00BC02E6" w:rsidRDefault="00BC02E6">
      <w:pPr>
        <w:jc w:val="center"/>
        <w:rPr>
          <w:b/>
          <w:bCs/>
          <w:sz w:val="28"/>
          <w:szCs w:val="28"/>
        </w:rPr>
      </w:pPr>
    </w:p>
    <w:p w:rsidR="00BC02E6" w:rsidRDefault="00BC02E6">
      <w:pPr>
        <w:jc w:val="center"/>
        <w:rPr>
          <w:b/>
          <w:bCs/>
          <w:sz w:val="28"/>
          <w:szCs w:val="28"/>
        </w:rPr>
      </w:pPr>
    </w:p>
    <w:p w:rsidR="00BC02E6" w:rsidRDefault="00BC02E6">
      <w:pPr>
        <w:jc w:val="center"/>
        <w:rPr>
          <w:b/>
          <w:bCs/>
          <w:sz w:val="28"/>
          <w:szCs w:val="28"/>
        </w:rPr>
      </w:pPr>
    </w:p>
    <w:p w:rsidR="00BC02E6" w:rsidRDefault="00BC02E6">
      <w:pPr>
        <w:jc w:val="center"/>
        <w:rPr>
          <w:b/>
          <w:bCs/>
          <w:sz w:val="28"/>
          <w:szCs w:val="28"/>
        </w:rPr>
      </w:pPr>
    </w:p>
    <w:p w:rsidR="00BC02E6" w:rsidRDefault="00BC02E6">
      <w:pPr>
        <w:jc w:val="center"/>
        <w:rPr>
          <w:b/>
          <w:bCs/>
          <w:sz w:val="28"/>
          <w:szCs w:val="28"/>
        </w:rPr>
      </w:pPr>
    </w:p>
    <w:p w:rsidR="00BC02E6" w:rsidRDefault="00BC02E6">
      <w:pPr>
        <w:jc w:val="center"/>
        <w:rPr>
          <w:b/>
          <w:bCs/>
          <w:sz w:val="28"/>
          <w:szCs w:val="28"/>
        </w:rPr>
      </w:pPr>
    </w:p>
    <w:p w:rsidR="00BC02E6" w:rsidRDefault="00BC02E6">
      <w:pPr>
        <w:jc w:val="center"/>
        <w:rPr>
          <w:b/>
          <w:bCs/>
          <w:sz w:val="28"/>
          <w:szCs w:val="28"/>
        </w:rPr>
      </w:pPr>
    </w:p>
    <w:p w:rsidR="00BC02E6" w:rsidRDefault="00BC02E6">
      <w:pPr>
        <w:jc w:val="center"/>
        <w:rPr>
          <w:b/>
          <w:bCs/>
          <w:sz w:val="28"/>
          <w:szCs w:val="28"/>
        </w:rPr>
      </w:pPr>
    </w:p>
    <w:p w:rsidR="00BC02E6" w:rsidRDefault="00BC02E6">
      <w:pPr>
        <w:jc w:val="center"/>
        <w:rPr>
          <w:b/>
          <w:bCs/>
          <w:sz w:val="28"/>
          <w:szCs w:val="28"/>
        </w:rPr>
      </w:pPr>
    </w:p>
    <w:p w:rsidR="00BC02E6" w:rsidRDefault="00BC02E6">
      <w:pPr>
        <w:jc w:val="center"/>
        <w:rPr>
          <w:b/>
          <w:bCs/>
          <w:sz w:val="28"/>
          <w:szCs w:val="28"/>
        </w:rPr>
      </w:pPr>
    </w:p>
    <w:p w:rsidR="00FA0F21" w:rsidRDefault="00FA0F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Методические рекомендации</w:t>
      </w:r>
    </w:p>
    <w:p w:rsidR="00BC02E6" w:rsidRDefault="00FA0F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</w:t>
      </w:r>
      <w:r w:rsidR="00A35671">
        <w:rPr>
          <w:b/>
          <w:bCs/>
          <w:sz w:val="28"/>
          <w:szCs w:val="28"/>
        </w:rPr>
        <w:t xml:space="preserve"> выполнению</w:t>
      </w:r>
      <w:r>
        <w:rPr>
          <w:b/>
          <w:bCs/>
          <w:sz w:val="28"/>
          <w:szCs w:val="28"/>
        </w:rPr>
        <w:t xml:space="preserve"> домашней</w:t>
      </w:r>
      <w:r w:rsidR="00A35671">
        <w:rPr>
          <w:b/>
          <w:bCs/>
          <w:sz w:val="28"/>
          <w:szCs w:val="28"/>
        </w:rPr>
        <w:t xml:space="preserve"> контрольной работы </w:t>
      </w:r>
    </w:p>
    <w:p w:rsidR="00BC02E6" w:rsidRDefault="00BC02E6">
      <w:pPr>
        <w:jc w:val="center"/>
        <w:rPr>
          <w:b/>
          <w:bCs/>
          <w:sz w:val="28"/>
          <w:szCs w:val="28"/>
        </w:rPr>
      </w:pPr>
    </w:p>
    <w:p w:rsidR="00BC02E6" w:rsidRDefault="00A356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дисциплине </w:t>
      </w:r>
      <w:r w:rsidR="00FA0F21">
        <w:rPr>
          <w:b/>
          <w:bCs/>
          <w:sz w:val="28"/>
          <w:szCs w:val="28"/>
        </w:rPr>
        <w:t xml:space="preserve">ЕН.02 </w:t>
      </w:r>
      <w:r>
        <w:rPr>
          <w:b/>
          <w:bCs/>
          <w:sz w:val="28"/>
          <w:szCs w:val="28"/>
        </w:rPr>
        <w:t>Экологич</w:t>
      </w:r>
      <w:r w:rsidR="00FA0F21">
        <w:rPr>
          <w:b/>
          <w:bCs/>
          <w:sz w:val="28"/>
          <w:szCs w:val="28"/>
        </w:rPr>
        <w:t>еские основы природопользования</w:t>
      </w:r>
    </w:p>
    <w:p w:rsidR="00BC02E6" w:rsidRDefault="00A356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студентов заочного отделения</w:t>
      </w:r>
    </w:p>
    <w:p w:rsidR="00BC02E6" w:rsidRDefault="00FA0F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специальности 38.02.01 Экономика и бухгалтерский учет</w:t>
      </w:r>
    </w:p>
    <w:p w:rsidR="00BC02E6" w:rsidRDefault="00BC02E6">
      <w:pPr>
        <w:jc w:val="center"/>
        <w:rPr>
          <w:b/>
          <w:bCs/>
          <w:sz w:val="28"/>
          <w:szCs w:val="28"/>
        </w:rPr>
      </w:pPr>
    </w:p>
    <w:p w:rsidR="00BC02E6" w:rsidRDefault="00BC02E6">
      <w:pPr>
        <w:jc w:val="center"/>
        <w:rPr>
          <w:b/>
          <w:bCs/>
          <w:sz w:val="28"/>
          <w:szCs w:val="28"/>
        </w:rPr>
      </w:pPr>
    </w:p>
    <w:p w:rsidR="00BC02E6" w:rsidRDefault="00BC02E6">
      <w:pPr>
        <w:jc w:val="center"/>
        <w:rPr>
          <w:b/>
          <w:bCs/>
          <w:sz w:val="28"/>
          <w:szCs w:val="28"/>
        </w:rPr>
      </w:pPr>
    </w:p>
    <w:p w:rsidR="00BC02E6" w:rsidRDefault="00BC02E6">
      <w:pPr>
        <w:jc w:val="center"/>
        <w:rPr>
          <w:b/>
          <w:bCs/>
          <w:sz w:val="28"/>
          <w:szCs w:val="28"/>
        </w:rPr>
      </w:pPr>
    </w:p>
    <w:p w:rsidR="00BC02E6" w:rsidRDefault="00BC02E6">
      <w:pPr>
        <w:jc w:val="center"/>
        <w:rPr>
          <w:b/>
          <w:bCs/>
          <w:sz w:val="28"/>
          <w:szCs w:val="28"/>
        </w:rPr>
      </w:pPr>
    </w:p>
    <w:p w:rsidR="00BC02E6" w:rsidRDefault="00BC02E6">
      <w:pPr>
        <w:jc w:val="center"/>
        <w:rPr>
          <w:b/>
          <w:bCs/>
          <w:sz w:val="28"/>
          <w:szCs w:val="28"/>
        </w:rPr>
      </w:pPr>
    </w:p>
    <w:p w:rsidR="00BC02E6" w:rsidRDefault="00BC02E6">
      <w:pPr>
        <w:jc w:val="center"/>
        <w:rPr>
          <w:b/>
          <w:bCs/>
          <w:sz w:val="28"/>
          <w:szCs w:val="28"/>
        </w:rPr>
      </w:pPr>
    </w:p>
    <w:p w:rsidR="00BC02E6" w:rsidRDefault="00BC02E6">
      <w:pPr>
        <w:rPr>
          <w:b/>
          <w:bCs/>
          <w:sz w:val="28"/>
          <w:szCs w:val="28"/>
        </w:rPr>
      </w:pPr>
    </w:p>
    <w:p w:rsidR="00BC02E6" w:rsidRDefault="00BC02E6">
      <w:pPr>
        <w:jc w:val="center"/>
        <w:rPr>
          <w:b/>
          <w:bCs/>
          <w:sz w:val="28"/>
          <w:szCs w:val="28"/>
        </w:rPr>
      </w:pPr>
    </w:p>
    <w:p w:rsidR="00BC02E6" w:rsidRDefault="00BC02E6">
      <w:pPr>
        <w:jc w:val="center"/>
        <w:rPr>
          <w:b/>
          <w:bCs/>
          <w:sz w:val="28"/>
          <w:szCs w:val="28"/>
        </w:rPr>
      </w:pPr>
    </w:p>
    <w:p w:rsidR="00BC02E6" w:rsidRDefault="00BC02E6">
      <w:pPr>
        <w:jc w:val="center"/>
        <w:rPr>
          <w:b/>
          <w:bCs/>
          <w:sz w:val="28"/>
          <w:szCs w:val="28"/>
        </w:rPr>
      </w:pPr>
    </w:p>
    <w:p w:rsidR="00BC02E6" w:rsidRDefault="00BC02E6">
      <w:pPr>
        <w:jc w:val="center"/>
        <w:rPr>
          <w:b/>
          <w:bCs/>
          <w:sz w:val="28"/>
          <w:szCs w:val="28"/>
        </w:rPr>
      </w:pPr>
    </w:p>
    <w:p w:rsidR="00BC02E6" w:rsidRDefault="00BC02E6">
      <w:pPr>
        <w:jc w:val="center"/>
        <w:rPr>
          <w:b/>
          <w:bCs/>
          <w:sz w:val="28"/>
          <w:szCs w:val="28"/>
        </w:rPr>
      </w:pPr>
    </w:p>
    <w:p w:rsidR="00BC02E6" w:rsidRDefault="00BC02E6">
      <w:pPr>
        <w:jc w:val="center"/>
        <w:rPr>
          <w:b/>
          <w:bCs/>
          <w:sz w:val="28"/>
          <w:szCs w:val="28"/>
        </w:rPr>
      </w:pPr>
    </w:p>
    <w:p w:rsidR="00BC02E6" w:rsidRDefault="00BC02E6">
      <w:pPr>
        <w:jc w:val="center"/>
        <w:rPr>
          <w:b/>
          <w:bCs/>
          <w:sz w:val="28"/>
          <w:szCs w:val="28"/>
        </w:rPr>
      </w:pPr>
    </w:p>
    <w:p w:rsidR="00BC02E6" w:rsidRDefault="00BC02E6">
      <w:pPr>
        <w:jc w:val="center"/>
        <w:rPr>
          <w:b/>
          <w:bCs/>
          <w:sz w:val="28"/>
          <w:szCs w:val="28"/>
        </w:rPr>
      </w:pPr>
    </w:p>
    <w:p w:rsidR="00BC02E6" w:rsidRDefault="00BC02E6">
      <w:pPr>
        <w:jc w:val="center"/>
        <w:rPr>
          <w:b/>
          <w:bCs/>
          <w:sz w:val="28"/>
          <w:szCs w:val="28"/>
        </w:rPr>
      </w:pPr>
    </w:p>
    <w:p w:rsidR="00BC02E6" w:rsidRDefault="00BC02E6">
      <w:pPr>
        <w:jc w:val="center"/>
        <w:rPr>
          <w:b/>
          <w:bCs/>
          <w:sz w:val="28"/>
          <w:szCs w:val="28"/>
        </w:rPr>
      </w:pPr>
    </w:p>
    <w:p w:rsidR="00BC02E6" w:rsidRDefault="00BC02E6">
      <w:pPr>
        <w:jc w:val="center"/>
        <w:rPr>
          <w:b/>
          <w:bCs/>
          <w:sz w:val="28"/>
          <w:szCs w:val="28"/>
        </w:rPr>
      </w:pPr>
    </w:p>
    <w:p w:rsidR="00BC02E6" w:rsidRPr="00FA0F21" w:rsidRDefault="00A35671" w:rsidP="00FA0F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Воскресенск 2021г.</w:t>
      </w:r>
    </w:p>
    <w:p w:rsidR="00BC02E6" w:rsidRDefault="00A35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рекомендации </w:t>
      </w:r>
      <w:r w:rsidR="00FA0F21">
        <w:rPr>
          <w:bCs/>
          <w:sz w:val="28"/>
          <w:szCs w:val="28"/>
        </w:rPr>
        <w:t>по</w:t>
      </w:r>
      <w:r w:rsidR="00FA0F21" w:rsidRPr="00FA0F21">
        <w:rPr>
          <w:bCs/>
          <w:sz w:val="28"/>
          <w:szCs w:val="28"/>
        </w:rPr>
        <w:t xml:space="preserve"> выполнению домашней контрольной работы</w:t>
      </w:r>
      <w:r w:rsidRPr="00FA0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="00FA0F21">
        <w:rPr>
          <w:b/>
          <w:bCs/>
          <w:sz w:val="28"/>
          <w:szCs w:val="28"/>
        </w:rPr>
        <w:t>ЕН.02 Экологические основы природопользования</w:t>
      </w:r>
      <w:r w:rsidR="00FA0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разработаны на основе ФГОС СПО для студентов специальности 38.02.01 «Экономика и бухгалтерский учет»</w:t>
      </w:r>
    </w:p>
    <w:p w:rsidR="00BC02E6" w:rsidRDefault="00BC02E6">
      <w:pPr>
        <w:rPr>
          <w:rFonts w:ascii="Times New Roman" w:hAnsi="Times New Roman" w:cs="Times New Roman"/>
          <w:sz w:val="28"/>
          <w:szCs w:val="28"/>
        </w:rPr>
      </w:pPr>
    </w:p>
    <w:p w:rsidR="00BC02E6" w:rsidRDefault="00BC02E6">
      <w:pPr>
        <w:rPr>
          <w:rFonts w:ascii="Times New Roman" w:hAnsi="Times New Roman" w:cs="Times New Roman"/>
          <w:sz w:val="28"/>
          <w:szCs w:val="28"/>
        </w:rPr>
      </w:pPr>
    </w:p>
    <w:p w:rsidR="00BC02E6" w:rsidRDefault="00BC02E6">
      <w:pPr>
        <w:rPr>
          <w:rFonts w:ascii="Times New Roman" w:hAnsi="Times New Roman" w:cs="Times New Roman"/>
          <w:sz w:val="28"/>
          <w:szCs w:val="28"/>
        </w:rPr>
      </w:pPr>
    </w:p>
    <w:p w:rsidR="00BC02E6" w:rsidRDefault="00BC02E6">
      <w:pPr>
        <w:rPr>
          <w:rFonts w:ascii="Times New Roman" w:hAnsi="Times New Roman" w:cs="Times New Roman"/>
          <w:sz w:val="28"/>
          <w:szCs w:val="28"/>
        </w:rPr>
      </w:pPr>
    </w:p>
    <w:p w:rsidR="00BC02E6" w:rsidRDefault="00BC02E6">
      <w:pPr>
        <w:rPr>
          <w:rFonts w:ascii="Times New Roman" w:hAnsi="Times New Roman" w:cs="Times New Roman"/>
          <w:sz w:val="28"/>
          <w:szCs w:val="28"/>
        </w:rPr>
      </w:pPr>
    </w:p>
    <w:p w:rsidR="00BC02E6" w:rsidRDefault="00BC02E6">
      <w:pPr>
        <w:rPr>
          <w:rFonts w:ascii="Times New Roman" w:hAnsi="Times New Roman" w:cs="Times New Roman"/>
          <w:sz w:val="28"/>
          <w:szCs w:val="28"/>
        </w:rPr>
      </w:pPr>
    </w:p>
    <w:p w:rsidR="00BC02E6" w:rsidRDefault="00BC02E6">
      <w:pPr>
        <w:rPr>
          <w:rFonts w:ascii="Times New Roman" w:hAnsi="Times New Roman" w:cs="Times New Roman"/>
          <w:sz w:val="28"/>
          <w:szCs w:val="28"/>
        </w:rPr>
      </w:pPr>
    </w:p>
    <w:p w:rsidR="00BC02E6" w:rsidRDefault="00A35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Разработал: преподаватель ГБПОУ МО «Воскресенский колледж»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 </w:t>
      </w:r>
    </w:p>
    <w:p w:rsidR="00BC02E6" w:rsidRDefault="00BC02E6">
      <w:pPr>
        <w:rPr>
          <w:rFonts w:ascii="Times New Roman" w:hAnsi="Times New Roman" w:cs="Times New Roman"/>
          <w:sz w:val="28"/>
          <w:szCs w:val="28"/>
        </w:rPr>
      </w:pPr>
    </w:p>
    <w:p w:rsidR="00BC02E6" w:rsidRDefault="00BC02E6">
      <w:pPr>
        <w:rPr>
          <w:rFonts w:ascii="Times New Roman" w:hAnsi="Times New Roman" w:cs="Times New Roman"/>
          <w:sz w:val="28"/>
          <w:szCs w:val="28"/>
        </w:rPr>
      </w:pPr>
    </w:p>
    <w:p w:rsidR="00BC02E6" w:rsidRDefault="00BC02E6">
      <w:pPr>
        <w:rPr>
          <w:rFonts w:ascii="Times New Roman" w:hAnsi="Times New Roman" w:cs="Times New Roman"/>
          <w:sz w:val="28"/>
          <w:szCs w:val="28"/>
        </w:rPr>
      </w:pPr>
    </w:p>
    <w:p w:rsidR="00BC02E6" w:rsidRDefault="00BC02E6">
      <w:pPr>
        <w:rPr>
          <w:rFonts w:ascii="Times New Roman" w:hAnsi="Times New Roman" w:cs="Times New Roman"/>
          <w:sz w:val="28"/>
          <w:szCs w:val="28"/>
        </w:rPr>
      </w:pPr>
    </w:p>
    <w:p w:rsidR="00BC02E6" w:rsidRDefault="00BC02E6">
      <w:pPr>
        <w:rPr>
          <w:rFonts w:ascii="Times New Roman" w:hAnsi="Times New Roman" w:cs="Times New Roman"/>
          <w:sz w:val="28"/>
          <w:szCs w:val="28"/>
        </w:rPr>
      </w:pPr>
    </w:p>
    <w:p w:rsidR="00BC02E6" w:rsidRDefault="00BC02E6">
      <w:pPr>
        <w:rPr>
          <w:rFonts w:ascii="Times New Roman" w:hAnsi="Times New Roman" w:cs="Times New Roman"/>
          <w:sz w:val="28"/>
          <w:szCs w:val="28"/>
        </w:rPr>
      </w:pPr>
    </w:p>
    <w:p w:rsidR="00BC02E6" w:rsidRDefault="00BC02E6">
      <w:pPr>
        <w:rPr>
          <w:rFonts w:ascii="Times New Roman" w:hAnsi="Times New Roman" w:cs="Times New Roman"/>
          <w:sz w:val="28"/>
          <w:szCs w:val="28"/>
        </w:rPr>
      </w:pPr>
    </w:p>
    <w:p w:rsidR="00BC02E6" w:rsidRDefault="00A35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Рассмотрено:</w:t>
      </w:r>
    </w:p>
    <w:p w:rsidR="00BC02E6" w:rsidRDefault="00A35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ПЦК экономических дисциплин</w:t>
      </w:r>
    </w:p>
    <w:p w:rsidR="00BC02E6" w:rsidRDefault="00A35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«___»________2021г.</w:t>
      </w:r>
    </w:p>
    <w:p w:rsidR="00BC02E6" w:rsidRDefault="00BC02E6">
      <w:pPr>
        <w:rPr>
          <w:rFonts w:ascii="Times New Roman" w:hAnsi="Times New Roman" w:cs="Times New Roman"/>
          <w:sz w:val="28"/>
          <w:szCs w:val="28"/>
        </w:rPr>
      </w:pPr>
    </w:p>
    <w:p w:rsidR="00BC02E6" w:rsidRDefault="00A35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И.М.Портная</w:t>
      </w:r>
      <w:proofErr w:type="spellEnd"/>
    </w:p>
    <w:p w:rsidR="00BC02E6" w:rsidRDefault="00BC02E6"/>
    <w:p w:rsidR="00BC02E6" w:rsidRDefault="00BC02E6"/>
    <w:p w:rsidR="00BC02E6" w:rsidRDefault="00BC02E6"/>
    <w:p w:rsidR="00BC02E6" w:rsidRDefault="00BC02E6"/>
    <w:p w:rsidR="00BC02E6" w:rsidRDefault="00BC02E6"/>
    <w:p w:rsidR="00BC02E6" w:rsidRDefault="00BC02E6"/>
    <w:p w:rsidR="00BC02E6" w:rsidRDefault="00BC02E6"/>
    <w:p w:rsidR="00BC02E6" w:rsidRDefault="00BC02E6"/>
    <w:p w:rsidR="00BC02E6" w:rsidRDefault="00BC02E6"/>
    <w:p w:rsidR="00BC02E6" w:rsidRDefault="00BC02E6"/>
    <w:p w:rsidR="00BC02E6" w:rsidRDefault="00BC02E6"/>
    <w:p w:rsidR="00BC02E6" w:rsidRDefault="00BC02E6"/>
    <w:p w:rsidR="00BC02E6" w:rsidRDefault="00BC02E6"/>
    <w:p w:rsidR="00BC02E6" w:rsidRDefault="00BC02E6"/>
    <w:p w:rsidR="00BC02E6" w:rsidRDefault="00BC02E6"/>
    <w:p w:rsidR="00BC02E6" w:rsidRDefault="00BC02E6"/>
    <w:p w:rsidR="00BC02E6" w:rsidRDefault="00BC02E6"/>
    <w:p w:rsidR="00BC02E6" w:rsidRDefault="00BC02E6"/>
    <w:p w:rsidR="00FA0F21" w:rsidRDefault="00FA0F21"/>
    <w:p w:rsidR="00FA0F21" w:rsidRDefault="00FA0F21"/>
    <w:p w:rsidR="00FA0F21" w:rsidRDefault="00FA0F21"/>
    <w:p w:rsidR="00FA0F21" w:rsidRDefault="00FA0F21"/>
    <w:p w:rsidR="00BC02E6" w:rsidRDefault="00BC02E6"/>
    <w:p w:rsidR="00BC02E6" w:rsidRDefault="00A35671">
      <w:pPr>
        <w:pStyle w:val="a8"/>
        <w:spacing w:before="28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Общие методиче</w:t>
      </w:r>
      <w:r>
        <w:rPr>
          <w:b/>
          <w:bCs/>
          <w:sz w:val="28"/>
          <w:szCs w:val="28"/>
        </w:rPr>
        <w:t>ские указания</w:t>
      </w:r>
    </w:p>
    <w:p w:rsidR="00BC02E6" w:rsidRDefault="00A35671" w:rsidP="00FA0F21">
      <w:pPr>
        <w:pStyle w:val="a8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самостоятельном изучении дисциплины рекомендуется ознакомиться с содержанием дисциплины; подобрать рекомендуемую литературу; изучить темы в той</w:t>
      </w:r>
      <w:r>
        <w:rPr>
          <w:sz w:val="28"/>
          <w:szCs w:val="28"/>
        </w:rPr>
        <w:t xml:space="preserve"> последовательности, которая дается в учебных заданиях: внимательно читать методические указания к изучаемой теме.</w:t>
      </w:r>
    </w:p>
    <w:p w:rsidR="00BC02E6" w:rsidRDefault="00A35671" w:rsidP="00FA0F21">
      <w:pPr>
        <w:pStyle w:val="a8"/>
        <w:spacing w:beforeAutospacing="0" w:afterAutospacing="0"/>
        <w:ind w:firstLine="708"/>
        <w:jc w:val="both"/>
      </w:pPr>
      <w:r>
        <w:rPr>
          <w:sz w:val="28"/>
          <w:szCs w:val="28"/>
        </w:rPr>
        <w:t xml:space="preserve">Программой дисциплины предусмотрено выполнение </w:t>
      </w:r>
      <w:r w:rsidR="00FA0F21">
        <w:rPr>
          <w:sz w:val="28"/>
          <w:szCs w:val="28"/>
        </w:rPr>
        <w:t xml:space="preserve">домашней </w:t>
      </w:r>
      <w:r>
        <w:rPr>
          <w:sz w:val="28"/>
          <w:szCs w:val="28"/>
        </w:rPr>
        <w:t>контрольной работы</w:t>
      </w:r>
      <w:r w:rsidR="00FA0F21">
        <w:rPr>
          <w:sz w:val="28"/>
          <w:szCs w:val="28"/>
        </w:rPr>
        <w:t xml:space="preserve"> (ДКР)</w:t>
      </w:r>
      <w:r>
        <w:rPr>
          <w:sz w:val="28"/>
          <w:szCs w:val="28"/>
        </w:rPr>
        <w:t xml:space="preserve"> и дифференцированного зачета.</w:t>
      </w:r>
    </w:p>
    <w:p w:rsidR="00BC02E6" w:rsidRDefault="00A35671">
      <w:pPr>
        <w:jc w:val="both"/>
      </w:pPr>
      <w:r>
        <w:rPr>
          <w:rFonts w:ascii="Times New Roman" w:hAnsi="Times New Roman" w:cs="Times New Roman"/>
          <w:sz w:val="28"/>
          <w:szCs w:val="28"/>
        </w:rPr>
        <w:t>Контрольная работа выполняется с целью провер</w:t>
      </w:r>
      <w:r>
        <w:rPr>
          <w:rFonts w:ascii="Times New Roman" w:hAnsi="Times New Roman" w:cs="Times New Roman"/>
          <w:sz w:val="28"/>
          <w:szCs w:val="28"/>
        </w:rPr>
        <w:t>ки знаний, полученных студентами на лекционных занятиях, при самостоятельной работе и применения их при выполнении практических заданий.</w:t>
      </w:r>
    </w:p>
    <w:p w:rsidR="00BC02E6" w:rsidRDefault="00A35671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Итогом изучения дисциплины является дифференцированный зачет.</w:t>
      </w:r>
    </w:p>
    <w:p w:rsidR="00BC02E6" w:rsidRDefault="00FA0F21" w:rsidP="00FA0F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ДКР</w:t>
      </w:r>
      <w:r w:rsidR="00A35671">
        <w:rPr>
          <w:rFonts w:ascii="Times New Roman" w:hAnsi="Times New Roman" w:cs="Times New Roman"/>
          <w:sz w:val="28"/>
          <w:szCs w:val="28"/>
        </w:rPr>
        <w:t xml:space="preserve"> выполняется  на листах формата А</w:t>
      </w:r>
      <w:proofErr w:type="gramStart"/>
      <w:r w:rsidR="00A3567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A35671">
        <w:rPr>
          <w:rFonts w:ascii="Times New Roman" w:hAnsi="Times New Roman" w:cs="Times New Roman"/>
          <w:sz w:val="28"/>
          <w:szCs w:val="28"/>
        </w:rPr>
        <w:t xml:space="preserve"> или  в тетради </w:t>
      </w:r>
      <w:r w:rsidR="00A35671">
        <w:rPr>
          <w:rFonts w:ascii="Times New Roman" w:hAnsi="Times New Roman" w:cs="Times New Roman"/>
          <w:sz w:val="28"/>
          <w:szCs w:val="28"/>
        </w:rPr>
        <w:t>в клеточку. Первая страница</w:t>
      </w:r>
      <w:r>
        <w:rPr>
          <w:rFonts w:ascii="Times New Roman" w:hAnsi="Times New Roman" w:cs="Times New Roman"/>
          <w:sz w:val="28"/>
          <w:szCs w:val="28"/>
        </w:rPr>
        <w:t xml:space="preserve"> оформляется как титульный лист (Приложение 1).</w:t>
      </w:r>
      <w:r w:rsidR="00A35671">
        <w:rPr>
          <w:rFonts w:ascii="Times New Roman" w:hAnsi="Times New Roman" w:cs="Times New Roman"/>
          <w:sz w:val="28"/>
          <w:szCs w:val="28"/>
        </w:rPr>
        <w:t xml:space="preserve"> На титульном листе указывается: Ф.И.О студента, группа, специальность, наименование дисциплины, Ф.И.О преподавателя.</w:t>
      </w:r>
    </w:p>
    <w:p w:rsidR="00BC02E6" w:rsidRDefault="00A35671" w:rsidP="00FA0F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должна быть написана  аккуратно и грамотно.   </w:t>
      </w:r>
    </w:p>
    <w:p w:rsidR="00BC02E6" w:rsidRPr="00FA0F21" w:rsidRDefault="00A35671">
      <w:pPr>
        <w:jc w:val="both"/>
      </w:pPr>
      <w:r>
        <w:rPr>
          <w:rFonts w:ascii="Times New Roman" w:hAnsi="Times New Roman" w:cs="Times New Roman"/>
          <w:sz w:val="28"/>
          <w:szCs w:val="28"/>
        </w:rPr>
        <w:t>Вначале рабо</w:t>
      </w:r>
      <w:r>
        <w:rPr>
          <w:rFonts w:ascii="Times New Roman" w:hAnsi="Times New Roman" w:cs="Times New Roman"/>
          <w:sz w:val="28"/>
          <w:szCs w:val="28"/>
        </w:rPr>
        <w:t>ты перечисляются вопросы, потом даются ответы.</w:t>
      </w:r>
    </w:p>
    <w:p w:rsidR="00BC02E6" w:rsidRDefault="00A35671" w:rsidP="00FA0F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Готовая </w:t>
      </w:r>
      <w:r w:rsidR="00FA0F21">
        <w:rPr>
          <w:rFonts w:ascii="Times New Roman" w:hAnsi="Times New Roman" w:cs="Times New Roman"/>
          <w:sz w:val="28"/>
          <w:szCs w:val="28"/>
        </w:rPr>
        <w:t xml:space="preserve">домашняя </w:t>
      </w:r>
      <w:r>
        <w:rPr>
          <w:rFonts w:ascii="Times New Roman" w:hAnsi="Times New Roman" w:cs="Times New Roman"/>
          <w:sz w:val="28"/>
          <w:szCs w:val="28"/>
        </w:rPr>
        <w:t>контрольная работа сдается на проверку в учебную часть, не позднее 10 дней до начала дифференцированного зачета. В случае «не зачета», контрольная работа переделывается в соответствии с замечаниями п</w:t>
      </w:r>
      <w:r>
        <w:rPr>
          <w:rFonts w:ascii="Times New Roman" w:hAnsi="Times New Roman" w:cs="Times New Roman"/>
          <w:sz w:val="28"/>
          <w:szCs w:val="28"/>
        </w:rPr>
        <w:t>реподавателя и вновь работы сдаются в учебную часть.</w:t>
      </w:r>
    </w:p>
    <w:p w:rsidR="00BC02E6" w:rsidRDefault="00A35671" w:rsidP="00FA0F21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Студенты не допускаются к сдаче дифференцированного зачета  без  зачтенной </w:t>
      </w:r>
      <w:r w:rsidR="00FA0F21">
        <w:rPr>
          <w:rFonts w:ascii="Times New Roman" w:hAnsi="Times New Roman" w:cs="Times New Roman"/>
          <w:sz w:val="28"/>
          <w:szCs w:val="28"/>
        </w:rPr>
        <w:t xml:space="preserve">домашней </w:t>
      </w:r>
      <w:r>
        <w:rPr>
          <w:rFonts w:ascii="Times New Roman" w:hAnsi="Times New Roman" w:cs="Times New Roman"/>
          <w:sz w:val="28"/>
          <w:szCs w:val="28"/>
        </w:rPr>
        <w:t xml:space="preserve">контрольной работы. </w:t>
      </w:r>
      <w:r>
        <w:rPr>
          <w:sz w:val="28"/>
          <w:szCs w:val="28"/>
        </w:rPr>
        <w:t>В конце работы необходимо поставить дату выполнения работы и личную подпись.</w:t>
      </w:r>
    </w:p>
    <w:p w:rsidR="00BC02E6" w:rsidRDefault="00A35671">
      <w:pPr>
        <w:pStyle w:val="a8"/>
        <w:spacing w:before="2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Дифференцированный зачет долже</w:t>
      </w:r>
      <w:r>
        <w:rPr>
          <w:sz w:val="28"/>
          <w:szCs w:val="28"/>
        </w:rPr>
        <w:t>н быть написан на листах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, аккуратно и грамотно. Возможен вариант оформления в печатном виде, в программе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Вначале перечисляются вопросы, потом даются ответы. Первая страница оформляется как титульный лист. На титульном листе указывается: Ф.</w:t>
      </w:r>
      <w:r>
        <w:rPr>
          <w:sz w:val="28"/>
          <w:szCs w:val="28"/>
        </w:rPr>
        <w:t>И.О студента, группа, специальность, наименование дисциплины, Ф.И.О преподавателя. В конце работы необходимо поставить дату выполнения работы и личную подпись.</w:t>
      </w:r>
    </w:p>
    <w:p w:rsidR="00BC02E6" w:rsidRDefault="00A35671">
      <w:pPr>
        <w:pStyle w:val="a8"/>
        <w:spacing w:before="280" w:afterAutospacing="0"/>
        <w:jc w:val="both"/>
      </w:pPr>
      <w:r>
        <w:rPr>
          <w:sz w:val="28"/>
          <w:szCs w:val="28"/>
        </w:rPr>
        <w:tab/>
      </w:r>
      <w:bookmarkStart w:id="0" w:name="__DdeLink__581_2224269677"/>
      <w:proofErr w:type="gramStart"/>
      <w:r>
        <w:rPr>
          <w:sz w:val="28"/>
          <w:szCs w:val="28"/>
        </w:rPr>
        <w:t>В результате освоения дисциплины обучающийся</w:t>
      </w:r>
      <w:r>
        <w:rPr>
          <w:b/>
          <w:bCs/>
          <w:sz w:val="28"/>
          <w:szCs w:val="28"/>
        </w:rPr>
        <w:t xml:space="preserve"> должен </w:t>
      </w:r>
      <w:bookmarkEnd w:id="0"/>
      <w:r>
        <w:rPr>
          <w:b/>
          <w:bCs/>
          <w:sz w:val="28"/>
          <w:szCs w:val="28"/>
        </w:rPr>
        <w:t>уметь</w:t>
      </w:r>
      <w:r>
        <w:rPr>
          <w:sz w:val="28"/>
          <w:szCs w:val="28"/>
        </w:rPr>
        <w:t>: анализировать и прогнозировать эколо</w:t>
      </w:r>
      <w:r>
        <w:rPr>
          <w:sz w:val="28"/>
          <w:szCs w:val="28"/>
        </w:rPr>
        <w:t xml:space="preserve">гические последствия различных видов деятельности; соблюдать регламенты по экологической безопасности в профессиональной деятельности; </w:t>
      </w:r>
      <w:proofErr w:type="gramEnd"/>
    </w:p>
    <w:p w:rsidR="00BC02E6" w:rsidRDefault="00A35671" w:rsidP="00FA0F21">
      <w:pPr>
        <w:pStyle w:val="a8"/>
        <w:spacing w:before="2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результате освоения дисциплины обучающийся должен</w:t>
      </w:r>
      <w:r>
        <w:rPr>
          <w:b/>
          <w:bCs/>
          <w:sz w:val="28"/>
          <w:szCs w:val="28"/>
        </w:rPr>
        <w:t xml:space="preserve"> знать:</w:t>
      </w:r>
      <w:r>
        <w:rPr>
          <w:sz w:val="28"/>
          <w:szCs w:val="28"/>
        </w:rPr>
        <w:t xml:space="preserve"> особенности взаимодействия общества и природы, основные источники техногенного воздействия на окружающую среду; об условиях устойчивого развития экосистем и возможных причинах возникновения экологического кризиса; принципы и методы рационального природопо</w:t>
      </w:r>
      <w:r>
        <w:rPr>
          <w:sz w:val="28"/>
          <w:szCs w:val="28"/>
        </w:rPr>
        <w:t xml:space="preserve">льзования; основные источники техногенного воздействия на окружающую среду; принципы </w:t>
      </w:r>
      <w:r>
        <w:rPr>
          <w:sz w:val="28"/>
          <w:szCs w:val="28"/>
        </w:rPr>
        <w:lastRenderedPageBreak/>
        <w:t>размещения производств различного типа; основные группы отходов, их источники и масштабы образования;</w:t>
      </w:r>
      <w:proofErr w:type="gramEnd"/>
      <w:r>
        <w:rPr>
          <w:sz w:val="28"/>
          <w:szCs w:val="28"/>
        </w:rPr>
        <w:t xml:space="preserve"> </w:t>
      </w:r>
      <w:bookmarkStart w:id="1" w:name="_GoBack"/>
      <w:bookmarkEnd w:id="1"/>
      <w:proofErr w:type="gramStart"/>
      <w:r>
        <w:rPr>
          <w:sz w:val="28"/>
          <w:szCs w:val="28"/>
        </w:rPr>
        <w:t>основные способы предотвращения и улавливания промышленных отходов, м</w:t>
      </w:r>
      <w:r>
        <w:rPr>
          <w:sz w:val="28"/>
          <w:szCs w:val="28"/>
        </w:rPr>
        <w:t>етоды очистки, правила и порядок переработки, обезвреживания и захоронения промышленных отходов;  методы экологического регулирования; понятие и принципы мониторинга окружающей среды; правовые и социальные вопросы природопользования и экологической безопас</w:t>
      </w:r>
      <w:r>
        <w:rPr>
          <w:sz w:val="28"/>
          <w:szCs w:val="28"/>
        </w:rPr>
        <w:t xml:space="preserve">ности; принципы и правила международного сотрудничества в области природопользования и охраны окружающей среды; </w:t>
      </w:r>
      <w:proofErr w:type="spellStart"/>
      <w:r>
        <w:rPr>
          <w:sz w:val="28"/>
          <w:szCs w:val="28"/>
        </w:rPr>
        <w:t>природоресурсный</w:t>
      </w:r>
      <w:proofErr w:type="spellEnd"/>
      <w:r>
        <w:rPr>
          <w:sz w:val="28"/>
          <w:szCs w:val="28"/>
        </w:rPr>
        <w:t xml:space="preserve"> потенциал Российской Федерации;</w:t>
      </w:r>
      <w:proofErr w:type="gramEnd"/>
      <w:r>
        <w:rPr>
          <w:sz w:val="28"/>
          <w:szCs w:val="28"/>
        </w:rPr>
        <w:t xml:space="preserve"> охраняемые природные территории; принципы производственного экологического контроля; условия ус</w:t>
      </w:r>
      <w:r>
        <w:rPr>
          <w:sz w:val="28"/>
          <w:szCs w:val="28"/>
        </w:rPr>
        <w:t>тойчивого состояния экосистем.</w:t>
      </w:r>
    </w:p>
    <w:p w:rsidR="00BC02E6" w:rsidRDefault="00A35671">
      <w:pPr>
        <w:pStyle w:val="a8"/>
        <w:spacing w:before="28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дисциплины:</w:t>
      </w:r>
    </w:p>
    <w:p w:rsidR="00BC02E6" w:rsidRDefault="00BC02E6">
      <w:pPr>
        <w:pStyle w:val="a8"/>
        <w:spacing w:before="280" w:afterAutospacing="0"/>
        <w:jc w:val="center"/>
        <w:rPr>
          <w:sz w:val="28"/>
          <w:szCs w:val="28"/>
        </w:rPr>
      </w:pPr>
    </w:p>
    <w:p w:rsidR="00BC02E6" w:rsidRDefault="00A35671">
      <w:pPr>
        <w:pStyle w:val="a8"/>
        <w:spacing w:beforeAutospacing="0" w:afterAutospacing="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Раздел 1. Основные понятия экологии</w:t>
      </w:r>
    </w:p>
    <w:p w:rsidR="00BC02E6" w:rsidRDefault="00A35671">
      <w:pPr>
        <w:pStyle w:val="a8"/>
        <w:spacing w:beforeAutospacing="0" w:afterAutospacing="0" w:line="360" w:lineRule="auto"/>
      </w:pPr>
      <w:r>
        <w:rPr>
          <w:bCs/>
          <w:iCs/>
          <w:sz w:val="28"/>
          <w:szCs w:val="28"/>
        </w:rPr>
        <w:t>Раздел 2. Основы природоохранной деятельности</w:t>
      </w:r>
    </w:p>
    <w:p w:rsidR="00BC02E6" w:rsidRDefault="00A35671">
      <w:pPr>
        <w:pStyle w:val="a8"/>
        <w:spacing w:beforeAutospacing="0" w:afterAutospacing="0" w:line="360" w:lineRule="auto"/>
        <w:rPr>
          <w:bCs/>
          <w:iCs/>
          <w:color w:val="00000A"/>
          <w:sz w:val="28"/>
          <w:szCs w:val="28"/>
        </w:rPr>
      </w:pPr>
      <w:r>
        <w:rPr>
          <w:bCs/>
          <w:iCs/>
          <w:color w:val="00000A"/>
          <w:sz w:val="28"/>
          <w:szCs w:val="28"/>
        </w:rPr>
        <w:t>Раздел 3. Правовые и социальные вопросы природопользования</w:t>
      </w:r>
    </w:p>
    <w:p w:rsidR="00BC02E6" w:rsidRDefault="00BC02E6">
      <w:pPr>
        <w:pStyle w:val="a8"/>
        <w:spacing w:beforeAutospacing="0" w:afterAutospacing="0" w:line="360" w:lineRule="auto"/>
        <w:rPr>
          <w:sz w:val="28"/>
          <w:szCs w:val="28"/>
        </w:rPr>
      </w:pPr>
    </w:p>
    <w:p w:rsidR="00BC02E6" w:rsidRDefault="00A356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Вопросы </w:t>
      </w:r>
      <w:r w:rsidR="00FA0F21">
        <w:rPr>
          <w:rFonts w:ascii="Times New Roman" w:hAnsi="Times New Roman" w:cs="Times New Roman"/>
          <w:b/>
          <w:bCs/>
          <w:sz w:val="28"/>
          <w:szCs w:val="28"/>
        </w:rPr>
        <w:t xml:space="preserve">домашней </w:t>
      </w:r>
      <w:r>
        <w:rPr>
          <w:rFonts w:ascii="Times New Roman" w:hAnsi="Times New Roman" w:cs="Times New Roman"/>
          <w:b/>
          <w:bCs/>
          <w:sz w:val="28"/>
          <w:szCs w:val="28"/>
        </w:rPr>
        <w:t>контрольной работы:</w:t>
      </w:r>
    </w:p>
    <w:p w:rsidR="00BC02E6" w:rsidRDefault="00BC02E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02E6" w:rsidRDefault="00A3567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биосфера?</w:t>
      </w:r>
    </w:p>
    <w:p w:rsidR="00BC02E6" w:rsidRDefault="00A3567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Пути ее </w:t>
      </w:r>
      <w:r>
        <w:rPr>
          <w:rFonts w:ascii="Times New Roman" w:hAnsi="Times New Roman" w:cs="Times New Roman"/>
          <w:sz w:val="28"/>
          <w:szCs w:val="28"/>
        </w:rPr>
        <w:t>сохранения.</w:t>
      </w:r>
    </w:p>
    <w:p w:rsidR="00BC02E6" w:rsidRDefault="00A3567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природные ресурсы?</w:t>
      </w:r>
    </w:p>
    <w:p w:rsidR="00BC02E6" w:rsidRDefault="00A3567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природных ресурсов.</w:t>
      </w:r>
    </w:p>
    <w:p w:rsidR="00BC02E6" w:rsidRDefault="00A35671">
      <w:pPr>
        <w:pStyle w:val="a9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Что такое экологические кризисы и катастрофы?</w:t>
      </w:r>
    </w:p>
    <w:p w:rsidR="00BC02E6" w:rsidRDefault="00BC02E6"/>
    <w:p w:rsidR="00BC02E6" w:rsidRDefault="00BC02E6">
      <w:pPr>
        <w:rPr>
          <w:b/>
          <w:bCs/>
        </w:rPr>
      </w:pPr>
    </w:p>
    <w:p w:rsidR="00BC02E6" w:rsidRDefault="00BC02E6">
      <w:pPr>
        <w:jc w:val="center"/>
        <w:rPr>
          <w:b/>
          <w:bCs/>
        </w:rPr>
      </w:pPr>
    </w:p>
    <w:p w:rsidR="00BC02E6" w:rsidRDefault="00A356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для дифференцированного зачета:</w:t>
      </w:r>
    </w:p>
    <w:p w:rsidR="00BC02E6" w:rsidRDefault="00BC02E6">
      <w:pPr>
        <w:jc w:val="center"/>
        <w:rPr>
          <w:b/>
          <w:bCs/>
          <w:sz w:val="28"/>
          <w:szCs w:val="28"/>
        </w:rPr>
      </w:pPr>
    </w:p>
    <w:p w:rsidR="00BC02E6" w:rsidRDefault="00A3567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такое загрязнение окружающей среды?</w:t>
      </w:r>
    </w:p>
    <w:p w:rsidR="00BC02E6" w:rsidRDefault="00A3567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Виды загрязнения  окружающей среды.</w:t>
      </w:r>
    </w:p>
    <w:p w:rsidR="00BC02E6" w:rsidRDefault="00A3567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Основные источники загря</w:t>
      </w:r>
      <w:r>
        <w:rPr>
          <w:sz w:val="28"/>
          <w:szCs w:val="28"/>
        </w:rPr>
        <w:t>знения литосферы, атмосферы, гидросферы.</w:t>
      </w:r>
    </w:p>
    <w:p w:rsidR="00BC02E6" w:rsidRDefault="00A3567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Воздействие загрязнения окружающей среды на здоровье человека.</w:t>
      </w:r>
    </w:p>
    <w:p w:rsidR="00BC02E6" w:rsidRDefault="00A3567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Мероприятия по охране окружающей среды.</w:t>
      </w:r>
    </w:p>
    <w:p w:rsidR="00BC02E6" w:rsidRDefault="00BC02E6">
      <w:pPr>
        <w:ind w:left="720"/>
      </w:pPr>
    </w:p>
    <w:p w:rsidR="00BC02E6" w:rsidRDefault="00BC02E6">
      <w:pPr>
        <w:pStyle w:val="a8"/>
        <w:spacing w:before="280" w:after="280"/>
        <w:jc w:val="center"/>
        <w:rPr>
          <w:b/>
          <w:bCs/>
          <w:sz w:val="28"/>
          <w:szCs w:val="28"/>
        </w:rPr>
      </w:pPr>
    </w:p>
    <w:p w:rsidR="00FA0F21" w:rsidRDefault="00FA0F21">
      <w:pPr>
        <w:pStyle w:val="a8"/>
        <w:spacing w:before="280" w:after="280"/>
        <w:jc w:val="center"/>
        <w:rPr>
          <w:b/>
          <w:bCs/>
          <w:sz w:val="28"/>
          <w:szCs w:val="28"/>
        </w:rPr>
      </w:pPr>
    </w:p>
    <w:p w:rsidR="00FA0F21" w:rsidRDefault="00FA0F21">
      <w:pPr>
        <w:pStyle w:val="a8"/>
        <w:spacing w:before="280" w:after="280"/>
        <w:jc w:val="center"/>
        <w:rPr>
          <w:b/>
          <w:bCs/>
          <w:sz w:val="28"/>
          <w:szCs w:val="28"/>
        </w:rPr>
      </w:pPr>
    </w:p>
    <w:p w:rsidR="00BC02E6" w:rsidRDefault="00A35671" w:rsidP="00FA0F21">
      <w:pPr>
        <w:pStyle w:val="a8"/>
        <w:spacing w:beforeAutospacing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Рекомендуемая литература:</w:t>
      </w:r>
    </w:p>
    <w:p w:rsidR="00BC02E6" w:rsidRDefault="00A35671" w:rsidP="00FA0F21">
      <w:pPr>
        <w:pStyle w:val="a8"/>
        <w:spacing w:beforeAutospacing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источники: </w:t>
      </w:r>
    </w:p>
    <w:p w:rsidR="00BC02E6" w:rsidRDefault="00A35671" w:rsidP="00FA0F21">
      <w:pPr>
        <w:pStyle w:val="a8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1 Блинов Л.Н., </w:t>
      </w:r>
      <w:proofErr w:type="spellStart"/>
      <w:r>
        <w:rPr>
          <w:sz w:val="28"/>
          <w:szCs w:val="28"/>
        </w:rPr>
        <w:t>Перфилова</w:t>
      </w:r>
      <w:proofErr w:type="spellEnd"/>
      <w:r>
        <w:rPr>
          <w:sz w:val="28"/>
          <w:szCs w:val="28"/>
        </w:rPr>
        <w:t xml:space="preserve"> И.Л., Юмашева Л.В Экологические основы</w:t>
      </w:r>
      <w:r>
        <w:rPr>
          <w:sz w:val="28"/>
          <w:szCs w:val="28"/>
        </w:rPr>
        <w:t xml:space="preserve"> природопользования. – М.: «Дрофа», 2019</w:t>
      </w:r>
    </w:p>
    <w:p w:rsidR="00BC02E6" w:rsidRDefault="00A35671" w:rsidP="00FA0F21">
      <w:pPr>
        <w:pStyle w:val="a8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Константинов В.М., </w:t>
      </w:r>
      <w:proofErr w:type="spellStart"/>
      <w:r>
        <w:rPr>
          <w:sz w:val="28"/>
          <w:szCs w:val="28"/>
        </w:rPr>
        <w:t>Челидзе</w:t>
      </w:r>
      <w:proofErr w:type="spellEnd"/>
      <w:r>
        <w:rPr>
          <w:sz w:val="28"/>
          <w:szCs w:val="28"/>
        </w:rPr>
        <w:t xml:space="preserve"> Ю.Д.Экологические основы природопользования– </w:t>
      </w:r>
      <w:proofErr w:type="gramStart"/>
      <w:r>
        <w:rPr>
          <w:sz w:val="28"/>
          <w:szCs w:val="28"/>
        </w:rPr>
        <w:t>М.</w:t>
      </w:r>
      <w:proofErr w:type="gramEnd"/>
      <w:r>
        <w:rPr>
          <w:sz w:val="28"/>
          <w:szCs w:val="28"/>
        </w:rPr>
        <w:t>: ИНФРА-М, 2018.</w:t>
      </w:r>
    </w:p>
    <w:p w:rsidR="00BC02E6" w:rsidRDefault="00A35671" w:rsidP="00FA0F21">
      <w:pPr>
        <w:pStyle w:val="a8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3.Константинов </w:t>
      </w:r>
      <w:proofErr w:type="spellStart"/>
      <w:r>
        <w:rPr>
          <w:sz w:val="28"/>
          <w:szCs w:val="28"/>
        </w:rPr>
        <w:t>В.М.,Экологические</w:t>
      </w:r>
      <w:proofErr w:type="spellEnd"/>
      <w:r>
        <w:rPr>
          <w:sz w:val="28"/>
          <w:szCs w:val="28"/>
        </w:rPr>
        <w:t xml:space="preserve"> основы природопользования М.: «Академия», 2018</w:t>
      </w:r>
    </w:p>
    <w:p w:rsidR="00BC02E6" w:rsidRDefault="00A35671" w:rsidP="00FA0F21">
      <w:pPr>
        <w:pStyle w:val="a8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4.Миркин Б.М., Наумова Л.Г.Экология </w:t>
      </w:r>
      <w:r>
        <w:rPr>
          <w:sz w:val="28"/>
          <w:szCs w:val="28"/>
        </w:rPr>
        <w:t>России М.: АО «МДС», 2018</w:t>
      </w:r>
    </w:p>
    <w:p w:rsidR="00BC02E6" w:rsidRDefault="00A35671" w:rsidP="00FA0F21">
      <w:pPr>
        <w:pStyle w:val="a8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5.Протасов В.Ф Экологические основы природопользования. – М.: ИНФРА-М, 2018</w:t>
      </w:r>
    </w:p>
    <w:p w:rsidR="00BC02E6" w:rsidRDefault="00A35671" w:rsidP="00FA0F21">
      <w:pPr>
        <w:pStyle w:val="a8"/>
        <w:spacing w:beforeAutospacing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Дополнительные источники: </w:t>
      </w:r>
    </w:p>
    <w:p w:rsidR="00BC02E6" w:rsidRDefault="00A35671" w:rsidP="00FA0F21">
      <w:pPr>
        <w:pStyle w:val="a8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Коробкин</w:t>
      </w:r>
      <w:proofErr w:type="spellEnd"/>
      <w:r>
        <w:rPr>
          <w:sz w:val="28"/>
          <w:szCs w:val="28"/>
        </w:rPr>
        <w:t xml:space="preserve"> В.И., </w:t>
      </w:r>
      <w:proofErr w:type="spellStart"/>
      <w:r>
        <w:rPr>
          <w:sz w:val="28"/>
          <w:szCs w:val="28"/>
        </w:rPr>
        <w:t>Передельский</w:t>
      </w:r>
      <w:proofErr w:type="spellEnd"/>
      <w:r>
        <w:rPr>
          <w:sz w:val="28"/>
          <w:szCs w:val="28"/>
        </w:rPr>
        <w:t>, Л.В., Экология и охрана окружающей среды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 для вузов. М: </w:t>
      </w:r>
      <w:proofErr w:type="spellStart"/>
      <w:r>
        <w:rPr>
          <w:sz w:val="28"/>
          <w:szCs w:val="28"/>
        </w:rPr>
        <w:t>Кнурос</w:t>
      </w:r>
      <w:proofErr w:type="spellEnd"/>
      <w:r>
        <w:rPr>
          <w:sz w:val="28"/>
          <w:szCs w:val="28"/>
        </w:rPr>
        <w:t xml:space="preserve">, 2018 -591с. </w:t>
      </w:r>
    </w:p>
    <w:p w:rsidR="00BC02E6" w:rsidRDefault="00A35671" w:rsidP="00FA0F21">
      <w:pPr>
        <w:pStyle w:val="a8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2. Колесн</w:t>
      </w:r>
      <w:r>
        <w:rPr>
          <w:sz w:val="28"/>
          <w:szCs w:val="28"/>
        </w:rPr>
        <w:t xml:space="preserve">иков С.И. Экология: учебное пособие. Изд. 5-е М.: Дашков и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. Ростов </w:t>
      </w:r>
      <w:proofErr w:type="spellStart"/>
      <w:r>
        <w:rPr>
          <w:sz w:val="28"/>
          <w:szCs w:val="28"/>
        </w:rPr>
        <w:t>н</w:t>
      </w:r>
      <w:proofErr w:type="spellEnd"/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 xml:space="preserve">: Наука-Пресс, 2018г –356с. </w:t>
      </w:r>
    </w:p>
    <w:p w:rsidR="00BC02E6" w:rsidRDefault="00A35671" w:rsidP="00FA0F21">
      <w:pPr>
        <w:pStyle w:val="a8"/>
        <w:spacing w:beforeAutospacing="0" w:afterAutospacing="0"/>
      </w:pPr>
      <w:r>
        <w:rPr>
          <w:b/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Трушина Т.П. Экологические основы природопользования – изд.5-е – Ростов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/Д: Феникс, 2018. – 414с. </w:t>
      </w:r>
    </w:p>
    <w:p w:rsidR="00BC02E6" w:rsidRDefault="00A35671" w:rsidP="00FA0F21">
      <w:pPr>
        <w:pStyle w:val="a8"/>
        <w:spacing w:beforeAutospacing="0" w:afterAutospacing="0"/>
      </w:pPr>
      <w:r>
        <w:rPr>
          <w:b/>
          <w:bCs/>
          <w:sz w:val="28"/>
          <w:szCs w:val="28"/>
        </w:rPr>
        <w:t>Интернет-ресурсы (</w:t>
      </w:r>
      <w:proofErr w:type="gramStart"/>
      <w:r>
        <w:rPr>
          <w:b/>
          <w:bCs/>
          <w:sz w:val="28"/>
          <w:szCs w:val="28"/>
        </w:rPr>
        <w:t>И-Р</w:t>
      </w:r>
      <w:proofErr w:type="gramEnd"/>
      <w:r>
        <w:rPr>
          <w:b/>
          <w:bCs/>
          <w:sz w:val="28"/>
          <w:szCs w:val="28"/>
        </w:rPr>
        <w:t>):</w:t>
      </w:r>
    </w:p>
    <w:p w:rsidR="00BC02E6" w:rsidRDefault="00A35671" w:rsidP="00FA0F21">
      <w:pPr>
        <w:pStyle w:val="a8"/>
        <w:spacing w:beforeAutospacing="0" w:afterAutospacing="0"/>
        <w:rPr>
          <w:sz w:val="28"/>
          <w:szCs w:val="28"/>
        </w:rPr>
      </w:pPr>
      <w:r>
        <w:rPr>
          <w:color w:val="00000A"/>
          <w:sz w:val="28"/>
          <w:szCs w:val="28"/>
        </w:rPr>
        <w:t>1. http://www.wwf.ru -Росси</w:t>
      </w:r>
      <w:r>
        <w:rPr>
          <w:color w:val="00000A"/>
          <w:sz w:val="28"/>
          <w:szCs w:val="28"/>
        </w:rPr>
        <w:t xml:space="preserve">йская Программа Всемирного фонда дикой природы (WWF). </w:t>
      </w:r>
    </w:p>
    <w:p w:rsidR="00BC02E6" w:rsidRDefault="00A35671" w:rsidP="00FA0F21">
      <w:pPr>
        <w:pStyle w:val="a8"/>
        <w:spacing w:beforeAutospacing="0" w:afterAutospacing="0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2. http://www.refia.ru/index.php.19 Российское экологическое федеральное информационное агентство (РЭФИА). </w:t>
      </w:r>
    </w:p>
    <w:p w:rsidR="00BC02E6" w:rsidRDefault="00A35671" w:rsidP="00FA0F21">
      <w:pPr>
        <w:pStyle w:val="a8"/>
        <w:spacing w:beforeAutospacing="0" w:afterAutospacing="0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3. http://www.ecocom.ru/arhiv/ecocom/zapoved.html Природные заповедники и национальные парки </w:t>
      </w:r>
      <w:r>
        <w:rPr>
          <w:color w:val="00000A"/>
          <w:sz w:val="28"/>
          <w:szCs w:val="28"/>
        </w:rPr>
        <w:t xml:space="preserve">России. Список и основные сведения о заповедниках и национальных парках России. </w:t>
      </w:r>
    </w:p>
    <w:p w:rsidR="00BC02E6" w:rsidRDefault="00A35671" w:rsidP="00FA0F21">
      <w:pPr>
        <w:pStyle w:val="a8"/>
        <w:spacing w:beforeAutospacing="0" w:afterAutospacing="0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4. http://www.redlist.org Красная книга Международного союза охраны природы (IUCN </w:t>
      </w:r>
      <w:proofErr w:type="spellStart"/>
      <w:r>
        <w:rPr>
          <w:color w:val="00000A"/>
          <w:sz w:val="28"/>
          <w:szCs w:val="28"/>
        </w:rPr>
        <w:t>RedListofthreatenedspecies</w:t>
      </w:r>
      <w:proofErr w:type="spellEnd"/>
      <w:r>
        <w:rPr>
          <w:color w:val="00000A"/>
          <w:sz w:val="28"/>
          <w:szCs w:val="28"/>
        </w:rPr>
        <w:t xml:space="preserve">). Редкие виды флоры и фауны Земли. </w:t>
      </w:r>
    </w:p>
    <w:p w:rsidR="00BC02E6" w:rsidRDefault="00A35671" w:rsidP="00FA0F21">
      <w:pPr>
        <w:pStyle w:val="a8"/>
        <w:spacing w:beforeAutospacing="0" w:afterAutospacing="0"/>
        <w:rPr>
          <w:sz w:val="28"/>
          <w:szCs w:val="28"/>
        </w:rPr>
      </w:pPr>
      <w:r>
        <w:rPr>
          <w:color w:val="00000A"/>
          <w:sz w:val="28"/>
          <w:szCs w:val="28"/>
        </w:rPr>
        <w:t>5. http://www.ecoline.ru/mc/le</w:t>
      </w:r>
      <w:r>
        <w:rPr>
          <w:color w:val="00000A"/>
          <w:sz w:val="28"/>
          <w:szCs w:val="28"/>
        </w:rPr>
        <w:t xml:space="preserve">gis/index.html Экологическое законодательство. Федеральные законы и Постановления Верховного Совета РФ, Указы Президента РФ, Постановления Правительства, Международные соглашения и другие документы. </w:t>
      </w:r>
    </w:p>
    <w:p w:rsidR="00BC02E6" w:rsidRDefault="00BC02E6"/>
    <w:p w:rsidR="006217FC" w:rsidRDefault="006217FC"/>
    <w:p w:rsidR="006217FC" w:rsidRDefault="006217FC"/>
    <w:p w:rsidR="006217FC" w:rsidRDefault="006217FC"/>
    <w:p w:rsidR="006217FC" w:rsidRDefault="006217FC"/>
    <w:p w:rsidR="006217FC" w:rsidRDefault="006217FC"/>
    <w:p w:rsidR="006217FC" w:rsidRDefault="006217FC"/>
    <w:p w:rsidR="006217FC" w:rsidRDefault="006217FC"/>
    <w:p w:rsidR="006217FC" w:rsidRDefault="006217FC"/>
    <w:p w:rsidR="006217FC" w:rsidRDefault="006217FC"/>
    <w:p w:rsidR="006217FC" w:rsidRDefault="006217FC"/>
    <w:p w:rsidR="006217FC" w:rsidRDefault="006217FC"/>
    <w:p w:rsidR="006217FC" w:rsidRDefault="006217FC"/>
    <w:p w:rsidR="006217FC" w:rsidRDefault="006217FC"/>
    <w:p w:rsidR="006217FC" w:rsidRDefault="006217FC" w:rsidP="006217FC">
      <w:pPr>
        <w:jc w:val="right"/>
      </w:pPr>
      <w:r>
        <w:lastRenderedPageBreak/>
        <w:t>Приложение 1</w:t>
      </w:r>
    </w:p>
    <w:p w:rsidR="006217FC" w:rsidRDefault="006217FC" w:rsidP="006217FC">
      <w:pPr>
        <w:jc w:val="right"/>
      </w:pPr>
    </w:p>
    <w:p w:rsidR="006217FC" w:rsidRPr="00B70EAB" w:rsidRDefault="006217FC" w:rsidP="006217FC">
      <w:pPr>
        <w:pStyle w:val="ae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МИНИСТЕРСТВО ОБРАЗОВАНИЯ МОСКОВСКОЙ ОБЛАСТИ</w:t>
      </w:r>
    </w:p>
    <w:p w:rsidR="006217FC" w:rsidRPr="00B70EAB" w:rsidRDefault="006217FC" w:rsidP="006217FC">
      <w:pPr>
        <w:pStyle w:val="ae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Государственное бюджетное профессиональное образовательное</w:t>
      </w:r>
    </w:p>
    <w:p w:rsidR="006217FC" w:rsidRPr="00B70EAB" w:rsidRDefault="006217FC" w:rsidP="006217FC">
      <w:pPr>
        <w:pStyle w:val="ae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учреждение Московской области</w:t>
      </w:r>
    </w:p>
    <w:p w:rsidR="006217FC" w:rsidRDefault="006217FC" w:rsidP="006217FC">
      <w:pPr>
        <w:pStyle w:val="ae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«Воскресенский колледж»</w:t>
      </w:r>
    </w:p>
    <w:p w:rsidR="006217FC" w:rsidRPr="00B70EAB" w:rsidRDefault="006217FC" w:rsidP="006217FC"/>
    <w:p w:rsidR="006217FC" w:rsidRPr="00B70EAB" w:rsidRDefault="006217FC" w:rsidP="006217FC"/>
    <w:p w:rsidR="006217FC" w:rsidRPr="00B70EAB" w:rsidRDefault="006217FC" w:rsidP="006217FC"/>
    <w:p w:rsidR="006217FC" w:rsidRPr="00B70EAB" w:rsidRDefault="006217FC" w:rsidP="006217FC"/>
    <w:p w:rsidR="006217FC" w:rsidRPr="00B70EAB" w:rsidRDefault="006217FC" w:rsidP="006217FC"/>
    <w:p w:rsidR="006217FC" w:rsidRDefault="006217FC" w:rsidP="006217FC">
      <w:pPr>
        <w:rPr>
          <w:rFonts w:ascii="Times New Roman" w:hAnsi="Times New Roman" w:cs="Times New Roman"/>
        </w:rPr>
      </w:pPr>
    </w:p>
    <w:p w:rsidR="006217FC" w:rsidRDefault="006217FC" w:rsidP="006217FC">
      <w:pPr>
        <w:rPr>
          <w:rFonts w:ascii="Times New Roman" w:hAnsi="Times New Roman" w:cs="Times New Roman"/>
        </w:rPr>
      </w:pPr>
    </w:p>
    <w:p w:rsidR="006217FC" w:rsidRPr="00B70EAB" w:rsidRDefault="006217FC" w:rsidP="006217FC">
      <w:pPr>
        <w:rPr>
          <w:rFonts w:ascii="Times New Roman" w:hAnsi="Times New Roman" w:cs="Times New Roman"/>
        </w:rPr>
      </w:pPr>
    </w:p>
    <w:p w:rsidR="006217FC" w:rsidRPr="00B70EAB" w:rsidRDefault="006217FC" w:rsidP="006217FC">
      <w:pPr>
        <w:jc w:val="center"/>
        <w:rPr>
          <w:rFonts w:ascii="Times New Roman" w:hAnsi="Times New Roman" w:cs="Times New Roman"/>
        </w:rPr>
      </w:pPr>
    </w:p>
    <w:p w:rsidR="006217FC" w:rsidRDefault="006217FC" w:rsidP="006217FC">
      <w:pPr>
        <w:tabs>
          <w:tab w:val="left" w:pos="1260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B70EAB">
        <w:rPr>
          <w:rFonts w:ascii="Times New Roman" w:hAnsi="Times New Roman" w:cs="Times New Roman"/>
          <w:sz w:val="52"/>
          <w:szCs w:val="52"/>
        </w:rPr>
        <w:t>Контрольная работа</w:t>
      </w:r>
    </w:p>
    <w:p w:rsidR="006217FC" w:rsidRDefault="006217FC" w:rsidP="006217FC">
      <w:pPr>
        <w:tabs>
          <w:tab w:val="left" w:pos="1260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6217FC" w:rsidRPr="00F5785A" w:rsidRDefault="006217FC" w:rsidP="006217FC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F5785A">
        <w:rPr>
          <w:rFonts w:ascii="Times New Roman" w:hAnsi="Times New Roman" w:cs="Times New Roman"/>
          <w:sz w:val="28"/>
          <w:szCs w:val="28"/>
        </w:rPr>
        <w:t>по предмету:</w:t>
      </w:r>
      <w:r>
        <w:rPr>
          <w:rFonts w:ascii="Times New Roman" w:hAnsi="Times New Roman" w:cs="Times New Roman"/>
          <w:sz w:val="28"/>
          <w:szCs w:val="28"/>
        </w:rPr>
        <w:t xml:space="preserve"> ЕН.02 Экологические основы природопользования</w:t>
      </w:r>
    </w:p>
    <w:p w:rsidR="006217FC" w:rsidRDefault="006217FC" w:rsidP="006217FC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F5785A">
        <w:rPr>
          <w:rFonts w:ascii="Times New Roman" w:hAnsi="Times New Roman" w:cs="Times New Roman"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38.02.01 Экономика и бухгалтерский учет</w:t>
      </w:r>
    </w:p>
    <w:p w:rsidR="006217FC" w:rsidRDefault="006217FC" w:rsidP="006217FC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6217FC" w:rsidRPr="00F5785A" w:rsidRDefault="006217FC" w:rsidP="006217FC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6217FC" w:rsidRPr="00F5785A" w:rsidRDefault="006217FC" w:rsidP="006217FC">
      <w:pPr>
        <w:tabs>
          <w:tab w:val="left" w:pos="12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5785A">
        <w:rPr>
          <w:rFonts w:ascii="Times New Roman" w:hAnsi="Times New Roman" w:cs="Times New Roman"/>
          <w:sz w:val="28"/>
          <w:szCs w:val="28"/>
        </w:rPr>
        <w:t xml:space="preserve">ВАРИАНТ № </w:t>
      </w:r>
    </w:p>
    <w:p w:rsidR="006217FC" w:rsidRDefault="006217FC" w:rsidP="006217FC">
      <w:pPr>
        <w:rPr>
          <w:rFonts w:ascii="Times New Roman" w:hAnsi="Times New Roman" w:cs="Times New Roman"/>
          <w:sz w:val="28"/>
          <w:szCs w:val="28"/>
        </w:rPr>
      </w:pPr>
    </w:p>
    <w:p w:rsidR="006217FC" w:rsidRDefault="006217FC" w:rsidP="006217FC">
      <w:pPr>
        <w:rPr>
          <w:rFonts w:ascii="Times New Roman" w:hAnsi="Times New Roman" w:cs="Times New Roman"/>
          <w:sz w:val="28"/>
          <w:szCs w:val="28"/>
        </w:rPr>
      </w:pPr>
    </w:p>
    <w:p w:rsidR="006217FC" w:rsidRPr="00F5785A" w:rsidRDefault="006217FC" w:rsidP="006217FC">
      <w:pPr>
        <w:rPr>
          <w:rFonts w:ascii="Times New Roman" w:hAnsi="Times New Roman" w:cs="Times New Roman"/>
          <w:sz w:val="28"/>
          <w:szCs w:val="28"/>
        </w:rPr>
      </w:pPr>
    </w:p>
    <w:p w:rsidR="006217FC" w:rsidRPr="00F5785A" w:rsidRDefault="006217FC" w:rsidP="006217FC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5785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5785A">
        <w:rPr>
          <w:rFonts w:ascii="Times New Roman" w:hAnsi="Times New Roman" w:cs="Times New Roman"/>
          <w:sz w:val="28"/>
          <w:szCs w:val="28"/>
        </w:rPr>
        <w:t>Студен</w:t>
      </w:r>
      <w:proofErr w:type="gramStart"/>
      <w:r w:rsidRPr="00F5785A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F5785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F5785A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6217FC" w:rsidRPr="00F5785A" w:rsidRDefault="006217FC" w:rsidP="006217FC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5785A">
        <w:rPr>
          <w:rFonts w:ascii="Times New Roman" w:hAnsi="Times New Roman" w:cs="Times New Roman"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ЭБУ-3 -2019</w:t>
      </w:r>
    </w:p>
    <w:p w:rsidR="006217FC" w:rsidRDefault="006217FC" w:rsidP="006217FC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5785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5785A">
        <w:rPr>
          <w:rFonts w:ascii="Times New Roman" w:hAnsi="Times New Roman" w:cs="Times New Roman"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Михайловна</w:t>
      </w:r>
    </w:p>
    <w:p w:rsidR="006217FC" w:rsidRDefault="006217FC" w:rsidP="006217FC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17FC" w:rsidRDefault="006217FC" w:rsidP="006217FC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17FC" w:rsidRDefault="006217FC" w:rsidP="006217FC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17FC" w:rsidRDefault="006217FC" w:rsidP="006217FC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17FC" w:rsidRDefault="006217FC" w:rsidP="006217FC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17FC" w:rsidRDefault="006217FC" w:rsidP="006217FC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17FC" w:rsidRDefault="006217FC" w:rsidP="006217FC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17FC" w:rsidRDefault="006217FC" w:rsidP="006217FC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670"/>
      </w:tblGrid>
      <w:tr w:rsidR="006217FC" w:rsidTr="00B56BD0">
        <w:tc>
          <w:tcPr>
            <w:tcW w:w="4219" w:type="dxa"/>
          </w:tcPr>
          <w:p w:rsidR="006217FC" w:rsidRDefault="006217FC" w:rsidP="00B56BD0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D91">
              <w:rPr>
                <w:rFonts w:ascii="Times New Roman" w:hAnsi="Times New Roman" w:cs="Times New Roman"/>
                <w:sz w:val="24"/>
                <w:szCs w:val="24"/>
              </w:rPr>
              <w:t>Дата поступления ДКР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___________</w:t>
            </w:r>
          </w:p>
        </w:tc>
        <w:tc>
          <w:tcPr>
            <w:tcW w:w="5670" w:type="dxa"/>
          </w:tcPr>
          <w:p w:rsidR="006217FC" w:rsidRDefault="006217FC" w:rsidP="00B56BD0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91">
              <w:rPr>
                <w:rFonts w:ascii="Times New Roman" w:hAnsi="Times New Roman" w:cs="Times New Roman"/>
                <w:sz w:val="24"/>
                <w:szCs w:val="24"/>
              </w:rPr>
              <w:t>Дата поступления ДКР (повторно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  _____________ </w:t>
            </w:r>
          </w:p>
          <w:p w:rsidR="006217FC" w:rsidRDefault="006217FC" w:rsidP="00B56BD0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7FC" w:rsidTr="00B56BD0">
        <w:tc>
          <w:tcPr>
            <w:tcW w:w="4219" w:type="dxa"/>
          </w:tcPr>
          <w:p w:rsidR="006217FC" w:rsidRPr="00C22D91" w:rsidRDefault="006217FC" w:rsidP="00B56BD0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91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           ___________</w:t>
            </w:r>
          </w:p>
        </w:tc>
        <w:tc>
          <w:tcPr>
            <w:tcW w:w="5670" w:type="dxa"/>
          </w:tcPr>
          <w:p w:rsidR="006217FC" w:rsidRDefault="006217FC" w:rsidP="00B56BD0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91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работы: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_____________</w:t>
            </w:r>
          </w:p>
          <w:p w:rsidR="006217FC" w:rsidRPr="00C22D91" w:rsidRDefault="006217FC" w:rsidP="00B56BD0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FC" w:rsidTr="00B56BD0">
        <w:tc>
          <w:tcPr>
            <w:tcW w:w="4219" w:type="dxa"/>
          </w:tcPr>
          <w:p w:rsidR="006217FC" w:rsidRPr="00C22D91" w:rsidRDefault="006217FC" w:rsidP="00B56BD0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91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проверки: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</w:t>
            </w:r>
          </w:p>
        </w:tc>
        <w:tc>
          <w:tcPr>
            <w:tcW w:w="5670" w:type="dxa"/>
          </w:tcPr>
          <w:p w:rsidR="006217FC" w:rsidRDefault="006217FC" w:rsidP="00B56BD0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91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проверки: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_____________</w:t>
            </w:r>
          </w:p>
          <w:p w:rsidR="006217FC" w:rsidRPr="00C22D91" w:rsidRDefault="006217FC" w:rsidP="00B56BD0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FC" w:rsidTr="00B56BD0">
        <w:tc>
          <w:tcPr>
            <w:tcW w:w="4219" w:type="dxa"/>
          </w:tcPr>
          <w:p w:rsidR="006217FC" w:rsidRPr="00C22D91" w:rsidRDefault="006217FC" w:rsidP="00B56BD0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91">
              <w:rPr>
                <w:rFonts w:ascii="Times New Roman" w:hAnsi="Times New Roman" w:cs="Times New Roman"/>
                <w:sz w:val="24"/>
                <w:szCs w:val="24"/>
              </w:rPr>
              <w:t>Подпись преподавателя: ___________</w:t>
            </w:r>
          </w:p>
        </w:tc>
        <w:tc>
          <w:tcPr>
            <w:tcW w:w="5670" w:type="dxa"/>
          </w:tcPr>
          <w:p w:rsidR="006217FC" w:rsidRDefault="006217FC" w:rsidP="00B56BD0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91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преподавателя: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</w:t>
            </w:r>
          </w:p>
          <w:p w:rsidR="006217FC" w:rsidRPr="00C22D91" w:rsidRDefault="006217FC" w:rsidP="00B56BD0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7FC" w:rsidRDefault="006217FC" w:rsidP="006217FC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17FC" w:rsidRPr="00C22D91" w:rsidRDefault="006217FC" w:rsidP="006217FC">
      <w:pPr>
        <w:pStyle w:val="Default"/>
        <w:rPr>
          <w:rFonts w:ascii="Times New Roman" w:hAnsi="Times New Roman" w:cs="Times New Roman"/>
        </w:rPr>
      </w:pPr>
      <w:r w:rsidRPr="00C22D91">
        <w:rPr>
          <w:rFonts w:ascii="Times New Roman" w:hAnsi="Times New Roman" w:cs="Times New Roman"/>
        </w:rPr>
        <w:t xml:space="preserve">          </w:t>
      </w:r>
    </w:p>
    <w:p w:rsidR="006217FC" w:rsidRPr="00C22D91" w:rsidRDefault="006217FC" w:rsidP="006217FC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Воскресенск 2021</w:t>
      </w:r>
    </w:p>
    <w:p w:rsidR="006217FC" w:rsidRPr="00C22D91" w:rsidRDefault="006217FC" w:rsidP="006217FC">
      <w:pPr>
        <w:pStyle w:val="Default"/>
        <w:rPr>
          <w:rFonts w:ascii="Times New Roman" w:hAnsi="Times New Roman" w:cs="Times New Roman"/>
        </w:rPr>
      </w:pPr>
      <w:r w:rsidRPr="00C22D91">
        <w:rPr>
          <w:rFonts w:ascii="Times New Roman" w:hAnsi="Times New Roman" w:cs="Times New Roman"/>
        </w:rPr>
        <w:lastRenderedPageBreak/>
        <w:t xml:space="preserve">          </w:t>
      </w:r>
    </w:p>
    <w:p w:rsidR="006217FC" w:rsidRPr="00C22D91" w:rsidRDefault="006217FC" w:rsidP="006217FC">
      <w:pPr>
        <w:pStyle w:val="Default"/>
        <w:rPr>
          <w:rFonts w:ascii="Times New Roman" w:hAnsi="Times New Roman" w:cs="Times New Roman"/>
        </w:rPr>
      </w:pPr>
      <w:r w:rsidRPr="00C22D91">
        <w:rPr>
          <w:rFonts w:ascii="Times New Roman" w:hAnsi="Times New Roman" w:cs="Times New Roman"/>
        </w:rPr>
        <w:t xml:space="preserve">          </w:t>
      </w:r>
    </w:p>
    <w:p w:rsidR="006217FC" w:rsidRDefault="006217FC" w:rsidP="006217FC">
      <w:pPr>
        <w:jc w:val="center"/>
      </w:pPr>
    </w:p>
    <w:sectPr w:rsidR="006217FC" w:rsidSect="00FA0F21">
      <w:footerReference w:type="default" r:id="rId7"/>
      <w:pgSz w:w="11906" w:h="16838"/>
      <w:pgMar w:top="1134" w:right="850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671" w:rsidRDefault="00A35671" w:rsidP="00FA0F21">
      <w:r>
        <w:separator/>
      </w:r>
    </w:p>
  </w:endnote>
  <w:endnote w:type="continuationSeparator" w:id="0">
    <w:p w:rsidR="00A35671" w:rsidRDefault="00A35671" w:rsidP="00FA0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0315"/>
      <w:docPartObj>
        <w:docPartGallery w:val="Page Numbers (Bottom of Page)"/>
        <w:docPartUnique/>
      </w:docPartObj>
    </w:sdtPr>
    <w:sdtContent>
      <w:p w:rsidR="006217FC" w:rsidRDefault="006217FC">
        <w:pPr>
          <w:pStyle w:val="ac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FA0F21" w:rsidRDefault="00FA0F2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671" w:rsidRDefault="00A35671" w:rsidP="00FA0F21">
      <w:r>
        <w:separator/>
      </w:r>
    </w:p>
  </w:footnote>
  <w:footnote w:type="continuationSeparator" w:id="0">
    <w:p w:rsidR="00A35671" w:rsidRDefault="00A35671" w:rsidP="00FA0F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2092E"/>
    <w:multiLevelType w:val="multilevel"/>
    <w:tmpl w:val="9BF0DD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7C74531"/>
    <w:multiLevelType w:val="multilevel"/>
    <w:tmpl w:val="446C56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64C4F"/>
    <w:multiLevelType w:val="multilevel"/>
    <w:tmpl w:val="5E98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2E6"/>
    <w:rsid w:val="006217FC"/>
    <w:rsid w:val="00A35671"/>
    <w:rsid w:val="00BC02E6"/>
    <w:rsid w:val="00FA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CD"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BC02E6"/>
    <w:rPr>
      <w:rFonts w:ascii="Times New Roman" w:hAnsi="Times New Roman"/>
      <w:b/>
      <w:sz w:val="28"/>
    </w:rPr>
  </w:style>
  <w:style w:type="character" w:customStyle="1" w:styleId="a3">
    <w:name w:val="Символ нумерации"/>
    <w:qFormat/>
    <w:rsid w:val="00BC02E6"/>
  </w:style>
  <w:style w:type="paragraph" w:customStyle="1" w:styleId="a4">
    <w:name w:val="Заголовок"/>
    <w:basedOn w:val="a"/>
    <w:next w:val="a5"/>
    <w:qFormat/>
    <w:rsid w:val="00BC02E6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rsid w:val="00BC02E6"/>
    <w:pPr>
      <w:spacing w:after="140" w:line="276" w:lineRule="auto"/>
    </w:pPr>
  </w:style>
  <w:style w:type="paragraph" w:styleId="a6">
    <w:name w:val="List"/>
    <w:basedOn w:val="a5"/>
    <w:rsid w:val="00BC02E6"/>
    <w:rPr>
      <w:rFonts w:cs="FreeSans"/>
    </w:rPr>
  </w:style>
  <w:style w:type="paragraph" w:customStyle="1" w:styleId="Caption">
    <w:name w:val="Caption"/>
    <w:basedOn w:val="a"/>
    <w:qFormat/>
    <w:rsid w:val="00BC02E6"/>
    <w:pPr>
      <w:suppressLineNumbers/>
      <w:spacing w:before="120" w:after="120"/>
    </w:pPr>
    <w:rPr>
      <w:rFonts w:cs="FreeSans"/>
      <w:i/>
      <w:iCs/>
    </w:rPr>
  </w:style>
  <w:style w:type="paragraph" w:styleId="a7">
    <w:name w:val="index heading"/>
    <w:basedOn w:val="a"/>
    <w:qFormat/>
    <w:rsid w:val="00BC02E6"/>
    <w:pPr>
      <w:suppressLineNumbers/>
    </w:pPr>
    <w:rPr>
      <w:rFonts w:cs="FreeSans"/>
    </w:rPr>
  </w:style>
  <w:style w:type="paragraph" w:styleId="a8">
    <w:name w:val="Normal (Web)"/>
    <w:basedOn w:val="a"/>
    <w:uiPriority w:val="99"/>
    <w:unhideWhenUsed/>
    <w:qFormat/>
    <w:rsid w:val="00755ECD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9">
    <w:name w:val="List Paragraph"/>
    <w:basedOn w:val="a"/>
    <w:uiPriority w:val="34"/>
    <w:qFormat/>
    <w:rsid w:val="00C122C8"/>
    <w:pPr>
      <w:ind w:left="720"/>
      <w:contextualSpacing/>
    </w:pPr>
    <w:rPr>
      <w:rFonts w:cs="Mangal"/>
      <w:szCs w:val="21"/>
    </w:rPr>
  </w:style>
  <w:style w:type="paragraph" w:styleId="aa">
    <w:name w:val="header"/>
    <w:basedOn w:val="a"/>
    <w:link w:val="ab"/>
    <w:uiPriority w:val="99"/>
    <w:semiHidden/>
    <w:unhideWhenUsed/>
    <w:rsid w:val="00FA0F2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A0F21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FA0F2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FA0F21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ae">
    <w:name w:val="No Spacing"/>
    <w:uiPriority w:val="1"/>
    <w:qFormat/>
    <w:rsid w:val="006217FC"/>
    <w:rPr>
      <w:sz w:val="22"/>
    </w:rPr>
  </w:style>
  <w:style w:type="paragraph" w:customStyle="1" w:styleId="Default">
    <w:name w:val="Default"/>
    <w:rsid w:val="006217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f">
    <w:name w:val="Table Grid"/>
    <w:basedOn w:val="a1"/>
    <w:uiPriority w:val="39"/>
    <w:rsid w:val="006217FC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Валентина Ивановна</cp:lastModifiedBy>
  <cp:revision>2</cp:revision>
  <dcterms:created xsi:type="dcterms:W3CDTF">2022-01-21T20:29:00Z</dcterms:created>
  <dcterms:modified xsi:type="dcterms:W3CDTF">2022-01-21T20:29:00Z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