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C7" w:rsidRDefault="0080342D" w:rsidP="00F556C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Вопросы к экзамену</w:t>
      </w:r>
    </w:p>
    <w:p w:rsidR="0080342D" w:rsidRDefault="0080342D" w:rsidP="00F556C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по дисциплине ОП.06 Документационное обеспечение управления</w:t>
      </w:r>
    </w:p>
    <w:p w:rsidR="0080342D" w:rsidRDefault="0080342D" w:rsidP="00F556C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специальности</w:t>
      </w:r>
      <w:r w:rsidR="00F556C7">
        <w:rPr>
          <w:b/>
          <w:sz w:val="24"/>
        </w:rPr>
        <w:t xml:space="preserve"> 38.02.01 Экономика и бухгалтерский учет</w:t>
      </w:r>
    </w:p>
    <w:p w:rsidR="00F556C7" w:rsidRDefault="00F556C7" w:rsidP="00F556C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заочного отделения</w:t>
      </w:r>
    </w:p>
    <w:p w:rsidR="00F556C7" w:rsidRDefault="00F556C7" w:rsidP="00F556C7">
      <w:pPr>
        <w:spacing w:after="0"/>
        <w:jc w:val="center"/>
        <w:rPr>
          <w:b/>
          <w:sz w:val="24"/>
        </w:rPr>
      </w:pP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1.Делопроизводство (документационное обеспечение управления) как функция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управления, современные требования к его организации. Основные термины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делопроизводства.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2.Документ, основные понятия, функции и способы документирования.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3.Информация и документ. Классификация документа.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4.Электронный документ и документооборот.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5.Унификация и стандартизация как основное направление совершенствования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6.Системы документации. Унифицированные системы документации.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7.Общие требования к тексту документа. Порядок изложения текста документа. 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Язык служебных документов.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8.Нормативно-правовая база делопроизводства.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9.Характеристика, состав и содержание ГОСТа Р 7.0.97-2016.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10 Состав реквизитов ОРД, правила их оформления.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11 Виды бланков документов, их характеристика. Правила оформления,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изготовления, учёта, использования и хранения бланков организации.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12 Юридическая сила документов.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13 Характеристика и состав организационно-правовых документов: требования к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составлению и оформлению.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14 Характеристика и состав распорядительных документов: требования к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составлению и оформлению.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15 Характеристика и состав информационно-справочных документов: требования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 составлению и оформлению.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16 Документирование работы с персоналом. Комплекс кадровой документации.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17 Унифицированные формы первичной учетной документации по учету труда и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его оплаты. Общие правила оформления приказов по личному составу.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18 Трудовой договор: содержание и порядок заключения.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19 Особенности документирования этапов трудовой деятельности работника: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прием, перевод, отпуск, командировка, увольнение, поощрение, дисциплинарное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 Трудовая книжка: правила ведения и оформления.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21 Оформление и ведение личной карточки и личных дел.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22 Процесс защиты профессиональных данных в кадровой службе.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23 Задачи и функции кадровой службы. Организационная структура кадровой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24 Принципы и формы организации делопроизводства на предприятии.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25 Служба документационного обеспечения управления: функции, структура,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должностной состав.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26 Понятие, принципы и характеристики документооборота.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27 Основные этапы документооборота.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28 Первоначальная обработка документов в организации.</w:t>
      </w:r>
    </w:p>
    <w:p w:rsidR="0080342D" w:rsidRP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29 Технология рассмотрения документов в организации.</w:t>
      </w:r>
    </w:p>
    <w:p w:rsidR="0080342D" w:rsidRDefault="0080342D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80342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30 Экспертиза ценности документов.</w:t>
      </w:r>
    </w:p>
    <w:p w:rsidR="00F556C7" w:rsidRDefault="00F556C7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F556C7" w:rsidRDefault="00F556C7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F556C7" w:rsidRPr="0080342D" w:rsidRDefault="00F556C7" w:rsidP="00803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Преподаватель:                                                Фокина И.В.</w:t>
      </w:r>
      <w:bookmarkStart w:id="0" w:name="_GoBack"/>
      <w:bookmarkEnd w:id="0"/>
    </w:p>
    <w:p w:rsidR="002F4551" w:rsidRDefault="002F4551"/>
    <w:sectPr w:rsidR="002F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2D"/>
    <w:rsid w:val="002F4551"/>
    <w:rsid w:val="0080342D"/>
    <w:rsid w:val="00F5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kristina_shabanova2016@mail.ru</dc:creator>
  <cp:lastModifiedBy>Пользователь</cp:lastModifiedBy>
  <cp:revision>2</cp:revision>
  <dcterms:created xsi:type="dcterms:W3CDTF">2022-05-18T09:01:00Z</dcterms:created>
  <dcterms:modified xsi:type="dcterms:W3CDTF">2022-05-18T09:01:00Z</dcterms:modified>
</cp:coreProperties>
</file>