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C7" w:rsidRPr="00B15B03" w:rsidRDefault="001658C7" w:rsidP="001658C7">
      <w:pPr>
        <w:jc w:val="center"/>
        <w:rPr>
          <w:sz w:val="24"/>
          <w:szCs w:val="24"/>
        </w:rPr>
      </w:pPr>
      <w:bookmarkStart w:id="0" w:name="_GoBack"/>
      <w:bookmarkEnd w:id="0"/>
      <w:r w:rsidRPr="00B15B03">
        <w:rPr>
          <w:sz w:val="24"/>
          <w:szCs w:val="24"/>
        </w:rPr>
        <w:t>Министерство образования Московской области</w:t>
      </w:r>
    </w:p>
    <w:p w:rsidR="001658C7" w:rsidRPr="006D5E38" w:rsidRDefault="001658C7" w:rsidP="001658C7">
      <w:pPr>
        <w:jc w:val="center"/>
        <w:rPr>
          <w:rFonts w:eastAsia="Calibri"/>
          <w:sz w:val="24"/>
          <w:szCs w:val="24"/>
          <w:lang w:eastAsia="en-US"/>
        </w:rPr>
      </w:pPr>
      <w:r w:rsidRPr="006D5E38">
        <w:rPr>
          <w:rFonts w:eastAsia="Calibri"/>
          <w:sz w:val="24"/>
          <w:szCs w:val="24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1658C7" w:rsidRPr="006D5E38" w:rsidRDefault="001658C7" w:rsidP="001658C7">
      <w:pPr>
        <w:jc w:val="center"/>
        <w:rPr>
          <w:rFonts w:eastAsia="Calibri"/>
          <w:sz w:val="24"/>
          <w:szCs w:val="24"/>
          <w:lang w:eastAsia="en-US"/>
        </w:rPr>
      </w:pPr>
      <w:r w:rsidRPr="006D5E38">
        <w:rPr>
          <w:rFonts w:eastAsia="Calibri"/>
          <w:sz w:val="24"/>
          <w:szCs w:val="24"/>
          <w:lang w:eastAsia="en-US"/>
        </w:rPr>
        <w:t>Московской области «Воскресенский колледж»</w:t>
      </w:r>
    </w:p>
    <w:p w:rsidR="001658C7" w:rsidRDefault="001658C7" w:rsidP="001658C7">
      <w:pPr>
        <w:jc w:val="center"/>
        <w:rPr>
          <w:sz w:val="24"/>
          <w:szCs w:val="24"/>
        </w:rPr>
      </w:pPr>
    </w:p>
    <w:p w:rsidR="001658C7" w:rsidRDefault="001658C7" w:rsidP="001658C7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1658C7" w:rsidTr="003B4C2F">
        <w:tc>
          <w:tcPr>
            <w:tcW w:w="5528" w:type="dxa"/>
            <w:hideMark/>
          </w:tcPr>
          <w:p w:rsidR="001658C7" w:rsidRDefault="001658C7" w:rsidP="003B4C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приказом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</w:p>
          <w:p w:rsidR="001658C7" w:rsidRDefault="001658C7" w:rsidP="003B4C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1658C7" w:rsidTr="003B4C2F">
        <w:tc>
          <w:tcPr>
            <w:tcW w:w="5528" w:type="dxa"/>
            <w:hideMark/>
          </w:tcPr>
          <w:p w:rsidR="001658C7" w:rsidRDefault="001658C7" w:rsidP="003B4C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 от ___________________</w:t>
            </w:r>
          </w:p>
        </w:tc>
      </w:tr>
    </w:tbl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sz w:val="24"/>
          <w:szCs w:val="24"/>
        </w:rPr>
      </w:pPr>
    </w:p>
    <w:p w:rsidR="00E46DE6" w:rsidRDefault="001658C7" w:rsidP="001658C7">
      <w:pPr>
        <w:pStyle w:val="a5"/>
        <w:jc w:val="center"/>
        <w:rPr>
          <w:b/>
          <w:caps/>
          <w:sz w:val="28"/>
          <w:szCs w:val="28"/>
        </w:rPr>
      </w:pPr>
      <w:r w:rsidRPr="001658C7">
        <w:rPr>
          <w:b/>
          <w:caps/>
          <w:sz w:val="28"/>
          <w:szCs w:val="28"/>
        </w:rPr>
        <w:t xml:space="preserve">Методическая разработка </w:t>
      </w:r>
    </w:p>
    <w:p w:rsidR="001658C7" w:rsidRPr="001658C7" w:rsidRDefault="00E46DE6" w:rsidP="001658C7">
      <w:pPr>
        <w:pStyle w:val="a5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по подготовке к квалификационному экзамену </w:t>
      </w:r>
      <w:r w:rsidR="001658C7" w:rsidRPr="001658C7">
        <w:rPr>
          <w:b/>
          <w:caps/>
          <w:sz w:val="28"/>
          <w:szCs w:val="28"/>
        </w:rPr>
        <w:t xml:space="preserve">по </w:t>
      </w:r>
      <w:r w:rsidR="001658C7" w:rsidRPr="001658C7">
        <w:rPr>
          <w:b/>
          <w:sz w:val="28"/>
          <w:szCs w:val="28"/>
        </w:rPr>
        <w:t xml:space="preserve">ПРОФЕССИОНАЛЬНОГО МОДУЛЯ </w:t>
      </w:r>
      <w:r w:rsidR="001658C7" w:rsidRPr="001658C7">
        <w:rPr>
          <w:b/>
          <w:caps/>
          <w:sz w:val="28"/>
          <w:szCs w:val="28"/>
        </w:rPr>
        <w:t>03</w:t>
      </w:r>
      <w:r w:rsidR="001658C7" w:rsidRPr="001658C7">
        <w:rPr>
          <w:b/>
          <w:sz w:val="28"/>
          <w:szCs w:val="28"/>
        </w:rPr>
        <w:t xml:space="preserve"> Проведение расчетов с бюджетом и внебюджетными фондами</w:t>
      </w:r>
    </w:p>
    <w:p w:rsidR="001658C7" w:rsidRPr="001658C7" w:rsidRDefault="001658C7" w:rsidP="001658C7">
      <w:pPr>
        <w:pStyle w:val="a5"/>
        <w:jc w:val="center"/>
        <w:rPr>
          <w:b/>
          <w:sz w:val="28"/>
          <w:szCs w:val="28"/>
        </w:rPr>
      </w:pPr>
    </w:p>
    <w:p w:rsidR="001658C7" w:rsidRPr="001658C7" w:rsidRDefault="001658C7" w:rsidP="001658C7">
      <w:pPr>
        <w:pStyle w:val="a5"/>
        <w:jc w:val="center"/>
        <w:rPr>
          <w:b/>
          <w:sz w:val="28"/>
          <w:szCs w:val="28"/>
        </w:rPr>
      </w:pPr>
      <w:r w:rsidRPr="001658C7">
        <w:rPr>
          <w:b/>
          <w:sz w:val="28"/>
          <w:szCs w:val="28"/>
        </w:rPr>
        <w:t>специальность32.02.01 Экономика и бухгалтерский учет</w:t>
      </w:r>
    </w:p>
    <w:p w:rsidR="001658C7" w:rsidRPr="001658C7" w:rsidRDefault="001658C7" w:rsidP="001658C7">
      <w:pPr>
        <w:pStyle w:val="a5"/>
        <w:jc w:val="center"/>
        <w:rPr>
          <w:b/>
          <w:sz w:val="28"/>
          <w:szCs w:val="28"/>
        </w:rPr>
      </w:pPr>
    </w:p>
    <w:p w:rsidR="001658C7" w:rsidRPr="001658C7" w:rsidRDefault="001658C7" w:rsidP="001658C7">
      <w:pPr>
        <w:pStyle w:val="a5"/>
        <w:jc w:val="center"/>
        <w:rPr>
          <w:b/>
          <w:sz w:val="28"/>
          <w:szCs w:val="28"/>
          <w:u w:val="single"/>
        </w:rPr>
      </w:pPr>
      <w:r w:rsidRPr="001658C7">
        <w:rPr>
          <w:b/>
          <w:sz w:val="28"/>
          <w:szCs w:val="28"/>
        </w:rPr>
        <w:t xml:space="preserve">курс </w:t>
      </w:r>
      <w:r w:rsidRPr="001658C7">
        <w:rPr>
          <w:b/>
          <w:sz w:val="28"/>
          <w:szCs w:val="28"/>
          <w:u w:val="single"/>
        </w:rPr>
        <w:softHyphen/>
      </w:r>
      <w:r w:rsidRPr="001658C7">
        <w:rPr>
          <w:b/>
          <w:sz w:val="28"/>
          <w:szCs w:val="28"/>
          <w:u w:val="single"/>
        </w:rPr>
        <w:softHyphen/>
      </w:r>
      <w:r w:rsidRPr="001658C7">
        <w:rPr>
          <w:b/>
          <w:sz w:val="28"/>
          <w:szCs w:val="28"/>
          <w:u w:val="single"/>
        </w:rPr>
        <w:softHyphen/>
      </w:r>
      <w:r w:rsidRPr="001658C7">
        <w:rPr>
          <w:b/>
          <w:sz w:val="28"/>
          <w:szCs w:val="28"/>
          <w:u w:val="single"/>
        </w:rPr>
        <w:softHyphen/>
      </w:r>
      <w:r w:rsidRPr="001658C7">
        <w:rPr>
          <w:b/>
          <w:sz w:val="28"/>
          <w:szCs w:val="28"/>
          <w:u w:val="single"/>
        </w:rPr>
        <w:softHyphen/>
      </w:r>
      <w:r w:rsidRPr="001658C7">
        <w:rPr>
          <w:b/>
          <w:sz w:val="28"/>
          <w:szCs w:val="28"/>
          <w:u w:val="single"/>
        </w:rPr>
        <w:softHyphen/>
        <w:t>3__</w:t>
      </w:r>
      <w:r w:rsidRPr="001658C7">
        <w:rPr>
          <w:b/>
          <w:sz w:val="28"/>
          <w:szCs w:val="28"/>
        </w:rPr>
        <w:t xml:space="preserve">группа     </w:t>
      </w:r>
      <w:r w:rsidRPr="001658C7">
        <w:rPr>
          <w:b/>
          <w:sz w:val="28"/>
          <w:szCs w:val="28"/>
          <w:u w:val="single"/>
        </w:rPr>
        <w:t>ЭБУ - 3</w:t>
      </w:r>
    </w:p>
    <w:p w:rsidR="001658C7" w:rsidRPr="001658C7" w:rsidRDefault="001658C7" w:rsidP="001658C7">
      <w:pPr>
        <w:pStyle w:val="a5"/>
        <w:jc w:val="center"/>
        <w:rPr>
          <w:b/>
          <w:bCs/>
          <w:sz w:val="28"/>
          <w:szCs w:val="28"/>
        </w:rPr>
      </w:pPr>
      <w:r w:rsidRPr="001658C7">
        <w:rPr>
          <w:b/>
          <w:sz w:val="28"/>
          <w:szCs w:val="28"/>
        </w:rPr>
        <w:t>»</w:t>
      </w:r>
    </w:p>
    <w:p w:rsidR="001658C7" w:rsidRDefault="001658C7" w:rsidP="001658C7">
      <w:pPr>
        <w:shd w:val="clear" w:color="auto" w:fill="FFFFFF"/>
        <w:spacing w:line="360" w:lineRule="auto"/>
        <w:jc w:val="center"/>
        <w:rPr>
          <w:i/>
          <w:sz w:val="24"/>
          <w:szCs w:val="24"/>
        </w:rPr>
      </w:pPr>
    </w:p>
    <w:p w:rsidR="001658C7" w:rsidRDefault="001658C7" w:rsidP="001658C7">
      <w:pPr>
        <w:shd w:val="clear" w:color="auto" w:fill="FFFFFF"/>
        <w:spacing w:line="360" w:lineRule="auto"/>
        <w:ind w:left="1670" w:hanging="1118"/>
        <w:jc w:val="center"/>
        <w:rPr>
          <w:sz w:val="24"/>
          <w:szCs w:val="24"/>
        </w:rPr>
      </w:pPr>
    </w:p>
    <w:p w:rsidR="001658C7" w:rsidRDefault="001658C7" w:rsidP="001658C7">
      <w:pPr>
        <w:shd w:val="clear" w:color="auto" w:fill="FFFFFF"/>
        <w:spacing w:line="360" w:lineRule="auto"/>
        <w:ind w:left="1670" w:hanging="1118"/>
        <w:jc w:val="center"/>
        <w:rPr>
          <w:sz w:val="24"/>
          <w:szCs w:val="24"/>
        </w:rPr>
      </w:pPr>
    </w:p>
    <w:p w:rsidR="001658C7" w:rsidRDefault="001658C7" w:rsidP="001658C7">
      <w:pPr>
        <w:shd w:val="clear" w:color="auto" w:fill="FFFFFF"/>
        <w:spacing w:line="360" w:lineRule="auto"/>
        <w:ind w:left="1670" w:hanging="1118"/>
        <w:jc w:val="center"/>
        <w:rPr>
          <w:sz w:val="24"/>
          <w:szCs w:val="24"/>
        </w:rPr>
      </w:pPr>
    </w:p>
    <w:p w:rsidR="001658C7" w:rsidRDefault="001658C7" w:rsidP="001658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bCs/>
          <w:sz w:val="24"/>
          <w:szCs w:val="24"/>
        </w:rPr>
      </w:pPr>
    </w:p>
    <w:p w:rsidR="001658C7" w:rsidRDefault="001658C7" w:rsidP="0016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1658C7" w:rsidRDefault="001658C7" w:rsidP="001658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:rsidR="001658C7" w:rsidRDefault="001658C7" w:rsidP="001658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:rsidR="001658C7" w:rsidRDefault="001658C7" w:rsidP="001658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:rsidR="001658C7" w:rsidRDefault="001658C7" w:rsidP="001658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:rsidR="001658C7" w:rsidRDefault="001658C7" w:rsidP="001658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:rsidR="001658C7" w:rsidRDefault="001658C7" w:rsidP="001658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Воскресенск,  2021 </w:t>
      </w:r>
      <w:r w:rsidRPr="00B36A92">
        <w:rPr>
          <w:b/>
          <w:i/>
          <w:sz w:val="24"/>
          <w:szCs w:val="24"/>
        </w:rPr>
        <w:t xml:space="preserve"> г.</w:t>
      </w: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Default="001658C7" w:rsidP="001658C7">
      <w:pPr>
        <w:jc w:val="center"/>
        <w:rPr>
          <w:b/>
          <w:i/>
          <w:sz w:val="24"/>
          <w:szCs w:val="24"/>
        </w:rPr>
      </w:pPr>
    </w:p>
    <w:p w:rsidR="001658C7" w:rsidRPr="001658C7" w:rsidRDefault="001658C7" w:rsidP="001658C7">
      <w:pPr>
        <w:widowControl w:val="0"/>
        <w:shd w:val="clear" w:color="auto" w:fill="FFFFFF"/>
        <w:rPr>
          <w:b/>
          <w:bCs/>
          <w:sz w:val="24"/>
          <w:szCs w:val="24"/>
        </w:rPr>
      </w:pPr>
    </w:p>
    <w:p w:rsidR="001658C7" w:rsidRDefault="001658C7" w:rsidP="001658C7">
      <w:pPr>
        <w:widowControl w:val="0"/>
        <w:tabs>
          <w:tab w:val="left" w:pos="38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</w:p>
    <w:p w:rsidR="001658C7" w:rsidRDefault="001658C7" w:rsidP="001658C7">
      <w:pPr>
        <w:pStyle w:val="a5"/>
        <w:jc w:val="center"/>
        <w:rPr>
          <w:bCs/>
          <w:sz w:val="24"/>
          <w:szCs w:val="24"/>
        </w:rPr>
      </w:pPr>
      <w:r w:rsidRPr="001658C7">
        <w:rPr>
          <w:caps/>
          <w:sz w:val="24"/>
          <w:szCs w:val="28"/>
        </w:rPr>
        <w:t xml:space="preserve">Методическая разработка </w:t>
      </w:r>
      <w:r w:rsidRPr="00E47A54">
        <w:rPr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, </w:t>
      </w:r>
      <w:r w:rsidRPr="00E47A54">
        <w:rPr>
          <w:bCs/>
          <w:sz w:val="24"/>
          <w:szCs w:val="24"/>
        </w:rPr>
        <w:t xml:space="preserve"> утверждённого приказом Министерства образования и  науки Российской Федерации </w:t>
      </w:r>
    </w:p>
    <w:p w:rsidR="00E46DE6" w:rsidRDefault="00E46DE6" w:rsidP="001658C7">
      <w:pPr>
        <w:pStyle w:val="a5"/>
        <w:jc w:val="center"/>
        <w:rPr>
          <w:bCs/>
          <w:sz w:val="24"/>
          <w:szCs w:val="24"/>
        </w:rPr>
      </w:pPr>
    </w:p>
    <w:p w:rsidR="00E46DE6" w:rsidRDefault="00E46DE6" w:rsidP="001658C7">
      <w:pPr>
        <w:pStyle w:val="a5"/>
        <w:jc w:val="center"/>
        <w:rPr>
          <w:bCs/>
          <w:sz w:val="24"/>
          <w:szCs w:val="24"/>
        </w:rPr>
      </w:pPr>
    </w:p>
    <w:p w:rsidR="00E46DE6" w:rsidRDefault="00E46DE6" w:rsidP="001658C7">
      <w:pPr>
        <w:pStyle w:val="a5"/>
        <w:jc w:val="center"/>
        <w:rPr>
          <w:bCs/>
          <w:sz w:val="24"/>
          <w:szCs w:val="24"/>
        </w:rPr>
      </w:pPr>
    </w:p>
    <w:p w:rsidR="00E46DE6" w:rsidRPr="001658C7" w:rsidRDefault="00E46DE6" w:rsidP="001658C7">
      <w:pPr>
        <w:pStyle w:val="a5"/>
        <w:jc w:val="center"/>
        <w:rPr>
          <w:b/>
          <w:sz w:val="28"/>
          <w:szCs w:val="28"/>
        </w:rPr>
      </w:pPr>
    </w:p>
    <w:p w:rsidR="001658C7" w:rsidRPr="00E47A54" w:rsidRDefault="001658C7" w:rsidP="001658C7">
      <w:pPr>
        <w:autoSpaceDE w:val="0"/>
        <w:autoSpaceDN w:val="0"/>
        <w:rPr>
          <w:b/>
          <w:sz w:val="24"/>
          <w:szCs w:val="24"/>
        </w:rPr>
      </w:pPr>
    </w:p>
    <w:p w:rsidR="001658C7" w:rsidRPr="0060162A" w:rsidRDefault="001658C7" w:rsidP="001658C7">
      <w:pPr>
        <w:autoSpaceDE w:val="0"/>
        <w:autoSpaceDN w:val="0"/>
        <w:rPr>
          <w:b/>
          <w:bCs/>
          <w:sz w:val="24"/>
          <w:szCs w:val="24"/>
        </w:rPr>
      </w:pPr>
      <w:r w:rsidRPr="0060162A">
        <w:rPr>
          <w:b/>
          <w:sz w:val="24"/>
          <w:szCs w:val="24"/>
        </w:rPr>
        <w:t>Организация разработчик:</w:t>
      </w:r>
      <w:r w:rsidRPr="0060162A">
        <w:rPr>
          <w:bCs/>
          <w:sz w:val="24"/>
          <w:szCs w:val="24"/>
        </w:rPr>
        <w:t xml:space="preserve"> ГБПОУ МО </w:t>
      </w:r>
      <w:r w:rsidRPr="0060162A">
        <w:rPr>
          <w:b/>
          <w:bCs/>
          <w:sz w:val="24"/>
          <w:szCs w:val="24"/>
        </w:rPr>
        <w:t>«</w:t>
      </w:r>
      <w:r w:rsidRPr="0060162A">
        <w:rPr>
          <w:bCs/>
          <w:sz w:val="24"/>
          <w:szCs w:val="24"/>
        </w:rPr>
        <w:t>Воскресенский колледж»</w:t>
      </w:r>
    </w:p>
    <w:p w:rsidR="001658C7" w:rsidRPr="0060162A" w:rsidRDefault="001658C7" w:rsidP="001658C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</w:t>
      </w:r>
      <w:r w:rsidRPr="0060162A">
        <w:rPr>
          <w:b/>
          <w:sz w:val="24"/>
          <w:szCs w:val="24"/>
        </w:rPr>
        <w:t>:</w:t>
      </w:r>
    </w:p>
    <w:p w:rsidR="001658C7" w:rsidRPr="003A3C70" w:rsidRDefault="001658C7" w:rsidP="001658C7">
      <w:pPr>
        <w:rPr>
          <w:b/>
          <w:sz w:val="28"/>
          <w:szCs w:val="28"/>
        </w:rPr>
      </w:pPr>
      <w:r>
        <w:rPr>
          <w:sz w:val="24"/>
          <w:szCs w:val="24"/>
        </w:rPr>
        <w:t>Петрова Е.А.</w:t>
      </w:r>
      <w:r w:rsidRPr="0060162A">
        <w:rPr>
          <w:sz w:val="24"/>
          <w:szCs w:val="24"/>
        </w:rPr>
        <w:t xml:space="preserve"> преподаватель</w:t>
      </w:r>
      <w:r w:rsidRPr="0060162A">
        <w:rPr>
          <w:bCs/>
          <w:sz w:val="24"/>
          <w:szCs w:val="24"/>
        </w:rPr>
        <w:t xml:space="preserve"> ГБПОУ МО </w:t>
      </w:r>
      <w:r w:rsidRPr="0060162A">
        <w:rPr>
          <w:b/>
          <w:bCs/>
          <w:sz w:val="24"/>
          <w:szCs w:val="24"/>
        </w:rPr>
        <w:t>«</w:t>
      </w:r>
      <w:r w:rsidRPr="0060162A">
        <w:rPr>
          <w:bCs/>
          <w:sz w:val="24"/>
          <w:szCs w:val="24"/>
        </w:rPr>
        <w:t>Воскресенский колледж</w:t>
      </w:r>
      <w:r w:rsidRPr="00C46D73">
        <w:rPr>
          <w:bCs/>
          <w:sz w:val="28"/>
          <w:szCs w:val="28"/>
        </w:rPr>
        <w:t>»</w:t>
      </w:r>
    </w:p>
    <w:p w:rsidR="001658C7" w:rsidRDefault="001658C7" w:rsidP="001658C7">
      <w:pPr>
        <w:rPr>
          <w:b/>
          <w:sz w:val="24"/>
          <w:szCs w:val="28"/>
        </w:rPr>
      </w:pPr>
    </w:p>
    <w:p w:rsidR="001658C7" w:rsidRDefault="001658C7" w:rsidP="001658C7">
      <w:pPr>
        <w:rPr>
          <w:b/>
          <w:sz w:val="24"/>
          <w:szCs w:val="28"/>
        </w:rPr>
      </w:pPr>
    </w:p>
    <w:p w:rsidR="00E46DE6" w:rsidRDefault="00E46DE6" w:rsidP="001658C7">
      <w:pPr>
        <w:rPr>
          <w:b/>
          <w:sz w:val="24"/>
          <w:szCs w:val="28"/>
        </w:rPr>
      </w:pPr>
    </w:p>
    <w:p w:rsidR="00E46DE6" w:rsidRDefault="00E46DE6" w:rsidP="001658C7">
      <w:pPr>
        <w:rPr>
          <w:b/>
          <w:sz w:val="24"/>
          <w:szCs w:val="28"/>
        </w:rPr>
      </w:pPr>
    </w:p>
    <w:p w:rsidR="001658C7" w:rsidRDefault="001658C7" w:rsidP="001658C7">
      <w:pPr>
        <w:rPr>
          <w:sz w:val="28"/>
          <w:szCs w:val="28"/>
        </w:rPr>
      </w:pPr>
    </w:p>
    <w:p w:rsidR="001658C7" w:rsidRPr="0060162A" w:rsidRDefault="001658C7" w:rsidP="001658C7">
      <w:r w:rsidRPr="0060162A">
        <w:rPr>
          <w:sz w:val="24"/>
          <w:szCs w:val="28"/>
        </w:rPr>
        <w:t>рассмотрена на заседании</w:t>
      </w:r>
      <w:r>
        <w:rPr>
          <w:sz w:val="24"/>
          <w:szCs w:val="28"/>
        </w:rPr>
        <w:t xml:space="preserve"> предметной цикловой</w:t>
      </w:r>
      <w:r w:rsidRPr="0060162A">
        <w:rPr>
          <w:sz w:val="24"/>
          <w:szCs w:val="28"/>
        </w:rPr>
        <w:t xml:space="preserve"> комиссии</w:t>
      </w:r>
      <w:r>
        <w:rPr>
          <w:sz w:val="24"/>
          <w:szCs w:val="28"/>
        </w:rPr>
        <w:t xml:space="preserve"> экономических дисциплин</w:t>
      </w:r>
    </w:p>
    <w:p w:rsidR="001658C7" w:rsidRPr="0060162A" w:rsidRDefault="001658C7" w:rsidP="001658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4"/>
          <w:szCs w:val="28"/>
        </w:rPr>
      </w:pPr>
      <w:r w:rsidRPr="0060162A">
        <w:rPr>
          <w:sz w:val="24"/>
          <w:szCs w:val="28"/>
        </w:rPr>
        <w:t>«___    » ______ 202___г.</w:t>
      </w:r>
    </w:p>
    <w:p w:rsidR="001658C7" w:rsidRPr="0060162A" w:rsidRDefault="001658C7" w:rsidP="001658C7">
      <w:pPr>
        <w:rPr>
          <w:sz w:val="24"/>
          <w:szCs w:val="28"/>
        </w:rPr>
      </w:pPr>
    </w:p>
    <w:p w:rsidR="001658C7" w:rsidRPr="0060162A" w:rsidRDefault="001658C7" w:rsidP="001658C7">
      <w:pPr>
        <w:rPr>
          <w:sz w:val="24"/>
          <w:szCs w:val="24"/>
        </w:rPr>
      </w:pPr>
      <w:r w:rsidRPr="0060162A">
        <w:rPr>
          <w:sz w:val="24"/>
          <w:szCs w:val="28"/>
        </w:rPr>
        <w:t>Председатель предметной (цикловой) комиссии</w:t>
      </w:r>
      <w:r w:rsidRPr="0060162A">
        <w:t xml:space="preserve"> </w:t>
      </w:r>
      <w:r w:rsidRPr="0060162A">
        <w:rPr>
          <w:sz w:val="24"/>
          <w:szCs w:val="24"/>
        </w:rPr>
        <w:t>__________________/Портная И.М./</w:t>
      </w:r>
    </w:p>
    <w:p w:rsidR="001658C7" w:rsidRPr="00FC7D72" w:rsidRDefault="001658C7" w:rsidP="001658C7"/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C7" w:rsidRDefault="001658C7" w:rsidP="001658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6DE6" w:rsidRPr="00160F7C" w:rsidRDefault="00E46DE6" w:rsidP="00E46DE6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</w:t>
      </w:r>
      <w:r w:rsidRPr="00160F7C">
        <w:rPr>
          <w:sz w:val="28"/>
          <w:szCs w:val="28"/>
        </w:rPr>
        <w:t>Пояснительная записка</w:t>
      </w:r>
    </w:p>
    <w:p w:rsidR="00E46DE6" w:rsidRPr="00160F7C" w:rsidRDefault="00E46DE6" w:rsidP="00E46DE6">
      <w:pPr>
        <w:pStyle w:val="a5"/>
        <w:jc w:val="center"/>
      </w:pPr>
    </w:p>
    <w:p w:rsidR="00E46DE6" w:rsidRPr="00160F7C" w:rsidRDefault="00E46DE6" w:rsidP="00E46DE6">
      <w:pPr>
        <w:pStyle w:val="a5"/>
        <w:jc w:val="center"/>
      </w:pPr>
    </w:p>
    <w:p w:rsidR="00E46DE6" w:rsidRPr="00160F7C" w:rsidRDefault="00E46DE6" w:rsidP="00E4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>
        <w:rPr>
          <w:sz w:val="28"/>
        </w:rPr>
        <w:t xml:space="preserve">С целью проверки </w:t>
      </w:r>
      <w:r w:rsidRPr="00160F7C">
        <w:rPr>
          <w:sz w:val="28"/>
        </w:rPr>
        <w:t xml:space="preserve"> </w:t>
      </w:r>
      <w:r>
        <w:rPr>
          <w:sz w:val="28"/>
        </w:rPr>
        <w:t>профессиональных компетенций обучающийся в ходе экзамена</w:t>
      </w:r>
      <w:r w:rsidRPr="00160F7C">
        <w:rPr>
          <w:sz w:val="28"/>
        </w:rPr>
        <w:t xml:space="preserve"> должен:</w:t>
      </w:r>
    </w:p>
    <w:p w:rsidR="00E46DE6" w:rsidRPr="00160F7C" w:rsidRDefault="00E46DE6" w:rsidP="00E46DE6">
      <w:p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b/>
          <w:sz w:val="28"/>
        </w:rPr>
        <w:t>уметь:</w:t>
      </w:r>
    </w:p>
    <w:p w:rsidR="00E46DE6" w:rsidRPr="00160F7C" w:rsidRDefault="00E46DE6" w:rsidP="00E46DE6">
      <w:pPr>
        <w:widowControl w:val="0"/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 xml:space="preserve"> использовать нормативные правовые акты, регулирующие финансовую деятельность организаций;</w:t>
      </w:r>
    </w:p>
    <w:p w:rsidR="00E46DE6" w:rsidRPr="00160F7C" w:rsidRDefault="00E46DE6" w:rsidP="00E46DE6">
      <w:pPr>
        <w:widowControl w:val="0"/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участвовать в разработке финансовой политики организации;</w:t>
      </w:r>
    </w:p>
    <w:p w:rsidR="00E46DE6" w:rsidRPr="00160F7C" w:rsidRDefault="00E46DE6" w:rsidP="00E46DE6">
      <w:pPr>
        <w:widowControl w:val="0"/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осуществлять поиск источников финансирования деятельности организации;</w:t>
      </w:r>
    </w:p>
    <w:p w:rsidR="00E46DE6" w:rsidRPr="00160F7C" w:rsidRDefault="00E46DE6" w:rsidP="00E46DE6">
      <w:pPr>
        <w:widowControl w:val="0"/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определять цену капитала организации, оценивать эффективность использования отдельных его элементов;</w:t>
      </w:r>
    </w:p>
    <w:p w:rsidR="00E46DE6" w:rsidRPr="00160F7C" w:rsidRDefault="00E46DE6" w:rsidP="00E46DE6">
      <w:pPr>
        <w:widowControl w:val="0"/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определять потребность в оборотных средствах, проводить мероприятия по ускорению оборачиваемости оборотных средств;</w:t>
      </w:r>
    </w:p>
    <w:p w:rsidR="00E46DE6" w:rsidRPr="00160F7C" w:rsidRDefault="00E46DE6" w:rsidP="00E46DE6">
      <w:pPr>
        <w:widowControl w:val="0"/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определять показатели результатов финансово-хозяйственной деятельности организации;</w:t>
      </w:r>
    </w:p>
    <w:p w:rsidR="00E46DE6" w:rsidRPr="00160F7C" w:rsidRDefault="00E46DE6" w:rsidP="00E46DE6">
      <w:pPr>
        <w:widowControl w:val="0"/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</w:r>
    </w:p>
    <w:p w:rsidR="00E46DE6" w:rsidRPr="00160F7C" w:rsidRDefault="00E46DE6" w:rsidP="00E46DE6">
      <w:pPr>
        <w:widowControl w:val="0"/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анализировать финансово-хозяйственную деятельность организаций;</w:t>
      </w:r>
    </w:p>
    <w:p w:rsidR="00E46DE6" w:rsidRPr="00160F7C" w:rsidRDefault="00E46DE6" w:rsidP="00E46DE6">
      <w:pPr>
        <w:widowControl w:val="0"/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осуществлять финансовое планирование деятельности организаций;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обеспечивать подготовку и реализовывать мероприятия по снижению (предотвращению) финансовых рисков;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осуществлять организацию и выполнение финансовых расчетов;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определять необходимость использования кредитных ресурсов, осуществлять технико-экономическое обоснование кредита;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использовать средства государственной (муниципальной) финансовой поддержки по целевому назначению, анализировать эффективность их использования;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обеспечивать организацию страхования финансово-хозяйственной деятельности, оценивать варианты условий страхования;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операций.</w:t>
      </w:r>
    </w:p>
    <w:p w:rsidR="00E46DE6" w:rsidRPr="00160F7C" w:rsidRDefault="00E46DE6" w:rsidP="00E46DE6">
      <w:pPr>
        <w:tabs>
          <w:tab w:val="left" w:pos="566"/>
        </w:tabs>
        <w:autoSpaceDE w:val="0"/>
        <w:autoSpaceDN w:val="0"/>
        <w:adjustRightInd w:val="0"/>
        <w:jc w:val="both"/>
        <w:rPr>
          <w:sz w:val="28"/>
        </w:rPr>
      </w:pPr>
    </w:p>
    <w:p w:rsidR="00E46DE6" w:rsidRPr="00160F7C" w:rsidRDefault="00E46DE6" w:rsidP="00E46DE6">
      <w:pPr>
        <w:tabs>
          <w:tab w:val="left" w:pos="566"/>
        </w:tabs>
        <w:autoSpaceDE w:val="0"/>
        <w:autoSpaceDN w:val="0"/>
        <w:adjustRightInd w:val="0"/>
        <w:jc w:val="both"/>
        <w:rPr>
          <w:sz w:val="28"/>
        </w:rPr>
      </w:pPr>
    </w:p>
    <w:p w:rsidR="00E46DE6" w:rsidRPr="00160F7C" w:rsidRDefault="00E46DE6" w:rsidP="00E46DE6">
      <w:pPr>
        <w:tabs>
          <w:tab w:val="left" w:pos="566"/>
        </w:tabs>
        <w:autoSpaceDE w:val="0"/>
        <w:autoSpaceDN w:val="0"/>
        <w:adjustRightInd w:val="0"/>
        <w:jc w:val="both"/>
        <w:rPr>
          <w:sz w:val="28"/>
        </w:rPr>
      </w:pPr>
    </w:p>
    <w:p w:rsidR="00E46DE6" w:rsidRPr="00160F7C" w:rsidRDefault="00E46DE6" w:rsidP="00E46DE6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</w:rPr>
      </w:pPr>
      <w:r w:rsidRPr="00160F7C">
        <w:rPr>
          <w:b/>
          <w:bCs/>
          <w:iCs/>
          <w:sz w:val="28"/>
        </w:rPr>
        <w:t>знать: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нормативные правовые акты, регулирующие финансовую деятельность организаций;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сущность финансов организаций, их место в финансовой системе государства;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lastRenderedPageBreak/>
        <w:t>принципы, формы и методы организации финансовых отношений;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характеристику капитала организации и его элементов, принципы оптимизации структуры капитала;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характеристику доходов и расходов организации;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сущность и виды прибыли организации;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систему показателей рентабельности;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сущность инвестиционной деятельности организации, методы оценки эффективности инвестиционных проектов;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формы и методы анализа финансово-хозяйственной деятельности;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методологию финансового планирования деятельности организации;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способы снижения (предотвращения) финансовых рисков;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принципы и технологию организации безналичных расчетов;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виды кредитования деятельности организации, принципы использования кредитных ресурсов, процедуру технико-экономического обоснования кредита;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принципы и механизмы использования средств бюджета и государственных внебюджетных фондов;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" w:name="bookmark2"/>
      <w:bookmarkEnd w:id="1"/>
      <w:r w:rsidRPr="00160F7C">
        <w:rPr>
          <w:sz w:val="28"/>
        </w:rPr>
        <w:t>экономическую сущность и виды страхования организаций, особенности заключения договоров страхования;</w:t>
      </w:r>
    </w:p>
    <w:p w:rsidR="00E46DE6" w:rsidRPr="00160F7C" w:rsidRDefault="00E46DE6" w:rsidP="00E46DE6">
      <w:pPr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60F7C">
        <w:rPr>
          <w:sz w:val="28"/>
        </w:rPr>
        <w:t>информационные технологии в профессиональной деятельности.</w:t>
      </w:r>
    </w:p>
    <w:p w:rsidR="001658C7" w:rsidRDefault="001658C7" w:rsidP="001658C7">
      <w:pPr>
        <w:rPr>
          <w:sz w:val="24"/>
          <w:szCs w:val="28"/>
        </w:rPr>
      </w:pPr>
    </w:p>
    <w:p w:rsidR="003B0849" w:rsidRPr="00E46DE6" w:rsidRDefault="0057622F" w:rsidP="00E46DE6">
      <w:pPr>
        <w:pStyle w:val="a4"/>
        <w:rPr>
          <w:sz w:val="28"/>
        </w:rPr>
      </w:pPr>
      <w:r>
        <w:rPr>
          <w:sz w:val="28"/>
        </w:rPr>
        <w:t xml:space="preserve">              </w:t>
      </w:r>
      <w:r w:rsidR="00E46DE6" w:rsidRPr="00E46DE6">
        <w:rPr>
          <w:sz w:val="28"/>
        </w:rPr>
        <w:t>Для успешной сдачи экзамена студентам предлагаются  п</w:t>
      </w:r>
      <w:r w:rsidR="003B0849" w:rsidRPr="00E46DE6">
        <w:rPr>
          <w:sz w:val="28"/>
        </w:rPr>
        <w:t>римерные практические задания  по ПМ 03</w:t>
      </w:r>
      <w:r w:rsidR="003B0849" w:rsidRPr="00E46DE6">
        <w:rPr>
          <w:sz w:val="22"/>
        </w:rPr>
        <w:t xml:space="preserve"> </w:t>
      </w:r>
      <w:r w:rsidR="00E46DE6" w:rsidRPr="00E46DE6">
        <w:rPr>
          <w:sz w:val="22"/>
        </w:rPr>
        <w:t>:</w:t>
      </w:r>
    </w:p>
    <w:p w:rsidR="003B0849" w:rsidRDefault="003B0849" w:rsidP="003B0849">
      <w:pPr>
        <w:jc w:val="center"/>
        <w:rPr>
          <w:sz w:val="24"/>
          <w:szCs w:val="24"/>
        </w:rPr>
      </w:pPr>
    </w:p>
    <w:p w:rsidR="003B0849" w:rsidRPr="003B0849" w:rsidRDefault="003B0849" w:rsidP="003B0849">
      <w:pPr>
        <w:jc w:val="center"/>
        <w:rPr>
          <w:sz w:val="24"/>
          <w:szCs w:val="24"/>
        </w:rPr>
      </w:pPr>
      <w:r w:rsidRPr="003B0849">
        <w:rPr>
          <w:sz w:val="24"/>
          <w:szCs w:val="24"/>
        </w:rPr>
        <w:t>Задача 1. Сведения о  стоимости ОС   по состоянию на 1 число каждого месяца отчетного периода.</w:t>
      </w:r>
    </w:p>
    <w:tbl>
      <w:tblPr>
        <w:tblStyle w:val="a3"/>
        <w:tblW w:w="0" w:type="auto"/>
        <w:tblInd w:w="952" w:type="dxa"/>
        <w:tblLayout w:type="fixed"/>
        <w:tblLook w:val="04A0" w:firstRow="1" w:lastRow="0" w:firstColumn="1" w:lastColumn="0" w:noHBand="0" w:noVBand="1"/>
      </w:tblPr>
      <w:tblGrid>
        <w:gridCol w:w="2196"/>
        <w:gridCol w:w="3402"/>
        <w:gridCol w:w="2268"/>
      </w:tblGrid>
      <w:tr w:rsidR="003B0849" w:rsidRPr="003B0849" w:rsidTr="003B0849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Первоначальная стоимость ОС всего (в тыс. руб.)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Сумма начисленной амортизации</w:t>
            </w:r>
          </w:p>
        </w:tc>
      </w:tr>
      <w:tr w:rsidR="003B0849" w:rsidRPr="003B0849" w:rsidTr="003B0849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01.01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2567400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145627</w:t>
            </w:r>
          </w:p>
        </w:tc>
      </w:tr>
      <w:tr w:rsidR="003B0849" w:rsidRPr="003B0849" w:rsidTr="003B0849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2566800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167835</w:t>
            </w:r>
          </w:p>
        </w:tc>
      </w:tr>
      <w:tr w:rsidR="003B0849" w:rsidRPr="003B0849" w:rsidTr="003B0849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2580900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156720</w:t>
            </w:r>
          </w:p>
        </w:tc>
      </w:tr>
      <w:tr w:rsidR="003B0849" w:rsidRPr="003B0849" w:rsidTr="003B0849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2679800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167490</w:t>
            </w:r>
          </w:p>
        </w:tc>
      </w:tr>
      <w:tr w:rsidR="003B0849" w:rsidRPr="003B0849" w:rsidTr="003B0849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01.05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2759600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197860</w:t>
            </w:r>
          </w:p>
        </w:tc>
      </w:tr>
      <w:tr w:rsidR="003B0849" w:rsidRPr="003B0849" w:rsidTr="003B0849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2798700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134581</w:t>
            </w:r>
          </w:p>
        </w:tc>
      </w:tr>
      <w:tr w:rsidR="003B0849" w:rsidRPr="003B0849" w:rsidTr="003B0849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01.07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2839500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184526</w:t>
            </w:r>
          </w:p>
        </w:tc>
      </w:tr>
      <w:tr w:rsidR="003B0849" w:rsidRPr="003B0849" w:rsidTr="003B0849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01.08</w:t>
            </w:r>
          </w:p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01.09</w:t>
            </w:r>
          </w:p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01.10</w:t>
            </w:r>
          </w:p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2658400</w:t>
            </w:r>
          </w:p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2634500</w:t>
            </w:r>
          </w:p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2684500</w:t>
            </w:r>
          </w:p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2567800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178932</w:t>
            </w:r>
          </w:p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197863</w:t>
            </w:r>
          </w:p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168495</w:t>
            </w:r>
          </w:p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174530</w:t>
            </w:r>
          </w:p>
        </w:tc>
      </w:tr>
      <w:tr w:rsidR="003B0849" w:rsidRPr="003B0849" w:rsidTr="003B0849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2678400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194563</w:t>
            </w:r>
          </w:p>
        </w:tc>
      </w:tr>
      <w:tr w:rsidR="003B0849" w:rsidRPr="003B0849" w:rsidTr="003B0849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01.01с.г.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2734500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849" w:rsidRPr="003B0849" w:rsidRDefault="003B0849" w:rsidP="003B08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148250</w:t>
            </w:r>
          </w:p>
        </w:tc>
      </w:tr>
    </w:tbl>
    <w:p w:rsidR="003B0849" w:rsidRPr="003B0849" w:rsidRDefault="003B0849" w:rsidP="003B0849">
      <w:pPr>
        <w:rPr>
          <w:sz w:val="24"/>
          <w:szCs w:val="24"/>
          <w:lang w:eastAsia="en-US"/>
        </w:rPr>
      </w:pPr>
    </w:p>
    <w:p w:rsidR="003B0849" w:rsidRPr="003B0849" w:rsidRDefault="003B0849" w:rsidP="003B0849">
      <w:pPr>
        <w:rPr>
          <w:sz w:val="24"/>
          <w:szCs w:val="24"/>
          <w:lang w:eastAsia="en-US"/>
        </w:rPr>
      </w:pPr>
      <w:r w:rsidRPr="003B0849">
        <w:rPr>
          <w:sz w:val="24"/>
          <w:szCs w:val="24"/>
          <w:lang w:eastAsia="en-US"/>
        </w:rPr>
        <w:t>Определить суммы авансовых платежей, подлежащие уплате (с указанием срока оплаты)  и сумму налога на имущество организаций за отчетный период, заполнить налоговую декларацию за год.</w:t>
      </w:r>
    </w:p>
    <w:p w:rsidR="003B0849" w:rsidRPr="003B0849" w:rsidRDefault="003B0849" w:rsidP="003B0849">
      <w:pPr>
        <w:rPr>
          <w:sz w:val="24"/>
          <w:szCs w:val="24"/>
        </w:rPr>
      </w:pPr>
      <w:r w:rsidRPr="003B0849">
        <w:rPr>
          <w:sz w:val="24"/>
          <w:szCs w:val="24"/>
        </w:rPr>
        <w:lastRenderedPageBreak/>
        <w:t xml:space="preserve">Задача 2. По нижеприведенным данным определить суммы облагаемых доходов, расходов, налогооблагаемую базу и сумму налога на прибыль за отчетный период, </w:t>
      </w:r>
      <w:r w:rsidRPr="003B0849">
        <w:rPr>
          <w:sz w:val="24"/>
          <w:szCs w:val="24"/>
          <w:lang w:eastAsia="en-US"/>
        </w:rPr>
        <w:t>заполнить налоговую декларацию.</w:t>
      </w:r>
    </w:p>
    <w:tbl>
      <w:tblPr>
        <w:tblStyle w:val="a3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b/>
                <w:sz w:val="24"/>
                <w:szCs w:val="24"/>
              </w:rPr>
            </w:pPr>
            <w:r w:rsidRPr="003B084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jc w:val="center"/>
              <w:rPr>
                <w:b/>
                <w:sz w:val="24"/>
                <w:szCs w:val="24"/>
              </w:rPr>
            </w:pPr>
            <w:r w:rsidRPr="003B0849">
              <w:rPr>
                <w:b/>
                <w:sz w:val="24"/>
                <w:szCs w:val="24"/>
              </w:rPr>
              <w:t>Содержание</w:t>
            </w:r>
          </w:p>
          <w:p w:rsidR="003B0849" w:rsidRPr="003B0849" w:rsidRDefault="003B0849" w:rsidP="003B08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b/>
                <w:sz w:val="24"/>
                <w:szCs w:val="24"/>
              </w:rPr>
            </w:pPr>
            <w:r w:rsidRPr="003B0849">
              <w:rPr>
                <w:b/>
                <w:sz w:val="24"/>
                <w:szCs w:val="24"/>
              </w:rPr>
              <w:t>Сумма</w:t>
            </w:r>
          </w:p>
          <w:p w:rsidR="003B0849" w:rsidRPr="003B0849" w:rsidRDefault="003B0849" w:rsidP="003B0849">
            <w:pPr>
              <w:jc w:val="center"/>
              <w:rPr>
                <w:b/>
                <w:sz w:val="24"/>
                <w:szCs w:val="24"/>
              </w:rPr>
            </w:pPr>
            <w:r w:rsidRPr="003B0849">
              <w:rPr>
                <w:b/>
                <w:sz w:val="24"/>
                <w:szCs w:val="24"/>
              </w:rPr>
              <w:t>(тыс.руб.)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Выручка от реализации продукции основного производства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234500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Выручка от реализации продукции вспомогательного производства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24609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Доходы, полученные от покупателей в качестве предварительной оплаты товаров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12500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Сумма полученной финансовой помощи от учредителей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50000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Расходы на оплату труда сдельщикам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23560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Оприходованы излишки ТМЦ по результатам инвентаризации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1250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Расходы на  материалы, используемые на производство продукции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32560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Доходы от сдачи склада в аренду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1470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Амортизационные отчисления по ОС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43200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Перечислены средства за аренду транспортных средств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378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Выплаты по установленным окладам специалистов производственной сферы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67800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Расходы на оплату интернета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548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Расходы на рекламу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3246</w:t>
            </w:r>
          </w:p>
        </w:tc>
      </w:tr>
      <w:tr w:rsidR="003B0849" w:rsidRPr="003B0849" w:rsidTr="00703F32">
        <w:tc>
          <w:tcPr>
            <w:tcW w:w="1242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3B0849" w:rsidRPr="003B0849" w:rsidRDefault="003B0849" w:rsidP="003B0849">
            <w:pPr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Отрицательная  курсовая разница по валютным операциям</w:t>
            </w:r>
          </w:p>
        </w:tc>
        <w:tc>
          <w:tcPr>
            <w:tcW w:w="1666" w:type="dxa"/>
          </w:tcPr>
          <w:p w:rsidR="003B0849" w:rsidRPr="003B0849" w:rsidRDefault="003B0849" w:rsidP="003B0849">
            <w:pPr>
              <w:jc w:val="center"/>
              <w:rPr>
                <w:sz w:val="24"/>
                <w:szCs w:val="24"/>
              </w:rPr>
            </w:pPr>
            <w:r w:rsidRPr="003B0849">
              <w:rPr>
                <w:sz w:val="24"/>
                <w:szCs w:val="24"/>
              </w:rPr>
              <w:t>457</w:t>
            </w:r>
          </w:p>
        </w:tc>
      </w:tr>
    </w:tbl>
    <w:p w:rsidR="00CD7A41" w:rsidRPr="003B0849" w:rsidRDefault="00CD7A41" w:rsidP="003B0849">
      <w:pPr>
        <w:rPr>
          <w:sz w:val="24"/>
          <w:szCs w:val="24"/>
        </w:rPr>
      </w:pP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>Задача 3.   - Сведения о реализации продукции  за 1 квартал</w:t>
      </w:r>
    </w:p>
    <w:tbl>
      <w:tblPr>
        <w:tblStyle w:val="a3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3B0849" w:rsidRPr="003B0849" w:rsidTr="00703F32">
        <w:tc>
          <w:tcPr>
            <w:tcW w:w="152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№ счета фак.</w:t>
            </w:r>
          </w:p>
        </w:tc>
        <w:tc>
          <w:tcPr>
            <w:tcW w:w="2302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Дата отгрузки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Дата оплаты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Стоимость продукции без НДС(руб.)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Ставка НДС.</w:t>
            </w:r>
          </w:p>
        </w:tc>
      </w:tr>
      <w:tr w:rsidR="003B0849" w:rsidRPr="003B0849" w:rsidTr="00703F32">
        <w:tc>
          <w:tcPr>
            <w:tcW w:w="152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1.</w:t>
            </w:r>
          </w:p>
        </w:tc>
        <w:tc>
          <w:tcPr>
            <w:tcW w:w="2302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 27.12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10.01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967500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20%</w:t>
            </w:r>
          </w:p>
        </w:tc>
      </w:tr>
      <w:tr w:rsidR="003B0849" w:rsidRPr="003B0849" w:rsidTr="00703F32">
        <w:tc>
          <w:tcPr>
            <w:tcW w:w="152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2.</w:t>
            </w:r>
          </w:p>
        </w:tc>
        <w:tc>
          <w:tcPr>
            <w:tcW w:w="2302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12.01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24.03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1236000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20%</w:t>
            </w:r>
          </w:p>
        </w:tc>
      </w:tr>
      <w:tr w:rsidR="003B0849" w:rsidRPr="003B0849" w:rsidTr="00703F32">
        <w:tc>
          <w:tcPr>
            <w:tcW w:w="152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3.</w:t>
            </w:r>
          </w:p>
        </w:tc>
        <w:tc>
          <w:tcPr>
            <w:tcW w:w="2302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29.01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=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854000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10%</w:t>
            </w:r>
          </w:p>
        </w:tc>
      </w:tr>
      <w:tr w:rsidR="003B0849" w:rsidRPr="003B0849" w:rsidTr="00703F32">
        <w:tc>
          <w:tcPr>
            <w:tcW w:w="152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4.</w:t>
            </w:r>
          </w:p>
        </w:tc>
        <w:tc>
          <w:tcPr>
            <w:tcW w:w="2302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16.02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12.04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699000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10%</w:t>
            </w:r>
          </w:p>
        </w:tc>
      </w:tr>
      <w:tr w:rsidR="003B0849" w:rsidRPr="003B0849" w:rsidTr="00703F32">
        <w:tc>
          <w:tcPr>
            <w:tcW w:w="152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5.</w:t>
            </w:r>
          </w:p>
        </w:tc>
        <w:tc>
          <w:tcPr>
            <w:tcW w:w="2302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21.02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30.03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1103000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20%</w:t>
            </w:r>
          </w:p>
        </w:tc>
      </w:tr>
      <w:tr w:rsidR="003B0849" w:rsidRPr="003B0849" w:rsidTr="00703F32">
        <w:tc>
          <w:tcPr>
            <w:tcW w:w="152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6.</w:t>
            </w:r>
          </w:p>
        </w:tc>
        <w:tc>
          <w:tcPr>
            <w:tcW w:w="2302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23.03 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=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1669000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20%</w:t>
            </w:r>
          </w:p>
        </w:tc>
      </w:tr>
      <w:tr w:rsidR="003B0849" w:rsidRPr="003B0849" w:rsidTr="00703F32">
        <w:tc>
          <w:tcPr>
            <w:tcW w:w="152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7.</w:t>
            </w:r>
          </w:p>
        </w:tc>
        <w:tc>
          <w:tcPr>
            <w:tcW w:w="2302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    -- 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27.03</w:t>
            </w:r>
          </w:p>
        </w:tc>
        <w:tc>
          <w:tcPr>
            <w:tcW w:w="1914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750000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10%</w:t>
            </w:r>
          </w:p>
        </w:tc>
      </w:tr>
    </w:tbl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>Примечание:  В соответствии с учетной политикой организации, датой реализации продукции признается дата отгрузки (организация работает по методу начисления).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     - Сведения о приобретенных товаро-материальных ценностях в 1 квартале.</w:t>
      </w:r>
    </w:p>
    <w:tbl>
      <w:tblPr>
        <w:tblStyle w:val="a3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539"/>
        <w:gridCol w:w="2830"/>
        <w:gridCol w:w="1571"/>
        <w:gridCol w:w="1886"/>
        <w:gridCol w:w="1316"/>
        <w:gridCol w:w="1132"/>
      </w:tblGrid>
      <w:tr w:rsidR="003B0849" w:rsidRPr="003B0849" w:rsidTr="00703F32">
        <w:tc>
          <w:tcPr>
            <w:tcW w:w="539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Наименование ТМЦ.</w:t>
            </w:r>
          </w:p>
        </w:tc>
        <w:tc>
          <w:tcPr>
            <w:tcW w:w="157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Стоимость ТМЦ (без НДС)</w:t>
            </w:r>
          </w:p>
        </w:tc>
        <w:tc>
          <w:tcPr>
            <w:tcW w:w="18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Дата оприход. ценностей</w:t>
            </w:r>
          </w:p>
        </w:tc>
        <w:tc>
          <w:tcPr>
            <w:tcW w:w="131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Дата оплаты счета</w:t>
            </w:r>
          </w:p>
        </w:tc>
        <w:tc>
          <w:tcPr>
            <w:tcW w:w="1132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Ставка НДС</w:t>
            </w:r>
          </w:p>
        </w:tc>
      </w:tr>
      <w:tr w:rsidR="003B0849" w:rsidRPr="003B0849" w:rsidTr="00703F32">
        <w:tc>
          <w:tcPr>
            <w:tcW w:w="539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Материалы  А</w:t>
            </w:r>
          </w:p>
        </w:tc>
        <w:tc>
          <w:tcPr>
            <w:tcW w:w="157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65490</w:t>
            </w:r>
          </w:p>
        </w:tc>
        <w:tc>
          <w:tcPr>
            <w:tcW w:w="18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31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1132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20%</w:t>
            </w:r>
          </w:p>
        </w:tc>
      </w:tr>
      <w:tr w:rsidR="003B0849" w:rsidRPr="003B0849" w:rsidTr="00703F32">
        <w:trPr>
          <w:trHeight w:val="70"/>
        </w:trPr>
        <w:tc>
          <w:tcPr>
            <w:tcW w:w="539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Материалы  В</w:t>
            </w:r>
          </w:p>
        </w:tc>
        <w:tc>
          <w:tcPr>
            <w:tcW w:w="157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124890</w:t>
            </w:r>
          </w:p>
        </w:tc>
        <w:tc>
          <w:tcPr>
            <w:tcW w:w="18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131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1132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20%</w:t>
            </w:r>
          </w:p>
        </w:tc>
      </w:tr>
      <w:tr w:rsidR="003B0849" w:rsidRPr="003B0849" w:rsidTr="00703F32">
        <w:tc>
          <w:tcPr>
            <w:tcW w:w="539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Материалы  С</w:t>
            </w:r>
          </w:p>
        </w:tc>
        <w:tc>
          <w:tcPr>
            <w:tcW w:w="157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867590</w:t>
            </w:r>
          </w:p>
        </w:tc>
        <w:tc>
          <w:tcPr>
            <w:tcW w:w="18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31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1132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10%</w:t>
            </w:r>
          </w:p>
        </w:tc>
      </w:tr>
    </w:tbl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>Определить сумму НДС, подлежащую уплате в бюджет, заполнить налоговую декларацию.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Задача 4.15 января работник получил от предприятия ссуду на покупку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бытовой техники на год в размере 300 000 руб. под 5 % годовых со сроком возврата в следующем году. Половину ссуды он погасил 1 июля. Необходимо определить сумму </w:t>
      </w:r>
      <w:r w:rsidRPr="003B0849">
        <w:rPr>
          <w:rFonts w:eastAsia="Calibri"/>
          <w:sz w:val="24"/>
          <w:szCs w:val="24"/>
          <w:lang w:eastAsia="en-US"/>
        </w:rPr>
        <w:lastRenderedPageBreak/>
        <w:t xml:space="preserve">материальной выгоды, включаемую в налогооблагаемую базу, если известно, что ставка рефинансирования ЦБ РФ  составляла 8,3 % годовых.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         Задача 5. Сотрудница организации, получающая в месяц зарплату в размере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37 000 руб., подала в бухгалтерию документы о наличии на иждивении двух детей.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Один ребенок в возрасте 14 лет, второй – студент в возрасте 22 лет. Сотрудница уплатила за обучение сына  сумму в размере 46 000 руб. Необходимо определить сумму налога с доходов физического лица, удержанную с сотрудницы за год на работе, и сумму налога, которую ей вернут при подаче декларации и заявления о предоставлении социального вычета.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>Заполнить налоговую декларацию.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</w:p>
    <w:p w:rsidR="003B0849" w:rsidRPr="003B0849" w:rsidRDefault="003B0849" w:rsidP="003B0849">
      <w:pPr>
        <w:rPr>
          <w:rFonts w:eastAsiaTheme="minorHAnsi"/>
          <w:b/>
          <w:color w:val="4C4C4C"/>
          <w:spacing w:val="2"/>
          <w:sz w:val="24"/>
          <w:szCs w:val="24"/>
        </w:rPr>
      </w:pPr>
      <w:r w:rsidRPr="003B0849">
        <w:rPr>
          <w:rFonts w:eastAsiaTheme="minorHAnsi"/>
          <w:color w:val="4C4C4C"/>
          <w:spacing w:val="2"/>
          <w:sz w:val="24"/>
          <w:szCs w:val="24"/>
        </w:rPr>
        <w:t xml:space="preserve">Задача 6. </w:t>
      </w:r>
      <w:r w:rsidRPr="003B0849">
        <w:rPr>
          <w:rFonts w:eastAsiaTheme="minorHAnsi"/>
          <w:color w:val="2D2D2D"/>
          <w:spacing w:val="2"/>
          <w:sz w:val="24"/>
          <w:szCs w:val="24"/>
        </w:rPr>
        <w:t>Инвестиционный налоговый кредит  по налогу  предоставлен в сумме  370 тыс. рублей сроком  на 2 года с 25 апреля . Кредит предоставлен в размере 35 % от суммы налога, подлежащего уплате по установленным срокам.  Погашение кредита осуществляется со второго года кредитования ежеквартально.</w:t>
      </w:r>
      <w:r w:rsidRPr="003B0849">
        <w:rPr>
          <w:rFonts w:eastAsiaTheme="minorHAnsi"/>
          <w:color w:val="2D2D2D"/>
          <w:spacing w:val="2"/>
          <w:sz w:val="24"/>
          <w:szCs w:val="24"/>
        </w:rPr>
        <w:br/>
        <w:t>Ставка рефинансирования ЦБРФ на момент оформления отсрочки 8,0%, с 19 мая текущего года ставка рефинансирования ЦБРФ  увеличилась на 0,2%.</w:t>
      </w:r>
    </w:p>
    <w:p w:rsidR="003B0849" w:rsidRPr="003B0849" w:rsidRDefault="003B0849" w:rsidP="003B0849">
      <w:pPr>
        <w:rPr>
          <w:rFonts w:eastAsiaTheme="minorHAnsi"/>
          <w:color w:val="2D2D2D"/>
          <w:spacing w:val="2"/>
          <w:sz w:val="24"/>
          <w:szCs w:val="24"/>
        </w:rPr>
      </w:pPr>
      <w:r w:rsidRPr="003B0849">
        <w:rPr>
          <w:rFonts w:eastAsiaTheme="minorHAnsi"/>
          <w:color w:val="2D2D2D"/>
          <w:spacing w:val="2"/>
          <w:sz w:val="24"/>
          <w:szCs w:val="24"/>
        </w:rPr>
        <w:t>Начисленные суммы налога по срокам уплаты:</w:t>
      </w:r>
    </w:p>
    <w:p w:rsidR="003B0849" w:rsidRPr="003B0849" w:rsidRDefault="003B0849" w:rsidP="003B0849">
      <w:pPr>
        <w:rPr>
          <w:rFonts w:eastAsiaTheme="minorHAnsi"/>
          <w:color w:val="2D2D2D"/>
          <w:spacing w:val="2"/>
          <w:sz w:val="24"/>
          <w:szCs w:val="24"/>
        </w:rPr>
      </w:pPr>
      <w:r w:rsidRPr="003B0849">
        <w:rPr>
          <w:rFonts w:eastAsiaTheme="minorHAnsi"/>
          <w:color w:val="2D2D2D"/>
          <w:spacing w:val="2"/>
          <w:sz w:val="24"/>
          <w:szCs w:val="24"/>
        </w:rPr>
        <w:t>25.04 - 367800 руб.</w:t>
      </w:r>
    </w:p>
    <w:p w:rsidR="003B0849" w:rsidRPr="003B0849" w:rsidRDefault="003B0849" w:rsidP="003B0849">
      <w:pPr>
        <w:rPr>
          <w:rFonts w:eastAsiaTheme="minorHAnsi"/>
          <w:color w:val="2D2D2D"/>
          <w:spacing w:val="2"/>
          <w:sz w:val="24"/>
          <w:szCs w:val="24"/>
        </w:rPr>
      </w:pPr>
      <w:r w:rsidRPr="003B0849">
        <w:rPr>
          <w:rFonts w:eastAsiaTheme="minorHAnsi"/>
          <w:color w:val="2D2D2D"/>
          <w:spacing w:val="2"/>
          <w:sz w:val="24"/>
          <w:szCs w:val="24"/>
        </w:rPr>
        <w:t>25.07 – 257480 руб.</w:t>
      </w:r>
    </w:p>
    <w:p w:rsidR="003B0849" w:rsidRPr="003B0849" w:rsidRDefault="003B0849" w:rsidP="003B0849">
      <w:pPr>
        <w:rPr>
          <w:rFonts w:eastAsiaTheme="minorHAnsi"/>
          <w:color w:val="2D2D2D"/>
          <w:spacing w:val="2"/>
          <w:sz w:val="24"/>
          <w:szCs w:val="24"/>
        </w:rPr>
      </w:pPr>
      <w:r w:rsidRPr="003B0849">
        <w:rPr>
          <w:rFonts w:eastAsiaTheme="minorHAnsi"/>
          <w:color w:val="2D2D2D"/>
          <w:spacing w:val="2"/>
          <w:sz w:val="24"/>
          <w:szCs w:val="24"/>
        </w:rPr>
        <w:t>25.10 – 286500 руб.</w:t>
      </w:r>
    </w:p>
    <w:p w:rsidR="003B0849" w:rsidRPr="003B0849" w:rsidRDefault="003B0849" w:rsidP="003B0849">
      <w:pPr>
        <w:rPr>
          <w:rFonts w:eastAsiaTheme="minorHAnsi"/>
          <w:color w:val="2D2D2D"/>
          <w:spacing w:val="2"/>
          <w:sz w:val="24"/>
          <w:szCs w:val="24"/>
        </w:rPr>
      </w:pPr>
      <w:r w:rsidRPr="003B0849">
        <w:rPr>
          <w:rFonts w:eastAsiaTheme="minorHAnsi"/>
          <w:color w:val="2D2D2D"/>
          <w:spacing w:val="2"/>
          <w:sz w:val="24"/>
          <w:szCs w:val="24"/>
        </w:rPr>
        <w:t>25.03 – 245620 руб.</w:t>
      </w:r>
    </w:p>
    <w:p w:rsidR="003B0849" w:rsidRPr="003B0849" w:rsidRDefault="003B0849" w:rsidP="003B0849">
      <w:pPr>
        <w:rPr>
          <w:rFonts w:eastAsiaTheme="minorHAnsi"/>
          <w:color w:val="2D2D2D"/>
          <w:spacing w:val="2"/>
          <w:sz w:val="24"/>
          <w:szCs w:val="24"/>
        </w:rPr>
      </w:pPr>
      <w:r w:rsidRPr="003B0849">
        <w:rPr>
          <w:rFonts w:eastAsiaTheme="minorHAnsi"/>
          <w:color w:val="2D2D2D"/>
          <w:spacing w:val="2"/>
          <w:sz w:val="24"/>
          <w:szCs w:val="24"/>
        </w:rPr>
        <w:t>Размер платы за кредит ¾ от ставки ЦБРФ.</w:t>
      </w:r>
    </w:p>
    <w:p w:rsidR="003B0849" w:rsidRPr="003B0849" w:rsidRDefault="003B0849" w:rsidP="003B0849">
      <w:pPr>
        <w:rPr>
          <w:rFonts w:eastAsiaTheme="minorHAnsi"/>
          <w:color w:val="2D2D2D"/>
          <w:spacing w:val="2"/>
          <w:sz w:val="24"/>
          <w:szCs w:val="24"/>
        </w:rPr>
      </w:pPr>
      <w:r w:rsidRPr="003B0849">
        <w:rPr>
          <w:rFonts w:eastAsiaTheme="minorHAnsi"/>
          <w:color w:val="2D2D2D"/>
          <w:spacing w:val="2"/>
          <w:sz w:val="24"/>
          <w:szCs w:val="24"/>
        </w:rPr>
        <w:t xml:space="preserve">Определить размер платы за пользование бюджетными средствами. </w:t>
      </w:r>
    </w:p>
    <w:p w:rsidR="003B0849" w:rsidRPr="003B0849" w:rsidRDefault="003B0849" w:rsidP="003B0849">
      <w:pPr>
        <w:rPr>
          <w:rFonts w:eastAsiaTheme="minorHAnsi"/>
          <w:color w:val="2D2D2D"/>
          <w:spacing w:val="2"/>
          <w:sz w:val="24"/>
          <w:szCs w:val="24"/>
        </w:rPr>
      </w:pPr>
    </w:p>
    <w:p w:rsidR="003B0849" w:rsidRPr="003B0849" w:rsidRDefault="003B0849" w:rsidP="003B0849">
      <w:pPr>
        <w:rPr>
          <w:rFonts w:eastAsiaTheme="minorHAnsi"/>
          <w:b/>
          <w:color w:val="4C4C4C"/>
          <w:spacing w:val="2"/>
          <w:sz w:val="24"/>
          <w:szCs w:val="24"/>
        </w:rPr>
      </w:pPr>
      <w:r w:rsidRPr="003B0849">
        <w:rPr>
          <w:rFonts w:eastAsiaTheme="minorHAnsi"/>
          <w:color w:val="4C4C4C"/>
          <w:spacing w:val="2"/>
          <w:sz w:val="24"/>
          <w:szCs w:val="24"/>
        </w:rPr>
        <w:t>Задача 7. Срок уплаты</w:t>
      </w:r>
      <w:r w:rsidRPr="003B0849">
        <w:rPr>
          <w:rFonts w:eastAsiaTheme="minorHAnsi"/>
          <w:color w:val="2D2D2D"/>
          <w:spacing w:val="2"/>
          <w:sz w:val="24"/>
          <w:szCs w:val="24"/>
        </w:rPr>
        <w:t xml:space="preserve"> НДС 20 июля, фактически налог уплачен 29  сентября, сумма налога  составила  63  тыс. рублей. Ставка рефинансирования ЦБРФ на момент уплаты налога 8,5%, с 5 августа ставка рефинансирования ЦБРФ  увеличилась на 0,3 %.</w:t>
      </w:r>
    </w:p>
    <w:p w:rsidR="003B0849" w:rsidRPr="003B0849" w:rsidRDefault="003B0849" w:rsidP="003B0849">
      <w:pPr>
        <w:rPr>
          <w:rFonts w:eastAsiaTheme="minorHAnsi"/>
          <w:sz w:val="24"/>
          <w:szCs w:val="24"/>
          <w:lang w:eastAsia="en-US"/>
        </w:rPr>
      </w:pPr>
      <w:r w:rsidRPr="003B0849">
        <w:rPr>
          <w:rFonts w:eastAsiaTheme="minorHAnsi"/>
          <w:color w:val="2D2D2D"/>
          <w:spacing w:val="2"/>
          <w:sz w:val="24"/>
          <w:szCs w:val="24"/>
        </w:rPr>
        <w:t>Определить размер пени. Оформить платежное поручение.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>Задача 1. Сотрудница организации, получающая в месяц зарплату в размере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 26 000 руб., подала в бухгалтерию документы о наличии на иждивении двух детей.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>Один ребенок в возрасте 14 лет, второй – студент в возрасте 22 лет, имеющий собственную семью и проживающий отдельно.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 Необходимо определить размер ежемесячных вычетов и налог на доход физического лица за год.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         Задача 8. Работник  имеет сына-студента дневной формы обучения в возрасте 20 лет. Он оплатил за обучение сына в учебном заведении 25 000 руб.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Кроме того, в том же году он оплатил за лечение матери в больнице 12 000 руб.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>Общий доход за год составил 443 000 руб.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Необходимо определить сумму налоговых вычетов по налогу на доходы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>физических лиц и собственно сумму налога на доходы физического лица. Заполнить налоговую декларацию.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Задача 9. Сотрудник организации – участник боевых действий, имеющий на иждивении 3-х детей в возрасте до 18 лет, получает по месту работы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ежемесячный оклад в сумме 50 000 руб.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Необходимо определить его годовой облагаемый доход и налог на доход физического лица.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</w:p>
    <w:p w:rsidR="003B0849" w:rsidRPr="003B0849" w:rsidRDefault="003B0849" w:rsidP="003B0849">
      <w:pPr>
        <w:rPr>
          <w:rFonts w:eastAsiaTheme="minorHAnsi"/>
          <w:b/>
          <w:spacing w:val="2"/>
          <w:sz w:val="24"/>
          <w:szCs w:val="24"/>
        </w:rPr>
      </w:pPr>
      <w:r w:rsidRPr="003B0849">
        <w:rPr>
          <w:rFonts w:eastAsiaTheme="minorHAnsi"/>
          <w:spacing w:val="2"/>
          <w:sz w:val="24"/>
          <w:szCs w:val="24"/>
        </w:rPr>
        <w:lastRenderedPageBreak/>
        <w:t>Задача 10.Рассрочка по уплате задолженности по налогу на землю составила  270  тыс. рублей предоставлена налогоплательщику на 1 год  с 30июля  текущего года  по 29 июля следующего года.Ставка рефинансирования ЦБРФ на момент оформления отсрочки 8,1 %, с  9 ноября ставка рефинансирования ЦБРФ  увеличилась на 0,5%. Погашение долга осуществляется равными частями ежеквартально.</w:t>
      </w:r>
    </w:p>
    <w:p w:rsidR="003B0849" w:rsidRPr="003B0849" w:rsidRDefault="003B0849" w:rsidP="003B0849">
      <w:pPr>
        <w:rPr>
          <w:rFonts w:eastAsiaTheme="minorHAnsi"/>
          <w:spacing w:val="2"/>
          <w:sz w:val="24"/>
          <w:szCs w:val="24"/>
        </w:rPr>
      </w:pPr>
      <w:r w:rsidRPr="003B0849">
        <w:rPr>
          <w:rFonts w:eastAsiaTheme="minorHAnsi"/>
          <w:spacing w:val="2"/>
          <w:sz w:val="24"/>
          <w:szCs w:val="24"/>
        </w:rPr>
        <w:t>Причина предоставления рассрочки: сезонный характер производства.</w:t>
      </w:r>
    </w:p>
    <w:p w:rsidR="003B0849" w:rsidRPr="003B0849" w:rsidRDefault="003B0849" w:rsidP="003B0849">
      <w:pPr>
        <w:rPr>
          <w:rFonts w:eastAsiaTheme="minorHAnsi"/>
          <w:spacing w:val="2"/>
          <w:sz w:val="24"/>
          <w:szCs w:val="24"/>
        </w:rPr>
      </w:pPr>
    </w:p>
    <w:p w:rsidR="003B0849" w:rsidRPr="003B0849" w:rsidRDefault="003B0849" w:rsidP="003B0849">
      <w:pPr>
        <w:rPr>
          <w:rFonts w:eastAsiaTheme="minorHAnsi"/>
          <w:spacing w:val="2"/>
          <w:sz w:val="24"/>
          <w:szCs w:val="24"/>
        </w:rPr>
      </w:pPr>
      <w:r w:rsidRPr="003B0849">
        <w:rPr>
          <w:rFonts w:eastAsiaTheme="minorHAnsi"/>
          <w:spacing w:val="2"/>
          <w:sz w:val="24"/>
          <w:szCs w:val="24"/>
        </w:rPr>
        <w:t>Определить размер платы за пользование бюджетными средствами, оформить платежное поручение.</w:t>
      </w:r>
    </w:p>
    <w:p w:rsidR="003B0849" w:rsidRPr="003B0849" w:rsidRDefault="003B0849" w:rsidP="003B0849">
      <w:pPr>
        <w:rPr>
          <w:rFonts w:eastAsiaTheme="minorHAnsi"/>
          <w:spacing w:val="2"/>
          <w:sz w:val="24"/>
          <w:szCs w:val="24"/>
        </w:rPr>
      </w:pPr>
    </w:p>
    <w:p w:rsidR="003B0849" w:rsidRPr="003B0849" w:rsidRDefault="003B0849" w:rsidP="003B0849">
      <w:pPr>
        <w:contextualSpacing/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>Задача 11. Определить сумму налога, подлежащие уплате в бюджет, объектом налогообложения являются доходы уменьшенные на величину расходов.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>Заполнить налоговую декларацию за полугодие.</w:t>
      </w:r>
    </w:p>
    <w:tbl>
      <w:tblPr>
        <w:tblStyle w:val="a3"/>
        <w:tblW w:w="909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40"/>
        <w:gridCol w:w="5757"/>
        <w:gridCol w:w="1276"/>
        <w:gridCol w:w="1417"/>
      </w:tblGrid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                показатели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 кв.</w:t>
            </w: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Доходы от продажи продукции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323415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324759</w:t>
            </w: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Отрицательная курсовая разница по валютным операциям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12475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13574</w:t>
            </w:r>
          </w:p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Доходы от сдачи имущества в аренду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15400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15400</w:t>
            </w: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% полученные по займу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17750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13200</w:t>
            </w:r>
          </w:p>
        </w:tc>
      </w:tr>
      <w:tr w:rsidR="003B0849" w:rsidRPr="003B0849" w:rsidTr="00703F32">
        <w:trPr>
          <w:trHeight w:val="78"/>
        </w:trPr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Стоимость безвозмездно полученного имущества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16500 -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0849" w:rsidRPr="003B0849" w:rsidTr="00703F32">
        <w:trPr>
          <w:trHeight w:val="78"/>
        </w:trPr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Прибыль прошлых лет выявленная в отчетном году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5200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Стоимость материалов, оприходованных от демонтажа оборудования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586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2314 -</w:t>
            </w: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Списаны материалы, использованные на производство продукции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95805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98976</w:t>
            </w: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Оплачены счета за эл. энергию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7230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8213</w:t>
            </w:r>
          </w:p>
        </w:tc>
      </w:tr>
      <w:tr w:rsidR="003B0849" w:rsidRPr="003B0849" w:rsidTr="00703F32">
        <w:trPr>
          <w:trHeight w:val="533"/>
        </w:trPr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Оприходованы излишки материалов, выявленных при инвентаризации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658</w:t>
            </w: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Оплачен счет сторонней организации за выполненные работы производственного характера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24978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27340</w:t>
            </w: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Начислена и выплачена: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41400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35660</w:t>
            </w: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Приобретен объект НМА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50000</w:t>
            </w: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Убытки от порчи материалов (виновные лица не установлены)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4750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Расходы по ремонту ОС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76906</w:t>
            </w: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Оплачен лизинговый платеж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14200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14200</w:t>
            </w: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Канцелярские расходы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2980</w:t>
            </w:r>
          </w:p>
        </w:tc>
      </w:tr>
      <w:tr w:rsidR="003B0849" w:rsidRPr="003B0849" w:rsidTr="00703F32">
        <w:tc>
          <w:tcPr>
            <w:tcW w:w="640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757" w:type="dxa"/>
          </w:tcPr>
          <w:p w:rsidR="003B0849" w:rsidRPr="003B0849" w:rsidRDefault="003B0849" w:rsidP="003B084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Расходы на содержание переданного в аренду имущества</w:t>
            </w:r>
          </w:p>
        </w:tc>
        <w:tc>
          <w:tcPr>
            <w:tcW w:w="1276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27960</w:t>
            </w:r>
          </w:p>
        </w:tc>
        <w:tc>
          <w:tcPr>
            <w:tcW w:w="1417" w:type="dxa"/>
          </w:tcPr>
          <w:p w:rsidR="003B0849" w:rsidRPr="003B0849" w:rsidRDefault="003B0849" w:rsidP="003B084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13751</w:t>
            </w:r>
          </w:p>
        </w:tc>
      </w:tr>
    </w:tbl>
    <w:p w:rsidR="003B0849" w:rsidRPr="003B0849" w:rsidRDefault="003B0849" w:rsidP="003B0849">
      <w:pPr>
        <w:rPr>
          <w:sz w:val="24"/>
          <w:szCs w:val="24"/>
        </w:rPr>
      </w:pPr>
    </w:p>
    <w:p w:rsidR="003B0849" w:rsidRPr="003B0849" w:rsidRDefault="003B0849" w:rsidP="003B0849">
      <w:pPr>
        <w:rPr>
          <w:sz w:val="24"/>
          <w:szCs w:val="24"/>
        </w:rPr>
      </w:pPr>
    </w:p>
    <w:p w:rsidR="003B0849" w:rsidRPr="003B0849" w:rsidRDefault="003B0849" w:rsidP="003B0849">
      <w:pPr>
        <w:rPr>
          <w:sz w:val="24"/>
          <w:szCs w:val="24"/>
        </w:rPr>
      </w:pP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          Задача 12. На основании нижеприведенных данных определить суммы  социальных взносов за 1 квартал, заполнить расчетную ведомость по уплате взносов в ФСС РФ.</w:t>
      </w:r>
    </w:p>
    <w:tbl>
      <w:tblPr>
        <w:tblStyle w:val="a3"/>
        <w:tblW w:w="980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830"/>
        <w:gridCol w:w="1915"/>
      </w:tblGrid>
      <w:tr w:rsidR="003B0849" w:rsidRPr="003B0849" w:rsidTr="00703F32">
        <w:tc>
          <w:tcPr>
            <w:tcW w:w="67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Наименование выплат</w:t>
            </w:r>
          </w:p>
        </w:tc>
        <w:tc>
          <w:tcPr>
            <w:tcW w:w="170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Выплаты за январь</w:t>
            </w:r>
          </w:p>
        </w:tc>
        <w:tc>
          <w:tcPr>
            <w:tcW w:w="1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Выплаты за февраль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Выплаты за март</w:t>
            </w:r>
          </w:p>
        </w:tc>
      </w:tr>
      <w:tr w:rsidR="003B0849" w:rsidRPr="003B0849" w:rsidTr="00703F32">
        <w:tc>
          <w:tcPr>
            <w:tcW w:w="67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Сдельная оплата</w:t>
            </w:r>
          </w:p>
        </w:tc>
        <w:tc>
          <w:tcPr>
            <w:tcW w:w="170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248012</w:t>
            </w:r>
          </w:p>
        </w:tc>
        <w:tc>
          <w:tcPr>
            <w:tcW w:w="1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213467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245429</w:t>
            </w:r>
          </w:p>
        </w:tc>
      </w:tr>
      <w:tr w:rsidR="003B0849" w:rsidRPr="003B0849" w:rsidTr="00703F32">
        <w:tc>
          <w:tcPr>
            <w:tcW w:w="67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Повременная оплата</w:t>
            </w:r>
          </w:p>
        </w:tc>
        <w:tc>
          <w:tcPr>
            <w:tcW w:w="170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345869</w:t>
            </w:r>
          </w:p>
        </w:tc>
        <w:tc>
          <w:tcPr>
            <w:tcW w:w="1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327584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345463</w:t>
            </w:r>
          </w:p>
        </w:tc>
      </w:tr>
      <w:tr w:rsidR="003B0849" w:rsidRPr="003B0849" w:rsidTr="00703F32">
        <w:tc>
          <w:tcPr>
            <w:tcW w:w="67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Оплата по установленным окладам</w:t>
            </w:r>
          </w:p>
        </w:tc>
        <w:tc>
          <w:tcPr>
            <w:tcW w:w="170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65567</w:t>
            </w:r>
          </w:p>
        </w:tc>
        <w:tc>
          <w:tcPr>
            <w:tcW w:w="1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61653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66745</w:t>
            </w:r>
          </w:p>
        </w:tc>
      </w:tr>
      <w:tr w:rsidR="003B0849" w:rsidRPr="003B0849" w:rsidTr="00703F32">
        <w:tc>
          <w:tcPr>
            <w:tcW w:w="67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Отпускные</w:t>
            </w:r>
          </w:p>
        </w:tc>
        <w:tc>
          <w:tcPr>
            <w:tcW w:w="170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37500</w:t>
            </w:r>
          </w:p>
        </w:tc>
        <w:tc>
          <w:tcPr>
            <w:tcW w:w="1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24680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46570</w:t>
            </w:r>
          </w:p>
        </w:tc>
      </w:tr>
      <w:tr w:rsidR="003B0849" w:rsidRPr="003B0849" w:rsidTr="00703F32">
        <w:tc>
          <w:tcPr>
            <w:tcW w:w="67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6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Компенсация за неиспользованный отпуск при увольнении</w:t>
            </w:r>
          </w:p>
        </w:tc>
        <w:tc>
          <w:tcPr>
            <w:tcW w:w="170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23657</w:t>
            </w:r>
          </w:p>
        </w:tc>
        <w:tc>
          <w:tcPr>
            <w:tcW w:w="1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45975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23369</w:t>
            </w:r>
          </w:p>
        </w:tc>
      </w:tr>
      <w:tr w:rsidR="003B0849" w:rsidRPr="003B0849" w:rsidTr="00703F32">
        <w:tc>
          <w:tcPr>
            <w:tcW w:w="67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Оплата за работу в ночное время</w:t>
            </w:r>
          </w:p>
        </w:tc>
        <w:tc>
          <w:tcPr>
            <w:tcW w:w="170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 2648</w:t>
            </w:r>
          </w:p>
        </w:tc>
        <w:tc>
          <w:tcPr>
            <w:tcW w:w="1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 3759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4856</w:t>
            </w:r>
          </w:p>
        </w:tc>
      </w:tr>
      <w:tr w:rsidR="003B0849" w:rsidRPr="003B0849" w:rsidTr="00703F32">
        <w:tc>
          <w:tcPr>
            <w:tcW w:w="67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Выплаты на питание не предусмотренные законом</w:t>
            </w:r>
          </w:p>
        </w:tc>
        <w:tc>
          <w:tcPr>
            <w:tcW w:w="170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 26865</w:t>
            </w:r>
          </w:p>
        </w:tc>
        <w:tc>
          <w:tcPr>
            <w:tcW w:w="1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19680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23850</w:t>
            </w:r>
          </w:p>
        </w:tc>
      </w:tr>
      <w:tr w:rsidR="003B0849" w:rsidRPr="003B0849" w:rsidTr="00703F32">
        <w:tc>
          <w:tcPr>
            <w:tcW w:w="67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Пособие по нетрудоспособности          </w:t>
            </w:r>
          </w:p>
        </w:tc>
        <w:tc>
          <w:tcPr>
            <w:tcW w:w="170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 xml:space="preserve"> 4560</w:t>
            </w:r>
          </w:p>
        </w:tc>
        <w:tc>
          <w:tcPr>
            <w:tcW w:w="1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3765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4216</w:t>
            </w:r>
          </w:p>
        </w:tc>
      </w:tr>
      <w:tr w:rsidR="003B0849" w:rsidRPr="003B0849" w:rsidTr="00703F32">
        <w:tc>
          <w:tcPr>
            <w:tcW w:w="67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Материальная помощь в связи со смертью</w:t>
            </w:r>
          </w:p>
        </w:tc>
        <w:tc>
          <w:tcPr>
            <w:tcW w:w="170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6000</w:t>
            </w:r>
          </w:p>
        </w:tc>
      </w:tr>
      <w:tr w:rsidR="003B0849" w:rsidRPr="003B0849" w:rsidTr="00703F32">
        <w:tc>
          <w:tcPr>
            <w:tcW w:w="67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Пособие по уходу за больным ребенком</w:t>
            </w:r>
          </w:p>
        </w:tc>
        <w:tc>
          <w:tcPr>
            <w:tcW w:w="170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2756</w:t>
            </w:r>
          </w:p>
        </w:tc>
        <w:tc>
          <w:tcPr>
            <w:tcW w:w="1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3286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4890</w:t>
            </w:r>
          </w:p>
        </w:tc>
      </w:tr>
      <w:tr w:rsidR="003B0849" w:rsidRPr="003B0849" w:rsidTr="00703F32">
        <w:tc>
          <w:tcPr>
            <w:tcW w:w="67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6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Оплата санаторных путевок на лечение работников</w:t>
            </w:r>
          </w:p>
        </w:tc>
        <w:tc>
          <w:tcPr>
            <w:tcW w:w="170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10000</w:t>
            </w:r>
          </w:p>
        </w:tc>
      </w:tr>
      <w:tr w:rsidR="003B0849" w:rsidRPr="003B0849" w:rsidTr="00703F32">
        <w:tc>
          <w:tcPr>
            <w:tcW w:w="67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86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Стоимость продукции безвозмездно выданной работникам</w:t>
            </w:r>
          </w:p>
        </w:tc>
        <w:tc>
          <w:tcPr>
            <w:tcW w:w="1701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45600</w:t>
            </w:r>
          </w:p>
        </w:tc>
        <w:tc>
          <w:tcPr>
            <w:tcW w:w="1830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9060</w:t>
            </w:r>
          </w:p>
        </w:tc>
        <w:tc>
          <w:tcPr>
            <w:tcW w:w="1915" w:type="dxa"/>
          </w:tcPr>
          <w:p w:rsidR="003B0849" w:rsidRPr="003B0849" w:rsidRDefault="003B0849" w:rsidP="003B0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0849">
              <w:rPr>
                <w:rFonts w:eastAsia="Calibri"/>
                <w:sz w:val="24"/>
                <w:szCs w:val="24"/>
                <w:lang w:eastAsia="en-US"/>
              </w:rPr>
              <w:t>20860</w:t>
            </w:r>
          </w:p>
        </w:tc>
      </w:tr>
    </w:tbl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>Задача 13. Организация получила выручку от реализации продукции (без учета НДС) в сумме 1320 000 руб.;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 себестоимость продукции составила 940 000 руб.;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получены также штрафы за нарушение условий хозяйственного договора в сумме 20 600руб.;уплачены штрафы за нарушение налогового законодательства в сумме 40 000 руб.;дивиденды по акциям, принадлежащим организации, составили 40 500 руб.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       Заполнить налоговую декларацию.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       Задача 14.  Определить сумму налога на прибыль. Предприятие получило выручку от реализации продукции за год1490 000 руб., себестоимость реализуемой продукции составила 965 000 руб. Направлено в благотворительные фонды – 40 000 руб. </w:t>
      </w:r>
    </w:p>
    <w:p w:rsidR="003B0849" w:rsidRPr="003B0849" w:rsidRDefault="003B0849" w:rsidP="003B0849">
      <w:pPr>
        <w:rPr>
          <w:rFonts w:eastAsia="Calibri"/>
          <w:sz w:val="24"/>
          <w:szCs w:val="24"/>
          <w:lang w:eastAsia="en-US"/>
        </w:rPr>
      </w:pPr>
      <w:r w:rsidRPr="003B0849">
        <w:rPr>
          <w:rFonts w:eastAsia="Calibri"/>
          <w:sz w:val="24"/>
          <w:szCs w:val="24"/>
          <w:lang w:eastAsia="en-US"/>
        </w:rPr>
        <w:t xml:space="preserve">Необходимо определить сумму налога на прибыль. </w:t>
      </w:r>
    </w:p>
    <w:p w:rsidR="003B0849" w:rsidRPr="003B0849" w:rsidRDefault="003B0849" w:rsidP="003B0849">
      <w:pPr>
        <w:rPr>
          <w:sz w:val="24"/>
          <w:szCs w:val="24"/>
        </w:rPr>
      </w:pPr>
    </w:p>
    <w:p w:rsidR="003B0849" w:rsidRPr="003B0849" w:rsidRDefault="003B0849" w:rsidP="003B0849">
      <w:pPr>
        <w:rPr>
          <w:sz w:val="24"/>
          <w:szCs w:val="24"/>
        </w:rPr>
      </w:pPr>
    </w:p>
    <w:sectPr w:rsidR="003B0849" w:rsidRPr="003B0849" w:rsidSect="00CD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628702"/>
    <w:lvl w:ilvl="0">
      <w:numFmt w:val="bullet"/>
      <w:lvlText w:val="*"/>
      <w:lvlJc w:val="left"/>
    </w:lvl>
  </w:abstractNum>
  <w:abstractNum w:abstractNumId="1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4994648A"/>
    <w:multiLevelType w:val="hybridMultilevel"/>
    <w:tmpl w:val="E57C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56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49"/>
    <w:rsid w:val="001658C7"/>
    <w:rsid w:val="003B0849"/>
    <w:rsid w:val="0043216B"/>
    <w:rsid w:val="0057622F"/>
    <w:rsid w:val="00737144"/>
    <w:rsid w:val="00941CE8"/>
    <w:rsid w:val="00A1199B"/>
    <w:rsid w:val="00BA53D3"/>
    <w:rsid w:val="00CD7A41"/>
    <w:rsid w:val="00D45877"/>
    <w:rsid w:val="00E4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ВЕЛ таб/спис"/>
    <w:basedOn w:val="a"/>
    <w:qFormat/>
    <w:rsid w:val="001658C7"/>
    <w:pPr>
      <w:suppressAutoHyphens/>
    </w:pPr>
    <w:rPr>
      <w:sz w:val="24"/>
      <w:szCs w:val="24"/>
    </w:rPr>
  </w:style>
  <w:style w:type="paragraph" w:styleId="a5">
    <w:name w:val="No Spacing"/>
    <w:uiPriority w:val="1"/>
    <w:qFormat/>
    <w:rsid w:val="00165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ВЕЛ таб/спис"/>
    <w:basedOn w:val="a"/>
    <w:qFormat/>
    <w:rsid w:val="001658C7"/>
    <w:pPr>
      <w:suppressAutoHyphens/>
    </w:pPr>
    <w:rPr>
      <w:sz w:val="24"/>
      <w:szCs w:val="24"/>
    </w:rPr>
  </w:style>
  <w:style w:type="paragraph" w:styleId="a5">
    <w:name w:val="No Spacing"/>
    <w:uiPriority w:val="1"/>
    <w:qFormat/>
    <w:rsid w:val="00165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2022-03-18T12:49:00Z</dcterms:created>
  <dcterms:modified xsi:type="dcterms:W3CDTF">2022-03-18T12:49:00Z</dcterms:modified>
</cp:coreProperties>
</file>