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>Приложение № 2.2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к ООП по </w:t>
      </w:r>
      <w:r>
        <w:rPr>
          <w:rFonts w:ascii="Times New Roman" w:hAnsi="Times New Roman"/>
          <w:i w:val="1"/>
          <w:sz w:val="24"/>
        </w:rPr>
        <w:t>профессии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08.01.07 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shd w:fill="F8F8F8" w:val="clear"/>
        </w:rPr>
        <w:t>Мастер общестроительных работ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Московской области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бюджетное профессиональное образовательное учреждение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Московской области «Воскресенский колледж»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450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35"/>
      </w:tblGrid>
      <w:tr>
        <w:tc>
          <w:tcPr>
            <w:tcW w:type="dxa" w:w="5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Утверждена приказом директора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ГБПОУ МО «Воскресенский колледж»</w:t>
            </w:r>
          </w:p>
        </w:tc>
      </w:tr>
      <w:tr>
        <w:tc>
          <w:tcPr>
            <w:tcW w:type="dxa" w:w="5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_______ от ________</w:t>
            </w:r>
          </w:p>
        </w:tc>
      </w:tr>
    </w:tbl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  <w:sz w:val="24"/>
        </w:rPr>
        <w:t>РАБОЧАЯ ПРОГРАММА по учебной практики</w:t>
      </w:r>
    </w:p>
    <w:p w14:paraId="19000000">
      <w:pPr>
        <w:widowControl w:val="0"/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  <w:sz w:val="24"/>
        </w:rPr>
        <w:t>уп.01.01 Выполнение арматурных работ</w:t>
      </w:r>
    </w:p>
    <w:p w14:paraId="1A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B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C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D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E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F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0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1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2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3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4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5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6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7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8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9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A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B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C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D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E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F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30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1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Воскресенск, 2022 г.</w:t>
      </w:r>
    </w:p>
    <w:p w14:paraId="37000000">
      <w:pPr>
        <w:widowControl w:val="0"/>
        <w:tabs>
          <w:tab w:leader="none" w:pos="38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38000000">
      <w:pPr>
        <w:widowControl w:val="0"/>
        <w:tabs>
          <w:tab w:leader="none" w:pos="38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учебной практики </w:t>
      </w:r>
      <w:r>
        <w:rPr>
          <w:rFonts w:ascii="Times New Roman" w:hAnsi="Times New Roman"/>
          <w:sz w:val="24"/>
        </w:rPr>
        <w:t>УП</w:t>
      </w:r>
      <w:r>
        <w:rPr>
          <w:rFonts w:ascii="Times New Roman" w:hAnsi="Times New Roman"/>
          <w:sz w:val="24"/>
        </w:rPr>
        <w:t>.01</w:t>
      </w:r>
      <w:r>
        <w:rPr>
          <w:rFonts w:ascii="Times New Roman" w:hAnsi="Times New Roman"/>
          <w:sz w:val="24"/>
        </w:rPr>
        <w:t xml:space="preserve">.01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Выполнение арматурных работ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разработана в соответствии с</w:t>
      </w:r>
      <w:r>
        <w:rPr>
          <w:rFonts w:ascii="Times New Roman" w:hAnsi="Times New Roman"/>
          <w:sz w:val="24"/>
        </w:rPr>
        <w:t xml:space="preserve"> федеральным государственным образовательным стандартом среднего профессионального образования по профессии 270802.09 Мастер общестроительных работ, утвержденным приказом Министерства образования и науки Российской Федерации от 2 августа 2013 г. № 683 (зарегистрирован Министерством юстиции Российской Федерации 20 августа 2013 г., регистрационный № 29727), с изменениями, внесенными приказами Министерства образования и науки Российской Федерации от 22 августа 2014 г. № 1039 (зарегистрирован Министерством юстиции Российской Федерации 17 сентября 2014 г., регистрационный № 34070) и от 17 марта 2015 г. № 247 (зарегистрирован Министерством юстиции Российской Федерации 8 мая 2015 г., регистрационный № 37199), прекращается 1 сентября 2018 года.</w:t>
      </w:r>
    </w:p>
    <w:p w14:paraId="3D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40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Организация-разработчик: ГБПОУ МО «Воскресенский колледж»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2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Разработчик: преподаватель ГБПОУ МО «Воскресенский колледж» - Ефремов Н. А.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46000000">
      <w:pPr>
        <w:sectPr>
          <w:footerReference r:id="rId1" w:type="default"/>
          <w:pgSz w:h="16840" w:orient="portrait" w:w="11907"/>
          <w:pgMar w:bottom="992" w:footer="709" w:gutter="0" w:header="709" w:left="1418" w:right="851" w:top="1134"/>
        </w:sect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СОДЕРЖАНИЕ</w:t>
      </w:r>
    </w:p>
    <w:p w14:paraId="48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01"/>
        <w:gridCol w:w="1854"/>
      </w:tblGrid>
      <w:tr>
        <w:tc>
          <w:tcPr>
            <w:tcW w:type="dxa" w:w="75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ОБЩАЯ ХАРАКТЕРИСТИКА РАБОЧЕЙ ПРОГРАММЫ УЧЕБНОЙ ПРАКТИКИ</w:t>
            </w:r>
          </w:p>
          <w:p w14:paraId="4A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5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СТРУКТУРА И СОДЕРЖАНИЕ УЧЕБНОЙ ПРАКТИКИ</w:t>
            </w:r>
          </w:p>
          <w:p w14:paraId="4D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УСЛОВИЯ РЕАЛИЗАЦИИ УЧЕБНОЙ ПРАКТИКИ</w:t>
            </w:r>
          </w:p>
          <w:p w14:paraId="4F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5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КОНТРОЛЬ И ОЦЕНКА РЕЗУЛЬТАТОВ ОСВОЕНИЯ УЧЕБНОЙ ПРАКТИКИ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54000000">
      <w:pPr>
        <w:sectPr>
          <w:footerReference r:id="rId3" w:type="default"/>
          <w:pgSz w:h="16840" w:orient="portrait" w:w="11907"/>
          <w:pgMar w:bottom="992" w:footer="709" w:gutter="0" w:header="709" w:left="1418" w:right="851" w:top="1134"/>
        </w:sectPr>
      </w:pPr>
    </w:p>
    <w:p w14:paraId="5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ОБЩАЯ ХАРАКТЕРИСТИКА РАБОЧЕЙ ПРОГРАММЫ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УЧЕБНОЙ ПРАКТИКИ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УП.01.01 «Выполнение арматурных работ»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B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1.1. </w:t>
      </w:r>
      <w:bookmarkStart w:id="2" w:name="_Hlk511590080"/>
      <w:r>
        <w:rPr>
          <w:rFonts w:ascii="Times New Roman" w:hAnsi="Times New Roman"/>
          <w:b w:val="1"/>
          <w:sz w:val="24"/>
        </w:rPr>
        <w:t xml:space="preserve">Область применения рабочей программы </w:t>
      </w:r>
      <w:bookmarkEnd w:id="2"/>
    </w:p>
    <w:p w14:paraId="5C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5D000000">
      <w:pPr>
        <w:spacing w:after="0" w:line="240" w:lineRule="auto"/>
        <w:ind w:firstLine="72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практики ПМ.01 Выполнение арматурных работ является частью основной образовательной программы в соответствии с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08.01.07 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shd w:fill="F8F8F8" w:val="clear"/>
        </w:rPr>
        <w:t>Мастер общестроительных работ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утвержденным приказом № </w:t>
      </w:r>
      <w:r>
        <w:rPr>
          <w:rFonts w:ascii="Times New Roman" w:hAnsi="Times New Roman"/>
          <w:sz w:val="24"/>
        </w:rPr>
        <w:t>247</w:t>
      </w:r>
      <w:r>
        <w:rPr>
          <w:rFonts w:ascii="Times New Roman" w:hAnsi="Times New Roman"/>
          <w:sz w:val="24"/>
        </w:rPr>
        <w:t xml:space="preserve"> Министерства образования и науки Российской Федерации от 17 марта 2015 г.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 Цель и планируемые результаты освоения программы учебной практики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программы учебной практики у студентов должен сформироваться практический опыт по основному виду деятельности: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соответствующим ему общим компетенциям и профессиональным компетенциям:</w:t>
      </w: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10"/>
        <w:gridCol w:w="3260"/>
        <w:gridCol w:w="3544"/>
        <w:gridCol w:w="2551"/>
      </w:tblGrid>
      <w:tr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опыт</w:t>
            </w:r>
          </w:p>
        </w:tc>
      </w:tr>
      <w:tr>
        <w:trPr>
          <w:trHeight w:hRule="atLeast" w:val="1138"/>
        </w:trPr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</w:t>
            </w:r>
          </w:p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</w:t>
            </w:r>
          </w:p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ыбирать материалы для арматурных работ;</w:t>
            </w:r>
          </w:p>
          <w:p w14:paraId="71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</w:t>
            </w:r>
            <w:r>
              <w:rPr>
                <w:rFonts w:ascii="Times New Roman" w:hAnsi="Times New Roman"/>
                <w:sz w:val="24"/>
              </w:rPr>
              <w:t>ыбирать инструменты, инвентарь, механизмы и приспособления для арматурных работ;</w:t>
            </w:r>
          </w:p>
          <w:p w14:paraId="72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</w:t>
            </w:r>
            <w:r>
              <w:rPr>
                <w:rFonts w:ascii="Times New Roman" w:hAnsi="Times New Roman"/>
                <w:sz w:val="24"/>
              </w:rPr>
              <w:t>ыполнять сортировку, правку, чистку, резку, гнутье арматурной стали различными способами;</w:t>
            </w:r>
          </w:p>
          <w:p w14:paraId="73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Т</w:t>
            </w:r>
            <w:r>
              <w:rPr>
                <w:rFonts w:ascii="Times New Roman" w:hAnsi="Times New Roman"/>
                <w:sz w:val="24"/>
              </w:rPr>
              <w:t>ранспортировать и складировать арматуру и арматурные изделия различными способами;</w:t>
            </w:r>
          </w:p>
          <w:p w14:paraId="74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Ч</w:t>
            </w:r>
            <w:r>
              <w:rPr>
                <w:rFonts w:ascii="Times New Roman" w:hAnsi="Times New Roman"/>
                <w:sz w:val="24"/>
              </w:rPr>
              <w:t>итать рабочие чертежи и составлять эскизы и спецификации на изготавливаемые арматурные изделия;</w:t>
            </w:r>
          </w:p>
          <w:p w14:paraId="75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>
              <w:rPr>
                <w:rFonts w:ascii="Times New Roman" w:hAnsi="Times New Roman"/>
                <w:sz w:val="24"/>
              </w:rPr>
              <w:t>рганизовывать рабочее место с учетом требований безопасности работ;</w:t>
            </w:r>
          </w:p>
          <w:p w14:paraId="76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</w:t>
            </w:r>
            <w:r>
              <w:rPr>
                <w:rFonts w:ascii="Times New Roman" w:hAnsi="Times New Roman"/>
                <w:sz w:val="24"/>
              </w:rPr>
              <w:t>ыполнять сборку арматурных изделий;</w:t>
            </w:r>
          </w:p>
          <w:p w14:paraId="77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В</w:t>
            </w:r>
            <w:r>
              <w:rPr>
                <w:rFonts w:ascii="Times New Roman" w:hAnsi="Times New Roman"/>
                <w:sz w:val="24"/>
              </w:rPr>
              <w:t>ыполнять вязку арматурных изделий;</w:t>
            </w:r>
          </w:p>
          <w:p w14:paraId="78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В</w:t>
            </w:r>
            <w:r>
              <w:rPr>
                <w:rFonts w:ascii="Times New Roman" w:hAnsi="Times New Roman"/>
                <w:sz w:val="24"/>
              </w:rPr>
              <w:t>ыполнять сварку соединений арматурных изделий;</w:t>
            </w:r>
          </w:p>
          <w:p w14:paraId="79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7A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Р</w:t>
            </w:r>
            <w:r>
              <w:rPr>
                <w:rFonts w:ascii="Times New Roman" w:hAnsi="Times New Roman"/>
                <w:sz w:val="24"/>
              </w:rPr>
              <w:t>азмечать расположение стержней, сеток и каркасов в опалубке различных конструкций;</w:t>
            </w:r>
          </w:p>
          <w:p w14:paraId="7B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У</w:t>
            </w:r>
            <w:r>
              <w:rPr>
                <w:rFonts w:ascii="Times New Roman" w:hAnsi="Times New Roman"/>
                <w:sz w:val="24"/>
              </w:rPr>
              <w:t>станавливать и монтировать различные виды арматуры и арматурных изделий;</w:t>
            </w:r>
          </w:p>
          <w:p w14:paraId="7C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В</w:t>
            </w:r>
            <w:r>
              <w:rPr>
                <w:rFonts w:ascii="Times New Roman" w:hAnsi="Times New Roman"/>
                <w:sz w:val="24"/>
              </w:rPr>
              <w:t>ыполнять предварительное натяжение арматурных стержней и пучков стержней;</w:t>
            </w:r>
          </w:p>
          <w:p w14:paraId="7D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7E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В</w:t>
            </w:r>
            <w:r>
              <w:rPr>
                <w:rFonts w:ascii="Times New Roman" w:hAnsi="Times New Roman"/>
                <w:sz w:val="24"/>
              </w:rPr>
              <w:t>ыполнять проверку качества арматурной стали;</w:t>
            </w:r>
          </w:p>
          <w:p w14:paraId="7F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П</w:t>
            </w:r>
            <w:r>
              <w:rPr>
                <w:rFonts w:ascii="Times New Roman" w:hAnsi="Times New Roman"/>
                <w:sz w:val="24"/>
              </w:rPr>
              <w:t>роверять качество сварных соединений;</w:t>
            </w:r>
          </w:p>
          <w:p w14:paraId="80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П</w:t>
            </w:r>
            <w:r>
              <w:rPr>
                <w:rFonts w:ascii="Times New Roman" w:hAnsi="Times New Roman"/>
                <w:sz w:val="24"/>
              </w:rPr>
              <w:t>роверять соответствие готовых арматурных изделий проекту;</w:t>
            </w:r>
          </w:p>
          <w:p w14:paraId="81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В</w:t>
            </w:r>
            <w:r>
              <w:rPr>
                <w:rFonts w:ascii="Times New Roman" w:hAnsi="Times New Roman"/>
                <w:sz w:val="24"/>
              </w:rPr>
              <w:t>ыполнять выверку установленной арматуры;</w:t>
            </w:r>
          </w:p>
          <w:p w14:paraId="82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О</w:t>
            </w:r>
            <w:r>
              <w:rPr>
                <w:rFonts w:ascii="Times New Roman" w:hAnsi="Times New Roman"/>
                <w:sz w:val="24"/>
              </w:rPr>
              <w:t>пределять и устранять дефекты армирования конструкций;</w:t>
            </w:r>
          </w:p>
          <w:p w14:paraId="83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В</w:t>
            </w:r>
            <w:r>
              <w:rPr>
                <w:rFonts w:ascii="Times New Roman" w:hAnsi="Times New Roman"/>
                <w:sz w:val="24"/>
              </w:rPr>
              <w:t>ыполнять подсчет объемов арматурных работ;</w:t>
            </w:r>
          </w:p>
          <w:p w14:paraId="84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В</w:t>
            </w:r>
            <w:r>
              <w:rPr>
                <w:rFonts w:ascii="Times New Roman" w:hAnsi="Times New Roman"/>
                <w:sz w:val="24"/>
              </w:rPr>
              <w:t>ыполнять подсчет расхода материалов на заданный объем работ;</w:t>
            </w:r>
          </w:p>
          <w:p w14:paraId="85000000">
            <w:pPr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В</w:t>
            </w:r>
            <w:r>
              <w:rPr>
                <w:rFonts w:ascii="Times New Roman" w:hAnsi="Times New Roman"/>
                <w:sz w:val="24"/>
              </w:rPr>
              <w:t>ыполнять подсчет трудозатрат и стоимости выполненных работ.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иды и свойства материалов для армирования строительных конструкций;</w:t>
            </w:r>
          </w:p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</w:t>
            </w:r>
            <w:r>
              <w:rPr>
                <w:rFonts w:ascii="Times New Roman" w:hAnsi="Times New Roman"/>
                <w:sz w:val="24"/>
              </w:rPr>
              <w:t>азначение, устройство и правила эксплуатации оборудования, применяемого при выполнении работ по армированию строительных конструкций;</w:t>
            </w:r>
          </w:p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</w:t>
            </w:r>
            <w:r>
              <w:rPr>
                <w:rFonts w:ascii="Times New Roman" w:hAnsi="Times New Roman"/>
                <w:sz w:val="24"/>
              </w:rPr>
              <w:t>рганизацию рабочего места арматурщика;</w:t>
            </w:r>
          </w:p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</w:t>
            </w:r>
            <w:r>
              <w:rPr>
                <w:rFonts w:ascii="Times New Roman" w:hAnsi="Times New Roman"/>
                <w:sz w:val="24"/>
              </w:rPr>
              <w:t>равила и способы подготовки арматурной стали;</w:t>
            </w:r>
          </w:p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</w:t>
            </w:r>
            <w:r>
              <w:rPr>
                <w:rFonts w:ascii="Times New Roman" w:hAnsi="Times New Roman"/>
                <w:sz w:val="24"/>
              </w:rPr>
              <w:t>пособы транспортировки и строповки арматуры и арматурных изделий;</w:t>
            </w:r>
          </w:p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</w:t>
            </w:r>
            <w:r>
              <w:rPr>
                <w:rFonts w:ascii="Times New Roman" w:hAnsi="Times New Roman"/>
                <w:sz w:val="24"/>
              </w:rPr>
              <w:t>равила сигнализации при монтаже арматурных конструкций;</w:t>
            </w:r>
          </w:p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</w:t>
            </w:r>
            <w:r>
              <w:rPr>
                <w:rFonts w:ascii="Times New Roman" w:hAnsi="Times New Roman"/>
                <w:sz w:val="24"/>
              </w:rPr>
              <w:t>равила складирования арматурной стали и готовых изделий;</w:t>
            </w:r>
          </w:p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</w:t>
            </w:r>
            <w:r>
              <w:rPr>
                <w:rFonts w:ascii="Times New Roman" w:hAnsi="Times New Roman"/>
                <w:sz w:val="24"/>
              </w:rPr>
              <w:t>равила чтения чертежей и составления эскизов и спецификаций на изготавливаемые изделия;</w:t>
            </w:r>
          </w:p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С</w:t>
            </w:r>
            <w:r>
              <w:rPr>
                <w:rFonts w:ascii="Times New Roman" w:hAnsi="Times New Roman"/>
                <w:sz w:val="24"/>
              </w:rPr>
              <w:t>пособы рациональной организации рабочего места арматурщика;</w:t>
            </w:r>
          </w:p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</w:t>
            </w:r>
            <w:r>
              <w:rPr>
                <w:rFonts w:ascii="Times New Roman" w:hAnsi="Times New Roman"/>
                <w:sz w:val="24"/>
              </w:rPr>
              <w:t>риемы сборки арматурных изделий;</w:t>
            </w:r>
          </w:p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П</w:t>
            </w:r>
            <w:r>
              <w:rPr>
                <w:rFonts w:ascii="Times New Roman" w:hAnsi="Times New Roman"/>
                <w:sz w:val="24"/>
              </w:rPr>
              <w:t>риемы вязки арматурных изделий;</w:t>
            </w:r>
          </w:p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В</w:t>
            </w:r>
            <w:r>
              <w:rPr>
                <w:rFonts w:ascii="Times New Roman" w:hAnsi="Times New Roman"/>
                <w:sz w:val="24"/>
              </w:rPr>
              <w:t>иды и способы контактно-стыковой сварки;</w:t>
            </w:r>
          </w:p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>
              <w:rPr>
                <w:rFonts w:ascii="Times New Roman" w:hAnsi="Times New Roman"/>
                <w:sz w:val="24"/>
              </w:rPr>
              <w:t>борудование для контактно-стыковой сварки;</w:t>
            </w:r>
          </w:p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Т</w:t>
            </w:r>
            <w:r>
              <w:rPr>
                <w:rFonts w:ascii="Times New Roman" w:hAnsi="Times New Roman"/>
                <w:sz w:val="24"/>
              </w:rPr>
              <w:t>ехнологию контактно-стыковой сварки;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П</w:t>
            </w:r>
            <w:r>
              <w:rPr>
                <w:rFonts w:ascii="Times New Roman" w:hAnsi="Times New Roman"/>
                <w:sz w:val="24"/>
              </w:rPr>
              <w:t>равила разметки по чертежам и эскизам мест расположения стержней в арматурных изделиях;</w:t>
            </w:r>
          </w:p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Т</w:t>
            </w:r>
            <w:r>
              <w:rPr>
                <w:rFonts w:ascii="Times New Roman" w:hAnsi="Times New Roman"/>
                <w:sz w:val="24"/>
              </w:rPr>
              <w:t>ехнологию монтажа и установки арматуры в проектное положение;</w:t>
            </w:r>
          </w:p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В</w:t>
            </w:r>
            <w:r>
              <w:rPr>
                <w:rFonts w:ascii="Times New Roman" w:hAnsi="Times New Roman"/>
                <w:sz w:val="24"/>
              </w:rPr>
              <w:t>иды и способы натяжения арматуры в различных конструкциях;</w:t>
            </w:r>
          </w:p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О</w:t>
            </w:r>
            <w:r>
              <w:rPr>
                <w:rFonts w:ascii="Times New Roman" w:hAnsi="Times New Roman"/>
                <w:sz w:val="24"/>
              </w:rPr>
              <w:t>борудование для предварительного натяжения арматуры;</w:t>
            </w:r>
          </w:p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Д</w:t>
            </w:r>
            <w:r>
              <w:rPr>
                <w:rFonts w:ascii="Times New Roman" w:hAnsi="Times New Roman"/>
                <w:sz w:val="24"/>
              </w:rPr>
              <w:t>опустимые отклонения при изготовлении и монтаже арматуры и армоконструкций;</w:t>
            </w:r>
          </w:p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П</w:t>
            </w:r>
            <w:r>
              <w:rPr>
                <w:rFonts w:ascii="Times New Roman" w:hAnsi="Times New Roman"/>
                <w:sz w:val="24"/>
              </w:rPr>
              <w:t>равила приемки работ;</w:t>
            </w:r>
          </w:p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Д</w:t>
            </w:r>
            <w:r>
              <w:rPr>
                <w:rFonts w:ascii="Times New Roman" w:hAnsi="Times New Roman"/>
                <w:sz w:val="24"/>
              </w:rPr>
              <w:t>ефекты арматурных конструкций и способы их устранения;</w:t>
            </w:r>
          </w:p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П</w:t>
            </w:r>
            <w:r>
              <w:rPr>
                <w:rFonts w:ascii="Times New Roman" w:hAnsi="Times New Roman"/>
                <w:sz w:val="24"/>
              </w:rPr>
              <w:t>равила подсчета объемов арматурных работ;</w:t>
            </w:r>
          </w:p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П</w:t>
            </w:r>
            <w:r>
              <w:rPr>
                <w:rFonts w:ascii="Times New Roman" w:hAnsi="Times New Roman"/>
                <w:sz w:val="24"/>
              </w:rPr>
              <w:t>равила подсчета расхода материалов на заданный объем работ;</w:t>
            </w:r>
          </w:p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П</w:t>
            </w:r>
            <w:r>
              <w:rPr>
                <w:rFonts w:ascii="Times New Roman" w:hAnsi="Times New Roman"/>
                <w:sz w:val="24"/>
              </w:rPr>
              <w:t>равила подсчета трудозатрат и стоимости выполненных работ.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ыполнении подготовительных работ при производстве арматурных работ;</w:t>
            </w:r>
          </w:p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</w:t>
            </w:r>
            <w:r>
              <w:rPr>
                <w:rFonts w:ascii="Times New Roman" w:hAnsi="Times New Roman"/>
                <w:sz w:val="24"/>
              </w:rPr>
              <w:t>зготовлении арматурных конструкций;</w:t>
            </w:r>
          </w:p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А</w:t>
            </w:r>
            <w:r>
              <w:rPr>
                <w:rFonts w:ascii="Times New Roman" w:hAnsi="Times New Roman"/>
                <w:sz w:val="24"/>
              </w:rPr>
              <w:t>рмировании железобетонных конструкций различной сложности;</w:t>
            </w:r>
          </w:p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</w:t>
            </w:r>
            <w:r>
              <w:rPr>
                <w:rFonts w:ascii="Times New Roman" w:hAnsi="Times New Roman"/>
                <w:sz w:val="24"/>
              </w:rPr>
              <w:t>онтроле качества арматурных работ.</w:t>
            </w:r>
          </w:p>
          <w:p w14:paraId="A4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6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1.3. Распределение планируемых результатов освоения профессионального модуля: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умения и знания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94"/>
        <w:gridCol w:w="2549"/>
        <w:gridCol w:w="3039"/>
        <w:gridCol w:w="3743"/>
      </w:tblGrid>
      <w:tr>
        <w:trPr>
          <w:trHeight w:hRule="atLeast" w:val="649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ПК, ЛР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>
        <w:trPr>
          <w:trHeight w:hRule="atLeast" w:val="212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caps w:val="0"/>
                <w:color w:val="000000"/>
                <w:spacing w:val="0"/>
                <w:sz w:val="24"/>
                <w:highlight w:val="white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/>
                <w:i w:val="0"/>
                <w:caps w:val="0"/>
                <w:color w:val="000000"/>
                <w:spacing w:val="0"/>
                <w:sz w:val="24"/>
                <w:highlight w:val="white"/>
              </w:rPr>
              <w:t>.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ыбирать материалы для арматурных работ;</w:t>
            </w:r>
          </w:p>
          <w:p w14:paraId="B0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</w:t>
            </w:r>
            <w:r>
              <w:rPr>
                <w:rFonts w:ascii="Times New Roman" w:hAnsi="Times New Roman"/>
                <w:sz w:val="24"/>
              </w:rPr>
              <w:t>ыбирать инструменты, инвентарь, механизмы и приспособления для арматурных работ;</w:t>
            </w:r>
          </w:p>
          <w:p w14:paraId="B1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B2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В</w:t>
            </w:r>
            <w:r>
              <w:rPr>
                <w:rFonts w:ascii="Times New Roman" w:hAnsi="Times New Roman"/>
                <w:sz w:val="24"/>
              </w:rPr>
              <w:t>ыполнять подсчет объемов арматурных работ;</w:t>
            </w:r>
          </w:p>
          <w:p w14:paraId="B3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В</w:t>
            </w:r>
            <w:r>
              <w:rPr>
                <w:rFonts w:ascii="Times New Roman" w:hAnsi="Times New Roman"/>
                <w:sz w:val="24"/>
              </w:rPr>
              <w:t>ыполнять подсчет расхода материалов на заданный объем работ;</w:t>
            </w:r>
          </w:p>
          <w:p w14:paraId="B4000000">
            <w:pPr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В</w:t>
            </w:r>
            <w:r>
              <w:rPr>
                <w:rFonts w:ascii="Times New Roman" w:hAnsi="Times New Roman"/>
                <w:sz w:val="24"/>
              </w:rPr>
              <w:t>ыполнять подсчет трудозатрат и стоимости выполненных работ.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иды и свойства материалов для армирования строительных конструкций;</w:t>
            </w:r>
          </w:p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</w:t>
            </w:r>
            <w:r>
              <w:rPr>
                <w:rFonts w:ascii="Times New Roman" w:hAnsi="Times New Roman"/>
                <w:sz w:val="24"/>
              </w:rPr>
              <w:t>рганизацию рабочего места арматурщика;</w:t>
            </w:r>
          </w:p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</w:t>
            </w:r>
            <w:r>
              <w:rPr>
                <w:rFonts w:ascii="Times New Roman" w:hAnsi="Times New Roman"/>
                <w:sz w:val="24"/>
              </w:rPr>
              <w:t>равила чтения чертежей и составления эскизов и спецификаций на изготавливаемые изделия;</w:t>
            </w:r>
          </w:p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Т</w:t>
            </w:r>
            <w:r>
              <w:rPr>
                <w:rFonts w:ascii="Times New Roman" w:hAnsi="Times New Roman"/>
                <w:sz w:val="24"/>
              </w:rPr>
              <w:t>ехнологию контактно-стыковой сварки;</w:t>
            </w:r>
          </w:p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Т</w:t>
            </w:r>
            <w:r>
              <w:rPr>
                <w:rFonts w:ascii="Times New Roman" w:hAnsi="Times New Roman"/>
                <w:sz w:val="24"/>
              </w:rPr>
              <w:t>ехнологию монтажа и установки арматуры в проектное положение;</w:t>
            </w:r>
          </w:p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П</w:t>
            </w:r>
            <w:r>
              <w:rPr>
                <w:rFonts w:ascii="Times New Roman" w:hAnsi="Times New Roman"/>
                <w:sz w:val="24"/>
              </w:rPr>
              <w:t>равила подсчета объемов арматурных работ;</w:t>
            </w:r>
          </w:p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П</w:t>
            </w:r>
            <w:r>
              <w:rPr>
                <w:rFonts w:ascii="Times New Roman" w:hAnsi="Times New Roman"/>
                <w:sz w:val="24"/>
              </w:rPr>
              <w:t>равила подсчета расхода материалов на заданный объем работ;</w:t>
            </w:r>
          </w:p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П</w:t>
            </w:r>
            <w:r>
              <w:rPr>
                <w:rFonts w:ascii="Times New Roman" w:hAnsi="Times New Roman"/>
                <w:sz w:val="24"/>
              </w:rPr>
              <w:t>равила подсчета трудозатрат и стоимости выполненных работ.</w:t>
            </w:r>
          </w:p>
        </w:tc>
      </w:tr>
      <w:tr>
        <w:trPr>
          <w:trHeight w:hRule="atLeast" w:val="212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ыбирать материалы для арматурных работ;</w:t>
            </w:r>
          </w:p>
          <w:p w14:paraId="C2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</w:t>
            </w:r>
            <w:r>
              <w:rPr>
                <w:rFonts w:ascii="Times New Roman" w:hAnsi="Times New Roman"/>
                <w:sz w:val="24"/>
              </w:rPr>
              <w:t>ыбирать инструменты, инвентарь, механизмы и приспособления для арматурных работ;</w:t>
            </w:r>
          </w:p>
          <w:p w14:paraId="C3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>
              <w:rPr>
                <w:rFonts w:ascii="Times New Roman" w:hAnsi="Times New Roman"/>
                <w:sz w:val="24"/>
              </w:rPr>
              <w:t>рганизовывать рабочее место с учетом требований безопасности работ;</w:t>
            </w:r>
          </w:p>
          <w:p w14:paraId="C4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C5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C6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О</w:t>
            </w:r>
            <w:r>
              <w:rPr>
                <w:rFonts w:ascii="Times New Roman" w:hAnsi="Times New Roman"/>
                <w:sz w:val="24"/>
              </w:rPr>
              <w:t>пределять и устранять дефекты армирования конструкций;</w:t>
            </w:r>
          </w:p>
          <w:p w14:paraId="C7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В</w:t>
            </w:r>
            <w:r>
              <w:rPr>
                <w:rFonts w:ascii="Times New Roman" w:hAnsi="Times New Roman"/>
                <w:sz w:val="24"/>
              </w:rPr>
              <w:t>ыполнять подсчет объемов арматурных работ;</w:t>
            </w:r>
          </w:p>
          <w:p w14:paraId="C8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В</w:t>
            </w:r>
            <w:r>
              <w:rPr>
                <w:rFonts w:ascii="Times New Roman" w:hAnsi="Times New Roman"/>
                <w:sz w:val="24"/>
              </w:rPr>
              <w:t>ыполнять подсчет расхода материалов на заданный объем работ;</w:t>
            </w:r>
          </w:p>
          <w:p w14:paraId="C9000000">
            <w:pPr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В</w:t>
            </w:r>
            <w:r>
              <w:rPr>
                <w:rFonts w:ascii="Times New Roman" w:hAnsi="Times New Roman"/>
                <w:sz w:val="24"/>
              </w:rPr>
              <w:t>ыполнять подсчет трудозатрат и стоимости выполненных работ.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иды и свойства материалов для армирования строительных конструкций;</w:t>
            </w:r>
          </w:p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</w:t>
            </w:r>
            <w:r>
              <w:rPr>
                <w:rFonts w:ascii="Times New Roman" w:hAnsi="Times New Roman"/>
                <w:sz w:val="24"/>
              </w:rPr>
              <w:t>азначение, устройство и правила эксплуатации оборудования, применяемого при выполнении работ по армированию строительных конструкций;</w:t>
            </w:r>
          </w:p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</w:t>
            </w:r>
            <w:r>
              <w:rPr>
                <w:rFonts w:ascii="Times New Roman" w:hAnsi="Times New Roman"/>
                <w:sz w:val="24"/>
              </w:rPr>
              <w:t>рганизацию рабочего места арматурщика;</w:t>
            </w:r>
          </w:p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</w:t>
            </w:r>
            <w:r>
              <w:rPr>
                <w:rFonts w:ascii="Times New Roman" w:hAnsi="Times New Roman"/>
                <w:sz w:val="24"/>
              </w:rPr>
              <w:t>равила и способы подготовки арматурной стали;</w:t>
            </w:r>
          </w:p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С</w:t>
            </w:r>
            <w:r>
              <w:rPr>
                <w:rFonts w:ascii="Times New Roman" w:hAnsi="Times New Roman"/>
                <w:sz w:val="24"/>
              </w:rPr>
              <w:t>пособы рациональной организации рабочего места арматурщика;</w:t>
            </w:r>
          </w:p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П</w:t>
            </w:r>
            <w:r>
              <w:rPr>
                <w:rFonts w:ascii="Times New Roman" w:hAnsi="Times New Roman"/>
                <w:sz w:val="24"/>
              </w:rPr>
              <w:t>риемы вязки арматурных изделий;</w:t>
            </w:r>
          </w:p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П</w:t>
            </w:r>
            <w:r>
              <w:rPr>
                <w:rFonts w:ascii="Times New Roman" w:hAnsi="Times New Roman"/>
                <w:sz w:val="24"/>
              </w:rPr>
              <w:t>равила разметки по чертежам и эскизам мест расположения стержней в арматурных изделиях;</w:t>
            </w:r>
          </w:p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В</w:t>
            </w:r>
            <w:r>
              <w:rPr>
                <w:rFonts w:ascii="Times New Roman" w:hAnsi="Times New Roman"/>
                <w:sz w:val="24"/>
              </w:rPr>
              <w:t>иды и способы натяжения арматуры в различных конструкциях;</w:t>
            </w:r>
          </w:p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О</w:t>
            </w:r>
            <w:r>
              <w:rPr>
                <w:rFonts w:ascii="Times New Roman" w:hAnsi="Times New Roman"/>
                <w:sz w:val="24"/>
              </w:rPr>
              <w:t>борудование для предварительного натяжения арматуры;</w:t>
            </w:r>
          </w:p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П</w:t>
            </w:r>
            <w:r>
              <w:rPr>
                <w:rFonts w:ascii="Times New Roman" w:hAnsi="Times New Roman"/>
                <w:sz w:val="24"/>
              </w:rPr>
              <w:t>равила приемки работ;</w:t>
            </w:r>
          </w:p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П</w:t>
            </w:r>
            <w:r>
              <w:rPr>
                <w:rFonts w:ascii="Times New Roman" w:hAnsi="Times New Roman"/>
                <w:sz w:val="24"/>
              </w:rPr>
              <w:t>равила подсчета объемов арматурных работ;</w:t>
            </w:r>
          </w:p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П</w:t>
            </w:r>
            <w:r>
              <w:rPr>
                <w:rFonts w:ascii="Times New Roman" w:hAnsi="Times New Roman"/>
                <w:sz w:val="24"/>
              </w:rPr>
              <w:t>равила подсчета расхода материалов на заданный объем работ;</w:t>
            </w:r>
          </w:p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П</w:t>
            </w:r>
            <w:r>
              <w:rPr>
                <w:rFonts w:ascii="Times New Roman" w:hAnsi="Times New Roman"/>
                <w:sz w:val="24"/>
              </w:rPr>
              <w:t>равила подсчета трудозатрат и стоимости выполненных работ.</w:t>
            </w:r>
          </w:p>
        </w:tc>
      </w:tr>
      <w:tr>
        <w:trPr>
          <w:trHeight w:hRule="atLeast" w:val="212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ыбирать материалы для арматурных работ;</w:t>
            </w:r>
          </w:p>
          <w:p w14:paraId="DC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</w:t>
            </w:r>
            <w:r>
              <w:rPr>
                <w:rFonts w:ascii="Times New Roman" w:hAnsi="Times New Roman"/>
                <w:sz w:val="24"/>
              </w:rPr>
              <w:t>ыбирать инструменты, инвентарь, механизмы и приспособления для арматурных работ;</w:t>
            </w:r>
          </w:p>
          <w:p w14:paraId="DD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</w:t>
            </w:r>
            <w:r>
              <w:rPr>
                <w:rFonts w:ascii="Times New Roman" w:hAnsi="Times New Roman"/>
                <w:sz w:val="24"/>
              </w:rPr>
              <w:t>ыполнять сортировку, правку, чистку, резку, гнутье арматурной стали различными способами;</w:t>
            </w:r>
          </w:p>
          <w:p w14:paraId="DE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Т</w:t>
            </w:r>
            <w:r>
              <w:rPr>
                <w:rFonts w:ascii="Times New Roman" w:hAnsi="Times New Roman"/>
                <w:sz w:val="24"/>
              </w:rPr>
              <w:t>ранспортировать и складировать арматуру и арматурные изделия различными способами;</w:t>
            </w:r>
          </w:p>
          <w:p w14:paraId="DF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>
              <w:rPr>
                <w:rFonts w:ascii="Times New Roman" w:hAnsi="Times New Roman"/>
                <w:sz w:val="24"/>
              </w:rPr>
              <w:t>рганизовывать рабочее место с учетом требований безопасности работ;</w:t>
            </w:r>
          </w:p>
          <w:p w14:paraId="E0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Р</w:t>
            </w:r>
            <w:r>
              <w:rPr>
                <w:rFonts w:ascii="Times New Roman" w:hAnsi="Times New Roman"/>
                <w:sz w:val="24"/>
              </w:rPr>
              <w:t>азмечать расположение стержней, сеток и каркасов в опалубке различных конструкций;</w:t>
            </w:r>
          </w:p>
          <w:p w14:paraId="E1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У</w:t>
            </w:r>
            <w:r>
              <w:rPr>
                <w:rFonts w:ascii="Times New Roman" w:hAnsi="Times New Roman"/>
                <w:sz w:val="24"/>
              </w:rPr>
              <w:t>станавливать и монтировать различные виды арматуры и арматурных изделий;</w:t>
            </w:r>
          </w:p>
          <w:p w14:paraId="E2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В</w:t>
            </w:r>
            <w:r>
              <w:rPr>
                <w:rFonts w:ascii="Times New Roman" w:hAnsi="Times New Roman"/>
                <w:sz w:val="24"/>
              </w:rPr>
              <w:t>ыполнять предварительное натяжение арматурных стержней и пучков стержней;</w:t>
            </w:r>
          </w:p>
          <w:p w14:paraId="E3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E4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О</w:t>
            </w:r>
            <w:r>
              <w:rPr>
                <w:rFonts w:ascii="Times New Roman" w:hAnsi="Times New Roman"/>
                <w:sz w:val="24"/>
              </w:rPr>
              <w:t>пределять и устранять дефекты армирования конструкций;</w:t>
            </w:r>
          </w:p>
          <w:p w14:paraId="E5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В</w:t>
            </w:r>
            <w:r>
              <w:rPr>
                <w:rFonts w:ascii="Times New Roman" w:hAnsi="Times New Roman"/>
                <w:sz w:val="24"/>
              </w:rPr>
              <w:t>ыполнять подсчет объемов арматурных работ;</w:t>
            </w:r>
          </w:p>
          <w:p w14:paraId="E6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В</w:t>
            </w:r>
            <w:r>
              <w:rPr>
                <w:rFonts w:ascii="Times New Roman" w:hAnsi="Times New Roman"/>
                <w:sz w:val="24"/>
              </w:rPr>
              <w:t>ыполнять подсчет расхода материалов на заданный объем работ;</w:t>
            </w:r>
          </w:p>
          <w:p w14:paraId="E7000000">
            <w:pPr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В</w:t>
            </w:r>
            <w:r>
              <w:rPr>
                <w:rFonts w:ascii="Times New Roman" w:hAnsi="Times New Roman"/>
                <w:sz w:val="24"/>
              </w:rPr>
              <w:t>ыполнять подсчет трудозатрат и стоимости выполненных работ.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иды и свойства материалов для армирования строительных конструкций;</w:t>
            </w:r>
          </w:p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</w:t>
            </w:r>
            <w:r>
              <w:rPr>
                <w:rFonts w:ascii="Times New Roman" w:hAnsi="Times New Roman"/>
                <w:sz w:val="24"/>
              </w:rPr>
              <w:t>азначение, устройство и правила эксплуатации оборудования, применяемого при выполнении работ по армированию строительных конструкций;</w:t>
            </w:r>
          </w:p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</w:t>
            </w:r>
            <w:r>
              <w:rPr>
                <w:rFonts w:ascii="Times New Roman" w:hAnsi="Times New Roman"/>
                <w:sz w:val="24"/>
              </w:rPr>
              <w:t>рганизацию рабочего места арматурщика;</w:t>
            </w:r>
          </w:p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</w:t>
            </w:r>
            <w:r>
              <w:rPr>
                <w:rFonts w:ascii="Times New Roman" w:hAnsi="Times New Roman"/>
                <w:sz w:val="24"/>
              </w:rPr>
              <w:t>равила и способы подготовки арматурной стали;</w:t>
            </w:r>
          </w:p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</w:t>
            </w:r>
            <w:r>
              <w:rPr>
                <w:rFonts w:ascii="Times New Roman" w:hAnsi="Times New Roman"/>
                <w:sz w:val="24"/>
              </w:rPr>
              <w:t>равила сигнализации при монтаже арматурных конструкций;</w:t>
            </w:r>
          </w:p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>
              <w:rPr>
                <w:rFonts w:ascii="Times New Roman" w:hAnsi="Times New Roman"/>
                <w:sz w:val="24"/>
              </w:rPr>
              <w:t>борудование для контактно-стыковой сварки;</w:t>
            </w:r>
          </w:p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Т</w:t>
            </w:r>
            <w:r>
              <w:rPr>
                <w:rFonts w:ascii="Times New Roman" w:hAnsi="Times New Roman"/>
                <w:sz w:val="24"/>
              </w:rPr>
              <w:t>ехнологию контактно-стыковой сварки;</w:t>
            </w:r>
          </w:p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О</w:t>
            </w:r>
            <w:r>
              <w:rPr>
                <w:rFonts w:ascii="Times New Roman" w:hAnsi="Times New Roman"/>
                <w:sz w:val="24"/>
              </w:rPr>
              <w:t>борудование для предварительного натяжения арматуры;</w:t>
            </w:r>
          </w:p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Д</w:t>
            </w:r>
            <w:r>
              <w:rPr>
                <w:rFonts w:ascii="Times New Roman" w:hAnsi="Times New Roman"/>
                <w:sz w:val="24"/>
              </w:rPr>
              <w:t>опустимые отклонения при изготовлении и монтаже арматуры и армоконструкций;</w:t>
            </w:r>
          </w:p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П</w:t>
            </w:r>
            <w:r>
              <w:rPr>
                <w:rFonts w:ascii="Times New Roman" w:hAnsi="Times New Roman"/>
                <w:sz w:val="24"/>
              </w:rPr>
              <w:t>равила приемки работ;</w:t>
            </w:r>
          </w:p>
          <w:p w14:paraId="F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Д</w:t>
            </w:r>
            <w:r>
              <w:rPr>
                <w:rFonts w:ascii="Times New Roman" w:hAnsi="Times New Roman"/>
                <w:sz w:val="24"/>
              </w:rPr>
              <w:t>ефекты арматурных конструкций и способы их устранения;</w:t>
            </w:r>
          </w:p>
          <w:p w14:paraId="F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П</w:t>
            </w:r>
            <w:r>
              <w:rPr>
                <w:rFonts w:ascii="Times New Roman" w:hAnsi="Times New Roman"/>
                <w:sz w:val="24"/>
              </w:rPr>
              <w:t>равила подсчета объемов арматурных работ;</w:t>
            </w:r>
          </w:p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П</w:t>
            </w:r>
            <w:r>
              <w:rPr>
                <w:rFonts w:ascii="Times New Roman" w:hAnsi="Times New Roman"/>
                <w:sz w:val="24"/>
              </w:rPr>
              <w:t>равила подсчета расхода материалов на заданный объем работ;</w:t>
            </w:r>
          </w:p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П</w:t>
            </w:r>
            <w:r>
              <w:rPr>
                <w:rFonts w:ascii="Times New Roman" w:hAnsi="Times New Roman"/>
                <w:sz w:val="24"/>
              </w:rPr>
              <w:t>равила подсчета трудозатрат и стоимости выполненных работ.</w:t>
            </w:r>
          </w:p>
        </w:tc>
      </w:tr>
      <w:tr>
        <w:trPr>
          <w:trHeight w:hRule="atLeast" w:val="212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</w:t>
            </w:r>
            <w:r>
              <w:rPr>
                <w:rFonts w:ascii="Times New Roman" w:hAnsi="Times New Roman"/>
                <w:sz w:val="24"/>
              </w:rPr>
              <w:t>ыбирать инструменты, инвентарь, механизмы и приспособления для арматурных работ;</w:t>
            </w:r>
          </w:p>
          <w:p w14:paraId="FB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</w:t>
            </w:r>
            <w:r>
              <w:rPr>
                <w:rFonts w:ascii="Times New Roman" w:hAnsi="Times New Roman"/>
                <w:sz w:val="24"/>
              </w:rPr>
              <w:t>ыполнять сортировку, правку, чистку, резку, гнутье арматурной стали различными способами;</w:t>
            </w:r>
          </w:p>
          <w:p w14:paraId="FC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Ч</w:t>
            </w:r>
            <w:r>
              <w:rPr>
                <w:rFonts w:ascii="Times New Roman" w:hAnsi="Times New Roman"/>
                <w:sz w:val="24"/>
              </w:rPr>
              <w:t>итать рабочие чертежи и составлять эскизы и спецификации на изготавливаемые арматурные изделия;</w:t>
            </w:r>
          </w:p>
          <w:p w14:paraId="FD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>
              <w:rPr>
                <w:rFonts w:ascii="Times New Roman" w:hAnsi="Times New Roman"/>
                <w:sz w:val="24"/>
              </w:rPr>
              <w:t>рганизовывать рабочее место с учетом требований безопасности работ;</w:t>
            </w:r>
          </w:p>
          <w:p w14:paraId="FE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В</w:t>
            </w:r>
            <w:r>
              <w:rPr>
                <w:rFonts w:ascii="Times New Roman" w:hAnsi="Times New Roman"/>
                <w:sz w:val="24"/>
              </w:rPr>
              <w:t>ыполнять вязку арматурных изделий;</w:t>
            </w:r>
          </w:p>
          <w:p w14:paraId="FF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В</w:t>
            </w:r>
            <w:r>
              <w:rPr>
                <w:rFonts w:ascii="Times New Roman" w:hAnsi="Times New Roman"/>
                <w:sz w:val="24"/>
              </w:rPr>
              <w:t>ыполнять сварку соединений арматурных изделий;</w:t>
            </w:r>
          </w:p>
          <w:p w14:paraId="00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0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Р</w:t>
            </w:r>
            <w:r>
              <w:rPr>
                <w:rFonts w:ascii="Times New Roman" w:hAnsi="Times New Roman"/>
                <w:sz w:val="24"/>
              </w:rPr>
              <w:t>азмечать расположение стержней, сеток и каркасов в опалубке различных конструкций;</w:t>
            </w:r>
          </w:p>
          <w:p w14:paraId="02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03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В</w:t>
            </w:r>
            <w:r>
              <w:rPr>
                <w:rFonts w:ascii="Times New Roman" w:hAnsi="Times New Roman"/>
                <w:sz w:val="24"/>
              </w:rPr>
              <w:t>ыполнять выверку установленной арматуры;</w:t>
            </w:r>
          </w:p>
          <w:p w14:paraId="04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О</w:t>
            </w:r>
            <w:r>
              <w:rPr>
                <w:rFonts w:ascii="Times New Roman" w:hAnsi="Times New Roman"/>
                <w:sz w:val="24"/>
              </w:rPr>
              <w:t>пределять и устранять дефекты армирования конструкций;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</w:t>
            </w:r>
            <w:r>
              <w:rPr>
                <w:rFonts w:ascii="Times New Roman" w:hAnsi="Times New Roman"/>
                <w:sz w:val="24"/>
              </w:rPr>
              <w:t>азначение, устройство и правила эксплуатации оборудования, применяемого при выполнении работ по армированию строительных конструкций;</w:t>
            </w:r>
          </w:p>
          <w:p w14:paraId="0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</w:t>
            </w:r>
            <w:r>
              <w:rPr>
                <w:rFonts w:ascii="Times New Roman" w:hAnsi="Times New Roman"/>
                <w:sz w:val="24"/>
              </w:rPr>
              <w:t>рганизацию рабочего места арматурщика;</w:t>
            </w:r>
          </w:p>
          <w:p w14:paraId="0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</w:t>
            </w:r>
            <w:r>
              <w:rPr>
                <w:rFonts w:ascii="Times New Roman" w:hAnsi="Times New Roman"/>
                <w:sz w:val="24"/>
              </w:rPr>
              <w:t>равила сигнализации при монтаже арматурных конструкций;</w:t>
            </w:r>
          </w:p>
          <w:p w14:paraId="0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С</w:t>
            </w:r>
            <w:r>
              <w:rPr>
                <w:rFonts w:ascii="Times New Roman" w:hAnsi="Times New Roman"/>
                <w:sz w:val="24"/>
              </w:rPr>
              <w:t>пособы рациональной организации рабочего места арматурщика;</w:t>
            </w:r>
          </w:p>
          <w:p w14:paraId="0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</w:t>
            </w:r>
            <w:r>
              <w:rPr>
                <w:rFonts w:ascii="Times New Roman" w:hAnsi="Times New Roman"/>
                <w:sz w:val="24"/>
              </w:rPr>
              <w:t>риемы сборки арматурных изделий;</w:t>
            </w:r>
          </w:p>
          <w:p w14:paraId="0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>
              <w:rPr>
                <w:rFonts w:ascii="Times New Roman" w:hAnsi="Times New Roman"/>
                <w:sz w:val="24"/>
              </w:rPr>
              <w:t>борудование для контактно-стыковой сварки;</w:t>
            </w:r>
          </w:p>
          <w:p w14:paraId="0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Т</w:t>
            </w:r>
            <w:r>
              <w:rPr>
                <w:rFonts w:ascii="Times New Roman" w:hAnsi="Times New Roman"/>
                <w:sz w:val="24"/>
              </w:rPr>
              <w:t>ехнологию контактно-стыковой сварки;</w:t>
            </w:r>
          </w:p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П</w:t>
            </w:r>
            <w:r>
              <w:rPr>
                <w:rFonts w:ascii="Times New Roman" w:hAnsi="Times New Roman"/>
                <w:sz w:val="24"/>
              </w:rPr>
              <w:t>равила разметки по чертежам и эскизам мест расположения стержней в арматурных изделиях;</w:t>
            </w:r>
          </w:p>
          <w:p w14:paraId="0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Д</w:t>
            </w:r>
            <w:r>
              <w:rPr>
                <w:rFonts w:ascii="Times New Roman" w:hAnsi="Times New Roman"/>
                <w:sz w:val="24"/>
              </w:rPr>
              <w:t>опустимые отклонения при изготовлении и монтаже арматуры и армоконструкций;</w:t>
            </w:r>
          </w:p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П</w:t>
            </w:r>
            <w:r>
              <w:rPr>
                <w:rFonts w:ascii="Times New Roman" w:hAnsi="Times New Roman"/>
                <w:sz w:val="24"/>
              </w:rPr>
              <w:t>равила приемки работ;</w:t>
            </w:r>
          </w:p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Д</w:t>
            </w:r>
            <w:r>
              <w:rPr>
                <w:rFonts w:ascii="Times New Roman" w:hAnsi="Times New Roman"/>
                <w:sz w:val="24"/>
              </w:rPr>
              <w:t>ефекты арматурных конструкций и способы их устранения;</w:t>
            </w:r>
          </w:p>
          <w:p w14:paraId="1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П</w:t>
            </w:r>
            <w:r>
              <w:rPr>
                <w:rFonts w:ascii="Times New Roman" w:hAnsi="Times New Roman"/>
                <w:sz w:val="24"/>
              </w:rPr>
              <w:t>равила подсчета трудозатрат и стоимости выполненных работ.</w:t>
            </w:r>
          </w:p>
        </w:tc>
      </w:tr>
      <w:tr>
        <w:trPr>
          <w:trHeight w:hRule="atLeast" w:val="2654"/>
          <w:hidden w:val="0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Ч</w:t>
            </w:r>
            <w:r>
              <w:rPr>
                <w:rFonts w:ascii="Times New Roman" w:hAnsi="Times New Roman"/>
                <w:sz w:val="24"/>
              </w:rPr>
              <w:t>итать рабочие чертежи и составлять эскизы и спецификации на изготавливаемые арматурные изделия;</w:t>
            </w:r>
          </w:p>
          <w:p w14:paraId="1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16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Р</w:t>
            </w:r>
            <w:r>
              <w:rPr>
                <w:rFonts w:ascii="Times New Roman" w:hAnsi="Times New Roman"/>
                <w:sz w:val="24"/>
              </w:rPr>
              <w:t>азмечать расположение стержней, сеток и каркасов в опалубке различных конструкций;</w:t>
            </w:r>
          </w:p>
          <w:p w14:paraId="17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18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П</w:t>
            </w:r>
            <w:r>
              <w:rPr>
                <w:rFonts w:ascii="Times New Roman" w:hAnsi="Times New Roman"/>
                <w:sz w:val="24"/>
              </w:rPr>
              <w:t>роверять соответствие готовых арматурных изделий проекту;</w:t>
            </w:r>
          </w:p>
          <w:p w14:paraId="1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В</w:t>
            </w:r>
            <w:r>
              <w:rPr>
                <w:rFonts w:ascii="Times New Roman" w:hAnsi="Times New Roman"/>
                <w:sz w:val="24"/>
              </w:rPr>
              <w:t>ыполнять подсчет объемов арматурных работ;</w:t>
            </w:r>
          </w:p>
          <w:p w14:paraId="1A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В</w:t>
            </w:r>
            <w:r>
              <w:rPr>
                <w:rFonts w:ascii="Times New Roman" w:hAnsi="Times New Roman"/>
                <w:sz w:val="24"/>
              </w:rPr>
              <w:t>ыполнять подсчет расхода материалов на заданный объем работ;</w:t>
            </w:r>
          </w:p>
          <w:p w14:paraId="1B010000">
            <w:pPr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В</w:t>
            </w:r>
            <w:r>
              <w:rPr>
                <w:rFonts w:ascii="Times New Roman" w:hAnsi="Times New Roman"/>
                <w:sz w:val="24"/>
              </w:rPr>
              <w:t>ыполнять подсчет трудозатрат и стоимости выполненных работ.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иды и свойства материалов для армирования строительных конструкций;</w:t>
            </w:r>
          </w:p>
          <w:p w14:paraId="1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</w:t>
            </w:r>
            <w:r>
              <w:rPr>
                <w:rFonts w:ascii="Times New Roman" w:hAnsi="Times New Roman"/>
                <w:sz w:val="24"/>
              </w:rPr>
              <w:t>равила чтения чертежей и составления эскизов и спецификаций на изготавливаемые изделия;</w:t>
            </w:r>
          </w:p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Т</w:t>
            </w:r>
            <w:r>
              <w:rPr>
                <w:rFonts w:ascii="Times New Roman" w:hAnsi="Times New Roman"/>
                <w:sz w:val="24"/>
              </w:rPr>
              <w:t>ехнологию контактно-стыковой сварки;</w:t>
            </w:r>
          </w:p>
          <w:p w14:paraId="1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2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П</w:t>
            </w:r>
            <w:r>
              <w:rPr>
                <w:rFonts w:ascii="Times New Roman" w:hAnsi="Times New Roman"/>
                <w:sz w:val="24"/>
              </w:rPr>
              <w:t>равила разметки по чертежам и эскизам мест расположения стержней в арматурных изделиях;</w:t>
            </w:r>
          </w:p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2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Д</w:t>
            </w:r>
            <w:r>
              <w:rPr>
                <w:rFonts w:ascii="Times New Roman" w:hAnsi="Times New Roman"/>
                <w:sz w:val="24"/>
              </w:rPr>
              <w:t>опустимые отклонения при изготовлении и монтаже арматуры и армоконструкций;</w:t>
            </w:r>
          </w:p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П</w:t>
            </w:r>
            <w:r>
              <w:rPr>
                <w:rFonts w:ascii="Times New Roman" w:hAnsi="Times New Roman"/>
                <w:sz w:val="24"/>
              </w:rPr>
              <w:t>равила приемки работ;</w:t>
            </w:r>
          </w:p>
          <w:p w14:paraId="2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П</w:t>
            </w:r>
            <w:r>
              <w:rPr>
                <w:rFonts w:ascii="Times New Roman" w:hAnsi="Times New Roman"/>
                <w:sz w:val="24"/>
              </w:rPr>
              <w:t>равила подсчета объемов арматурных работ;</w:t>
            </w:r>
          </w:p>
          <w:p w14:paraId="2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П</w:t>
            </w:r>
            <w:r>
              <w:rPr>
                <w:rFonts w:ascii="Times New Roman" w:hAnsi="Times New Roman"/>
                <w:sz w:val="24"/>
              </w:rPr>
              <w:t>равила подсчета расхода материалов на заданный объем работ;</w:t>
            </w:r>
          </w:p>
          <w:p w14:paraId="2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П</w:t>
            </w:r>
            <w:r>
              <w:rPr>
                <w:rFonts w:ascii="Times New Roman" w:hAnsi="Times New Roman"/>
                <w:sz w:val="24"/>
              </w:rPr>
              <w:t>равила подсчета трудозатрат и стоимости выполненных работ.</w:t>
            </w:r>
          </w:p>
        </w:tc>
      </w:tr>
      <w:tr>
        <w:trPr>
          <w:trHeight w:hRule="atLeast" w:val="212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подготовительные работы при производстве арматурных работ.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ыбирать материалы для арматурных работ;</w:t>
            </w:r>
          </w:p>
          <w:p w14:paraId="2A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</w:t>
            </w:r>
            <w:r>
              <w:rPr>
                <w:rFonts w:ascii="Times New Roman" w:hAnsi="Times New Roman"/>
                <w:sz w:val="24"/>
              </w:rPr>
              <w:t>ыбирать инструменты, инвентарь, механизмы и приспособления для арматурных работ;</w:t>
            </w:r>
          </w:p>
          <w:p w14:paraId="2B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</w:t>
            </w:r>
            <w:r>
              <w:rPr>
                <w:rFonts w:ascii="Times New Roman" w:hAnsi="Times New Roman"/>
                <w:sz w:val="24"/>
              </w:rPr>
              <w:t>ыполнять сортировку, правку, чистку, резку, гнутье арматурной стали различными способами;</w:t>
            </w:r>
          </w:p>
          <w:p w14:paraId="2C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Т</w:t>
            </w:r>
            <w:r>
              <w:rPr>
                <w:rFonts w:ascii="Times New Roman" w:hAnsi="Times New Roman"/>
                <w:sz w:val="24"/>
              </w:rPr>
              <w:t>ранспортировать и складировать арматуру и арматурные изделия различными способами;</w:t>
            </w:r>
          </w:p>
          <w:p w14:paraId="2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>
              <w:rPr>
                <w:rFonts w:ascii="Times New Roman" w:hAnsi="Times New Roman"/>
                <w:sz w:val="24"/>
              </w:rPr>
              <w:t>рганизовывать рабочее место с учетом требований безопасности работ;</w:t>
            </w:r>
          </w:p>
          <w:p w14:paraId="2E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2F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Р</w:t>
            </w:r>
            <w:r>
              <w:rPr>
                <w:rFonts w:ascii="Times New Roman" w:hAnsi="Times New Roman"/>
                <w:sz w:val="24"/>
              </w:rPr>
              <w:t>азмечать расположение стержней, сеток и каркасов в опалубке различных конструкций;</w:t>
            </w:r>
          </w:p>
          <w:p w14:paraId="30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В</w:t>
            </w:r>
            <w:r>
              <w:rPr>
                <w:rFonts w:ascii="Times New Roman" w:hAnsi="Times New Roman"/>
                <w:sz w:val="24"/>
              </w:rPr>
              <w:t>ыполнять предварительное натяжение арматурных стержней и пучков стержней;</w:t>
            </w:r>
          </w:p>
          <w:p w14:paraId="3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32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В</w:t>
            </w:r>
            <w:r>
              <w:rPr>
                <w:rFonts w:ascii="Times New Roman" w:hAnsi="Times New Roman"/>
                <w:sz w:val="24"/>
              </w:rPr>
              <w:t>ыполнять подсчет объемов арматурных работ;</w:t>
            </w:r>
          </w:p>
          <w:p w14:paraId="33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В</w:t>
            </w:r>
            <w:r>
              <w:rPr>
                <w:rFonts w:ascii="Times New Roman" w:hAnsi="Times New Roman"/>
                <w:sz w:val="24"/>
              </w:rPr>
              <w:t>ыполнять подсчет расхода материалов на заданный объем работ;</w:t>
            </w:r>
          </w:p>
          <w:p w14:paraId="34010000">
            <w:pPr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В</w:t>
            </w:r>
            <w:r>
              <w:rPr>
                <w:rFonts w:ascii="Times New Roman" w:hAnsi="Times New Roman"/>
                <w:sz w:val="24"/>
              </w:rPr>
              <w:t>ыполнять подсчет трудозатрат и стоимости выполненных работ.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иды и свойства материалов для армирования строительных конструкций;</w:t>
            </w:r>
          </w:p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</w:t>
            </w:r>
            <w:r>
              <w:rPr>
                <w:rFonts w:ascii="Times New Roman" w:hAnsi="Times New Roman"/>
                <w:sz w:val="24"/>
              </w:rPr>
              <w:t>азначение, устройство и правила эксплуатации оборудования, применяемого при выполнении работ по армированию строительных конструкций;</w:t>
            </w:r>
          </w:p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</w:t>
            </w:r>
            <w:r>
              <w:rPr>
                <w:rFonts w:ascii="Times New Roman" w:hAnsi="Times New Roman"/>
                <w:sz w:val="24"/>
              </w:rPr>
              <w:t>рганизацию рабочего места арматурщика;</w:t>
            </w:r>
          </w:p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</w:t>
            </w:r>
            <w:r>
              <w:rPr>
                <w:rFonts w:ascii="Times New Roman" w:hAnsi="Times New Roman"/>
                <w:sz w:val="24"/>
              </w:rPr>
              <w:t>равила и способы подготовки арматурной стали;</w:t>
            </w:r>
          </w:p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</w:t>
            </w:r>
            <w:r>
              <w:rPr>
                <w:rFonts w:ascii="Times New Roman" w:hAnsi="Times New Roman"/>
                <w:sz w:val="24"/>
              </w:rPr>
              <w:t>пособы транспортировки и строповки арматуры и арматурных изделий;</w:t>
            </w:r>
          </w:p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</w:t>
            </w:r>
            <w:r>
              <w:rPr>
                <w:rFonts w:ascii="Times New Roman" w:hAnsi="Times New Roman"/>
                <w:sz w:val="24"/>
              </w:rPr>
              <w:t>равила складирования арматурной стали и готовых изделий;</w:t>
            </w:r>
          </w:p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С</w:t>
            </w:r>
            <w:r>
              <w:rPr>
                <w:rFonts w:ascii="Times New Roman" w:hAnsi="Times New Roman"/>
                <w:sz w:val="24"/>
              </w:rPr>
              <w:t>пособы рациональной организации рабочего места арматурщика;</w:t>
            </w:r>
          </w:p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П</w:t>
            </w:r>
            <w:r>
              <w:rPr>
                <w:rFonts w:ascii="Times New Roman" w:hAnsi="Times New Roman"/>
                <w:sz w:val="24"/>
              </w:rPr>
              <w:t>равила разметки по чертежам и эскизам мест расположения стержней в арматурных изделиях;</w:t>
            </w:r>
          </w:p>
          <w:p w14:paraId="3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П</w:t>
            </w:r>
            <w:r>
              <w:rPr>
                <w:rFonts w:ascii="Times New Roman" w:hAnsi="Times New Roman"/>
                <w:sz w:val="24"/>
              </w:rPr>
              <w:t>равила подсчета объемов арматурных работ;</w:t>
            </w:r>
          </w:p>
          <w:p w14:paraId="4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П</w:t>
            </w:r>
            <w:r>
              <w:rPr>
                <w:rFonts w:ascii="Times New Roman" w:hAnsi="Times New Roman"/>
                <w:sz w:val="24"/>
              </w:rPr>
              <w:t>равила подсчета расхода материалов на заданный объем работ;</w:t>
            </w:r>
          </w:p>
          <w:p w14:paraId="4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П</w:t>
            </w:r>
            <w:r>
              <w:rPr>
                <w:rFonts w:ascii="Times New Roman" w:hAnsi="Times New Roman"/>
                <w:sz w:val="24"/>
              </w:rPr>
              <w:t>равила подсчета трудозатрат и стоимости выполненных работ.</w:t>
            </w:r>
          </w:p>
        </w:tc>
      </w:tr>
      <w:tr>
        <w:trPr>
          <w:trHeight w:hRule="atLeast" w:val="212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Изготавливать арматурные конструкции.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Ч</w:t>
            </w:r>
            <w:r>
              <w:rPr>
                <w:rFonts w:ascii="Times New Roman" w:hAnsi="Times New Roman"/>
                <w:sz w:val="24"/>
              </w:rPr>
              <w:t>итать рабочие чертежи и составлять эскизы и спецификации на изготавливаемые арматурные изделия;</w:t>
            </w:r>
          </w:p>
          <w:p w14:paraId="4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</w:t>
            </w:r>
            <w:r>
              <w:rPr>
                <w:rFonts w:ascii="Times New Roman" w:hAnsi="Times New Roman"/>
                <w:sz w:val="24"/>
              </w:rPr>
              <w:t>ыполнять сборку арматурных изделий;</w:t>
            </w:r>
          </w:p>
          <w:p w14:paraId="46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В</w:t>
            </w:r>
            <w:r>
              <w:rPr>
                <w:rFonts w:ascii="Times New Roman" w:hAnsi="Times New Roman"/>
                <w:sz w:val="24"/>
              </w:rPr>
              <w:t>ыполнять вязку арматурных изделий;</w:t>
            </w:r>
          </w:p>
          <w:p w14:paraId="47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В</w:t>
            </w:r>
            <w:r>
              <w:rPr>
                <w:rFonts w:ascii="Times New Roman" w:hAnsi="Times New Roman"/>
                <w:sz w:val="24"/>
              </w:rPr>
              <w:t>ыполнять сварку соединений арматурных изделий;</w:t>
            </w:r>
          </w:p>
          <w:p w14:paraId="48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4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У</w:t>
            </w:r>
            <w:r>
              <w:rPr>
                <w:rFonts w:ascii="Times New Roman" w:hAnsi="Times New Roman"/>
                <w:sz w:val="24"/>
              </w:rPr>
              <w:t>станавливать и монтировать различные виды арматуры и арматурных изделий;</w:t>
            </w:r>
          </w:p>
          <w:p w14:paraId="4A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В</w:t>
            </w:r>
            <w:r>
              <w:rPr>
                <w:rFonts w:ascii="Times New Roman" w:hAnsi="Times New Roman"/>
                <w:sz w:val="24"/>
              </w:rPr>
              <w:t>ыполнять предварительное натяжение арматурных стержней и пучков стержней;</w:t>
            </w:r>
          </w:p>
          <w:p w14:paraId="4B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4C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П</w:t>
            </w:r>
            <w:r>
              <w:rPr>
                <w:rFonts w:ascii="Times New Roman" w:hAnsi="Times New Roman"/>
                <w:sz w:val="24"/>
              </w:rPr>
              <w:t>роверять соответствие готовых арматурных изделий проекту;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</w:t>
            </w:r>
            <w:r>
              <w:rPr>
                <w:rFonts w:ascii="Times New Roman" w:hAnsi="Times New Roman"/>
                <w:sz w:val="24"/>
              </w:rPr>
              <w:t>равила сигнализации при монтаже арматурных конструкций;</w:t>
            </w:r>
          </w:p>
          <w:p w14:paraId="4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</w:t>
            </w:r>
            <w:r>
              <w:rPr>
                <w:rFonts w:ascii="Times New Roman" w:hAnsi="Times New Roman"/>
                <w:sz w:val="24"/>
              </w:rPr>
              <w:t>риемы сборки арматурных изделий;</w:t>
            </w:r>
          </w:p>
          <w:p w14:paraId="4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П</w:t>
            </w:r>
            <w:r>
              <w:rPr>
                <w:rFonts w:ascii="Times New Roman" w:hAnsi="Times New Roman"/>
                <w:sz w:val="24"/>
              </w:rPr>
              <w:t>риемы вязки арматурных изделий;</w:t>
            </w:r>
          </w:p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В</w:t>
            </w:r>
            <w:r>
              <w:rPr>
                <w:rFonts w:ascii="Times New Roman" w:hAnsi="Times New Roman"/>
                <w:sz w:val="24"/>
              </w:rPr>
              <w:t>иды и способы контактно-стыковой сварки;</w:t>
            </w:r>
          </w:p>
          <w:p w14:paraId="5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>
              <w:rPr>
                <w:rFonts w:ascii="Times New Roman" w:hAnsi="Times New Roman"/>
                <w:sz w:val="24"/>
              </w:rPr>
              <w:t>борудование для контактно-стыковой сварки;</w:t>
            </w:r>
          </w:p>
          <w:p w14:paraId="5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Т</w:t>
            </w:r>
            <w:r>
              <w:rPr>
                <w:rFonts w:ascii="Times New Roman" w:hAnsi="Times New Roman"/>
                <w:sz w:val="24"/>
              </w:rPr>
              <w:t>ехнологию контактно-стыковой сварки;</w:t>
            </w:r>
          </w:p>
          <w:p w14:paraId="5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5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Т</w:t>
            </w:r>
            <w:r>
              <w:rPr>
                <w:rFonts w:ascii="Times New Roman" w:hAnsi="Times New Roman"/>
                <w:sz w:val="24"/>
              </w:rPr>
              <w:t>ехнологию монтажа и установки арматуры в проектное положение;</w:t>
            </w:r>
          </w:p>
          <w:p w14:paraId="5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В</w:t>
            </w:r>
            <w:r>
              <w:rPr>
                <w:rFonts w:ascii="Times New Roman" w:hAnsi="Times New Roman"/>
                <w:sz w:val="24"/>
              </w:rPr>
              <w:t>иды и способы натяжения арматуры в различных конструкциях;</w:t>
            </w:r>
          </w:p>
          <w:p w14:paraId="5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О</w:t>
            </w:r>
            <w:r>
              <w:rPr>
                <w:rFonts w:ascii="Times New Roman" w:hAnsi="Times New Roman"/>
                <w:sz w:val="24"/>
              </w:rPr>
              <w:t>борудование для предварительного натяжения арматуры;</w:t>
            </w:r>
          </w:p>
          <w:p w14:paraId="5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</w:tc>
      </w:tr>
      <w:tr>
        <w:trPr>
          <w:trHeight w:hRule="atLeast" w:val="1285"/>
          <w:hidden w:val="0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Армировать железобетонные конструкции различной сложности.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</w:t>
            </w:r>
            <w:r>
              <w:rPr>
                <w:rFonts w:ascii="Times New Roman" w:hAnsi="Times New Roman"/>
                <w:sz w:val="24"/>
              </w:rPr>
              <w:t>ыполнять сборку арматурных изделий;</w:t>
            </w:r>
          </w:p>
          <w:p w14:paraId="5B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В</w:t>
            </w:r>
            <w:r>
              <w:rPr>
                <w:rFonts w:ascii="Times New Roman" w:hAnsi="Times New Roman"/>
                <w:sz w:val="24"/>
              </w:rPr>
              <w:t>ыполнять вязку арматурных изделий;</w:t>
            </w:r>
          </w:p>
          <w:p w14:paraId="5C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В</w:t>
            </w:r>
            <w:r>
              <w:rPr>
                <w:rFonts w:ascii="Times New Roman" w:hAnsi="Times New Roman"/>
                <w:sz w:val="24"/>
              </w:rPr>
              <w:t>ыполнять сварку соединений арматурных изделий;</w:t>
            </w:r>
          </w:p>
          <w:p w14:paraId="5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5E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У</w:t>
            </w:r>
            <w:r>
              <w:rPr>
                <w:rFonts w:ascii="Times New Roman" w:hAnsi="Times New Roman"/>
                <w:sz w:val="24"/>
              </w:rPr>
              <w:t>станавливать и монтировать различные виды арматуры и арматурных изделий;</w:t>
            </w:r>
          </w:p>
          <w:p w14:paraId="5F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В</w:t>
            </w:r>
            <w:r>
              <w:rPr>
                <w:rFonts w:ascii="Times New Roman" w:hAnsi="Times New Roman"/>
                <w:sz w:val="24"/>
              </w:rPr>
              <w:t>ыполнять предварительное натяжение арматурных стержней и пучков стержней;</w:t>
            </w:r>
          </w:p>
          <w:p w14:paraId="60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С</w:t>
            </w:r>
            <w:r>
              <w:rPr>
                <w:rFonts w:ascii="Times New Roman" w:hAnsi="Times New Roman"/>
                <w:sz w:val="24"/>
              </w:rPr>
              <w:t>облюдать правила безопасности работ;</w:t>
            </w:r>
          </w:p>
          <w:p w14:paraId="6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В</w:t>
            </w:r>
            <w:r>
              <w:rPr>
                <w:rFonts w:ascii="Times New Roman" w:hAnsi="Times New Roman"/>
                <w:sz w:val="24"/>
              </w:rPr>
              <w:t>ыполнять выверку установленной арматуры;</w:t>
            </w:r>
          </w:p>
          <w:p w14:paraId="62010000">
            <w:pPr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</w:t>
            </w:r>
            <w:r>
              <w:rPr>
                <w:rFonts w:ascii="Times New Roman" w:hAnsi="Times New Roman"/>
                <w:sz w:val="24"/>
              </w:rPr>
              <w:t>иды и свойства материалов для армирования строительных конструкций;</w:t>
            </w:r>
          </w:p>
          <w:p w14:paraId="6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</w:t>
            </w:r>
            <w:r>
              <w:rPr>
                <w:rFonts w:ascii="Times New Roman" w:hAnsi="Times New Roman"/>
                <w:sz w:val="24"/>
              </w:rPr>
              <w:t>азначение, устройство и правила эксплуатации оборудования, применяемого при выполнении работ по армированию строительных конструкций;</w:t>
            </w:r>
          </w:p>
          <w:p w14:paraId="6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</w:t>
            </w:r>
            <w:r>
              <w:rPr>
                <w:rFonts w:ascii="Times New Roman" w:hAnsi="Times New Roman"/>
                <w:sz w:val="24"/>
              </w:rPr>
              <w:t>риемы сборки арматурных изделий;</w:t>
            </w:r>
          </w:p>
          <w:p w14:paraId="6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П</w:t>
            </w:r>
            <w:r>
              <w:rPr>
                <w:rFonts w:ascii="Times New Roman" w:hAnsi="Times New Roman"/>
                <w:sz w:val="24"/>
              </w:rPr>
              <w:t>риемы вязки арматурных изделий;</w:t>
            </w:r>
          </w:p>
          <w:p w14:paraId="6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В</w:t>
            </w:r>
            <w:r>
              <w:rPr>
                <w:rFonts w:ascii="Times New Roman" w:hAnsi="Times New Roman"/>
                <w:sz w:val="24"/>
              </w:rPr>
              <w:t>иды и способы контактно-стыковой сварки;</w:t>
            </w:r>
          </w:p>
          <w:p w14:paraId="6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>
              <w:rPr>
                <w:rFonts w:ascii="Times New Roman" w:hAnsi="Times New Roman"/>
                <w:sz w:val="24"/>
              </w:rPr>
              <w:t>борудование для контактно-стыковой сварки;</w:t>
            </w:r>
          </w:p>
          <w:p w14:paraId="6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Т</w:t>
            </w:r>
            <w:r>
              <w:rPr>
                <w:rFonts w:ascii="Times New Roman" w:hAnsi="Times New Roman"/>
                <w:sz w:val="24"/>
              </w:rPr>
              <w:t>ехнологию контактно-стыковой сварки;</w:t>
            </w:r>
          </w:p>
          <w:p w14:paraId="6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6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В</w:t>
            </w:r>
            <w:r>
              <w:rPr>
                <w:rFonts w:ascii="Times New Roman" w:hAnsi="Times New Roman"/>
                <w:sz w:val="24"/>
              </w:rPr>
              <w:t>иды и способы натяжения арматуры в различных конструкциях;</w:t>
            </w:r>
          </w:p>
          <w:p w14:paraId="6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</w:t>
            </w:r>
            <w:r>
              <w:rPr>
                <w:rFonts w:ascii="Times New Roman" w:hAnsi="Times New Roman"/>
                <w:sz w:val="24"/>
              </w:rPr>
              <w:t>равила безопасности работ;</w:t>
            </w:r>
          </w:p>
          <w:p w14:paraId="6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П</w:t>
            </w:r>
            <w:r>
              <w:rPr>
                <w:rFonts w:ascii="Times New Roman" w:hAnsi="Times New Roman"/>
                <w:sz w:val="24"/>
              </w:rPr>
              <w:t>равила приемки работ;</w:t>
            </w:r>
          </w:p>
        </w:tc>
      </w:tr>
      <w:tr>
        <w:trPr>
          <w:trHeight w:hRule="atLeast" w:val="212"/>
        </w:trPr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Контролировать качество арматурных работ.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</w:t>
            </w:r>
            <w:r>
              <w:rPr>
                <w:rFonts w:ascii="Times New Roman" w:hAnsi="Times New Roman"/>
                <w:sz w:val="24"/>
              </w:rPr>
              <w:t>ыполнять сортировку, правку, чистку, резку, гнутье арматурной стали различными способами;</w:t>
            </w:r>
          </w:p>
          <w:p w14:paraId="7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В</w:t>
            </w:r>
            <w:r>
              <w:rPr>
                <w:rFonts w:ascii="Times New Roman" w:hAnsi="Times New Roman"/>
                <w:sz w:val="24"/>
              </w:rPr>
              <w:t>ыполнять проверку качества арматурной стали;</w:t>
            </w:r>
          </w:p>
          <w:p w14:paraId="72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П</w:t>
            </w:r>
            <w:r>
              <w:rPr>
                <w:rFonts w:ascii="Times New Roman" w:hAnsi="Times New Roman"/>
                <w:sz w:val="24"/>
              </w:rPr>
              <w:t>роверять качество сварных соединений;</w:t>
            </w:r>
          </w:p>
          <w:p w14:paraId="73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П</w:t>
            </w:r>
            <w:r>
              <w:rPr>
                <w:rFonts w:ascii="Times New Roman" w:hAnsi="Times New Roman"/>
                <w:sz w:val="24"/>
              </w:rPr>
              <w:t>роверять соответствие готовых арматурных изделий проекту;</w:t>
            </w:r>
          </w:p>
          <w:p w14:paraId="74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В</w:t>
            </w:r>
            <w:r>
              <w:rPr>
                <w:rFonts w:ascii="Times New Roman" w:hAnsi="Times New Roman"/>
                <w:sz w:val="24"/>
              </w:rPr>
              <w:t>ыполнять выверку установленной арматуры;</w:t>
            </w:r>
          </w:p>
          <w:p w14:paraId="7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О</w:t>
            </w:r>
            <w:r>
              <w:rPr>
                <w:rFonts w:ascii="Times New Roman" w:hAnsi="Times New Roman"/>
                <w:sz w:val="24"/>
              </w:rPr>
              <w:t>пределять и устранять дефекты армирования конструкций;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Д</w:t>
            </w:r>
            <w:r>
              <w:rPr>
                <w:rFonts w:ascii="Times New Roman" w:hAnsi="Times New Roman"/>
                <w:sz w:val="24"/>
              </w:rPr>
              <w:t>опустимые отклонения при изготовлении и монтаже арматуры и армоконструкций;</w:t>
            </w:r>
          </w:p>
          <w:p w14:paraId="7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П</w:t>
            </w:r>
            <w:r>
              <w:rPr>
                <w:rFonts w:ascii="Times New Roman" w:hAnsi="Times New Roman"/>
                <w:sz w:val="24"/>
              </w:rPr>
              <w:t>равила приемки работ;</w:t>
            </w:r>
          </w:p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Д</w:t>
            </w:r>
            <w:r>
              <w:rPr>
                <w:rFonts w:ascii="Times New Roman" w:hAnsi="Times New Roman"/>
                <w:sz w:val="24"/>
              </w:rPr>
              <w:t>ефекты арматурных конструкций и способы их устранения;</w:t>
            </w:r>
          </w:p>
        </w:tc>
      </w:tr>
    </w:tbl>
    <w:p w14:paraId="7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A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bookmarkStart w:id="3" w:name="_Hlk511591667"/>
    </w:p>
    <w:p w14:paraId="7B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C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7D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1.4. Количество часов, отводимое на освоение учебной практики</w:t>
      </w:r>
      <w:bookmarkEnd w:id="3"/>
    </w:p>
    <w:p w14:paraId="7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учебной практики в рамках освоения профессионального модуля ПМ.01 выполнение арматурных работ</w:t>
      </w:r>
      <w:r>
        <w:rPr>
          <w:rFonts w:ascii="Times New Roman" w:hAnsi="Times New Roman"/>
          <w:sz w:val="24"/>
        </w:rPr>
        <w:t xml:space="preserve"> составляет 144 часа.</w:t>
      </w:r>
    </w:p>
    <w:p w14:paraId="8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Сроки проведения учебной практики определяются рабочим учебным планом по специальности СПО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08.01.07 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shd w:fill="F8F8F8" w:val="clear"/>
        </w:rPr>
        <w:t>Мастер общестроительных работ</w:t>
      </w:r>
      <w:r>
        <w:rPr>
          <w:rFonts w:ascii="Times New Roman" w:hAnsi="Times New Roman"/>
          <w:sz w:val="24"/>
        </w:rPr>
        <w:t xml:space="preserve"> и графиком учебного процесса. Практика проводится на 3 курсе в 5 и 6 семестре концентрированно.</w:t>
      </w:r>
    </w:p>
    <w:p w14:paraId="8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2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1.5. </w:t>
      </w:r>
      <w:bookmarkStart w:id="4" w:name="bookmark8"/>
      <w:bookmarkEnd w:id="4"/>
      <w:bookmarkStart w:id="5" w:name="bookmark9"/>
      <w:bookmarkEnd w:id="5"/>
      <w:r>
        <w:rPr>
          <w:rFonts w:ascii="Times New Roman" w:hAnsi="Times New Roman"/>
          <w:b w:val="1"/>
          <w:sz w:val="24"/>
        </w:rPr>
        <w:t>Место учебной практики УП.01.01 в структуре профессионального модуля ПМ.01</w:t>
      </w:r>
    </w:p>
    <w:p w14:paraId="8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УП.01.01 проводится, в соответствии с утвержденным учебным планом, после прохождения междисциплинарных курсов (МДК) в рамках профессионального модуля «В</w:t>
      </w:r>
      <w:r>
        <w:rPr>
          <w:rFonts w:ascii="Times New Roman" w:hAnsi="Times New Roman"/>
          <w:sz w:val="24"/>
        </w:rPr>
        <w:t>ыполнение арматурных работ</w:t>
      </w:r>
      <w:r>
        <w:rPr>
          <w:rFonts w:ascii="Times New Roman" w:hAnsi="Times New Roman"/>
          <w:sz w:val="24"/>
        </w:rPr>
        <w:t>»:</w:t>
      </w:r>
    </w:p>
    <w:p w14:paraId="8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4"/>
          <w:highlight w:val="white"/>
        </w:rPr>
        <w:t>МДК.01.01.</w:t>
      </w: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Технология арматурных работ</w:t>
      </w:r>
    </w:p>
    <w:p w14:paraId="8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8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проводится в образовательном учреждении в специально- оборудованных помещениях. Руководителями практики назначаются преподаватели дисциплин профессионального цикла</w:t>
      </w:r>
    </w:p>
    <w:p w14:paraId="8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B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C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СТРУКТУРА И СОДЕРЖАНИЕ УЧЕБНОЙ ПРАКТИКИ</w:t>
      </w:r>
    </w:p>
    <w:p w14:paraId="8D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8E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2.1. Тематический план и содержание учебной практики</w:t>
      </w:r>
    </w:p>
    <w:p w14:paraId="8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21"/>
        <w:gridCol w:w="5892"/>
        <w:gridCol w:w="992"/>
      </w:tblGrid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разделов и тем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производственной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практики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3"/>
              <w:ind w:firstLine="0" w:left="0"/>
              <w:jc w:val="center"/>
              <w:rPr>
                <w:b w:val="1"/>
                <w:spacing w:val="-58"/>
                <w:sz w:val="24"/>
              </w:rPr>
            </w:pPr>
            <w:r>
              <w:rPr>
                <w:b w:val="1"/>
                <w:sz w:val="24"/>
              </w:rPr>
              <w:t>Объем</w:t>
            </w:r>
          </w:p>
          <w:p w14:paraId="9301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часов</w:t>
            </w:r>
          </w:p>
        </w:tc>
      </w:tr>
      <w:tr>
        <w:trPr>
          <w:trHeight w:hRule="atLeast" w:val="526"/>
        </w:trP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Тема 1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.</w:t>
            </w:r>
          </w:p>
          <w:p w14:paraId="95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Общие сведения об арматуре и армировании.</w:t>
            </w:r>
          </w:p>
          <w:p w14:paraId="96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1. Хранение арматурной стали</w:t>
            </w:r>
          </w:p>
          <w:p w14:paraId="98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 xml:space="preserve">2. Новые материалы для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армирования бетонных</w:t>
            </w:r>
          </w:p>
          <w:p w14:paraId="99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конструкций</w:t>
            </w:r>
          </w:p>
          <w:p w14:paraId="9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 xml:space="preserve">3. Условные обозначения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арматурной стали</w:t>
            </w:r>
          </w:p>
          <w:p w14:paraId="9B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4. Чтение чертежей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3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24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Тема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52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2.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52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Механическая обработка арматурной стали.</w:t>
            </w:r>
          </w:p>
        </w:tc>
        <w:tc>
          <w:tcPr>
            <w:tcW w:type="dxa" w:w="589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1. Сортировка, чистка, резка арматурной стали</w:t>
            </w:r>
          </w:p>
          <w:p w14:paraId="9F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2. Уход за оборудованием для механизированной обработки  арматуры.</w:t>
            </w:r>
          </w:p>
          <w:p w14:paraId="A0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3. Правка арматуры различными способами</w:t>
            </w:r>
          </w:p>
          <w:p w14:paraId="A1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4. Гнутьё арматурной стали различными способами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3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24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Тема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53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3.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53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Изготовление арматурных изделий.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1. Сварка арматуры без скоса кромок</w:t>
            </w:r>
          </w:p>
          <w:p w14:paraId="A5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2. Сварка арматуры со скосом кромок</w:t>
            </w:r>
          </w:p>
          <w:p w14:paraId="A6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3. Сборка и вязка сеток</w:t>
            </w:r>
          </w:p>
          <w:p w14:paraId="A7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4. Чтение чертежей арматурных изделий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3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24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Тема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53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53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Производство арматурных работ на строительстве.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1. Транспортирование арматурной стали</w:t>
            </w:r>
          </w:p>
          <w:p w14:paraId="AB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2. Складирование арматурной стали</w:t>
            </w:r>
          </w:p>
          <w:p w14:paraId="AC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3. Монтаж готовых арматурных изделий</w:t>
            </w:r>
          </w:p>
          <w:p w14:paraId="AD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4. Вязка арматурных изделий</w:t>
            </w:r>
          </w:p>
          <w:p w14:paraId="AE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5. Установка арматуры различными способами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3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30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Тема 5.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Арматурные работы при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изготовлении предварительно напряженных железобетонных конструкций.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1. Предварительное натяжение арматуры</w:t>
            </w:r>
          </w:p>
          <w:p w14:paraId="B2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2. Механический способ натяжения арматуры</w:t>
            </w:r>
          </w:p>
          <w:p w14:paraId="B3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3. Электротермический способ натяжения арматуры</w:t>
            </w:r>
          </w:p>
          <w:p w14:paraId="B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Тема 6.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Контроль качества арматурных работ.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1. Проверка качества арматурной стали и качество сварных соединений</w:t>
            </w:r>
          </w:p>
          <w:p w14:paraId="B8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2. Дефекты арматурных конструкций и способы их устранения</w:t>
            </w:r>
          </w:p>
          <w:p w14:paraId="B9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3. Проверка соответствия готовых арматурных изделий проекту,</w:t>
            </w:r>
          </w:p>
          <w:p w14:paraId="BA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4. Выполнять выверку установленной арматуры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3"/>
              <w:ind w:firstLine="0" w:left="0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Итого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3"/>
              <w:ind w:firstLine="0" w:left="0"/>
              <w:rPr>
                <w:sz w:val="24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pStyle w:val="Style_3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144</w:t>
            </w:r>
          </w:p>
        </w:tc>
      </w:tr>
    </w:tbl>
    <w:p w14:paraId="BF010000">
      <w:pPr>
        <w:sectPr>
          <w:footerReference r:id="rId4" w:type="default"/>
          <w:pgSz w:h="16840" w:orient="portrait" w:w="11907"/>
          <w:pgMar w:bottom="992" w:footer="709" w:gutter="0" w:header="709" w:left="851" w:right="851" w:top="1134"/>
        </w:sectPr>
      </w:pPr>
    </w:p>
    <w:p w14:paraId="C0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УСЛОВИЯ РЕАЛИЗАЦИИ ПРОГРАММЫ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УЧЕБНОЙ ПРАКТИКИ</w:t>
      </w:r>
    </w:p>
    <w:p w14:paraId="C1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2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3.1. </w:t>
      </w:r>
      <w:bookmarkStart w:id="6" w:name="bookmark17"/>
      <w:bookmarkStart w:id="7" w:name="bookmark16"/>
      <w:r>
        <w:rPr>
          <w:rFonts w:ascii="Times New Roman" w:hAnsi="Times New Roman"/>
          <w:b w:val="1"/>
          <w:sz w:val="24"/>
        </w:rPr>
        <w:t>Требования к проведению практики</w:t>
      </w:r>
      <w:bookmarkEnd w:id="6"/>
      <w:bookmarkEnd w:id="7"/>
    </w:p>
    <w:p w14:paraId="C3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C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16-18 лет, и до 40 часов в неделю при возрасте старше 18 лет.</w:t>
      </w:r>
    </w:p>
    <w:p w14:paraId="C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14:paraId="C601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К прохождению практики допускаются студенты, освоившие теоретический курс обучения в рамках профессионального модуля.</w:t>
      </w:r>
    </w:p>
    <w:p w14:paraId="C701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</w:p>
    <w:p w14:paraId="C8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3.2. </w:t>
      </w:r>
      <w:bookmarkStart w:id="8" w:name="bookmark19"/>
      <w:bookmarkStart w:id="9" w:name="bookmark18"/>
      <w:r>
        <w:rPr>
          <w:rFonts w:ascii="Times New Roman" w:hAnsi="Times New Roman"/>
          <w:b w:val="1"/>
          <w:sz w:val="24"/>
        </w:rPr>
        <w:t>Требования к минимальному материально-техническому обеспечению</w:t>
      </w:r>
      <w:bookmarkEnd w:id="8"/>
      <w:bookmarkEnd w:id="9"/>
    </w:p>
    <w:p w14:paraId="C9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модуля предполагает наличие учебных кабинетов «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Технологии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изготовления</w:t>
      </w:r>
      <w:r>
        <w:rPr>
          <w:rFonts w:ascii="Times New Roman" w:hAnsi="Times New Roman"/>
          <w:b w:val="0"/>
          <w:i w:val="0"/>
          <w:caps w:val="0"/>
          <w:color w:val="181818"/>
          <w:spacing w:val="-3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арматурных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сеток</w:t>
      </w:r>
      <w:r>
        <w:rPr>
          <w:rFonts w:ascii="Times New Roman" w:hAnsi="Times New Roman"/>
          <w:b w:val="0"/>
          <w:i w:val="0"/>
          <w:caps w:val="0"/>
          <w:color w:val="181818"/>
          <w:spacing w:val="-1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каркасов</w:t>
      </w:r>
      <w:r>
        <w:rPr>
          <w:rFonts w:ascii="Times New Roman" w:hAnsi="Times New Roman"/>
          <w:sz w:val="24"/>
        </w:rPr>
        <w:t>»;  мастерские:  «Сварочная». Оборудование учебного кабинета и рабочих мест кабинета.</w:t>
      </w:r>
    </w:p>
    <w:p w14:paraId="C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Технологии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изготовления</w:t>
      </w:r>
      <w:r>
        <w:rPr>
          <w:rFonts w:ascii="Times New Roman" w:hAnsi="Times New Roman"/>
          <w:b w:val="0"/>
          <w:i w:val="0"/>
          <w:caps w:val="0"/>
          <w:color w:val="181818"/>
          <w:spacing w:val="-3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арматурных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сеток</w:t>
      </w:r>
      <w:r>
        <w:rPr>
          <w:rFonts w:ascii="Times New Roman" w:hAnsi="Times New Roman"/>
          <w:b w:val="0"/>
          <w:i w:val="0"/>
          <w:caps w:val="0"/>
          <w:color w:val="181818"/>
          <w:spacing w:val="-1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каркасов</w:t>
      </w:r>
      <w:r>
        <w:rPr>
          <w:rFonts w:ascii="Times New Roman" w:hAnsi="Times New Roman"/>
          <w:sz w:val="24"/>
        </w:rPr>
        <w:t>»:</w:t>
      </w:r>
    </w:p>
    <w:p w14:paraId="C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компьютерный стол, мультимедийный проектор для преподавателя;</w:t>
      </w:r>
    </w:p>
    <w:p w14:paraId="C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шкафы, столы и стулья для обучающихся;</w:t>
      </w:r>
    </w:p>
    <w:p w14:paraId="C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комплект газовой аппаратуры, деталей, инструментов, приспособлений;</w:t>
      </w: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комплект учебно-методической документации;</w:t>
      </w:r>
    </w:p>
    <w:p w14:paraId="D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наглядные пособия (планшеты, макеты, образцы);</w:t>
      </w:r>
    </w:p>
    <w:p w14:paraId="D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рабочее</w:t>
      </w:r>
      <w:r>
        <w:rPr>
          <w:rFonts w:ascii="Times New Roman" w:hAnsi="Times New Roman"/>
          <w:b w:val="0"/>
          <w:i w:val="0"/>
          <w:caps w:val="0"/>
          <w:color w:val="181818"/>
          <w:spacing w:val="-4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место мастера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производственного</w:t>
      </w:r>
      <w:r>
        <w:rPr>
          <w:rFonts w:ascii="Times New Roman" w:hAnsi="Times New Roman"/>
          <w:b w:val="0"/>
          <w:i w:val="0"/>
          <w:caps w:val="0"/>
          <w:color w:val="181818"/>
          <w:spacing w:val="-7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обучения;</w:t>
      </w:r>
    </w:p>
    <w:p w14:paraId="D2010000">
      <w:pPr>
        <w:spacing w:after="0" w:line="240" w:lineRule="auto"/>
        <w:ind w:firstLine="709" w:lef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рабочие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места</w:t>
      </w:r>
      <w:r>
        <w:rPr>
          <w:rFonts w:ascii="Times New Roman" w:hAnsi="Times New Roman"/>
          <w:b w:val="0"/>
          <w:i w:val="0"/>
          <w:caps w:val="0"/>
          <w:color w:val="181818"/>
          <w:spacing w:val="-1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181818"/>
          <w:spacing w:val="-1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количеству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обучающихся;</w:t>
      </w:r>
    </w:p>
    <w:p w14:paraId="D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журнал инструктажа по безопасным условиям труда при выполнении 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работ;</w:t>
      </w:r>
    </w:p>
    <w:p w14:paraId="D4010000">
      <w:pPr>
        <w:spacing w:after="0" w:line="240" w:lineRule="auto"/>
        <w:ind w:firstLine="709" w:lef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средства</w:t>
      </w:r>
      <w:r>
        <w:rPr>
          <w:rFonts w:ascii="Times New Roman" w:hAnsi="Times New Roman"/>
          <w:b w:val="0"/>
          <w:i w:val="0"/>
          <w:caps w:val="0"/>
          <w:color w:val="181818"/>
          <w:spacing w:val="-4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индивидуальной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коллективной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защиты;</w:t>
      </w:r>
    </w:p>
    <w:p w14:paraId="D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6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3.3. Информационное обеспечение реализации программы</w:t>
      </w:r>
    </w:p>
    <w:p w14:paraId="D7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D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D9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4"/>
        </w:rPr>
      </w:pPr>
    </w:p>
    <w:p w14:paraId="DA010000">
      <w:pPr>
        <w:pStyle w:val="Style_4"/>
        <w:spacing w:after="0" w:before="0"/>
        <w:ind w:firstLine="709" w:left="0"/>
        <w:contextualSpacing w:val="1"/>
        <w:rPr>
          <w:b w:val="1"/>
        </w:rPr>
      </w:pPr>
      <w:r>
        <w:rPr>
          <w:b w:val="1"/>
        </w:rPr>
        <w:t>3.3.1. Основные печатные издания</w:t>
      </w:r>
    </w:p>
    <w:p w14:paraId="DB01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4"/>
        </w:rPr>
      </w:pPr>
    </w:p>
    <w:p w14:paraId="DC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Бейтуганов А.В. Охрана труда при монтаже металлических и сборных железобетон-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ных конструкций [Текст]: учебник для студентов СПО/ А.В.Бейтуганов, Г.Г.Орлов. – М.: Стройиздат, 2019. – 266 с.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    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Покровский Б.С. Основы слесарных и сборочных работ [Текст]: учебник. Рекомендо-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вано ФГАУ «ФИРО»/ Б.С.Покровский. – 9-е изд.,стер. -</w:t>
      </w:r>
      <w:r>
        <w:rPr>
          <w:rFonts w:ascii="Times New Roman" w:hAnsi="Times New Roman"/>
          <w:b w:val="0"/>
          <w:i w:val="0"/>
          <w:caps w:val="0"/>
          <w:color w:val="000000"/>
          <w:spacing w:val="76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М.: Академия, 2021. -</w:t>
      </w:r>
      <w:r>
        <w:rPr>
          <w:rFonts w:ascii="Times New Roman" w:hAnsi="Times New Roman"/>
          <w:b w:val="0"/>
          <w:i w:val="0"/>
          <w:caps w:val="0"/>
          <w:color w:val="000000"/>
          <w:spacing w:val="76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208 с.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   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3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Соколов Г.К.</w:t>
      </w:r>
      <w:r>
        <w:rPr>
          <w:rFonts w:ascii="Times New Roman" w:hAnsi="Times New Roman"/>
          <w:b w:val="0"/>
          <w:i w:val="0"/>
          <w:caps w:val="0"/>
          <w:color w:val="000000"/>
          <w:spacing w:val="-5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Технология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организация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строительства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[Текст]: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учебник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4"/>
        </w:rPr>
        <w:t xml:space="preserve"> 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для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 xml:space="preserve"> 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студентов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СПО/ Г.К.Соколов. – М.: Академия, 2019. – 528 с.  </w:t>
      </w:r>
    </w:p>
    <w:p w14:paraId="DD01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Сугробов Н.П. Общестроительные работы [Текст]: учеб.пособие/ Н.П.Сугробов. – М.: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Академия, 2020. – 432 с. </w:t>
      </w:r>
    </w:p>
    <w:p w14:paraId="DE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</w:rPr>
        <w:t> </w:t>
      </w:r>
    </w:p>
    <w:p w14:paraId="DF01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3.3.2. Основные электронные издания</w:t>
      </w:r>
    </w:p>
    <w:p w14:paraId="E001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4"/>
        </w:rPr>
      </w:pPr>
    </w:p>
    <w:p w14:paraId="E1010000">
      <w:pPr>
        <w:spacing w:after="0" w:before="0"/>
        <w:ind w:hanging="1517" w:left="1517" w:right="634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Короев,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Ю.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И.</w:t>
      </w:r>
      <w:r>
        <w:rPr>
          <w:rFonts w:ascii="Times New Roman" w:hAnsi="Times New Roman"/>
          <w:b w:val="0"/>
          <w:i w:val="0"/>
          <w:caps w:val="0"/>
          <w:color w:val="000000"/>
          <w:spacing w:val="-7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Черчение</w:t>
      </w:r>
      <w:r>
        <w:rPr>
          <w:rFonts w:ascii="Times New Roman" w:hAnsi="Times New Roman"/>
          <w:b w:val="0"/>
          <w:i w:val="0"/>
          <w:caps w:val="0"/>
          <w:color w:val="000000"/>
          <w:spacing w:val="-5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для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строителей [Электронный</w:t>
      </w:r>
      <w:r>
        <w:rPr>
          <w:rFonts w:ascii="Times New Roman" w:hAnsi="Times New Roman"/>
          <w:b w:val="0"/>
          <w:i w:val="0"/>
          <w:caps w:val="0"/>
          <w:color w:val="000000"/>
          <w:spacing w:val="-8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ресурс]: учебник: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PDF-копия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книги для СПО / Ю. И. Короев. – Электрон.дан. –</w:t>
      </w:r>
      <w:r>
        <w:rPr>
          <w:rFonts w:ascii="Times New Roman" w:hAnsi="Times New Roman"/>
          <w:b w:val="0"/>
          <w:i w:val="0"/>
          <w:caps w:val="0"/>
          <w:color w:val="000000"/>
          <w:spacing w:val="4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11-е изд., стер.</w:t>
      </w:r>
      <w:r>
        <w:rPr>
          <w:rFonts w:ascii="Times New Roman" w:hAnsi="Times New Roman"/>
          <w:b w:val="0"/>
          <w:i w:val="0"/>
          <w:caps w:val="0"/>
          <w:color w:val="000000"/>
          <w:spacing w:val="4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– М.: КНОРУС,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2015. – 1 электрон.опт.диск (CD-R) - (Электронные издания)</w:t>
      </w:r>
    </w:p>
    <w:p w14:paraId="E2010000">
      <w:pPr>
        <w:spacing w:after="0" w:before="117"/>
        <w:ind w:hanging="1517" w:left="1517" w:right="38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2.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Охрана труда [Электронный ресурс]: учеб. пособие: PDF-копия книги для СПО/ Ю.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П.Попов. – Электрон.дан. - 4-е изд., перераб. – М.: КНОРУС, 2014. - 1 элек- трон.опт.диск (CD-R) - (Электронные издания)</w:t>
      </w:r>
    </w:p>
    <w:p w14:paraId="E3010000">
      <w:pPr>
        <w:spacing w:after="0" w:before="5"/>
        <w:ind w:hanging="1517" w:left="1517" w:right="38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3.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Портал нормативно-технической документации [Электронный ресурс]. – Режим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доступа: http//www.pntdoc.ru, свободный</w:t>
      </w:r>
    </w:p>
    <w:p w14:paraId="E4010000">
      <w:pPr>
        <w:spacing w:after="0" w:before="4"/>
        <w:ind w:hanging="1517" w:left="1517" w:right="391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4.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Правовое обеспечение профессиональной деятельности [Электронный ресурс]: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учебник: PDF-копия книги для СПО / М. А. Гуреева. – Электрон.дан. - М.: КНОРУС, 2015.- 1 электрон.опт.диск (CD-R) - (Электронные издания)</w:t>
      </w:r>
    </w:p>
    <w:p w14:paraId="E5010000">
      <w:pPr>
        <w:spacing w:after="0" w:before="0"/>
        <w:ind w:hanging="1517" w:left="1517" w:right="394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5.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Строительство и ремонт [Электронный ресурс]. – Режим доступа: http//www.stroy-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remont.org., свободный</w:t>
      </w:r>
    </w:p>
    <w:p w14:paraId="E6010000">
      <w:pPr>
        <w:spacing w:after="0" w:before="0"/>
        <w:ind w:hanging="1517" w:left="1517" w:right="39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6.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Техническая литература [Электронный ресурс]. – Режим доступа:</w:t>
      </w:r>
      <w:r>
        <w:rPr>
          <w:rFonts w:ascii="Times New Roman" w:hAnsi="Times New Roman"/>
          <w:b w:val="0"/>
          <w:i w:val="0"/>
          <w:caps w:val="0"/>
          <w:color w:val="000000"/>
          <w:spacing w:val="4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http//www.tehlit.ru, свободный</w:t>
      </w:r>
    </w:p>
    <w:p w14:paraId="E701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4"/>
        </w:rPr>
      </w:pPr>
    </w:p>
    <w:p w14:paraId="E801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b w:val="0"/>
          <w:i w:val="1"/>
          <w:sz w:val="24"/>
        </w:rPr>
      </w:pPr>
    </w:p>
    <w:p w14:paraId="E9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3.3.3. Дополнительные источники</w:t>
      </w:r>
    </w:p>
    <w:p w14:paraId="E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sz w:val="24"/>
        </w:rPr>
        <w:t>Бурцев И. А., Лесников А. А. Основы арматурных работ и каркасных соединений: учебник для студентов учреждений среднего профессионального образования. – 1-е изд., стер. – М.: Издательский центр «Академия», 2020. – 287 с.;</w:t>
      </w:r>
    </w:p>
    <w:p w14:paraId="EB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EC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3.4. </w:t>
      </w:r>
      <w:bookmarkStart w:id="10" w:name="bookmark21"/>
      <w:bookmarkStart w:id="11" w:name="bookmark20"/>
      <w:r>
        <w:rPr>
          <w:rFonts w:ascii="Times New Roman" w:hAnsi="Times New Roman"/>
          <w:b w:val="1"/>
          <w:sz w:val="24"/>
        </w:rPr>
        <w:t>Кадровое обеспечение образовательного процесса</w:t>
      </w:r>
      <w:bookmarkEnd w:id="10"/>
      <w:bookmarkEnd w:id="11"/>
    </w:p>
    <w:p w14:paraId="ED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EE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Руководство учебной практикой обучающихся осуществляется преподавателем спецдисциплин или мастером производственного обучения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обязательным.</w:t>
      </w:r>
    </w:p>
    <w:p w14:paraId="EF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0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1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2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3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4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5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6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7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8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9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A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B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C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D01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FE010000">
      <w:pPr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КОНТРОЛЬ И ОЦЕНКА РЕЗУЛЬТАТОВ ОСВОЕНИЯ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УЧЕБНОЙ ПРАКТИКИ</w:t>
      </w:r>
    </w:p>
    <w:p w14:paraId="FF01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  <w:u w:val="none"/>
        </w:rPr>
        <w:t>Контроль и оценка результатов освоения учебной практики осуществляется руководителем практики в процессе проведения учебных занятий, самостоятельного выполнения обучающимися заданий, выполнения практических проверочных работ. В результате освоения учебной практики в рамках профессиональных модулей обучающиеся проходят промежуточную аттестацию в форме дифференцированного зачета.</w:t>
      </w:r>
    </w:p>
    <w:p w14:paraId="00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p w14:paraId="01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8"/>
        <w:gridCol w:w="3118"/>
        <w:gridCol w:w="3118"/>
      </w:tblGrid>
      <w:tr>
        <w:trPr>
          <w:trHeight w:hRule="atLeast" w:val="902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Результаты (освоенные профессиональные компетенции)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показатели оценки результата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 и методы контроля и оценки</w:t>
            </w:r>
          </w:p>
        </w:tc>
      </w:tr>
      <w:tr>
        <w:trPr>
          <w:trHeight w:hRule="atLeast" w:val="1932"/>
        </w:trP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before="0"/>
              <w:ind w:firstLine="0" w:left="0" w:right="245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ПК 1.1 Ведение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2"/>
                <w:sz w:val="24"/>
                <w:highlight w:val="white"/>
              </w:rPr>
              <w:t>простых подготовительных работ.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материалов для арматурных работ;</w:t>
            </w:r>
          </w:p>
          <w:p w14:paraId="0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инструментов, инвентаря, механизмов и приспособлений для арматурных работ;</w:t>
            </w:r>
          </w:p>
          <w:p w14:paraId="0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Сортировка , правка, чистка, резка, гнутье арматурной стали различными способами;</w:t>
            </w:r>
          </w:p>
          <w:p w14:paraId="0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Складирование арматуры и арматурных изделий различными способами;</w:t>
            </w:r>
          </w:p>
          <w:p w14:paraId="0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рабочих чертежей и составление эскизов и спецификаций на изготавливаемые арматурные изделия;</w:t>
            </w:r>
          </w:p>
          <w:p w14:paraId="0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 охраны труда и техники безопасности при выполнении работ;</w:t>
            </w:r>
          </w:p>
          <w:p w14:paraId="0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рабочего места с учетом требований безопасности работ;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Опрос</w:t>
            </w:r>
          </w:p>
          <w:p w14:paraId="0E02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Наблюдение за действиями входе выполнения практических работ на учебной   практике</w:t>
            </w:r>
          </w:p>
          <w:p w14:paraId="0F020000">
            <w:pPr>
              <w:widowControl w:val="0"/>
              <w:tabs>
                <w:tab w:leader="none" w:pos="1687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10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32"/>
          <w:hidden w:val="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0" w:before="0"/>
              <w:ind w:firstLine="0" w:left="0" w:right="157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ПК 1.2 Изготавливать и монтировать</w:t>
            </w:r>
          </w:p>
          <w:p w14:paraId="12020000">
            <w:pPr>
              <w:spacing w:after="0" w:before="0"/>
              <w:ind w:firstLine="0" w:left="0" w:right="157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15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армоконст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2"/>
                <w:sz w:val="24"/>
                <w:highlight w:val="white"/>
              </w:rPr>
              <w:t>рукции</w:t>
            </w:r>
          </w:p>
        </w:tc>
        <w:tc>
          <w:tcPr>
            <w:tcW w:type="dxa" w:w="3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арматурных изделий; Вязка арматурных изделий;</w:t>
            </w:r>
          </w:p>
        </w:tc>
        <w:tc>
          <w:tcPr>
            <w:tcW w:type="dxa" w:w="31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Опрос</w:t>
            </w:r>
          </w:p>
          <w:p w14:paraId="1502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Наблюдение за действиями входе выполнения практических работ на учебной   практике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 w:before="0"/>
              <w:ind w:firstLine="0" w:left="0" w:right="198"/>
              <w:jc w:val="both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ПК 1.3 Армировать же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2"/>
                <w:sz w:val="24"/>
                <w:highlight w:val="white"/>
              </w:rPr>
              <w:t>лезобетонные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4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2"/>
                <w:sz w:val="24"/>
                <w:highlight w:val="white"/>
              </w:rPr>
              <w:t>конструк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ции различной сложно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4"/>
                <w:sz w:val="24"/>
                <w:highlight w:val="white"/>
              </w:rPr>
              <w:t>сти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расположения стержней, сеток и каркасов в опалубке различных конструкций;</w:t>
            </w:r>
          </w:p>
          <w:p w14:paraId="1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и монтаж различных видов арматуры и арматурных изделий;</w:t>
            </w:r>
          </w:p>
          <w:p w14:paraId="19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предварительного натяжения арматурных стержней и пучков стержней;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  <w:p w14:paraId="1B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действиями входе выполнения практических работ на учебной   практике</w:t>
            </w:r>
          </w:p>
          <w:p w14:paraId="1C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0" w:before="0"/>
              <w:ind w:firstLine="0" w:left="0" w:right="157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ПК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15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1.4.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15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Контролировать качество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4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арматурных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2"/>
                <w:sz w:val="24"/>
                <w:highlight w:val="white"/>
              </w:rPr>
              <w:t>работ.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качества арматурной стали;</w:t>
            </w:r>
          </w:p>
          <w:p w14:paraId="1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качества сварных соединений;</w:t>
            </w:r>
          </w:p>
          <w:p w14:paraId="2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соответствия готовых арматурных изделий проекту;</w:t>
            </w:r>
          </w:p>
          <w:p w14:paraId="2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Выверка установленной арматуры;</w:t>
            </w:r>
          </w:p>
          <w:p w14:paraId="22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и устранение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дефектов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15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армирования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15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конст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-2"/>
                <w:sz w:val="24"/>
                <w:highlight w:val="white"/>
              </w:rPr>
              <w:t>рукций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  <w:p w14:paraId="24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действиями входе выполнения практических работ на учебной   практике</w:t>
            </w:r>
          </w:p>
          <w:p w14:paraId="25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1.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участие в работе  кружков технического творчества, олимпиадах, во внеурочной деятельности;</w:t>
            </w:r>
          </w:p>
          <w:p w14:paraId="2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посещение технических выставок, форумов, предприятий;</w:t>
            </w:r>
          </w:p>
          <w:p w14:paraId="2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своевременное выполнение самостоятельных, внеаудиторных работ;</w:t>
            </w:r>
          </w:p>
          <w:p w14:paraId="2A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участие в конкурсах профессионального мастерства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  интерпретация результатов наблюдений за деятельностью обучающихся в процессе освоения профессионального модуля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2.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нахождение, анализ и использование  необходимой информации для выполнения профессиональных задач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экспертное наблюдение и оценка деятельности в процессе освоения профессионального модуля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3.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  рациональное планирование и организация деятельности в соответствии с поставленной задачей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наблюдение и экспертная оценка  за соблюдением алгоритма решения профессиональных задач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4.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участие в профессиональных и социально -  значимых проектах различного уровня, форумах, фестивалях;</w:t>
            </w:r>
          </w:p>
          <w:p w14:paraId="3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участие во внеурочной деятельности;</w:t>
            </w:r>
          </w:p>
          <w:p w14:paraId="35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  коммуникабельное  взаимодействие  с обучающимися, преподавателями и мастерами производственного обучения, руководством.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экспертное наблюдение и оценка поведения обучающихся в процессе освоения профессионального модуля;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5.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ясность формулирования и изложения мыслей;</w:t>
            </w:r>
          </w:p>
          <w:p w14:paraId="3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грамотность устной и письменной речи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наблюдение и экспертная оценка  за соблюдением алгоритма решения профессиональных задач</w:t>
            </w:r>
          </w:p>
        </w:tc>
      </w:tr>
    </w:tbl>
    <w:p w14:paraId="3B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(освоенные профессиональные компетенции)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методы контроля и оценки результатов обучения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1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2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</w:rPr>
              <w:t>ОК 3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Планировать  и реализовать собственное профессиональное и личное развитие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4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контента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проведении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6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7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значимость своей профессии (специальности) Демонстрация поведения на основе общечеловеческих ценностей.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8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инвестиционную привлекательность коммерческих идей в рамках профессиональной деятельности Составлять бизнес план Презентовать бизнес-идею Определение источников финансирования Применение грамотных кредитных продуктов для открытия дела</w:t>
            </w:r>
          </w:p>
        </w:tc>
      </w:tr>
    </w:tbl>
    <w:p w14:paraId="4E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p w14:paraId="4F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8"/>
        <w:gridCol w:w="4836"/>
        <w:gridCol w:w="3650"/>
      </w:tblGrid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Личностные результаты реализации программы воспитания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контроля</w:t>
            </w:r>
          </w:p>
        </w:tc>
      </w:tr>
      <w:tr>
        <w:trPr>
          <w:trHeight w:hRule="atLeast" w:val="360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4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360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7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360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9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ЛР10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ЛР13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ЛР14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ЛР15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ЛР16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77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ЛР17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мастерства, конкурс «АртПрофи Форум»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ЛР18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20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мастерства, конкурс «АртПрофи Форум»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22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тестовый контроль, экскурсии, выставка ДР, конкурсы профессиональног о мастерства, конкурс «АртПрофи Форум»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23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Способный к трудовой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тестовый контроль, экскурсии, выставка ДР, конкурсы профессиональног о мастерства,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24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Осознающий потребность в труде, уважении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ПЗ,тестовый контроль, экскурсии, выставка ДР, конкурсы профессиональног о мастерства,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традиций и поддержание престижа своей образовательной организации.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открытых дверей, экскурсии, профориентацион ная работа, встречи с выпускниками техникума</w:t>
            </w:r>
          </w:p>
        </w:tc>
      </w:tr>
    </w:tbl>
    <w:p w14:paraId="89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sectPr>
      <w:footerReference r:id="rId2" w:type="default"/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</w:p>
  <w:p w14:paraId="08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644" w:val="left"/>
        </w:tabs>
        <w:ind w:hanging="360" w:left="644"/>
      </w:pPr>
      <w:rPr>
        <w:b w:val="1"/>
      </w:rPr>
    </w:lvl>
    <w:lvl w:ilvl="1">
      <w:start w:val="3"/>
      <w:numFmt w:val="decimal"/>
      <w:lvlText w:val="%1.%2."/>
      <w:lvlJc w:val="left"/>
      <w:pPr>
        <w:ind w:hanging="540" w:left="1107"/>
      </w:pPr>
    </w:lvl>
    <w:lvl w:ilvl="2">
      <w:start w:val="2"/>
      <w:numFmt w:val="decimal"/>
      <w:lvlText w:val="%1.%2.%3."/>
      <w:lvlJc w:val="left"/>
      <w:pPr>
        <w:ind w:hanging="720" w:left="1570"/>
      </w:pPr>
    </w:lvl>
    <w:lvl w:ilvl="3">
      <w:start w:val="1"/>
      <w:numFmt w:val="decimal"/>
      <w:lvlText w:val="%1.%2.%3.%4."/>
      <w:lvlJc w:val="left"/>
      <w:pPr>
        <w:ind w:hanging="720" w:left="1853"/>
      </w:pPr>
    </w:lvl>
    <w:lvl w:ilvl="4">
      <w:start w:val="1"/>
      <w:numFmt w:val="decimal"/>
      <w:lvlText w:val="%1.%2.%3.%4.%5."/>
      <w:lvlJc w:val="left"/>
      <w:pPr>
        <w:ind w:hanging="1080" w:left="2496"/>
      </w:pPr>
    </w:lvl>
    <w:lvl w:ilvl="5">
      <w:start w:val="1"/>
      <w:numFmt w:val="decimal"/>
      <w:lvlText w:val="%1.%2.%3.%4.%5.%6."/>
      <w:lvlJc w:val="left"/>
      <w:pPr>
        <w:ind w:hanging="1080" w:left="2779"/>
      </w:pPr>
    </w:lvl>
    <w:lvl w:ilvl="6">
      <w:start w:val="1"/>
      <w:numFmt w:val="decimal"/>
      <w:lvlText w:val="%1.%2.%3.%4.%5.%6.%7."/>
      <w:lvlJc w:val="left"/>
      <w:pPr>
        <w:ind w:hanging="1440" w:left="3422"/>
      </w:pPr>
    </w:lvl>
    <w:lvl w:ilvl="7">
      <w:start w:val="1"/>
      <w:numFmt w:val="decimal"/>
      <w:lvlText w:val="%1.%2.%3.%4.%5.%6.%7.%8."/>
      <w:lvlJc w:val="left"/>
      <w:pPr>
        <w:ind w:hanging="1440" w:left="3705"/>
      </w:pPr>
    </w:lvl>
    <w:lvl w:ilvl="8">
      <w:start w:val="1"/>
      <w:numFmt w:val="decimal"/>
      <w:lvlText w:val="%1.%2.%3.%4.%5.%6.%7.%8.%9."/>
      <w:lvlJc w:val="left"/>
      <w:pPr>
        <w:ind w:hanging="1800" w:left="434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6_ch" w:type="character">
    <w:name w:val="Normal"/>
    <w:link w:val="Style_6"/>
    <w:rPr>
      <w:rFonts w:ascii="Calibri" w:hAnsi="Calibri"/>
      <w:color w:val="000000"/>
      <w:spacing w:val="0"/>
      <w:sz w:val="22"/>
    </w:rPr>
  </w:style>
  <w:style w:styleId="Style_7" w:type="paragraph">
    <w:name w:val="Нормальный (таблица)"/>
    <w:basedOn w:val="Style_6"/>
    <w:next w:val="Style_6"/>
    <w:link w:val="Style_7_ch"/>
    <w:pPr>
      <w:widowControl w:val="0"/>
      <w:spacing w:after="0" w:line="360" w:lineRule="auto"/>
      <w:ind/>
      <w:jc w:val="both"/>
    </w:pPr>
    <w:rPr>
      <w:rFonts w:ascii="Times New Roman" w:hAnsi="Times New Roman"/>
      <w:sz w:val="24"/>
    </w:rPr>
  </w:style>
  <w:style w:styleId="Style_7_ch" w:type="character">
    <w:name w:val="Нормальный (таблица)"/>
    <w:basedOn w:val="Style_6_ch"/>
    <w:link w:val="Style_7"/>
    <w:rPr>
      <w:rFonts w:ascii="Times New Roman" w:hAnsi="Times New Roman"/>
      <w:sz w:val="24"/>
    </w:rPr>
  </w:style>
  <w:style w:styleId="Style_8" w:type="paragraph">
    <w:name w:val="Заголовок чужого сообщения"/>
    <w:link w:val="Style_8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FF0000"/>
      <w:spacing w:val="0"/>
      <w:sz w:val="20"/>
    </w:rPr>
  </w:style>
  <w:style w:styleId="Style_8_ch" w:type="character">
    <w:name w:val="Заголовок чужого сообщения"/>
    <w:link w:val="Style_8"/>
    <w:rPr>
      <w:rFonts w:ascii="Calibri" w:hAnsi="Calibri"/>
      <w:b w:val="1"/>
      <w:color w:val="FF0000"/>
      <w:spacing w:val="0"/>
      <w:sz w:val="20"/>
    </w:rPr>
  </w:style>
  <w:style w:styleId="Style_9" w:type="paragraph">
    <w:name w:val="toc 2"/>
    <w:basedOn w:val="Style_6"/>
    <w:next w:val="Style_6"/>
    <w:link w:val="Style_9_ch"/>
    <w:uiPriority w:val="39"/>
    <w:pPr>
      <w:spacing w:after="0" w:before="120" w:line="240" w:lineRule="auto"/>
      <w:ind w:firstLine="0" w:left="240"/>
    </w:pPr>
    <w:rPr>
      <w:i w:val="1"/>
      <w:sz w:val="20"/>
    </w:rPr>
  </w:style>
  <w:style w:styleId="Style_9_ch" w:type="character">
    <w:name w:val="toc 2"/>
    <w:basedOn w:val="Style_6_ch"/>
    <w:link w:val="Style_9"/>
    <w:rPr>
      <w:i w:val="1"/>
      <w:sz w:val="20"/>
    </w:rPr>
  </w:style>
  <w:style w:styleId="Style_10" w:type="paragraph">
    <w:name w:val="Текст (прав. подпись)"/>
    <w:basedOn w:val="Style_6"/>
    <w:next w:val="Style_6"/>
    <w:link w:val="Style_10_ch"/>
    <w:pPr>
      <w:widowControl w:val="0"/>
      <w:spacing w:after="0" w:line="360" w:lineRule="auto"/>
      <w:ind/>
      <w:jc w:val="right"/>
    </w:pPr>
    <w:rPr>
      <w:rFonts w:ascii="Times New Roman" w:hAnsi="Times New Roman"/>
      <w:sz w:val="24"/>
    </w:rPr>
  </w:style>
  <w:style w:styleId="Style_10_ch" w:type="character">
    <w:name w:val="Текст (прав. подпись)"/>
    <w:basedOn w:val="Style_6_ch"/>
    <w:link w:val="Style_10"/>
    <w:rPr>
      <w:rFonts w:ascii="Times New Roman" w:hAnsi="Times New Roman"/>
      <w:sz w:val="24"/>
    </w:rPr>
  </w:style>
  <w:style w:styleId="Style_11" w:type="paragraph">
    <w:name w:val="toc 4"/>
    <w:basedOn w:val="Style_6"/>
    <w:next w:val="Style_6"/>
    <w:link w:val="Style_11_ch"/>
    <w:uiPriority w:val="39"/>
    <w:pPr>
      <w:spacing w:after="0" w:line="240" w:lineRule="auto"/>
      <w:ind w:firstLine="0" w:left="720"/>
    </w:pPr>
    <w:rPr>
      <w:sz w:val="20"/>
    </w:rPr>
  </w:style>
  <w:style w:styleId="Style_11_ch" w:type="character">
    <w:name w:val="toc 4"/>
    <w:basedOn w:val="Style_6_ch"/>
    <w:link w:val="Style_11"/>
    <w:rPr>
      <w:sz w:val="20"/>
    </w:rPr>
  </w:style>
  <w:style w:styleId="Style_12" w:type="paragraph">
    <w:name w:val="toc 6"/>
    <w:basedOn w:val="Style_6"/>
    <w:next w:val="Style_6"/>
    <w:link w:val="Style_12_ch"/>
    <w:uiPriority w:val="39"/>
    <w:pPr>
      <w:spacing w:after="0" w:line="240" w:lineRule="auto"/>
      <w:ind w:firstLine="0" w:left="1200"/>
    </w:pPr>
    <w:rPr>
      <w:sz w:val="20"/>
    </w:rPr>
  </w:style>
  <w:style w:styleId="Style_12_ch" w:type="character">
    <w:name w:val="toc 6"/>
    <w:basedOn w:val="Style_6_ch"/>
    <w:link w:val="Style_12"/>
    <w:rPr>
      <w:sz w:val="20"/>
    </w:rPr>
  </w:style>
  <w:style w:styleId="Style_13" w:type="paragraph">
    <w:name w:val="toc 7"/>
    <w:basedOn w:val="Style_6"/>
    <w:next w:val="Style_6"/>
    <w:link w:val="Style_13_ch"/>
    <w:uiPriority w:val="39"/>
    <w:pPr>
      <w:spacing w:after="0" w:line="240" w:lineRule="auto"/>
      <w:ind w:firstLine="0" w:left="1440"/>
    </w:pPr>
    <w:rPr>
      <w:sz w:val="20"/>
    </w:rPr>
  </w:style>
  <w:style w:styleId="Style_13_ch" w:type="character">
    <w:name w:val="toc 7"/>
    <w:basedOn w:val="Style_6_ch"/>
    <w:link w:val="Style_13"/>
    <w:rPr>
      <w:sz w:val="20"/>
    </w:rPr>
  </w:style>
  <w:style w:styleId="Style_14" w:type="paragraph">
    <w:name w:val="Моноширинный"/>
    <w:basedOn w:val="Style_6"/>
    <w:next w:val="Style_6"/>
    <w:link w:val="Style_14_ch"/>
    <w:pPr>
      <w:widowControl w:val="0"/>
      <w:spacing w:after="0" w:line="360" w:lineRule="auto"/>
      <w:ind/>
    </w:pPr>
    <w:rPr>
      <w:rFonts w:ascii="Courier New" w:hAnsi="Courier New"/>
      <w:sz w:val="24"/>
    </w:rPr>
  </w:style>
  <w:style w:styleId="Style_14_ch" w:type="character">
    <w:name w:val="Моноширинный"/>
    <w:basedOn w:val="Style_6_ch"/>
    <w:link w:val="Style_14"/>
    <w:rPr>
      <w:rFonts w:ascii="Courier New" w:hAnsi="Courier New"/>
      <w:sz w:val="24"/>
    </w:rPr>
  </w:style>
  <w:style w:styleId="Style_15" w:type="paragraph">
    <w:name w:val="Текст информации об изменениях"/>
    <w:basedOn w:val="Style_6"/>
    <w:next w:val="Style_6"/>
    <w:link w:val="Style_15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color w:val="353842"/>
      <w:sz w:val="18"/>
    </w:rPr>
  </w:style>
  <w:style w:styleId="Style_15_ch" w:type="character">
    <w:name w:val="Текст информации об изменениях"/>
    <w:basedOn w:val="Style_6_ch"/>
    <w:link w:val="Style_15"/>
    <w:rPr>
      <w:rFonts w:ascii="Times New Roman" w:hAnsi="Times New Roman"/>
      <w:color w:val="353842"/>
      <w:sz w:val="18"/>
    </w:rPr>
  </w:style>
  <w:style w:styleId="Style_16" w:type="paragraph">
    <w:name w:val="ЭР-содержание (правое окно)"/>
    <w:basedOn w:val="Style_6"/>
    <w:next w:val="Style_6"/>
    <w:link w:val="Style_16_ch"/>
    <w:pPr>
      <w:widowControl w:val="0"/>
      <w:spacing w:after="0" w:before="300" w:line="360" w:lineRule="auto"/>
      <w:ind/>
    </w:pPr>
    <w:rPr>
      <w:rFonts w:ascii="Times New Roman" w:hAnsi="Times New Roman"/>
      <w:sz w:val="24"/>
    </w:rPr>
  </w:style>
  <w:style w:styleId="Style_16_ch" w:type="character">
    <w:name w:val="ЭР-содержание (правое окно)"/>
    <w:basedOn w:val="Style_6_ch"/>
    <w:link w:val="Style_16"/>
    <w:rPr>
      <w:rFonts w:ascii="Times New Roman" w:hAnsi="Times New Roman"/>
      <w:sz w:val="24"/>
    </w:rPr>
  </w:style>
  <w:style w:styleId="Style_17" w:type="paragraph">
    <w:name w:val="Сравнение редакций"/>
    <w:link w:val="Style_17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0"/>
    </w:rPr>
  </w:style>
  <w:style w:styleId="Style_17_ch" w:type="character">
    <w:name w:val="Сравнение редакций"/>
    <w:link w:val="Style_17"/>
    <w:rPr>
      <w:rFonts w:ascii="Calibri" w:hAnsi="Calibri"/>
      <w:b w:val="1"/>
      <w:color w:val="26282F"/>
      <w:spacing w:val="0"/>
      <w:sz w:val="20"/>
    </w:rPr>
  </w:style>
  <w:style w:styleId="Style_18" w:type="paragraph">
    <w:name w:val="Информация об изменениях"/>
    <w:basedOn w:val="Style_15"/>
    <w:next w:val="Style_6"/>
    <w:link w:val="Style_18_ch"/>
    <w:pPr>
      <w:spacing w:before="180"/>
      <w:ind w:firstLine="0" w:left="360" w:right="360"/>
    </w:pPr>
    <w:rPr>
      <w:shd w:fill="EAEFED" w:val="clear"/>
    </w:rPr>
  </w:style>
  <w:style w:styleId="Style_18_ch" w:type="character">
    <w:name w:val="Информация об изменениях"/>
    <w:basedOn w:val="Style_15_ch"/>
    <w:link w:val="Style_18"/>
    <w:rPr>
      <w:shd w:fill="EAEFED" w:val="clear"/>
    </w:rPr>
  </w:style>
  <w:style w:styleId="Style_19" w:type="paragraph">
    <w:name w:val="Цветовое выделение"/>
    <w:link w:val="Style_19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0"/>
    </w:rPr>
  </w:style>
  <w:style w:styleId="Style_19_ch" w:type="character">
    <w:name w:val="Цветовое выделение"/>
    <w:link w:val="Style_19"/>
    <w:rPr>
      <w:rFonts w:ascii="Calibri" w:hAnsi="Calibri"/>
      <w:b w:val="1"/>
      <w:color w:val="26282F"/>
      <w:spacing w:val="0"/>
      <w:sz w:val="20"/>
    </w:rPr>
  </w:style>
  <w:style w:styleId="Style_20" w:type="paragraph">
    <w:name w:val="page number"/>
    <w:link w:val="Style_20_ch"/>
  </w:style>
  <w:style w:styleId="Style_20_ch" w:type="character">
    <w:name w:val="page number"/>
    <w:link w:val="Style_20"/>
  </w:style>
  <w:style w:styleId="Style_21" w:type="paragraph">
    <w:name w:val="heading 3"/>
    <w:basedOn w:val="Style_6"/>
    <w:next w:val="Style_6"/>
    <w:link w:val="Style_21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21_ch" w:type="character">
    <w:name w:val="heading 3"/>
    <w:basedOn w:val="Style_6_ch"/>
    <w:link w:val="Style_21"/>
    <w:rPr>
      <w:rFonts w:ascii="Arial" w:hAnsi="Arial"/>
      <w:b w:val="1"/>
      <w:sz w:val="26"/>
    </w:rPr>
  </w:style>
  <w:style w:styleId="Style_22" w:type="paragraph">
    <w:name w:val="Внимание: недобросовестность!"/>
    <w:basedOn w:val="Style_23"/>
    <w:next w:val="Style_6"/>
    <w:link w:val="Style_22_ch"/>
  </w:style>
  <w:style w:styleId="Style_22_ch" w:type="character">
    <w:name w:val="Внимание: недобросовестность!"/>
    <w:basedOn w:val="Style_23_ch"/>
    <w:link w:val="Style_22"/>
  </w:style>
  <w:style w:styleId="Style_24" w:type="paragraph">
    <w:name w:val="Заголовок распахивающейся части диалога"/>
    <w:basedOn w:val="Style_6"/>
    <w:next w:val="Style_6"/>
    <w:link w:val="Style_24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i w:val="1"/>
      <w:color w:val="000080"/>
    </w:rPr>
  </w:style>
  <w:style w:styleId="Style_24_ch" w:type="character">
    <w:name w:val="Заголовок распахивающейся части диалога"/>
    <w:basedOn w:val="Style_6_ch"/>
    <w:link w:val="Style_24"/>
    <w:rPr>
      <w:rFonts w:ascii="Times New Roman" w:hAnsi="Times New Roman"/>
      <w:i w:val="1"/>
      <w:color w:val="000080"/>
    </w:rPr>
  </w:style>
  <w:style w:styleId="Style_25" w:type="paragraph">
    <w:name w:val="Необходимые документы"/>
    <w:basedOn w:val="Style_23"/>
    <w:next w:val="Style_6"/>
    <w:link w:val="Style_25_ch"/>
    <w:pPr>
      <w:ind w:firstLine="118" w:left="0"/>
    </w:pPr>
  </w:style>
  <w:style w:styleId="Style_25_ch" w:type="character">
    <w:name w:val="Необходимые документы"/>
    <w:basedOn w:val="Style_23_ch"/>
    <w:link w:val="Style_25"/>
  </w:style>
  <w:style w:styleId="Style_26" w:type="paragraph">
    <w:name w:val="Подчёркнуный текст"/>
    <w:basedOn w:val="Style_6"/>
    <w:next w:val="Style_6"/>
    <w:link w:val="Style_26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sz w:val="24"/>
    </w:rPr>
  </w:style>
  <w:style w:styleId="Style_26_ch" w:type="character">
    <w:name w:val="Подчёркнуный текст"/>
    <w:basedOn w:val="Style_6_ch"/>
    <w:link w:val="Style_26"/>
    <w:rPr>
      <w:rFonts w:ascii="Times New Roman" w:hAnsi="Times New Roman"/>
      <w:sz w:val="24"/>
    </w:rPr>
  </w:style>
  <w:style w:styleId="Style_27" w:type="paragraph">
    <w:name w:val="Дочерний элемент списка"/>
    <w:basedOn w:val="Style_6"/>
    <w:next w:val="Style_6"/>
    <w:link w:val="Style_27_ch"/>
    <w:pPr>
      <w:widowControl w:val="0"/>
      <w:spacing w:after="0" w:line="360" w:lineRule="auto"/>
      <w:ind/>
      <w:jc w:val="both"/>
    </w:pPr>
    <w:rPr>
      <w:rFonts w:ascii="Times New Roman" w:hAnsi="Times New Roman"/>
      <w:color w:val="868381"/>
      <w:sz w:val="20"/>
    </w:rPr>
  </w:style>
  <w:style w:styleId="Style_27_ch" w:type="character">
    <w:name w:val="Дочерний элемент списка"/>
    <w:basedOn w:val="Style_6_ch"/>
    <w:link w:val="Style_27"/>
    <w:rPr>
      <w:rFonts w:ascii="Times New Roman" w:hAnsi="Times New Roman"/>
      <w:color w:val="868381"/>
      <w:sz w:val="20"/>
    </w:rPr>
  </w:style>
  <w:style w:styleId="Style_28" w:type="paragraph">
    <w:name w:val="Гипертекстовая ссылка"/>
    <w:link w:val="Style_28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106BBE"/>
      <w:spacing w:val="0"/>
      <w:sz w:val="20"/>
    </w:rPr>
  </w:style>
  <w:style w:styleId="Style_28_ch" w:type="character">
    <w:name w:val="Гипертекстовая ссылка"/>
    <w:link w:val="Style_28"/>
    <w:rPr>
      <w:rFonts w:ascii="Calibri" w:hAnsi="Calibri"/>
      <w:b w:val="1"/>
      <w:color w:val="106BBE"/>
      <w:spacing w:val="0"/>
      <w:sz w:val="20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Body Text 2"/>
    <w:basedOn w:val="Style_6"/>
    <w:link w:val="Style_30_ch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styleId="Style_30_ch" w:type="character">
    <w:name w:val="Body Text 2"/>
    <w:basedOn w:val="Style_6_ch"/>
    <w:link w:val="Style_30"/>
    <w:rPr>
      <w:rFonts w:ascii="Times New Roman" w:hAnsi="Times New Roman"/>
      <w:sz w:val="24"/>
    </w:rPr>
  </w:style>
  <w:style w:styleId="Style_31" w:type="paragraph">
    <w:name w:val="Сравнение редакций. Удаленный фрагмент"/>
    <w:link w:val="Style_31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shd w:fill="C4C413" w:val="clear"/>
    </w:rPr>
  </w:style>
  <w:style w:styleId="Style_31_ch" w:type="character">
    <w:name w:val="Сравнение редакций. Удаленный фрагмент"/>
    <w:link w:val="Style_31"/>
    <w:rPr>
      <w:rFonts w:ascii="Calibri" w:hAnsi="Calibri"/>
      <w:color w:val="000000"/>
      <w:spacing w:val="0"/>
      <w:sz w:val="20"/>
      <w:shd w:fill="C4C413" w:val="clear"/>
    </w:rPr>
  </w:style>
  <w:style w:styleId="Style_32" w:type="paragraph">
    <w:name w:val="Не вступил в силу"/>
    <w:link w:val="Style_32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0"/>
      <w:shd w:fill="D8EDE8" w:val="clear"/>
    </w:rPr>
  </w:style>
  <w:style w:styleId="Style_32_ch" w:type="character">
    <w:name w:val="Не вступил в силу"/>
    <w:link w:val="Style_32"/>
    <w:rPr>
      <w:rFonts w:ascii="Calibri" w:hAnsi="Calibri"/>
      <w:b w:val="1"/>
      <w:color w:val="000000"/>
      <w:spacing w:val="0"/>
      <w:sz w:val="20"/>
      <w:shd w:fill="D8EDE8" w:val="clear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120" w:before="12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6_ch"/>
    <w:link w:val="Style_1"/>
    <w:rPr>
      <w:rFonts w:ascii="Times New Roman" w:hAnsi="Times New Roman"/>
      <w:sz w:val="24"/>
    </w:rPr>
  </w:style>
  <w:style w:styleId="Style_33" w:type="paragraph">
    <w:name w:val="Активная гипертекстовая ссылка"/>
    <w:link w:val="Style_33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106BBE"/>
      <w:spacing w:val="0"/>
      <w:sz w:val="20"/>
      <w:u w:val="single"/>
    </w:rPr>
  </w:style>
  <w:style w:styleId="Style_33_ch" w:type="character">
    <w:name w:val="Активная гипертекстовая ссылка"/>
    <w:link w:val="Style_33"/>
    <w:rPr>
      <w:rFonts w:ascii="Calibri" w:hAnsi="Calibri"/>
      <w:b w:val="1"/>
      <w:color w:val="106BBE"/>
      <w:spacing w:val="0"/>
      <w:sz w:val="20"/>
      <w:u w:val="single"/>
    </w:rPr>
  </w:style>
  <w:style w:styleId="Style_34" w:type="paragraph">
    <w:name w:val="blk"/>
    <w:link w:val="Style_34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34_ch" w:type="character">
    <w:name w:val="blk"/>
    <w:link w:val="Style_34"/>
    <w:rPr>
      <w:rFonts w:ascii="Calibri" w:hAnsi="Calibri"/>
      <w:color w:val="000000"/>
      <w:spacing w:val="0"/>
      <w:sz w:val="20"/>
    </w:rPr>
  </w:style>
  <w:style w:styleId="Style_35" w:type="paragraph">
    <w:name w:val="Напишите нам"/>
    <w:basedOn w:val="Style_6"/>
    <w:next w:val="Style_6"/>
    <w:link w:val="Style_35_ch"/>
    <w:pPr>
      <w:widowControl w:val="0"/>
      <w:spacing w:after="90" w:before="90" w:line="360" w:lineRule="auto"/>
      <w:ind w:firstLine="0" w:left="180" w:right="180"/>
      <w:jc w:val="both"/>
    </w:pPr>
    <w:rPr>
      <w:rFonts w:ascii="Times New Roman" w:hAnsi="Times New Roman"/>
      <w:sz w:val="20"/>
      <w:shd w:fill="EFFFAD" w:val="clear"/>
    </w:rPr>
  </w:style>
  <w:style w:styleId="Style_35_ch" w:type="character">
    <w:name w:val="Напишите нам"/>
    <w:basedOn w:val="Style_6_ch"/>
    <w:link w:val="Style_35"/>
    <w:rPr>
      <w:rFonts w:ascii="Times New Roman" w:hAnsi="Times New Roman"/>
      <w:sz w:val="20"/>
      <w:shd w:fill="EFFFAD" w:val="clear"/>
    </w:rPr>
  </w:style>
  <w:style w:styleId="Style_36" w:type="paragraph">
    <w:name w:val="toc 10"/>
    <w:next w:val="Style_6"/>
    <w:link w:val="Style_36_ch"/>
    <w:pPr>
      <w:spacing w:after="0" w:before="0" w:line="240" w:lineRule="auto"/>
      <w:ind w:firstLine="0" w:left="1800" w:right="0"/>
      <w:jc w:val="left"/>
    </w:pPr>
    <w:rPr>
      <w:rFonts w:ascii="Calibri" w:hAnsi="Calibri"/>
      <w:color w:val="000000"/>
      <w:spacing w:val="0"/>
      <w:sz w:val="20"/>
    </w:rPr>
  </w:style>
  <w:style w:styleId="Style_36_ch" w:type="character">
    <w:name w:val="toc 10"/>
    <w:link w:val="Style_36"/>
    <w:rPr>
      <w:rFonts w:ascii="Calibri" w:hAnsi="Calibri"/>
      <w:color w:val="000000"/>
      <w:spacing w:val="0"/>
      <w:sz w:val="20"/>
    </w:rPr>
  </w:style>
  <w:style w:styleId="Style_37" w:type="paragraph">
    <w:name w:val="Заголовок1"/>
    <w:basedOn w:val="Style_38"/>
    <w:next w:val="Style_6"/>
    <w:link w:val="Style_37_ch"/>
    <w:rPr>
      <w:b w:val="1"/>
      <w:color w:val="0058A9"/>
      <w:shd w:fill="ECE9D8" w:val="clear"/>
    </w:rPr>
  </w:style>
  <w:style w:styleId="Style_37_ch" w:type="character">
    <w:name w:val="Заголовок1"/>
    <w:basedOn w:val="Style_38_ch"/>
    <w:link w:val="Style_37"/>
    <w:rPr>
      <w:b w:val="1"/>
      <w:color w:val="0058A9"/>
      <w:shd w:fill="ECE9D8" w:val="clear"/>
    </w:rPr>
  </w:style>
  <w:style w:styleId="Style_39" w:type="paragraph">
    <w:name w:val="Выделение для Базового Поиска"/>
    <w:link w:val="Style_39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58A9"/>
      <w:spacing w:val="0"/>
      <w:sz w:val="20"/>
    </w:rPr>
  </w:style>
  <w:style w:styleId="Style_39_ch" w:type="character">
    <w:name w:val="Выделение для Базового Поиска"/>
    <w:link w:val="Style_39"/>
    <w:rPr>
      <w:rFonts w:ascii="Calibri" w:hAnsi="Calibri"/>
      <w:b w:val="1"/>
      <w:color w:val="0058A9"/>
      <w:spacing w:val="0"/>
      <w:sz w:val="20"/>
    </w:rPr>
  </w:style>
  <w:style w:styleId="Style_40" w:type="paragraph">
    <w:name w:val="toc 3"/>
    <w:basedOn w:val="Style_6"/>
    <w:next w:val="Style_6"/>
    <w:link w:val="Style_40_ch"/>
    <w:uiPriority w:val="39"/>
    <w:pPr>
      <w:spacing w:after="0" w:line="240" w:lineRule="auto"/>
      <w:ind w:firstLine="0" w:left="480"/>
    </w:pPr>
    <w:rPr>
      <w:rFonts w:ascii="Times New Roman" w:hAnsi="Times New Roman"/>
      <w:sz w:val="28"/>
    </w:rPr>
  </w:style>
  <w:style w:styleId="Style_40_ch" w:type="character">
    <w:name w:val="toc 3"/>
    <w:basedOn w:val="Style_6_ch"/>
    <w:link w:val="Style_40"/>
    <w:rPr>
      <w:rFonts w:ascii="Times New Roman" w:hAnsi="Times New Roman"/>
      <w:sz w:val="28"/>
    </w:rPr>
  </w:style>
  <w:style w:styleId="Style_41" w:type="paragraph">
    <w:name w:val="Normal (Web)"/>
    <w:basedOn w:val="Style_6"/>
    <w:link w:val="Style_4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1_ch" w:type="character">
    <w:name w:val="Normal (Web)"/>
    <w:basedOn w:val="Style_6_ch"/>
    <w:link w:val="Style_41"/>
    <w:rPr>
      <w:rFonts w:ascii="Times New Roman" w:hAnsi="Times New Roman"/>
      <w:sz w:val="24"/>
    </w:rPr>
  </w:style>
  <w:style w:styleId="Style_42" w:type="paragraph">
    <w:name w:val="Центрированный (таблица)"/>
    <w:basedOn w:val="Style_7"/>
    <w:next w:val="Style_6"/>
    <w:link w:val="Style_42_ch"/>
    <w:pPr>
      <w:ind/>
      <w:jc w:val="center"/>
    </w:pPr>
  </w:style>
  <w:style w:styleId="Style_42_ch" w:type="character">
    <w:name w:val="Центрированный (таблица)"/>
    <w:basedOn w:val="Style_7_ch"/>
    <w:link w:val="Style_42"/>
  </w:style>
  <w:style w:styleId="Style_43" w:type="paragraph">
    <w:name w:val="Интерактивный заголовок"/>
    <w:basedOn w:val="Style_37"/>
    <w:next w:val="Style_6"/>
    <w:link w:val="Style_43_ch"/>
    <w:rPr>
      <w:u w:val="single"/>
    </w:rPr>
  </w:style>
  <w:style w:styleId="Style_43_ch" w:type="character">
    <w:name w:val="Интерактивный заголовок"/>
    <w:basedOn w:val="Style_37_ch"/>
    <w:link w:val="Style_43"/>
    <w:rPr>
      <w:u w:val="single"/>
    </w:rPr>
  </w:style>
  <w:style w:styleId="Style_44" w:type="paragraph">
    <w:name w:val="Ссылка на официальную публикацию"/>
    <w:basedOn w:val="Style_6"/>
    <w:next w:val="Style_6"/>
    <w:link w:val="Style_44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sz w:val="24"/>
    </w:rPr>
  </w:style>
  <w:style w:styleId="Style_44_ch" w:type="character">
    <w:name w:val="Ссылка на официальную публикацию"/>
    <w:basedOn w:val="Style_6_ch"/>
    <w:link w:val="Style_44"/>
    <w:rPr>
      <w:rFonts w:ascii="Times New Roman" w:hAnsi="Times New Roman"/>
      <w:sz w:val="24"/>
    </w:rPr>
  </w:style>
  <w:style w:styleId="Style_45" w:type="paragraph">
    <w:name w:val="Сравнение редакций. Добавленный фрагмент"/>
    <w:link w:val="Style_45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shd w:fill="C1D7FF" w:val="clear"/>
    </w:rPr>
  </w:style>
  <w:style w:styleId="Style_45_ch" w:type="character">
    <w:name w:val="Сравнение редакций. Добавленный фрагмент"/>
    <w:link w:val="Style_45"/>
    <w:rPr>
      <w:rFonts w:ascii="Calibri" w:hAnsi="Calibri"/>
      <w:color w:val="000000"/>
      <w:spacing w:val="0"/>
      <w:sz w:val="20"/>
      <w:shd w:fill="C1D7FF" w:val="clear"/>
    </w:rPr>
  </w:style>
  <w:style w:styleId="Style_46" w:type="paragraph">
    <w:name w:val="Куда обратиться?"/>
    <w:basedOn w:val="Style_23"/>
    <w:next w:val="Style_6"/>
    <w:link w:val="Style_46_ch"/>
  </w:style>
  <w:style w:styleId="Style_46_ch" w:type="character">
    <w:name w:val="Куда обратиться?"/>
    <w:basedOn w:val="Style_23_ch"/>
    <w:link w:val="Style_46"/>
  </w:style>
  <w:style w:styleId="Style_47" w:type="paragraph">
    <w:name w:val="Колонтитул (правый)"/>
    <w:basedOn w:val="Style_10"/>
    <w:next w:val="Style_6"/>
    <w:link w:val="Style_47_ch"/>
    <w:rPr>
      <w:sz w:val="14"/>
    </w:rPr>
  </w:style>
  <w:style w:styleId="Style_47_ch" w:type="character">
    <w:name w:val="Колонтитул (правый)"/>
    <w:basedOn w:val="Style_10_ch"/>
    <w:link w:val="Style_47"/>
    <w:rPr>
      <w:sz w:val="14"/>
    </w:rPr>
  </w:style>
  <w:style w:styleId="Style_48" w:type="paragraph">
    <w:name w:val="Unresolved Mention"/>
    <w:link w:val="Style_48_ch"/>
    <w:pPr>
      <w:spacing w:after="0" w:before="0" w:line="240" w:lineRule="auto"/>
      <w:ind w:firstLine="0" w:left="0" w:right="0"/>
      <w:jc w:val="left"/>
    </w:pPr>
    <w:rPr>
      <w:rFonts w:ascii="Calibri" w:hAnsi="Calibri"/>
      <w:color w:val="605E5C"/>
      <w:spacing w:val="0"/>
      <w:sz w:val="20"/>
      <w:shd w:fill="E1DFDD" w:val="clear"/>
    </w:rPr>
  </w:style>
  <w:style w:styleId="Style_48_ch" w:type="character">
    <w:name w:val="Unresolved Mention"/>
    <w:link w:val="Style_48"/>
    <w:rPr>
      <w:rFonts w:ascii="Calibri" w:hAnsi="Calibri"/>
      <w:color w:val="605E5C"/>
      <w:spacing w:val="0"/>
      <w:sz w:val="20"/>
      <w:shd w:fill="E1DFDD" w:val="clear"/>
    </w:rPr>
  </w:style>
  <w:style w:styleId="Style_49" w:type="paragraph">
    <w:name w:val="endnote text"/>
    <w:basedOn w:val="Style_6"/>
    <w:link w:val="Style_49_ch"/>
    <w:pPr>
      <w:spacing w:after="0" w:line="240" w:lineRule="auto"/>
      <w:ind/>
    </w:pPr>
    <w:rPr>
      <w:sz w:val="20"/>
    </w:rPr>
  </w:style>
  <w:style w:styleId="Style_49_ch" w:type="character">
    <w:name w:val="endnote text"/>
    <w:basedOn w:val="Style_6_ch"/>
    <w:link w:val="Style_49"/>
    <w:rPr>
      <w:sz w:val="20"/>
    </w:rPr>
  </w:style>
  <w:style w:styleId="Style_50" w:type="paragraph">
    <w:name w:val="heading 5"/>
    <w:next w:val="Style_6"/>
    <w:link w:val="Style_50_ch"/>
    <w:uiPriority w:val="9"/>
    <w:qFormat/>
    <w:pPr>
      <w:spacing w:after="120" w:before="12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0_ch" w:type="character">
    <w:name w:val="heading 5"/>
    <w:link w:val="Style_50"/>
    <w:rPr>
      <w:rFonts w:ascii="XO Thames" w:hAnsi="XO Thames"/>
      <w:b w:val="1"/>
      <w:color w:val="000000"/>
      <w:spacing w:val="0"/>
      <w:sz w:val="22"/>
    </w:rPr>
  </w:style>
  <w:style w:styleId="Style_51" w:type="paragraph">
    <w:name w:val="FollowedHyperlink"/>
    <w:link w:val="Style_51_ch"/>
    <w:rPr>
      <w:color w:val="0000FF"/>
      <w:u w:val="single"/>
    </w:rPr>
  </w:style>
  <w:style w:styleId="Style_51_ch" w:type="character">
    <w:name w:val="FollowedHyperlink"/>
    <w:link w:val="Style_51"/>
    <w:rPr>
      <w:color w:val="0000FF"/>
      <w:u w:val="single"/>
    </w:rPr>
  </w:style>
  <w:style w:styleId="Style_52" w:type="paragraph">
    <w:name w:val="Текст примечания Знак11"/>
    <w:link w:val="Style_52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52_ch" w:type="character">
    <w:name w:val="Текст примечания Знак11"/>
    <w:link w:val="Style_52"/>
    <w:rPr>
      <w:rFonts w:ascii="Calibri" w:hAnsi="Calibri"/>
      <w:color w:val="000000"/>
      <w:spacing w:val="0"/>
      <w:sz w:val="20"/>
    </w:rPr>
  </w:style>
  <w:style w:styleId="Style_53" w:type="paragraph">
    <w:name w:val="Текст ЭР (см. также)"/>
    <w:basedOn w:val="Style_6"/>
    <w:next w:val="Style_6"/>
    <w:link w:val="Style_53_ch"/>
    <w:pPr>
      <w:widowControl w:val="0"/>
      <w:spacing w:after="0" w:before="200" w:line="360" w:lineRule="auto"/>
      <w:ind/>
    </w:pPr>
    <w:rPr>
      <w:rFonts w:ascii="Times New Roman" w:hAnsi="Times New Roman"/>
      <w:sz w:val="20"/>
    </w:rPr>
  </w:style>
  <w:style w:styleId="Style_53_ch" w:type="character">
    <w:name w:val="Текст ЭР (см. также)"/>
    <w:basedOn w:val="Style_6_ch"/>
    <w:link w:val="Style_53"/>
    <w:rPr>
      <w:rFonts w:ascii="Times New Roman" w:hAnsi="Times New Roman"/>
      <w:sz w:val="20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5_ch" w:type="character">
    <w:name w:val="heading 1"/>
    <w:basedOn w:val="Style_6_ch"/>
    <w:link w:val="Style_5"/>
    <w:rPr>
      <w:rFonts w:ascii="Arial" w:hAnsi="Arial"/>
      <w:b w:val="1"/>
      <w:sz w:val="32"/>
    </w:rPr>
  </w:style>
  <w:style w:styleId="Style_54" w:type="paragraph">
    <w:name w:val="Текст (лев. подпись)"/>
    <w:basedOn w:val="Style_6"/>
    <w:next w:val="Style_6"/>
    <w:link w:val="Style_54_ch"/>
    <w:pPr>
      <w:widowControl w:val="0"/>
      <w:spacing w:after="0" w:line="360" w:lineRule="auto"/>
      <w:ind/>
    </w:pPr>
    <w:rPr>
      <w:rFonts w:ascii="Times New Roman" w:hAnsi="Times New Roman"/>
      <w:sz w:val="24"/>
    </w:rPr>
  </w:style>
  <w:style w:styleId="Style_54_ch" w:type="character">
    <w:name w:val="Текст (лев. подпись)"/>
    <w:basedOn w:val="Style_6_ch"/>
    <w:link w:val="Style_54"/>
    <w:rPr>
      <w:rFonts w:ascii="Times New Roman" w:hAnsi="Times New Roman"/>
      <w:sz w:val="24"/>
    </w:rPr>
  </w:style>
  <w:style w:styleId="Style_55" w:type="paragraph">
    <w:name w:val="Текст в таблице"/>
    <w:basedOn w:val="Style_7"/>
    <w:next w:val="Style_6"/>
    <w:link w:val="Style_55_ch"/>
    <w:pPr>
      <w:ind w:firstLine="500" w:left="0"/>
    </w:pPr>
  </w:style>
  <w:style w:styleId="Style_55_ch" w:type="character">
    <w:name w:val="Текст в таблице"/>
    <w:basedOn w:val="Style_7_ch"/>
    <w:link w:val="Style_55"/>
  </w:style>
  <w:style w:styleId="Style_56" w:type="paragraph">
    <w:name w:val="Body Text"/>
    <w:basedOn w:val="Style_6"/>
    <w:link w:val="Style_56_ch"/>
    <w:pPr>
      <w:spacing w:after="0" w:line="240" w:lineRule="auto"/>
      <w:ind/>
    </w:pPr>
    <w:rPr>
      <w:rFonts w:ascii="Times New Roman" w:hAnsi="Times New Roman"/>
      <w:sz w:val="24"/>
    </w:rPr>
  </w:style>
  <w:style w:styleId="Style_56_ch" w:type="character">
    <w:name w:val="Body Text"/>
    <w:basedOn w:val="Style_6_ch"/>
    <w:link w:val="Style_56"/>
    <w:rPr>
      <w:rFonts w:ascii="Times New Roman" w:hAnsi="Times New Roman"/>
      <w:sz w:val="24"/>
    </w:rPr>
  </w:style>
  <w:style w:styleId="Style_57" w:type="paragraph">
    <w:name w:val="Опечатки"/>
    <w:link w:val="Style_57_ch"/>
    <w:pPr>
      <w:spacing w:after="0" w:before="0" w:line="240" w:lineRule="auto"/>
      <w:ind w:firstLine="0" w:left="0" w:right="0"/>
      <w:jc w:val="left"/>
    </w:pPr>
    <w:rPr>
      <w:rFonts w:ascii="Calibri" w:hAnsi="Calibri"/>
      <w:color w:val="FF0000"/>
      <w:spacing w:val="0"/>
      <w:sz w:val="20"/>
    </w:rPr>
  </w:style>
  <w:style w:styleId="Style_57_ch" w:type="character">
    <w:name w:val="Опечатки"/>
    <w:link w:val="Style_57"/>
    <w:rPr>
      <w:rFonts w:ascii="Calibri" w:hAnsi="Calibri"/>
      <w:color w:val="FF0000"/>
      <w:spacing w:val="0"/>
      <w:sz w:val="20"/>
    </w:rPr>
  </w:style>
  <w:style w:styleId="Style_58" w:type="paragraph">
    <w:name w:val="Оглавление"/>
    <w:basedOn w:val="Style_59"/>
    <w:next w:val="Style_6"/>
    <w:link w:val="Style_58_ch"/>
    <w:pPr>
      <w:ind w:firstLine="0" w:left="140"/>
    </w:pPr>
  </w:style>
  <w:style w:styleId="Style_58_ch" w:type="character">
    <w:name w:val="Оглавление"/>
    <w:basedOn w:val="Style_59_ch"/>
    <w:link w:val="Style_58"/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basedOn w:val="Style_6"/>
    <w:link w:val="Style_61_ch"/>
    <w:pPr>
      <w:spacing w:after="0" w:line="240" w:lineRule="auto"/>
      <w:ind/>
    </w:pPr>
    <w:rPr>
      <w:rFonts w:ascii="Times New Roman" w:hAnsi="Times New Roman"/>
      <w:sz w:val="20"/>
    </w:rPr>
  </w:style>
  <w:style w:styleId="Style_61_ch" w:type="character">
    <w:name w:val="Footnote"/>
    <w:basedOn w:val="Style_6_ch"/>
    <w:link w:val="Style_61"/>
    <w:rPr>
      <w:rFonts w:ascii="Times New Roman" w:hAnsi="Times New Roman"/>
      <w:sz w:val="20"/>
    </w:rPr>
  </w:style>
  <w:style w:styleId="Style_62" w:type="paragraph">
    <w:name w:val="toc 1"/>
    <w:basedOn w:val="Style_6"/>
    <w:next w:val="Style_6"/>
    <w:link w:val="Style_62_ch"/>
    <w:uiPriority w:val="39"/>
    <w:pPr>
      <w:spacing w:after="120" w:before="240" w:line="240" w:lineRule="auto"/>
      <w:ind/>
    </w:pPr>
    <w:rPr>
      <w:b w:val="1"/>
      <w:sz w:val="20"/>
    </w:rPr>
  </w:style>
  <w:style w:styleId="Style_62_ch" w:type="character">
    <w:name w:val="toc 1"/>
    <w:basedOn w:val="Style_6_ch"/>
    <w:link w:val="Style_62"/>
    <w:rPr>
      <w:b w:val="1"/>
      <w:sz w:val="20"/>
    </w:rPr>
  </w:style>
  <w:style w:styleId="Style_63" w:type="paragraph">
    <w:name w:val="Header and Footer"/>
    <w:link w:val="Style_63_ch"/>
    <w:pPr>
      <w:spacing w:after="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3_ch" w:type="character">
    <w:name w:val="Header and Footer"/>
    <w:link w:val="Style_63"/>
    <w:rPr>
      <w:rFonts w:ascii="XO Thames" w:hAnsi="XO Thames"/>
      <w:color w:val="000000"/>
      <w:spacing w:val="0"/>
      <w:sz w:val="20"/>
    </w:rPr>
  </w:style>
  <w:style w:styleId="Style_64" w:type="paragraph">
    <w:name w:val="Ссылка на утративший силу документ"/>
    <w:link w:val="Style_64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749232"/>
      <w:spacing w:val="0"/>
      <w:sz w:val="20"/>
    </w:rPr>
  </w:style>
  <w:style w:styleId="Style_64_ch" w:type="character">
    <w:name w:val="Ссылка на утративший силу документ"/>
    <w:link w:val="Style_64"/>
    <w:rPr>
      <w:rFonts w:ascii="Calibri" w:hAnsi="Calibri"/>
      <w:b w:val="1"/>
      <w:color w:val="749232"/>
      <w:spacing w:val="0"/>
      <w:sz w:val="20"/>
    </w:rPr>
  </w:style>
  <w:style w:styleId="Style_65" w:type="paragraph">
    <w:name w:val="annotation text"/>
    <w:basedOn w:val="Style_6"/>
    <w:link w:val="Style_65_ch"/>
    <w:pPr>
      <w:spacing w:after="0" w:line="240" w:lineRule="auto"/>
      <w:ind/>
    </w:pPr>
    <w:rPr>
      <w:sz w:val="20"/>
    </w:rPr>
  </w:style>
  <w:style w:styleId="Style_65_ch" w:type="character">
    <w:name w:val="annotation text"/>
    <w:basedOn w:val="Style_6_ch"/>
    <w:link w:val="Style_65"/>
    <w:rPr>
      <w:sz w:val="20"/>
    </w:rPr>
  </w:style>
  <w:style w:styleId="Style_66" w:type="paragraph">
    <w:name w:val="Формула"/>
    <w:basedOn w:val="Style_6"/>
    <w:next w:val="Style_6"/>
    <w:link w:val="Style_66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  <w:shd w:fill="F5F3DA" w:val="clear"/>
    </w:rPr>
  </w:style>
  <w:style w:styleId="Style_66_ch" w:type="character">
    <w:name w:val="Формула"/>
    <w:basedOn w:val="Style_6_ch"/>
    <w:link w:val="Style_66"/>
    <w:rPr>
      <w:rFonts w:ascii="Times New Roman" w:hAnsi="Times New Roman"/>
      <w:sz w:val="24"/>
      <w:shd w:fill="F5F3DA" w:val="clear"/>
    </w:rPr>
  </w:style>
  <w:style w:styleId="Style_67" w:type="paragraph">
    <w:name w:val="Emphasis"/>
    <w:link w:val="Style_67_ch"/>
    <w:rPr>
      <w:i w:val="1"/>
    </w:rPr>
  </w:style>
  <w:style w:styleId="Style_67_ch" w:type="character">
    <w:name w:val="Emphasis"/>
    <w:link w:val="Style_67"/>
    <w:rPr>
      <w:i w:val="1"/>
    </w:rPr>
  </w:style>
  <w:style w:styleId="Style_68" w:type="paragraph">
    <w:name w:val="Заголовок статьи"/>
    <w:basedOn w:val="Style_6"/>
    <w:next w:val="Style_6"/>
    <w:link w:val="Style_68_ch"/>
    <w:pPr>
      <w:widowControl w:val="0"/>
      <w:spacing w:after="0" w:line="360" w:lineRule="auto"/>
      <w:ind w:hanging="892" w:left="1612"/>
      <w:jc w:val="both"/>
    </w:pPr>
    <w:rPr>
      <w:rFonts w:ascii="Times New Roman" w:hAnsi="Times New Roman"/>
      <w:sz w:val="24"/>
    </w:rPr>
  </w:style>
  <w:style w:styleId="Style_68_ch" w:type="character">
    <w:name w:val="Заголовок статьи"/>
    <w:basedOn w:val="Style_6_ch"/>
    <w:link w:val="Style_68"/>
    <w:rPr>
      <w:rFonts w:ascii="Times New Roman" w:hAnsi="Times New Roman"/>
      <w:sz w:val="24"/>
    </w:rPr>
  </w:style>
  <w:style w:styleId="Style_69" w:type="paragraph">
    <w:name w:val="header"/>
    <w:basedOn w:val="Style_6"/>
    <w:link w:val="Style_6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69_ch" w:type="character">
    <w:name w:val="header"/>
    <w:basedOn w:val="Style_6_ch"/>
    <w:link w:val="Style_69"/>
    <w:rPr>
      <w:rFonts w:ascii="Times New Roman" w:hAnsi="Times New Roman"/>
      <w:sz w:val="24"/>
    </w:rPr>
  </w:style>
  <w:style w:styleId="Style_70" w:type="paragraph">
    <w:name w:val="endnote reference"/>
    <w:link w:val="Style_70_ch"/>
    <w:rPr>
      <w:vertAlign w:val="superscript"/>
    </w:rPr>
  </w:style>
  <w:style w:styleId="Style_70_ch" w:type="character">
    <w:name w:val="endnote reference"/>
    <w:link w:val="Style_70"/>
    <w:rPr>
      <w:vertAlign w:val="superscript"/>
    </w:rPr>
  </w:style>
  <w:style w:styleId="Style_71" w:type="paragraph">
    <w:name w:val="toc 9"/>
    <w:basedOn w:val="Style_6"/>
    <w:next w:val="Style_6"/>
    <w:link w:val="Style_71_ch"/>
    <w:uiPriority w:val="39"/>
    <w:pPr>
      <w:spacing w:after="0" w:line="240" w:lineRule="auto"/>
      <w:ind w:firstLine="0" w:left="1920"/>
    </w:pPr>
    <w:rPr>
      <w:sz w:val="20"/>
    </w:rPr>
  </w:style>
  <w:style w:styleId="Style_71_ch" w:type="character">
    <w:name w:val="toc 9"/>
    <w:basedOn w:val="Style_6_ch"/>
    <w:link w:val="Style_71"/>
    <w:rPr>
      <w:sz w:val="20"/>
    </w:rPr>
  </w:style>
  <w:style w:styleId="Style_72" w:type="paragraph">
    <w:name w:val="Выделение для Базового Поиска (курсив)"/>
    <w:link w:val="Style_72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i w:val="1"/>
      <w:color w:val="0058A9"/>
      <w:spacing w:val="0"/>
      <w:sz w:val="20"/>
    </w:rPr>
  </w:style>
  <w:style w:styleId="Style_72_ch" w:type="character">
    <w:name w:val="Выделение для Базового Поиска (курсив)"/>
    <w:link w:val="Style_72"/>
    <w:rPr>
      <w:rFonts w:ascii="Calibri" w:hAnsi="Calibri"/>
      <w:b w:val="1"/>
      <w:i w:val="1"/>
      <w:color w:val="0058A9"/>
      <w:spacing w:val="0"/>
      <w:sz w:val="20"/>
    </w:rPr>
  </w:style>
  <w:style w:styleId="Style_73" w:type="paragraph">
    <w:name w:val="s_1"/>
    <w:basedOn w:val="Style_6"/>
    <w:link w:val="Style_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3_ch" w:type="character">
    <w:name w:val="s_1"/>
    <w:basedOn w:val="Style_6_ch"/>
    <w:link w:val="Style_73"/>
    <w:rPr>
      <w:rFonts w:ascii="Times New Roman" w:hAnsi="Times New Roman"/>
      <w:sz w:val="24"/>
    </w:rPr>
  </w:style>
  <w:style w:styleId="Style_74" w:type="paragraph">
    <w:name w:val="ConsPlusNormal"/>
    <w:link w:val="Style_74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74_ch" w:type="character">
    <w:name w:val="ConsPlusNormal"/>
    <w:link w:val="Style_74"/>
    <w:rPr>
      <w:rFonts w:ascii="Arial" w:hAnsi="Arial"/>
      <w:color w:val="000000"/>
      <w:spacing w:val="0"/>
      <w:sz w:val="20"/>
    </w:rPr>
  </w:style>
  <w:style w:styleId="Style_75" w:type="paragraph">
    <w:name w:val="List 2"/>
    <w:basedOn w:val="Style_6"/>
    <w:link w:val="Style_75_ch"/>
    <w:pPr>
      <w:spacing w:after="120" w:before="120" w:line="240" w:lineRule="auto"/>
      <w:ind w:hanging="360" w:left="720"/>
      <w:jc w:val="both"/>
    </w:pPr>
    <w:rPr>
      <w:rFonts w:ascii="Arial" w:hAnsi="Arial"/>
      <w:sz w:val="20"/>
    </w:rPr>
  </w:style>
  <w:style w:styleId="Style_75_ch" w:type="character">
    <w:name w:val="List 2"/>
    <w:basedOn w:val="Style_6_ch"/>
    <w:link w:val="Style_75"/>
    <w:rPr>
      <w:rFonts w:ascii="Arial" w:hAnsi="Arial"/>
      <w:sz w:val="20"/>
    </w:rPr>
  </w:style>
  <w:style w:styleId="Style_76" w:type="paragraph">
    <w:name w:val="Body Text Indent 2"/>
    <w:basedOn w:val="Style_6"/>
    <w:link w:val="Style_76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76_ch" w:type="character">
    <w:name w:val="Body Text Indent 2"/>
    <w:basedOn w:val="Style_6_ch"/>
    <w:link w:val="Style_76"/>
    <w:rPr>
      <w:rFonts w:ascii="Times New Roman" w:hAnsi="Times New Roman"/>
      <w:sz w:val="24"/>
    </w:rPr>
  </w:style>
  <w:style w:styleId="Style_77" w:type="paragraph">
    <w:name w:val="toc 8"/>
    <w:basedOn w:val="Style_6"/>
    <w:next w:val="Style_6"/>
    <w:link w:val="Style_77_ch"/>
    <w:uiPriority w:val="39"/>
    <w:pPr>
      <w:spacing w:after="0" w:line="240" w:lineRule="auto"/>
      <w:ind w:firstLine="0" w:left="1680"/>
    </w:pPr>
    <w:rPr>
      <w:sz w:val="20"/>
    </w:rPr>
  </w:style>
  <w:style w:styleId="Style_77_ch" w:type="character">
    <w:name w:val="toc 8"/>
    <w:basedOn w:val="Style_6_ch"/>
    <w:link w:val="Style_77"/>
    <w:rPr>
      <w:sz w:val="20"/>
    </w:rPr>
  </w:style>
  <w:style w:styleId="Style_78" w:type="paragraph">
    <w:name w:val="Заголовок группы контролов"/>
    <w:basedOn w:val="Style_6"/>
    <w:next w:val="Style_6"/>
    <w:link w:val="Style_78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b w:val="1"/>
      <w:color w:val="000000"/>
      <w:sz w:val="24"/>
    </w:rPr>
  </w:style>
  <w:style w:styleId="Style_78_ch" w:type="character">
    <w:name w:val="Заголовок группы контролов"/>
    <w:basedOn w:val="Style_6_ch"/>
    <w:link w:val="Style_78"/>
    <w:rPr>
      <w:rFonts w:ascii="Times New Roman" w:hAnsi="Times New Roman"/>
      <w:b w:val="1"/>
      <w:color w:val="000000"/>
      <w:sz w:val="24"/>
    </w:rPr>
  </w:style>
  <w:style w:styleId="Style_79" w:type="paragraph">
    <w:name w:val="Постоянная часть"/>
    <w:basedOn w:val="Style_38"/>
    <w:next w:val="Style_6"/>
    <w:link w:val="Style_79_ch"/>
    <w:rPr>
      <w:sz w:val="20"/>
    </w:rPr>
  </w:style>
  <w:style w:styleId="Style_79_ch" w:type="character">
    <w:name w:val="Постоянная часть"/>
    <w:basedOn w:val="Style_38_ch"/>
    <w:link w:val="Style_79"/>
    <w:rPr>
      <w:sz w:val="20"/>
    </w:rPr>
  </w:style>
  <w:style w:styleId="Style_80" w:type="paragraph">
    <w:name w:val="Прижатый влево"/>
    <w:basedOn w:val="Style_6"/>
    <w:next w:val="Style_6"/>
    <w:link w:val="Style_80_ch"/>
    <w:pPr>
      <w:widowControl w:val="0"/>
      <w:spacing w:after="0" w:line="360" w:lineRule="auto"/>
      <w:ind/>
    </w:pPr>
    <w:rPr>
      <w:rFonts w:ascii="Times New Roman" w:hAnsi="Times New Roman"/>
      <w:sz w:val="24"/>
    </w:rPr>
  </w:style>
  <w:style w:styleId="Style_80_ch" w:type="character">
    <w:name w:val="Прижатый влево"/>
    <w:basedOn w:val="Style_6_ch"/>
    <w:link w:val="Style_80"/>
    <w:rPr>
      <w:rFonts w:ascii="Times New Roman" w:hAnsi="Times New Roman"/>
      <w:sz w:val="24"/>
    </w:rPr>
  </w:style>
  <w:style w:styleId="Style_81" w:type="paragraph">
    <w:name w:val="Продолжение ссылки"/>
    <w:link w:val="Style_81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81_ch" w:type="character">
    <w:name w:val="Продолжение ссылки"/>
    <w:link w:val="Style_81"/>
    <w:rPr>
      <w:rFonts w:ascii="Calibri" w:hAnsi="Calibri"/>
      <w:color w:val="000000"/>
      <w:spacing w:val="0"/>
      <w:sz w:val="20"/>
    </w:rPr>
  </w:style>
  <w:style w:styleId="Style_82" w:type="paragraph">
    <w:name w:val="Словарная статья"/>
    <w:basedOn w:val="Style_6"/>
    <w:next w:val="Style_6"/>
    <w:link w:val="Style_82_ch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styleId="Style_82_ch" w:type="character">
    <w:name w:val="Словарная статья"/>
    <w:basedOn w:val="Style_6_ch"/>
    <w:link w:val="Style_82"/>
    <w:rPr>
      <w:rFonts w:ascii="Times New Roman" w:hAnsi="Times New Roman"/>
      <w:sz w:val="24"/>
    </w:rPr>
  </w:style>
  <w:style w:styleId="Style_38" w:type="paragraph">
    <w:name w:val="Основное меню (преемственное)"/>
    <w:basedOn w:val="Style_6"/>
    <w:next w:val="Style_6"/>
    <w:link w:val="Style_38_ch"/>
    <w:pPr>
      <w:widowControl w:val="0"/>
      <w:spacing w:after="0" w:line="360" w:lineRule="auto"/>
      <w:ind w:firstLine="720" w:left="0"/>
      <w:jc w:val="both"/>
    </w:pPr>
    <w:rPr>
      <w:rFonts w:ascii="Verdana" w:hAnsi="Verdana"/>
    </w:rPr>
  </w:style>
  <w:style w:styleId="Style_38_ch" w:type="character">
    <w:name w:val="Основное меню (преемственное)"/>
    <w:basedOn w:val="Style_6_ch"/>
    <w:link w:val="Style_38"/>
    <w:rPr>
      <w:rFonts w:ascii="Verdana" w:hAnsi="Verdana"/>
    </w:rPr>
  </w:style>
  <w:style w:styleId="Style_83" w:type="paragraph">
    <w:name w:val="Подвал для информации об изменениях"/>
    <w:basedOn w:val="Style_5"/>
    <w:next w:val="Style_6"/>
    <w:link w:val="Style_83_ch"/>
    <w:pPr>
      <w:keepLines w:val="1"/>
      <w:spacing w:after="240" w:before="480" w:line="360" w:lineRule="auto"/>
      <w:ind/>
      <w:jc w:val="center"/>
      <w:outlineLvl w:val="8"/>
    </w:pPr>
    <w:rPr>
      <w:rFonts w:ascii="Times New Roman" w:hAnsi="Times New Roman"/>
      <w:b w:val="0"/>
      <w:sz w:val="18"/>
    </w:rPr>
  </w:style>
  <w:style w:styleId="Style_83_ch" w:type="character">
    <w:name w:val="Подвал для информации об изменениях"/>
    <w:basedOn w:val="Style_5_ch"/>
    <w:link w:val="Style_83"/>
    <w:rPr>
      <w:rFonts w:ascii="Times New Roman" w:hAnsi="Times New Roman"/>
      <w:b w:val="0"/>
      <w:sz w:val="18"/>
    </w:rPr>
  </w:style>
  <w:style w:styleId="Style_4" w:type="paragraph">
    <w:name w:val="List Paragraph"/>
    <w:basedOn w:val="Style_6"/>
    <w:link w:val="Style_4_ch"/>
    <w:pPr>
      <w:spacing w:after="120" w:before="120" w:line="240" w:lineRule="auto"/>
      <w:ind w:firstLine="0" w:left="708"/>
    </w:pPr>
    <w:rPr>
      <w:rFonts w:ascii="Times New Roman" w:hAnsi="Times New Roman"/>
      <w:sz w:val="24"/>
    </w:rPr>
  </w:style>
  <w:style w:styleId="Style_4_ch" w:type="character">
    <w:name w:val="List Paragraph"/>
    <w:basedOn w:val="Style_6_ch"/>
    <w:link w:val="Style_4"/>
    <w:rPr>
      <w:rFonts w:ascii="Times New Roman" w:hAnsi="Times New Roman"/>
      <w:sz w:val="24"/>
    </w:rPr>
  </w:style>
  <w:style w:styleId="Style_84" w:type="paragraph">
    <w:name w:val="Заголовок своего сообщения"/>
    <w:link w:val="Style_84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0"/>
    </w:rPr>
  </w:style>
  <w:style w:styleId="Style_84_ch" w:type="character">
    <w:name w:val="Заголовок своего сообщения"/>
    <w:link w:val="Style_84"/>
    <w:rPr>
      <w:rFonts w:ascii="Calibri" w:hAnsi="Calibri"/>
      <w:b w:val="1"/>
      <w:color w:val="26282F"/>
      <w:spacing w:val="0"/>
      <w:sz w:val="20"/>
    </w:rPr>
  </w:style>
  <w:style w:styleId="Style_85" w:type="paragraph">
    <w:name w:val="Тема примечания Знак1"/>
    <w:link w:val="Style_85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0"/>
    </w:rPr>
  </w:style>
  <w:style w:styleId="Style_85_ch" w:type="character">
    <w:name w:val="Тема примечания Знак1"/>
    <w:link w:val="Style_85"/>
    <w:rPr>
      <w:rFonts w:ascii="Calibri" w:hAnsi="Calibri"/>
      <w:b w:val="1"/>
      <w:color w:val="000000"/>
      <w:spacing w:val="0"/>
      <w:sz w:val="20"/>
    </w:rPr>
  </w:style>
  <w:style w:styleId="Style_86" w:type="paragraph">
    <w:name w:val="Заголовок ЭР (левое окно)"/>
    <w:basedOn w:val="Style_6"/>
    <w:next w:val="Style_6"/>
    <w:link w:val="Style_86_ch"/>
    <w:pPr>
      <w:widowControl w:val="0"/>
      <w:spacing w:after="250" w:before="300" w:line="360" w:lineRule="auto"/>
      <w:ind/>
      <w:jc w:val="center"/>
    </w:pPr>
    <w:rPr>
      <w:rFonts w:ascii="Times New Roman" w:hAnsi="Times New Roman"/>
      <w:b w:val="1"/>
      <w:color w:val="26282F"/>
      <w:sz w:val="26"/>
    </w:rPr>
  </w:style>
  <w:style w:styleId="Style_86_ch" w:type="character">
    <w:name w:val="Заголовок ЭР (левое окно)"/>
    <w:basedOn w:val="Style_6_ch"/>
    <w:link w:val="Style_86"/>
    <w:rPr>
      <w:rFonts w:ascii="Times New Roman" w:hAnsi="Times New Roman"/>
      <w:b w:val="1"/>
      <w:color w:val="26282F"/>
      <w:sz w:val="26"/>
    </w:rPr>
  </w:style>
  <w:style w:styleId="Style_87" w:type="paragraph">
    <w:name w:val="Колонтитул (левый)"/>
    <w:basedOn w:val="Style_54"/>
    <w:next w:val="Style_6"/>
    <w:link w:val="Style_87_ch"/>
    <w:rPr>
      <w:sz w:val="14"/>
    </w:rPr>
  </w:style>
  <w:style w:styleId="Style_87_ch" w:type="character">
    <w:name w:val="Колонтитул (левый)"/>
    <w:basedOn w:val="Style_54_ch"/>
    <w:link w:val="Style_87"/>
    <w:rPr>
      <w:sz w:val="14"/>
    </w:rPr>
  </w:style>
  <w:style w:styleId="Style_88" w:type="paragraph">
    <w:name w:val="Технический комментарий"/>
    <w:basedOn w:val="Style_6"/>
    <w:next w:val="Style_6"/>
    <w:link w:val="Style_88_ch"/>
    <w:pPr>
      <w:widowControl w:val="0"/>
      <w:spacing w:after="0" w:line="360" w:lineRule="auto"/>
      <w:ind/>
    </w:pPr>
    <w:rPr>
      <w:rFonts w:ascii="Times New Roman" w:hAnsi="Times New Roman"/>
      <w:color w:val="463F31"/>
      <w:sz w:val="24"/>
      <w:shd w:fill="FFFFA6" w:val="clear"/>
    </w:rPr>
  </w:style>
  <w:style w:styleId="Style_88_ch" w:type="character">
    <w:name w:val="Технический комментарий"/>
    <w:basedOn w:val="Style_6_ch"/>
    <w:link w:val="Style_88"/>
    <w:rPr>
      <w:rFonts w:ascii="Times New Roman" w:hAnsi="Times New Roman"/>
      <w:color w:val="463F31"/>
      <w:sz w:val="24"/>
      <w:shd w:fill="FFFFA6" w:val="clear"/>
    </w:rPr>
  </w:style>
  <w:style w:styleId="Style_89" w:type="paragraph">
    <w:name w:val="Примечание."/>
    <w:basedOn w:val="Style_23"/>
    <w:next w:val="Style_6"/>
    <w:link w:val="Style_89_ch"/>
  </w:style>
  <w:style w:styleId="Style_89_ch" w:type="character">
    <w:name w:val="Примечание."/>
    <w:basedOn w:val="Style_23_ch"/>
    <w:link w:val="Style_89"/>
  </w:style>
  <w:style w:styleId="Style_90" w:type="paragraph">
    <w:name w:val="toc 5"/>
    <w:basedOn w:val="Style_6"/>
    <w:next w:val="Style_6"/>
    <w:link w:val="Style_90_ch"/>
    <w:uiPriority w:val="39"/>
    <w:pPr>
      <w:spacing w:after="0" w:line="240" w:lineRule="auto"/>
      <w:ind w:firstLine="0" w:left="960"/>
    </w:pPr>
    <w:rPr>
      <w:sz w:val="20"/>
    </w:rPr>
  </w:style>
  <w:style w:styleId="Style_90_ch" w:type="character">
    <w:name w:val="toc 5"/>
    <w:basedOn w:val="Style_6_ch"/>
    <w:link w:val="Style_90"/>
    <w:rPr>
      <w:sz w:val="20"/>
    </w:rPr>
  </w:style>
  <w:style w:styleId="Style_91" w:type="paragraph">
    <w:name w:val="Комментарий"/>
    <w:basedOn w:val="Style_92"/>
    <w:next w:val="Style_6"/>
    <w:link w:val="Style_91_ch"/>
    <w:pPr>
      <w:spacing w:before="75"/>
      <w:ind w:right="0"/>
      <w:jc w:val="both"/>
    </w:pPr>
    <w:rPr>
      <w:color w:val="353842"/>
      <w:shd w:fill="F0F0F0" w:val="clear"/>
    </w:rPr>
  </w:style>
  <w:style w:styleId="Style_91_ch" w:type="character">
    <w:name w:val="Комментарий"/>
    <w:basedOn w:val="Style_92_ch"/>
    <w:link w:val="Style_91"/>
    <w:rPr>
      <w:color w:val="353842"/>
      <w:shd w:fill="F0F0F0" w:val="clear"/>
    </w:rPr>
  </w:style>
  <w:style w:styleId="Style_3" w:type="paragraph">
    <w:name w:val="Table Paragraph"/>
    <w:basedOn w:val="Style_6"/>
    <w:link w:val="Style_3_ch"/>
    <w:pPr>
      <w:widowControl w:val="0"/>
      <w:spacing w:after="0" w:line="240" w:lineRule="auto"/>
      <w:ind w:firstLine="0" w:left="9"/>
    </w:pPr>
    <w:rPr>
      <w:rFonts w:ascii="Times New Roman" w:hAnsi="Times New Roman"/>
    </w:rPr>
  </w:style>
  <w:style w:styleId="Style_3_ch" w:type="character">
    <w:name w:val="Table Paragraph"/>
    <w:basedOn w:val="Style_6_ch"/>
    <w:link w:val="Style_3"/>
    <w:rPr>
      <w:rFonts w:ascii="Times New Roman" w:hAnsi="Times New Roman"/>
    </w:rPr>
  </w:style>
  <w:style w:styleId="Style_93" w:type="paragraph">
    <w:name w:val="annotation subject"/>
    <w:basedOn w:val="Style_65"/>
    <w:next w:val="Style_65"/>
    <w:link w:val="Style_93_ch"/>
    <w:rPr>
      <w:rFonts w:ascii="Times New Roman" w:hAnsi="Times New Roman"/>
      <w:b w:val="1"/>
    </w:rPr>
  </w:style>
  <w:style w:styleId="Style_93_ch" w:type="character">
    <w:name w:val="annotation subject"/>
    <w:basedOn w:val="Style_65_ch"/>
    <w:link w:val="Style_93"/>
    <w:rPr>
      <w:rFonts w:ascii="Times New Roman" w:hAnsi="Times New Roman"/>
      <w:b w:val="1"/>
    </w:rPr>
  </w:style>
  <w:style w:styleId="Style_94" w:type="paragraph">
    <w:name w:val="Переменная часть"/>
    <w:basedOn w:val="Style_38"/>
    <w:next w:val="Style_6"/>
    <w:link w:val="Style_94_ch"/>
    <w:rPr>
      <w:sz w:val="18"/>
    </w:rPr>
  </w:style>
  <w:style w:styleId="Style_94_ch" w:type="character">
    <w:name w:val="Переменная часть"/>
    <w:basedOn w:val="Style_38_ch"/>
    <w:link w:val="Style_94"/>
    <w:rPr>
      <w:sz w:val="18"/>
    </w:rPr>
  </w:style>
  <w:style w:styleId="Style_95" w:type="paragraph">
    <w:name w:val="Заголовок для информации об изменениях"/>
    <w:basedOn w:val="Style_5"/>
    <w:next w:val="Style_6"/>
    <w:link w:val="Style_95_ch"/>
    <w:pPr>
      <w:keepLines w:val="1"/>
      <w:spacing w:after="240" w:before="0" w:line="360" w:lineRule="auto"/>
      <w:ind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styleId="Style_95_ch" w:type="character">
    <w:name w:val="Заголовок для информации об изменениях"/>
    <w:basedOn w:val="Style_5_ch"/>
    <w:link w:val="Style_95"/>
    <w:rPr>
      <w:rFonts w:ascii="Times New Roman" w:hAnsi="Times New Roman"/>
      <w:b w:val="0"/>
      <w:sz w:val="18"/>
      <w:highlight w:val="white"/>
    </w:rPr>
  </w:style>
  <w:style w:styleId="Style_96" w:type="paragraph">
    <w:name w:val="Balloon Text"/>
    <w:basedOn w:val="Style_6"/>
    <w:link w:val="Style_96_ch"/>
    <w:pPr>
      <w:spacing w:after="0" w:line="240" w:lineRule="auto"/>
      <w:ind/>
    </w:pPr>
    <w:rPr>
      <w:rFonts w:ascii="Segoe UI" w:hAnsi="Segoe UI"/>
      <w:sz w:val="18"/>
    </w:rPr>
  </w:style>
  <w:style w:styleId="Style_96_ch" w:type="character">
    <w:name w:val="Balloon Text"/>
    <w:basedOn w:val="Style_6_ch"/>
    <w:link w:val="Style_96"/>
    <w:rPr>
      <w:rFonts w:ascii="Segoe UI" w:hAnsi="Segoe UI"/>
      <w:sz w:val="18"/>
    </w:rPr>
  </w:style>
  <w:style w:styleId="Style_97" w:type="paragraph">
    <w:name w:val="Заголовок ЭР (правое окно)"/>
    <w:basedOn w:val="Style_86"/>
    <w:next w:val="Style_6"/>
    <w:link w:val="Style_97_ch"/>
    <w:pPr>
      <w:spacing w:after="0"/>
      <w:ind/>
      <w:jc w:val="left"/>
    </w:pPr>
  </w:style>
  <w:style w:styleId="Style_97_ch" w:type="character">
    <w:name w:val="Заголовок ЭР (правое окно)"/>
    <w:basedOn w:val="Style_86_ch"/>
    <w:link w:val="Style_97"/>
  </w:style>
  <w:style w:styleId="Style_92" w:type="paragraph">
    <w:name w:val="Текст (справка)"/>
    <w:basedOn w:val="Style_6"/>
    <w:next w:val="Style_6"/>
    <w:link w:val="Style_92_ch"/>
    <w:pPr>
      <w:widowControl w:val="0"/>
      <w:spacing w:after="0" w:line="360" w:lineRule="auto"/>
      <w:ind w:firstLine="0" w:left="170" w:right="170"/>
    </w:pPr>
    <w:rPr>
      <w:rFonts w:ascii="Times New Roman" w:hAnsi="Times New Roman"/>
      <w:sz w:val="24"/>
    </w:rPr>
  </w:style>
  <w:style w:styleId="Style_92_ch" w:type="character">
    <w:name w:val="Текст (справка)"/>
    <w:basedOn w:val="Style_6_ch"/>
    <w:link w:val="Style_92"/>
    <w:rPr>
      <w:rFonts w:ascii="Times New Roman" w:hAnsi="Times New Roman"/>
      <w:sz w:val="24"/>
    </w:rPr>
  </w:style>
  <w:style w:styleId="Style_98" w:type="paragraph">
    <w:name w:val="Тема примечания Знак11"/>
    <w:link w:val="Style_98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0"/>
    </w:rPr>
  </w:style>
  <w:style w:styleId="Style_98_ch" w:type="character">
    <w:name w:val="Тема примечания Знак11"/>
    <w:link w:val="Style_98"/>
    <w:rPr>
      <w:rFonts w:ascii="Calibri" w:hAnsi="Calibri"/>
      <w:b w:val="1"/>
      <w:color w:val="000000"/>
      <w:spacing w:val="0"/>
      <w:sz w:val="20"/>
    </w:rPr>
  </w:style>
  <w:style w:styleId="Style_99" w:type="paragraph">
    <w:name w:val="Strong"/>
    <w:link w:val="Style_99_ch"/>
    <w:rPr>
      <w:b w:val="1"/>
    </w:rPr>
  </w:style>
  <w:style w:styleId="Style_99_ch" w:type="character">
    <w:name w:val="Strong"/>
    <w:link w:val="Style_99"/>
    <w:rPr>
      <w:b w:val="1"/>
    </w:rPr>
  </w:style>
  <w:style w:styleId="Style_100" w:type="paragraph">
    <w:name w:val="Footnote Text Char"/>
    <w:link w:val="Style_100_ch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Footnote Text Char"/>
    <w:link w:val="Style_100"/>
    <w:rPr>
      <w:rFonts w:ascii="Times New Roman" w:hAnsi="Times New Roman"/>
      <w:color w:val="000000"/>
      <w:spacing w:val="0"/>
      <w:sz w:val="20"/>
    </w:rPr>
  </w:style>
  <w:style w:styleId="Style_101" w:type="paragraph">
    <w:name w:val="footnote reference"/>
    <w:link w:val="Style_101_ch"/>
    <w:rPr>
      <w:vertAlign w:val="superscript"/>
    </w:rPr>
  </w:style>
  <w:style w:styleId="Style_101_ch" w:type="character">
    <w:name w:val="footnote reference"/>
    <w:link w:val="Style_101"/>
    <w:rPr>
      <w:vertAlign w:val="superscript"/>
    </w:rPr>
  </w:style>
  <w:style w:styleId="Style_102" w:type="paragraph">
    <w:name w:val="Внимание: криминал!!"/>
    <w:basedOn w:val="Style_23"/>
    <w:next w:val="Style_6"/>
    <w:link w:val="Style_102_ch"/>
  </w:style>
  <w:style w:styleId="Style_102_ch" w:type="character">
    <w:name w:val="Внимание: криминал!!"/>
    <w:basedOn w:val="Style_23_ch"/>
    <w:link w:val="Style_102"/>
  </w:style>
  <w:style w:styleId="Style_103" w:type="paragraph">
    <w:name w:val="Пример."/>
    <w:basedOn w:val="Style_23"/>
    <w:next w:val="Style_6"/>
    <w:link w:val="Style_103_ch"/>
  </w:style>
  <w:style w:styleId="Style_103_ch" w:type="character">
    <w:name w:val="Пример."/>
    <w:basedOn w:val="Style_23_ch"/>
    <w:link w:val="Style_103"/>
  </w:style>
  <w:style w:styleId="Style_104" w:type="paragraph">
    <w:name w:val="Подзаголовок для информации об изменениях"/>
    <w:basedOn w:val="Style_15"/>
    <w:next w:val="Style_6"/>
    <w:link w:val="Style_104_ch"/>
    <w:rPr>
      <w:b w:val="1"/>
    </w:rPr>
  </w:style>
  <w:style w:styleId="Style_104_ch" w:type="character">
    <w:name w:val="Подзаголовок для информации об изменениях"/>
    <w:basedOn w:val="Style_15_ch"/>
    <w:link w:val="Style_104"/>
    <w:rPr>
      <w:b w:val="1"/>
    </w:rPr>
  </w:style>
  <w:style w:styleId="Style_59" w:type="paragraph">
    <w:name w:val="Таблицы (моноширинный)"/>
    <w:basedOn w:val="Style_6"/>
    <w:next w:val="Style_6"/>
    <w:link w:val="Style_59_ch"/>
    <w:pPr>
      <w:widowControl w:val="0"/>
      <w:spacing w:after="0" w:line="360" w:lineRule="auto"/>
      <w:ind/>
    </w:pPr>
    <w:rPr>
      <w:rFonts w:ascii="Courier New" w:hAnsi="Courier New"/>
      <w:sz w:val="24"/>
    </w:rPr>
  </w:style>
  <w:style w:styleId="Style_59_ch" w:type="character">
    <w:name w:val="Таблицы (моноширинный)"/>
    <w:basedOn w:val="Style_6_ch"/>
    <w:link w:val="Style_59"/>
    <w:rPr>
      <w:rFonts w:ascii="Courier New" w:hAnsi="Courier New"/>
      <w:sz w:val="24"/>
    </w:rPr>
  </w:style>
  <w:style w:styleId="Style_105" w:type="paragraph">
    <w:name w:val="Subtitle"/>
    <w:next w:val="Style_6"/>
    <w:link w:val="Style_105_ch"/>
    <w:uiPriority w:val="11"/>
    <w:qFormat/>
    <w:pPr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105_ch" w:type="character">
    <w:name w:val="Subtitle"/>
    <w:link w:val="Style_105"/>
    <w:rPr>
      <w:rFonts w:ascii="XO Thames" w:hAnsi="XO Thames"/>
      <w:i w:val="1"/>
      <w:color w:val="616161"/>
      <w:spacing w:val="0"/>
      <w:sz w:val="24"/>
    </w:rPr>
  </w:style>
  <w:style w:styleId="Style_106" w:type="paragraph">
    <w:name w:val="apple-converted-space"/>
    <w:link w:val="Style_106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06_ch" w:type="character">
    <w:name w:val="apple-converted-space"/>
    <w:link w:val="Style_106"/>
    <w:rPr>
      <w:rFonts w:ascii="Calibri" w:hAnsi="Calibri"/>
      <w:color w:val="000000"/>
      <w:spacing w:val="0"/>
      <w:sz w:val="20"/>
    </w:rPr>
  </w:style>
  <w:style w:styleId="Style_23" w:type="paragraph">
    <w:name w:val="Внимание"/>
    <w:basedOn w:val="Style_6"/>
    <w:next w:val="Style_6"/>
    <w:link w:val="Style_23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  <w:shd w:fill="F5F3DA" w:val="clear"/>
    </w:rPr>
  </w:style>
  <w:style w:styleId="Style_23_ch" w:type="character">
    <w:name w:val="Внимание"/>
    <w:basedOn w:val="Style_6_ch"/>
    <w:link w:val="Style_23"/>
    <w:rPr>
      <w:rFonts w:ascii="Times New Roman" w:hAnsi="Times New Roman"/>
      <w:sz w:val="24"/>
      <w:shd w:fill="F5F3DA" w:val="clear"/>
    </w:rPr>
  </w:style>
  <w:style w:styleId="Style_107" w:type="paragraph">
    <w:name w:val="Найденные слова"/>
    <w:link w:val="Style_107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0"/>
      <w:shd w:fill="FFF580" w:val="clear"/>
    </w:rPr>
  </w:style>
  <w:style w:styleId="Style_107_ch" w:type="character">
    <w:name w:val="Найденные слова"/>
    <w:link w:val="Style_107"/>
    <w:rPr>
      <w:rFonts w:ascii="Calibri" w:hAnsi="Calibri"/>
      <w:b w:val="1"/>
      <w:color w:val="26282F"/>
      <w:spacing w:val="0"/>
      <w:sz w:val="20"/>
      <w:shd w:fill="FFF580" w:val="clear"/>
    </w:rPr>
  </w:style>
  <w:style w:styleId="Style_108" w:type="paragraph">
    <w:name w:val="Title"/>
    <w:next w:val="Style_6"/>
    <w:link w:val="Style_108_ch"/>
    <w:uiPriority w:val="10"/>
    <w:qFormat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108_ch" w:type="character">
    <w:name w:val="Title"/>
    <w:link w:val="Style_108"/>
    <w:rPr>
      <w:rFonts w:ascii="XO Thames" w:hAnsi="XO Thames"/>
      <w:b w:val="1"/>
      <w:color w:val="000000"/>
      <w:spacing w:val="0"/>
      <w:sz w:val="52"/>
    </w:rPr>
  </w:style>
  <w:style w:styleId="Style_109" w:type="paragraph">
    <w:name w:val="heading 4"/>
    <w:basedOn w:val="Style_21"/>
    <w:next w:val="Style_6"/>
    <w:link w:val="Style_109_ch"/>
    <w:uiPriority w:val="9"/>
    <w:qFormat/>
    <w:pPr>
      <w:keepLines w:val="1"/>
      <w:spacing w:after="240" w:line="360" w:lineRule="auto"/>
      <w:ind/>
      <w:jc w:val="center"/>
      <w:outlineLvl w:val="3"/>
    </w:pPr>
    <w:rPr>
      <w:rFonts w:ascii="Times New Roman" w:hAnsi="Times New Roman"/>
      <w:sz w:val="24"/>
    </w:rPr>
  </w:style>
  <w:style w:styleId="Style_109_ch" w:type="character">
    <w:name w:val="heading 4"/>
    <w:basedOn w:val="Style_21_ch"/>
    <w:link w:val="Style_109"/>
    <w:rPr>
      <w:rFonts w:ascii="Times New Roman" w:hAnsi="Times New Roman"/>
      <w:sz w:val="24"/>
    </w:rPr>
  </w:style>
  <w:style w:styleId="Style_110" w:type="paragraph">
    <w:name w:val="Комментарий пользователя"/>
    <w:basedOn w:val="Style_91"/>
    <w:next w:val="Style_6"/>
    <w:link w:val="Style_110_ch"/>
    <w:pPr>
      <w:ind/>
      <w:jc w:val="left"/>
    </w:pPr>
    <w:rPr>
      <w:shd w:fill="FFDFE0" w:val="clear"/>
    </w:rPr>
  </w:style>
  <w:style w:styleId="Style_110_ch" w:type="character">
    <w:name w:val="Комментарий пользователя"/>
    <w:basedOn w:val="Style_91_ch"/>
    <w:link w:val="Style_110"/>
    <w:rPr>
      <w:shd w:fill="FFDFE0" w:val="clear"/>
    </w:rPr>
  </w:style>
  <w:style w:styleId="Style_111" w:type="paragraph">
    <w:name w:val="Информация об изменениях документа"/>
    <w:basedOn w:val="Style_91"/>
    <w:next w:val="Style_6"/>
    <w:link w:val="Style_111_ch"/>
    <w:rPr>
      <w:i w:val="1"/>
    </w:rPr>
  </w:style>
  <w:style w:styleId="Style_111_ch" w:type="character">
    <w:name w:val="Информация об изменениях документа"/>
    <w:basedOn w:val="Style_91_ch"/>
    <w:link w:val="Style_111"/>
    <w:rPr>
      <w:i w:val="1"/>
    </w:rPr>
  </w:style>
  <w:style w:styleId="Style_112" w:type="paragraph">
    <w:name w:val="Default"/>
    <w:link w:val="Style_112_ch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12_ch" w:type="character">
    <w:name w:val="Default"/>
    <w:link w:val="Style_112"/>
    <w:rPr>
      <w:rFonts w:ascii="Times New Roman" w:hAnsi="Times New Roman"/>
      <w:color w:val="000000"/>
      <w:spacing w:val="0"/>
      <w:sz w:val="24"/>
    </w:rPr>
  </w:style>
  <w:style w:styleId="Style_113" w:type="paragraph">
    <w:name w:val="Текст примечания Знак1"/>
    <w:link w:val="Style_113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13_ch" w:type="character">
    <w:name w:val="Текст примечания Знак1"/>
    <w:link w:val="Style_113"/>
    <w:rPr>
      <w:rFonts w:ascii="Calibri" w:hAnsi="Calibri"/>
      <w:color w:val="000000"/>
      <w:spacing w:val="0"/>
      <w:sz w:val="20"/>
    </w:rPr>
  </w:style>
  <w:style w:styleId="Style_114" w:type="paragraph">
    <w:name w:val="Утратил силу"/>
    <w:link w:val="Style_114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strike w:val="1"/>
      <w:color w:val="666600"/>
      <w:spacing w:val="0"/>
      <w:sz w:val="20"/>
    </w:rPr>
  </w:style>
  <w:style w:styleId="Style_114_ch" w:type="character">
    <w:name w:val="Утратил силу"/>
    <w:link w:val="Style_114"/>
    <w:rPr>
      <w:rFonts w:ascii="Calibri" w:hAnsi="Calibri"/>
      <w:b w:val="1"/>
      <w:strike w:val="1"/>
      <w:color w:val="666600"/>
      <w:spacing w:val="0"/>
      <w:sz w:val="20"/>
    </w:rPr>
  </w:style>
  <w:style w:styleId="Style_115" w:type="paragraph">
    <w:name w:val="heading 2"/>
    <w:basedOn w:val="Style_6"/>
    <w:next w:val="Style_6"/>
    <w:link w:val="Style_115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115_ch" w:type="character">
    <w:name w:val="heading 2"/>
    <w:basedOn w:val="Style_6_ch"/>
    <w:link w:val="Style_115"/>
    <w:rPr>
      <w:rFonts w:ascii="Arial" w:hAnsi="Arial"/>
      <w:b w:val="1"/>
      <w:i w:val="1"/>
      <w:sz w:val="28"/>
    </w:rPr>
  </w:style>
  <w:style w:styleId="Style_116" w:type="paragraph">
    <w:name w:val="annotation reference"/>
    <w:link w:val="Style_116_ch"/>
    <w:rPr>
      <w:sz w:val="16"/>
    </w:rPr>
  </w:style>
  <w:style w:styleId="Style_116_ch" w:type="character">
    <w:name w:val="annotation reference"/>
    <w:link w:val="Style_116"/>
    <w:rPr>
      <w:sz w:val="16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Table Normal1"/>
    <w:pPr>
      <w:widowControl w:val="0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2022-10-15T12:49:13Z</dcterms:modified>
</cp:coreProperties>
</file>