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46" w:rsidRDefault="00DD0646" w:rsidP="00DD0646">
      <w:pPr>
        <w:spacing w:after="134" w:line="238" w:lineRule="auto"/>
        <w:ind w:right="9926"/>
        <w:jc w:val="both"/>
      </w:pPr>
    </w:p>
    <w:p w:rsidR="00DD0646" w:rsidRDefault="00DD0646" w:rsidP="00DD0646">
      <w:pPr>
        <w:spacing w:after="2" w:line="270" w:lineRule="auto"/>
        <w:ind w:left="1072" w:right="13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DD0646" w:rsidRDefault="00DD0646" w:rsidP="00DD0646">
      <w:pPr>
        <w:spacing w:after="26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DD0646" w:rsidRDefault="00DD0646" w:rsidP="00DD0646">
      <w:pPr>
        <w:spacing w:after="91"/>
        <w:ind w:left="4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0646" w:rsidRDefault="00DD0646" w:rsidP="00DD0646">
      <w:pPr>
        <w:spacing w:after="3" w:line="269" w:lineRule="auto"/>
        <w:ind w:left="414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ОП.03 Основы электротехники</w:t>
      </w:r>
    </w:p>
    <w:bookmarkEnd w:id="0"/>
    <w:p w:rsidR="00DD0646" w:rsidRDefault="00DD0646" w:rsidP="00DD0646">
      <w:pPr>
        <w:spacing w:after="5" w:line="267" w:lineRule="auto"/>
        <w:ind w:left="922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программы. </w:t>
      </w:r>
    </w:p>
    <w:p w:rsidR="00DD0646" w:rsidRDefault="00DD0646" w:rsidP="00DD0646">
      <w:pPr>
        <w:spacing w:after="5" w:line="267" w:lineRule="auto"/>
        <w:ind w:left="870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</w:t>
      </w:r>
    </w:p>
    <w:p w:rsidR="00DD0646" w:rsidRDefault="00DD0646" w:rsidP="00DD0646">
      <w:pPr>
        <w:spacing w:after="5" w:line="267" w:lineRule="auto"/>
        <w:ind w:left="409" w:hanging="5"/>
      </w:pPr>
      <w:r>
        <w:rPr>
          <w:rFonts w:ascii="Times New Roman" w:eastAsia="Times New Roman" w:hAnsi="Times New Roman" w:cs="Times New Roman"/>
          <w:sz w:val="24"/>
        </w:rPr>
        <w:t xml:space="preserve">Программы подготовки специалистов среднего звена (далее ППСС </w:t>
      </w:r>
    </w:p>
    <w:p w:rsidR="00DD0646" w:rsidRDefault="00DD0646" w:rsidP="00DD0646">
      <w:pPr>
        <w:spacing w:after="5" w:line="267" w:lineRule="auto"/>
        <w:ind w:left="409" w:hanging="5"/>
      </w:pPr>
      <w:r>
        <w:rPr>
          <w:rFonts w:ascii="Times New Roman" w:eastAsia="Times New Roman" w:hAnsi="Times New Roman" w:cs="Times New Roman"/>
          <w:sz w:val="24"/>
        </w:rPr>
        <w:t xml:space="preserve">З) в соответствии с ФГОС по специальности СПО 08.02.01 </w:t>
      </w:r>
    </w:p>
    <w:p w:rsidR="00DD0646" w:rsidRDefault="00DD0646" w:rsidP="00DD0646">
      <w:pPr>
        <w:spacing w:after="4" w:line="246" w:lineRule="auto"/>
        <w:ind w:left="414" w:right="41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Строительство и эксплуатация зданий и сооружений Место дисциплины в структуре ППССЗ: Учебная дисциплина относится к общепрофессиональным дисциплинам профессионального цикла. </w:t>
      </w:r>
    </w:p>
    <w:p w:rsidR="00DD0646" w:rsidRDefault="00DD0646" w:rsidP="00DD0646">
      <w:pPr>
        <w:spacing w:after="5" w:line="267" w:lineRule="auto"/>
        <w:ind w:left="404" w:right="2424" w:firstLine="514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должен: </w:t>
      </w:r>
    </w:p>
    <w:p w:rsidR="00DD0646" w:rsidRDefault="00DD0646" w:rsidP="00DD0646">
      <w:pPr>
        <w:spacing w:after="5" w:line="267" w:lineRule="auto"/>
        <w:ind w:left="409" w:hanging="5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DD0646" w:rsidRDefault="00DD0646" w:rsidP="00DD0646">
      <w:pPr>
        <w:spacing w:after="5" w:line="267" w:lineRule="auto"/>
        <w:ind w:left="1129" w:hanging="5"/>
      </w:pPr>
      <w:r>
        <w:rPr>
          <w:rFonts w:ascii="Times New Roman" w:eastAsia="Times New Roman" w:hAnsi="Times New Roman" w:cs="Times New Roman"/>
          <w:sz w:val="24"/>
        </w:rPr>
        <w:t xml:space="preserve">читать электрические схемы, вести оперативный учет работы </w:t>
      </w:r>
    </w:p>
    <w:p w:rsidR="00DD0646" w:rsidRDefault="00DD0646" w:rsidP="00DD0646">
      <w:pPr>
        <w:spacing w:after="5" w:line="267" w:lineRule="auto"/>
        <w:ind w:left="409" w:hanging="5"/>
      </w:pPr>
      <w:r>
        <w:rPr>
          <w:rFonts w:ascii="Times New Roman" w:eastAsia="Times New Roman" w:hAnsi="Times New Roman" w:cs="Times New Roman"/>
          <w:sz w:val="24"/>
        </w:rPr>
        <w:t xml:space="preserve">энергетических установок; </w:t>
      </w:r>
    </w:p>
    <w:p w:rsidR="00DD0646" w:rsidRDefault="00DD0646" w:rsidP="00DD0646">
      <w:pPr>
        <w:spacing w:after="5" w:line="267" w:lineRule="auto"/>
        <w:ind w:left="394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</w:p>
    <w:p w:rsidR="00DD0646" w:rsidRDefault="00DD0646" w:rsidP="00DD0646">
      <w:pPr>
        <w:spacing w:after="186" w:line="267" w:lineRule="auto"/>
        <w:ind w:left="990" w:right="1634" w:hanging="5"/>
      </w:pPr>
      <w:r>
        <w:rPr>
          <w:rFonts w:ascii="Times New Roman" w:eastAsia="Times New Roman" w:hAnsi="Times New Roman" w:cs="Times New Roman"/>
          <w:sz w:val="24"/>
        </w:rPr>
        <w:t xml:space="preserve">основы электротехники и электроники, устройство и принцип действия электрических машин и трансформаторов, аппаратуры управления электроустановками; </w:t>
      </w:r>
    </w:p>
    <w:p w:rsidR="00DD0646" w:rsidRDefault="00DD0646" w:rsidP="00DD0646">
      <w:pPr>
        <w:spacing w:after="0" w:line="265" w:lineRule="auto"/>
        <w:ind w:left="3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384"/>
        <w:tblW w:w="9632" w:type="dxa"/>
        <w:tblInd w:w="0" w:type="dxa"/>
        <w:tblLook w:val="04A0" w:firstRow="1" w:lastRow="0" w:firstColumn="1" w:lastColumn="0" w:noHBand="0" w:noVBand="1"/>
      </w:tblPr>
      <w:tblGrid>
        <w:gridCol w:w="2379"/>
        <w:gridCol w:w="852"/>
        <w:gridCol w:w="3172"/>
        <w:gridCol w:w="2489"/>
        <w:gridCol w:w="740"/>
      </w:tblGrid>
      <w:tr w:rsidR="00DD0646" w:rsidTr="00DD0646">
        <w:trPr>
          <w:trHeight w:val="58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46" w:rsidRDefault="00DD0646" w:rsidP="00DD064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646" w:rsidRDefault="00DD0646" w:rsidP="00DD06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6" w:rsidRDefault="00DD0646" w:rsidP="00DD0646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студента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46" w:rsidRDefault="00DD0646" w:rsidP="00DD0646">
            <w:pPr>
              <w:spacing w:after="29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</w:t>
            </w:r>
          </w:p>
          <w:p w:rsidR="00DD0646" w:rsidRDefault="00DD0646" w:rsidP="00DD064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646" w:rsidRDefault="00DD0646" w:rsidP="00DD06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DD0646" w:rsidTr="00DD0646">
        <w:trPr>
          <w:trHeight w:val="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46" w:rsidRDefault="00DD0646" w:rsidP="00DD064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646" w:rsidRDefault="00DD0646" w:rsidP="00DD0646"/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6" w:rsidRDefault="00DD0646" w:rsidP="00DD064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46" w:rsidRDefault="00DD0646" w:rsidP="00DD064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646" w:rsidRDefault="00DD0646" w:rsidP="00DD0646"/>
        </w:tc>
      </w:tr>
    </w:tbl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46"/>
    <w:rsid w:val="00DB4F52"/>
    <w:rsid w:val="00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D51"/>
  <w15:chartTrackingRefBased/>
  <w15:docId w15:val="{71255F2D-2470-43D0-83FE-BDBCECB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4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06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2023-12-01T08:31:00Z</dcterms:created>
  <dcterms:modified xsi:type="dcterms:W3CDTF">2023-12-01T08:32:00Z</dcterms:modified>
</cp:coreProperties>
</file>