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8E" w:rsidRPr="00905437" w:rsidRDefault="001E618E" w:rsidP="001E61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05437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1E618E" w:rsidRPr="00905437" w:rsidRDefault="001E618E" w:rsidP="001E61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05437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1E618E" w:rsidRPr="00905437" w:rsidRDefault="001E618E" w:rsidP="001E61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05437">
        <w:rPr>
          <w:rFonts w:ascii="Times New Roman" w:eastAsia="Calibri" w:hAnsi="Times New Roman" w:cs="Times New Roman"/>
          <w:b/>
        </w:rPr>
        <w:t>Московской области</w:t>
      </w:r>
    </w:p>
    <w:p w:rsidR="001E618E" w:rsidRPr="00905437" w:rsidRDefault="001E618E" w:rsidP="001E618E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905437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1E618E" w:rsidRPr="00905437" w:rsidRDefault="001E618E" w:rsidP="001E6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1E618E" w:rsidRPr="00905437" w:rsidRDefault="001E618E" w:rsidP="001E618E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E618E" w:rsidRPr="00905437" w:rsidRDefault="001E618E" w:rsidP="001E618E">
      <w:pPr>
        <w:shd w:val="clear" w:color="auto" w:fill="FFFFFF"/>
        <w:suppressAutoHyphens/>
        <w:spacing w:after="100" w:line="315" w:lineRule="atLeast"/>
        <w:rPr>
          <w:rFonts w:ascii="Times New Roman" w:eastAsia="Calibri" w:hAnsi="Times New Roman" w:cs="Calibri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дисциплины/модуля </w:t>
      </w:r>
      <w:r w:rsidR="00B960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ПД.01</w:t>
      </w:r>
      <w:bookmarkStart w:id="0" w:name="_GoBack"/>
      <w:bookmarkEnd w:id="0"/>
      <w:r w:rsidRPr="009054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«Родная литература»</w:t>
      </w:r>
    </w:p>
    <w:p w:rsidR="001E618E" w:rsidRPr="00905437" w:rsidRDefault="001E618E" w:rsidP="001E618E">
      <w:pPr>
        <w:suppressAutoHyphens/>
        <w:spacing w:line="25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0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Специальность </w:t>
      </w:r>
      <w:r>
        <w:rPr>
          <w:rFonts w:ascii="Times New Roman" w:eastAsia="Calibri" w:hAnsi="Times New Roman" w:cs="Times New Roman"/>
        </w:rPr>
        <w:t>08.02.01 Строительство и эксплуатация зданий и сооружений</w:t>
      </w:r>
    </w:p>
    <w:p w:rsidR="001E618E" w:rsidRPr="00905437" w:rsidRDefault="001E618E" w:rsidP="001E618E">
      <w:pPr>
        <w:shd w:val="clear" w:color="auto" w:fill="FFFFFF"/>
        <w:suppressAutoHyphens/>
        <w:spacing w:after="100" w:line="315" w:lineRule="atLeast"/>
        <w:rPr>
          <w:rFonts w:ascii="Times New Roman" w:eastAsia="Calibri" w:hAnsi="Times New Roman" w:cs="Calibri"/>
          <w:sz w:val="24"/>
          <w:szCs w:val="24"/>
        </w:rPr>
      </w:pPr>
    </w:p>
    <w:p w:rsidR="001E618E" w:rsidRPr="00905437" w:rsidRDefault="001E618E" w:rsidP="001E618E">
      <w:pPr>
        <w:shd w:val="clear" w:color="auto" w:fill="FFFFFF"/>
        <w:suppressAutoHyphens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учебной дисциплины ПД.01 Родная литература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t xml:space="preserve"> </w:t>
      </w:r>
      <w:r w:rsidRPr="001E618E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сооружений, утверждённый приказом Министерства образования и науки Российской Федерации от 10 января 2018 года № 2;</w:t>
      </w:r>
    </w:p>
    <w:p w:rsidR="001E618E" w:rsidRPr="00905437" w:rsidRDefault="001E618E" w:rsidP="001E618E">
      <w:pPr>
        <w:suppressAutoHyphens/>
        <w:spacing w:after="0" w:line="256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05437">
        <w:rPr>
          <w:rFonts w:ascii="Times New Roman" w:eastAsia="Calibri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1E618E" w:rsidRPr="00905437" w:rsidRDefault="001E618E" w:rsidP="001E61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437">
        <w:rPr>
          <w:rFonts w:ascii="Times New Roman" w:eastAsia="Calibri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0"/>
        <w:gridCol w:w="8500"/>
      </w:tblGrid>
      <w:tr w:rsidR="001E618E" w:rsidRPr="00905437" w:rsidTr="003C20B7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1E618E" w:rsidRPr="00905437" w:rsidTr="003C20B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1E618E" w:rsidRPr="00905437" w:rsidTr="003C20B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1E618E" w:rsidRPr="00905437" w:rsidTr="003C20B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1E618E" w:rsidRPr="00905437" w:rsidTr="003C20B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1E618E" w:rsidRPr="00905437" w:rsidTr="003C20B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1E618E" w:rsidRPr="00905437" w:rsidTr="003C20B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1E618E" w:rsidRPr="00905437" w:rsidTr="003C20B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1E618E" w:rsidRPr="00905437" w:rsidTr="003C20B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1E618E" w:rsidRPr="00905437" w:rsidTr="003C20B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1E618E" w:rsidRPr="00905437" w:rsidTr="003C20B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1E618E" w:rsidRPr="00905437" w:rsidTr="003C20B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1E618E" w:rsidRPr="00905437" w:rsidTr="003C20B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1E618E" w:rsidRPr="00905437" w:rsidTr="003C20B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1E618E" w:rsidRPr="00905437" w:rsidTr="003C20B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1E618E" w:rsidRPr="00905437" w:rsidTr="003C20B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1E618E" w:rsidRPr="00905437" w:rsidTr="003C20B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1E618E" w:rsidRPr="00905437" w:rsidTr="003C20B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1E618E" w:rsidRPr="00905437" w:rsidTr="003C20B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1E618E" w:rsidRPr="00905437" w:rsidTr="003C20B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1E618E" w:rsidRPr="00905437" w:rsidTr="003C20B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1E618E" w:rsidRPr="00905437" w:rsidTr="003C20B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1E618E" w:rsidRPr="00905437" w:rsidTr="003C20B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1E618E" w:rsidRPr="00905437" w:rsidTr="003C20B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1E618E" w:rsidRPr="00905437" w:rsidTr="003C20B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</w:t>
            </w: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своего знания и незнания, новых познавательных задач и средств их достижения</w:t>
            </w:r>
          </w:p>
        </w:tc>
      </w:tr>
      <w:tr w:rsidR="001E618E" w:rsidRPr="00905437" w:rsidTr="003C20B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ind w:firstLine="72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05437">
              <w:rPr>
                <w:rFonts w:ascii="Times New Roman CYR" w:eastAsia="Calibri" w:hAnsi="Times New Roman CYR" w:cs="Times New Roman CYR"/>
                <w:sz w:val="24"/>
                <w:szCs w:val="24"/>
              </w:rPr>
              <w:t>сформированность понятий о нормах родного языка и применение знаний о них в речевой практике;</w:t>
            </w:r>
          </w:p>
        </w:tc>
      </w:tr>
      <w:tr w:rsidR="001E618E" w:rsidRPr="00905437" w:rsidTr="003C20B7">
        <w:trPr>
          <w:trHeight w:val="3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ind w:firstLine="72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05437">
              <w:rPr>
                <w:rFonts w:ascii="Times New Roman CYR" w:eastAsia="Calibri" w:hAnsi="Times New Roman CYR" w:cs="Times New Roman CYR"/>
                <w:sz w:val="24"/>
                <w:szCs w:val="24"/>
              </w:rPr>
              <w:t>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      </w:r>
          </w:p>
        </w:tc>
      </w:tr>
    </w:tbl>
    <w:p w:rsidR="001E618E" w:rsidRPr="00905437" w:rsidRDefault="001E618E" w:rsidP="001E618E">
      <w:pPr>
        <w:suppressAutoHyphens/>
        <w:spacing w:line="256" w:lineRule="auto"/>
        <w:rPr>
          <w:rFonts w:ascii="Calibri" w:eastAsia="Calibri" w:hAnsi="Calibri" w:cs="Calibri"/>
        </w:rPr>
      </w:pPr>
    </w:p>
    <w:tbl>
      <w:tblPr>
        <w:tblW w:w="960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0"/>
        <w:gridCol w:w="8500"/>
      </w:tblGrid>
      <w:tr w:rsidR="001E618E" w:rsidRPr="00905437" w:rsidTr="003C20B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 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ind w:firstLine="72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05437">
              <w:rPr>
                <w:rFonts w:ascii="Times New Roman CYR" w:eastAsia="Calibri" w:hAnsi="Times New Roman CYR" w:cs="Times New Roman CYR"/>
                <w:sz w:val="24"/>
                <w:szCs w:val="24"/>
              </w:rPr>
              <w:t>сформированность навыков свободного использования коммуникативно-эстетических возможностей родного языка;</w:t>
            </w:r>
          </w:p>
        </w:tc>
      </w:tr>
      <w:tr w:rsidR="001E618E" w:rsidRPr="00905437" w:rsidTr="003C20B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      </w:r>
          </w:p>
        </w:tc>
      </w:tr>
      <w:tr w:rsidR="001E618E" w:rsidRPr="00905437" w:rsidTr="003C20B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ind w:firstLine="72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05437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      </w:r>
          </w:p>
        </w:tc>
      </w:tr>
      <w:tr w:rsidR="001E618E" w:rsidRPr="00905437" w:rsidTr="003C20B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ind w:firstLine="72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05437">
              <w:rPr>
                <w:rFonts w:ascii="Times New Roman CYR" w:eastAsia="Calibri" w:hAnsi="Times New Roman CYR" w:cs="Times New Roman CYR"/>
                <w:sz w:val="24"/>
                <w:szCs w:val="24"/>
              </w:rPr>
      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      </w:r>
          </w:p>
        </w:tc>
      </w:tr>
      <w:tr w:rsidR="001E618E" w:rsidRPr="00905437" w:rsidTr="003C20B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ind w:firstLine="72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05437">
              <w:rPr>
                <w:rFonts w:ascii="Times New Roman CYR" w:eastAsia="Calibri" w:hAnsi="Times New Roman CYR" w:cs="Times New Roman CYR"/>
                <w:sz w:val="24"/>
                <w:szCs w:val="24"/>
              </w:rPr>
      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      </w:r>
          </w:p>
        </w:tc>
      </w:tr>
      <w:tr w:rsidR="001E618E" w:rsidRPr="00905437" w:rsidTr="003C20B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ind w:firstLine="72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05437">
              <w:rPr>
                <w:rFonts w:ascii="Times New Roman CYR" w:eastAsia="Calibri" w:hAnsi="Times New Roman CYR" w:cs="Times New Roman CYR"/>
                <w:sz w:val="24"/>
                <w:szCs w:val="24"/>
              </w:rPr>
              <w:t>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</w:tc>
      </w:tr>
      <w:tr w:rsidR="001E618E" w:rsidRPr="00905437" w:rsidTr="003C20B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ind w:firstLine="72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05437">
              <w:rPr>
                <w:rFonts w:ascii="Times New Roman CYR" w:eastAsia="Calibri" w:hAnsi="Times New Roman CYR" w:cs="Times New Roman CYR"/>
                <w:sz w:val="24"/>
                <w:szCs w:val="24"/>
              </w:rPr>
              <w:t>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      </w:r>
          </w:p>
        </w:tc>
      </w:tr>
      <w:tr w:rsidR="001E618E" w:rsidRPr="00905437" w:rsidTr="003C20B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ind w:firstLine="72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905437">
              <w:rPr>
                <w:rFonts w:ascii="Times New Roman CYR" w:eastAsia="Calibri" w:hAnsi="Times New Roman CYR" w:cs="Times New Roman CYR"/>
                <w:sz w:val="24"/>
                <w:szCs w:val="24"/>
              </w:rPr>
      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      </w:r>
          </w:p>
        </w:tc>
      </w:tr>
      <w:tr w:rsidR="001E618E" w:rsidRPr="00905437" w:rsidTr="003C20B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 навыков понимания литературных художественных произведений, отражающих разные этнокультурные традиции.</w:t>
            </w:r>
          </w:p>
        </w:tc>
      </w:tr>
      <w:tr w:rsidR="001E618E" w:rsidRPr="00905437" w:rsidTr="003C20B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ЛРВ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1E618E" w:rsidRPr="00905437" w:rsidTr="003C20B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ЛРВ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</w:tbl>
    <w:p w:rsidR="001E618E" w:rsidRPr="00905437" w:rsidRDefault="001E618E" w:rsidP="001E618E">
      <w:pPr>
        <w:suppressAutoHyphens/>
        <w:spacing w:line="256" w:lineRule="auto"/>
        <w:rPr>
          <w:rFonts w:ascii="Calibri" w:eastAsia="Calibri" w:hAnsi="Calibri" w:cs="Calibri"/>
        </w:rPr>
      </w:pPr>
    </w:p>
    <w:p w:rsidR="001E618E" w:rsidRPr="00905437" w:rsidRDefault="001E618E" w:rsidP="001E618E">
      <w:pPr>
        <w:suppressAutoHyphens/>
        <w:spacing w:line="256" w:lineRule="auto"/>
        <w:rPr>
          <w:rFonts w:ascii="Calibri" w:eastAsia="Calibri" w:hAnsi="Calibri" w:cs="Calibri"/>
        </w:rPr>
      </w:pPr>
    </w:p>
    <w:tbl>
      <w:tblPr>
        <w:tblW w:w="960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0"/>
        <w:gridCol w:w="8500"/>
      </w:tblGrid>
      <w:tr w:rsidR="001E618E" w:rsidRPr="00905437" w:rsidTr="003C20B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1E618E" w:rsidRPr="00905437" w:rsidTr="003C20B7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8E" w:rsidRPr="00905437" w:rsidRDefault="001E618E" w:rsidP="003C20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7">
              <w:rPr>
                <w:rFonts w:ascii="Times New Roman" w:eastAsia="Calibri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1E618E" w:rsidRPr="00905437" w:rsidRDefault="001E618E" w:rsidP="001E618E">
      <w:pPr>
        <w:shd w:val="clear" w:color="auto" w:fill="FFFFFF"/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618E" w:rsidRPr="00905437" w:rsidRDefault="001E618E" w:rsidP="001E618E">
      <w:pPr>
        <w:shd w:val="clear" w:color="auto" w:fill="FFFFFF"/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618E" w:rsidRPr="00905437" w:rsidRDefault="001E618E" w:rsidP="001E618E">
      <w:pPr>
        <w:shd w:val="clear" w:color="auto" w:fill="FFFFFF"/>
        <w:suppressAutoHyphens/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на дисциплин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Родная литература отведено 72 часа</w:t>
      </w:r>
      <w:r w:rsidRPr="0090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на теоретическое обучение 68 часа</w:t>
      </w:r>
      <w:r w:rsidRPr="0090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самостоятельную работу 4 часа. Отчетность предусмотре</w:t>
      </w:r>
      <w:r w:rsidRPr="0090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 форме дифференцированного зачета во 2 семестре.</w:t>
      </w:r>
    </w:p>
    <w:p w:rsidR="001E618E" w:rsidRPr="00905437" w:rsidRDefault="001E618E" w:rsidP="001E618E">
      <w:pPr>
        <w:shd w:val="clear" w:color="auto" w:fill="FFFFFF"/>
        <w:suppressAutoHyphens/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 дисциплины:</w:t>
      </w:r>
    </w:p>
    <w:p w:rsidR="001E618E" w:rsidRPr="00905437" w:rsidRDefault="001E618E" w:rsidP="001E618E">
      <w:pPr>
        <w:widowControl w:val="0"/>
        <w:suppressAutoHyphens/>
        <w:spacing w:before="63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sz w:val="24"/>
          <w:szCs w:val="24"/>
        </w:rPr>
        <w:t xml:space="preserve"> 1.Древнерусская </w:t>
      </w:r>
      <w:r w:rsidRPr="0090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</w:t>
      </w:r>
    </w:p>
    <w:p w:rsidR="001E618E" w:rsidRPr="00905437" w:rsidRDefault="001E618E" w:rsidP="001E618E">
      <w:pPr>
        <w:widowControl w:val="0"/>
        <w:shd w:val="clear" w:color="auto" w:fill="FFFFFF"/>
        <w:suppressAutoHyphens/>
        <w:spacing w:before="10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905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Литература  русского </w:t>
      </w:r>
      <w:r w:rsidRPr="0090543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Просвещения.</w:t>
      </w:r>
    </w:p>
    <w:p w:rsidR="001E618E" w:rsidRPr="00905437" w:rsidRDefault="001E618E" w:rsidP="001E618E">
      <w:pPr>
        <w:widowControl w:val="0"/>
        <w:shd w:val="clear" w:color="auto" w:fill="FFFFFF"/>
        <w:suppressAutoHyphens/>
        <w:spacing w:before="10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90543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3. </w:t>
      </w:r>
      <w:r w:rsidRPr="00905437">
        <w:rPr>
          <w:rFonts w:ascii="Calibri" w:eastAsia="Times New Roman" w:hAnsi="Calibri" w:cs="Times New Roman"/>
          <w:color w:val="000000"/>
          <w:sz w:val="24"/>
          <w:szCs w:val="24"/>
        </w:rPr>
        <w:t>Литература Х</w:t>
      </w:r>
      <w:r w:rsidRPr="00905437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I</w:t>
      </w:r>
      <w:r w:rsidRPr="00905437">
        <w:rPr>
          <w:rFonts w:ascii="Calibri" w:eastAsia="Times New Roman" w:hAnsi="Calibri" w:cs="Times New Roman"/>
          <w:color w:val="000000"/>
          <w:sz w:val="24"/>
          <w:szCs w:val="24"/>
        </w:rPr>
        <w:t>Х века</w:t>
      </w:r>
    </w:p>
    <w:p w:rsidR="001E618E" w:rsidRPr="00905437" w:rsidRDefault="001E618E" w:rsidP="001E618E">
      <w:pPr>
        <w:widowControl w:val="0"/>
        <w:shd w:val="clear" w:color="auto" w:fill="FFFFFF"/>
        <w:suppressAutoHyphens/>
        <w:spacing w:before="10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905437">
        <w:rPr>
          <w:rFonts w:ascii="Calibri" w:eastAsia="Times New Roman" w:hAnsi="Calibri" w:cs="Times New Roman"/>
          <w:color w:val="000000"/>
          <w:sz w:val="24"/>
          <w:szCs w:val="24"/>
        </w:rPr>
        <w:t xml:space="preserve"> 4. Литература ХХ века.</w:t>
      </w:r>
    </w:p>
    <w:p w:rsidR="001E618E" w:rsidRPr="00905437" w:rsidRDefault="001E618E" w:rsidP="001E618E">
      <w:pPr>
        <w:widowControl w:val="0"/>
        <w:suppressAutoHyphens/>
        <w:spacing w:before="30" w:after="0" w:line="24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sz w:val="24"/>
          <w:szCs w:val="24"/>
        </w:rPr>
        <w:t xml:space="preserve"> 5.Литература Великой Отечественной войны.</w:t>
      </w:r>
    </w:p>
    <w:p w:rsidR="001E618E" w:rsidRPr="00905437" w:rsidRDefault="001E618E" w:rsidP="001E618E">
      <w:pPr>
        <w:widowControl w:val="0"/>
        <w:suppressAutoHyphens/>
        <w:spacing w:before="30" w:after="0" w:line="24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sz w:val="24"/>
          <w:szCs w:val="24"/>
        </w:rPr>
        <w:t>6.   Поэзия и проза    писателей  Курского края.</w:t>
      </w:r>
    </w:p>
    <w:p w:rsidR="001E618E" w:rsidRPr="00905437" w:rsidRDefault="001E618E" w:rsidP="001E618E">
      <w:pPr>
        <w:widowControl w:val="0"/>
        <w:suppressAutoHyphens/>
        <w:spacing w:before="30" w:after="0" w:line="24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sz w:val="24"/>
          <w:szCs w:val="24"/>
        </w:rPr>
        <w:t>7.  Поэзия и проза    писателей  Воскресенска.</w:t>
      </w:r>
    </w:p>
    <w:p w:rsidR="001E618E" w:rsidRPr="00905437" w:rsidRDefault="001E618E" w:rsidP="001E618E">
      <w:pPr>
        <w:widowControl w:val="0"/>
        <w:suppressAutoHyphens/>
        <w:spacing w:before="30" w:after="0" w:line="2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18E" w:rsidRPr="00905437" w:rsidRDefault="001E618E" w:rsidP="001E618E">
      <w:pPr>
        <w:widowControl w:val="0"/>
        <w:suppressAutoHyphens/>
        <w:spacing w:before="30" w:after="0" w:line="2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18E" w:rsidRPr="00905437" w:rsidRDefault="001E618E" w:rsidP="001E618E">
      <w:pPr>
        <w:widowControl w:val="0"/>
        <w:shd w:val="clear" w:color="auto" w:fill="FFFFFF"/>
        <w:suppressAutoHyphens/>
        <w:spacing w:before="10" w:after="0" w:line="240" w:lineRule="auto"/>
        <w:ind w:left="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43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</w:t>
      </w:r>
    </w:p>
    <w:p w:rsidR="001E618E" w:rsidRDefault="001E618E" w:rsidP="001E618E"/>
    <w:p w:rsidR="00B042B8" w:rsidRDefault="00B042B8"/>
    <w:sectPr w:rsidR="00B0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AA"/>
    <w:rsid w:val="001E618E"/>
    <w:rsid w:val="004C74AA"/>
    <w:rsid w:val="00B042B8"/>
    <w:rsid w:val="00B9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0622"/>
  <w15:chartTrackingRefBased/>
  <w15:docId w15:val="{35517D9F-5E62-40DB-980F-5DF9E6B8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1454</Words>
  <Characters>8294</Characters>
  <Application>Microsoft Office Word</Application>
  <DocSecurity>0</DocSecurity>
  <Lines>69</Lines>
  <Paragraphs>19</Paragraphs>
  <ScaleCrop>false</ScaleCrop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virus.metodist@bk.ru</cp:lastModifiedBy>
  <cp:revision>3</cp:revision>
  <dcterms:created xsi:type="dcterms:W3CDTF">2023-10-13T07:12:00Z</dcterms:created>
  <dcterms:modified xsi:type="dcterms:W3CDTF">2023-10-13T10:52:00Z</dcterms:modified>
</cp:coreProperties>
</file>