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5A" w:rsidRDefault="00AF7A3E">
      <w:pPr>
        <w:spacing w:before="76" w:line="268" w:lineRule="exact"/>
        <w:ind w:left="849" w:right="53"/>
        <w:jc w:val="center"/>
        <w:rPr>
          <w:b/>
          <w:sz w:val="24"/>
        </w:rPr>
      </w:pPr>
      <w:bookmarkStart w:id="0" w:name="АННОТАЦИЯ_К_РАБОЧЕЙ_ПРОГРАММЕ"/>
      <w:bookmarkEnd w:id="0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ПРОГРАММЕ</w:t>
      </w:r>
    </w:p>
    <w:p w:rsidR="00A84D5A" w:rsidRDefault="00AF7A3E">
      <w:pPr>
        <w:spacing w:line="268" w:lineRule="exact"/>
        <w:ind w:left="84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специальности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08.02.01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Строительство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эксплуатация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зданий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сооружений</w:t>
      </w:r>
    </w:p>
    <w:p w:rsidR="00A84D5A" w:rsidRDefault="00A84D5A">
      <w:pPr>
        <w:pStyle w:val="a3"/>
        <w:spacing w:before="269"/>
        <w:rPr>
          <w:b/>
        </w:rPr>
      </w:pPr>
    </w:p>
    <w:p w:rsidR="00A84D5A" w:rsidRDefault="00AF7A3E">
      <w:pPr>
        <w:tabs>
          <w:tab w:val="left" w:pos="1373"/>
          <w:tab w:val="left" w:pos="2980"/>
          <w:tab w:val="left" w:pos="3817"/>
          <w:tab w:val="left" w:pos="4307"/>
          <w:tab w:val="left" w:pos="5687"/>
        </w:tabs>
        <w:spacing w:before="1"/>
        <w:ind w:left="372"/>
        <w:rPr>
          <w:b/>
          <w:sz w:val="24"/>
        </w:rPr>
      </w:pPr>
      <w:bookmarkStart w:id="1" w:name="ПМ.05._Выполнение_работ_по_профессии_«Шт"/>
      <w:bookmarkEnd w:id="1"/>
      <w:r>
        <w:rPr>
          <w:b/>
          <w:spacing w:val="-2"/>
          <w:sz w:val="24"/>
        </w:rPr>
        <w:t>ПМ.05.</w:t>
      </w:r>
      <w:r>
        <w:rPr>
          <w:b/>
          <w:sz w:val="24"/>
        </w:rPr>
        <w:tab/>
      </w:r>
      <w:r w:rsidRPr="00AF7A3E">
        <w:rPr>
          <w:b/>
          <w:spacing w:val="-2"/>
          <w:sz w:val="24"/>
        </w:rPr>
        <w:t>Выполнение работ по одной или нескольким професси</w:t>
      </w:r>
      <w:r>
        <w:rPr>
          <w:b/>
          <w:spacing w:val="-2"/>
          <w:sz w:val="24"/>
        </w:rPr>
        <w:t>ям рабочих, должностям служащих</w:t>
      </w:r>
      <w:r>
        <w:rPr>
          <w:b/>
          <w:spacing w:val="-2"/>
          <w:sz w:val="24"/>
        </w:rPr>
        <w:t>.</w:t>
      </w:r>
    </w:p>
    <w:p w:rsidR="00A84D5A" w:rsidRDefault="00AF7A3E">
      <w:pPr>
        <w:pStyle w:val="a3"/>
        <w:spacing w:before="197"/>
        <w:ind w:left="656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A84D5A" w:rsidRDefault="00AF7A3E">
      <w:pPr>
        <w:pStyle w:val="a3"/>
        <w:spacing w:before="20" w:line="230" w:lineRule="auto"/>
        <w:ind w:left="372" w:right="126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подготовки специалистов среднего звена (далее ППССЗ) в соответствии с ФГОС по специальности СПО 08.02.01 Строительство и эксплуатация зданий и сооружений</w:t>
      </w:r>
    </w:p>
    <w:p w:rsidR="00A84D5A" w:rsidRDefault="00AF7A3E">
      <w:pPr>
        <w:pStyle w:val="a3"/>
        <w:spacing w:line="247" w:lineRule="exact"/>
        <w:ind w:left="656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 xml:space="preserve">профессионального </w:t>
      </w:r>
      <w:r>
        <w:rPr>
          <w:spacing w:val="-2"/>
        </w:rPr>
        <w:t>модуля:</w:t>
      </w:r>
    </w:p>
    <w:p w:rsidR="00AF7A3E" w:rsidRPr="00AF7A3E" w:rsidRDefault="00AF7A3E" w:rsidP="00AF7A3E">
      <w:pPr>
        <w:pStyle w:val="a3"/>
        <w:rPr>
          <w:spacing w:val="-2"/>
        </w:rPr>
      </w:pPr>
      <w:r w:rsidRPr="00AF7A3E">
        <w:rPr>
          <w:spacing w:val="-2"/>
        </w:rPr>
        <w:t>Выполнение штукатурных работ и соответствующих профессиональных компетенций (ПК):</w:t>
      </w:r>
    </w:p>
    <w:p w:rsidR="00AF7A3E" w:rsidRPr="00AF7A3E" w:rsidRDefault="00AF7A3E" w:rsidP="00AF7A3E">
      <w:pPr>
        <w:pStyle w:val="a3"/>
        <w:rPr>
          <w:spacing w:val="-2"/>
        </w:rPr>
      </w:pPr>
      <w:r w:rsidRPr="00AF7A3E">
        <w:rPr>
          <w:spacing w:val="-2"/>
        </w:rPr>
        <w:t>1. Выполнять подготовительные работ</w:t>
      </w:r>
      <w:r>
        <w:rPr>
          <w:spacing w:val="-2"/>
        </w:rPr>
        <w:t xml:space="preserve">ы при производстве штукатурных </w:t>
      </w:r>
      <w:r w:rsidRPr="00AF7A3E">
        <w:rPr>
          <w:spacing w:val="-2"/>
        </w:rPr>
        <w:t>работ.</w:t>
      </w:r>
    </w:p>
    <w:p w:rsidR="00AF7A3E" w:rsidRPr="00AF7A3E" w:rsidRDefault="00AF7A3E" w:rsidP="00AF7A3E">
      <w:pPr>
        <w:pStyle w:val="a3"/>
        <w:rPr>
          <w:spacing w:val="-2"/>
        </w:rPr>
      </w:pPr>
      <w:r w:rsidRPr="00AF7A3E">
        <w:rPr>
          <w:spacing w:val="-2"/>
        </w:rPr>
        <w:t xml:space="preserve">2. Производить оштукатуривание </w:t>
      </w:r>
      <w:r>
        <w:rPr>
          <w:spacing w:val="-2"/>
        </w:rPr>
        <w:t xml:space="preserve">поверхностей различной степени </w:t>
      </w:r>
      <w:r w:rsidRPr="00AF7A3E">
        <w:rPr>
          <w:spacing w:val="-2"/>
        </w:rPr>
        <w:t>сложности.</w:t>
      </w:r>
    </w:p>
    <w:p w:rsidR="00AF7A3E" w:rsidRPr="00AF7A3E" w:rsidRDefault="00AF7A3E" w:rsidP="00AF7A3E">
      <w:pPr>
        <w:pStyle w:val="a3"/>
        <w:rPr>
          <w:spacing w:val="-2"/>
        </w:rPr>
      </w:pPr>
      <w:r w:rsidRPr="00AF7A3E">
        <w:rPr>
          <w:spacing w:val="-2"/>
        </w:rPr>
        <w:t>3. Выполнять отделку оштукатуренных поверхностей.</w:t>
      </w:r>
    </w:p>
    <w:p w:rsidR="00A84D5A" w:rsidRDefault="00AF7A3E" w:rsidP="00AF7A3E">
      <w:pPr>
        <w:pStyle w:val="a3"/>
        <w:rPr>
          <w:spacing w:val="-2"/>
        </w:rPr>
      </w:pPr>
      <w:bookmarkStart w:id="2" w:name="_GoBack"/>
      <w:bookmarkEnd w:id="2"/>
      <w:r w:rsidRPr="00AF7A3E">
        <w:rPr>
          <w:spacing w:val="-2"/>
        </w:rPr>
        <w:t>4. Выполнять ремонт оштукатуренных поверхностей.</w:t>
      </w:r>
    </w:p>
    <w:p w:rsidR="00AF7A3E" w:rsidRDefault="00AF7A3E" w:rsidP="00AF7A3E">
      <w:pPr>
        <w:pStyle w:val="a3"/>
        <w:rPr>
          <w:spacing w:val="-2"/>
        </w:rPr>
      </w:pPr>
    </w:p>
    <w:p w:rsidR="00AF7A3E" w:rsidRDefault="00AF7A3E" w:rsidP="00AF7A3E">
      <w:pPr>
        <w:pStyle w:val="a3"/>
      </w:pPr>
      <w:r>
        <w:t>Выпо</w:t>
      </w:r>
      <w:r>
        <w:t xml:space="preserve">лнение облицовочных </w:t>
      </w:r>
      <w:r>
        <w:t>работ плитками и плитами и соответствующих профессиональных компетенций (ПК):</w:t>
      </w:r>
    </w:p>
    <w:p w:rsidR="00AF7A3E" w:rsidRDefault="00AF7A3E" w:rsidP="00AF7A3E">
      <w:pPr>
        <w:pStyle w:val="a3"/>
      </w:pPr>
      <w:r>
        <w:t>1</w:t>
      </w:r>
      <w:r>
        <w:t>. Выполнять подготовительные работы при производстве облицовочных работ.</w:t>
      </w:r>
    </w:p>
    <w:p w:rsidR="00AF7A3E" w:rsidRDefault="00AF7A3E" w:rsidP="00AF7A3E">
      <w:pPr>
        <w:pStyle w:val="a3"/>
      </w:pPr>
      <w:r>
        <w:t>2</w:t>
      </w:r>
      <w:r>
        <w:t>. Выполнять облицовочные работы горизонтальных и вертикальных поверхностей.</w:t>
      </w:r>
    </w:p>
    <w:p w:rsidR="00AF7A3E" w:rsidRDefault="00AF7A3E" w:rsidP="00AF7A3E">
      <w:pPr>
        <w:pStyle w:val="a3"/>
      </w:pPr>
      <w:r>
        <w:t>3. Выполнять ремонт облицованных поверхностей плитками и плитами.</w:t>
      </w:r>
    </w:p>
    <w:p w:rsidR="00A84D5A" w:rsidRDefault="00A84D5A">
      <w:pPr>
        <w:pStyle w:val="a3"/>
        <w:spacing w:before="179"/>
      </w:pPr>
    </w:p>
    <w:p w:rsidR="00A84D5A" w:rsidRDefault="00AF7A3E">
      <w:pPr>
        <w:pStyle w:val="a3"/>
        <w:ind w:left="212"/>
      </w:pPr>
      <w:r>
        <w:rPr>
          <w:u w:val="single"/>
        </w:rPr>
        <w:t>1.3.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Количество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2"/>
          <w:u w:val="single"/>
        </w:rPr>
        <w:t xml:space="preserve"> </w:t>
      </w:r>
      <w:r>
        <w:rPr>
          <w:u w:val="single"/>
        </w:rPr>
        <w:t>профессионального</w:t>
      </w:r>
      <w:r>
        <w:rPr>
          <w:spacing w:val="-2"/>
          <w:u w:val="single"/>
        </w:rPr>
        <w:t xml:space="preserve"> модуля:</w:t>
      </w:r>
    </w:p>
    <w:p w:rsidR="00A84D5A" w:rsidRDefault="00A84D5A">
      <w:pPr>
        <w:pStyle w:val="a3"/>
        <w:spacing w:before="42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180"/>
        <w:gridCol w:w="3219"/>
      </w:tblGrid>
      <w:tr w:rsidR="00A84D5A">
        <w:trPr>
          <w:trHeight w:val="566"/>
        </w:trPr>
        <w:tc>
          <w:tcPr>
            <w:tcW w:w="3231" w:type="dxa"/>
          </w:tcPr>
          <w:p w:rsidR="00A84D5A" w:rsidRDefault="00AF7A3E">
            <w:pPr>
              <w:pStyle w:val="TableParagraph"/>
              <w:tabs>
                <w:tab w:val="left" w:pos="2378"/>
              </w:tabs>
              <w:spacing w:line="274" w:lineRule="exact"/>
              <w:ind w:left="14" w:right="20"/>
              <w:rPr>
                <w:sz w:val="24"/>
              </w:rPr>
            </w:pPr>
            <w:r>
              <w:rPr>
                <w:spacing w:val="-2"/>
                <w:sz w:val="24"/>
              </w:rPr>
              <w:t>максимальной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учебной </w:t>
            </w:r>
            <w:r>
              <w:rPr>
                <w:sz w:val="24"/>
              </w:rPr>
              <w:t>нагрузки студента</w:t>
            </w:r>
          </w:p>
        </w:tc>
        <w:tc>
          <w:tcPr>
            <w:tcW w:w="3180" w:type="dxa"/>
          </w:tcPr>
          <w:p w:rsidR="00A84D5A" w:rsidRDefault="00AF7A3E">
            <w:pPr>
              <w:pStyle w:val="TableParagraph"/>
              <w:tabs>
                <w:tab w:val="left" w:pos="1975"/>
              </w:tabs>
              <w:spacing w:before="10" w:line="268" w:lineRule="exact"/>
              <w:ind w:left="12" w:right="19"/>
              <w:rPr>
                <w:sz w:val="24"/>
              </w:rPr>
            </w:pPr>
            <w:r>
              <w:rPr>
                <w:spacing w:val="-2"/>
                <w:sz w:val="24"/>
              </w:rPr>
              <w:t>обязательной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аудиторной </w:t>
            </w:r>
            <w:r>
              <w:rPr>
                <w:sz w:val="24"/>
              </w:rPr>
              <w:t>учебной нагрузки студента</w:t>
            </w:r>
          </w:p>
        </w:tc>
        <w:tc>
          <w:tcPr>
            <w:tcW w:w="3219" w:type="dxa"/>
          </w:tcPr>
          <w:p w:rsidR="00A84D5A" w:rsidRDefault="00AF7A3E">
            <w:pPr>
              <w:pStyle w:val="TableParagraph"/>
              <w:tabs>
                <w:tab w:val="left" w:pos="2477"/>
              </w:tabs>
              <w:spacing w:line="274" w:lineRule="exact"/>
              <w:ind w:right="15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студента</w:t>
            </w:r>
          </w:p>
        </w:tc>
      </w:tr>
      <w:tr w:rsidR="00A84D5A">
        <w:trPr>
          <w:trHeight w:val="268"/>
        </w:trPr>
        <w:tc>
          <w:tcPr>
            <w:tcW w:w="3231" w:type="dxa"/>
          </w:tcPr>
          <w:p w:rsidR="00A84D5A" w:rsidRDefault="00AF7A3E">
            <w:pPr>
              <w:pStyle w:val="TableParagraph"/>
              <w:spacing w:line="248" w:lineRule="exact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348</w:t>
            </w:r>
          </w:p>
        </w:tc>
        <w:tc>
          <w:tcPr>
            <w:tcW w:w="3180" w:type="dxa"/>
          </w:tcPr>
          <w:p w:rsidR="00A84D5A" w:rsidRDefault="00AF7A3E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5"/>
                <w:sz w:val="24"/>
              </w:rPr>
              <w:t>334</w:t>
            </w:r>
          </w:p>
        </w:tc>
        <w:tc>
          <w:tcPr>
            <w:tcW w:w="3219" w:type="dxa"/>
          </w:tcPr>
          <w:p w:rsidR="00A84D5A" w:rsidRDefault="00AF7A3E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A84D5A" w:rsidRDefault="00A84D5A">
      <w:pPr>
        <w:pStyle w:val="a3"/>
        <w:spacing w:before="35"/>
      </w:pPr>
    </w:p>
    <w:p w:rsidR="00A84D5A" w:rsidRDefault="00AF7A3E">
      <w:pPr>
        <w:ind w:left="108"/>
        <w:rPr>
          <w:i/>
          <w:spacing w:val="-2"/>
          <w:sz w:val="24"/>
        </w:rPr>
      </w:pPr>
      <w:r>
        <w:rPr>
          <w:i/>
          <w:sz w:val="24"/>
        </w:rPr>
        <w:t>Учебная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практика</w:t>
      </w:r>
      <w:r w:rsidRPr="00AF7A3E">
        <w:t xml:space="preserve"> </w:t>
      </w:r>
      <w:r w:rsidRPr="00AF7A3E">
        <w:rPr>
          <w:i/>
          <w:sz w:val="24"/>
        </w:rPr>
        <w:t>"Штукатур"</w:t>
      </w:r>
      <w:r>
        <w:rPr>
          <w:i/>
          <w:sz w:val="24"/>
        </w:rPr>
        <w:t xml:space="preserve"> -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180</w:t>
      </w:r>
      <w:r>
        <w:rPr>
          <w:i/>
          <w:spacing w:val="-2"/>
          <w:sz w:val="24"/>
        </w:rPr>
        <w:t>часа</w:t>
      </w:r>
    </w:p>
    <w:p w:rsidR="00AF7A3E" w:rsidRDefault="00AF7A3E" w:rsidP="00AF7A3E">
      <w:pPr>
        <w:ind w:left="108"/>
        <w:rPr>
          <w:i/>
          <w:spacing w:val="-2"/>
          <w:sz w:val="24"/>
        </w:rPr>
      </w:pPr>
      <w:r>
        <w:rPr>
          <w:i/>
          <w:sz w:val="24"/>
        </w:rPr>
        <w:t>Учебная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практика</w:t>
      </w:r>
      <w:r w:rsidRPr="00AF7A3E">
        <w:t xml:space="preserve"> </w:t>
      </w:r>
      <w:r w:rsidRPr="00AF7A3E">
        <w:rPr>
          <w:i/>
          <w:sz w:val="24"/>
        </w:rPr>
        <w:t>"Облицовщик синтетическими материалами"</w:t>
      </w:r>
      <w:r>
        <w:rPr>
          <w:i/>
          <w:sz w:val="24"/>
        </w:rPr>
        <w:t xml:space="preserve"> -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72</w:t>
      </w:r>
      <w:r>
        <w:rPr>
          <w:i/>
          <w:spacing w:val="-2"/>
          <w:sz w:val="24"/>
        </w:rPr>
        <w:t>часа</w:t>
      </w:r>
    </w:p>
    <w:p w:rsidR="00AF7A3E" w:rsidRDefault="00AF7A3E">
      <w:pPr>
        <w:ind w:left="108"/>
        <w:rPr>
          <w:i/>
          <w:sz w:val="24"/>
        </w:rPr>
      </w:pPr>
    </w:p>
    <w:sectPr w:rsidR="00AF7A3E">
      <w:type w:val="continuous"/>
      <w:pgSz w:w="11900" w:h="16850"/>
      <w:pgMar w:top="980" w:right="1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4D5A"/>
    <w:rsid w:val="00A84D5A"/>
    <w:rsid w:val="00A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2024-01-19T17:36:00Z</dcterms:created>
  <dcterms:modified xsi:type="dcterms:W3CDTF">2024-01-22T07:42:00Z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  <property fmtid="{D5CDD505-2E9C-101B-9397-08002B2CF9AE}" pid="5" name="Producer">
    <vt:lpwstr>www.ilovepdf.com</vt:lpwstr>
  </property>
</Properties>
</file>