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C656" w14:textId="77777777" w:rsidR="00CE14E6" w:rsidRPr="00C77342" w:rsidRDefault="00CE14E6" w:rsidP="00C77342">
      <w:pPr>
        <w:spacing w:after="0" w:line="240" w:lineRule="auto"/>
        <w:jc w:val="right"/>
        <w:rPr>
          <w:rFonts w:ascii="Times New Roman" w:hAnsi="Times New Roman"/>
          <w:b/>
          <w:sz w:val="24"/>
          <w:szCs w:val="24"/>
        </w:rPr>
      </w:pPr>
      <w:r w:rsidRPr="00C77342">
        <w:rPr>
          <w:rFonts w:ascii="Times New Roman" w:hAnsi="Times New Roman"/>
          <w:b/>
          <w:sz w:val="24"/>
          <w:szCs w:val="24"/>
        </w:rPr>
        <w:t xml:space="preserve">Приложение № </w:t>
      </w:r>
      <w:r w:rsidR="0021356E">
        <w:rPr>
          <w:rFonts w:ascii="Times New Roman" w:hAnsi="Times New Roman"/>
          <w:b/>
          <w:sz w:val="24"/>
          <w:szCs w:val="24"/>
        </w:rPr>
        <w:t>1.</w:t>
      </w:r>
      <w:r w:rsidR="00073228">
        <w:rPr>
          <w:rFonts w:ascii="Times New Roman" w:hAnsi="Times New Roman"/>
          <w:b/>
          <w:sz w:val="24"/>
          <w:szCs w:val="24"/>
        </w:rPr>
        <w:t>6</w:t>
      </w:r>
    </w:p>
    <w:p w14:paraId="0C32B65D" w14:textId="77777777" w:rsidR="00CE14E6" w:rsidRPr="00C77342" w:rsidRDefault="00CE14E6" w:rsidP="00C77342">
      <w:pPr>
        <w:spacing w:after="0" w:line="240" w:lineRule="auto"/>
        <w:jc w:val="right"/>
        <w:rPr>
          <w:rFonts w:ascii="Times New Roman" w:hAnsi="Times New Roman"/>
          <w:b/>
          <w:i/>
          <w:sz w:val="24"/>
          <w:szCs w:val="24"/>
        </w:rPr>
      </w:pPr>
      <w:r w:rsidRPr="00C77342">
        <w:rPr>
          <w:rFonts w:ascii="Times New Roman" w:hAnsi="Times New Roman"/>
          <w:sz w:val="24"/>
          <w:szCs w:val="24"/>
        </w:rPr>
        <w:t xml:space="preserve">к ОПОП по </w:t>
      </w:r>
      <w:r w:rsidRPr="00C77342">
        <w:rPr>
          <w:rFonts w:ascii="Times New Roman" w:hAnsi="Times New Roman"/>
          <w:b/>
          <w:i/>
          <w:sz w:val="24"/>
          <w:szCs w:val="24"/>
        </w:rPr>
        <w:t xml:space="preserve"> </w:t>
      </w:r>
    </w:p>
    <w:p w14:paraId="108AB2E1" w14:textId="77777777" w:rsidR="00FC30DB" w:rsidRPr="00C10CAD" w:rsidRDefault="00FC30DB" w:rsidP="00FC30DB">
      <w:pPr>
        <w:widowControl w:val="0"/>
        <w:autoSpaceDE w:val="0"/>
        <w:autoSpaceDN w:val="0"/>
        <w:adjustRightInd w:val="0"/>
        <w:spacing w:after="0" w:line="240" w:lineRule="auto"/>
        <w:jc w:val="right"/>
        <w:rPr>
          <w:rFonts w:ascii="Times New Roman" w:hAnsi="Times New Roman"/>
          <w:sz w:val="24"/>
          <w:szCs w:val="24"/>
          <w:u w:val="single"/>
        </w:rPr>
      </w:pPr>
      <w:r w:rsidRPr="00C10CAD">
        <w:rPr>
          <w:rFonts w:ascii="Times New Roman" w:hAnsi="Times New Roman"/>
          <w:sz w:val="24"/>
          <w:szCs w:val="24"/>
          <w:u w:val="single"/>
        </w:rPr>
        <w:t>09.01.03 Мастер по обработке цифровой информации</w:t>
      </w:r>
    </w:p>
    <w:p w14:paraId="33FD11D8" w14:textId="77777777" w:rsidR="00CE14E6" w:rsidRPr="00C77342" w:rsidRDefault="00CE14E6" w:rsidP="00C77342">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профессии/специальности</w:t>
      </w:r>
    </w:p>
    <w:p w14:paraId="0EA2567A" w14:textId="77777777" w:rsidR="00CE14E6" w:rsidRPr="00C77342" w:rsidRDefault="00CE14E6" w:rsidP="00C77342">
      <w:pPr>
        <w:spacing w:after="0" w:line="240" w:lineRule="auto"/>
        <w:jc w:val="center"/>
        <w:rPr>
          <w:rFonts w:ascii="Times New Roman" w:hAnsi="Times New Roman"/>
          <w:b/>
          <w:i/>
          <w:sz w:val="24"/>
          <w:szCs w:val="24"/>
        </w:rPr>
      </w:pPr>
    </w:p>
    <w:p w14:paraId="04DC32FB"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0E9C848E"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2595E5FF"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02A53A23" w14:textId="77777777" w:rsidR="00CE14E6" w:rsidRPr="00C77342" w:rsidRDefault="00CE14E6" w:rsidP="00C77342">
      <w:pPr>
        <w:spacing w:after="0" w:line="240" w:lineRule="auto"/>
        <w:jc w:val="center"/>
        <w:rPr>
          <w:rFonts w:ascii="Times New Roman" w:hAnsi="Times New Roman"/>
          <w:sz w:val="24"/>
          <w:szCs w:val="24"/>
        </w:rPr>
      </w:pPr>
    </w:p>
    <w:p w14:paraId="17B403AB" w14:textId="77777777"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CE14E6" w:rsidRPr="00C77342" w14:paraId="1CB6DF83" w14:textId="77777777" w:rsidTr="009D1682">
        <w:tc>
          <w:tcPr>
            <w:tcW w:w="5528" w:type="dxa"/>
            <w:hideMark/>
          </w:tcPr>
          <w:p w14:paraId="6FFD7E61" w14:textId="77777777" w:rsidR="00CE14E6" w:rsidRPr="00C77342" w:rsidRDefault="00CE14E6" w:rsidP="00C77342">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14:paraId="6AE6361D" w14:textId="77777777"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E14E6" w:rsidRPr="00C77342" w14:paraId="34677609" w14:textId="77777777" w:rsidTr="009D1682">
        <w:tc>
          <w:tcPr>
            <w:tcW w:w="5528" w:type="dxa"/>
            <w:hideMark/>
          </w:tcPr>
          <w:p w14:paraId="2EA96A80" w14:textId="77777777" w:rsidR="00CE14E6" w:rsidRPr="00C77342" w:rsidRDefault="00CE14E6" w:rsidP="00C77342">
            <w:pPr>
              <w:spacing w:after="0" w:line="240" w:lineRule="auto"/>
              <w:jc w:val="right"/>
              <w:rPr>
                <w:rFonts w:ascii="Times New Roman" w:hAnsi="Times New Roman"/>
                <w:sz w:val="24"/>
                <w:szCs w:val="24"/>
              </w:rPr>
            </w:pPr>
            <w:r w:rsidRPr="00C77342">
              <w:rPr>
                <w:rFonts w:ascii="Times New Roman" w:hAnsi="Times New Roman"/>
                <w:sz w:val="24"/>
                <w:szCs w:val="24"/>
              </w:rPr>
              <w:t>№ _______ от ________</w:t>
            </w:r>
          </w:p>
        </w:tc>
      </w:tr>
    </w:tbl>
    <w:p w14:paraId="00280054" w14:textId="77777777" w:rsidR="00CE14E6" w:rsidRPr="00C77342" w:rsidRDefault="00CE14E6" w:rsidP="00C77342">
      <w:pPr>
        <w:spacing w:after="0" w:line="240" w:lineRule="auto"/>
        <w:jc w:val="center"/>
        <w:rPr>
          <w:rFonts w:ascii="Times New Roman" w:hAnsi="Times New Roman"/>
          <w:b/>
          <w:i/>
          <w:sz w:val="24"/>
          <w:szCs w:val="24"/>
        </w:rPr>
      </w:pPr>
    </w:p>
    <w:p w14:paraId="19A14DD1" w14:textId="77777777" w:rsidR="00CE14E6" w:rsidRPr="00C77342" w:rsidRDefault="00CE14E6" w:rsidP="00C77342">
      <w:pPr>
        <w:spacing w:after="0" w:line="240" w:lineRule="auto"/>
        <w:jc w:val="center"/>
        <w:rPr>
          <w:rFonts w:ascii="Times New Roman" w:hAnsi="Times New Roman"/>
          <w:b/>
          <w:i/>
          <w:sz w:val="24"/>
          <w:szCs w:val="24"/>
        </w:rPr>
      </w:pPr>
    </w:p>
    <w:p w14:paraId="5C33005A" w14:textId="77777777" w:rsidR="00CE14E6" w:rsidRPr="00C77342" w:rsidRDefault="00CE14E6" w:rsidP="00C77342">
      <w:pPr>
        <w:spacing w:after="0" w:line="240" w:lineRule="auto"/>
        <w:jc w:val="center"/>
        <w:rPr>
          <w:rFonts w:ascii="Times New Roman" w:hAnsi="Times New Roman"/>
          <w:sz w:val="24"/>
          <w:szCs w:val="24"/>
        </w:rPr>
      </w:pPr>
    </w:p>
    <w:p w14:paraId="2BA15219" w14:textId="77777777"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14:paraId="66D7471F" w14:textId="77777777" w:rsidR="00CE14E6" w:rsidRPr="0021356E" w:rsidRDefault="00073228" w:rsidP="00C7734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 xml:space="preserve">ПРОИЗВОДСТВЕННОЙ </w:t>
      </w:r>
      <w:r w:rsidR="00963676" w:rsidRPr="0021356E">
        <w:rPr>
          <w:rFonts w:ascii="Times New Roman" w:hAnsi="Times New Roman"/>
          <w:caps/>
          <w:sz w:val="24"/>
          <w:szCs w:val="24"/>
        </w:rPr>
        <w:t xml:space="preserve">практики </w:t>
      </w:r>
      <w:r>
        <w:rPr>
          <w:rFonts w:ascii="Times New Roman" w:hAnsi="Times New Roman"/>
          <w:caps/>
          <w:sz w:val="24"/>
          <w:szCs w:val="24"/>
        </w:rPr>
        <w:t>П</w:t>
      </w:r>
      <w:r w:rsidR="00963676" w:rsidRPr="0021356E">
        <w:rPr>
          <w:rFonts w:ascii="Times New Roman" w:hAnsi="Times New Roman"/>
          <w:caps/>
          <w:sz w:val="24"/>
          <w:szCs w:val="24"/>
        </w:rPr>
        <w:t>п.0</w:t>
      </w:r>
      <w:r w:rsidR="00756091">
        <w:rPr>
          <w:rFonts w:ascii="Times New Roman" w:hAnsi="Times New Roman"/>
          <w:caps/>
          <w:sz w:val="24"/>
          <w:szCs w:val="24"/>
        </w:rPr>
        <w:t>2</w:t>
      </w:r>
      <w:r w:rsidR="00963676" w:rsidRPr="0021356E">
        <w:rPr>
          <w:rFonts w:ascii="Times New Roman" w:hAnsi="Times New Roman"/>
          <w:caps/>
          <w:sz w:val="24"/>
          <w:szCs w:val="24"/>
        </w:rPr>
        <w:t>.01</w:t>
      </w:r>
    </w:p>
    <w:p w14:paraId="6BD05962" w14:textId="77777777" w:rsidR="0055455D" w:rsidRPr="000333AD" w:rsidRDefault="00252FF6" w:rsidP="0055455D">
      <w:pPr>
        <w:shd w:val="clear" w:color="auto" w:fill="FFFFFF"/>
        <w:spacing w:after="0" w:line="360" w:lineRule="auto"/>
        <w:ind w:left="1670" w:hanging="1118"/>
        <w:jc w:val="center"/>
        <w:rPr>
          <w:rFonts w:ascii="Times New Roman" w:hAnsi="Times New Roman"/>
          <w:sz w:val="24"/>
          <w:szCs w:val="24"/>
        </w:rPr>
      </w:pPr>
      <w:r w:rsidRPr="007544E2">
        <w:rPr>
          <w:rFonts w:ascii="Times New Roman" w:hAnsi="Times New Roman"/>
          <w:sz w:val="24"/>
          <w:szCs w:val="24"/>
        </w:rPr>
        <w:t>ПМ.02</w:t>
      </w:r>
      <w:r w:rsidRPr="007544E2">
        <w:rPr>
          <w:rFonts w:ascii="Times New Roman" w:hAnsi="Times New Roman"/>
          <w:caps/>
          <w:sz w:val="24"/>
          <w:szCs w:val="24"/>
        </w:rPr>
        <w:t xml:space="preserve"> Хранение, передача и публикация цифровой информации</w:t>
      </w:r>
    </w:p>
    <w:p w14:paraId="3301FEBC" w14:textId="77777777" w:rsidR="00CE14E6" w:rsidRPr="0021356E" w:rsidRDefault="00CE14E6" w:rsidP="0021356E">
      <w:pPr>
        <w:shd w:val="clear" w:color="auto" w:fill="FFFFFF"/>
        <w:spacing w:after="0" w:line="240" w:lineRule="auto"/>
        <w:jc w:val="center"/>
        <w:rPr>
          <w:rFonts w:ascii="Times New Roman" w:hAnsi="Times New Roman"/>
          <w:caps/>
          <w:sz w:val="24"/>
          <w:szCs w:val="24"/>
          <w:highlight w:val="yellow"/>
        </w:rPr>
      </w:pPr>
    </w:p>
    <w:p w14:paraId="6E964F21"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14:paraId="1766A737" w14:textId="77777777"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5829B721"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363582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53906D1"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7C73A1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10B9C94"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582C404"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A696A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5EE96A1"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D15720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AC48B0C"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1174C2A" w14:textId="77777777"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5D1A406"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68E5FEF"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F0320E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612FA6A"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11D97F1"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75AAD73"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CBCF7C3"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879B0C2"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F7ECFC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EF6D6B3"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E9741BB"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BC17F51"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93E4534" w14:textId="77777777"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4F1C29D"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79C4025C"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6F9B710A" w14:textId="77777777"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14:paraId="394C82F2" w14:textId="77777777"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21356E">
        <w:rPr>
          <w:rFonts w:ascii="Times New Roman" w:hAnsi="Times New Roman"/>
          <w:bCs/>
          <w:sz w:val="24"/>
          <w:szCs w:val="24"/>
        </w:rPr>
        <w:t>22</w:t>
      </w:r>
      <w:r w:rsidRPr="00C77342">
        <w:rPr>
          <w:rFonts w:ascii="Times New Roman" w:hAnsi="Times New Roman"/>
          <w:bCs/>
          <w:sz w:val="24"/>
          <w:szCs w:val="24"/>
        </w:rPr>
        <w:t xml:space="preserve"> г.</w:t>
      </w:r>
    </w:p>
    <w:p w14:paraId="4748508F" w14:textId="77777777"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p>
    <w:p w14:paraId="3C476533" w14:textId="77777777" w:rsidR="00CE14E6" w:rsidRPr="00C77342" w:rsidRDefault="00CE14E6" w:rsidP="00C77342">
      <w:pPr>
        <w:spacing w:after="0" w:line="240" w:lineRule="auto"/>
        <w:ind w:firstLine="709"/>
        <w:jc w:val="both"/>
        <w:rPr>
          <w:rFonts w:ascii="Times New Roman" w:hAnsi="Times New Roman"/>
          <w:sz w:val="24"/>
          <w:szCs w:val="24"/>
        </w:rPr>
      </w:pPr>
      <w:r w:rsidRPr="00385874">
        <w:rPr>
          <w:rFonts w:ascii="Times New Roman" w:hAnsi="Times New Roman"/>
          <w:sz w:val="24"/>
          <w:szCs w:val="24"/>
        </w:rPr>
        <w:lastRenderedPageBreak/>
        <w:t xml:space="preserve">Программа </w:t>
      </w:r>
      <w:r w:rsidR="00073228">
        <w:rPr>
          <w:rFonts w:ascii="Times New Roman" w:hAnsi="Times New Roman"/>
          <w:sz w:val="24"/>
          <w:szCs w:val="24"/>
        </w:rPr>
        <w:t>П</w:t>
      </w:r>
      <w:r w:rsidR="00292C7D" w:rsidRPr="00385874">
        <w:rPr>
          <w:rFonts w:ascii="Times New Roman" w:hAnsi="Times New Roman"/>
          <w:sz w:val="24"/>
          <w:szCs w:val="24"/>
        </w:rPr>
        <w:t>П.0</w:t>
      </w:r>
      <w:r w:rsidR="00252FF6">
        <w:rPr>
          <w:rFonts w:ascii="Times New Roman" w:hAnsi="Times New Roman"/>
          <w:sz w:val="24"/>
          <w:szCs w:val="24"/>
        </w:rPr>
        <w:t>2.01</w:t>
      </w:r>
      <w:r w:rsidR="0021356E" w:rsidRPr="00385874">
        <w:rPr>
          <w:rFonts w:ascii="Times New Roman" w:hAnsi="Times New Roman"/>
          <w:sz w:val="24"/>
          <w:szCs w:val="24"/>
        </w:rPr>
        <w:t xml:space="preserve"> </w:t>
      </w:r>
      <w:r w:rsidR="00073228">
        <w:rPr>
          <w:rFonts w:ascii="Times New Roman" w:hAnsi="Times New Roman"/>
          <w:sz w:val="24"/>
          <w:szCs w:val="24"/>
        </w:rPr>
        <w:t>Производственная</w:t>
      </w:r>
      <w:r w:rsidR="00292C7D" w:rsidRPr="00385874">
        <w:rPr>
          <w:rFonts w:ascii="Times New Roman" w:hAnsi="Times New Roman"/>
          <w:sz w:val="24"/>
          <w:szCs w:val="24"/>
        </w:rPr>
        <w:t xml:space="preserve"> практика по </w:t>
      </w:r>
      <w:r w:rsidR="00252FF6" w:rsidRPr="007544E2">
        <w:rPr>
          <w:rFonts w:ascii="Times New Roman" w:hAnsi="Times New Roman"/>
          <w:sz w:val="24"/>
          <w:szCs w:val="24"/>
        </w:rPr>
        <w:t>ПМ.02</w:t>
      </w:r>
      <w:r w:rsidR="00252FF6" w:rsidRPr="007544E2">
        <w:rPr>
          <w:rFonts w:ascii="Times New Roman" w:hAnsi="Times New Roman"/>
          <w:caps/>
          <w:sz w:val="24"/>
          <w:szCs w:val="24"/>
        </w:rPr>
        <w:t xml:space="preserve"> </w:t>
      </w:r>
      <w:r w:rsidR="00252FF6">
        <w:rPr>
          <w:rFonts w:ascii="Times New Roman" w:hAnsi="Times New Roman"/>
          <w:caps/>
          <w:sz w:val="24"/>
          <w:szCs w:val="24"/>
        </w:rPr>
        <w:t>«Х</w:t>
      </w:r>
      <w:r w:rsidR="00252FF6" w:rsidRPr="007544E2">
        <w:rPr>
          <w:rFonts w:ascii="Times New Roman" w:hAnsi="Times New Roman"/>
          <w:sz w:val="24"/>
          <w:szCs w:val="24"/>
        </w:rPr>
        <w:t>ранение, передача и публикация цифровой информации</w:t>
      </w:r>
      <w:r w:rsidR="00252FF6">
        <w:rPr>
          <w:rFonts w:ascii="Times New Roman" w:hAnsi="Times New Roman"/>
          <w:sz w:val="24"/>
          <w:szCs w:val="24"/>
        </w:rPr>
        <w:t>»</w:t>
      </w:r>
      <w:r w:rsidR="00252FF6" w:rsidRPr="00B15B03">
        <w:rPr>
          <w:rFonts w:ascii="Times New Roman" w:hAnsi="Times New Roman"/>
          <w:caps/>
          <w:sz w:val="24"/>
          <w:szCs w:val="24"/>
        </w:rPr>
        <w:t xml:space="preserve"> </w:t>
      </w:r>
      <w:r w:rsidRPr="00385874">
        <w:rPr>
          <w:rFonts w:ascii="Times New Roman" w:hAnsi="Times New Roman"/>
          <w:sz w:val="24"/>
          <w:szCs w:val="24"/>
        </w:rPr>
        <w:t>разработана в соответствии с</w:t>
      </w:r>
      <w:r w:rsidRPr="00C77342">
        <w:rPr>
          <w:rFonts w:ascii="Times New Roman" w:hAnsi="Times New Roman"/>
          <w:sz w:val="24"/>
          <w:szCs w:val="24"/>
        </w:rPr>
        <w:t xml:space="preserve"> требованиями фед</w:t>
      </w:r>
      <w:r w:rsidRPr="00C77342">
        <w:rPr>
          <w:rFonts w:ascii="Times New Roman" w:hAnsi="Times New Roman"/>
          <w:sz w:val="24"/>
          <w:szCs w:val="24"/>
        </w:rPr>
        <w:t>е</w:t>
      </w:r>
      <w:r w:rsidRPr="00C77342">
        <w:rPr>
          <w:rFonts w:ascii="Times New Roman" w:hAnsi="Times New Roman"/>
          <w:sz w:val="24"/>
          <w:szCs w:val="24"/>
        </w:rPr>
        <w:t>рального государственного образовательного стандарта среднего профессионального о</w:t>
      </w:r>
      <w:r w:rsidRPr="00C77342">
        <w:rPr>
          <w:rFonts w:ascii="Times New Roman" w:hAnsi="Times New Roman"/>
          <w:sz w:val="24"/>
          <w:szCs w:val="24"/>
        </w:rPr>
        <w:t>б</w:t>
      </w:r>
      <w:r w:rsidRPr="00C77342">
        <w:rPr>
          <w:rFonts w:ascii="Times New Roman" w:hAnsi="Times New Roman"/>
          <w:sz w:val="24"/>
          <w:szCs w:val="24"/>
        </w:rPr>
        <w:t>разования по профессии</w:t>
      </w:r>
      <w:r w:rsidR="0021356E">
        <w:rPr>
          <w:rFonts w:ascii="Times New Roman" w:hAnsi="Times New Roman"/>
          <w:sz w:val="24"/>
          <w:szCs w:val="24"/>
        </w:rPr>
        <w:t xml:space="preserve"> 09.01.03 Мастер по обработке цифровой </w:t>
      </w:r>
      <w:proofErr w:type="gramStart"/>
      <w:r w:rsidR="0021356E">
        <w:rPr>
          <w:rFonts w:ascii="Times New Roman" w:hAnsi="Times New Roman"/>
          <w:sz w:val="24"/>
          <w:szCs w:val="24"/>
        </w:rPr>
        <w:t>информации</w:t>
      </w:r>
      <w:r w:rsidRPr="00C77342">
        <w:rPr>
          <w:rFonts w:ascii="Times New Roman" w:hAnsi="Times New Roman"/>
          <w:sz w:val="24"/>
          <w:szCs w:val="24"/>
        </w:rPr>
        <w:t xml:space="preserve">, </w:t>
      </w:r>
      <w:r w:rsidRPr="00C77342">
        <w:rPr>
          <w:rFonts w:ascii="Times New Roman" w:hAnsi="Times New Roman"/>
          <w:bCs/>
          <w:sz w:val="24"/>
          <w:szCs w:val="24"/>
        </w:rPr>
        <w:t xml:space="preserve"> у</w:t>
      </w:r>
      <w:r w:rsidRPr="00C77342">
        <w:rPr>
          <w:rFonts w:ascii="Times New Roman" w:hAnsi="Times New Roman"/>
          <w:bCs/>
          <w:sz w:val="24"/>
          <w:szCs w:val="24"/>
        </w:rPr>
        <w:t>т</w:t>
      </w:r>
      <w:r w:rsidRPr="00C77342">
        <w:rPr>
          <w:rFonts w:ascii="Times New Roman" w:hAnsi="Times New Roman"/>
          <w:bCs/>
          <w:sz w:val="24"/>
          <w:szCs w:val="24"/>
        </w:rPr>
        <w:t>верждённого</w:t>
      </w:r>
      <w:proofErr w:type="gramEnd"/>
      <w:r w:rsidRPr="00C77342">
        <w:rPr>
          <w:rFonts w:ascii="Times New Roman" w:hAnsi="Times New Roman"/>
          <w:bCs/>
          <w:sz w:val="24"/>
          <w:szCs w:val="24"/>
        </w:rPr>
        <w:t xml:space="preserve"> приказом Министерства образования и  науки Российской Федерации от </w:t>
      </w:r>
      <w:r w:rsidR="0087624E">
        <w:rPr>
          <w:rFonts w:ascii="Times New Roman" w:hAnsi="Times New Roman"/>
          <w:bCs/>
          <w:sz w:val="24"/>
          <w:szCs w:val="24"/>
        </w:rPr>
        <w:t xml:space="preserve">2 августа 2013 </w:t>
      </w:r>
      <w:r w:rsidRPr="00C77342">
        <w:rPr>
          <w:rFonts w:ascii="Times New Roman" w:hAnsi="Times New Roman"/>
          <w:bCs/>
          <w:sz w:val="24"/>
          <w:szCs w:val="24"/>
        </w:rPr>
        <w:t>№</w:t>
      </w:r>
      <w:r w:rsidR="0087624E">
        <w:rPr>
          <w:rFonts w:ascii="Times New Roman" w:hAnsi="Times New Roman"/>
          <w:bCs/>
          <w:sz w:val="24"/>
          <w:szCs w:val="24"/>
        </w:rPr>
        <w:t>854</w:t>
      </w:r>
      <w:r w:rsidRPr="00C77342">
        <w:rPr>
          <w:rFonts w:ascii="Times New Roman" w:hAnsi="Times New Roman"/>
          <w:bCs/>
          <w:i/>
          <w:sz w:val="24"/>
          <w:szCs w:val="24"/>
        </w:rPr>
        <w:t>.</w:t>
      </w:r>
    </w:p>
    <w:p w14:paraId="1A023AE8" w14:textId="77777777" w:rsidR="00CE14E6" w:rsidRPr="00C77342" w:rsidRDefault="00CE14E6" w:rsidP="00C77342">
      <w:pPr>
        <w:spacing w:after="0" w:line="240" w:lineRule="auto"/>
        <w:ind w:firstLine="709"/>
        <w:jc w:val="both"/>
        <w:rPr>
          <w:rFonts w:ascii="Times New Roman" w:hAnsi="Times New Roman"/>
          <w:sz w:val="24"/>
          <w:szCs w:val="24"/>
        </w:rPr>
      </w:pPr>
    </w:p>
    <w:p w14:paraId="629AA6E7" w14:textId="77777777"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14:paraId="6201D6D7"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14:paraId="7B9BD7A9" w14:textId="77777777"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14:paraId="24AD5B44"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Разработчик: преподаватель ГБПОУ МО «Воскресенский колледж» </w:t>
      </w:r>
      <w:r w:rsidR="0087624E">
        <w:rPr>
          <w:rFonts w:ascii="Times New Roman" w:hAnsi="Times New Roman"/>
          <w:sz w:val="24"/>
          <w:szCs w:val="24"/>
        </w:rPr>
        <w:t>Шулика Ю.М.</w:t>
      </w:r>
    </w:p>
    <w:p w14:paraId="299316B2" w14:textId="77777777" w:rsidR="00BB792E" w:rsidRPr="00C77342" w:rsidRDefault="00BB792E" w:rsidP="00C77342">
      <w:pPr>
        <w:spacing w:after="0" w:line="240" w:lineRule="auto"/>
        <w:jc w:val="center"/>
        <w:rPr>
          <w:rFonts w:ascii="Times New Roman" w:hAnsi="Times New Roman"/>
          <w:b/>
          <w:i/>
          <w:sz w:val="24"/>
          <w:szCs w:val="24"/>
        </w:rPr>
      </w:pPr>
    </w:p>
    <w:p w14:paraId="0ADA8016" w14:textId="77777777" w:rsidR="00BB792E" w:rsidRPr="00C77342" w:rsidRDefault="00BB792E" w:rsidP="00C77342">
      <w:pPr>
        <w:spacing w:after="0" w:line="240" w:lineRule="auto"/>
        <w:jc w:val="center"/>
        <w:rPr>
          <w:rFonts w:ascii="Times New Roman" w:hAnsi="Times New Roman"/>
          <w:b/>
          <w:i/>
          <w:sz w:val="24"/>
          <w:szCs w:val="24"/>
        </w:rPr>
      </w:pPr>
    </w:p>
    <w:p w14:paraId="7B708229" w14:textId="77777777" w:rsidR="00BB792E" w:rsidRPr="00C77342" w:rsidRDefault="00BB792E" w:rsidP="00C77342">
      <w:pPr>
        <w:spacing w:after="0" w:line="240" w:lineRule="auto"/>
        <w:jc w:val="center"/>
        <w:rPr>
          <w:rFonts w:ascii="Times New Roman" w:hAnsi="Times New Roman"/>
          <w:b/>
          <w:i/>
          <w:sz w:val="24"/>
          <w:szCs w:val="24"/>
        </w:rPr>
      </w:pPr>
    </w:p>
    <w:p w14:paraId="263E6B9D" w14:textId="77777777"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14:paraId="43B31E4E" w14:textId="77777777"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14:paraId="499E7FFC" w14:textId="77777777"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14:paraId="4481814B" w14:textId="77777777" w:rsidTr="002A0DDA">
        <w:tc>
          <w:tcPr>
            <w:tcW w:w="7501" w:type="dxa"/>
          </w:tcPr>
          <w:p w14:paraId="60A0C4BB"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ОБЩАЯ </w:t>
            </w:r>
            <w:proofErr w:type="gramStart"/>
            <w:r w:rsidRPr="00385874">
              <w:rPr>
                <w:rFonts w:ascii="Times New Roman" w:hAnsi="Times New Roman"/>
                <w:b/>
                <w:sz w:val="24"/>
                <w:szCs w:val="24"/>
              </w:rPr>
              <w:t xml:space="preserve">ХАРАКТЕРИСТИКА  </w:t>
            </w:r>
            <w:r w:rsidR="000A51E7">
              <w:rPr>
                <w:rFonts w:ascii="Times New Roman" w:hAnsi="Times New Roman"/>
                <w:b/>
                <w:sz w:val="24"/>
                <w:szCs w:val="24"/>
              </w:rPr>
              <w:t>ПРОИЗВОДСТВЕННОЙ</w:t>
            </w:r>
            <w:proofErr w:type="gramEnd"/>
            <w:r w:rsidR="00292C7D" w:rsidRPr="00385874">
              <w:rPr>
                <w:rFonts w:ascii="Times New Roman" w:hAnsi="Times New Roman"/>
                <w:b/>
                <w:sz w:val="24"/>
                <w:szCs w:val="24"/>
              </w:rPr>
              <w:t xml:space="preserve"> ПРАКТИКИ</w:t>
            </w:r>
          </w:p>
          <w:p w14:paraId="12A82024"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56E5AF43"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082A2069" w14:textId="77777777" w:rsidTr="002A0DDA">
        <w:tc>
          <w:tcPr>
            <w:tcW w:w="7501" w:type="dxa"/>
          </w:tcPr>
          <w:p w14:paraId="3749FFED"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СТРУКТУРА И СОДЕРЖАНИЕ </w:t>
            </w:r>
            <w:proofErr w:type="gramStart"/>
            <w:r w:rsidR="000A51E7">
              <w:rPr>
                <w:rFonts w:ascii="Times New Roman" w:hAnsi="Times New Roman"/>
                <w:b/>
                <w:sz w:val="24"/>
                <w:szCs w:val="24"/>
              </w:rPr>
              <w:t>ПРОИЗВОДСТВЕННОЙ</w:t>
            </w:r>
            <w:r w:rsidR="0087624E" w:rsidRPr="00385874">
              <w:rPr>
                <w:rFonts w:ascii="Times New Roman" w:hAnsi="Times New Roman"/>
                <w:b/>
                <w:sz w:val="24"/>
                <w:szCs w:val="24"/>
              </w:rPr>
              <w:t xml:space="preserve"> </w:t>
            </w:r>
            <w:r w:rsidR="00292C7D" w:rsidRPr="00385874">
              <w:rPr>
                <w:rFonts w:ascii="Times New Roman" w:hAnsi="Times New Roman"/>
                <w:b/>
                <w:sz w:val="24"/>
                <w:szCs w:val="24"/>
              </w:rPr>
              <w:t xml:space="preserve"> ПРАКТИКИ</w:t>
            </w:r>
            <w:proofErr w:type="gramEnd"/>
          </w:p>
          <w:p w14:paraId="2CEBED3B"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14:paraId="71F8CADF"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УСЛОВИЯ РЕАЛИЗАЦИИ</w:t>
            </w:r>
            <w:r w:rsidR="00243AED" w:rsidRPr="00385874">
              <w:rPr>
                <w:rFonts w:ascii="Times New Roman" w:hAnsi="Times New Roman"/>
                <w:b/>
                <w:sz w:val="24"/>
                <w:szCs w:val="24"/>
              </w:rPr>
              <w:t xml:space="preserve"> </w:t>
            </w:r>
            <w:proofErr w:type="gramStart"/>
            <w:r w:rsidR="000A51E7">
              <w:rPr>
                <w:rFonts w:ascii="Times New Roman" w:hAnsi="Times New Roman"/>
                <w:b/>
                <w:sz w:val="24"/>
                <w:szCs w:val="24"/>
              </w:rPr>
              <w:t>ПРОИЗВОДСТВЕННОЙ</w:t>
            </w:r>
            <w:r w:rsidR="0087624E" w:rsidRPr="00385874">
              <w:rPr>
                <w:rFonts w:ascii="Times New Roman" w:hAnsi="Times New Roman"/>
                <w:b/>
                <w:sz w:val="24"/>
                <w:szCs w:val="24"/>
              </w:rPr>
              <w:t xml:space="preserve"> </w:t>
            </w:r>
            <w:r w:rsidR="00292C7D" w:rsidRPr="00385874">
              <w:rPr>
                <w:rFonts w:ascii="Times New Roman" w:hAnsi="Times New Roman"/>
                <w:b/>
                <w:sz w:val="24"/>
                <w:szCs w:val="24"/>
              </w:rPr>
              <w:t xml:space="preserve"> ПРАКТИКИ</w:t>
            </w:r>
            <w:proofErr w:type="gramEnd"/>
          </w:p>
          <w:p w14:paraId="708BB010"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39EE5B1C"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42AF23B7" w14:textId="77777777" w:rsidTr="002A0DDA">
        <w:tc>
          <w:tcPr>
            <w:tcW w:w="7501" w:type="dxa"/>
          </w:tcPr>
          <w:p w14:paraId="532A0A73"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КОНТРОЛЬ И ОЦЕНКА РЕЗУЛЬТ</w:t>
            </w:r>
            <w:r w:rsidR="00243AED" w:rsidRPr="00385874">
              <w:rPr>
                <w:rFonts w:ascii="Times New Roman" w:hAnsi="Times New Roman"/>
                <w:b/>
                <w:sz w:val="24"/>
                <w:szCs w:val="24"/>
              </w:rPr>
              <w:t xml:space="preserve">АТОВ ОСВОЕНИЯ </w:t>
            </w:r>
            <w:proofErr w:type="gramStart"/>
            <w:r w:rsidR="000A51E7">
              <w:rPr>
                <w:rFonts w:ascii="Times New Roman" w:hAnsi="Times New Roman"/>
                <w:b/>
                <w:sz w:val="24"/>
                <w:szCs w:val="24"/>
              </w:rPr>
              <w:t>ПРОИЗВОДСТВЕННОЙ</w:t>
            </w:r>
            <w:r w:rsidR="0087624E" w:rsidRPr="00385874">
              <w:rPr>
                <w:rFonts w:ascii="Times New Roman" w:hAnsi="Times New Roman"/>
                <w:b/>
                <w:sz w:val="24"/>
                <w:szCs w:val="24"/>
              </w:rPr>
              <w:t xml:space="preserve"> </w:t>
            </w:r>
            <w:r w:rsidR="00292C7D" w:rsidRPr="00385874">
              <w:rPr>
                <w:rFonts w:ascii="Times New Roman" w:hAnsi="Times New Roman"/>
                <w:b/>
                <w:sz w:val="24"/>
                <w:szCs w:val="24"/>
              </w:rPr>
              <w:t xml:space="preserve"> ПРАКТИКИ</w:t>
            </w:r>
            <w:proofErr w:type="gramEnd"/>
          </w:p>
          <w:p w14:paraId="0EDFC15C" w14:textId="77777777" w:rsidR="00BB25F3" w:rsidRPr="00385874" w:rsidRDefault="00BB25F3" w:rsidP="00C77342">
            <w:pPr>
              <w:suppressAutoHyphens/>
              <w:spacing w:after="0" w:line="240" w:lineRule="auto"/>
              <w:rPr>
                <w:rFonts w:ascii="Times New Roman" w:hAnsi="Times New Roman"/>
                <w:b/>
                <w:sz w:val="24"/>
                <w:szCs w:val="24"/>
              </w:rPr>
            </w:pPr>
          </w:p>
        </w:tc>
        <w:tc>
          <w:tcPr>
            <w:tcW w:w="1854" w:type="dxa"/>
          </w:tcPr>
          <w:p w14:paraId="3909A942" w14:textId="77777777" w:rsidR="00BB25F3" w:rsidRPr="00C77342" w:rsidRDefault="00BB25F3" w:rsidP="00C77342">
            <w:pPr>
              <w:spacing w:after="0" w:line="240" w:lineRule="auto"/>
              <w:rPr>
                <w:rFonts w:ascii="Times New Roman" w:hAnsi="Times New Roman"/>
                <w:b/>
                <w:sz w:val="24"/>
                <w:szCs w:val="24"/>
              </w:rPr>
            </w:pPr>
          </w:p>
        </w:tc>
      </w:tr>
    </w:tbl>
    <w:p w14:paraId="53F9FC0B" w14:textId="77777777"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14:paraId="384726A9" w14:textId="77777777" w:rsidR="00BB792E" w:rsidRPr="00C77342" w:rsidRDefault="00BB792E" w:rsidP="00C77342">
      <w:pPr>
        <w:spacing w:after="0" w:line="240" w:lineRule="auto"/>
        <w:rPr>
          <w:rFonts w:ascii="Times New Roman" w:hAnsi="Times New Roman"/>
          <w:b/>
          <w:sz w:val="24"/>
          <w:szCs w:val="24"/>
        </w:rPr>
      </w:pPr>
    </w:p>
    <w:p w14:paraId="1CA2F41E" w14:textId="77777777"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14:paraId="327BEAC1" w14:textId="77777777" w:rsidR="0055455D" w:rsidRDefault="00073228" w:rsidP="00C77342">
      <w:pPr>
        <w:spacing w:after="0" w:line="240" w:lineRule="auto"/>
        <w:jc w:val="center"/>
        <w:rPr>
          <w:rFonts w:ascii="Times New Roman" w:hAnsi="Times New Roman"/>
          <w:b/>
          <w:sz w:val="24"/>
          <w:szCs w:val="24"/>
        </w:rPr>
      </w:pPr>
      <w:proofErr w:type="gramStart"/>
      <w:r>
        <w:rPr>
          <w:rFonts w:ascii="Times New Roman" w:hAnsi="Times New Roman"/>
          <w:b/>
          <w:sz w:val="24"/>
          <w:szCs w:val="24"/>
        </w:rPr>
        <w:t>ПРОИЗВОДСТВЕННОЙ</w:t>
      </w:r>
      <w:r w:rsidR="00292C7D" w:rsidRPr="00385874">
        <w:rPr>
          <w:rFonts w:ascii="Times New Roman" w:hAnsi="Times New Roman"/>
          <w:b/>
          <w:sz w:val="24"/>
          <w:szCs w:val="24"/>
        </w:rPr>
        <w:t xml:space="preserve"> </w:t>
      </w:r>
      <w:r w:rsidR="0087624E" w:rsidRPr="00385874">
        <w:rPr>
          <w:rFonts w:ascii="Times New Roman" w:hAnsi="Times New Roman"/>
          <w:b/>
          <w:sz w:val="24"/>
          <w:szCs w:val="24"/>
        </w:rPr>
        <w:t xml:space="preserve"> </w:t>
      </w:r>
      <w:r w:rsidR="0055455D" w:rsidRPr="00385874">
        <w:rPr>
          <w:rFonts w:ascii="Times New Roman" w:hAnsi="Times New Roman"/>
          <w:b/>
          <w:sz w:val="24"/>
          <w:szCs w:val="24"/>
        </w:rPr>
        <w:t>ПРАКТИКИ</w:t>
      </w:r>
      <w:proofErr w:type="gramEnd"/>
      <w:r w:rsidR="0055455D">
        <w:rPr>
          <w:rFonts w:ascii="Times New Roman" w:hAnsi="Times New Roman"/>
          <w:b/>
          <w:sz w:val="24"/>
          <w:szCs w:val="24"/>
        </w:rPr>
        <w:t xml:space="preserve"> </w:t>
      </w:r>
      <w:r>
        <w:rPr>
          <w:rFonts w:ascii="Times New Roman" w:hAnsi="Times New Roman"/>
          <w:b/>
          <w:sz w:val="24"/>
          <w:szCs w:val="24"/>
        </w:rPr>
        <w:t>П</w:t>
      </w:r>
      <w:r w:rsidR="0055455D">
        <w:rPr>
          <w:rFonts w:ascii="Times New Roman" w:hAnsi="Times New Roman"/>
          <w:b/>
          <w:sz w:val="24"/>
          <w:szCs w:val="24"/>
        </w:rPr>
        <w:t>П.0</w:t>
      </w:r>
      <w:r w:rsidR="00252FF6">
        <w:rPr>
          <w:rFonts w:ascii="Times New Roman" w:hAnsi="Times New Roman"/>
          <w:b/>
          <w:sz w:val="24"/>
          <w:szCs w:val="24"/>
        </w:rPr>
        <w:t>2.01</w:t>
      </w:r>
      <w:r w:rsidR="0055455D">
        <w:rPr>
          <w:rFonts w:ascii="Times New Roman" w:hAnsi="Times New Roman"/>
          <w:b/>
          <w:sz w:val="24"/>
          <w:szCs w:val="24"/>
        </w:rPr>
        <w:t xml:space="preserve">  ПО</w:t>
      </w:r>
      <w:r w:rsidR="0055455D" w:rsidRPr="00385874">
        <w:rPr>
          <w:rFonts w:ascii="Times New Roman" w:hAnsi="Times New Roman"/>
          <w:b/>
          <w:sz w:val="24"/>
          <w:szCs w:val="24"/>
        </w:rPr>
        <w:t xml:space="preserve"> </w:t>
      </w:r>
      <w:r w:rsidR="0055455D">
        <w:rPr>
          <w:rFonts w:ascii="Times New Roman" w:hAnsi="Times New Roman"/>
          <w:b/>
          <w:sz w:val="24"/>
          <w:szCs w:val="24"/>
        </w:rPr>
        <w:t xml:space="preserve">ПРОФЕССИОНАЛЬНОМУ МОДУЛЮ </w:t>
      </w:r>
    </w:p>
    <w:p w14:paraId="56E9CF5E" w14:textId="77777777" w:rsidR="00091C4A" w:rsidRPr="00385874" w:rsidRDefault="00252FF6" w:rsidP="00C77342">
      <w:pPr>
        <w:spacing w:after="0" w:line="240" w:lineRule="auto"/>
        <w:jc w:val="center"/>
        <w:rPr>
          <w:rFonts w:ascii="Times New Roman" w:hAnsi="Times New Roman"/>
          <w:b/>
          <w:sz w:val="24"/>
          <w:szCs w:val="24"/>
        </w:rPr>
      </w:pPr>
      <w:r w:rsidRPr="00252FF6">
        <w:rPr>
          <w:rFonts w:ascii="Times New Roman" w:hAnsi="Times New Roman"/>
          <w:b/>
          <w:sz w:val="24"/>
          <w:szCs w:val="24"/>
        </w:rPr>
        <w:t xml:space="preserve">ПМ.02 </w:t>
      </w:r>
      <w:r>
        <w:rPr>
          <w:rFonts w:ascii="Times New Roman" w:hAnsi="Times New Roman"/>
          <w:b/>
          <w:sz w:val="24"/>
          <w:szCs w:val="24"/>
        </w:rPr>
        <w:t>«</w:t>
      </w:r>
      <w:r w:rsidRPr="00252FF6">
        <w:rPr>
          <w:rFonts w:ascii="Times New Roman" w:hAnsi="Times New Roman"/>
          <w:b/>
          <w:sz w:val="24"/>
          <w:szCs w:val="24"/>
        </w:rPr>
        <w:t>ХРАНЕНИЕ, ПЕРЕДАЧА И ПУБЛИКАЦИЯ ЦИФРОВОЙ ИНФОРМАЦИИ</w:t>
      </w:r>
      <w:r w:rsidRPr="00385874">
        <w:rPr>
          <w:rFonts w:ascii="Times New Roman" w:hAnsi="Times New Roman"/>
          <w:b/>
          <w:sz w:val="24"/>
          <w:szCs w:val="24"/>
        </w:rPr>
        <w:t>»</w:t>
      </w:r>
    </w:p>
    <w:p w14:paraId="62C54082" w14:textId="77777777" w:rsidR="001135E0" w:rsidRPr="00C77342" w:rsidRDefault="001135E0" w:rsidP="00C77342">
      <w:pPr>
        <w:spacing w:after="0" w:line="240" w:lineRule="auto"/>
        <w:jc w:val="center"/>
        <w:rPr>
          <w:rFonts w:ascii="Times New Roman" w:hAnsi="Times New Roman"/>
          <w:b/>
          <w:sz w:val="24"/>
          <w:szCs w:val="24"/>
        </w:rPr>
      </w:pPr>
    </w:p>
    <w:p w14:paraId="4448A2A1" w14:textId="77777777"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0"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0"/>
    </w:p>
    <w:p w14:paraId="3193C771" w14:textId="77777777" w:rsidR="00E13AB6" w:rsidRPr="00C77342" w:rsidRDefault="00E13AB6" w:rsidP="00C77342">
      <w:pPr>
        <w:suppressAutoHyphens/>
        <w:spacing w:after="0" w:line="240" w:lineRule="auto"/>
        <w:ind w:firstLine="709"/>
        <w:rPr>
          <w:rFonts w:ascii="Times New Roman" w:hAnsi="Times New Roman"/>
          <w:b/>
          <w:sz w:val="24"/>
          <w:szCs w:val="24"/>
        </w:rPr>
      </w:pPr>
    </w:p>
    <w:p w14:paraId="0D57026F" w14:textId="77777777" w:rsidR="00091C4A" w:rsidRPr="00C77342"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Рабочая </w:t>
      </w:r>
      <w:r w:rsidRPr="00385874">
        <w:rPr>
          <w:rFonts w:ascii="Times New Roman" w:hAnsi="Times New Roman"/>
          <w:sz w:val="24"/>
          <w:szCs w:val="24"/>
        </w:rPr>
        <w:t xml:space="preserve">программа </w:t>
      </w:r>
      <w:r w:rsidR="00073228">
        <w:rPr>
          <w:rFonts w:ascii="Times New Roman" w:hAnsi="Times New Roman"/>
          <w:sz w:val="24"/>
          <w:szCs w:val="24"/>
        </w:rPr>
        <w:t>П</w:t>
      </w:r>
      <w:r w:rsidRPr="00385874">
        <w:rPr>
          <w:rFonts w:ascii="Times New Roman" w:hAnsi="Times New Roman"/>
          <w:sz w:val="24"/>
          <w:szCs w:val="24"/>
        </w:rPr>
        <w:t>П.0</w:t>
      </w:r>
      <w:r w:rsidR="00252FF6">
        <w:rPr>
          <w:rFonts w:ascii="Times New Roman" w:hAnsi="Times New Roman"/>
          <w:sz w:val="24"/>
          <w:szCs w:val="24"/>
        </w:rPr>
        <w:t>2.01</w:t>
      </w:r>
      <w:r w:rsidRPr="00385874">
        <w:rPr>
          <w:rFonts w:ascii="Times New Roman" w:hAnsi="Times New Roman"/>
          <w:sz w:val="24"/>
          <w:szCs w:val="24"/>
        </w:rPr>
        <w:t xml:space="preserve"> </w:t>
      </w:r>
      <w:r w:rsidR="00073228">
        <w:rPr>
          <w:rFonts w:ascii="Times New Roman" w:hAnsi="Times New Roman"/>
          <w:sz w:val="24"/>
          <w:szCs w:val="24"/>
        </w:rPr>
        <w:t>Производственная</w:t>
      </w:r>
      <w:r w:rsidRPr="00385874">
        <w:rPr>
          <w:rFonts w:ascii="Times New Roman" w:hAnsi="Times New Roman"/>
          <w:sz w:val="24"/>
          <w:szCs w:val="24"/>
        </w:rPr>
        <w:t xml:space="preserve"> практика</w:t>
      </w:r>
      <w:r w:rsidR="00292C7D" w:rsidRPr="00385874">
        <w:rPr>
          <w:rFonts w:ascii="Times New Roman" w:hAnsi="Times New Roman"/>
          <w:sz w:val="24"/>
          <w:szCs w:val="24"/>
        </w:rPr>
        <w:t xml:space="preserve"> по </w:t>
      </w:r>
      <w:r w:rsidR="00252FF6" w:rsidRPr="007544E2">
        <w:rPr>
          <w:rFonts w:ascii="Times New Roman" w:hAnsi="Times New Roman"/>
          <w:sz w:val="24"/>
          <w:szCs w:val="24"/>
        </w:rPr>
        <w:t>ПМ.02</w:t>
      </w:r>
      <w:r w:rsidR="00252FF6" w:rsidRPr="007544E2">
        <w:rPr>
          <w:rFonts w:ascii="Times New Roman" w:hAnsi="Times New Roman"/>
          <w:caps/>
          <w:sz w:val="24"/>
          <w:szCs w:val="24"/>
        </w:rPr>
        <w:t xml:space="preserve"> </w:t>
      </w:r>
      <w:r w:rsidR="00252FF6">
        <w:rPr>
          <w:rFonts w:ascii="Times New Roman" w:hAnsi="Times New Roman"/>
          <w:caps/>
          <w:sz w:val="24"/>
          <w:szCs w:val="24"/>
        </w:rPr>
        <w:t>«</w:t>
      </w:r>
      <w:r w:rsidR="00252FF6">
        <w:rPr>
          <w:rFonts w:ascii="Times New Roman" w:hAnsi="Times New Roman"/>
          <w:sz w:val="24"/>
          <w:szCs w:val="24"/>
        </w:rPr>
        <w:t>Х</w:t>
      </w:r>
      <w:r w:rsidR="00252FF6" w:rsidRPr="007544E2">
        <w:rPr>
          <w:rFonts w:ascii="Times New Roman" w:hAnsi="Times New Roman"/>
          <w:sz w:val="24"/>
          <w:szCs w:val="24"/>
        </w:rPr>
        <w:t>ранение, передача и публикация цифровой информации</w:t>
      </w:r>
      <w:r w:rsidR="00252FF6">
        <w:rPr>
          <w:rFonts w:ascii="Times New Roman" w:hAnsi="Times New Roman"/>
          <w:sz w:val="24"/>
          <w:szCs w:val="24"/>
        </w:rPr>
        <w:t>»</w:t>
      </w:r>
      <w:r w:rsidR="00252FF6" w:rsidRPr="00385874">
        <w:rPr>
          <w:rFonts w:ascii="Times New Roman" w:hAnsi="Times New Roman"/>
          <w:sz w:val="24"/>
          <w:szCs w:val="24"/>
        </w:rPr>
        <w:t xml:space="preserve"> </w:t>
      </w:r>
      <w:r w:rsidRPr="00385874">
        <w:rPr>
          <w:rFonts w:ascii="Times New Roman" w:hAnsi="Times New Roman"/>
          <w:sz w:val="24"/>
          <w:szCs w:val="24"/>
        </w:rPr>
        <w:t>является частью основной образовательной программы в соответствии с ФГОС СПО 09.0</w:t>
      </w:r>
      <w:r w:rsidR="00172356" w:rsidRPr="00385874">
        <w:rPr>
          <w:rFonts w:ascii="Times New Roman" w:hAnsi="Times New Roman"/>
          <w:sz w:val="24"/>
          <w:szCs w:val="24"/>
        </w:rPr>
        <w:t>1</w:t>
      </w:r>
      <w:r w:rsidRPr="00385874">
        <w:rPr>
          <w:rFonts w:ascii="Times New Roman" w:hAnsi="Times New Roman"/>
          <w:sz w:val="24"/>
          <w:szCs w:val="24"/>
        </w:rPr>
        <w:t>.0</w:t>
      </w:r>
      <w:r w:rsidR="00172356" w:rsidRPr="00385874">
        <w:rPr>
          <w:rFonts w:ascii="Times New Roman" w:hAnsi="Times New Roman"/>
          <w:sz w:val="24"/>
          <w:szCs w:val="24"/>
        </w:rPr>
        <w:t>3</w:t>
      </w:r>
      <w:r w:rsidRPr="00385874">
        <w:rPr>
          <w:rFonts w:ascii="Times New Roman" w:hAnsi="Times New Roman"/>
          <w:sz w:val="24"/>
          <w:szCs w:val="24"/>
        </w:rPr>
        <w:t xml:space="preserve"> </w:t>
      </w:r>
      <w:r w:rsidR="0006206C">
        <w:rPr>
          <w:rFonts w:ascii="Times New Roman" w:hAnsi="Times New Roman"/>
          <w:sz w:val="24"/>
          <w:szCs w:val="24"/>
        </w:rPr>
        <w:t>Мастер по обработке цифровой информации</w:t>
      </w:r>
      <w:r w:rsidRPr="00385874">
        <w:rPr>
          <w:rFonts w:ascii="Times New Roman" w:hAnsi="Times New Roman"/>
          <w:sz w:val="24"/>
          <w:szCs w:val="24"/>
        </w:rPr>
        <w:t>, утвержденным</w:t>
      </w:r>
      <w:r w:rsidRPr="00C77342">
        <w:rPr>
          <w:rFonts w:ascii="Times New Roman" w:hAnsi="Times New Roman"/>
          <w:sz w:val="24"/>
          <w:szCs w:val="24"/>
        </w:rPr>
        <w:t xml:space="preserve"> приказом № </w:t>
      </w:r>
      <w:r w:rsidR="00172356">
        <w:rPr>
          <w:rFonts w:ascii="Times New Roman" w:hAnsi="Times New Roman"/>
          <w:sz w:val="24"/>
          <w:szCs w:val="24"/>
        </w:rPr>
        <w:t>854</w:t>
      </w:r>
      <w:r w:rsidRPr="00C77342">
        <w:rPr>
          <w:rFonts w:ascii="Times New Roman" w:hAnsi="Times New Roman"/>
          <w:sz w:val="24"/>
          <w:szCs w:val="24"/>
        </w:rPr>
        <w:t xml:space="preserve"> Министерства образования и науки Рос</w:t>
      </w:r>
      <w:r w:rsidR="00BE1F1F" w:rsidRPr="00C77342">
        <w:rPr>
          <w:rFonts w:ascii="Times New Roman" w:hAnsi="Times New Roman"/>
          <w:sz w:val="24"/>
          <w:szCs w:val="24"/>
        </w:rPr>
        <w:t xml:space="preserve">сийской Федерации от </w:t>
      </w:r>
      <w:r w:rsidR="00172356">
        <w:rPr>
          <w:rFonts w:ascii="Times New Roman" w:hAnsi="Times New Roman"/>
          <w:sz w:val="24"/>
          <w:szCs w:val="24"/>
        </w:rPr>
        <w:t>02.08.2013</w:t>
      </w:r>
      <w:r w:rsidRPr="00C77342">
        <w:rPr>
          <w:rFonts w:ascii="Times New Roman" w:hAnsi="Times New Roman"/>
          <w:sz w:val="24"/>
          <w:szCs w:val="24"/>
        </w:rPr>
        <w:t>.</w:t>
      </w:r>
    </w:p>
    <w:p w14:paraId="5E0521A2"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05E81E5E" w14:textId="77777777" w:rsidR="00E13AB6" w:rsidRPr="0006206C" w:rsidRDefault="00E13AB6"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1.2. Цель и планируемые результаты освоения программы </w:t>
      </w:r>
      <w:r w:rsidR="00073228">
        <w:rPr>
          <w:rFonts w:ascii="Times New Roman" w:hAnsi="Times New Roman"/>
          <w:b/>
          <w:sz w:val="24"/>
          <w:szCs w:val="24"/>
        </w:rPr>
        <w:t>производственной</w:t>
      </w:r>
      <w:r w:rsidR="00172356" w:rsidRPr="0006206C">
        <w:rPr>
          <w:rFonts w:ascii="Times New Roman" w:hAnsi="Times New Roman"/>
          <w:b/>
          <w:sz w:val="24"/>
          <w:szCs w:val="24"/>
        </w:rPr>
        <w:t xml:space="preserve"> </w:t>
      </w:r>
      <w:r w:rsidRPr="0006206C">
        <w:rPr>
          <w:rFonts w:ascii="Times New Roman" w:hAnsi="Times New Roman"/>
          <w:b/>
          <w:sz w:val="24"/>
          <w:szCs w:val="24"/>
        </w:rPr>
        <w:t>практики</w:t>
      </w:r>
    </w:p>
    <w:p w14:paraId="34E1BFCF" w14:textId="77777777" w:rsidR="00E13AB6" w:rsidRPr="0006206C" w:rsidRDefault="00E13AB6" w:rsidP="00C77342">
      <w:pPr>
        <w:suppressAutoHyphens/>
        <w:spacing w:after="0" w:line="240" w:lineRule="auto"/>
        <w:jc w:val="both"/>
        <w:rPr>
          <w:rFonts w:ascii="Times New Roman" w:hAnsi="Times New Roman"/>
          <w:b/>
          <w:sz w:val="24"/>
          <w:szCs w:val="24"/>
        </w:rPr>
      </w:pPr>
    </w:p>
    <w:p w14:paraId="538842DD" w14:textId="77777777" w:rsidR="00252FF6" w:rsidRPr="00B36A92" w:rsidRDefault="00E13AB6" w:rsidP="00252FF6">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В результате освоения программы </w:t>
      </w:r>
      <w:r w:rsidR="000A51E7">
        <w:rPr>
          <w:rFonts w:ascii="Times New Roman" w:hAnsi="Times New Roman"/>
          <w:sz w:val="24"/>
          <w:szCs w:val="24"/>
        </w:rPr>
        <w:t>производственной</w:t>
      </w:r>
      <w:r w:rsidRPr="0006206C">
        <w:rPr>
          <w:rFonts w:ascii="Times New Roman" w:hAnsi="Times New Roman"/>
          <w:sz w:val="24"/>
          <w:szCs w:val="24"/>
        </w:rPr>
        <w:t xml:space="preserve">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172356">
        <w:rPr>
          <w:rFonts w:ascii="Times New Roman" w:hAnsi="Times New Roman"/>
          <w:sz w:val="24"/>
          <w:szCs w:val="24"/>
        </w:rPr>
        <w:t xml:space="preserve">ВПД </w:t>
      </w:r>
      <w:r w:rsidR="00252FF6">
        <w:rPr>
          <w:rFonts w:ascii="Times New Roman" w:hAnsi="Times New Roman"/>
          <w:sz w:val="24"/>
          <w:szCs w:val="24"/>
        </w:rPr>
        <w:t>2</w:t>
      </w:r>
      <w:r w:rsidR="00172356">
        <w:rPr>
          <w:rFonts w:ascii="Times New Roman" w:hAnsi="Times New Roman"/>
          <w:sz w:val="24"/>
          <w:szCs w:val="24"/>
        </w:rPr>
        <w:t xml:space="preserve"> </w:t>
      </w:r>
      <w:r w:rsidR="00252FF6" w:rsidRPr="00252FF6">
        <w:rPr>
          <w:rFonts w:ascii="Times New Roman" w:hAnsi="Times New Roman"/>
          <w:sz w:val="24"/>
          <w:szCs w:val="24"/>
        </w:rPr>
        <w:t>Хранение, передача и публикация цифровой информации</w:t>
      </w:r>
      <w:r w:rsidR="00172356" w:rsidRPr="00172356">
        <w:rPr>
          <w:rFonts w:ascii="Times New Roman" w:hAnsi="Times New Roman"/>
          <w:sz w:val="24"/>
          <w:szCs w:val="24"/>
        </w:rPr>
        <w:t xml:space="preserve"> и </w:t>
      </w:r>
      <w:r w:rsidR="00252FF6" w:rsidRPr="00B36A92">
        <w:rPr>
          <w:rFonts w:ascii="Times New Roman" w:hAnsi="Times New Roman"/>
          <w:sz w:val="24"/>
          <w:szCs w:val="24"/>
        </w:rPr>
        <w:t>соответствующие ему общие компетенции и профессиональные компетенции: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819"/>
        <w:gridCol w:w="3969"/>
      </w:tblGrid>
      <w:tr w:rsidR="00252FF6" w:rsidRPr="00252FF6" w14:paraId="4C315062" w14:textId="77777777" w:rsidTr="00915DA1">
        <w:tc>
          <w:tcPr>
            <w:tcW w:w="1135" w:type="dxa"/>
            <w:tcBorders>
              <w:top w:val="single" w:sz="4" w:space="0" w:color="auto"/>
              <w:left w:val="single" w:sz="4" w:space="0" w:color="auto"/>
              <w:bottom w:val="single" w:sz="4" w:space="0" w:color="auto"/>
              <w:right w:val="single" w:sz="4" w:space="0" w:color="auto"/>
            </w:tcBorders>
            <w:vAlign w:val="center"/>
            <w:hideMark/>
          </w:tcPr>
          <w:p w14:paraId="2D79E9E2" w14:textId="77777777" w:rsidR="00252FF6" w:rsidRPr="00252FF6" w:rsidRDefault="00252FF6" w:rsidP="00252FF6">
            <w:pPr>
              <w:suppressAutoHyphens/>
              <w:spacing w:after="0" w:line="240" w:lineRule="auto"/>
              <w:jc w:val="center"/>
              <w:rPr>
                <w:rFonts w:ascii="Times New Roman" w:hAnsi="Times New Roman"/>
                <w:sz w:val="24"/>
                <w:szCs w:val="24"/>
              </w:rPr>
            </w:pPr>
            <w:r w:rsidRPr="00252FF6">
              <w:rPr>
                <w:rFonts w:ascii="Times New Roman" w:hAnsi="Times New Roman"/>
                <w:sz w:val="24"/>
                <w:szCs w:val="24"/>
              </w:rPr>
              <w:t>Код</w:t>
            </w:r>
          </w:p>
          <w:p w14:paraId="390E5586" w14:textId="77777777" w:rsidR="00252FF6" w:rsidRPr="00252FF6" w:rsidRDefault="00252FF6" w:rsidP="00252FF6">
            <w:pPr>
              <w:suppressAutoHyphens/>
              <w:spacing w:after="0" w:line="240" w:lineRule="auto"/>
              <w:jc w:val="center"/>
              <w:rPr>
                <w:rFonts w:ascii="Times New Roman" w:hAnsi="Times New Roman"/>
                <w:sz w:val="24"/>
                <w:szCs w:val="24"/>
              </w:rPr>
            </w:pPr>
            <w:r w:rsidRPr="00252FF6">
              <w:rPr>
                <w:rFonts w:ascii="Times New Roman" w:hAnsi="Times New Roman"/>
                <w:sz w:val="24"/>
                <w:szCs w:val="24"/>
              </w:rPr>
              <w:t>ОК, ПК</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5F3C806" w14:textId="77777777" w:rsidR="00252FF6" w:rsidRPr="00252FF6" w:rsidRDefault="00252FF6" w:rsidP="00252FF6">
            <w:pPr>
              <w:suppressAutoHyphens/>
              <w:spacing w:after="0" w:line="240" w:lineRule="auto"/>
              <w:jc w:val="center"/>
              <w:rPr>
                <w:rFonts w:ascii="Times New Roman" w:hAnsi="Times New Roman"/>
                <w:sz w:val="24"/>
                <w:szCs w:val="24"/>
              </w:rPr>
            </w:pPr>
            <w:r w:rsidRPr="00252FF6">
              <w:rPr>
                <w:rFonts w:ascii="Times New Roman" w:hAnsi="Times New Roman"/>
                <w:sz w:val="24"/>
                <w:szCs w:val="24"/>
              </w:rPr>
              <w:t>Умения</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4D7FEC" w14:textId="77777777" w:rsidR="00252FF6" w:rsidRPr="00252FF6" w:rsidRDefault="00252FF6" w:rsidP="00252FF6">
            <w:pPr>
              <w:suppressAutoHyphens/>
              <w:spacing w:after="0" w:line="240" w:lineRule="auto"/>
              <w:jc w:val="center"/>
              <w:rPr>
                <w:rFonts w:ascii="Times New Roman" w:hAnsi="Times New Roman"/>
                <w:sz w:val="24"/>
                <w:szCs w:val="24"/>
              </w:rPr>
            </w:pPr>
            <w:r w:rsidRPr="00252FF6">
              <w:rPr>
                <w:rFonts w:ascii="Times New Roman" w:hAnsi="Times New Roman"/>
                <w:sz w:val="24"/>
                <w:szCs w:val="24"/>
              </w:rPr>
              <w:t>Знания</w:t>
            </w:r>
          </w:p>
        </w:tc>
      </w:tr>
      <w:tr w:rsidR="00252FF6" w:rsidRPr="00252FF6" w14:paraId="41B95674" w14:textId="77777777" w:rsidTr="00915DA1">
        <w:trPr>
          <w:trHeight w:val="273"/>
        </w:trPr>
        <w:tc>
          <w:tcPr>
            <w:tcW w:w="1135" w:type="dxa"/>
            <w:tcBorders>
              <w:top w:val="single" w:sz="4" w:space="0" w:color="auto"/>
              <w:left w:val="single" w:sz="4" w:space="0" w:color="auto"/>
              <w:bottom w:val="single" w:sz="4" w:space="0" w:color="auto"/>
              <w:right w:val="single" w:sz="4" w:space="0" w:color="auto"/>
            </w:tcBorders>
            <w:vAlign w:val="center"/>
            <w:hideMark/>
          </w:tcPr>
          <w:p w14:paraId="1AE59CAA" w14:textId="77777777" w:rsidR="00252FF6" w:rsidRPr="00252FF6" w:rsidRDefault="00252FF6" w:rsidP="00252FF6">
            <w:pPr>
              <w:spacing w:after="0" w:line="240" w:lineRule="auto"/>
              <w:jc w:val="center"/>
              <w:rPr>
                <w:rFonts w:ascii="Times New Roman" w:hAnsi="Times New Roman"/>
                <w:sz w:val="24"/>
                <w:szCs w:val="24"/>
              </w:rPr>
            </w:pPr>
            <w:bookmarkStart w:id="1" w:name="_Hlk114433069"/>
            <w:r w:rsidRPr="00252FF6">
              <w:rPr>
                <w:rFonts w:ascii="Times New Roman" w:hAnsi="Times New Roman"/>
                <w:sz w:val="24"/>
                <w:szCs w:val="24"/>
              </w:rPr>
              <w:t>ОК 01.</w:t>
            </w:r>
          </w:p>
          <w:p w14:paraId="75B7F029" w14:textId="77777777" w:rsidR="00252FF6" w:rsidRPr="00252FF6" w:rsidRDefault="00252FF6" w:rsidP="00252FF6">
            <w:pPr>
              <w:spacing w:after="0" w:line="240" w:lineRule="auto"/>
              <w:jc w:val="center"/>
              <w:rPr>
                <w:rFonts w:ascii="Times New Roman" w:hAnsi="Times New Roman"/>
                <w:sz w:val="24"/>
                <w:szCs w:val="24"/>
              </w:rPr>
            </w:pPr>
            <w:r w:rsidRPr="00252FF6">
              <w:rPr>
                <w:rFonts w:ascii="Times New Roman" w:hAnsi="Times New Roman"/>
                <w:sz w:val="24"/>
                <w:szCs w:val="24"/>
              </w:rPr>
              <w:t>ОК 02.</w:t>
            </w:r>
          </w:p>
          <w:p w14:paraId="2C853CE6" w14:textId="77777777" w:rsidR="00252FF6" w:rsidRPr="00252FF6" w:rsidRDefault="00252FF6" w:rsidP="00252FF6">
            <w:pPr>
              <w:spacing w:after="0" w:line="240" w:lineRule="auto"/>
              <w:jc w:val="center"/>
              <w:rPr>
                <w:rFonts w:ascii="Times New Roman" w:hAnsi="Times New Roman"/>
                <w:sz w:val="24"/>
                <w:szCs w:val="24"/>
              </w:rPr>
            </w:pPr>
            <w:r w:rsidRPr="00252FF6">
              <w:rPr>
                <w:rFonts w:ascii="Times New Roman" w:hAnsi="Times New Roman"/>
                <w:sz w:val="24"/>
                <w:szCs w:val="24"/>
              </w:rPr>
              <w:t>ОК 03.</w:t>
            </w:r>
          </w:p>
          <w:p w14:paraId="0E7DFB88" w14:textId="77777777" w:rsidR="00252FF6" w:rsidRPr="00252FF6" w:rsidRDefault="00252FF6" w:rsidP="00252FF6">
            <w:pPr>
              <w:spacing w:after="0" w:line="240" w:lineRule="auto"/>
              <w:jc w:val="center"/>
              <w:rPr>
                <w:rFonts w:ascii="Times New Roman" w:hAnsi="Times New Roman"/>
                <w:sz w:val="24"/>
                <w:szCs w:val="24"/>
              </w:rPr>
            </w:pPr>
            <w:r w:rsidRPr="00252FF6">
              <w:rPr>
                <w:rFonts w:ascii="Times New Roman" w:hAnsi="Times New Roman"/>
                <w:sz w:val="24"/>
                <w:szCs w:val="24"/>
              </w:rPr>
              <w:t>ОК 05.</w:t>
            </w:r>
          </w:p>
          <w:p w14:paraId="122737D2" w14:textId="77777777" w:rsidR="00252FF6" w:rsidRPr="00252FF6" w:rsidRDefault="00252FF6" w:rsidP="00252FF6">
            <w:pPr>
              <w:spacing w:after="0" w:line="240" w:lineRule="auto"/>
              <w:jc w:val="center"/>
              <w:rPr>
                <w:rFonts w:ascii="Times New Roman" w:hAnsi="Times New Roman"/>
                <w:sz w:val="24"/>
                <w:szCs w:val="24"/>
              </w:rPr>
            </w:pPr>
            <w:r w:rsidRPr="00252FF6">
              <w:rPr>
                <w:rFonts w:ascii="Times New Roman" w:hAnsi="Times New Roman"/>
                <w:sz w:val="24"/>
                <w:szCs w:val="24"/>
              </w:rPr>
              <w:t>ОК 06.</w:t>
            </w:r>
          </w:p>
          <w:p w14:paraId="05953B99" w14:textId="77777777" w:rsidR="00252FF6" w:rsidRPr="00252FF6" w:rsidRDefault="00252FF6" w:rsidP="00252FF6">
            <w:pPr>
              <w:spacing w:after="0" w:line="240" w:lineRule="auto"/>
              <w:jc w:val="center"/>
              <w:rPr>
                <w:rFonts w:ascii="Times New Roman" w:hAnsi="Times New Roman"/>
                <w:sz w:val="24"/>
                <w:szCs w:val="24"/>
              </w:rPr>
            </w:pPr>
            <w:r w:rsidRPr="00252FF6">
              <w:rPr>
                <w:rFonts w:ascii="Times New Roman" w:hAnsi="Times New Roman"/>
                <w:sz w:val="24"/>
                <w:szCs w:val="24"/>
              </w:rPr>
              <w:t>ОК 7.</w:t>
            </w:r>
          </w:p>
          <w:p w14:paraId="491C1AEC" w14:textId="77777777" w:rsidR="00252FF6" w:rsidRPr="00252FF6" w:rsidRDefault="00252FF6" w:rsidP="00252FF6">
            <w:pPr>
              <w:spacing w:after="0" w:line="240" w:lineRule="auto"/>
              <w:jc w:val="center"/>
              <w:rPr>
                <w:rFonts w:ascii="Times New Roman" w:hAnsi="Times New Roman"/>
                <w:sz w:val="24"/>
                <w:szCs w:val="24"/>
              </w:rPr>
            </w:pPr>
            <w:r w:rsidRPr="00252FF6">
              <w:rPr>
                <w:rFonts w:ascii="Times New Roman" w:hAnsi="Times New Roman"/>
                <w:sz w:val="24"/>
                <w:szCs w:val="24"/>
              </w:rPr>
              <w:t>ПК 2.1.</w:t>
            </w:r>
          </w:p>
          <w:p w14:paraId="5641AE5E" w14:textId="77777777" w:rsidR="00252FF6" w:rsidRPr="00252FF6" w:rsidRDefault="00252FF6" w:rsidP="00252FF6">
            <w:pPr>
              <w:spacing w:after="0" w:line="240" w:lineRule="auto"/>
              <w:jc w:val="center"/>
              <w:rPr>
                <w:rFonts w:ascii="Times New Roman" w:hAnsi="Times New Roman"/>
                <w:sz w:val="24"/>
                <w:szCs w:val="24"/>
              </w:rPr>
            </w:pPr>
            <w:r w:rsidRPr="00252FF6">
              <w:rPr>
                <w:rFonts w:ascii="Times New Roman" w:hAnsi="Times New Roman"/>
                <w:sz w:val="24"/>
                <w:szCs w:val="24"/>
              </w:rPr>
              <w:t>ПК.2.2.</w:t>
            </w:r>
          </w:p>
          <w:p w14:paraId="30CB35CC" w14:textId="77777777" w:rsidR="00252FF6" w:rsidRPr="00252FF6" w:rsidRDefault="00252FF6" w:rsidP="00252FF6">
            <w:pPr>
              <w:spacing w:after="0" w:line="240" w:lineRule="auto"/>
              <w:jc w:val="center"/>
              <w:rPr>
                <w:rFonts w:ascii="Times New Roman" w:hAnsi="Times New Roman"/>
                <w:sz w:val="24"/>
                <w:szCs w:val="24"/>
              </w:rPr>
            </w:pPr>
            <w:r w:rsidRPr="00252FF6">
              <w:rPr>
                <w:rFonts w:ascii="Times New Roman" w:hAnsi="Times New Roman"/>
                <w:sz w:val="24"/>
                <w:szCs w:val="24"/>
              </w:rPr>
              <w:t>ПК 2.3</w:t>
            </w:r>
          </w:p>
          <w:p w14:paraId="7EDBB14A" w14:textId="77777777" w:rsidR="00252FF6" w:rsidRPr="00252FF6" w:rsidRDefault="00252FF6" w:rsidP="00252FF6">
            <w:pPr>
              <w:spacing w:after="0" w:line="240" w:lineRule="auto"/>
              <w:jc w:val="center"/>
              <w:rPr>
                <w:rFonts w:ascii="Times New Roman" w:hAnsi="Times New Roman"/>
                <w:sz w:val="24"/>
                <w:szCs w:val="24"/>
              </w:rPr>
            </w:pPr>
            <w:r w:rsidRPr="00252FF6">
              <w:rPr>
                <w:rFonts w:ascii="Times New Roman" w:hAnsi="Times New Roman"/>
                <w:sz w:val="24"/>
                <w:szCs w:val="24"/>
              </w:rPr>
              <w:t>ПК 2.4.</w:t>
            </w:r>
          </w:p>
          <w:p w14:paraId="4D2D7073" w14:textId="77777777" w:rsidR="00252FF6" w:rsidRPr="00252FF6" w:rsidRDefault="00252FF6" w:rsidP="00252FF6">
            <w:pPr>
              <w:spacing w:after="0" w:line="240" w:lineRule="auto"/>
              <w:rPr>
                <w:rFonts w:ascii="Times New Roman" w:hAnsi="Times New Roman"/>
                <w:sz w:val="24"/>
                <w:szCs w:val="24"/>
              </w:rPr>
            </w:pPr>
          </w:p>
          <w:p w14:paraId="633FBC53" w14:textId="77777777" w:rsidR="00252FF6" w:rsidRPr="00252FF6" w:rsidRDefault="00252FF6" w:rsidP="00252FF6">
            <w:pPr>
              <w:spacing w:after="0" w:line="240" w:lineRule="auto"/>
              <w:jc w:val="cente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1F28A01C"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1. Подключать периферийные устройства и мультимедийное оборудование к персональному компьютеру и настраивать режимы их работы;</w:t>
            </w:r>
          </w:p>
          <w:p w14:paraId="7493117C"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2. Создавать и структурировать хранение цифровой информации в медиатеке персональных компьютеров и серверов;</w:t>
            </w:r>
          </w:p>
          <w:p w14:paraId="4912AE8B"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3. Передавать и размещать цифровую информацию на дисках персонального компьютера, а также дисковых хранилищах локальной и глобальной компьютерной сети;</w:t>
            </w:r>
          </w:p>
          <w:p w14:paraId="6CBEE4EF"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 xml:space="preserve">4. Тиражировать </w:t>
            </w:r>
            <w:proofErr w:type="gramStart"/>
            <w:r w:rsidRPr="00252FF6">
              <w:rPr>
                <w:rFonts w:ascii="Times New Roman" w:hAnsi="Times New Roman"/>
                <w:sz w:val="24"/>
                <w:szCs w:val="24"/>
              </w:rPr>
              <w:t>мультимедиа-контент</w:t>
            </w:r>
            <w:proofErr w:type="gramEnd"/>
            <w:r w:rsidRPr="00252FF6">
              <w:rPr>
                <w:rFonts w:ascii="Times New Roman" w:hAnsi="Times New Roman"/>
                <w:sz w:val="24"/>
                <w:szCs w:val="24"/>
              </w:rPr>
              <w:t xml:space="preserve"> на различных съемных носителях информации;</w:t>
            </w:r>
          </w:p>
          <w:p w14:paraId="726187E0"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5. Осуществлять навигацию по веб-ресурсам Интернета с помощью веб-браузера;</w:t>
            </w:r>
          </w:p>
          <w:p w14:paraId="22A6A1AD"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6. Создавать и обмениваться письмами электронной почты;</w:t>
            </w:r>
          </w:p>
          <w:p w14:paraId="6D9522B7"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 xml:space="preserve">7. Публиковать </w:t>
            </w:r>
            <w:proofErr w:type="gramStart"/>
            <w:r w:rsidRPr="00252FF6">
              <w:rPr>
                <w:rFonts w:ascii="Times New Roman" w:hAnsi="Times New Roman"/>
                <w:sz w:val="24"/>
                <w:szCs w:val="24"/>
              </w:rPr>
              <w:t>мультимедиа-контент</w:t>
            </w:r>
            <w:proofErr w:type="gramEnd"/>
            <w:r w:rsidRPr="00252FF6">
              <w:rPr>
                <w:rFonts w:ascii="Times New Roman" w:hAnsi="Times New Roman"/>
                <w:sz w:val="24"/>
                <w:szCs w:val="24"/>
              </w:rPr>
              <w:t xml:space="preserve"> на различных сервисах в сети Интернет;</w:t>
            </w:r>
          </w:p>
          <w:p w14:paraId="0D61C184"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8. Осуществлять резервное копирование и восстановление данных;</w:t>
            </w:r>
          </w:p>
          <w:p w14:paraId="7A49A251"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9. Осуществлять антивирусную защиту персонального компьютера с помощью антивирусных программ;</w:t>
            </w:r>
          </w:p>
          <w:p w14:paraId="75E4F48F"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10. Осуществлять мероприятия по защите персональных данных;</w:t>
            </w:r>
          </w:p>
          <w:p w14:paraId="6B870AF5"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11. Вести отчетную и техническую документацию;</w:t>
            </w:r>
          </w:p>
        </w:tc>
        <w:tc>
          <w:tcPr>
            <w:tcW w:w="3969" w:type="dxa"/>
            <w:tcBorders>
              <w:top w:val="single" w:sz="4" w:space="0" w:color="auto"/>
              <w:left w:val="single" w:sz="4" w:space="0" w:color="auto"/>
              <w:bottom w:val="single" w:sz="4" w:space="0" w:color="auto"/>
              <w:right w:val="single" w:sz="4" w:space="0" w:color="auto"/>
            </w:tcBorders>
            <w:hideMark/>
          </w:tcPr>
          <w:p w14:paraId="36BC4055"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 xml:space="preserve">1. Назначение, разновидности и функциональные возможности программ для публикации </w:t>
            </w:r>
            <w:proofErr w:type="gramStart"/>
            <w:r w:rsidRPr="00252FF6">
              <w:rPr>
                <w:rFonts w:ascii="Times New Roman" w:hAnsi="Times New Roman"/>
                <w:sz w:val="24"/>
                <w:szCs w:val="24"/>
              </w:rPr>
              <w:t>мультимедиа-контента</w:t>
            </w:r>
            <w:proofErr w:type="gramEnd"/>
            <w:r w:rsidRPr="00252FF6">
              <w:rPr>
                <w:rFonts w:ascii="Times New Roman" w:hAnsi="Times New Roman"/>
                <w:sz w:val="24"/>
                <w:szCs w:val="24"/>
              </w:rPr>
              <w:t>;</w:t>
            </w:r>
          </w:p>
          <w:p w14:paraId="6EFCC2EF"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2. Принципы лицензирования и модели распространения мультимедийного контента;</w:t>
            </w:r>
          </w:p>
          <w:p w14:paraId="71CF44A8"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3. Нормативные документы по установке, эксплуатации и охране труда при работе с персональным компьютером, периферийным оборудованием и компьютерной оргтехникой;</w:t>
            </w:r>
          </w:p>
          <w:p w14:paraId="3789C85C"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4. Структуру, виды информационных ресурсов и основные виды услуг в сети Интернет;</w:t>
            </w:r>
          </w:p>
          <w:p w14:paraId="3BD8377B"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5. Основные виды угроз информационной безопасности и средства защиты информации;</w:t>
            </w:r>
          </w:p>
          <w:p w14:paraId="70D53D27"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6. Принципы антивирусной защиты персонального компьютера;</w:t>
            </w:r>
          </w:p>
          <w:p w14:paraId="3F97E858"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7. Состав мероприятий по защите персональных данных</w:t>
            </w:r>
          </w:p>
        </w:tc>
      </w:tr>
      <w:bookmarkEnd w:id="1"/>
    </w:tbl>
    <w:p w14:paraId="7E367BD9" w14:textId="77777777" w:rsidR="00A34477" w:rsidRDefault="00A34477" w:rsidP="00C77342">
      <w:pPr>
        <w:spacing w:after="0" w:line="240" w:lineRule="auto"/>
        <w:ind w:firstLine="709"/>
        <w:jc w:val="both"/>
        <w:rPr>
          <w:rFonts w:ascii="Times New Roman" w:hAnsi="Times New Roman"/>
          <w:sz w:val="24"/>
          <w:szCs w:val="24"/>
        </w:rPr>
      </w:pPr>
    </w:p>
    <w:p w14:paraId="0B3A40A0" w14:textId="77777777" w:rsidR="00252FF6" w:rsidRPr="00C77342" w:rsidRDefault="00252FF6" w:rsidP="00C77342">
      <w:pPr>
        <w:spacing w:after="0" w:line="240" w:lineRule="auto"/>
        <w:ind w:firstLine="709"/>
        <w:jc w:val="both"/>
        <w:rPr>
          <w:rFonts w:ascii="Times New Roman" w:hAnsi="Times New Roman"/>
          <w:sz w:val="24"/>
          <w:szCs w:val="24"/>
        </w:rPr>
      </w:pPr>
    </w:p>
    <w:p w14:paraId="54CDF94A" w14:textId="77777777"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14:paraId="7CE16A70" w14:textId="77777777" w:rsidR="00A34477" w:rsidRPr="00C77342" w:rsidRDefault="00A34477" w:rsidP="00EB77F6">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w:t>
      </w:r>
      <w:r w:rsidR="000A51E7">
        <w:rPr>
          <w:rFonts w:ascii="Times New Roman" w:hAnsi="Times New Roman"/>
          <w:sz w:val="24"/>
          <w:szCs w:val="24"/>
        </w:rPr>
        <w:t>производственной</w:t>
      </w:r>
      <w:r w:rsidRPr="00C77342">
        <w:rPr>
          <w:rFonts w:ascii="Times New Roman" w:hAnsi="Times New Roman"/>
          <w:sz w:val="24"/>
          <w:szCs w:val="24"/>
        </w:rPr>
        <w:t xml:space="preserve"> </w:t>
      </w:r>
      <w:r w:rsidR="00EB77F6">
        <w:rPr>
          <w:rFonts w:ascii="Times New Roman" w:hAnsi="Times New Roman"/>
          <w:sz w:val="24"/>
          <w:szCs w:val="24"/>
        </w:rPr>
        <w:t>практики</w:t>
      </w:r>
      <w:r w:rsidRPr="00C77342">
        <w:rPr>
          <w:rFonts w:ascii="Times New Roman" w:hAnsi="Times New Roman"/>
          <w:sz w:val="24"/>
          <w:szCs w:val="24"/>
        </w:rPr>
        <w:t xml:space="preserve"> обучающимися осваиваются умения и знания</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077"/>
        <w:gridCol w:w="3260"/>
      </w:tblGrid>
      <w:tr w:rsidR="00252FF6" w:rsidRPr="00252FF6" w14:paraId="07E82282" w14:textId="77777777" w:rsidTr="00915DA1">
        <w:trPr>
          <w:trHeight w:val="649"/>
        </w:trPr>
        <w:tc>
          <w:tcPr>
            <w:tcW w:w="817" w:type="dxa"/>
            <w:hideMark/>
          </w:tcPr>
          <w:p w14:paraId="6EBD53BB"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 xml:space="preserve">Код </w:t>
            </w:r>
          </w:p>
          <w:p w14:paraId="70420F50"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ОК, ПК, ЛР</w:t>
            </w:r>
          </w:p>
        </w:tc>
        <w:tc>
          <w:tcPr>
            <w:tcW w:w="2693" w:type="dxa"/>
          </w:tcPr>
          <w:p w14:paraId="31525CEF" w14:textId="77777777" w:rsidR="00252FF6" w:rsidRPr="00252FF6" w:rsidRDefault="00252FF6" w:rsidP="00252FF6">
            <w:pPr>
              <w:suppressAutoHyphens/>
              <w:spacing w:after="0" w:line="240" w:lineRule="auto"/>
              <w:jc w:val="center"/>
              <w:rPr>
                <w:rFonts w:ascii="Times New Roman" w:hAnsi="Times New Roman"/>
                <w:sz w:val="24"/>
                <w:szCs w:val="24"/>
              </w:rPr>
            </w:pPr>
            <w:r w:rsidRPr="00252FF6">
              <w:rPr>
                <w:rFonts w:ascii="Times New Roman" w:hAnsi="Times New Roman"/>
                <w:sz w:val="24"/>
                <w:szCs w:val="24"/>
              </w:rPr>
              <w:t>Наименование</w:t>
            </w:r>
          </w:p>
        </w:tc>
        <w:tc>
          <w:tcPr>
            <w:tcW w:w="3077" w:type="dxa"/>
          </w:tcPr>
          <w:p w14:paraId="3FC413D1" w14:textId="77777777" w:rsidR="00252FF6" w:rsidRPr="00252FF6" w:rsidRDefault="00252FF6" w:rsidP="00252FF6">
            <w:pPr>
              <w:suppressAutoHyphens/>
              <w:spacing w:after="0" w:line="240" w:lineRule="auto"/>
              <w:jc w:val="center"/>
              <w:rPr>
                <w:rFonts w:ascii="Times New Roman" w:hAnsi="Times New Roman"/>
                <w:sz w:val="24"/>
                <w:szCs w:val="24"/>
              </w:rPr>
            </w:pPr>
            <w:r w:rsidRPr="00252FF6">
              <w:rPr>
                <w:rFonts w:ascii="Times New Roman" w:hAnsi="Times New Roman"/>
                <w:sz w:val="24"/>
                <w:szCs w:val="24"/>
              </w:rPr>
              <w:t>Умения</w:t>
            </w:r>
          </w:p>
        </w:tc>
        <w:tc>
          <w:tcPr>
            <w:tcW w:w="3260" w:type="dxa"/>
            <w:hideMark/>
          </w:tcPr>
          <w:p w14:paraId="60390E58" w14:textId="77777777" w:rsidR="00252FF6" w:rsidRPr="00252FF6" w:rsidRDefault="00252FF6" w:rsidP="00252FF6">
            <w:pPr>
              <w:suppressAutoHyphens/>
              <w:spacing w:after="0" w:line="240" w:lineRule="auto"/>
              <w:jc w:val="center"/>
              <w:rPr>
                <w:rFonts w:ascii="Times New Roman" w:hAnsi="Times New Roman"/>
                <w:sz w:val="24"/>
                <w:szCs w:val="24"/>
              </w:rPr>
            </w:pPr>
            <w:r w:rsidRPr="00252FF6">
              <w:rPr>
                <w:rFonts w:ascii="Times New Roman" w:hAnsi="Times New Roman"/>
                <w:sz w:val="24"/>
                <w:szCs w:val="24"/>
              </w:rPr>
              <w:t>Знания</w:t>
            </w:r>
          </w:p>
        </w:tc>
      </w:tr>
      <w:tr w:rsidR="00252FF6" w:rsidRPr="00252FF6" w14:paraId="1750C0FB" w14:textId="77777777" w:rsidTr="00915DA1">
        <w:trPr>
          <w:trHeight w:val="649"/>
        </w:trPr>
        <w:tc>
          <w:tcPr>
            <w:tcW w:w="817" w:type="dxa"/>
          </w:tcPr>
          <w:p w14:paraId="6F809536"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iCs/>
                <w:sz w:val="24"/>
                <w:szCs w:val="24"/>
              </w:rPr>
              <w:t>ОК 01</w:t>
            </w:r>
          </w:p>
        </w:tc>
        <w:tc>
          <w:tcPr>
            <w:tcW w:w="2693" w:type="dxa"/>
          </w:tcPr>
          <w:p w14:paraId="32E93D77" w14:textId="77777777" w:rsidR="00252FF6" w:rsidRPr="00252FF6" w:rsidRDefault="00252FF6" w:rsidP="00252FF6">
            <w:pPr>
              <w:suppressAutoHyphens/>
              <w:spacing w:after="0" w:line="240" w:lineRule="auto"/>
              <w:rPr>
                <w:rFonts w:ascii="Times New Roman" w:hAnsi="Times New Roman"/>
                <w:sz w:val="24"/>
                <w:szCs w:val="24"/>
              </w:rPr>
            </w:pPr>
            <w:r w:rsidRPr="00252FF6">
              <w:rPr>
                <w:rFonts w:ascii="Times New Roman" w:hAnsi="Times New Roman"/>
                <w:iCs/>
                <w:sz w:val="24"/>
                <w:szCs w:val="24"/>
              </w:rPr>
              <w:t>Понимать сущность и социальную значимость будущей профессии, проявлять к ней устойчивый интерес.</w:t>
            </w:r>
          </w:p>
        </w:tc>
        <w:tc>
          <w:tcPr>
            <w:tcW w:w="3077" w:type="dxa"/>
          </w:tcPr>
          <w:p w14:paraId="38E7DA05"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3 Создавать и структурировать хранение цифровой информации в медиатеке персональных компьютеров и серверов;</w:t>
            </w:r>
          </w:p>
          <w:p w14:paraId="31A3B8DA"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4 Передавать и размещать цифровую информацию на дисках персонального компьютера, а также дисковых хранилищах локальной и глобальной компьютерной сети;</w:t>
            </w:r>
          </w:p>
          <w:p w14:paraId="70F73E29"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tc>
        <w:tc>
          <w:tcPr>
            <w:tcW w:w="3260" w:type="dxa"/>
          </w:tcPr>
          <w:p w14:paraId="5818A939"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5 Структуру, виды информационных ресурсов и основные виды услуг в сети Интернет;</w:t>
            </w:r>
          </w:p>
          <w:p w14:paraId="4520D323"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tc>
      </w:tr>
      <w:tr w:rsidR="00252FF6" w:rsidRPr="00252FF6" w14:paraId="52B61AE3" w14:textId="77777777" w:rsidTr="00915DA1">
        <w:trPr>
          <w:trHeight w:val="649"/>
        </w:trPr>
        <w:tc>
          <w:tcPr>
            <w:tcW w:w="817" w:type="dxa"/>
          </w:tcPr>
          <w:p w14:paraId="100819CE" w14:textId="77777777" w:rsidR="00252FF6" w:rsidRPr="00252FF6" w:rsidRDefault="00252FF6" w:rsidP="00252FF6">
            <w:pPr>
              <w:suppressAutoHyphens/>
              <w:spacing w:after="0" w:line="240" w:lineRule="auto"/>
              <w:ind w:left="-142" w:right="-108"/>
              <w:jc w:val="center"/>
              <w:rPr>
                <w:rFonts w:ascii="Times New Roman" w:hAnsi="Times New Roman"/>
                <w:iCs/>
                <w:sz w:val="24"/>
                <w:szCs w:val="24"/>
              </w:rPr>
            </w:pPr>
            <w:r w:rsidRPr="00252FF6">
              <w:rPr>
                <w:rFonts w:ascii="Times New Roman" w:hAnsi="Times New Roman"/>
                <w:iCs/>
                <w:sz w:val="24"/>
                <w:szCs w:val="24"/>
              </w:rPr>
              <w:t>ОК 02</w:t>
            </w:r>
          </w:p>
        </w:tc>
        <w:tc>
          <w:tcPr>
            <w:tcW w:w="2693" w:type="dxa"/>
          </w:tcPr>
          <w:p w14:paraId="21D2A54A"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Организовывать собственную деятельность, исходя из цели и способов ее достижения, определенных руководителем.</w:t>
            </w:r>
          </w:p>
        </w:tc>
        <w:tc>
          <w:tcPr>
            <w:tcW w:w="3077" w:type="dxa"/>
          </w:tcPr>
          <w:p w14:paraId="291BDD3A"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 xml:space="preserve">4. Тиражировать </w:t>
            </w:r>
            <w:proofErr w:type="gramStart"/>
            <w:r w:rsidRPr="00252FF6">
              <w:rPr>
                <w:rFonts w:ascii="Times New Roman" w:hAnsi="Times New Roman"/>
                <w:spacing w:val="-8"/>
                <w:sz w:val="24"/>
                <w:szCs w:val="24"/>
              </w:rPr>
              <w:t>мультимедиа-контент</w:t>
            </w:r>
            <w:proofErr w:type="gramEnd"/>
            <w:r w:rsidRPr="00252FF6">
              <w:rPr>
                <w:rFonts w:ascii="Times New Roman" w:hAnsi="Times New Roman"/>
                <w:spacing w:val="-8"/>
                <w:sz w:val="24"/>
                <w:szCs w:val="24"/>
              </w:rPr>
              <w:t xml:space="preserve"> на различных съемных носителях информации;</w:t>
            </w:r>
          </w:p>
          <w:p w14:paraId="2D02CFA4"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6. Создавать и обмениваться письмами электронной почты;</w:t>
            </w:r>
          </w:p>
        </w:tc>
        <w:tc>
          <w:tcPr>
            <w:tcW w:w="3260" w:type="dxa"/>
          </w:tcPr>
          <w:p w14:paraId="5FE48AB0"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 xml:space="preserve">1.Назначение, разновидности и функциональные возможности программ для публикации </w:t>
            </w:r>
            <w:proofErr w:type="gramStart"/>
            <w:r w:rsidRPr="00252FF6">
              <w:rPr>
                <w:rFonts w:ascii="Times New Roman" w:hAnsi="Times New Roman"/>
                <w:spacing w:val="-8"/>
                <w:sz w:val="24"/>
                <w:szCs w:val="24"/>
              </w:rPr>
              <w:t>мультимедиа-контента</w:t>
            </w:r>
            <w:proofErr w:type="gramEnd"/>
            <w:r w:rsidRPr="00252FF6">
              <w:rPr>
                <w:rFonts w:ascii="Times New Roman" w:hAnsi="Times New Roman"/>
                <w:spacing w:val="-8"/>
                <w:sz w:val="24"/>
                <w:szCs w:val="24"/>
              </w:rPr>
              <w:t>;</w:t>
            </w:r>
          </w:p>
          <w:p w14:paraId="5DA9600C"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3.Нормативные документы по установке, эксплуатации и охране труда при работе с персональным компьютером, периферийным оборудованием и компьютерной оргтехникой;</w:t>
            </w:r>
          </w:p>
          <w:p w14:paraId="45D68B98"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tc>
      </w:tr>
      <w:tr w:rsidR="00252FF6" w:rsidRPr="00252FF6" w14:paraId="59FD75EF" w14:textId="77777777" w:rsidTr="00915DA1">
        <w:trPr>
          <w:trHeight w:val="649"/>
        </w:trPr>
        <w:tc>
          <w:tcPr>
            <w:tcW w:w="817" w:type="dxa"/>
          </w:tcPr>
          <w:p w14:paraId="2F325A0C" w14:textId="77777777" w:rsidR="00252FF6" w:rsidRPr="00252FF6" w:rsidRDefault="00252FF6" w:rsidP="00252FF6">
            <w:pPr>
              <w:suppressAutoHyphens/>
              <w:spacing w:after="0" w:line="240" w:lineRule="auto"/>
              <w:ind w:left="-142" w:right="-108"/>
              <w:jc w:val="center"/>
              <w:rPr>
                <w:rFonts w:ascii="Times New Roman" w:hAnsi="Times New Roman"/>
                <w:iCs/>
                <w:sz w:val="24"/>
                <w:szCs w:val="24"/>
              </w:rPr>
            </w:pPr>
            <w:r w:rsidRPr="00252FF6">
              <w:rPr>
                <w:rFonts w:ascii="Times New Roman" w:hAnsi="Times New Roman"/>
                <w:iCs/>
                <w:sz w:val="24"/>
                <w:szCs w:val="24"/>
              </w:rPr>
              <w:t>ОК 03</w:t>
            </w:r>
          </w:p>
        </w:tc>
        <w:tc>
          <w:tcPr>
            <w:tcW w:w="2693" w:type="dxa"/>
          </w:tcPr>
          <w:p w14:paraId="39B54132"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077" w:type="dxa"/>
          </w:tcPr>
          <w:p w14:paraId="7992F5E6"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8. Осуществлять резервное копирование и восстановление данных;</w:t>
            </w:r>
          </w:p>
          <w:p w14:paraId="15F0777C"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9. Осуществлять антивирусную защиту персонального компьютера с помощью антивирусных программ;</w:t>
            </w:r>
          </w:p>
          <w:p w14:paraId="45249E7F"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tc>
        <w:tc>
          <w:tcPr>
            <w:tcW w:w="3260" w:type="dxa"/>
          </w:tcPr>
          <w:p w14:paraId="28E14ECC"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5. Основные виды угроз информационной безопасности и средства защиты информации;</w:t>
            </w:r>
          </w:p>
          <w:p w14:paraId="6698A7B9"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6. Принципы антивирусной защиты персонального компьютера;</w:t>
            </w:r>
          </w:p>
          <w:p w14:paraId="09674638"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tc>
      </w:tr>
      <w:tr w:rsidR="00252FF6" w:rsidRPr="00252FF6" w14:paraId="523F17C9" w14:textId="77777777" w:rsidTr="00915DA1">
        <w:trPr>
          <w:trHeight w:val="649"/>
        </w:trPr>
        <w:tc>
          <w:tcPr>
            <w:tcW w:w="817" w:type="dxa"/>
          </w:tcPr>
          <w:p w14:paraId="6BA23660" w14:textId="77777777" w:rsidR="00252FF6" w:rsidRPr="00252FF6" w:rsidRDefault="00252FF6" w:rsidP="00252FF6">
            <w:pPr>
              <w:suppressAutoHyphens/>
              <w:spacing w:after="0" w:line="240" w:lineRule="auto"/>
              <w:ind w:left="-142" w:right="-108"/>
              <w:jc w:val="center"/>
              <w:rPr>
                <w:rFonts w:ascii="Times New Roman" w:hAnsi="Times New Roman"/>
                <w:iCs/>
                <w:sz w:val="24"/>
                <w:szCs w:val="24"/>
              </w:rPr>
            </w:pPr>
            <w:r w:rsidRPr="00252FF6">
              <w:rPr>
                <w:rFonts w:ascii="Times New Roman" w:hAnsi="Times New Roman"/>
                <w:iCs/>
                <w:sz w:val="24"/>
                <w:szCs w:val="24"/>
              </w:rPr>
              <w:t>ОК 04</w:t>
            </w:r>
          </w:p>
        </w:tc>
        <w:tc>
          <w:tcPr>
            <w:tcW w:w="2693" w:type="dxa"/>
          </w:tcPr>
          <w:p w14:paraId="490CF7F0"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Осуществлять поиск информации, необходимой для эффективного выполнения профессиональных задач.</w:t>
            </w:r>
          </w:p>
        </w:tc>
        <w:tc>
          <w:tcPr>
            <w:tcW w:w="3077" w:type="dxa"/>
          </w:tcPr>
          <w:p w14:paraId="11907DCB"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5. Осуществлять навигацию по веб-ресурсам Интернета с помощью веб-браузера;</w:t>
            </w:r>
          </w:p>
          <w:p w14:paraId="6F3692C9"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6. Создавать и обмениваться письмами электронной почты;</w:t>
            </w:r>
          </w:p>
          <w:p w14:paraId="1BAA1225"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tc>
        <w:tc>
          <w:tcPr>
            <w:tcW w:w="3260" w:type="dxa"/>
          </w:tcPr>
          <w:p w14:paraId="6686E949"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4. Структуру, виды информационных ресурсов и основные виды услуг в сети Интернет;</w:t>
            </w:r>
          </w:p>
          <w:p w14:paraId="60B0792C"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p w14:paraId="6D257D26" w14:textId="77777777" w:rsidR="00252FF6" w:rsidRPr="00252FF6" w:rsidRDefault="00252FF6" w:rsidP="00252FF6">
            <w:pPr>
              <w:spacing w:after="0" w:line="240" w:lineRule="auto"/>
              <w:rPr>
                <w:rFonts w:ascii="Times New Roman" w:hAnsi="Times New Roman"/>
                <w:spacing w:val="-8"/>
                <w:sz w:val="24"/>
                <w:szCs w:val="24"/>
              </w:rPr>
            </w:pPr>
          </w:p>
        </w:tc>
      </w:tr>
      <w:tr w:rsidR="00252FF6" w:rsidRPr="00252FF6" w14:paraId="709BD773" w14:textId="77777777" w:rsidTr="00915DA1">
        <w:trPr>
          <w:trHeight w:val="649"/>
        </w:trPr>
        <w:tc>
          <w:tcPr>
            <w:tcW w:w="817" w:type="dxa"/>
          </w:tcPr>
          <w:p w14:paraId="598052F5" w14:textId="77777777" w:rsidR="00252FF6" w:rsidRPr="00252FF6" w:rsidRDefault="00252FF6" w:rsidP="00252FF6">
            <w:pPr>
              <w:suppressAutoHyphens/>
              <w:spacing w:after="0" w:line="240" w:lineRule="auto"/>
              <w:ind w:left="-142" w:right="-108"/>
              <w:jc w:val="center"/>
              <w:rPr>
                <w:rFonts w:ascii="Times New Roman" w:hAnsi="Times New Roman"/>
                <w:iCs/>
                <w:sz w:val="24"/>
                <w:szCs w:val="24"/>
              </w:rPr>
            </w:pPr>
            <w:r w:rsidRPr="00252FF6">
              <w:rPr>
                <w:rFonts w:ascii="Times New Roman" w:hAnsi="Times New Roman"/>
                <w:iCs/>
                <w:sz w:val="24"/>
                <w:szCs w:val="24"/>
              </w:rPr>
              <w:t>ОК 05</w:t>
            </w:r>
          </w:p>
        </w:tc>
        <w:tc>
          <w:tcPr>
            <w:tcW w:w="2693" w:type="dxa"/>
          </w:tcPr>
          <w:p w14:paraId="2AFB7226"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 xml:space="preserve">Использовать информационно-коммуникационные технологии в </w:t>
            </w:r>
            <w:r w:rsidRPr="00252FF6">
              <w:rPr>
                <w:rFonts w:ascii="Times New Roman" w:hAnsi="Times New Roman"/>
                <w:iCs/>
                <w:sz w:val="24"/>
                <w:szCs w:val="24"/>
              </w:rPr>
              <w:lastRenderedPageBreak/>
              <w:t>профессиональной деятельности.</w:t>
            </w:r>
          </w:p>
        </w:tc>
        <w:tc>
          <w:tcPr>
            <w:tcW w:w="3077" w:type="dxa"/>
          </w:tcPr>
          <w:p w14:paraId="0B56D9EC"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lastRenderedPageBreak/>
              <w:t xml:space="preserve">1. Подключать периферийные устройства и мультимедийное оборудование к </w:t>
            </w:r>
            <w:r w:rsidRPr="00252FF6">
              <w:rPr>
                <w:rFonts w:ascii="Times New Roman" w:hAnsi="Times New Roman"/>
                <w:spacing w:val="-8"/>
                <w:sz w:val="24"/>
                <w:szCs w:val="24"/>
              </w:rPr>
              <w:lastRenderedPageBreak/>
              <w:t>персональному компьютеру и настраивать режимы их работы;</w:t>
            </w:r>
          </w:p>
          <w:p w14:paraId="1DF2FC77"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 xml:space="preserve">7. Публиковать </w:t>
            </w:r>
            <w:proofErr w:type="gramStart"/>
            <w:r w:rsidRPr="00252FF6">
              <w:rPr>
                <w:rFonts w:ascii="Times New Roman" w:hAnsi="Times New Roman"/>
                <w:spacing w:val="-8"/>
                <w:sz w:val="24"/>
                <w:szCs w:val="24"/>
              </w:rPr>
              <w:t>мультимедиа-контент</w:t>
            </w:r>
            <w:proofErr w:type="gramEnd"/>
            <w:r w:rsidRPr="00252FF6">
              <w:rPr>
                <w:rFonts w:ascii="Times New Roman" w:hAnsi="Times New Roman"/>
                <w:spacing w:val="-8"/>
                <w:sz w:val="24"/>
                <w:szCs w:val="24"/>
              </w:rPr>
              <w:t xml:space="preserve"> на различных сервисах в сети Интернет;</w:t>
            </w:r>
          </w:p>
          <w:p w14:paraId="0DCC30E2"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p>
        </w:tc>
        <w:tc>
          <w:tcPr>
            <w:tcW w:w="3260" w:type="dxa"/>
          </w:tcPr>
          <w:p w14:paraId="6D7C04CC"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lastRenderedPageBreak/>
              <w:t>2. Принципы лицензирования и модели распространения мультимедийного контента;</w:t>
            </w:r>
          </w:p>
          <w:p w14:paraId="49D0F6E0"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tc>
      </w:tr>
      <w:tr w:rsidR="00252FF6" w:rsidRPr="00252FF6" w14:paraId="63DF258C" w14:textId="77777777" w:rsidTr="00915DA1">
        <w:trPr>
          <w:trHeight w:val="649"/>
        </w:trPr>
        <w:tc>
          <w:tcPr>
            <w:tcW w:w="817" w:type="dxa"/>
          </w:tcPr>
          <w:p w14:paraId="25A53C15" w14:textId="77777777" w:rsidR="00252FF6" w:rsidRPr="00252FF6" w:rsidRDefault="00252FF6" w:rsidP="00252FF6">
            <w:pPr>
              <w:suppressAutoHyphens/>
              <w:spacing w:after="0" w:line="240" w:lineRule="auto"/>
              <w:ind w:left="-142" w:right="-108"/>
              <w:jc w:val="center"/>
              <w:rPr>
                <w:rFonts w:ascii="Times New Roman" w:hAnsi="Times New Roman"/>
                <w:iCs/>
                <w:sz w:val="24"/>
                <w:szCs w:val="24"/>
              </w:rPr>
            </w:pPr>
            <w:r w:rsidRPr="00252FF6">
              <w:rPr>
                <w:rFonts w:ascii="Times New Roman" w:hAnsi="Times New Roman"/>
                <w:iCs/>
                <w:sz w:val="24"/>
                <w:szCs w:val="24"/>
              </w:rPr>
              <w:t>ОК 06</w:t>
            </w:r>
          </w:p>
        </w:tc>
        <w:tc>
          <w:tcPr>
            <w:tcW w:w="2693" w:type="dxa"/>
          </w:tcPr>
          <w:p w14:paraId="4EFEBB48"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Работать в команде, эффективно общаться с коллегами, руководством, клиентами.</w:t>
            </w:r>
          </w:p>
        </w:tc>
        <w:tc>
          <w:tcPr>
            <w:tcW w:w="3077" w:type="dxa"/>
          </w:tcPr>
          <w:p w14:paraId="1D63A834"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6. Создавать и обмениваться письмами электронной почты;</w:t>
            </w:r>
          </w:p>
          <w:p w14:paraId="13388DB6"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11. Вести отчетную и техническую документацию;</w:t>
            </w:r>
          </w:p>
          <w:p w14:paraId="7BA14925"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tc>
        <w:tc>
          <w:tcPr>
            <w:tcW w:w="3260" w:type="dxa"/>
          </w:tcPr>
          <w:p w14:paraId="757FFBF6"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2. Принципы лицензирования и модели распространения мультимедийного контента;</w:t>
            </w:r>
          </w:p>
          <w:p w14:paraId="49F1FF62"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tc>
      </w:tr>
      <w:tr w:rsidR="00252FF6" w:rsidRPr="00252FF6" w14:paraId="4E063098" w14:textId="77777777" w:rsidTr="00915DA1">
        <w:trPr>
          <w:trHeight w:val="649"/>
        </w:trPr>
        <w:tc>
          <w:tcPr>
            <w:tcW w:w="817" w:type="dxa"/>
          </w:tcPr>
          <w:p w14:paraId="02B048A0" w14:textId="77777777" w:rsidR="00252FF6" w:rsidRPr="00252FF6" w:rsidRDefault="00252FF6" w:rsidP="00252FF6">
            <w:pPr>
              <w:suppressAutoHyphens/>
              <w:spacing w:after="0" w:line="240" w:lineRule="auto"/>
              <w:ind w:left="-142" w:right="-108"/>
              <w:jc w:val="center"/>
              <w:rPr>
                <w:rFonts w:ascii="Times New Roman" w:hAnsi="Times New Roman"/>
                <w:iCs/>
                <w:sz w:val="24"/>
                <w:szCs w:val="24"/>
              </w:rPr>
            </w:pPr>
            <w:r w:rsidRPr="00252FF6">
              <w:rPr>
                <w:rFonts w:ascii="Times New Roman" w:hAnsi="Times New Roman"/>
                <w:iCs/>
                <w:sz w:val="24"/>
                <w:szCs w:val="24"/>
              </w:rPr>
              <w:t>ОК 07</w:t>
            </w:r>
          </w:p>
        </w:tc>
        <w:tc>
          <w:tcPr>
            <w:tcW w:w="2693" w:type="dxa"/>
          </w:tcPr>
          <w:p w14:paraId="3FDED0A8"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 Исполнять воинскую обязанность, в том числе с применением полученных профессиональных знаний (для юношей).</w:t>
            </w:r>
          </w:p>
        </w:tc>
        <w:tc>
          <w:tcPr>
            <w:tcW w:w="3077" w:type="dxa"/>
          </w:tcPr>
          <w:p w14:paraId="61F78F27"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8. Осуществлять резервное копирование и восстановление данных;</w:t>
            </w:r>
          </w:p>
          <w:p w14:paraId="713BBF01"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9. Осуществлять антивирусную защиту персонального компьютера с помощью антивирусных программ;</w:t>
            </w:r>
          </w:p>
          <w:p w14:paraId="1C1B8286"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10. Осуществлять мероприятия по защите персональных данных;</w:t>
            </w:r>
          </w:p>
        </w:tc>
        <w:tc>
          <w:tcPr>
            <w:tcW w:w="3260" w:type="dxa"/>
          </w:tcPr>
          <w:p w14:paraId="666B1D94"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5. Основные виды угроз информационной безопасности и средства защиты информации;</w:t>
            </w:r>
          </w:p>
          <w:p w14:paraId="365A9ADF"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6. Принципы антивирусной защиты персонального компьютера;</w:t>
            </w:r>
          </w:p>
          <w:p w14:paraId="4CF42A43"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7. Состав мероприятий по защите персональных данных</w:t>
            </w:r>
          </w:p>
        </w:tc>
      </w:tr>
      <w:tr w:rsidR="00252FF6" w:rsidRPr="00252FF6" w14:paraId="428E5D41" w14:textId="77777777" w:rsidTr="00915DA1">
        <w:trPr>
          <w:trHeight w:val="212"/>
        </w:trPr>
        <w:tc>
          <w:tcPr>
            <w:tcW w:w="817" w:type="dxa"/>
          </w:tcPr>
          <w:p w14:paraId="5E831268"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ПК 2.1</w:t>
            </w:r>
          </w:p>
        </w:tc>
        <w:tc>
          <w:tcPr>
            <w:tcW w:w="2693" w:type="dxa"/>
          </w:tcPr>
          <w:p w14:paraId="6565FBCB"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Формировать медиатеки для структурированного хранения и каталогизации цифровой информации.</w:t>
            </w:r>
          </w:p>
        </w:tc>
        <w:tc>
          <w:tcPr>
            <w:tcW w:w="3077" w:type="dxa"/>
          </w:tcPr>
          <w:p w14:paraId="147976B0"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3. Передавать и размещать цифровую информацию на дисках персонального компьютера, а также дисковых хранилищах локальной и глобальной компьютерной сети;</w:t>
            </w:r>
          </w:p>
          <w:p w14:paraId="12CAEC8C"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 xml:space="preserve">4. Тиражировать </w:t>
            </w:r>
            <w:proofErr w:type="gramStart"/>
            <w:r w:rsidRPr="00252FF6">
              <w:rPr>
                <w:rFonts w:ascii="Times New Roman" w:hAnsi="Times New Roman"/>
                <w:spacing w:val="-8"/>
                <w:sz w:val="24"/>
                <w:szCs w:val="24"/>
              </w:rPr>
              <w:t>мультимедиа-контент</w:t>
            </w:r>
            <w:proofErr w:type="gramEnd"/>
            <w:r w:rsidRPr="00252FF6">
              <w:rPr>
                <w:rFonts w:ascii="Times New Roman" w:hAnsi="Times New Roman"/>
                <w:spacing w:val="-8"/>
                <w:sz w:val="24"/>
                <w:szCs w:val="24"/>
              </w:rPr>
              <w:t xml:space="preserve"> на различных съемных носителях информации;</w:t>
            </w:r>
          </w:p>
        </w:tc>
        <w:tc>
          <w:tcPr>
            <w:tcW w:w="3260" w:type="dxa"/>
          </w:tcPr>
          <w:p w14:paraId="0DE16997"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2. Принципы лицензирования и модели распространения мультимедийного контента;</w:t>
            </w:r>
          </w:p>
          <w:p w14:paraId="1B9C7836"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4. Структуру, виды информационных ресурсов и основные виды услуг в сети Интернет;</w:t>
            </w:r>
          </w:p>
          <w:p w14:paraId="5CBC657D"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p>
        </w:tc>
      </w:tr>
      <w:tr w:rsidR="00252FF6" w:rsidRPr="00252FF6" w14:paraId="3872869C" w14:textId="77777777" w:rsidTr="00915DA1">
        <w:trPr>
          <w:trHeight w:val="212"/>
        </w:trPr>
        <w:tc>
          <w:tcPr>
            <w:tcW w:w="817" w:type="dxa"/>
          </w:tcPr>
          <w:p w14:paraId="6A9C4F37"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ПК 2.2</w:t>
            </w:r>
          </w:p>
        </w:tc>
        <w:tc>
          <w:tcPr>
            <w:tcW w:w="2693" w:type="dxa"/>
          </w:tcPr>
          <w:p w14:paraId="0997F190"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Управлять размещением цифровой информации на дисках персонального компьютера, а также дисковых хранилищах локальной и глобальной компьютерной сети.</w:t>
            </w:r>
          </w:p>
        </w:tc>
        <w:tc>
          <w:tcPr>
            <w:tcW w:w="3077" w:type="dxa"/>
          </w:tcPr>
          <w:p w14:paraId="251AC91A"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2. Создавать и структурировать хранение цифровой информации в медиатеке персональных компьютеров и серверов;</w:t>
            </w:r>
          </w:p>
          <w:p w14:paraId="0FA1AF3C"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 xml:space="preserve">7. Публиковать </w:t>
            </w:r>
            <w:proofErr w:type="gramStart"/>
            <w:r w:rsidRPr="00252FF6">
              <w:rPr>
                <w:rFonts w:ascii="Times New Roman" w:hAnsi="Times New Roman"/>
                <w:spacing w:val="-8"/>
                <w:sz w:val="24"/>
                <w:szCs w:val="24"/>
              </w:rPr>
              <w:t>мультимедиа-контент</w:t>
            </w:r>
            <w:proofErr w:type="gramEnd"/>
            <w:r w:rsidRPr="00252FF6">
              <w:rPr>
                <w:rFonts w:ascii="Times New Roman" w:hAnsi="Times New Roman"/>
                <w:spacing w:val="-8"/>
                <w:sz w:val="24"/>
                <w:szCs w:val="24"/>
              </w:rPr>
              <w:t xml:space="preserve"> на различных сервисах в сети Интернет;</w:t>
            </w:r>
          </w:p>
          <w:p w14:paraId="48CC3A88"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p>
        </w:tc>
        <w:tc>
          <w:tcPr>
            <w:tcW w:w="3260" w:type="dxa"/>
          </w:tcPr>
          <w:p w14:paraId="5DEE53EA"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pacing w:val="-8"/>
                <w:sz w:val="24"/>
                <w:szCs w:val="24"/>
              </w:rPr>
            </w:pPr>
            <w:r w:rsidRPr="00252FF6">
              <w:rPr>
                <w:rFonts w:ascii="Times New Roman" w:hAnsi="Times New Roman"/>
                <w:spacing w:val="-8"/>
                <w:sz w:val="24"/>
                <w:szCs w:val="24"/>
              </w:rPr>
              <w:t xml:space="preserve">1. Назначение, разновидности и функциональные возможности программ для публикации </w:t>
            </w:r>
            <w:proofErr w:type="gramStart"/>
            <w:r w:rsidRPr="00252FF6">
              <w:rPr>
                <w:rFonts w:ascii="Times New Roman" w:hAnsi="Times New Roman"/>
                <w:spacing w:val="-8"/>
                <w:sz w:val="24"/>
                <w:szCs w:val="24"/>
              </w:rPr>
              <w:t>мультимедиа-контента</w:t>
            </w:r>
            <w:proofErr w:type="gramEnd"/>
            <w:r w:rsidRPr="00252FF6">
              <w:rPr>
                <w:rFonts w:ascii="Times New Roman" w:hAnsi="Times New Roman"/>
                <w:spacing w:val="-8"/>
                <w:sz w:val="24"/>
                <w:szCs w:val="24"/>
              </w:rPr>
              <w:t>;</w:t>
            </w:r>
          </w:p>
          <w:p w14:paraId="1B16100D" w14:textId="77777777" w:rsidR="00252FF6" w:rsidRPr="00252FF6" w:rsidRDefault="00252FF6" w:rsidP="00252FF6">
            <w:pPr>
              <w:widowControl w:val="0"/>
              <w:suppressAutoHyphens/>
              <w:autoSpaceDE w:val="0"/>
              <w:autoSpaceDN w:val="0"/>
              <w:adjustRightInd w:val="0"/>
              <w:spacing w:after="0" w:line="240" w:lineRule="auto"/>
              <w:rPr>
                <w:rFonts w:ascii="Times New Roman" w:hAnsi="Times New Roman"/>
                <w:spacing w:val="-8"/>
                <w:sz w:val="24"/>
                <w:szCs w:val="24"/>
              </w:rPr>
            </w:pPr>
          </w:p>
        </w:tc>
      </w:tr>
      <w:tr w:rsidR="00252FF6" w:rsidRPr="00252FF6" w14:paraId="25435E88" w14:textId="77777777" w:rsidTr="00915DA1">
        <w:trPr>
          <w:trHeight w:val="212"/>
        </w:trPr>
        <w:tc>
          <w:tcPr>
            <w:tcW w:w="817" w:type="dxa"/>
          </w:tcPr>
          <w:p w14:paraId="1CA2D7E1"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ПК 2.3</w:t>
            </w:r>
          </w:p>
        </w:tc>
        <w:tc>
          <w:tcPr>
            <w:tcW w:w="2693" w:type="dxa"/>
          </w:tcPr>
          <w:p w14:paraId="2E4097F9"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 xml:space="preserve">Тиражировать </w:t>
            </w:r>
            <w:proofErr w:type="gramStart"/>
            <w:r w:rsidRPr="00252FF6">
              <w:rPr>
                <w:rFonts w:ascii="Times New Roman" w:hAnsi="Times New Roman"/>
                <w:iCs/>
                <w:sz w:val="24"/>
                <w:szCs w:val="24"/>
              </w:rPr>
              <w:t>мультимедиа-контент</w:t>
            </w:r>
            <w:proofErr w:type="gramEnd"/>
            <w:r w:rsidRPr="00252FF6">
              <w:rPr>
                <w:rFonts w:ascii="Times New Roman" w:hAnsi="Times New Roman"/>
                <w:iCs/>
                <w:sz w:val="24"/>
                <w:szCs w:val="24"/>
              </w:rPr>
              <w:t xml:space="preserve"> на различных съемных носителях информации.</w:t>
            </w:r>
          </w:p>
        </w:tc>
        <w:tc>
          <w:tcPr>
            <w:tcW w:w="3077" w:type="dxa"/>
          </w:tcPr>
          <w:p w14:paraId="7F12FF00"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 xml:space="preserve">4. Тиражировать </w:t>
            </w:r>
            <w:proofErr w:type="gramStart"/>
            <w:r w:rsidRPr="00252FF6">
              <w:rPr>
                <w:rFonts w:ascii="Times New Roman" w:hAnsi="Times New Roman"/>
                <w:spacing w:val="-8"/>
                <w:sz w:val="24"/>
                <w:szCs w:val="24"/>
              </w:rPr>
              <w:t>мультимедиа-контент</w:t>
            </w:r>
            <w:proofErr w:type="gramEnd"/>
            <w:r w:rsidRPr="00252FF6">
              <w:rPr>
                <w:rFonts w:ascii="Times New Roman" w:hAnsi="Times New Roman"/>
                <w:spacing w:val="-8"/>
                <w:sz w:val="24"/>
                <w:szCs w:val="24"/>
              </w:rPr>
              <w:t xml:space="preserve"> на различных съемных носителях информации;</w:t>
            </w:r>
          </w:p>
          <w:p w14:paraId="16CD9126"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p>
        </w:tc>
        <w:tc>
          <w:tcPr>
            <w:tcW w:w="3260" w:type="dxa"/>
          </w:tcPr>
          <w:p w14:paraId="674612E1"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4. Структуру, виды информационных ресурсов и основные виды услуг в сети Интернет;</w:t>
            </w:r>
          </w:p>
          <w:p w14:paraId="064F24CC"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p>
        </w:tc>
      </w:tr>
      <w:tr w:rsidR="00252FF6" w:rsidRPr="00252FF6" w14:paraId="7A15442F" w14:textId="77777777" w:rsidTr="00915DA1">
        <w:trPr>
          <w:trHeight w:val="212"/>
        </w:trPr>
        <w:tc>
          <w:tcPr>
            <w:tcW w:w="817" w:type="dxa"/>
          </w:tcPr>
          <w:p w14:paraId="248E58A1"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ПК 2.4</w:t>
            </w:r>
          </w:p>
        </w:tc>
        <w:tc>
          <w:tcPr>
            <w:tcW w:w="2693" w:type="dxa"/>
          </w:tcPr>
          <w:p w14:paraId="03EAEE6F"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 xml:space="preserve">Публиковать </w:t>
            </w:r>
            <w:proofErr w:type="gramStart"/>
            <w:r w:rsidRPr="00252FF6">
              <w:rPr>
                <w:rFonts w:ascii="Times New Roman" w:hAnsi="Times New Roman"/>
                <w:iCs/>
                <w:sz w:val="24"/>
                <w:szCs w:val="24"/>
              </w:rPr>
              <w:t>мультимедиа-контент</w:t>
            </w:r>
            <w:proofErr w:type="gramEnd"/>
            <w:r w:rsidRPr="00252FF6">
              <w:rPr>
                <w:rFonts w:ascii="Times New Roman" w:hAnsi="Times New Roman"/>
                <w:iCs/>
                <w:sz w:val="24"/>
                <w:szCs w:val="24"/>
              </w:rPr>
              <w:t xml:space="preserve"> в сети Интернет.</w:t>
            </w:r>
          </w:p>
        </w:tc>
        <w:tc>
          <w:tcPr>
            <w:tcW w:w="3077" w:type="dxa"/>
          </w:tcPr>
          <w:p w14:paraId="66C9D8E9"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 xml:space="preserve">.4. Тиражировать </w:t>
            </w:r>
            <w:proofErr w:type="gramStart"/>
            <w:r w:rsidRPr="00252FF6">
              <w:rPr>
                <w:rFonts w:ascii="Times New Roman" w:hAnsi="Times New Roman"/>
                <w:spacing w:val="-8"/>
                <w:sz w:val="24"/>
                <w:szCs w:val="24"/>
              </w:rPr>
              <w:t>мультимедиа-контент</w:t>
            </w:r>
            <w:proofErr w:type="gramEnd"/>
            <w:r w:rsidRPr="00252FF6">
              <w:rPr>
                <w:rFonts w:ascii="Times New Roman" w:hAnsi="Times New Roman"/>
                <w:spacing w:val="-8"/>
                <w:sz w:val="24"/>
                <w:szCs w:val="24"/>
              </w:rPr>
              <w:t xml:space="preserve"> на различных съемных </w:t>
            </w:r>
            <w:r w:rsidRPr="00252FF6">
              <w:rPr>
                <w:rFonts w:ascii="Times New Roman" w:hAnsi="Times New Roman"/>
                <w:spacing w:val="-8"/>
                <w:sz w:val="24"/>
                <w:szCs w:val="24"/>
              </w:rPr>
              <w:lastRenderedPageBreak/>
              <w:t>носителях информации;</w:t>
            </w:r>
          </w:p>
          <w:p w14:paraId="68935283"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pacing w:val="-8"/>
                <w:sz w:val="24"/>
                <w:szCs w:val="24"/>
              </w:rPr>
            </w:pPr>
            <w:r w:rsidRPr="00252FF6">
              <w:rPr>
                <w:rFonts w:ascii="Times New Roman" w:hAnsi="Times New Roman"/>
                <w:spacing w:val="-8"/>
                <w:sz w:val="24"/>
                <w:szCs w:val="24"/>
              </w:rPr>
              <w:t>6. Создавать и обмениваться письмами электронной почты;</w:t>
            </w:r>
          </w:p>
          <w:p w14:paraId="76D14CB2"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pacing w:val="-8"/>
                <w:sz w:val="24"/>
                <w:szCs w:val="24"/>
              </w:rPr>
            </w:pPr>
            <w:r w:rsidRPr="00252FF6">
              <w:rPr>
                <w:rFonts w:ascii="Times New Roman" w:hAnsi="Times New Roman"/>
                <w:spacing w:val="-8"/>
                <w:sz w:val="24"/>
                <w:szCs w:val="24"/>
              </w:rPr>
              <w:t xml:space="preserve">7. Публиковать </w:t>
            </w:r>
            <w:proofErr w:type="gramStart"/>
            <w:r w:rsidRPr="00252FF6">
              <w:rPr>
                <w:rFonts w:ascii="Times New Roman" w:hAnsi="Times New Roman"/>
                <w:spacing w:val="-8"/>
                <w:sz w:val="24"/>
                <w:szCs w:val="24"/>
              </w:rPr>
              <w:t>мультимедиа-контент</w:t>
            </w:r>
            <w:proofErr w:type="gramEnd"/>
            <w:r w:rsidRPr="00252FF6">
              <w:rPr>
                <w:rFonts w:ascii="Times New Roman" w:hAnsi="Times New Roman"/>
                <w:spacing w:val="-8"/>
                <w:sz w:val="24"/>
                <w:szCs w:val="24"/>
              </w:rPr>
              <w:t xml:space="preserve"> на различных сервисах в сети Интернет;</w:t>
            </w:r>
          </w:p>
        </w:tc>
        <w:tc>
          <w:tcPr>
            <w:tcW w:w="3260" w:type="dxa"/>
          </w:tcPr>
          <w:p w14:paraId="56783216"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pacing w:val="-8"/>
                <w:sz w:val="24"/>
                <w:szCs w:val="24"/>
              </w:rPr>
            </w:pPr>
            <w:r w:rsidRPr="00252FF6">
              <w:rPr>
                <w:rFonts w:ascii="Times New Roman" w:hAnsi="Times New Roman"/>
                <w:spacing w:val="-8"/>
                <w:sz w:val="24"/>
                <w:szCs w:val="24"/>
              </w:rPr>
              <w:lastRenderedPageBreak/>
              <w:t xml:space="preserve">4. Структуру, виды информационных ресурсов и основные виды услуг в сети </w:t>
            </w:r>
            <w:r w:rsidRPr="00252FF6">
              <w:rPr>
                <w:rFonts w:ascii="Times New Roman" w:hAnsi="Times New Roman"/>
                <w:spacing w:val="-8"/>
                <w:sz w:val="24"/>
                <w:szCs w:val="24"/>
              </w:rPr>
              <w:lastRenderedPageBreak/>
              <w:t>Интернет;</w:t>
            </w:r>
          </w:p>
          <w:p w14:paraId="5C2665B5"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pacing w:val="-8"/>
                <w:sz w:val="24"/>
                <w:szCs w:val="24"/>
              </w:rPr>
            </w:pPr>
            <w:r w:rsidRPr="00252FF6">
              <w:rPr>
                <w:rFonts w:ascii="Times New Roman" w:hAnsi="Times New Roman"/>
                <w:spacing w:val="-8"/>
                <w:sz w:val="24"/>
                <w:szCs w:val="24"/>
              </w:rPr>
              <w:t>5. Основные виды угроз информационной безопасности и средства защиты информации;</w:t>
            </w:r>
          </w:p>
          <w:p w14:paraId="4818CA4A"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p>
        </w:tc>
      </w:tr>
      <w:tr w:rsidR="00252FF6" w:rsidRPr="00252FF6" w14:paraId="662ABDFE" w14:textId="77777777" w:rsidTr="00915DA1">
        <w:trPr>
          <w:trHeight w:val="212"/>
        </w:trPr>
        <w:tc>
          <w:tcPr>
            <w:tcW w:w="817" w:type="dxa"/>
            <w:vAlign w:val="center"/>
          </w:tcPr>
          <w:p w14:paraId="1CE5ADF8"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lastRenderedPageBreak/>
              <w:t xml:space="preserve">ЛР9 </w:t>
            </w:r>
          </w:p>
        </w:tc>
        <w:tc>
          <w:tcPr>
            <w:tcW w:w="2693" w:type="dxa"/>
          </w:tcPr>
          <w:p w14:paraId="324FD657"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077" w:type="dxa"/>
          </w:tcPr>
          <w:p w14:paraId="3BDE99E1"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6. Создавать и обмениваться письмами электронной почты;</w:t>
            </w:r>
          </w:p>
          <w:p w14:paraId="65C21125"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11. Вести отчетную и техническую документацию;</w:t>
            </w:r>
          </w:p>
          <w:p w14:paraId="6118B26C" w14:textId="77777777" w:rsidR="00252FF6" w:rsidRPr="00252FF6" w:rsidRDefault="00252FF6" w:rsidP="00252FF6">
            <w:pPr>
              <w:suppressAutoHyphens/>
              <w:spacing w:after="0" w:line="240" w:lineRule="auto"/>
              <w:rPr>
                <w:rFonts w:ascii="Times New Roman" w:hAnsi="Times New Roman"/>
                <w:iCs/>
                <w:sz w:val="24"/>
                <w:szCs w:val="24"/>
              </w:rPr>
            </w:pPr>
          </w:p>
        </w:tc>
        <w:tc>
          <w:tcPr>
            <w:tcW w:w="3260" w:type="dxa"/>
          </w:tcPr>
          <w:p w14:paraId="0B81CE5A"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2. Принципы лицензирования и модели распространения мультимедийного контента;</w:t>
            </w:r>
          </w:p>
          <w:p w14:paraId="0DD60281" w14:textId="77777777" w:rsidR="00252FF6" w:rsidRPr="00252FF6" w:rsidRDefault="00252FF6" w:rsidP="00252FF6">
            <w:pPr>
              <w:suppressAutoHyphens/>
              <w:spacing w:after="0" w:line="240" w:lineRule="auto"/>
              <w:jc w:val="both"/>
              <w:rPr>
                <w:rFonts w:ascii="Times New Roman" w:hAnsi="Times New Roman"/>
                <w:iCs/>
                <w:sz w:val="24"/>
                <w:szCs w:val="24"/>
              </w:rPr>
            </w:pPr>
          </w:p>
        </w:tc>
      </w:tr>
      <w:tr w:rsidR="00252FF6" w:rsidRPr="00252FF6" w14:paraId="4E938D95" w14:textId="77777777" w:rsidTr="00915DA1">
        <w:trPr>
          <w:trHeight w:val="212"/>
        </w:trPr>
        <w:tc>
          <w:tcPr>
            <w:tcW w:w="817" w:type="dxa"/>
          </w:tcPr>
          <w:p w14:paraId="10C79CC8"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 xml:space="preserve">ЛР19 </w:t>
            </w:r>
          </w:p>
        </w:tc>
        <w:tc>
          <w:tcPr>
            <w:tcW w:w="2693" w:type="dxa"/>
          </w:tcPr>
          <w:p w14:paraId="54D66086"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c>
          <w:tcPr>
            <w:tcW w:w="3077" w:type="dxa"/>
          </w:tcPr>
          <w:p w14:paraId="3F41D38A"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8. Осуществлять резервное копирование и восстановление данных;</w:t>
            </w:r>
          </w:p>
          <w:p w14:paraId="5B5D2D52"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9. Осуществлять антивирусную защиту персонального компьютера с помощью антивирусных программ;</w:t>
            </w:r>
          </w:p>
          <w:p w14:paraId="20A09AFA"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spacing w:val="-8"/>
                <w:sz w:val="24"/>
                <w:szCs w:val="24"/>
              </w:rPr>
              <w:t>10. Осуществлять мероприятия по защите персональных данных;</w:t>
            </w:r>
          </w:p>
        </w:tc>
        <w:tc>
          <w:tcPr>
            <w:tcW w:w="3260" w:type="dxa"/>
          </w:tcPr>
          <w:p w14:paraId="4C6629C8"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5. Основные виды угроз информационной безопасности и средства защиты информации;</w:t>
            </w:r>
          </w:p>
          <w:p w14:paraId="065DCA02"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6. Принципы антивирусной защиты персонального компьютера;</w:t>
            </w:r>
          </w:p>
          <w:p w14:paraId="571B54DD" w14:textId="77777777" w:rsidR="00252FF6" w:rsidRPr="00252FF6" w:rsidRDefault="00252FF6" w:rsidP="00252FF6">
            <w:pPr>
              <w:suppressAutoHyphens/>
              <w:spacing w:after="0" w:line="240" w:lineRule="auto"/>
              <w:jc w:val="both"/>
              <w:rPr>
                <w:rFonts w:ascii="Times New Roman" w:hAnsi="Times New Roman"/>
                <w:iCs/>
                <w:sz w:val="24"/>
                <w:szCs w:val="24"/>
              </w:rPr>
            </w:pPr>
            <w:r w:rsidRPr="00252FF6">
              <w:rPr>
                <w:rFonts w:ascii="Times New Roman" w:hAnsi="Times New Roman"/>
                <w:spacing w:val="-8"/>
                <w:sz w:val="24"/>
                <w:szCs w:val="24"/>
              </w:rPr>
              <w:t>7. Состав мероприятий по защите персональных данных</w:t>
            </w:r>
          </w:p>
        </w:tc>
      </w:tr>
      <w:tr w:rsidR="00252FF6" w:rsidRPr="00252FF6" w14:paraId="7D33FB71" w14:textId="77777777" w:rsidTr="00915DA1">
        <w:trPr>
          <w:trHeight w:val="212"/>
        </w:trPr>
        <w:tc>
          <w:tcPr>
            <w:tcW w:w="817" w:type="dxa"/>
          </w:tcPr>
          <w:p w14:paraId="0DAB6B2B"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 xml:space="preserve">ЛР20 </w:t>
            </w:r>
          </w:p>
          <w:p w14:paraId="043B0287"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p>
        </w:tc>
        <w:tc>
          <w:tcPr>
            <w:tcW w:w="2693" w:type="dxa"/>
          </w:tcPr>
          <w:p w14:paraId="66DCA778"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077" w:type="dxa"/>
          </w:tcPr>
          <w:p w14:paraId="3A1189CD"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 xml:space="preserve">4. Тиражировать </w:t>
            </w:r>
            <w:proofErr w:type="gramStart"/>
            <w:r w:rsidRPr="00252FF6">
              <w:rPr>
                <w:rFonts w:ascii="Times New Roman" w:hAnsi="Times New Roman"/>
                <w:spacing w:val="-8"/>
                <w:sz w:val="24"/>
                <w:szCs w:val="24"/>
              </w:rPr>
              <w:t>мультимедиа-контент</w:t>
            </w:r>
            <w:proofErr w:type="gramEnd"/>
            <w:r w:rsidRPr="00252FF6">
              <w:rPr>
                <w:rFonts w:ascii="Times New Roman" w:hAnsi="Times New Roman"/>
                <w:spacing w:val="-8"/>
                <w:sz w:val="24"/>
                <w:szCs w:val="24"/>
              </w:rPr>
              <w:t xml:space="preserve"> на различных съемных носителях информации;</w:t>
            </w:r>
          </w:p>
          <w:p w14:paraId="4DE043D4" w14:textId="77777777" w:rsidR="00252FF6" w:rsidRPr="00252FF6" w:rsidRDefault="00252FF6" w:rsidP="00252FF6">
            <w:pPr>
              <w:suppressAutoHyphens/>
              <w:spacing w:after="0" w:line="240" w:lineRule="auto"/>
              <w:rPr>
                <w:rFonts w:ascii="Times New Roman" w:hAnsi="Times New Roman"/>
                <w:iCs/>
                <w:sz w:val="24"/>
                <w:szCs w:val="24"/>
              </w:rPr>
            </w:pPr>
          </w:p>
        </w:tc>
        <w:tc>
          <w:tcPr>
            <w:tcW w:w="3260" w:type="dxa"/>
          </w:tcPr>
          <w:p w14:paraId="2F970B5C" w14:textId="77777777" w:rsidR="00252FF6" w:rsidRPr="00252FF6" w:rsidRDefault="00252FF6" w:rsidP="00252FF6">
            <w:pPr>
              <w:suppressAutoHyphens/>
              <w:autoSpaceDE w:val="0"/>
              <w:autoSpaceDN w:val="0"/>
              <w:adjustRightInd w:val="0"/>
              <w:spacing w:after="0" w:line="240" w:lineRule="auto"/>
              <w:jc w:val="both"/>
              <w:rPr>
                <w:rFonts w:ascii="Times New Roman" w:hAnsi="Times New Roman"/>
                <w:sz w:val="24"/>
                <w:szCs w:val="24"/>
              </w:rPr>
            </w:pPr>
            <w:r w:rsidRPr="00252FF6">
              <w:rPr>
                <w:rFonts w:ascii="Times New Roman" w:hAnsi="Times New Roman"/>
                <w:sz w:val="24"/>
                <w:szCs w:val="24"/>
              </w:rPr>
              <w:t>4. Структуру, виды информационных ресурсов и основные виды услуг в сети Интернет;</w:t>
            </w:r>
          </w:p>
          <w:p w14:paraId="509B9F1D" w14:textId="77777777" w:rsidR="00252FF6" w:rsidRPr="00252FF6" w:rsidRDefault="00252FF6" w:rsidP="00252FF6">
            <w:pPr>
              <w:suppressAutoHyphens/>
              <w:spacing w:after="0" w:line="240" w:lineRule="auto"/>
              <w:jc w:val="both"/>
              <w:rPr>
                <w:rFonts w:ascii="Times New Roman" w:hAnsi="Times New Roman"/>
                <w:iCs/>
                <w:sz w:val="24"/>
                <w:szCs w:val="24"/>
              </w:rPr>
            </w:pPr>
          </w:p>
        </w:tc>
      </w:tr>
      <w:tr w:rsidR="00252FF6" w:rsidRPr="00252FF6" w14:paraId="094F48ED" w14:textId="77777777" w:rsidTr="00915DA1">
        <w:trPr>
          <w:trHeight w:val="212"/>
        </w:trPr>
        <w:tc>
          <w:tcPr>
            <w:tcW w:w="817" w:type="dxa"/>
          </w:tcPr>
          <w:p w14:paraId="4E420B12"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ЛР21</w:t>
            </w:r>
          </w:p>
          <w:p w14:paraId="56AF9677"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p>
          <w:p w14:paraId="292C46C6"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p>
          <w:p w14:paraId="22A3D0DB"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p>
        </w:tc>
        <w:tc>
          <w:tcPr>
            <w:tcW w:w="2693" w:type="dxa"/>
          </w:tcPr>
          <w:p w14:paraId="01901A82" w14:textId="77777777" w:rsidR="00252FF6" w:rsidRPr="00252FF6" w:rsidRDefault="00252FF6" w:rsidP="00252FF6">
            <w:pPr>
              <w:suppressAutoHyphens/>
              <w:spacing w:after="0" w:line="240" w:lineRule="auto"/>
              <w:rPr>
                <w:rFonts w:ascii="Times New Roman" w:hAnsi="Times New Roman"/>
                <w:iCs/>
                <w:sz w:val="24"/>
                <w:szCs w:val="24"/>
              </w:rPr>
            </w:pPr>
            <w:proofErr w:type="gramStart"/>
            <w:r w:rsidRPr="00252FF6">
              <w:rPr>
                <w:rFonts w:ascii="Times New Roman" w:hAnsi="Times New Roman"/>
                <w:iCs/>
                <w:sz w:val="24"/>
                <w:szCs w:val="24"/>
              </w:rPr>
              <w:t>Ставящий  перед</w:t>
            </w:r>
            <w:proofErr w:type="gramEnd"/>
            <w:r w:rsidRPr="00252FF6">
              <w:rPr>
                <w:rFonts w:ascii="Times New Roman" w:hAnsi="Times New Roman"/>
                <w:iCs/>
                <w:sz w:val="24"/>
                <w:szCs w:val="24"/>
              </w:rPr>
              <w:t xml:space="preserve">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c>
          <w:tcPr>
            <w:tcW w:w="3077" w:type="dxa"/>
          </w:tcPr>
          <w:p w14:paraId="1055A281"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5. Осуществлять навигацию по веб-ресурсам Интернета с помощью веб-браузера;</w:t>
            </w:r>
          </w:p>
          <w:p w14:paraId="4047E7F6"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6. Создавать и обмениваться письмами электронной почты;</w:t>
            </w:r>
          </w:p>
          <w:p w14:paraId="219A9715" w14:textId="77777777" w:rsidR="00252FF6" w:rsidRPr="00252FF6" w:rsidRDefault="00252FF6" w:rsidP="00252FF6">
            <w:pPr>
              <w:suppressAutoHyphens/>
              <w:spacing w:after="0" w:line="240" w:lineRule="auto"/>
              <w:rPr>
                <w:rFonts w:ascii="Times New Roman" w:hAnsi="Times New Roman"/>
                <w:iCs/>
                <w:sz w:val="24"/>
                <w:szCs w:val="24"/>
              </w:rPr>
            </w:pPr>
          </w:p>
        </w:tc>
        <w:tc>
          <w:tcPr>
            <w:tcW w:w="3260" w:type="dxa"/>
          </w:tcPr>
          <w:p w14:paraId="42A2C02B"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4. Структуру, виды информационных ресурсов и основные виды услуг в сети Интернет;</w:t>
            </w:r>
          </w:p>
          <w:p w14:paraId="78B30CA8" w14:textId="77777777" w:rsidR="00252FF6" w:rsidRPr="00252FF6" w:rsidRDefault="00252FF6" w:rsidP="00252FF6">
            <w:pPr>
              <w:widowControl w:val="0"/>
              <w:autoSpaceDE w:val="0"/>
              <w:autoSpaceDN w:val="0"/>
              <w:adjustRightInd w:val="0"/>
              <w:spacing w:after="0" w:line="240" w:lineRule="auto"/>
              <w:rPr>
                <w:rFonts w:ascii="Times New Roman" w:hAnsi="Times New Roman"/>
                <w:spacing w:val="-8"/>
                <w:sz w:val="24"/>
                <w:szCs w:val="24"/>
              </w:rPr>
            </w:pPr>
          </w:p>
          <w:p w14:paraId="07F97D79" w14:textId="77777777" w:rsidR="00252FF6" w:rsidRPr="00252FF6" w:rsidRDefault="00252FF6" w:rsidP="00252FF6">
            <w:pPr>
              <w:suppressAutoHyphens/>
              <w:spacing w:after="0" w:line="240" w:lineRule="auto"/>
              <w:jc w:val="both"/>
              <w:rPr>
                <w:rFonts w:ascii="Times New Roman" w:hAnsi="Times New Roman"/>
                <w:iCs/>
                <w:sz w:val="24"/>
                <w:szCs w:val="24"/>
              </w:rPr>
            </w:pPr>
          </w:p>
        </w:tc>
      </w:tr>
      <w:tr w:rsidR="00252FF6" w:rsidRPr="00252FF6" w14:paraId="1C1A8B6F" w14:textId="77777777" w:rsidTr="00915DA1">
        <w:trPr>
          <w:trHeight w:val="212"/>
        </w:trPr>
        <w:tc>
          <w:tcPr>
            <w:tcW w:w="817" w:type="dxa"/>
          </w:tcPr>
          <w:p w14:paraId="41AD67E4"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r w:rsidRPr="00252FF6">
              <w:rPr>
                <w:rFonts w:ascii="Times New Roman" w:hAnsi="Times New Roman"/>
                <w:sz w:val="24"/>
                <w:szCs w:val="24"/>
              </w:rPr>
              <w:t>ЛР22</w:t>
            </w:r>
          </w:p>
          <w:p w14:paraId="34776DB8" w14:textId="77777777" w:rsidR="00252FF6" w:rsidRPr="00252FF6" w:rsidRDefault="00252FF6" w:rsidP="00252FF6">
            <w:pPr>
              <w:suppressAutoHyphens/>
              <w:spacing w:after="0" w:line="240" w:lineRule="auto"/>
              <w:ind w:left="-142" w:right="-108"/>
              <w:jc w:val="center"/>
              <w:rPr>
                <w:rFonts w:ascii="Times New Roman" w:hAnsi="Times New Roman"/>
                <w:sz w:val="24"/>
                <w:szCs w:val="24"/>
              </w:rPr>
            </w:pPr>
          </w:p>
        </w:tc>
        <w:tc>
          <w:tcPr>
            <w:tcW w:w="2693" w:type="dxa"/>
          </w:tcPr>
          <w:p w14:paraId="64B90827" w14:textId="77777777" w:rsidR="00252FF6" w:rsidRPr="00252FF6" w:rsidRDefault="00252FF6" w:rsidP="00252FF6">
            <w:pPr>
              <w:suppressAutoHyphens/>
              <w:spacing w:after="0" w:line="240" w:lineRule="auto"/>
              <w:rPr>
                <w:rFonts w:ascii="Times New Roman" w:hAnsi="Times New Roman"/>
                <w:iCs/>
                <w:sz w:val="24"/>
                <w:szCs w:val="24"/>
              </w:rPr>
            </w:pPr>
            <w:r w:rsidRPr="00252FF6">
              <w:rPr>
                <w:rFonts w:ascii="Times New Roman" w:hAnsi="Times New Roman"/>
                <w:iCs/>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3077" w:type="dxa"/>
          </w:tcPr>
          <w:p w14:paraId="297AB7FB"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1. Подключать периферийные устройства и мультимедийное оборудование к персональному компьютеру и настраивать режимы их работы;</w:t>
            </w:r>
          </w:p>
          <w:p w14:paraId="63F0DCAB"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7. Публиковать мультимедиа-контент на различных сервисах в сети Интернет;</w:t>
            </w:r>
          </w:p>
          <w:p w14:paraId="2A4E66B6" w14:textId="77777777" w:rsidR="00252FF6" w:rsidRPr="00252FF6" w:rsidRDefault="00252FF6" w:rsidP="00252FF6">
            <w:pPr>
              <w:suppressAutoHyphens/>
              <w:spacing w:after="0" w:line="240" w:lineRule="auto"/>
              <w:rPr>
                <w:rFonts w:ascii="Times New Roman" w:hAnsi="Times New Roman"/>
                <w:iCs/>
                <w:sz w:val="24"/>
                <w:szCs w:val="24"/>
              </w:rPr>
            </w:pPr>
          </w:p>
        </w:tc>
        <w:tc>
          <w:tcPr>
            <w:tcW w:w="3260" w:type="dxa"/>
          </w:tcPr>
          <w:p w14:paraId="1CC71EC0" w14:textId="77777777" w:rsidR="00252FF6" w:rsidRPr="00252FF6" w:rsidRDefault="00252FF6" w:rsidP="00252FF6">
            <w:pPr>
              <w:suppressAutoHyphens/>
              <w:autoSpaceDE w:val="0"/>
              <w:autoSpaceDN w:val="0"/>
              <w:adjustRightInd w:val="0"/>
              <w:spacing w:after="0" w:line="240" w:lineRule="auto"/>
              <w:rPr>
                <w:rFonts w:ascii="Times New Roman" w:hAnsi="Times New Roman"/>
                <w:spacing w:val="-8"/>
                <w:sz w:val="24"/>
                <w:szCs w:val="24"/>
              </w:rPr>
            </w:pPr>
            <w:r w:rsidRPr="00252FF6">
              <w:rPr>
                <w:rFonts w:ascii="Times New Roman" w:hAnsi="Times New Roman"/>
                <w:spacing w:val="-8"/>
                <w:sz w:val="24"/>
                <w:szCs w:val="24"/>
              </w:rPr>
              <w:t>2. Принципы лицензирования и модели распространения мультимедийного контента;</w:t>
            </w:r>
          </w:p>
          <w:p w14:paraId="1DF35BEE" w14:textId="77777777" w:rsidR="00252FF6" w:rsidRPr="00252FF6" w:rsidRDefault="00252FF6" w:rsidP="00252FF6">
            <w:pPr>
              <w:suppressAutoHyphens/>
              <w:spacing w:after="0" w:line="240" w:lineRule="auto"/>
              <w:jc w:val="both"/>
              <w:rPr>
                <w:rFonts w:ascii="Times New Roman" w:hAnsi="Times New Roman"/>
                <w:iCs/>
                <w:sz w:val="24"/>
                <w:szCs w:val="24"/>
              </w:rPr>
            </w:pPr>
          </w:p>
        </w:tc>
      </w:tr>
    </w:tbl>
    <w:p w14:paraId="4163F039" w14:textId="77777777" w:rsidR="00376822" w:rsidRDefault="00376822"/>
    <w:p w14:paraId="32039ED0" w14:textId="77777777" w:rsidR="00A34477" w:rsidRPr="00C77342" w:rsidRDefault="00A34477" w:rsidP="00C77342">
      <w:pPr>
        <w:spacing w:after="0" w:line="240" w:lineRule="auto"/>
        <w:ind w:firstLine="709"/>
        <w:jc w:val="both"/>
        <w:rPr>
          <w:rFonts w:ascii="Times New Roman" w:hAnsi="Times New Roman"/>
          <w:sz w:val="24"/>
          <w:szCs w:val="24"/>
        </w:rPr>
      </w:pPr>
    </w:p>
    <w:p w14:paraId="4FF05ED0" w14:textId="77777777" w:rsidR="00091C4A" w:rsidRPr="0006206C" w:rsidRDefault="00091C4A" w:rsidP="00C77342">
      <w:pPr>
        <w:spacing w:after="0" w:line="240" w:lineRule="auto"/>
        <w:ind w:firstLine="709"/>
        <w:rPr>
          <w:rFonts w:ascii="Times New Roman" w:hAnsi="Times New Roman"/>
          <w:b/>
          <w:sz w:val="24"/>
          <w:szCs w:val="24"/>
        </w:rPr>
      </w:pPr>
      <w:bookmarkStart w:id="2"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w:t>
      </w:r>
      <w:r w:rsidRPr="0006206C">
        <w:rPr>
          <w:rFonts w:ascii="Times New Roman" w:hAnsi="Times New Roman"/>
          <w:b/>
          <w:sz w:val="24"/>
          <w:szCs w:val="24"/>
        </w:rPr>
        <w:t xml:space="preserve">часов, отводимое на освоение </w:t>
      </w:r>
      <w:r w:rsidR="00073228">
        <w:rPr>
          <w:rFonts w:ascii="Times New Roman" w:hAnsi="Times New Roman"/>
          <w:b/>
          <w:sz w:val="24"/>
          <w:szCs w:val="24"/>
        </w:rPr>
        <w:t>производственной</w:t>
      </w:r>
      <w:r w:rsidR="00BF1528" w:rsidRPr="0006206C">
        <w:rPr>
          <w:rFonts w:ascii="Times New Roman" w:hAnsi="Times New Roman"/>
          <w:b/>
          <w:sz w:val="24"/>
          <w:szCs w:val="24"/>
        </w:rPr>
        <w:t xml:space="preserve"> практики</w:t>
      </w:r>
      <w:r w:rsidR="006A2DF8">
        <w:rPr>
          <w:rFonts w:ascii="Times New Roman" w:hAnsi="Times New Roman"/>
          <w:b/>
          <w:sz w:val="24"/>
          <w:szCs w:val="24"/>
        </w:rPr>
        <w:t xml:space="preserve"> </w:t>
      </w:r>
    </w:p>
    <w:bookmarkEnd w:id="2"/>
    <w:p w14:paraId="537235D1"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5F876E1D" w14:textId="77777777" w:rsidR="00E13AB6" w:rsidRPr="0006206C" w:rsidRDefault="00E13AB6" w:rsidP="00252FF6">
      <w:pPr>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Трудоемкость </w:t>
      </w:r>
      <w:r w:rsidR="00073228">
        <w:rPr>
          <w:rFonts w:ascii="Times New Roman" w:hAnsi="Times New Roman"/>
          <w:sz w:val="24"/>
          <w:szCs w:val="24"/>
        </w:rPr>
        <w:t>производственной</w:t>
      </w:r>
      <w:r w:rsidRPr="0006206C">
        <w:rPr>
          <w:rFonts w:ascii="Times New Roman" w:hAnsi="Times New Roman"/>
          <w:sz w:val="24"/>
          <w:szCs w:val="24"/>
        </w:rPr>
        <w:t xml:space="preserve"> практики в рамках освоения </w:t>
      </w:r>
      <w:r w:rsidR="00292C7D" w:rsidRPr="0006206C">
        <w:rPr>
          <w:rFonts w:ascii="Times New Roman" w:hAnsi="Times New Roman"/>
          <w:sz w:val="24"/>
          <w:szCs w:val="24"/>
        </w:rPr>
        <w:t>профессионального модуля</w:t>
      </w:r>
      <w:r w:rsidR="00E74DFA" w:rsidRPr="0006206C">
        <w:rPr>
          <w:rFonts w:ascii="Times New Roman" w:hAnsi="Times New Roman"/>
          <w:sz w:val="24"/>
          <w:szCs w:val="24"/>
        </w:rPr>
        <w:t xml:space="preserve"> </w:t>
      </w:r>
      <w:r w:rsidR="00252FF6" w:rsidRPr="002D14C9">
        <w:rPr>
          <w:rFonts w:ascii="Times New Roman" w:hAnsi="Times New Roman"/>
          <w:b/>
          <w:i/>
          <w:sz w:val="24"/>
          <w:szCs w:val="24"/>
        </w:rPr>
        <w:t>ПМ.02</w:t>
      </w:r>
      <w:r w:rsidR="00252FF6" w:rsidRPr="002D14C9">
        <w:rPr>
          <w:sz w:val="24"/>
          <w:szCs w:val="24"/>
        </w:rPr>
        <w:t xml:space="preserve"> </w:t>
      </w:r>
      <w:r w:rsidR="00252FF6" w:rsidRPr="002F10F0">
        <w:rPr>
          <w:rFonts w:ascii="Times New Roman" w:hAnsi="Times New Roman"/>
          <w:b/>
          <w:i/>
          <w:sz w:val="24"/>
          <w:szCs w:val="24"/>
        </w:rPr>
        <w:t>Хранение, передача и публикация цифровой информации</w:t>
      </w:r>
      <w:r w:rsidR="00252FF6" w:rsidRPr="0006206C">
        <w:rPr>
          <w:rFonts w:ascii="Times New Roman" w:hAnsi="Times New Roman"/>
          <w:sz w:val="24"/>
          <w:szCs w:val="24"/>
        </w:rPr>
        <w:t xml:space="preserve"> </w:t>
      </w:r>
      <w:r w:rsidRPr="0006206C">
        <w:rPr>
          <w:rFonts w:ascii="Times New Roman" w:hAnsi="Times New Roman"/>
          <w:sz w:val="24"/>
          <w:szCs w:val="24"/>
        </w:rPr>
        <w:t xml:space="preserve">составляет </w:t>
      </w:r>
      <w:r w:rsidR="00073228">
        <w:rPr>
          <w:rFonts w:ascii="Times New Roman" w:hAnsi="Times New Roman"/>
          <w:sz w:val="24"/>
          <w:szCs w:val="24"/>
        </w:rPr>
        <w:t xml:space="preserve">432 </w:t>
      </w:r>
      <w:r w:rsidRPr="0006206C">
        <w:rPr>
          <w:rFonts w:ascii="Times New Roman" w:hAnsi="Times New Roman"/>
          <w:sz w:val="24"/>
          <w:szCs w:val="24"/>
        </w:rPr>
        <w:t>час</w:t>
      </w:r>
      <w:r w:rsidR="00AC1362" w:rsidRPr="0006206C">
        <w:rPr>
          <w:rFonts w:ascii="Times New Roman" w:hAnsi="Times New Roman"/>
          <w:sz w:val="24"/>
          <w:szCs w:val="24"/>
        </w:rPr>
        <w:t>а</w:t>
      </w:r>
      <w:r w:rsidRPr="0006206C">
        <w:rPr>
          <w:rFonts w:ascii="Times New Roman" w:hAnsi="Times New Roman"/>
          <w:sz w:val="24"/>
          <w:szCs w:val="24"/>
        </w:rPr>
        <w:t xml:space="preserve"> (</w:t>
      </w:r>
      <w:r w:rsidR="00073228">
        <w:rPr>
          <w:rFonts w:ascii="Times New Roman" w:hAnsi="Times New Roman"/>
          <w:sz w:val="24"/>
          <w:szCs w:val="24"/>
        </w:rPr>
        <w:t xml:space="preserve">12 </w:t>
      </w:r>
      <w:r w:rsidRPr="0006206C">
        <w:rPr>
          <w:rFonts w:ascii="Times New Roman" w:hAnsi="Times New Roman"/>
          <w:sz w:val="24"/>
          <w:szCs w:val="24"/>
        </w:rPr>
        <w:t>недел</w:t>
      </w:r>
      <w:r w:rsidR="00AC1362" w:rsidRPr="0006206C">
        <w:rPr>
          <w:rFonts w:ascii="Times New Roman" w:hAnsi="Times New Roman"/>
          <w:sz w:val="24"/>
          <w:szCs w:val="24"/>
        </w:rPr>
        <w:t>ь</w:t>
      </w:r>
      <w:r w:rsidRPr="0006206C">
        <w:rPr>
          <w:rFonts w:ascii="Times New Roman" w:hAnsi="Times New Roman"/>
          <w:sz w:val="24"/>
          <w:szCs w:val="24"/>
        </w:rPr>
        <w:t>).</w:t>
      </w:r>
    </w:p>
    <w:p w14:paraId="69982A8B" w14:textId="77777777"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Сроки проведения </w:t>
      </w:r>
      <w:r w:rsidR="00073228">
        <w:rPr>
          <w:rFonts w:ascii="Times New Roman" w:hAnsi="Times New Roman"/>
          <w:sz w:val="24"/>
          <w:szCs w:val="24"/>
        </w:rPr>
        <w:t xml:space="preserve">производственной </w:t>
      </w:r>
      <w:r w:rsidRPr="0006206C">
        <w:rPr>
          <w:rFonts w:ascii="Times New Roman" w:hAnsi="Times New Roman"/>
          <w:sz w:val="24"/>
          <w:szCs w:val="24"/>
        </w:rPr>
        <w:t xml:space="preserve">практики определяются рабочим учебным планом по специальности </w:t>
      </w:r>
      <w:r w:rsidR="00AC1362" w:rsidRPr="0006206C">
        <w:rPr>
          <w:rFonts w:ascii="Times New Roman" w:hAnsi="Times New Roman"/>
          <w:sz w:val="24"/>
          <w:szCs w:val="24"/>
        </w:rPr>
        <w:t>09.01.03</w:t>
      </w:r>
      <w:r w:rsidRPr="0006206C">
        <w:rPr>
          <w:rFonts w:ascii="Times New Roman" w:hAnsi="Times New Roman"/>
          <w:sz w:val="24"/>
          <w:szCs w:val="24"/>
        </w:rPr>
        <w:t xml:space="preserve"> </w:t>
      </w:r>
      <w:r w:rsidR="00AC1362" w:rsidRPr="0006206C">
        <w:rPr>
          <w:rFonts w:ascii="Times New Roman" w:hAnsi="Times New Roman"/>
          <w:sz w:val="24"/>
          <w:szCs w:val="24"/>
        </w:rPr>
        <w:t>Ввод и обработка цифровой информации</w:t>
      </w:r>
      <w:r w:rsidRPr="0006206C">
        <w:rPr>
          <w:rFonts w:ascii="Times New Roman" w:hAnsi="Times New Roman"/>
          <w:sz w:val="24"/>
          <w:szCs w:val="24"/>
        </w:rPr>
        <w:t xml:space="preserve"> и графиком учебного процесса. Практика проводится на </w:t>
      </w:r>
      <w:r w:rsidR="00505E0C">
        <w:rPr>
          <w:rFonts w:ascii="Times New Roman" w:hAnsi="Times New Roman"/>
          <w:sz w:val="24"/>
          <w:szCs w:val="24"/>
        </w:rPr>
        <w:t xml:space="preserve">3 </w:t>
      </w:r>
      <w:r w:rsidRPr="0006206C">
        <w:rPr>
          <w:rFonts w:ascii="Times New Roman" w:hAnsi="Times New Roman"/>
          <w:sz w:val="24"/>
          <w:szCs w:val="24"/>
        </w:rPr>
        <w:t xml:space="preserve">курсе </w:t>
      </w:r>
      <w:r w:rsidR="00073228">
        <w:rPr>
          <w:rFonts w:ascii="Times New Roman" w:hAnsi="Times New Roman"/>
          <w:sz w:val="24"/>
          <w:szCs w:val="24"/>
        </w:rPr>
        <w:t>в</w:t>
      </w:r>
      <w:r w:rsidR="00505E0C">
        <w:rPr>
          <w:rFonts w:ascii="Times New Roman" w:hAnsi="Times New Roman"/>
          <w:sz w:val="24"/>
          <w:szCs w:val="24"/>
        </w:rPr>
        <w:t xml:space="preserve"> шесто</w:t>
      </w:r>
      <w:r w:rsidR="00073228">
        <w:rPr>
          <w:rFonts w:ascii="Times New Roman" w:hAnsi="Times New Roman"/>
          <w:sz w:val="24"/>
          <w:szCs w:val="24"/>
        </w:rPr>
        <w:t>м</w:t>
      </w:r>
      <w:r w:rsidR="00505E0C">
        <w:rPr>
          <w:rFonts w:ascii="Times New Roman" w:hAnsi="Times New Roman"/>
          <w:sz w:val="24"/>
          <w:szCs w:val="24"/>
        </w:rPr>
        <w:t xml:space="preserve"> </w:t>
      </w:r>
      <w:r w:rsidR="003E4B0A">
        <w:rPr>
          <w:rFonts w:ascii="Times New Roman" w:hAnsi="Times New Roman"/>
          <w:sz w:val="24"/>
          <w:szCs w:val="24"/>
        </w:rPr>
        <w:t>семестр</w:t>
      </w:r>
      <w:r w:rsidR="00073228">
        <w:rPr>
          <w:rFonts w:ascii="Times New Roman" w:hAnsi="Times New Roman"/>
          <w:sz w:val="24"/>
          <w:szCs w:val="24"/>
        </w:rPr>
        <w:t>е</w:t>
      </w:r>
      <w:r w:rsidR="003E4B0A">
        <w:rPr>
          <w:rFonts w:ascii="Times New Roman" w:hAnsi="Times New Roman"/>
          <w:sz w:val="24"/>
          <w:szCs w:val="24"/>
        </w:rPr>
        <w:t xml:space="preserve"> </w:t>
      </w:r>
      <w:r w:rsidR="00073228">
        <w:rPr>
          <w:rFonts w:ascii="Times New Roman" w:hAnsi="Times New Roman"/>
          <w:sz w:val="24"/>
          <w:szCs w:val="24"/>
        </w:rPr>
        <w:t>концентрировано</w:t>
      </w:r>
      <w:r w:rsidRPr="0006206C">
        <w:rPr>
          <w:rFonts w:ascii="Times New Roman" w:hAnsi="Times New Roman"/>
          <w:sz w:val="24"/>
          <w:szCs w:val="24"/>
        </w:rPr>
        <w:t>.</w:t>
      </w:r>
    </w:p>
    <w:p w14:paraId="0DA518CD"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11B51F15" w14:textId="77777777" w:rsidR="00E13AB6" w:rsidRPr="0006206C"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5</w:t>
      </w:r>
      <w:r w:rsidRPr="00C77342">
        <w:rPr>
          <w:rFonts w:ascii="Times New Roman" w:hAnsi="Times New Roman"/>
          <w:b/>
          <w:sz w:val="24"/>
          <w:szCs w:val="24"/>
        </w:rPr>
        <w:t xml:space="preserve">. </w:t>
      </w:r>
      <w:bookmarkStart w:id="3" w:name="bookmark8"/>
      <w:bookmarkStart w:id="4" w:name="bookmark9"/>
      <w:r w:rsidRPr="0006206C">
        <w:rPr>
          <w:rFonts w:ascii="Times New Roman" w:hAnsi="Times New Roman"/>
          <w:b/>
          <w:sz w:val="24"/>
          <w:szCs w:val="24"/>
          <w:lang w:bidi="ru-RU"/>
        </w:rPr>
        <w:t xml:space="preserve">Место </w:t>
      </w:r>
      <w:r w:rsidR="000A51E7">
        <w:rPr>
          <w:rFonts w:ascii="Times New Roman" w:hAnsi="Times New Roman"/>
          <w:b/>
          <w:sz w:val="24"/>
          <w:szCs w:val="24"/>
          <w:lang w:bidi="ru-RU"/>
        </w:rPr>
        <w:t>производственной</w:t>
      </w:r>
      <w:r w:rsidRPr="0006206C">
        <w:rPr>
          <w:rFonts w:ascii="Times New Roman" w:hAnsi="Times New Roman"/>
          <w:b/>
          <w:sz w:val="24"/>
          <w:szCs w:val="24"/>
          <w:lang w:bidi="ru-RU"/>
        </w:rPr>
        <w:t xml:space="preserve"> практики </w:t>
      </w:r>
      <w:r w:rsidR="00073228">
        <w:rPr>
          <w:rFonts w:ascii="Times New Roman" w:hAnsi="Times New Roman"/>
          <w:b/>
          <w:sz w:val="24"/>
          <w:szCs w:val="24"/>
          <w:lang w:bidi="ru-RU"/>
        </w:rPr>
        <w:t>П</w:t>
      </w:r>
      <w:r w:rsidRPr="0006206C">
        <w:rPr>
          <w:rFonts w:ascii="Times New Roman" w:hAnsi="Times New Roman"/>
          <w:b/>
          <w:sz w:val="24"/>
          <w:szCs w:val="24"/>
          <w:lang w:bidi="ru-RU"/>
        </w:rPr>
        <w:t>П.0</w:t>
      </w:r>
      <w:r w:rsidR="00505E0C">
        <w:rPr>
          <w:rFonts w:ascii="Times New Roman" w:hAnsi="Times New Roman"/>
          <w:b/>
          <w:sz w:val="24"/>
          <w:szCs w:val="24"/>
          <w:lang w:bidi="ru-RU"/>
        </w:rPr>
        <w:t>2</w:t>
      </w:r>
      <w:r w:rsidRPr="0006206C">
        <w:rPr>
          <w:rFonts w:ascii="Times New Roman" w:hAnsi="Times New Roman"/>
          <w:b/>
          <w:sz w:val="24"/>
          <w:szCs w:val="24"/>
          <w:lang w:bidi="ru-RU"/>
        </w:rPr>
        <w:t>.01 в структуре профессионального модуля ПМ.0</w:t>
      </w:r>
      <w:bookmarkEnd w:id="3"/>
      <w:bookmarkEnd w:id="4"/>
      <w:r w:rsidR="00505E0C">
        <w:rPr>
          <w:rFonts w:ascii="Times New Roman" w:hAnsi="Times New Roman"/>
          <w:b/>
          <w:sz w:val="24"/>
          <w:szCs w:val="24"/>
          <w:lang w:bidi="ru-RU"/>
        </w:rPr>
        <w:t>2</w:t>
      </w:r>
    </w:p>
    <w:p w14:paraId="6C761B5A"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0A044AC7" w14:textId="77777777" w:rsidR="00E13AB6" w:rsidRPr="0006206C" w:rsidRDefault="00073228" w:rsidP="00505E0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Производственная </w:t>
      </w:r>
      <w:r w:rsidR="00E13AB6" w:rsidRPr="0006206C">
        <w:rPr>
          <w:rFonts w:ascii="Times New Roman" w:hAnsi="Times New Roman"/>
          <w:sz w:val="24"/>
          <w:szCs w:val="24"/>
        </w:rPr>
        <w:t xml:space="preserve">практика </w:t>
      </w:r>
      <w:r>
        <w:rPr>
          <w:rFonts w:ascii="Times New Roman" w:hAnsi="Times New Roman"/>
          <w:sz w:val="24"/>
          <w:szCs w:val="24"/>
        </w:rPr>
        <w:t>П</w:t>
      </w:r>
      <w:r w:rsidR="00E13AB6" w:rsidRPr="0006206C">
        <w:rPr>
          <w:rFonts w:ascii="Times New Roman" w:hAnsi="Times New Roman"/>
          <w:sz w:val="24"/>
          <w:szCs w:val="24"/>
        </w:rPr>
        <w:t>П.0</w:t>
      </w:r>
      <w:r w:rsidR="00505E0C">
        <w:rPr>
          <w:rFonts w:ascii="Times New Roman" w:hAnsi="Times New Roman"/>
          <w:sz w:val="24"/>
          <w:szCs w:val="24"/>
        </w:rPr>
        <w:t>2</w:t>
      </w:r>
      <w:r w:rsidR="003E4B0A">
        <w:rPr>
          <w:rFonts w:ascii="Times New Roman" w:hAnsi="Times New Roman"/>
          <w:sz w:val="24"/>
          <w:szCs w:val="24"/>
        </w:rPr>
        <w:t>.01</w:t>
      </w:r>
      <w:r w:rsidR="00E13AB6" w:rsidRPr="0006206C">
        <w:rPr>
          <w:rFonts w:ascii="Times New Roman" w:hAnsi="Times New Roman"/>
          <w:sz w:val="24"/>
          <w:szCs w:val="24"/>
        </w:rPr>
        <w:t xml:space="preserve"> проводится, в соответствии с утвержденным учебным планом, </w:t>
      </w:r>
      <w:r w:rsidR="00AC1362" w:rsidRPr="0006206C">
        <w:rPr>
          <w:rFonts w:ascii="Times New Roman" w:hAnsi="Times New Roman"/>
          <w:sz w:val="24"/>
          <w:szCs w:val="24"/>
        </w:rPr>
        <w:t>во время</w:t>
      </w:r>
      <w:r w:rsidR="00E13AB6" w:rsidRPr="0006206C">
        <w:rPr>
          <w:rFonts w:ascii="Times New Roman" w:hAnsi="Times New Roman"/>
          <w:sz w:val="24"/>
          <w:szCs w:val="24"/>
        </w:rPr>
        <w:t xml:space="preserve"> прохождения междисциплинарн</w:t>
      </w:r>
      <w:r w:rsidR="00AC1362" w:rsidRPr="0006206C">
        <w:rPr>
          <w:rFonts w:ascii="Times New Roman" w:hAnsi="Times New Roman"/>
          <w:sz w:val="24"/>
          <w:szCs w:val="24"/>
        </w:rPr>
        <w:t>ого</w:t>
      </w:r>
      <w:r w:rsidR="00E13AB6" w:rsidRPr="0006206C">
        <w:rPr>
          <w:rFonts w:ascii="Times New Roman" w:hAnsi="Times New Roman"/>
          <w:sz w:val="24"/>
          <w:szCs w:val="24"/>
        </w:rPr>
        <w:t xml:space="preserve"> курс</w:t>
      </w:r>
      <w:r w:rsidR="00AC1362" w:rsidRPr="0006206C">
        <w:rPr>
          <w:rFonts w:ascii="Times New Roman" w:hAnsi="Times New Roman"/>
          <w:sz w:val="24"/>
          <w:szCs w:val="24"/>
        </w:rPr>
        <w:t>а</w:t>
      </w:r>
      <w:r w:rsidR="00E13AB6" w:rsidRPr="0006206C">
        <w:rPr>
          <w:rFonts w:ascii="Times New Roman" w:hAnsi="Times New Roman"/>
          <w:sz w:val="24"/>
          <w:szCs w:val="24"/>
        </w:rPr>
        <w:t xml:space="preserve"> МДК</w:t>
      </w:r>
      <w:r>
        <w:rPr>
          <w:rFonts w:ascii="Times New Roman" w:hAnsi="Times New Roman"/>
          <w:sz w:val="24"/>
          <w:szCs w:val="24"/>
        </w:rPr>
        <w:t xml:space="preserve"> 02.01</w:t>
      </w:r>
      <w:r w:rsidRPr="00073228">
        <w:rPr>
          <w:rFonts w:ascii="Times New Roman" w:hAnsi="Times New Roman"/>
          <w:sz w:val="24"/>
          <w:szCs w:val="24"/>
        </w:rPr>
        <w:t>Технологии публикации цифровой мультимедийной информации</w:t>
      </w:r>
      <w:r w:rsidR="00E13AB6" w:rsidRPr="0006206C">
        <w:rPr>
          <w:rFonts w:ascii="Times New Roman" w:hAnsi="Times New Roman"/>
          <w:sz w:val="24"/>
          <w:szCs w:val="24"/>
        </w:rPr>
        <w:t xml:space="preserve"> в рамках профессионального модуля </w:t>
      </w:r>
      <w:r w:rsidR="00505E0C" w:rsidRPr="00505E0C">
        <w:rPr>
          <w:rFonts w:ascii="Times New Roman" w:hAnsi="Times New Roman"/>
          <w:sz w:val="24"/>
          <w:szCs w:val="24"/>
        </w:rPr>
        <w:t>ПМ.02 Хранение, передача и публикация цифровой информации</w:t>
      </w:r>
    </w:p>
    <w:p w14:paraId="61B56A2A" w14:textId="77777777" w:rsidR="00C77342" w:rsidRDefault="00C77342" w:rsidP="00C77342">
      <w:pPr>
        <w:spacing w:after="0" w:line="240" w:lineRule="auto"/>
        <w:ind w:firstLine="709"/>
        <w:rPr>
          <w:rFonts w:ascii="Times New Roman" w:hAnsi="Times New Roman"/>
          <w:b/>
          <w:sz w:val="24"/>
          <w:szCs w:val="24"/>
        </w:rPr>
      </w:pPr>
    </w:p>
    <w:p w14:paraId="07B6BE1B" w14:textId="77777777" w:rsidR="00E13AB6" w:rsidRPr="00C77342"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6</w:t>
      </w:r>
      <w:r w:rsidRPr="00C77342">
        <w:rPr>
          <w:rFonts w:ascii="Times New Roman" w:hAnsi="Times New Roman"/>
          <w:b/>
          <w:sz w:val="24"/>
          <w:szCs w:val="24"/>
        </w:rPr>
        <w:t xml:space="preserve">. </w:t>
      </w:r>
      <w:bookmarkStart w:id="5" w:name="bookmark12"/>
      <w:bookmarkStart w:id="6" w:name="bookmark13"/>
      <w:r w:rsidRPr="00C77342">
        <w:rPr>
          <w:rFonts w:ascii="Times New Roman" w:hAnsi="Times New Roman"/>
          <w:b/>
          <w:sz w:val="24"/>
          <w:szCs w:val="24"/>
          <w:lang w:bidi="ru-RU"/>
        </w:rPr>
        <w:t>Место прохождения практики</w:t>
      </w:r>
      <w:bookmarkEnd w:id="5"/>
      <w:bookmarkEnd w:id="6"/>
    </w:p>
    <w:p w14:paraId="08A7B40E" w14:textId="77777777" w:rsidR="00C77342" w:rsidRDefault="00C77342" w:rsidP="00C77342">
      <w:pPr>
        <w:suppressAutoHyphens/>
        <w:spacing w:after="0" w:line="240" w:lineRule="auto"/>
        <w:ind w:firstLine="709"/>
        <w:jc w:val="both"/>
        <w:rPr>
          <w:rFonts w:ascii="Times New Roman" w:hAnsi="Times New Roman"/>
          <w:sz w:val="24"/>
          <w:szCs w:val="24"/>
          <w:highlight w:val="yellow"/>
        </w:rPr>
      </w:pPr>
    </w:p>
    <w:p w14:paraId="24B330F0" w14:textId="77777777" w:rsidR="00726410" w:rsidRPr="00A73A58" w:rsidRDefault="00726410" w:rsidP="00726410">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sz w:val="24"/>
          <w:szCs w:val="24"/>
        </w:rPr>
      </w:pPr>
      <w:r w:rsidRPr="00A73A58">
        <w:rPr>
          <w:rFonts w:ascii="Times New Roman" w:hAnsi="Times New Roman"/>
          <w:sz w:val="24"/>
          <w:szCs w:val="24"/>
        </w:rPr>
        <w:t xml:space="preserve">Производственную практику обучающиеся проходят на предприятиях </w:t>
      </w:r>
      <w:r>
        <w:rPr>
          <w:rFonts w:ascii="Times New Roman" w:hAnsi="Times New Roman"/>
          <w:sz w:val="24"/>
          <w:szCs w:val="24"/>
        </w:rPr>
        <w:t xml:space="preserve">Московской области, г.Коломна, </w:t>
      </w:r>
      <w:r w:rsidRPr="00A73A58">
        <w:rPr>
          <w:rFonts w:ascii="Times New Roman" w:hAnsi="Times New Roman"/>
          <w:sz w:val="24"/>
          <w:szCs w:val="24"/>
        </w:rPr>
        <w:t>г.</w:t>
      </w:r>
      <w:r>
        <w:rPr>
          <w:rFonts w:ascii="Times New Roman" w:hAnsi="Times New Roman"/>
          <w:sz w:val="24"/>
          <w:szCs w:val="24"/>
        </w:rPr>
        <w:t>о.</w:t>
      </w:r>
      <w:r w:rsidRPr="00A73A58">
        <w:rPr>
          <w:rFonts w:ascii="Times New Roman" w:hAnsi="Times New Roman"/>
          <w:sz w:val="24"/>
          <w:szCs w:val="24"/>
        </w:rPr>
        <w:t xml:space="preserve"> Воскресенск и Воскресенского района, в производственных предприятиях,   научно-исследовательских и проектных институтах, банках, страховых, инвестиционных и иных компаниях, службах по труду и занятости и других организациях, имеющих в своем составе службы или подразделения, выполняющие ввод и обработку информации на электронно-вычислительных машинах, подготовку к работе вычислительной техники и периферийных устройств.</w:t>
      </w:r>
    </w:p>
    <w:p w14:paraId="09693557"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24300F64"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62CB3F6D"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2A4D191B"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6AC8F8D9"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3AFF8715" w14:textId="77777777" w:rsidR="00E13AB6" w:rsidRPr="0006206C" w:rsidRDefault="00AC1362" w:rsidP="00C77342">
      <w:pPr>
        <w:spacing w:after="0" w:line="240" w:lineRule="auto"/>
        <w:jc w:val="center"/>
        <w:rPr>
          <w:rFonts w:ascii="Times New Roman" w:hAnsi="Times New Roman"/>
          <w:b/>
          <w:sz w:val="24"/>
          <w:szCs w:val="24"/>
        </w:rPr>
      </w:pPr>
      <w:r>
        <w:rPr>
          <w:rFonts w:ascii="Times New Roman" w:hAnsi="Times New Roman"/>
          <w:b/>
          <w:sz w:val="24"/>
          <w:szCs w:val="24"/>
        </w:rPr>
        <w:br w:type="page"/>
      </w:r>
      <w:r w:rsidR="00E13AB6" w:rsidRPr="00C77342">
        <w:rPr>
          <w:rFonts w:ascii="Times New Roman" w:hAnsi="Times New Roman"/>
          <w:b/>
          <w:sz w:val="24"/>
          <w:szCs w:val="24"/>
        </w:rPr>
        <w:t xml:space="preserve">2. СТРУКТУРА И </w:t>
      </w:r>
      <w:r w:rsidR="00E13AB6" w:rsidRPr="0006206C">
        <w:rPr>
          <w:rFonts w:ascii="Times New Roman" w:hAnsi="Times New Roman"/>
          <w:b/>
          <w:sz w:val="24"/>
          <w:szCs w:val="24"/>
        </w:rPr>
        <w:t xml:space="preserve">СОДЕРЖАНИЕ </w:t>
      </w:r>
      <w:r w:rsidR="00726410">
        <w:rPr>
          <w:rFonts w:ascii="Times New Roman" w:hAnsi="Times New Roman"/>
          <w:b/>
          <w:sz w:val="24"/>
          <w:szCs w:val="24"/>
        </w:rPr>
        <w:t>ПРООИЗВОДСТВЕННОЙ</w:t>
      </w:r>
      <w:r w:rsidRPr="0006206C">
        <w:rPr>
          <w:rFonts w:ascii="Times New Roman" w:hAnsi="Times New Roman"/>
          <w:b/>
          <w:sz w:val="24"/>
          <w:szCs w:val="24"/>
        </w:rPr>
        <w:t xml:space="preserve"> </w:t>
      </w:r>
      <w:r w:rsidR="00E13AB6" w:rsidRPr="0006206C">
        <w:rPr>
          <w:rFonts w:ascii="Times New Roman" w:hAnsi="Times New Roman"/>
          <w:b/>
          <w:sz w:val="24"/>
          <w:szCs w:val="24"/>
        </w:rPr>
        <w:t>ПРАКТИКИ</w:t>
      </w:r>
    </w:p>
    <w:p w14:paraId="77EDF9FB" w14:textId="77777777" w:rsidR="00E13AB6" w:rsidRPr="0006206C" w:rsidRDefault="00E13AB6" w:rsidP="00C77342">
      <w:pPr>
        <w:suppressAutoHyphens/>
        <w:spacing w:after="0" w:line="240" w:lineRule="auto"/>
        <w:ind w:firstLine="709"/>
        <w:rPr>
          <w:rFonts w:ascii="Times New Roman" w:hAnsi="Times New Roman"/>
          <w:b/>
          <w:sz w:val="24"/>
          <w:szCs w:val="24"/>
        </w:rPr>
      </w:pPr>
    </w:p>
    <w:p w14:paraId="7F9C0BB7" w14:textId="77777777" w:rsidR="00E13AB6" w:rsidRPr="00C77342" w:rsidRDefault="00E13AB6" w:rsidP="00C77342">
      <w:pPr>
        <w:suppressAutoHyphens/>
        <w:spacing w:after="0" w:line="240" w:lineRule="auto"/>
        <w:ind w:firstLine="709"/>
        <w:rPr>
          <w:rFonts w:ascii="Times New Roman" w:hAnsi="Times New Roman"/>
          <w:b/>
          <w:sz w:val="24"/>
          <w:szCs w:val="24"/>
        </w:rPr>
      </w:pPr>
      <w:r w:rsidRPr="0006206C">
        <w:rPr>
          <w:rFonts w:ascii="Times New Roman" w:hAnsi="Times New Roman"/>
          <w:b/>
          <w:sz w:val="24"/>
          <w:szCs w:val="24"/>
        </w:rPr>
        <w:t>2.1. Тематический план и содержание</w:t>
      </w:r>
      <w:r w:rsidR="00726410">
        <w:rPr>
          <w:rFonts w:ascii="Times New Roman" w:hAnsi="Times New Roman"/>
          <w:b/>
          <w:sz w:val="24"/>
          <w:szCs w:val="24"/>
        </w:rPr>
        <w:t xml:space="preserve"> производственной </w:t>
      </w:r>
      <w:r w:rsidR="00CD499A" w:rsidRPr="0006206C">
        <w:rPr>
          <w:rFonts w:ascii="Times New Roman" w:hAnsi="Times New Roman"/>
          <w:b/>
          <w:sz w:val="24"/>
          <w:szCs w:val="24"/>
        </w:rPr>
        <w:t>практики</w:t>
      </w:r>
    </w:p>
    <w:p w14:paraId="207A5D4C"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5898"/>
        <w:gridCol w:w="933"/>
      </w:tblGrid>
      <w:tr w:rsidR="00E13AB6" w:rsidRPr="00C77342" w14:paraId="2FA6D35A" w14:textId="77777777" w:rsidTr="00AC1362">
        <w:tc>
          <w:tcPr>
            <w:tcW w:w="3454" w:type="dxa"/>
            <w:shd w:val="clear" w:color="auto" w:fill="auto"/>
            <w:vAlign w:val="center"/>
          </w:tcPr>
          <w:p w14:paraId="115A0328" w14:textId="77777777" w:rsidR="00E13AB6" w:rsidRPr="00DC2507" w:rsidRDefault="00E13AB6" w:rsidP="00C77342">
            <w:pPr>
              <w:pStyle w:val="TableParagraph"/>
              <w:ind w:left="0"/>
              <w:jc w:val="center"/>
              <w:rPr>
                <w:b/>
                <w:sz w:val="24"/>
                <w:szCs w:val="24"/>
              </w:rPr>
            </w:pPr>
            <w:r w:rsidRPr="00DC2507">
              <w:rPr>
                <w:b/>
                <w:sz w:val="24"/>
                <w:szCs w:val="24"/>
              </w:rPr>
              <w:t xml:space="preserve">Наименование разделов и </w:t>
            </w:r>
            <w:r w:rsidR="00DC2507" w:rsidRPr="00DC2507">
              <w:rPr>
                <w:b/>
                <w:sz w:val="24"/>
                <w:szCs w:val="24"/>
              </w:rPr>
              <w:t xml:space="preserve">тем </w:t>
            </w:r>
            <w:r w:rsidR="000A51E7">
              <w:rPr>
                <w:b/>
                <w:sz w:val="24"/>
                <w:szCs w:val="24"/>
              </w:rPr>
              <w:t>производственной</w:t>
            </w:r>
            <w:r w:rsidR="00DC2507" w:rsidRPr="00DC2507">
              <w:rPr>
                <w:b/>
                <w:sz w:val="24"/>
                <w:szCs w:val="24"/>
              </w:rPr>
              <w:t xml:space="preserve">  </w:t>
            </w:r>
            <w:r w:rsidRPr="00DC2507">
              <w:rPr>
                <w:b/>
                <w:sz w:val="24"/>
                <w:szCs w:val="24"/>
              </w:rPr>
              <w:t xml:space="preserve"> практики</w:t>
            </w:r>
          </w:p>
        </w:tc>
        <w:tc>
          <w:tcPr>
            <w:tcW w:w="6034" w:type="dxa"/>
            <w:shd w:val="clear" w:color="auto" w:fill="auto"/>
            <w:vAlign w:val="center"/>
          </w:tcPr>
          <w:p w14:paraId="4537C124" w14:textId="77777777"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14:paraId="06F950FB" w14:textId="77777777" w:rsidR="00970955" w:rsidRPr="00C77342" w:rsidRDefault="00E13AB6" w:rsidP="00C77342">
            <w:pPr>
              <w:pStyle w:val="TableParagraph"/>
              <w:ind w:left="0"/>
              <w:jc w:val="center"/>
              <w:rPr>
                <w:b/>
                <w:spacing w:val="-58"/>
                <w:sz w:val="24"/>
                <w:szCs w:val="24"/>
              </w:rPr>
            </w:pPr>
            <w:r w:rsidRPr="00C77342">
              <w:rPr>
                <w:b/>
                <w:sz w:val="24"/>
                <w:szCs w:val="24"/>
              </w:rPr>
              <w:t>Объем</w:t>
            </w:r>
          </w:p>
          <w:p w14:paraId="25A46AED" w14:textId="77777777" w:rsidR="00E13AB6" w:rsidRPr="00C77342" w:rsidRDefault="00E13AB6" w:rsidP="00C77342">
            <w:pPr>
              <w:pStyle w:val="TableParagraph"/>
              <w:ind w:left="0"/>
              <w:jc w:val="center"/>
              <w:rPr>
                <w:b/>
                <w:sz w:val="24"/>
                <w:szCs w:val="24"/>
              </w:rPr>
            </w:pPr>
            <w:r w:rsidRPr="00C77342">
              <w:rPr>
                <w:b/>
                <w:sz w:val="24"/>
                <w:szCs w:val="24"/>
              </w:rPr>
              <w:t>часов</w:t>
            </w:r>
          </w:p>
        </w:tc>
      </w:tr>
      <w:tr w:rsidR="003E4B0A" w:rsidRPr="00C77342" w14:paraId="4C1E7939" w14:textId="77777777" w:rsidTr="00C07568">
        <w:tc>
          <w:tcPr>
            <w:tcW w:w="9488" w:type="dxa"/>
            <w:gridSpan w:val="2"/>
            <w:shd w:val="clear" w:color="auto" w:fill="auto"/>
            <w:vAlign w:val="center"/>
          </w:tcPr>
          <w:p w14:paraId="2E06E196" w14:textId="77777777" w:rsidR="003E4B0A" w:rsidRPr="00C77342" w:rsidRDefault="003E4B0A" w:rsidP="003E4B0A">
            <w:pPr>
              <w:pStyle w:val="TableParagraph"/>
              <w:ind w:left="0"/>
              <w:rPr>
                <w:b/>
                <w:sz w:val="24"/>
                <w:szCs w:val="24"/>
              </w:rPr>
            </w:pPr>
            <w:r w:rsidRPr="00D56A1A">
              <w:rPr>
                <w:b/>
                <w:bCs/>
                <w:sz w:val="24"/>
                <w:szCs w:val="24"/>
                <w:lang w:eastAsia="ar-SA"/>
              </w:rPr>
              <w:t xml:space="preserve">Раздел 1. </w:t>
            </w:r>
            <w:r w:rsidR="00505E0C" w:rsidRPr="00505E0C">
              <w:rPr>
                <w:b/>
                <w:bCs/>
                <w:sz w:val="24"/>
                <w:szCs w:val="24"/>
                <w:lang w:eastAsia="ar-SA"/>
              </w:rPr>
              <w:t>Технологии  хранения цифровой информации</w:t>
            </w:r>
          </w:p>
        </w:tc>
        <w:tc>
          <w:tcPr>
            <w:tcW w:w="933" w:type="dxa"/>
            <w:shd w:val="clear" w:color="auto" w:fill="auto"/>
            <w:vAlign w:val="center"/>
          </w:tcPr>
          <w:p w14:paraId="590912AE" w14:textId="77777777" w:rsidR="003E4B0A" w:rsidRPr="00C77342" w:rsidRDefault="00726410" w:rsidP="00C77342">
            <w:pPr>
              <w:pStyle w:val="TableParagraph"/>
              <w:ind w:left="0"/>
              <w:jc w:val="center"/>
              <w:rPr>
                <w:b/>
                <w:sz w:val="24"/>
                <w:szCs w:val="24"/>
              </w:rPr>
            </w:pPr>
            <w:r>
              <w:rPr>
                <w:b/>
                <w:sz w:val="24"/>
                <w:szCs w:val="24"/>
              </w:rPr>
              <w:t>216</w:t>
            </w:r>
          </w:p>
        </w:tc>
      </w:tr>
      <w:tr w:rsidR="00AC1362" w:rsidRPr="00C77342" w14:paraId="67722103" w14:textId="77777777" w:rsidTr="00AC1362">
        <w:tc>
          <w:tcPr>
            <w:tcW w:w="3454" w:type="dxa"/>
            <w:shd w:val="clear" w:color="auto" w:fill="auto"/>
          </w:tcPr>
          <w:p w14:paraId="481D5BA5" w14:textId="77777777" w:rsidR="00AC1362" w:rsidRPr="00AC1362" w:rsidRDefault="003E4B0A" w:rsidP="00C77342">
            <w:pPr>
              <w:pStyle w:val="TableParagraph"/>
              <w:ind w:left="0"/>
              <w:rPr>
                <w:b/>
                <w:iCs/>
                <w:sz w:val="24"/>
                <w:szCs w:val="24"/>
              </w:rPr>
            </w:pPr>
            <w:r w:rsidRPr="00D56A1A">
              <w:rPr>
                <w:b/>
                <w:bCs/>
                <w:i/>
                <w:iCs/>
                <w:sz w:val="24"/>
                <w:szCs w:val="24"/>
                <w:lang w:eastAsia="ar-SA"/>
              </w:rPr>
              <w:t>Тема 1.1</w:t>
            </w:r>
            <w:r w:rsidR="00D56A1A">
              <w:rPr>
                <w:b/>
                <w:bCs/>
                <w:i/>
                <w:iCs/>
                <w:sz w:val="24"/>
                <w:szCs w:val="24"/>
                <w:lang w:eastAsia="ar-SA"/>
              </w:rPr>
              <w:t>.</w:t>
            </w:r>
            <w:r w:rsidRPr="002E5DF4">
              <w:rPr>
                <w:b/>
                <w:bCs/>
                <w:sz w:val="24"/>
                <w:szCs w:val="24"/>
                <w:lang w:eastAsia="ar-SA"/>
              </w:rPr>
              <w:t xml:space="preserve"> </w:t>
            </w:r>
            <w:r w:rsidR="00505E0C">
              <w:rPr>
                <w:b/>
                <w:bCs/>
                <w:sz w:val="24"/>
                <w:szCs w:val="24"/>
                <w:lang w:eastAsia="ar-SA"/>
              </w:rPr>
              <w:t>Нормативные документы</w:t>
            </w:r>
          </w:p>
        </w:tc>
        <w:tc>
          <w:tcPr>
            <w:tcW w:w="6034" w:type="dxa"/>
            <w:shd w:val="clear" w:color="auto" w:fill="auto"/>
          </w:tcPr>
          <w:p w14:paraId="29519DE9" w14:textId="77777777" w:rsidR="00AC1362" w:rsidRPr="00AC1362" w:rsidRDefault="00505E0C" w:rsidP="00C07568">
            <w:pPr>
              <w:pStyle w:val="ae"/>
              <w:numPr>
                <w:ilvl w:val="0"/>
                <w:numId w:val="7"/>
              </w:numPr>
              <w:tabs>
                <w:tab w:val="left" w:pos="0"/>
              </w:tabs>
              <w:spacing w:before="0" w:after="0"/>
              <w:ind w:left="0" w:firstLine="0"/>
            </w:pPr>
            <w:r w:rsidRPr="00D51593">
              <w:t>Нормативные документы по установке, эксплуатации и охране труда при работе с ПК, периферийным оборудованием и компьютерной оргтехникой.</w:t>
            </w:r>
          </w:p>
        </w:tc>
        <w:tc>
          <w:tcPr>
            <w:tcW w:w="933" w:type="dxa"/>
            <w:shd w:val="clear" w:color="auto" w:fill="auto"/>
            <w:vAlign w:val="center"/>
          </w:tcPr>
          <w:p w14:paraId="3B23CCBC" w14:textId="77777777" w:rsidR="00AC1362" w:rsidRPr="00D56A1A" w:rsidRDefault="00726410" w:rsidP="00C77342">
            <w:pPr>
              <w:pStyle w:val="TableParagraph"/>
              <w:ind w:left="0"/>
              <w:jc w:val="center"/>
              <w:rPr>
                <w:bCs/>
                <w:sz w:val="24"/>
                <w:szCs w:val="24"/>
              </w:rPr>
            </w:pPr>
            <w:r>
              <w:rPr>
                <w:bCs/>
                <w:sz w:val="24"/>
                <w:szCs w:val="24"/>
              </w:rPr>
              <w:t>36</w:t>
            </w:r>
          </w:p>
        </w:tc>
      </w:tr>
      <w:tr w:rsidR="003E4B0A" w:rsidRPr="00C77342" w14:paraId="6BDD7BB7" w14:textId="77777777" w:rsidTr="00AC1362">
        <w:tc>
          <w:tcPr>
            <w:tcW w:w="3454" w:type="dxa"/>
            <w:shd w:val="clear" w:color="auto" w:fill="auto"/>
          </w:tcPr>
          <w:p w14:paraId="20694C54" w14:textId="77777777" w:rsidR="003E4B0A" w:rsidRPr="00AC1362" w:rsidRDefault="003E4B0A" w:rsidP="003E4B0A">
            <w:pPr>
              <w:pStyle w:val="TableParagraph"/>
              <w:ind w:left="0"/>
              <w:rPr>
                <w:b/>
                <w:iCs/>
                <w:sz w:val="24"/>
                <w:szCs w:val="24"/>
              </w:rPr>
            </w:pPr>
            <w:r w:rsidRPr="00D56A1A">
              <w:rPr>
                <w:b/>
                <w:bCs/>
                <w:i/>
                <w:iCs/>
                <w:sz w:val="24"/>
                <w:szCs w:val="24"/>
                <w:lang w:eastAsia="ar-SA"/>
              </w:rPr>
              <w:t>Тема 1.2</w:t>
            </w:r>
            <w:r w:rsidR="00D56A1A">
              <w:rPr>
                <w:b/>
                <w:bCs/>
                <w:i/>
                <w:iCs/>
                <w:sz w:val="24"/>
                <w:szCs w:val="24"/>
                <w:lang w:eastAsia="ar-SA"/>
              </w:rPr>
              <w:t>.</w:t>
            </w:r>
            <w:r w:rsidRPr="002E5DF4">
              <w:rPr>
                <w:b/>
                <w:bCs/>
                <w:sz w:val="24"/>
                <w:szCs w:val="24"/>
                <w:lang w:eastAsia="ar-SA"/>
              </w:rPr>
              <w:t xml:space="preserve"> </w:t>
            </w:r>
            <w:r w:rsidR="00505E0C" w:rsidRPr="00D51593">
              <w:rPr>
                <w:sz w:val="24"/>
                <w:szCs w:val="24"/>
              </w:rPr>
              <w:t>Технологии хранения цифровой информации</w:t>
            </w:r>
          </w:p>
        </w:tc>
        <w:tc>
          <w:tcPr>
            <w:tcW w:w="6034" w:type="dxa"/>
            <w:shd w:val="clear" w:color="auto" w:fill="auto"/>
          </w:tcPr>
          <w:p w14:paraId="02A1FD00" w14:textId="77777777" w:rsidR="00505E0C" w:rsidRDefault="00505E0C" w:rsidP="00505E0C">
            <w:pPr>
              <w:pStyle w:val="ae"/>
              <w:numPr>
                <w:ilvl w:val="0"/>
                <w:numId w:val="12"/>
              </w:numPr>
              <w:tabs>
                <w:tab w:val="left" w:pos="0"/>
              </w:tabs>
              <w:spacing w:before="0" w:after="0"/>
              <w:ind w:left="0" w:firstLine="0"/>
            </w:pPr>
            <w:r w:rsidRPr="00505E0C">
              <w:t xml:space="preserve">Создание медиатеки из имеющихся файлов. </w:t>
            </w:r>
          </w:p>
          <w:p w14:paraId="1B738B3F" w14:textId="77777777" w:rsidR="00505E0C" w:rsidRDefault="00505E0C" w:rsidP="00505E0C">
            <w:pPr>
              <w:pStyle w:val="ae"/>
              <w:numPr>
                <w:ilvl w:val="0"/>
                <w:numId w:val="12"/>
              </w:numPr>
              <w:tabs>
                <w:tab w:val="left" w:pos="0"/>
              </w:tabs>
              <w:spacing w:before="0" w:after="0"/>
              <w:ind w:left="0" w:firstLine="0"/>
            </w:pPr>
            <w:r w:rsidRPr="00505E0C">
              <w:t xml:space="preserve">Систематизация цифровой информации (фонотека, видеотека, библиотеки фотографий, видеоурок и т.д.). </w:t>
            </w:r>
          </w:p>
          <w:p w14:paraId="3AB1A3BD" w14:textId="77777777" w:rsidR="00505E0C" w:rsidRPr="00505E0C" w:rsidRDefault="00505E0C" w:rsidP="00505E0C">
            <w:pPr>
              <w:pStyle w:val="ae"/>
              <w:numPr>
                <w:ilvl w:val="0"/>
                <w:numId w:val="12"/>
              </w:numPr>
              <w:tabs>
                <w:tab w:val="left" w:pos="0"/>
              </w:tabs>
              <w:spacing w:before="0" w:after="0"/>
              <w:ind w:left="0" w:firstLine="0"/>
            </w:pPr>
            <w:r w:rsidRPr="00505E0C">
              <w:t xml:space="preserve">Структурирование хранения цифровой информации в медиатеке персональных компьютеров и серверов.   </w:t>
            </w:r>
          </w:p>
          <w:p w14:paraId="4BE36ED0" w14:textId="77777777" w:rsidR="00505E0C" w:rsidRDefault="00505E0C" w:rsidP="00505E0C">
            <w:pPr>
              <w:pStyle w:val="ae"/>
              <w:numPr>
                <w:ilvl w:val="0"/>
                <w:numId w:val="12"/>
              </w:numPr>
              <w:tabs>
                <w:tab w:val="left" w:pos="0"/>
              </w:tabs>
              <w:spacing w:before="0" w:after="0"/>
              <w:ind w:left="0" w:firstLine="0"/>
            </w:pPr>
            <w:r w:rsidRPr="00505E0C">
              <w:t xml:space="preserve">Размещение цифровой информации на дисках персонального компьютера и дисковых хранилищах  локальной и глобальной сети. </w:t>
            </w:r>
          </w:p>
          <w:p w14:paraId="6F1F03A4" w14:textId="77777777" w:rsidR="00F45001" w:rsidRPr="00AC1362" w:rsidRDefault="00505E0C" w:rsidP="00505E0C">
            <w:pPr>
              <w:pStyle w:val="ae"/>
              <w:numPr>
                <w:ilvl w:val="0"/>
                <w:numId w:val="12"/>
              </w:numPr>
              <w:tabs>
                <w:tab w:val="left" w:pos="0"/>
              </w:tabs>
              <w:spacing w:before="0" w:after="0"/>
              <w:ind w:left="0" w:firstLine="0"/>
            </w:pPr>
            <w:r w:rsidRPr="00505E0C">
              <w:t>Использование программ для управления медиатекой.</w:t>
            </w:r>
          </w:p>
        </w:tc>
        <w:tc>
          <w:tcPr>
            <w:tcW w:w="933" w:type="dxa"/>
            <w:shd w:val="clear" w:color="auto" w:fill="auto"/>
            <w:vAlign w:val="center"/>
          </w:tcPr>
          <w:p w14:paraId="13DBA1DE" w14:textId="77777777" w:rsidR="003E4B0A" w:rsidRPr="00D56A1A" w:rsidRDefault="00726410" w:rsidP="00C77342">
            <w:pPr>
              <w:pStyle w:val="TableParagraph"/>
              <w:ind w:left="0"/>
              <w:jc w:val="center"/>
              <w:rPr>
                <w:bCs/>
                <w:sz w:val="24"/>
                <w:szCs w:val="24"/>
              </w:rPr>
            </w:pPr>
            <w:r>
              <w:rPr>
                <w:bCs/>
                <w:sz w:val="24"/>
                <w:szCs w:val="24"/>
              </w:rPr>
              <w:t>108</w:t>
            </w:r>
          </w:p>
        </w:tc>
      </w:tr>
      <w:tr w:rsidR="003E4B0A" w:rsidRPr="00C77342" w14:paraId="1F08407C" w14:textId="77777777" w:rsidTr="00AC1362">
        <w:tc>
          <w:tcPr>
            <w:tcW w:w="3454" w:type="dxa"/>
            <w:shd w:val="clear" w:color="auto" w:fill="auto"/>
          </w:tcPr>
          <w:p w14:paraId="2AE012EB" w14:textId="77777777" w:rsidR="003E4B0A" w:rsidRPr="00AC1362" w:rsidRDefault="003E4B0A" w:rsidP="00C77342">
            <w:pPr>
              <w:pStyle w:val="TableParagraph"/>
              <w:ind w:left="0"/>
              <w:rPr>
                <w:b/>
                <w:iCs/>
                <w:sz w:val="24"/>
                <w:szCs w:val="24"/>
              </w:rPr>
            </w:pPr>
            <w:r w:rsidRPr="00D56A1A">
              <w:rPr>
                <w:b/>
                <w:bCs/>
                <w:i/>
                <w:iCs/>
                <w:sz w:val="24"/>
                <w:szCs w:val="24"/>
                <w:lang w:eastAsia="ar-SA"/>
              </w:rPr>
              <w:t>Тема 1.3</w:t>
            </w:r>
            <w:r w:rsidR="00D56A1A">
              <w:rPr>
                <w:b/>
                <w:bCs/>
                <w:i/>
                <w:iCs/>
                <w:sz w:val="24"/>
                <w:szCs w:val="24"/>
                <w:lang w:eastAsia="ar-SA"/>
              </w:rPr>
              <w:t>.</w:t>
            </w:r>
            <w:r w:rsidRPr="002E5DF4">
              <w:rPr>
                <w:b/>
                <w:bCs/>
                <w:sz w:val="24"/>
                <w:szCs w:val="24"/>
                <w:lang w:eastAsia="ar-SA"/>
              </w:rPr>
              <w:t xml:space="preserve">  </w:t>
            </w:r>
            <w:r w:rsidR="00505E0C" w:rsidRPr="00D51593">
              <w:rPr>
                <w:sz w:val="24"/>
                <w:szCs w:val="24"/>
              </w:rPr>
              <w:t>Информационная безопасность</w:t>
            </w:r>
          </w:p>
        </w:tc>
        <w:tc>
          <w:tcPr>
            <w:tcW w:w="6034" w:type="dxa"/>
            <w:shd w:val="clear" w:color="auto" w:fill="auto"/>
          </w:tcPr>
          <w:p w14:paraId="71428986" w14:textId="77777777" w:rsidR="00505E0C" w:rsidRPr="00505E0C" w:rsidRDefault="00505E0C" w:rsidP="00505E0C">
            <w:pPr>
              <w:pStyle w:val="ae"/>
              <w:numPr>
                <w:ilvl w:val="0"/>
                <w:numId w:val="13"/>
              </w:numPr>
              <w:tabs>
                <w:tab w:val="left" w:pos="0"/>
              </w:tabs>
              <w:spacing w:before="0" w:after="0"/>
              <w:ind w:left="0" w:firstLine="0"/>
              <w:rPr>
                <w:color w:val="000000"/>
              </w:rPr>
            </w:pPr>
            <w:r w:rsidRPr="00D51593">
              <w:rPr>
                <w:color w:val="000000"/>
              </w:rPr>
              <w:t xml:space="preserve">Выбор оптимального способа защиты информации. </w:t>
            </w:r>
          </w:p>
          <w:p w14:paraId="20A2D6D0" w14:textId="77777777" w:rsidR="00505E0C" w:rsidRPr="00505E0C" w:rsidRDefault="00505E0C" w:rsidP="00505E0C">
            <w:pPr>
              <w:pStyle w:val="ae"/>
              <w:numPr>
                <w:ilvl w:val="0"/>
                <w:numId w:val="13"/>
              </w:numPr>
              <w:tabs>
                <w:tab w:val="left" w:pos="0"/>
              </w:tabs>
              <w:spacing w:before="0" w:after="0"/>
              <w:ind w:left="0" w:firstLine="0"/>
              <w:rPr>
                <w:color w:val="000000"/>
              </w:rPr>
            </w:pPr>
            <w:r w:rsidRPr="00D51593">
              <w:rPr>
                <w:color w:val="000000"/>
              </w:rPr>
              <w:t xml:space="preserve">Защита отдельных файлов от чтения, удаления, копирования. </w:t>
            </w:r>
          </w:p>
          <w:p w14:paraId="2217AA3A" w14:textId="77777777" w:rsidR="00505E0C" w:rsidRPr="00505E0C" w:rsidRDefault="00505E0C" w:rsidP="00505E0C">
            <w:pPr>
              <w:pStyle w:val="ae"/>
              <w:numPr>
                <w:ilvl w:val="0"/>
                <w:numId w:val="13"/>
              </w:numPr>
              <w:tabs>
                <w:tab w:val="left" w:pos="0"/>
              </w:tabs>
              <w:spacing w:before="0" w:after="0"/>
              <w:ind w:left="0" w:firstLine="0"/>
              <w:rPr>
                <w:color w:val="000000"/>
              </w:rPr>
            </w:pPr>
            <w:r w:rsidRPr="00D51593">
              <w:rPr>
                <w:color w:val="000000"/>
              </w:rPr>
              <w:t xml:space="preserve">Архивация данных методам прозрачного кодирования. </w:t>
            </w:r>
          </w:p>
          <w:p w14:paraId="00EA438C" w14:textId="77777777" w:rsidR="003E4B0A" w:rsidRPr="002B3EEF" w:rsidRDefault="00505E0C" w:rsidP="00505E0C">
            <w:pPr>
              <w:pStyle w:val="ae"/>
              <w:numPr>
                <w:ilvl w:val="0"/>
                <w:numId w:val="13"/>
              </w:numPr>
              <w:tabs>
                <w:tab w:val="left" w:pos="0"/>
              </w:tabs>
              <w:spacing w:before="0" w:after="0"/>
              <w:ind w:left="0" w:firstLine="0"/>
            </w:pPr>
            <w:r w:rsidRPr="00D51593">
              <w:rPr>
                <w:color w:val="000000"/>
              </w:rPr>
              <w:t>Выбор программного</w:t>
            </w:r>
            <w:r w:rsidR="00A814B9">
              <w:rPr>
                <w:color w:val="000000"/>
                <w:lang w:val="ru-RU"/>
              </w:rPr>
              <w:t xml:space="preserve"> </w:t>
            </w:r>
            <w:r w:rsidR="00A814B9" w:rsidRPr="00D51593">
              <w:rPr>
                <w:color w:val="000000"/>
              </w:rPr>
              <w:t>обеспечения для защиты данных.</w:t>
            </w:r>
          </w:p>
        </w:tc>
        <w:tc>
          <w:tcPr>
            <w:tcW w:w="933" w:type="dxa"/>
            <w:shd w:val="clear" w:color="auto" w:fill="auto"/>
            <w:vAlign w:val="center"/>
          </w:tcPr>
          <w:p w14:paraId="362E087C" w14:textId="77777777" w:rsidR="003E4B0A" w:rsidRPr="00D56A1A" w:rsidRDefault="00726410" w:rsidP="00C77342">
            <w:pPr>
              <w:pStyle w:val="TableParagraph"/>
              <w:ind w:left="0"/>
              <w:jc w:val="center"/>
              <w:rPr>
                <w:bCs/>
                <w:sz w:val="24"/>
                <w:szCs w:val="24"/>
              </w:rPr>
            </w:pPr>
            <w:r>
              <w:rPr>
                <w:bCs/>
                <w:sz w:val="24"/>
                <w:szCs w:val="24"/>
              </w:rPr>
              <w:t>72</w:t>
            </w:r>
          </w:p>
        </w:tc>
      </w:tr>
      <w:tr w:rsidR="00F45001" w:rsidRPr="00C77342" w14:paraId="4444E2AE" w14:textId="77777777" w:rsidTr="00C07568">
        <w:tc>
          <w:tcPr>
            <w:tcW w:w="9488" w:type="dxa"/>
            <w:gridSpan w:val="2"/>
            <w:shd w:val="clear" w:color="auto" w:fill="auto"/>
            <w:vAlign w:val="center"/>
          </w:tcPr>
          <w:p w14:paraId="1A9EA646" w14:textId="77777777" w:rsidR="00F45001" w:rsidRPr="00AC1362" w:rsidRDefault="00F45001" w:rsidP="00F45001">
            <w:pPr>
              <w:pStyle w:val="TableParagraph"/>
              <w:tabs>
                <w:tab w:val="left" w:pos="816"/>
              </w:tabs>
              <w:ind w:left="0"/>
              <w:rPr>
                <w:sz w:val="24"/>
                <w:szCs w:val="24"/>
              </w:rPr>
            </w:pPr>
            <w:r w:rsidRPr="002E5DF4">
              <w:rPr>
                <w:b/>
                <w:bCs/>
                <w:color w:val="000000"/>
                <w:sz w:val="24"/>
                <w:szCs w:val="24"/>
              </w:rPr>
              <w:t xml:space="preserve">Раздел </w:t>
            </w:r>
            <w:r>
              <w:rPr>
                <w:b/>
                <w:bCs/>
                <w:color w:val="000000"/>
                <w:sz w:val="24"/>
                <w:szCs w:val="24"/>
              </w:rPr>
              <w:t>2</w:t>
            </w:r>
            <w:r w:rsidRPr="002E5DF4">
              <w:rPr>
                <w:b/>
                <w:bCs/>
                <w:color w:val="000000"/>
                <w:sz w:val="24"/>
                <w:szCs w:val="24"/>
              </w:rPr>
              <w:t xml:space="preserve">. </w:t>
            </w:r>
            <w:r w:rsidRPr="002E5DF4">
              <w:rPr>
                <w:color w:val="000000"/>
                <w:sz w:val="24"/>
                <w:szCs w:val="24"/>
              </w:rPr>
              <w:t xml:space="preserve"> </w:t>
            </w:r>
            <w:r w:rsidR="00505E0C">
              <w:rPr>
                <w:b/>
                <w:bCs/>
                <w:sz w:val="24"/>
                <w:szCs w:val="24"/>
              </w:rPr>
              <w:t>Технологии публикации цифровой мультимедийной информации</w:t>
            </w:r>
          </w:p>
        </w:tc>
        <w:tc>
          <w:tcPr>
            <w:tcW w:w="933" w:type="dxa"/>
            <w:shd w:val="clear" w:color="auto" w:fill="auto"/>
            <w:vAlign w:val="center"/>
          </w:tcPr>
          <w:p w14:paraId="535D7B02" w14:textId="77777777" w:rsidR="00F45001" w:rsidRPr="00AC1362" w:rsidRDefault="00726410" w:rsidP="00F45001">
            <w:pPr>
              <w:pStyle w:val="TableParagraph"/>
              <w:ind w:left="0"/>
              <w:jc w:val="center"/>
              <w:rPr>
                <w:b/>
                <w:sz w:val="24"/>
                <w:szCs w:val="24"/>
              </w:rPr>
            </w:pPr>
            <w:r>
              <w:rPr>
                <w:b/>
                <w:sz w:val="24"/>
                <w:szCs w:val="24"/>
              </w:rPr>
              <w:t>216</w:t>
            </w:r>
          </w:p>
        </w:tc>
      </w:tr>
      <w:tr w:rsidR="00F45001" w:rsidRPr="00C77342" w14:paraId="02B4A6D9" w14:textId="77777777" w:rsidTr="00AC1362">
        <w:tc>
          <w:tcPr>
            <w:tcW w:w="3454" w:type="dxa"/>
            <w:shd w:val="clear" w:color="auto" w:fill="auto"/>
          </w:tcPr>
          <w:p w14:paraId="21B8F6B8" w14:textId="77777777" w:rsidR="00F45001" w:rsidRPr="00AC1362" w:rsidRDefault="00F45001" w:rsidP="00F45001">
            <w:pPr>
              <w:pStyle w:val="TableParagraph"/>
              <w:ind w:left="0"/>
              <w:rPr>
                <w:b/>
                <w:iCs/>
                <w:sz w:val="24"/>
                <w:szCs w:val="24"/>
              </w:rPr>
            </w:pPr>
            <w:r w:rsidRPr="00D56A1A">
              <w:rPr>
                <w:b/>
                <w:bCs/>
                <w:i/>
                <w:iCs/>
                <w:color w:val="000000"/>
                <w:sz w:val="24"/>
                <w:szCs w:val="24"/>
              </w:rPr>
              <w:t>Тема 2.1.</w:t>
            </w:r>
            <w:r w:rsidRPr="002E5DF4">
              <w:rPr>
                <w:b/>
                <w:bCs/>
                <w:color w:val="000000"/>
                <w:sz w:val="24"/>
                <w:szCs w:val="24"/>
              </w:rPr>
              <w:t xml:space="preserve"> </w:t>
            </w:r>
            <w:r w:rsidR="00505E0C" w:rsidRPr="00505E0C">
              <w:rPr>
                <w:b/>
                <w:bCs/>
                <w:i/>
                <w:iCs/>
                <w:sz w:val="24"/>
                <w:szCs w:val="24"/>
                <w:lang w:eastAsia="ar-SA"/>
              </w:rPr>
              <w:t>Правовое обеспечение распространения мультимедийного контента</w:t>
            </w:r>
          </w:p>
        </w:tc>
        <w:tc>
          <w:tcPr>
            <w:tcW w:w="6034" w:type="dxa"/>
            <w:shd w:val="clear" w:color="auto" w:fill="auto"/>
          </w:tcPr>
          <w:p w14:paraId="4FDDAB96" w14:textId="77777777" w:rsidR="00A814B9" w:rsidRDefault="00A814B9" w:rsidP="00A814B9">
            <w:pPr>
              <w:pStyle w:val="ae"/>
              <w:numPr>
                <w:ilvl w:val="0"/>
                <w:numId w:val="15"/>
              </w:numPr>
              <w:tabs>
                <w:tab w:val="left" w:pos="0"/>
              </w:tabs>
              <w:spacing w:before="0" w:after="0"/>
              <w:ind w:left="0" w:firstLine="0"/>
              <w:rPr>
                <w:color w:val="000000"/>
              </w:rPr>
            </w:pPr>
            <w:r w:rsidRPr="00D51593">
              <w:rPr>
                <w:color w:val="000000"/>
              </w:rPr>
              <w:t xml:space="preserve">Выполнение установки и обновления программного обеспечения. </w:t>
            </w:r>
          </w:p>
          <w:p w14:paraId="060C82EC" w14:textId="77777777" w:rsidR="00A814B9" w:rsidRPr="00D51593" w:rsidRDefault="00A814B9" w:rsidP="00A814B9">
            <w:pPr>
              <w:pStyle w:val="ae"/>
              <w:numPr>
                <w:ilvl w:val="0"/>
                <w:numId w:val="15"/>
              </w:numPr>
              <w:tabs>
                <w:tab w:val="left" w:pos="0"/>
              </w:tabs>
              <w:spacing w:before="0" w:after="0"/>
              <w:ind w:left="0" w:firstLine="0"/>
              <w:rPr>
                <w:color w:val="000000"/>
              </w:rPr>
            </w:pPr>
            <w:r w:rsidRPr="00D51593">
              <w:rPr>
                <w:color w:val="000000"/>
              </w:rPr>
              <w:t>Установка операционных систем (последнего поколения) с помощью различных носителей соответствующей информации.</w:t>
            </w:r>
          </w:p>
          <w:p w14:paraId="29073AA7" w14:textId="77777777" w:rsidR="00A814B9" w:rsidRPr="00A814B9" w:rsidRDefault="00A814B9" w:rsidP="00A814B9">
            <w:pPr>
              <w:pStyle w:val="ae"/>
              <w:numPr>
                <w:ilvl w:val="0"/>
                <w:numId w:val="15"/>
              </w:numPr>
              <w:tabs>
                <w:tab w:val="left" w:pos="0"/>
              </w:tabs>
              <w:spacing w:before="0" w:after="0"/>
              <w:ind w:left="0" w:firstLine="0"/>
              <w:rPr>
                <w:color w:val="000000"/>
              </w:rPr>
            </w:pPr>
            <w:r w:rsidRPr="00D51593">
              <w:rPr>
                <w:color w:val="000000"/>
              </w:rPr>
              <w:t xml:space="preserve">Программы тиражирования мультимедийного контента.  </w:t>
            </w:r>
          </w:p>
          <w:p w14:paraId="1561E4DF" w14:textId="77777777" w:rsidR="002B3EEF" w:rsidRPr="00A814B9" w:rsidRDefault="00A814B9" w:rsidP="00A814B9">
            <w:pPr>
              <w:pStyle w:val="ae"/>
              <w:numPr>
                <w:ilvl w:val="0"/>
                <w:numId w:val="15"/>
              </w:numPr>
              <w:tabs>
                <w:tab w:val="left" w:pos="0"/>
              </w:tabs>
              <w:spacing w:before="0" w:after="0"/>
              <w:ind w:left="0" w:firstLine="0"/>
              <w:rPr>
                <w:color w:val="000000"/>
              </w:rPr>
            </w:pPr>
            <w:r w:rsidRPr="00D51593">
              <w:rPr>
                <w:color w:val="000000"/>
              </w:rPr>
              <w:t>Программы для публикации мультимедийного контента</w:t>
            </w:r>
          </w:p>
        </w:tc>
        <w:tc>
          <w:tcPr>
            <w:tcW w:w="933" w:type="dxa"/>
            <w:shd w:val="clear" w:color="auto" w:fill="auto"/>
            <w:vAlign w:val="center"/>
          </w:tcPr>
          <w:p w14:paraId="67960E6F" w14:textId="77777777" w:rsidR="00F45001" w:rsidRPr="00D56A1A" w:rsidRDefault="00726410" w:rsidP="00F45001">
            <w:pPr>
              <w:pStyle w:val="TableParagraph"/>
              <w:ind w:left="0"/>
              <w:jc w:val="center"/>
              <w:rPr>
                <w:bCs/>
                <w:sz w:val="24"/>
                <w:szCs w:val="24"/>
              </w:rPr>
            </w:pPr>
            <w:r>
              <w:rPr>
                <w:bCs/>
                <w:sz w:val="24"/>
                <w:szCs w:val="24"/>
              </w:rPr>
              <w:t>36</w:t>
            </w:r>
          </w:p>
        </w:tc>
      </w:tr>
      <w:tr w:rsidR="00A814B9" w:rsidRPr="00C77342" w14:paraId="73567422" w14:textId="77777777" w:rsidTr="00AC1362">
        <w:tc>
          <w:tcPr>
            <w:tcW w:w="3454" w:type="dxa"/>
            <w:shd w:val="clear" w:color="auto" w:fill="auto"/>
          </w:tcPr>
          <w:p w14:paraId="6771833C" w14:textId="77777777" w:rsidR="00A814B9" w:rsidRPr="00AC1362" w:rsidRDefault="00A814B9" w:rsidP="00A814B9">
            <w:pPr>
              <w:pStyle w:val="TableParagraph"/>
              <w:ind w:left="0"/>
              <w:rPr>
                <w:b/>
                <w:iCs/>
                <w:sz w:val="24"/>
                <w:szCs w:val="24"/>
              </w:rPr>
            </w:pPr>
            <w:r w:rsidRPr="00D56A1A">
              <w:rPr>
                <w:b/>
                <w:bCs/>
                <w:i/>
                <w:iCs/>
                <w:sz w:val="24"/>
                <w:szCs w:val="24"/>
                <w:lang w:eastAsia="ar-SA"/>
              </w:rPr>
              <w:t xml:space="preserve">Тема </w:t>
            </w:r>
            <w:r>
              <w:rPr>
                <w:b/>
                <w:bCs/>
                <w:i/>
                <w:iCs/>
                <w:sz w:val="24"/>
                <w:szCs w:val="24"/>
                <w:lang w:eastAsia="ar-SA"/>
              </w:rPr>
              <w:t>2</w:t>
            </w:r>
            <w:r w:rsidRPr="00D56A1A">
              <w:rPr>
                <w:b/>
                <w:bCs/>
                <w:i/>
                <w:iCs/>
                <w:sz w:val="24"/>
                <w:szCs w:val="24"/>
                <w:lang w:eastAsia="ar-SA"/>
              </w:rPr>
              <w:t>.</w:t>
            </w:r>
            <w:r w:rsidR="00726410">
              <w:rPr>
                <w:b/>
                <w:bCs/>
                <w:i/>
                <w:iCs/>
                <w:sz w:val="24"/>
                <w:szCs w:val="24"/>
                <w:lang w:eastAsia="ar-SA"/>
              </w:rPr>
              <w:t>2</w:t>
            </w:r>
            <w:r w:rsidRPr="00D56A1A">
              <w:rPr>
                <w:b/>
                <w:bCs/>
                <w:i/>
                <w:iCs/>
                <w:sz w:val="24"/>
                <w:szCs w:val="24"/>
                <w:lang w:eastAsia="ar-SA"/>
              </w:rPr>
              <w:t xml:space="preserve">. </w:t>
            </w:r>
            <w:r>
              <w:rPr>
                <w:b/>
                <w:bCs/>
                <w:i/>
                <w:iCs/>
                <w:sz w:val="24"/>
                <w:szCs w:val="24"/>
                <w:lang w:eastAsia="ar-SA"/>
              </w:rPr>
              <w:t>Возможности сети Интернет для публикации мультимедийного контента</w:t>
            </w:r>
          </w:p>
        </w:tc>
        <w:tc>
          <w:tcPr>
            <w:tcW w:w="6034" w:type="dxa"/>
            <w:shd w:val="clear" w:color="auto" w:fill="auto"/>
          </w:tcPr>
          <w:p w14:paraId="08C47BAE" w14:textId="77777777" w:rsidR="00A814B9" w:rsidRPr="00A814B9" w:rsidRDefault="00A814B9" w:rsidP="00A814B9">
            <w:pPr>
              <w:pStyle w:val="ae"/>
              <w:numPr>
                <w:ilvl w:val="0"/>
                <w:numId w:val="17"/>
              </w:numPr>
              <w:tabs>
                <w:tab w:val="left" w:pos="0"/>
              </w:tabs>
              <w:spacing w:before="0" w:after="0"/>
              <w:ind w:left="0" w:firstLine="0"/>
              <w:rPr>
                <w:color w:val="000000"/>
              </w:rPr>
            </w:pPr>
            <w:r w:rsidRPr="00A814B9">
              <w:rPr>
                <w:color w:val="000000"/>
              </w:rPr>
              <w:t>Осуществление передачи и размещения цифровой информации</w:t>
            </w:r>
          </w:p>
          <w:p w14:paraId="74C97562" w14:textId="77777777" w:rsidR="00A814B9" w:rsidRPr="00A814B9" w:rsidRDefault="00A814B9" w:rsidP="00A814B9">
            <w:pPr>
              <w:pStyle w:val="ae"/>
              <w:numPr>
                <w:ilvl w:val="0"/>
                <w:numId w:val="17"/>
              </w:numPr>
              <w:tabs>
                <w:tab w:val="left" w:pos="0"/>
              </w:tabs>
              <w:spacing w:before="0" w:after="0"/>
              <w:ind w:left="0" w:firstLine="0"/>
              <w:rPr>
                <w:color w:val="000000"/>
              </w:rPr>
            </w:pPr>
            <w:r w:rsidRPr="00A814B9">
              <w:rPr>
                <w:color w:val="000000"/>
              </w:rPr>
              <w:t>Осуществление навигации по ресурсам, поиска, ввода и передачи данных с помощью технологий и сервисов сети Интернет</w:t>
            </w:r>
          </w:p>
          <w:p w14:paraId="6FA93320" w14:textId="77777777" w:rsidR="00A814B9" w:rsidRDefault="00A814B9" w:rsidP="00A814B9">
            <w:pPr>
              <w:pStyle w:val="ae"/>
              <w:numPr>
                <w:ilvl w:val="0"/>
                <w:numId w:val="17"/>
              </w:numPr>
              <w:tabs>
                <w:tab w:val="left" w:pos="0"/>
              </w:tabs>
              <w:spacing w:before="0" w:after="0"/>
              <w:ind w:left="0" w:firstLine="0"/>
              <w:rPr>
                <w:color w:val="000000"/>
              </w:rPr>
            </w:pPr>
            <w:r w:rsidRPr="00A814B9">
              <w:rPr>
                <w:color w:val="000000"/>
              </w:rPr>
              <w:t xml:space="preserve">Подключение ресурса сети в качестве сетевого диска. Работа со средой браузера. </w:t>
            </w:r>
          </w:p>
          <w:p w14:paraId="491B3CA6" w14:textId="77777777" w:rsidR="00A814B9" w:rsidRPr="00A814B9" w:rsidRDefault="00A814B9" w:rsidP="00A814B9">
            <w:pPr>
              <w:pStyle w:val="ae"/>
              <w:numPr>
                <w:ilvl w:val="0"/>
                <w:numId w:val="17"/>
              </w:numPr>
              <w:tabs>
                <w:tab w:val="left" w:pos="0"/>
              </w:tabs>
              <w:spacing w:before="0" w:after="0"/>
              <w:ind w:left="0" w:firstLine="0"/>
              <w:rPr>
                <w:color w:val="000000"/>
              </w:rPr>
            </w:pPr>
            <w:r w:rsidRPr="00A814B9">
              <w:rPr>
                <w:color w:val="000000"/>
              </w:rPr>
              <w:t xml:space="preserve">Установка и обновление браузера. Настройка панели инструментов. </w:t>
            </w:r>
          </w:p>
          <w:p w14:paraId="34F2870B" w14:textId="77777777" w:rsidR="00A814B9" w:rsidRDefault="00A814B9" w:rsidP="00A814B9">
            <w:pPr>
              <w:pStyle w:val="ae"/>
              <w:numPr>
                <w:ilvl w:val="0"/>
                <w:numId w:val="17"/>
              </w:numPr>
              <w:tabs>
                <w:tab w:val="left" w:pos="0"/>
              </w:tabs>
              <w:spacing w:before="0" w:after="0"/>
              <w:ind w:left="0" w:firstLine="0"/>
              <w:rPr>
                <w:color w:val="000000"/>
              </w:rPr>
            </w:pPr>
            <w:r w:rsidRPr="00D51593">
              <w:rPr>
                <w:color w:val="000000"/>
              </w:rPr>
              <w:t xml:space="preserve">Выбор провайдера и подключение к Internet. </w:t>
            </w:r>
          </w:p>
          <w:p w14:paraId="5733898F" w14:textId="77777777" w:rsidR="00A814B9" w:rsidRDefault="00A814B9" w:rsidP="00A814B9">
            <w:pPr>
              <w:pStyle w:val="ae"/>
              <w:numPr>
                <w:ilvl w:val="0"/>
                <w:numId w:val="17"/>
              </w:numPr>
              <w:tabs>
                <w:tab w:val="left" w:pos="0"/>
              </w:tabs>
              <w:spacing w:before="0" w:after="0"/>
              <w:ind w:left="0" w:firstLine="0"/>
              <w:rPr>
                <w:color w:val="000000"/>
              </w:rPr>
            </w:pPr>
            <w:r w:rsidRPr="00D51593">
              <w:rPr>
                <w:color w:val="000000"/>
              </w:rPr>
              <w:t xml:space="preserve">Ограничение доступа к ресурсам в целях повышения безопасности информации (введение пароля, разрешительных и запретительных настроек доступа). </w:t>
            </w:r>
          </w:p>
          <w:p w14:paraId="6F31279C" w14:textId="77777777" w:rsidR="00A814B9" w:rsidRDefault="00A814B9" w:rsidP="00A814B9">
            <w:pPr>
              <w:pStyle w:val="ae"/>
              <w:numPr>
                <w:ilvl w:val="0"/>
                <w:numId w:val="17"/>
              </w:numPr>
              <w:tabs>
                <w:tab w:val="left" w:pos="0"/>
              </w:tabs>
              <w:spacing w:before="0" w:after="0"/>
              <w:ind w:left="0" w:firstLine="0"/>
              <w:rPr>
                <w:color w:val="000000"/>
              </w:rPr>
            </w:pPr>
            <w:r w:rsidRPr="00D51593">
              <w:rPr>
                <w:color w:val="000000"/>
              </w:rPr>
              <w:t xml:space="preserve">Работа с электронной почтой. </w:t>
            </w:r>
          </w:p>
          <w:p w14:paraId="4BC984C1" w14:textId="77777777" w:rsidR="00A814B9" w:rsidRPr="00A814B9" w:rsidRDefault="00A814B9" w:rsidP="00A814B9">
            <w:pPr>
              <w:pStyle w:val="ae"/>
              <w:numPr>
                <w:ilvl w:val="0"/>
                <w:numId w:val="17"/>
              </w:numPr>
              <w:tabs>
                <w:tab w:val="left" w:pos="0"/>
              </w:tabs>
              <w:spacing w:before="0" w:after="0"/>
              <w:ind w:left="0" w:firstLine="0"/>
              <w:rPr>
                <w:color w:val="000000"/>
              </w:rPr>
            </w:pPr>
            <w:r w:rsidRPr="00D51593">
              <w:rPr>
                <w:color w:val="000000"/>
              </w:rPr>
              <w:t>Работа с адресной книгой. Просмотр почты.</w:t>
            </w:r>
          </w:p>
        </w:tc>
        <w:tc>
          <w:tcPr>
            <w:tcW w:w="933" w:type="dxa"/>
            <w:shd w:val="clear" w:color="auto" w:fill="auto"/>
            <w:vAlign w:val="center"/>
          </w:tcPr>
          <w:p w14:paraId="0CF6CE56" w14:textId="77777777" w:rsidR="00A814B9" w:rsidRPr="00D56A1A" w:rsidRDefault="00726410" w:rsidP="00A814B9">
            <w:pPr>
              <w:pStyle w:val="TableParagraph"/>
              <w:ind w:left="0"/>
              <w:jc w:val="center"/>
              <w:rPr>
                <w:bCs/>
                <w:sz w:val="24"/>
                <w:szCs w:val="24"/>
              </w:rPr>
            </w:pPr>
            <w:r>
              <w:rPr>
                <w:bCs/>
                <w:sz w:val="24"/>
                <w:szCs w:val="24"/>
              </w:rPr>
              <w:t>72</w:t>
            </w:r>
          </w:p>
        </w:tc>
      </w:tr>
      <w:tr w:rsidR="00726410" w:rsidRPr="00C77342" w14:paraId="1F0A02CC" w14:textId="77777777" w:rsidTr="00AC1362">
        <w:tc>
          <w:tcPr>
            <w:tcW w:w="3454" w:type="dxa"/>
            <w:shd w:val="clear" w:color="auto" w:fill="auto"/>
          </w:tcPr>
          <w:p w14:paraId="56B233B6" w14:textId="77777777" w:rsidR="00726410" w:rsidRPr="00726410" w:rsidRDefault="00726410" w:rsidP="00726410">
            <w:pPr>
              <w:pStyle w:val="TableParagraph"/>
              <w:ind w:left="0"/>
              <w:rPr>
                <w:b/>
                <w:bCs/>
                <w:i/>
                <w:iCs/>
                <w:sz w:val="24"/>
                <w:szCs w:val="24"/>
                <w:lang w:eastAsia="ar-SA"/>
              </w:rPr>
            </w:pPr>
            <w:r w:rsidRPr="00726410">
              <w:rPr>
                <w:b/>
                <w:bCs/>
                <w:i/>
                <w:iCs/>
                <w:sz w:val="24"/>
                <w:szCs w:val="24"/>
                <w:lang w:eastAsia="ar-SA"/>
              </w:rPr>
              <w:t>Тема 2.3</w:t>
            </w:r>
            <w:r>
              <w:rPr>
                <w:b/>
                <w:bCs/>
                <w:i/>
                <w:iCs/>
                <w:sz w:val="24"/>
                <w:szCs w:val="24"/>
                <w:lang w:eastAsia="ar-SA"/>
              </w:rPr>
              <w:t xml:space="preserve"> </w:t>
            </w:r>
            <w:r w:rsidRPr="00726410">
              <w:rPr>
                <w:b/>
                <w:bCs/>
                <w:i/>
                <w:iCs/>
                <w:sz w:val="24"/>
                <w:szCs w:val="24"/>
                <w:lang w:eastAsia="ar-SA"/>
              </w:rPr>
              <w:t>Создание гипертекстовых страниц</w:t>
            </w:r>
          </w:p>
          <w:p w14:paraId="0D76B499" w14:textId="77777777" w:rsidR="00726410" w:rsidRPr="00D56A1A" w:rsidRDefault="00726410" w:rsidP="00A814B9">
            <w:pPr>
              <w:pStyle w:val="TableParagraph"/>
              <w:ind w:left="0"/>
              <w:rPr>
                <w:b/>
                <w:bCs/>
                <w:i/>
                <w:iCs/>
                <w:sz w:val="24"/>
                <w:szCs w:val="24"/>
                <w:lang w:eastAsia="ar-SA"/>
              </w:rPr>
            </w:pPr>
          </w:p>
        </w:tc>
        <w:tc>
          <w:tcPr>
            <w:tcW w:w="6034" w:type="dxa"/>
            <w:shd w:val="clear" w:color="auto" w:fill="auto"/>
          </w:tcPr>
          <w:p w14:paraId="1DFAFF24" w14:textId="77777777" w:rsidR="00726410" w:rsidRDefault="00726410" w:rsidP="00726410">
            <w:pPr>
              <w:pStyle w:val="ae"/>
              <w:numPr>
                <w:ilvl w:val="0"/>
                <w:numId w:val="18"/>
              </w:numPr>
              <w:tabs>
                <w:tab w:val="left" w:pos="0"/>
              </w:tabs>
              <w:spacing w:before="0" w:after="0"/>
              <w:ind w:left="0" w:firstLine="0"/>
              <w:rPr>
                <w:rFonts w:eastAsia="Calibri"/>
                <w:color w:val="000000"/>
                <w:lang w:eastAsia="en-US"/>
              </w:rPr>
            </w:pPr>
            <w:r w:rsidRPr="00726410">
              <w:rPr>
                <w:color w:val="000000"/>
              </w:rPr>
              <w:t xml:space="preserve">Создание </w:t>
            </w:r>
            <w:r w:rsidRPr="00726410">
              <w:rPr>
                <w:rFonts w:eastAsia="Calibri"/>
                <w:color w:val="000000"/>
                <w:lang w:eastAsia="en-US"/>
              </w:rPr>
              <w:t xml:space="preserve">тематического сайта с помощью Web-редакторов. </w:t>
            </w:r>
          </w:p>
          <w:p w14:paraId="411ACC57" w14:textId="77777777" w:rsidR="00726410" w:rsidRPr="00A814B9" w:rsidRDefault="00726410" w:rsidP="00726410">
            <w:pPr>
              <w:pStyle w:val="ae"/>
              <w:numPr>
                <w:ilvl w:val="0"/>
                <w:numId w:val="18"/>
              </w:numPr>
              <w:tabs>
                <w:tab w:val="left" w:pos="0"/>
              </w:tabs>
              <w:spacing w:before="0" w:after="0"/>
              <w:ind w:left="0" w:firstLine="0"/>
              <w:rPr>
                <w:color w:val="000000"/>
              </w:rPr>
            </w:pPr>
            <w:r w:rsidRPr="00726410">
              <w:rPr>
                <w:rFonts w:eastAsia="Calibri"/>
                <w:color w:val="000000"/>
                <w:lang w:eastAsia="en-US"/>
              </w:rPr>
              <w:t>Сохранение веб-сайтов, анализ и оценка работы.</w:t>
            </w:r>
          </w:p>
        </w:tc>
        <w:tc>
          <w:tcPr>
            <w:tcW w:w="933" w:type="dxa"/>
            <w:shd w:val="clear" w:color="auto" w:fill="auto"/>
            <w:vAlign w:val="center"/>
          </w:tcPr>
          <w:p w14:paraId="3C1DEB4A" w14:textId="77777777" w:rsidR="00726410" w:rsidRDefault="00726410" w:rsidP="00A814B9">
            <w:pPr>
              <w:pStyle w:val="TableParagraph"/>
              <w:ind w:left="0"/>
              <w:jc w:val="center"/>
              <w:rPr>
                <w:bCs/>
                <w:sz w:val="24"/>
                <w:szCs w:val="24"/>
              </w:rPr>
            </w:pPr>
            <w:r>
              <w:rPr>
                <w:bCs/>
                <w:sz w:val="24"/>
                <w:szCs w:val="24"/>
              </w:rPr>
              <w:t>100</w:t>
            </w:r>
          </w:p>
          <w:p w14:paraId="62D84CDF" w14:textId="77777777" w:rsidR="00726410" w:rsidRDefault="00726410" w:rsidP="00A814B9">
            <w:pPr>
              <w:pStyle w:val="TableParagraph"/>
              <w:ind w:left="0"/>
              <w:jc w:val="center"/>
              <w:rPr>
                <w:bCs/>
                <w:sz w:val="24"/>
                <w:szCs w:val="24"/>
              </w:rPr>
            </w:pPr>
          </w:p>
        </w:tc>
      </w:tr>
      <w:tr w:rsidR="00DC2507" w:rsidRPr="00C77342" w14:paraId="23B9B0D5" w14:textId="77777777" w:rsidTr="00AC1362">
        <w:tc>
          <w:tcPr>
            <w:tcW w:w="3454" w:type="dxa"/>
            <w:shd w:val="clear" w:color="auto" w:fill="auto"/>
          </w:tcPr>
          <w:p w14:paraId="5E1A0248" w14:textId="77777777" w:rsidR="00DC2507" w:rsidRPr="00D56A1A" w:rsidRDefault="00DC2507" w:rsidP="00DC2507">
            <w:pPr>
              <w:pStyle w:val="TableParagraph"/>
              <w:ind w:left="0"/>
              <w:rPr>
                <w:b/>
                <w:bCs/>
                <w:i/>
                <w:iCs/>
                <w:color w:val="000000"/>
                <w:sz w:val="24"/>
                <w:szCs w:val="24"/>
              </w:rPr>
            </w:pPr>
            <w:r w:rsidRPr="00DC2507">
              <w:rPr>
                <w:b/>
                <w:bCs/>
                <w:color w:val="000000"/>
                <w:sz w:val="24"/>
                <w:szCs w:val="24"/>
              </w:rPr>
              <w:t>Дифференцированный зачет</w:t>
            </w:r>
          </w:p>
        </w:tc>
        <w:tc>
          <w:tcPr>
            <w:tcW w:w="6034" w:type="dxa"/>
            <w:shd w:val="clear" w:color="auto" w:fill="auto"/>
          </w:tcPr>
          <w:p w14:paraId="26D66A83" w14:textId="77777777" w:rsidR="00DC2507" w:rsidRPr="00DC2507" w:rsidRDefault="00DC2507" w:rsidP="00DC7677">
            <w:pPr>
              <w:pStyle w:val="ae"/>
              <w:numPr>
                <w:ilvl w:val="0"/>
                <w:numId w:val="20"/>
              </w:numPr>
              <w:tabs>
                <w:tab w:val="left" w:pos="0"/>
              </w:tabs>
              <w:spacing w:before="0" w:after="0"/>
              <w:ind w:left="380"/>
              <w:rPr>
                <w:lang w:val="ru-RU"/>
              </w:rPr>
            </w:pPr>
            <w:r w:rsidRPr="00DC2507">
              <w:t>Выполнение комплексного задания</w:t>
            </w:r>
          </w:p>
        </w:tc>
        <w:tc>
          <w:tcPr>
            <w:tcW w:w="933" w:type="dxa"/>
            <w:shd w:val="clear" w:color="auto" w:fill="auto"/>
            <w:vAlign w:val="center"/>
          </w:tcPr>
          <w:p w14:paraId="0AC0DBB7" w14:textId="77777777" w:rsidR="00DC2507" w:rsidRPr="00D56A1A" w:rsidRDefault="00726410" w:rsidP="00DC2507">
            <w:pPr>
              <w:pStyle w:val="TableParagraph"/>
              <w:ind w:left="0"/>
              <w:jc w:val="center"/>
              <w:rPr>
                <w:bCs/>
                <w:sz w:val="24"/>
                <w:szCs w:val="24"/>
              </w:rPr>
            </w:pPr>
            <w:r>
              <w:rPr>
                <w:bCs/>
                <w:sz w:val="24"/>
                <w:szCs w:val="24"/>
              </w:rPr>
              <w:t>8</w:t>
            </w:r>
          </w:p>
        </w:tc>
      </w:tr>
      <w:tr w:rsidR="00DC2507" w:rsidRPr="00C77342" w14:paraId="7725BFF0" w14:textId="77777777" w:rsidTr="00AC1362">
        <w:tc>
          <w:tcPr>
            <w:tcW w:w="3454" w:type="dxa"/>
            <w:shd w:val="clear" w:color="auto" w:fill="auto"/>
          </w:tcPr>
          <w:p w14:paraId="25C19B72" w14:textId="77777777" w:rsidR="00DC2507" w:rsidRPr="00AC1362" w:rsidRDefault="00DC2507" w:rsidP="00DC2507">
            <w:pPr>
              <w:pStyle w:val="TableParagraph"/>
              <w:ind w:left="0"/>
              <w:rPr>
                <w:b/>
                <w:sz w:val="24"/>
                <w:szCs w:val="24"/>
              </w:rPr>
            </w:pPr>
            <w:r w:rsidRPr="00AC1362">
              <w:rPr>
                <w:b/>
                <w:sz w:val="24"/>
                <w:szCs w:val="24"/>
              </w:rPr>
              <w:t>Итого</w:t>
            </w:r>
          </w:p>
        </w:tc>
        <w:tc>
          <w:tcPr>
            <w:tcW w:w="6034" w:type="dxa"/>
            <w:shd w:val="clear" w:color="auto" w:fill="auto"/>
          </w:tcPr>
          <w:p w14:paraId="0F752382" w14:textId="77777777" w:rsidR="00DC2507" w:rsidRPr="00AC1362" w:rsidRDefault="00DC2507" w:rsidP="00DC2507">
            <w:pPr>
              <w:pStyle w:val="TableParagraph"/>
              <w:ind w:left="0"/>
              <w:rPr>
                <w:sz w:val="24"/>
                <w:szCs w:val="24"/>
              </w:rPr>
            </w:pPr>
          </w:p>
        </w:tc>
        <w:tc>
          <w:tcPr>
            <w:tcW w:w="933" w:type="dxa"/>
            <w:shd w:val="clear" w:color="auto" w:fill="auto"/>
            <w:vAlign w:val="center"/>
          </w:tcPr>
          <w:p w14:paraId="1BDFE375" w14:textId="77777777" w:rsidR="00DC2507" w:rsidRPr="00AC1362" w:rsidRDefault="00DC7677" w:rsidP="00DC2507">
            <w:pPr>
              <w:pStyle w:val="TableParagraph"/>
              <w:ind w:left="0"/>
              <w:jc w:val="center"/>
              <w:rPr>
                <w:b/>
                <w:sz w:val="24"/>
                <w:szCs w:val="24"/>
              </w:rPr>
            </w:pPr>
            <w:r>
              <w:rPr>
                <w:b/>
                <w:sz w:val="24"/>
                <w:szCs w:val="24"/>
              </w:rPr>
              <w:t>432</w:t>
            </w:r>
          </w:p>
        </w:tc>
      </w:tr>
    </w:tbl>
    <w:p w14:paraId="7E41627B" w14:textId="77777777" w:rsidR="00AC1362" w:rsidRDefault="00AC1362"/>
    <w:p w14:paraId="2D6BF21C" w14:textId="77777777"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14:paraId="2133E587" w14:textId="77777777" w:rsidR="00050ACF" w:rsidRPr="0006206C"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t xml:space="preserve">3. </w:t>
      </w:r>
      <w:r w:rsidR="004E1C1E" w:rsidRPr="0006206C">
        <w:rPr>
          <w:rFonts w:ascii="Times New Roman" w:hAnsi="Times New Roman"/>
          <w:b/>
          <w:bCs/>
          <w:sz w:val="24"/>
          <w:szCs w:val="24"/>
        </w:rPr>
        <w:t>УСЛОВИЯ РЕАЛИЗАЦ</w:t>
      </w:r>
      <w:r w:rsidR="00C31757" w:rsidRPr="0006206C">
        <w:rPr>
          <w:rFonts w:ascii="Times New Roman" w:hAnsi="Times New Roman"/>
          <w:b/>
          <w:bCs/>
          <w:sz w:val="24"/>
          <w:szCs w:val="24"/>
        </w:rPr>
        <w:t xml:space="preserve">ИИ ПРОГРАММЫ </w:t>
      </w:r>
      <w:r w:rsidR="00050ACF" w:rsidRPr="0006206C">
        <w:rPr>
          <w:rFonts w:ascii="Times New Roman" w:hAnsi="Times New Roman"/>
          <w:b/>
          <w:bCs/>
          <w:sz w:val="24"/>
          <w:szCs w:val="24"/>
        </w:rPr>
        <w:br/>
      </w:r>
      <w:r w:rsidR="00DC7677">
        <w:rPr>
          <w:rFonts w:ascii="Times New Roman" w:hAnsi="Times New Roman"/>
          <w:b/>
          <w:bCs/>
          <w:sz w:val="24"/>
          <w:szCs w:val="24"/>
        </w:rPr>
        <w:t>ПРОИЗВОДСТВЕННОЙ</w:t>
      </w:r>
      <w:r w:rsidR="00385874" w:rsidRPr="0006206C">
        <w:rPr>
          <w:rFonts w:ascii="Times New Roman" w:hAnsi="Times New Roman"/>
          <w:b/>
          <w:bCs/>
          <w:sz w:val="24"/>
          <w:szCs w:val="24"/>
        </w:rPr>
        <w:t xml:space="preserve"> </w:t>
      </w:r>
      <w:r w:rsidR="00292C7D" w:rsidRPr="0006206C">
        <w:rPr>
          <w:rFonts w:ascii="Times New Roman" w:hAnsi="Times New Roman"/>
          <w:b/>
          <w:bCs/>
          <w:sz w:val="24"/>
          <w:szCs w:val="24"/>
        </w:rPr>
        <w:t>ПРАКТИКИ</w:t>
      </w:r>
    </w:p>
    <w:p w14:paraId="5EF93F36" w14:textId="77777777" w:rsidR="00292C7D" w:rsidRPr="0006206C" w:rsidRDefault="00292C7D" w:rsidP="00C77342">
      <w:pPr>
        <w:spacing w:after="0" w:line="240" w:lineRule="auto"/>
        <w:jc w:val="center"/>
        <w:rPr>
          <w:rFonts w:ascii="Times New Roman" w:hAnsi="Times New Roman"/>
          <w:b/>
          <w:bCs/>
          <w:sz w:val="24"/>
          <w:szCs w:val="24"/>
        </w:rPr>
      </w:pPr>
    </w:p>
    <w:p w14:paraId="1AFAEC49" w14:textId="77777777" w:rsidR="004E1C1E" w:rsidRPr="00C77342" w:rsidRDefault="004E1C1E" w:rsidP="00C77342">
      <w:pPr>
        <w:spacing w:after="0" w:line="240" w:lineRule="auto"/>
        <w:ind w:firstLine="709"/>
        <w:rPr>
          <w:rFonts w:ascii="Times New Roman" w:hAnsi="Times New Roman"/>
          <w:b/>
          <w:bCs/>
          <w:sz w:val="24"/>
          <w:szCs w:val="24"/>
          <w:lang w:bidi="ru-RU"/>
        </w:rPr>
      </w:pPr>
      <w:r w:rsidRPr="0006206C">
        <w:rPr>
          <w:rFonts w:ascii="Times New Roman" w:hAnsi="Times New Roman"/>
          <w:b/>
          <w:bCs/>
          <w:sz w:val="24"/>
          <w:szCs w:val="24"/>
        </w:rPr>
        <w:t xml:space="preserve">3.1. </w:t>
      </w:r>
      <w:bookmarkStart w:id="7" w:name="bookmark16"/>
      <w:bookmarkStart w:id="8" w:name="bookmark17"/>
      <w:r w:rsidR="008662ED" w:rsidRPr="0006206C">
        <w:rPr>
          <w:rFonts w:ascii="Times New Roman" w:hAnsi="Times New Roman"/>
          <w:b/>
          <w:bCs/>
          <w:sz w:val="24"/>
          <w:szCs w:val="24"/>
          <w:lang w:bidi="ru-RU"/>
        </w:rPr>
        <w:t>Требования к проведению практики</w:t>
      </w:r>
      <w:bookmarkEnd w:id="7"/>
      <w:bookmarkEnd w:id="8"/>
    </w:p>
    <w:p w14:paraId="2747750D" w14:textId="77777777" w:rsidR="008662ED" w:rsidRPr="00C77342" w:rsidRDefault="008662ED" w:rsidP="00C77342">
      <w:pPr>
        <w:spacing w:after="0" w:line="240" w:lineRule="auto"/>
        <w:ind w:firstLine="709"/>
        <w:rPr>
          <w:rFonts w:ascii="Times New Roman" w:hAnsi="Times New Roman"/>
          <w:b/>
          <w:bCs/>
          <w:sz w:val="24"/>
          <w:szCs w:val="24"/>
        </w:rPr>
      </w:pPr>
    </w:p>
    <w:p w14:paraId="7B6246F7"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14:paraId="04496A5E"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0F825CB6" w14:textId="77777777" w:rsidR="004E1C1E" w:rsidRPr="00E45529"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172B6D50"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780D5C91" w14:textId="77777777"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14:paraId="33A523F5" w14:textId="77777777" w:rsidR="008662ED" w:rsidRPr="00C77342" w:rsidRDefault="008662ED" w:rsidP="00C77342">
      <w:pPr>
        <w:spacing w:after="0" w:line="240" w:lineRule="auto"/>
        <w:ind w:firstLine="709"/>
        <w:rPr>
          <w:rFonts w:ascii="Times New Roman" w:hAnsi="Times New Roman"/>
          <w:b/>
          <w:bCs/>
          <w:sz w:val="24"/>
          <w:szCs w:val="24"/>
        </w:rPr>
      </w:pPr>
    </w:p>
    <w:p w14:paraId="61613C74" w14:textId="77777777" w:rsidR="00385874" w:rsidRPr="00385874" w:rsidRDefault="00385874" w:rsidP="00385874">
      <w:pPr>
        <w:pStyle w:val="afffffc"/>
        <w:ind w:firstLine="708"/>
        <w:jc w:val="both"/>
        <w:rPr>
          <w:rFonts w:ascii="Times New Roman" w:hAnsi="Times New Roman"/>
          <w:sz w:val="24"/>
          <w:szCs w:val="24"/>
        </w:rPr>
      </w:pPr>
      <w:r w:rsidRPr="00385874">
        <w:rPr>
          <w:rFonts w:ascii="Times New Roman" w:hAnsi="Times New Roman"/>
          <w:sz w:val="24"/>
          <w:szCs w:val="24"/>
        </w:rPr>
        <w:t xml:space="preserve">Реализация программы </w:t>
      </w:r>
      <w:r w:rsidR="000A51E7">
        <w:rPr>
          <w:rFonts w:ascii="Times New Roman" w:hAnsi="Times New Roman"/>
          <w:sz w:val="24"/>
          <w:szCs w:val="24"/>
        </w:rPr>
        <w:t>производственной</w:t>
      </w:r>
      <w:r w:rsidRPr="00385874">
        <w:rPr>
          <w:rFonts w:ascii="Times New Roman" w:hAnsi="Times New Roman"/>
          <w:sz w:val="24"/>
          <w:szCs w:val="24"/>
        </w:rPr>
        <w:t xml:space="preserve"> практики предполагает наличие: учебного кабинета «информационных технологий в профессиональной деятельности»; лаборатории «информационных технологий».</w:t>
      </w:r>
    </w:p>
    <w:p w14:paraId="6A590ECC" w14:textId="77777777" w:rsidR="00385874" w:rsidRPr="00385874" w:rsidRDefault="00385874" w:rsidP="00385874">
      <w:pPr>
        <w:pStyle w:val="afffffc"/>
        <w:ind w:firstLine="708"/>
        <w:jc w:val="both"/>
        <w:rPr>
          <w:rFonts w:ascii="Times New Roman" w:hAnsi="Times New Roman"/>
          <w:sz w:val="24"/>
          <w:szCs w:val="24"/>
        </w:rPr>
      </w:pPr>
      <w:r w:rsidRPr="00385874">
        <w:rPr>
          <w:rFonts w:ascii="Times New Roman" w:hAnsi="Times New Roman"/>
          <w:sz w:val="24"/>
          <w:szCs w:val="24"/>
        </w:rPr>
        <w:t>Оборудование учебного кабинета и рабочих мест компьютерного класса: плакаты, стенды, мультимедиа проектор.</w:t>
      </w:r>
    </w:p>
    <w:p w14:paraId="75998E15" w14:textId="77777777" w:rsidR="00385874" w:rsidRPr="00385874" w:rsidRDefault="00385874" w:rsidP="00385874">
      <w:pPr>
        <w:pStyle w:val="afffffc"/>
        <w:ind w:firstLine="708"/>
        <w:jc w:val="both"/>
        <w:rPr>
          <w:rFonts w:ascii="Times New Roman" w:hAnsi="Times New Roman"/>
          <w:bCs/>
          <w:sz w:val="24"/>
          <w:szCs w:val="24"/>
        </w:rPr>
      </w:pPr>
      <w:r w:rsidRPr="00385874">
        <w:rPr>
          <w:rFonts w:ascii="Times New Roman" w:hAnsi="Times New Roman"/>
          <w:sz w:val="24"/>
          <w:szCs w:val="24"/>
        </w:rPr>
        <w:t>Технические</w:t>
      </w:r>
      <w:r w:rsidRPr="00385874">
        <w:rPr>
          <w:rFonts w:ascii="Times New Roman" w:hAnsi="Times New Roman"/>
          <w:bCs/>
          <w:sz w:val="24"/>
          <w:szCs w:val="24"/>
        </w:rPr>
        <w:t xml:space="preserve"> средства обучения: </w:t>
      </w:r>
    </w:p>
    <w:p w14:paraId="1EECC400" w14:textId="77777777" w:rsidR="00385874" w:rsidRPr="00385874" w:rsidRDefault="00385874" w:rsidP="00C07568">
      <w:pPr>
        <w:numPr>
          <w:ilvl w:val="0"/>
          <w:numId w:val="2"/>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Комплект учебно – методической документации.</w:t>
      </w:r>
    </w:p>
    <w:p w14:paraId="7C27FDF3" w14:textId="77777777" w:rsidR="00385874" w:rsidRPr="00385874" w:rsidRDefault="00385874" w:rsidP="00C07568">
      <w:pPr>
        <w:numPr>
          <w:ilvl w:val="0"/>
          <w:numId w:val="2"/>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Наглядные пособия по темам.</w:t>
      </w:r>
    </w:p>
    <w:p w14:paraId="25465E32"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Рабочие места по количеству обучающихся (системный блок, монитор, клавиатура, мышь).</w:t>
      </w:r>
    </w:p>
    <w:p w14:paraId="17987504"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Компьютеры на рабочем месте учащихся с лицензионным программным обеспечением.</w:t>
      </w:r>
    </w:p>
    <w:p w14:paraId="4ECDCD8E"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Наушники и микрофон (рабочее место ученика).</w:t>
      </w:r>
    </w:p>
    <w:p w14:paraId="485395C7"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Компьютер преподавателя  с лицензионным программным обеспечением.</w:t>
      </w:r>
    </w:p>
    <w:p w14:paraId="49A5E14A"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Рабочее место учителя (системный блок, монитор, клавиатура, мышь).</w:t>
      </w:r>
    </w:p>
    <w:p w14:paraId="7BC0A03B"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Колонки (рабочее место учителя).</w:t>
      </w:r>
    </w:p>
    <w:p w14:paraId="27CFFB29"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Микрофон (рабочее место учителя).</w:t>
      </w:r>
    </w:p>
    <w:p w14:paraId="70E313F5" w14:textId="77777777" w:rsidR="00385874" w:rsidRPr="00385874" w:rsidRDefault="00385874" w:rsidP="00C07568">
      <w:pPr>
        <w:numPr>
          <w:ilvl w:val="0"/>
          <w:numId w:val="2"/>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Мультимедийный проектор.</w:t>
      </w:r>
    </w:p>
    <w:p w14:paraId="52818375"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Лазерный принтер черно-белый.</w:t>
      </w:r>
    </w:p>
    <w:p w14:paraId="4D9CF73F"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Струйный принтер цветной.</w:t>
      </w:r>
    </w:p>
    <w:p w14:paraId="19C5FA44"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Сканер.</w:t>
      </w:r>
    </w:p>
    <w:p w14:paraId="5B1EB607"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Цифровая фотокамера.</w:t>
      </w:r>
    </w:p>
    <w:p w14:paraId="443A14A4"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Цифровая видеокамера.</w:t>
      </w:r>
    </w:p>
    <w:p w14:paraId="0336B937" w14:textId="77777777" w:rsidR="00385874" w:rsidRPr="00385874" w:rsidRDefault="00385874" w:rsidP="00C07568">
      <w:pPr>
        <w:numPr>
          <w:ilvl w:val="0"/>
          <w:numId w:val="2"/>
        </w:numPr>
        <w:spacing w:after="0" w:line="240" w:lineRule="auto"/>
        <w:jc w:val="both"/>
        <w:rPr>
          <w:rFonts w:ascii="Times New Roman" w:hAnsi="Times New Roman"/>
          <w:sz w:val="24"/>
          <w:szCs w:val="24"/>
        </w:rPr>
      </w:pPr>
      <w:r w:rsidRPr="00385874">
        <w:rPr>
          <w:rFonts w:ascii="Times New Roman" w:hAnsi="Times New Roman"/>
          <w:sz w:val="24"/>
          <w:szCs w:val="24"/>
        </w:rPr>
        <w:t xml:space="preserve">Модем ADSL </w:t>
      </w:r>
    </w:p>
    <w:p w14:paraId="656C1A17" w14:textId="77777777" w:rsidR="00385874" w:rsidRPr="00385874" w:rsidRDefault="00385874" w:rsidP="00385874">
      <w:pPr>
        <w:jc w:val="both"/>
        <w:rPr>
          <w:rFonts w:ascii="Times New Roman" w:hAnsi="Times New Roman"/>
          <w:sz w:val="24"/>
          <w:szCs w:val="24"/>
        </w:rPr>
      </w:pPr>
      <w:r w:rsidRPr="00385874">
        <w:rPr>
          <w:rFonts w:ascii="Times New Roman" w:hAnsi="Times New Roman"/>
          <w:sz w:val="24"/>
          <w:szCs w:val="24"/>
        </w:rPr>
        <w:t xml:space="preserve">      13.Локальная вычислительная сеть.</w:t>
      </w:r>
    </w:p>
    <w:p w14:paraId="7F31DD83" w14:textId="77777777" w:rsidR="00385874" w:rsidRPr="00385874" w:rsidRDefault="00385874" w:rsidP="00385874">
      <w:pPr>
        <w:tabs>
          <w:tab w:val="left" w:pos="1095"/>
        </w:tabs>
        <w:jc w:val="both"/>
        <w:rPr>
          <w:rFonts w:ascii="Times New Roman" w:hAnsi="Times New Roman"/>
          <w:bCs/>
          <w:sz w:val="24"/>
          <w:szCs w:val="24"/>
        </w:rPr>
      </w:pPr>
      <w:r w:rsidRPr="00385874">
        <w:rPr>
          <w:rFonts w:ascii="Times New Roman" w:hAnsi="Times New Roman"/>
          <w:sz w:val="24"/>
          <w:szCs w:val="24"/>
        </w:rPr>
        <w:t>Программные средства</w:t>
      </w:r>
      <w:r w:rsidRPr="00385874">
        <w:rPr>
          <w:rFonts w:ascii="Times New Roman" w:hAnsi="Times New Roman"/>
          <w:bCs/>
          <w:sz w:val="24"/>
          <w:szCs w:val="24"/>
        </w:rPr>
        <w:t xml:space="preserve">: </w:t>
      </w:r>
    </w:p>
    <w:p w14:paraId="370BF6C8" w14:textId="77777777" w:rsidR="00385874" w:rsidRPr="00385874" w:rsidRDefault="00385874" w:rsidP="00C07568">
      <w:pPr>
        <w:numPr>
          <w:ilvl w:val="0"/>
          <w:numId w:val="3"/>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 xml:space="preserve">Операционная система Windows </w:t>
      </w:r>
      <w:r w:rsidR="00D56A1A">
        <w:rPr>
          <w:rFonts w:ascii="Times New Roman" w:hAnsi="Times New Roman"/>
          <w:sz w:val="24"/>
          <w:szCs w:val="24"/>
        </w:rPr>
        <w:t>10</w:t>
      </w:r>
      <w:r w:rsidRPr="00385874">
        <w:rPr>
          <w:rFonts w:ascii="Times New Roman" w:hAnsi="Times New Roman"/>
          <w:sz w:val="24"/>
          <w:szCs w:val="24"/>
        </w:rPr>
        <w:t>.</w:t>
      </w:r>
    </w:p>
    <w:p w14:paraId="61072ACD" w14:textId="77777777" w:rsidR="00385874" w:rsidRPr="00385874" w:rsidRDefault="00385874" w:rsidP="00C07568">
      <w:pPr>
        <w:numPr>
          <w:ilvl w:val="0"/>
          <w:numId w:val="3"/>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Простой текстовый редактор Блокнот (входит в состав операционной системы).</w:t>
      </w:r>
    </w:p>
    <w:p w14:paraId="6B01D3A3" w14:textId="77777777" w:rsidR="00385874" w:rsidRPr="00385874" w:rsidRDefault="00385874" w:rsidP="00C07568">
      <w:pPr>
        <w:numPr>
          <w:ilvl w:val="0"/>
          <w:numId w:val="3"/>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 xml:space="preserve">Почтовый клиент </w:t>
      </w:r>
      <w:r w:rsidRPr="00385874">
        <w:rPr>
          <w:rFonts w:ascii="Times New Roman" w:hAnsi="Times New Roman"/>
          <w:sz w:val="24"/>
          <w:szCs w:val="24"/>
          <w:lang w:val="en-US"/>
        </w:rPr>
        <w:t>Outlook</w:t>
      </w:r>
      <w:r w:rsidRPr="00385874">
        <w:rPr>
          <w:rFonts w:ascii="Times New Roman" w:hAnsi="Times New Roman"/>
          <w:sz w:val="24"/>
          <w:szCs w:val="24"/>
        </w:rPr>
        <w:t xml:space="preserve"> </w:t>
      </w:r>
      <w:r w:rsidRPr="00385874">
        <w:rPr>
          <w:rFonts w:ascii="Times New Roman" w:hAnsi="Times New Roman"/>
          <w:sz w:val="24"/>
          <w:szCs w:val="24"/>
          <w:lang w:val="en-US"/>
        </w:rPr>
        <w:t>Express</w:t>
      </w:r>
      <w:r w:rsidRPr="00385874">
        <w:rPr>
          <w:rFonts w:ascii="Times New Roman" w:hAnsi="Times New Roman"/>
          <w:sz w:val="24"/>
          <w:szCs w:val="24"/>
        </w:rPr>
        <w:t xml:space="preserve"> (входит в состав операционной системы).</w:t>
      </w:r>
    </w:p>
    <w:p w14:paraId="4020F3E6" w14:textId="77777777" w:rsidR="00385874" w:rsidRPr="00385874" w:rsidRDefault="00385874" w:rsidP="00C07568">
      <w:pPr>
        <w:numPr>
          <w:ilvl w:val="0"/>
          <w:numId w:val="3"/>
        </w:numPr>
        <w:tabs>
          <w:tab w:val="left" w:pos="1095"/>
        </w:tabs>
        <w:suppressAutoHyphens/>
        <w:spacing w:after="0" w:line="240" w:lineRule="auto"/>
        <w:jc w:val="both"/>
        <w:rPr>
          <w:rFonts w:ascii="Times New Roman" w:hAnsi="Times New Roman"/>
          <w:sz w:val="24"/>
          <w:szCs w:val="24"/>
          <w:lang w:val="en-US"/>
        </w:rPr>
      </w:pPr>
      <w:r w:rsidRPr="00385874">
        <w:rPr>
          <w:rFonts w:ascii="Times New Roman" w:hAnsi="Times New Roman"/>
          <w:sz w:val="24"/>
          <w:szCs w:val="24"/>
        </w:rPr>
        <w:t>Браузер</w:t>
      </w:r>
      <w:r w:rsidRPr="00385874">
        <w:rPr>
          <w:rFonts w:ascii="Times New Roman" w:hAnsi="Times New Roman"/>
          <w:sz w:val="24"/>
          <w:szCs w:val="24"/>
          <w:lang w:val="en-US"/>
        </w:rPr>
        <w:t xml:space="preserve"> Internet Explorer  </w:t>
      </w:r>
      <w:r w:rsidRPr="00385874">
        <w:rPr>
          <w:rFonts w:ascii="Times New Roman" w:hAnsi="Times New Roman"/>
          <w:sz w:val="24"/>
          <w:szCs w:val="24"/>
        </w:rPr>
        <w:t>или</w:t>
      </w:r>
      <w:r w:rsidRPr="00385874">
        <w:rPr>
          <w:rFonts w:ascii="Times New Roman" w:hAnsi="Times New Roman"/>
          <w:sz w:val="24"/>
          <w:szCs w:val="24"/>
          <w:lang w:val="en-US"/>
        </w:rPr>
        <w:t xml:space="preserve"> Google Chrome.</w:t>
      </w:r>
    </w:p>
    <w:p w14:paraId="4B3996BF" w14:textId="77777777" w:rsidR="00385874" w:rsidRPr="00385874" w:rsidRDefault="00385874" w:rsidP="00C07568">
      <w:pPr>
        <w:numPr>
          <w:ilvl w:val="0"/>
          <w:numId w:val="3"/>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 xml:space="preserve">Растровый редактор </w:t>
      </w:r>
      <w:r w:rsidRPr="00385874">
        <w:rPr>
          <w:rFonts w:ascii="Times New Roman" w:hAnsi="Times New Roman"/>
          <w:sz w:val="24"/>
          <w:szCs w:val="24"/>
          <w:lang w:val="en-US"/>
        </w:rPr>
        <w:t>Paint</w:t>
      </w:r>
      <w:r w:rsidRPr="00385874">
        <w:rPr>
          <w:rFonts w:ascii="Times New Roman" w:hAnsi="Times New Roman"/>
          <w:sz w:val="24"/>
          <w:szCs w:val="24"/>
        </w:rPr>
        <w:t xml:space="preserve"> (входит в состав операционной системы).</w:t>
      </w:r>
    </w:p>
    <w:p w14:paraId="7B58EF35" w14:textId="77777777" w:rsidR="00385874" w:rsidRPr="00385874" w:rsidRDefault="00385874" w:rsidP="00C07568">
      <w:pPr>
        <w:numPr>
          <w:ilvl w:val="0"/>
          <w:numId w:val="3"/>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Антивирусная программа Антивирус Касперского.</w:t>
      </w:r>
    </w:p>
    <w:p w14:paraId="1DDDAB95" w14:textId="77777777" w:rsidR="00385874" w:rsidRPr="00385874" w:rsidRDefault="00385874" w:rsidP="00C07568">
      <w:pPr>
        <w:numPr>
          <w:ilvl w:val="0"/>
          <w:numId w:val="3"/>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 xml:space="preserve">Офисное приложение </w:t>
      </w:r>
      <w:r w:rsidRPr="00385874">
        <w:rPr>
          <w:rFonts w:ascii="Times New Roman" w:hAnsi="Times New Roman"/>
          <w:sz w:val="24"/>
          <w:szCs w:val="24"/>
          <w:lang w:val="en-US"/>
        </w:rPr>
        <w:t>Microsoft</w:t>
      </w:r>
      <w:r w:rsidRPr="00385874">
        <w:rPr>
          <w:rFonts w:ascii="Times New Roman" w:hAnsi="Times New Roman"/>
          <w:sz w:val="24"/>
          <w:szCs w:val="24"/>
        </w:rPr>
        <w:t xml:space="preserve"> Office 20</w:t>
      </w:r>
      <w:r w:rsidR="00D56A1A">
        <w:rPr>
          <w:rFonts w:ascii="Times New Roman" w:hAnsi="Times New Roman"/>
          <w:sz w:val="24"/>
          <w:szCs w:val="24"/>
        </w:rPr>
        <w:t>19</w:t>
      </w:r>
      <w:r w:rsidRPr="00385874">
        <w:rPr>
          <w:rFonts w:ascii="Times New Roman" w:hAnsi="Times New Roman"/>
          <w:sz w:val="24"/>
          <w:szCs w:val="24"/>
        </w:rPr>
        <w:t xml:space="preserve">, включающее текстовый процессор </w:t>
      </w:r>
      <w:r w:rsidRPr="00385874">
        <w:rPr>
          <w:rFonts w:ascii="Times New Roman" w:hAnsi="Times New Roman"/>
          <w:sz w:val="24"/>
          <w:szCs w:val="24"/>
          <w:lang w:val="en-US"/>
        </w:rPr>
        <w:t>Microsoft</w:t>
      </w:r>
      <w:r w:rsidRPr="00385874">
        <w:rPr>
          <w:rFonts w:ascii="Times New Roman" w:hAnsi="Times New Roman"/>
          <w:sz w:val="24"/>
          <w:szCs w:val="24"/>
        </w:rPr>
        <w:t xml:space="preserve"> </w:t>
      </w:r>
      <w:r w:rsidRPr="00385874">
        <w:rPr>
          <w:rFonts w:ascii="Times New Roman" w:hAnsi="Times New Roman"/>
          <w:sz w:val="24"/>
          <w:szCs w:val="24"/>
          <w:lang w:val="en-US"/>
        </w:rPr>
        <w:t>Word</w:t>
      </w:r>
      <w:r w:rsidRPr="00385874">
        <w:rPr>
          <w:rFonts w:ascii="Times New Roman" w:hAnsi="Times New Roman"/>
          <w:sz w:val="24"/>
          <w:szCs w:val="24"/>
        </w:rPr>
        <w:t xml:space="preserve"> со встроенным векторным графическим редактором, программу разработки презентаций </w:t>
      </w:r>
      <w:r w:rsidRPr="00385874">
        <w:rPr>
          <w:rFonts w:ascii="Times New Roman" w:hAnsi="Times New Roman"/>
          <w:sz w:val="24"/>
          <w:szCs w:val="24"/>
          <w:lang w:val="en-US"/>
        </w:rPr>
        <w:t>Microsoft</w:t>
      </w:r>
      <w:r w:rsidRPr="00385874">
        <w:rPr>
          <w:rFonts w:ascii="Times New Roman" w:hAnsi="Times New Roman"/>
          <w:sz w:val="24"/>
          <w:szCs w:val="24"/>
        </w:rPr>
        <w:t xml:space="preserve"> </w:t>
      </w:r>
      <w:r w:rsidRPr="00385874">
        <w:rPr>
          <w:rFonts w:ascii="Times New Roman" w:hAnsi="Times New Roman"/>
          <w:sz w:val="24"/>
          <w:szCs w:val="24"/>
          <w:lang w:val="en-US"/>
        </w:rPr>
        <w:t>PowerPoint</w:t>
      </w:r>
      <w:r w:rsidRPr="00385874">
        <w:rPr>
          <w:rFonts w:ascii="Times New Roman" w:hAnsi="Times New Roman"/>
          <w:sz w:val="24"/>
          <w:szCs w:val="24"/>
        </w:rPr>
        <w:t xml:space="preserve">, электронные таблицы </w:t>
      </w:r>
      <w:r w:rsidRPr="00385874">
        <w:rPr>
          <w:rFonts w:ascii="Times New Roman" w:hAnsi="Times New Roman"/>
          <w:sz w:val="24"/>
          <w:szCs w:val="24"/>
          <w:lang w:val="en-US"/>
        </w:rPr>
        <w:t>Microsoft</w:t>
      </w:r>
      <w:r w:rsidRPr="00385874">
        <w:rPr>
          <w:rFonts w:ascii="Times New Roman" w:hAnsi="Times New Roman"/>
          <w:sz w:val="24"/>
          <w:szCs w:val="24"/>
        </w:rPr>
        <w:t xml:space="preserve"> </w:t>
      </w:r>
      <w:r w:rsidRPr="00385874">
        <w:rPr>
          <w:rFonts w:ascii="Times New Roman" w:hAnsi="Times New Roman"/>
          <w:sz w:val="24"/>
          <w:szCs w:val="24"/>
          <w:lang w:val="en-US"/>
        </w:rPr>
        <w:t>Excel</w:t>
      </w:r>
      <w:r w:rsidRPr="00385874">
        <w:rPr>
          <w:rFonts w:ascii="Times New Roman" w:hAnsi="Times New Roman"/>
          <w:sz w:val="24"/>
          <w:szCs w:val="24"/>
        </w:rPr>
        <w:t>.</w:t>
      </w:r>
    </w:p>
    <w:p w14:paraId="5C0C392F" w14:textId="77777777" w:rsidR="00385874" w:rsidRPr="00385874" w:rsidRDefault="00385874" w:rsidP="00C07568">
      <w:pPr>
        <w:numPr>
          <w:ilvl w:val="0"/>
          <w:numId w:val="3"/>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Свободно распространяемая программная поддержка курса (</w:t>
      </w:r>
      <w:r w:rsidRPr="00385874">
        <w:rPr>
          <w:rFonts w:ascii="Times New Roman" w:hAnsi="Times New Roman"/>
          <w:sz w:val="24"/>
          <w:szCs w:val="24"/>
          <w:lang w:val="en-US"/>
        </w:rPr>
        <w:t>Windows</w:t>
      </w:r>
      <w:r w:rsidRPr="00385874">
        <w:rPr>
          <w:rFonts w:ascii="Times New Roman" w:hAnsi="Times New Roman"/>
          <w:sz w:val="24"/>
          <w:szCs w:val="24"/>
        </w:rPr>
        <w:t>-</w:t>
      </w:r>
      <w:r w:rsidRPr="00385874">
        <w:rPr>
          <w:rFonts w:ascii="Times New Roman" w:hAnsi="Times New Roman"/>
          <w:sz w:val="24"/>
          <w:szCs w:val="24"/>
          <w:lang w:val="en-US"/>
        </w:rPr>
        <w:t>CD</w:t>
      </w:r>
      <w:r w:rsidRPr="00385874">
        <w:rPr>
          <w:rFonts w:ascii="Times New Roman" w:hAnsi="Times New Roman"/>
          <w:sz w:val="24"/>
          <w:szCs w:val="24"/>
        </w:rPr>
        <w:t>):</w:t>
      </w:r>
    </w:p>
    <w:p w14:paraId="5BFAB9E8" w14:textId="77777777" w:rsidR="00385874" w:rsidRPr="00385874" w:rsidRDefault="00385874" w:rsidP="00C07568">
      <w:pPr>
        <w:numPr>
          <w:ilvl w:val="0"/>
          <w:numId w:val="4"/>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 xml:space="preserve">файловый менеджер </w:t>
      </w:r>
      <w:r w:rsidRPr="00385874">
        <w:rPr>
          <w:rFonts w:ascii="Times New Roman" w:hAnsi="Times New Roman"/>
          <w:sz w:val="24"/>
          <w:szCs w:val="24"/>
          <w:lang w:val="en-US"/>
        </w:rPr>
        <w:t>Total Commander;</w:t>
      </w:r>
    </w:p>
    <w:p w14:paraId="3CBAE075" w14:textId="77777777" w:rsidR="00385874" w:rsidRPr="00385874" w:rsidRDefault="00385874" w:rsidP="00C07568">
      <w:pPr>
        <w:numPr>
          <w:ilvl w:val="0"/>
          <w:numId w:val="4"/>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 xml:space="preserve">архиватор </w:t>
      </w:r>
      <w:r w:rsidRPr="00385874">
        <w:rPr>
          <w:rFonts w:ascii="Times New Roman" w:hAnsi="Times New Roman"/>
          <w:sz w:val="24"/>
          <w:szCs w:val="24"/>
          <w:lang w:val="en-US"/>
        </w:rPr>
        <w:t>7-Zip;</w:t>
      </w:r>
    </w:p>
    <w:p w14:paraId="6841C6E9" w14:textId="77777777" w:rsidR="00385874" w:rsidRPr="00385874" w:rsidRDefault="00385874" w:rsidP="00C07568">
      <w:pPr>
        <w:numPr>
          <w:ilvl w:val="0"/>
          <w:numId w:val="4"/>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 xml:space="preserve">программу записи </w:t>
      </w:r>
      <w:r w:rsidRPr="00385874">
        <w:rPr>
          <w:rFonts w:ascii="Times New Roman" w:hAnsi="Times New Roman"/>
          <w:sz w:val="24"/>
          <w:szCs w:val="24"/>
          <w:lang w:val="en-US"/>
        </w:rPr>
        <w:t>CD</w:t>
      </w:r>
      <w:r w:rsidRPr="00385874">
        <w:rPr>
          <w:rFonts w:ascii="Times New Roman" w:hAnsi="Times New Roman"/>
          <w:sz w:val="24"/>
          <w:szCs w:val="24"/>
        </w:rPr>
        <w:t xml:space="preserve">- и </w:t>
      </w:r>
      <w:r w:rsidRPr="00385874">
        <w:rPr>
          <w:rFonts w:ascii="Times New Roman" w:hAnsi="Times New Roman"/>
          <w:sz w:val="24"/>
          <w:szCs w:val="24"/>
          <w:lang w:val="en-US"/>
        </w:rPr>
        <w:t>DVD</w:t>
      </w:r>
      <w:r w:rsidRPr="00385874">
        <w:rPr>
          <w:rFonts w:ascii="Times New Roman" w:hAnsi="Times New Roman"/>
          <w:sz w:val="24"/>
          <w:szCs w:val="24"/>
        </w:rPr>
        <w:t xml:space="preserve">-дисков </w:t>
      </w:r>
      <w:r w:rsidRPr="00385874">
        <w:rPr>
          <w:rFonts w:ascii="Times New Roman" w:hAnsi="Times New Roman"/>
          <w:sz w:val="24"/>
          <w:szCs w:val="24"/>
          <w:lang w:val="en-US"/>
        </w:rPr>
        <w:t>DeepBurner</w:t>
      </w:r>
      <w:r w:rsidRPr="00385874">
        <w:rPr>
          <w:rFonts w:ascii="Times New Roman" w:hAnsi="Times New Roman"/>
          <w:sz w:val="24"/>
          <w:szCs w:val="24"/>
        </w:rPr>
        <w:t>;</w:t>
      </w:r>
    </w:p>
    <w:p w14:paraId="3E78D3C1" w14:textId="77777777" w:rsidR="00385874" w:rsidRPr="00385874" w:rsidRDefault="00385874" w:rsidP="00C07568">
      <w:pPr>
        <w:numPr>
          <w:ilvl w:val="0"/>
          <w:numId w:val="4"/>
        </w:numPr>
        <w:tabs>
          <w:tab w:val="left" w:pos="1095"/>
        </w:tabs>
        <w:suppressAutoHyphens/>
        <w:spacing w:after="0" w:line="240" w:lineRule="auto"/>
        <w:jc w:val="both"/>
        <w:rPr>
          <w:rFonts w:ascii="Times New Roman" w:hAnsi="Times New Roman"/>
          <w:sz w:val="24"/>
          <w:szCs w:val="24"/>
        </w:rPr>
      </w:pPr>
      <w:r w:rsidRPr="00385874">
        <w:rPr>
          <w:rFonts w:ascii="Times New Roman" w:hAnsi="Times New Roman"/>
          <w:sz w:val="24"/>
          <w:szCs w:val="24"/>
        </w:rPr>
        <w:t xml:space="preserve">браузеры </w:t>
      </w:r>
      <w:r w:rsidRPr="00385874">
        <w:rPr>
          <w:rFonts w:ascii="Times New Roman" w:hAnsi="Times New Roman"/>
          <w:sz w:val="24"/>
          <w:szCs w:val="24"/>
          <w:lang w:val="en-US"/>
        </w:rPr>
        <w:t xml:space="preserve"> Mozilla, Opera;</w:t>
      </w:r>
    </w:p>
    <w:p w14:paraId="3C60574C" w14:textId="77777777" w:rsidR="00385874" w:rsidRPr="00385874" w:rsidRDefault="00385874" w:rsidP="00385874">
      <w:pPr>
        <w:spacing w:after="0" w:line="240" w:lineRule="auto"/>
        <w:ind w:firstLine="567"/>
        <w:jc w:val="both"/>
        <w:rPr>
          <w:rFonts w:ascii="Times New Roman" w:hAnsi="Times New Roman"/>
          <w:sz w:val="24"/>
          <w:szCs w:val="24"/>
        </w:rPr>
      </w:pPr>
      <w:r w:rsidRPr="00385874">
        <w:rPr>
          <w:rFonts w:ascii="Times New Roman" w:hAnsi="Times New Roman"/>
          <w:sz w:val="24"/>
          <w:szCs w:val="24"/>
        </w:rPr>
        <w:t>Оборудование и технологическое оснащение рабочих мест</w:t>
      </w:r>
      <w:r w:rsidRPr="00385874">
        <w:rPr>
          <w:rFonts w:ascii="Times New Roman" w:hAnsi="Times New Roman"/>
          <w:sz w:val="24"/>
          <w:szCs w:val="24"/>
          <w:u w:val="single"/>
        </w:rPr>
        <w:t>:</w:t>
      </w:r>
      <w:r w:rsidRPr="00385874">
        <w:rPr>
          <w:rFonts w:ascii="Times New Roman" w:hAnsi="Times New Roman"/>
          <w:bCs/>
          <w:sz w:val="24"/>
          <w:szCs w:val="24"/>
          <w:u w:val="single"/>
        </w:rPr>
        <w:t xml:space="preserve"> организованное рабочее место оператора ЭВМ, ученические парты.</w:t>
      </w:r>
    </w:p>
    <w:p w14:paraId="5701E3B0" w14:textId="77777777" w:rsidR="00385874" w:rsidRPr="00385874" w:rsidRDefault="00385874" w:rsidP="00385874">
      <w:pPr>
        <w:spacing w:after="0" w:line="240" w:lineRule="auto"/>
        <w:ind w:firstLine="567"/>
        <w:jc w:val="both"/>
        <w:rPr>
          <w:rFonts w:ascii="Times New Roman" w:hAnsi="Times New Roman"/>
          <w:sz w:val="24"/>
          <w:szCs w:val="24"/>
        </w:rPr>
      </w:pPr>
      <w:r w:rsidRPr="00385874">
        <w:rPr>
          <w:rFonts w:ascii="Times New Roman" w:hAnsi="Times New Roman"/>
          <w:sz w:val="24"/>
          <w:szCs w:val="24"/>
        </w:rPr>
        <w:t>Реализация программы модуля предполагает обязательную производственную практику.</w:t>
      </w:r>
    </w:p>
    <w:p w14:paraId="7E88B20C" w14:textId="77777777"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14:paraId="5D2371C4" w14:textId="77777777" w:rsidR="00CC1FB7" w:rsidRPr="00C77342" w:rsidRDefault="00340ACF"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3D04C56" w14:textId="77777777" w:rsidR="00CC1FB7" w:rsidRPr="00C77342" w:rsidRDefault="00CC1FB7" w:rsidP="00C77342">
      <w:pPr>
        <w:spacing w:after="0" w:line="240" w:lineRule="auto"/>
        <w:ind w:firstLine="709"/>
        <w:contextualSpacing/>
        <w:rPr>
          <w:rFonts w:ascii="Times New Roman" w:hAnsi="Times New Roman"/>
          <w:sz w:val="24"/>
          <w:szCs w:val="24"/>
        </w:rPr>
      </w:pPr>
    </w:p>
    <w:p w14:paraId="590D5ACE" w14:textId="77777777" w:rsidR="00627E1C" w:rsidRPr="00C77342" w:rsidRDefault="008662ED" w:rsidP="00C77342">
      <w:pPr>
        <w:pStyle w:val="ae"/>
        <w:spacing w:before="0" w:after="0"/>
        <w:ind w:left="0" w:firstLine="709"/>
        <w:contextualSpacing/>
        <w:rPr>
          <w:b/>
        </w:rPr>
      </w:pPr>
      <w:r w:rsidRPr="00C77342">
        <w:rPr>
          <w:b/>
        </w:rPr>
        <w:t>3.3</w:t>
      </w:r>
      <w:r w:rsidR="003F08F7" w:rsidRPr="00C77342">
        <w:rPr>
          <w:b/>
        </w:rPr>
        <w:t xml:space="preserve">.1. </w:t>
      </w:r>
      <w:r w:rsidR="00F82A9B" w:rsidRPr="00C77342">
        <w:rPr>
          <w:b/>
          <w:lang w:val="ru-RU"/>
        </w:rPr>
        <w:t xml:space="preserve">Основные </w:t>
      </w:r>
      <w:r w:rsidR="00050ACF" w:rsidRPr="00C77342">
        <w:rPr>
          <w:b/>
          <w:lang w:val="ru-RU"/>
        </w:rPr>
        <w:t>печатные</w:t>
      </w:r>
      <w:r w:rsidR="00CC1FB7" w:rsidRPr="00C77342">
        <w:rPr>
          <w:b/>
        </w:rPr>
        <w:t xml:space="preserve"> издания</w:t>
      </w:r>
    </w:p>
    <w:p w14:paraId="70616953" w14:textId="77777777" w:rsidR="009B5FE8" w:rsidRPr="00111C62" w:rsidRDefault="009B5FE8" w:rsidP="00C07568">
      <w:pPr>
        <w:numPr>
          <w:ilvl w:val="0"/>
          <w:numId w:val="8"/>
        </w:numPr>
        <w:tabs>
          <w:tab w:val="clear" w:pos="1080"/>
          <w:tab w:val="left" w:pos="284"/>
          <w:tab w:val="num" w:pos="72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rPr>
          <w:rFonts w:ascii="Times New Roman" w:hAnsi="Times New Roman"/>
          <w:bCs/>
          <w:sz w:val="24"/>
          <w:szCs w:val="24"/>
        </w:rPr>
      </w:pPr>
      <w:r w:rsidRPr="00111C62">
        <w:rPr>
          <w:rFonts w:ascii="Times New Roman" w:hAnsi="Times New Roman"/>
          <w:bCs/>
          <w:sz w:val="24"/>
          <w:szCs w:val="24"/>
        </w:rPr>
        <w:t>Ввод и обработка цифровой информации, учебник. Ос</w:t>
      </w:r>
      <w:r>
        <w:rPr>
          <w:rFonts w:ascii="Times New Roman" w:hAnsi="Times New Roman"/>
          <w:bCs/>
          <w:sz w:val="24"/>
          <w:szCs w:val="24"/>
        </w:rPr>
        <w:t>троух А. В. – М:, Академия, 2020</w:t>
      </w:r>
      <w:r w:rsidRPr="00111C62">
        <w:rPr>
          <w:rFonts w:ascii="Times New Roman" w:hAnsi="Times New Roman"/>
          <w:bCs/>
          <w:sz w:val="24"/>
          <w:szCs w:val="24"/>
        </w:rPr>
        <w:t xml:space="preserve"> г.</w:t>
      </w:r>
    </w:p>
    <w:p w14:paraId="641282D8" w14:textId="77777777" w:rsidR="009B5FE8" w:rsidRDefault="009B5FE8" w:rsidP="00C07568">
      <w:pPr>
        <w:numPr>
          <w:ilvl w:val="0"/>
          <w:numId w:val="8"/>
        </w:numPr>
        <w:tabs>
          <w:tab w:val="clear" w:pos="1080"/>
          <w:tab w:val="left" w:pos="284"/>
          <w:tab w:val="num" w:pos="72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rPr>
          <w:rFonts w:ascii="Times New Roman" w:hAnsi="Times New Roman"/>
          <w:bCs/>
          <w:sz w:val="24"/>
          <w:szCs w:val="24"/>
        </w:rPr>
      </w:pPr>
      <w:r w:rsidRPr="00111C62">
        <w:rPr>
          <w:rFonts w:ascii="Times New Roman" w:hAnsi="Times New Roman"/>
          <w:bCs/>
          <w:sz w:val="24"/>
          <w:szCs w:val="24"/>
        </w:rPr>
        <w:t>Ввод и обработка цифровой информации: практикум: учеб. пособие для студ. проф. образования/ А.В. Курилова, В.О.Оганесян. – 4-е изд., стер. – М: Изд</w:t>
      </w:r>
      <w:r>
        <w:rPr>
          <w:rFonts w:ascii="Times New Roman" w:hAnsi="Times New Roman"/>
          <w:bCs/>
          <w:sz w:val="24"/>
          <w:szCs w:val="24"/>
        </w:rPr>
        <w:t>ательский центр «Академия», 2019</w:t>
      </w:r>
      <w:r w:rsidRPr="00111C62">
        <w:rPr>
          <w:rFonts w:ascii="Times New Roman" w:hAnsi="Times New Roman"/>
          <w:bCs/>
          <w:sz w:val="24"/>
          <w:szCs w:val="24"/>
        </w:rPr>
        <w:t xml:space="preserve"> – 160с.</w:t>
      </w:r>
    </w:p>
    <w:p w14:paraId="353295AD" w14:textId="77777777" w:rsidR="009B5FE8" w:rsidRDefault="009B5FE8" w:rsidP="009B5FE8">
      <w:pPr>
        <w:pStyle w:val="1"/>
      </w:pPr>
      <w:r w:rsidRPr="009B7CA4">
        <w:t>Михеева Е.В. Информационные технологии в профессиональной деятельности: учеб. пособие для студ. сред. проф. образования. 10-е изд. – М.: Академия, 201</w:t>
      </w:r>
      <w:r>
        <w:t>9</w:t>
      </w:r>
    </w:p>
    <w:p w14:paraId="70A4D554" w14:textId="77777777" w:rsidR="009B5FE8" w:rsidRDefault="009B5FE8" w:rsidP="00C07568">
      <w:pPr>
        <w:numPr>
          <w:ilvl w:val="0"/>
          <w:numId w:val="8"/>
        </w:numPr>
        <w:tabs>
          <w:tab w:val="clear" w:pos="1080"/>
          <w:tab w:val="left" w:pos="284"/>
          <w:tab w:val="num" w:pos="72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rPr>
          <w:rFonts w:ascii="Times New Roman" w:hAnsi="Times New Roman"/>
          <w:bCs/>
          <w:sz w:val="24"/>
          <w:szCs w:val="24"/>
        </w:rPr>
      </w:pPr>
      <w:r w:rsidRPr="009B7CA4">
        <w:rPr>
          <w:rFonts w:ascii="Times New Roman" w:hAnsi="Times New Roman"/>
          <w:bCs/>
          <w:sz w:val="24"/>
          <w:szCs w:val="24"/>
        </w:rPr>
        <w:t>Колмыкова Е.А. , Кумскова. - Информатика: учеб. пособие для студ. проф. образования. – 7-е изд., стер. – М.: Издательский центр «Академия», 201</w:t>
      </w:r>
      <w:r>
        <w:rPr>
          <w:rFonts w:ascii="Times New Roman" w:hAnsi="Times New Roman"/>
          <w:bCs/>
          <w:sz w:val="24"/>
          <w:szCs w:val="24"/>
        </w:rPr>
        <w:t>9</w:t>
      </w:r>
      <w:r w:rsidRPr="009B7CA4">
        <w:rPr>
          <w:rFonts w:ascii="Times New Roman" w:hAnsi="Times New Roman"/>
          <w:bCs/>
          <w:sz w:val="24"/>
          <w:szCs w:val="24"/>
        </w:rPr>
        <w:t xml:space="preserve">. </w:t>
      </w:r>
    </w:p>
    <w:p w14:paraId="7E98DC4A" w14:textId="77777777" w:rsidR="001135E0" w:rsidRPr="00C77342" w:rsidRDefault="001135E0" w:rsidP="009B5FE8">
      <w:pPr>
        <w:suppressAutoHyphens/>
        <w:spacing w:after="0" w:line="240" w:lineRule="auto"/>
        <w:ind w:firstLine="709"/>
        <w:jc w:val="both"/>
        <w:rPr>
          <w:rFonts w:ascii="Times New Roman" w:hAnsi="Times New Roman"/>
          <w:b/>
          <w:sz w:val="24"/>
          <w:szCs w:val="24"/>
        </w:rPr>
      </w:pPr>
    </w:p>
    <w:p w14:paraId="49480EEC" w14:textId="77777777" w:rsidR="00CC1FB7" w:rsidRPr="00C77342" w:rsidRDefault="008662ED" w:rsidP="00C77342">
      <w:pPr>
        <w:spacing w:after="0" w:line="240" w:lineRule="auto"/>
        <w:ind w:firstLine="709"/>
        <w:contextualSpacing/>
        <w:rPr>
          <w:rFonts w:ascii="Times New Roman" w:hAnsi="Times New Roman"/>
          <w:b/>
          <w:sz w:val="24"/>
          <w:szCs w:val="24"/>
        </w:rPr>
      </w:pPr>
      <w:r w:rsidRPr="00C77342">
        <w:rPr>
          <w:rFonts w:ascii="Times New Roman" w:hAnsi="Times New Roman"/>
          <w:b/>
          <w:sz w:val="24"/>
          <w:szCs w:val="24"/>
        </w:rPr>
        <w:t>3.3</w:t>
      </w:r>
      <w:r w:rsidR="003F08F7" w:rsidRPr="00C77342">
        <w:rPr>
          <w:rFonts w:ascii="Times New Roman" w:hAnsi="Times New Roman"/>
          <w:b/>
          <w:sz w:val="24"/>
          <w:szCs w:val="24"/>
        </w:rPr>
        <w:t xml:space="preserve">.2. </w:t>
      </w:r>
      <w:r w:rsidR="00291EC0" w:rsidRPr="00C77342">
        <w:rPr>
          <w:rFonts w:ascii="Times New Roman" w:hAnsi="Times New Roman"/>
          <w:b/>
          <w:sz w:val="24"/>
          <w:szCs w:val="24"/>
        </w:rPr>
        <w:t>Основные э</w:t>
      </w:r>
      <w:r w:rsidR="00CC1FB7" w:rsidRPr="00C77342">
        <w:rPr>
          <w:rFonts w:ascii="Times New Roman" w:hAnsi="Times New Roman"/>
          <w:b/>
          <w:sz w:val="24"/>
          <w:szCs w:val="24"/>
        </w:rPr>
        <w:t xml:space="preserve">лектронные </w:t>
      </w:r>
      <w:r w:rsidR="00594361" w:rsidRPr="00C77342">
        <w:rPr>
          <w:rFonts w:ascii="Times New Roman" w:hAnsi="Times New Roman"/>
          <w:b/>
          <w:sz w:val="24"/>
          <w:szCs w:val="24"/>
        </w:rPr>
        <w:t>издания</w:t>
      </w:r>
    </w:p>
    <w:p w14:paraId="6C71604E" w14:textId="77777777" w:rsidR="009B5FE8" w:rsidRPr="0053448A" w:rsidRDefault="009B5FE8" w:rsidP="00C07568">
      <w:pPr>
        <w:numPr>
          <w:ilvl w:val="0"/>
          <w:numId w:val="9"/>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rPr>
          <w:rFonts w:ascii="Times New Roman" w:hAnsi="Times New Roman"/>
          <w:bCs/>
          <w:sz w:val="24"/>
          <w:szCs w:val="24"/>
        </w:rPr>
      </w:pPr>
      <w:r w:rsidRPr="0053448A">
        <w:rPr>
          <w:rFonts w:ascii="Times New Roman" w:hAnsi="Times New Roman"/>
          <w:bCs/>
          <w:sz w:val="24"/>
          <w:szCs w:val="24"/>
        </w:rPr>
        <w:t xml:space="preserve">Мультипортал </w:t>
      </w:r>
      <w:hyperlink r:id="rId10" w:history="1">
        <w:r w:rsidRPr="008A2C8F">
          <w:rPr>
            <w:rStyle w:val="ad"/>
            <w:rFonts w:ascii="Times New Roman" w:hAnsi="Times New Roman"/>
            <w:bCs/>
            <w:sz w:val="24"/>
            <w:szCs w:val="24"/>
          </w:rPr>
          <w:t>http://www.km.ru</w:t>
        </w:r>
      </w:hyperlink>
      <w:r>
        <w:rPr>
          <w:rFonts w:ascii="Times New Roman" w:hAnsi="Times New Roman"/>
          <w:bCs/>
          <w:sz w:val="24"/>
          <w:szCs w:val="24"/>
        </w:rPr>
        <w:t xml:space="preserve"> </w:t>
      </w:r>
    </w:p>
    <w:p w14:paraId="548871BE" w14:textId="77777777" w:rsidR="009B5FE8" w:rsidRPr="0053448A" w:rsidRDefault="009B5FE8" w:rsidP="00C07568">
      <w:pPr>
        <w:numPr>
          <w:ilvl w:val="0"/>
          <w:numId w:val="9"/>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rPr>
          <w:rFonts w:ascii="Times New Roman" w:hAnsi="Times New Roman"/>
          <w:bCs/>
          <w:sz w:val="24"/>
          <w:szCs w:val="24"/>
        </w:rPr>
      </w:pPr>
      <w:r w:rsidRPr="0053448A">
        <w:rPr>
          <w:rFonts w:ascii="Times New Roman" w:hAnsi="Times New Roman"/>
          <w:bCs/>
          <w:sz w:val="24"/>
          <w:szCs w:val="24"/>
        </w:rPr>
        <w:t xml:space="preserve">Интернет-Университет Информационных технологий </w:t>
      </w:r>
      <w:hyperlink r:id="rId11" w:history="1">
        <w:r w:rsidRPr="008A2C8F">
          <w:rPr>
            <w:rStyle w:val="ad"/>
            <w:rFonts w:ascii="Times New Roman" w:hAnsi="Times New Roman"/>
            <w:bCs/>
            <w:sz w:val="24"/>
            <w:szCs w:val="24"/>
          </w:rPr>
          <w:t>http://www.intuit.ru</w:t>
        </w:r>
      </w:hyperlink>
      <w:r>
        <w:rPr>
          <w:rFonts w:ascii="Times New Roman" w:hAnsi="Times New Roman"/>
          <w:bCs/>
          <w:sz w:val="24"/>
          <w:szCs w:val="24"/>
        </w:rPr>
        <w:t xml:space="preserve"> </w:t>
      </w:r>
      <w:r w:rsidRPr="0053448A">
        <w:rPr>
          <w:rFonts w:ascii="Times New Roman" w:hAnsi="Times New Roman"/>
          <w:bCs/>
          <w:sz w:val="24"/>
          <w:szCs w:val="24"/>
        </w:rPr>
        <w:t>/</w:t>
      </w:r>
    </w:p>
    <w:p w14:paraId="118064F6" w14:textId="77777777" w:rsidR="009B5FE8" w:rsidRPr="0053448A" w:rsidRDefault="009B5FE8" w:rsidP="00C07568">
      <w:pPr>
        <w:numPr>
          <w:ilvl w:val="0"/>
          <w:numId w:val="9"/>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rPr>
          <w:rFonts w:ascii="Times New Roman" w:hAnsi="Times New Roman"/>
          <w:bCs/>
          <w:sz w:val="24"/>
          <w:szCs w:val="24"/>
        </w:rPr>
      </w:pPr>
      <w:r w:rsidRPr="0053448A">
        <w:rPr>
          <w:rFonts w:ascii="Times New Roman" w:hAnsi="Times New Roman"/>
          <w:bCs/>
          <w:sz w:val="24"/>
          <w:szCs w:val="24"/>
        </w:rPr>
        <w:t xml:space="preserve">Образовательный портал </w:t>
      </w:r>
      <w:hyperlink r:id="rId12" w:history="1">
        <w:r w:rsidRPr="008A2C8F">
          <w:rPr>
            <w:rStyle w:val="ad"/>
            <w:rFonts w:ascii="Times New Roman" w:hAnsi="Times New Roman"/>
            <w:bCs/>
            <w:sz w:val="24"/>
            <w:szCs w:val="24"/>
          </w:rPr>
          <w:t>http://c</w:t>
        </w:r>
        <w:r w:rsidRPr="008A2C8F">
          <w:rPr>
            <w:rStyle w:val="ad"/>
            <w:rFonts w:ascii="Times New Roman" w:hAnsi="Times New Roman"/>
            <w:bCs/>
            <w:sz w:val="24"/>
            <w:szCs w:val="24"/>
          </w:rPr>
          <w:t>l</w:t>
        </w:r>
        <w:r w:rsidRPr="008A2C8F">
          <w:rPr>
            <w:rStyle w:val="ad"/>
            <w:rFonts w:ascii="Times New Roman" w:hAnsi="Times New Roman"/>
            <w:bCs/>
            <w:sz w:val="24"/>
            <w:szCs w:val="24"/>
          </w:rPr>
          <w:t>aw.ru/</w:t>
        </w:r>
      </w:hyperlink>
      <w:r>
        <w:rPr>
          <w:rFonts w:ascii="Times New Roman" w:hAnsi="Times New Roman"/>
          <w:bCs/>
          <w:sz w:val="24"/>
          <w:szCs w:val="24"/>
        </w:rPr>
        <w:t xml:space="preserve"> </w:t>
      </w:r>
    </w:p>
    <w:p w14:paraId="05ADEA2B" w14:textId="77777777" w:rsidR="009B5FE8" w:rsidRPr="0053448A" w:rsidRDefault="009B5FE8" w:rsidP="00C07568">
      <w:pPr>
        <w:numPr>
          <w:ilvl w:val="0"/>
          <w:numId w:val="9"/>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rPr>
          <w:rFonts w:ascii="Times New Roman" w:hAnsi="Times New Roman"/>
          <w:bCs/>
          <w:sz w:val="24"/>
          <w:szCs w:val="24"/>
        </w:rPr>
      </w:pPr>
      <w:r w:rsidRPr="0053448A">
        <w:rPr>
          <w:rFonts w:ascii="Times New Roman" w:hAnsi="Times New Roman"/>
          <w:bCs/>
          <w:sz w:val="24"/>
          <w:szCs w:val="24"/>
        </w:rPr>
        <w:t xml:space="preserve">Свободная энциклопедия </w:t>
      </w:r>
      <w:hyperlink r:id="rId13" w:history="1">
        <w:r w:rsidRPr="004F0831">
          <w:rPr>
            <w:rStyle w:val="ad"/>
            <w:rFonts w:ascii="Times New Roman" w:hAnsi="Times New Roman"/>
            <w:bCs/>
            <w:sz w:val="24"/>
            <w:szCs w:val="24"/>
          </w:rPr>
          <w:t>http://ru.wikip</w:t>
        </w:r>
        <w:r w:rsidRPr="004F0831">
          <w:rPr>
            <w:rStyle w:val="ad"/>
            <w:rFonts w:ascii="Times New Roman" w:hAnsi="Times New Roman"/>
            <w:bCs/>
            <w:sz w:val="24"/>
            <w:szCs w:val="24"/>
            <w:lang w:val="en-US"/>
          </w:rPr>
          <w:t>e</w:t>
        </w:r>
        <w:r w:rsidRPr="004F0831">
          <w:rPr>
            <w:rStyle w:val="ad"/>
            <w:rFonts w:ascii="Times New Roman" w:hAnsi="Times New Roman"/>
            <w:bCs/>
            <w:sz w:val="24"/>
            <w:szCs w:val="24"/>
          </w:rPr>
          <w:t>dia.org</w:t>
        </w:r>
      </w:hyperlink>
      <w:r>
        <w:rPr>
          <w:rFonts w:ascii="Times New Roman" w:hAnsi="Times New Roman"/>
          <w:bCs/>
          <w:sz w:val="24"/>
          <w:szCs w:val="24"/>
        </w:rPr>
        <w:t xml:space="preserve"> </w:t>
      </w:r>
    </w:p>
    <w:p w14:paraId="7BFD1AF5" w14:textId="77777777" w:rsidR="009B5FE8" w:rsidRPr="0053448A" w:rsidRDefault="009B5FE8" w:rsidP="009B5FE8">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284"/>
        <w:jc w:val="both"/>
        <w:rPr>
          <w:rFonts w:ascii="Times New Roman" w:hAnsi="Times New Roman"/>
          <w:bCs/>
          <w:sz w:val="24"/>
          <w:szCs w:val="24"/>
        </w:rPr>
      </w:pPr>
    </w:p>
    <w:p w14:paraId="380010B5" w14:textId="77777777" w:rsidR="00380A21" w:rsidRPr="00C77342" w:rsidRDefault="00380A21" w:rsidP="009B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i/>
          <w:sz w:val="24"/>
          <w:szCs w:val="24"/>
        </w:rPr>
      </w:pPr>
    </w:p>
    <w:p w14:paraId="758DB236" w14:textId="77777777" w:rsidR="00CC1FB7" w:rsidRPr="00C77342" w:rsidRDefault="008662ED" w:rsidP="00C77342">
      <w:pPr>
        <w:suppressAutoHyphens/>
        <w:spacing w:after="0" w:line="240" w:lineRule="auto"/>
        <w:ind w:firstLine="709"/>
        <w:contextualSpacing/>
        <w:rPr>
          <w:rFonts w:ascii="Times New Roman" w:hAnsi="Times New Roman"/>
          <w:bCs/>
          <w:i/>
          <w:sz w:val="24"/>
          <w:szCs w:val="24"/>
        </w:rPr>
      </w:pPr>
      <w:r w:rsidRPr="00C77342">
        <w:rPr>
          <w:rFonts w:ascii="Times New Roman" w:hAnsi="Times New Roman"/>
          <w:b/>
          <w:bCs/>
          <w:sz w:val="24"/>
          <w:szCs w:val="24"/>
        </w:rPr>
        <w:t>3.3</w:t>
      </w:r>
      <w:r w:rsidR="00CC1FB7" w:rsidRPr="00C77342">
        <w:rPr>
          <w:rFonts w:ascii="Times New Roman" w:hAnsi="Times New Roman"/>
          <w:b/>
          <w:bCs/>
          <w:sz w:val="24"/>
          <w:szCs w:val="24"/>
        </w:rPr>
        <w:t>.</w:t>
      </w:r>
      <w:r w:rsidR="003F08F7" w:rsidRPr="00C77342">
        <w:rPr>
          <w:rFonts w:ascii="Times New Roman" w:hAnsi="Times New Roman"/>
          <w:b/>
          <w:bCs/>
          <w:sz w:val="24"/>
          <w:szCs w:val="24"/>
        </w:rPr>
        <w:t>3</w:t>
      </w:r>
      <w:r w:rsidR="00CC1FB7" w:rsidRPr="00C77342">
        <w:rPr>
          <w:rFonts w:ascii="Times New Roman" w:hAnsi="Times New Roman"/>
          <w:b/>
          <w:bCs/>
          <w:sz w:val="24"/>
          <w:szCs w:val="24"/>
        </w:rPr>
        <w:t>. Дополнительные источники</w:t>
      </w:r>
      <w:r w:rsidR="006A2DF8">
        <w:rPr>
          <w:rFonts w:ascii="Times New Roman" w:hAnsi="Times New Roman"/>
          <w:b/>
          <w:bCs/>
          <w:sz w:val="24"/>
          <w:szCs w:val="24"/>
        </w:rPr>
        <w:t xml:space="preserve"> </w:t>
      </w:r>
    </w:p>
    <w:p w14:paraId="57FAC63D" w14:textId="77777777" w:rsidR="009B5FE8" w:rsidRPr="009B7CA4" w:rsidRDefault="009B5FE8" w:rsidP="00C07568">
      <w:pPr>
        <w:pStyle w:val="ae"/>
        <w:numPr>
          <w:ilvl w:val="0"/>
          <w:numId w:val="10"/>
        </w:numPr>
        <w:spacing w:before="0" w:after="0"/>
        <w:ind w:left="0" w:firstLine="0"/>
        <w:contextualSpacing/>
        <w:jc w:val="both"/>
        <w:rPr>
          <w:bCs/>
        </w:rPr>
      </w:pPr>
      <w:r w:rsidRPr="009B7CA4">
        <w:rPr>
          <w:bCs/>
        </w:rPr>
        <w:t>Киселев С.В., Алексахин С.В., Остроух А.В. Операционные системы. – М.: Издательский центр «Академия», 20</w:t>
      </w:r>
      <w:r>
        <w:rPr>
          <w:bCs/>
          <w:lang w:val="ru-RU"/>
        </w:rPr>
        <w:t>20</w:t>
      </w:r>
      <w:r w:rsidRPr="009B7CA4">
        <w:rPr>
          <w:bCs/>
        </w:rPr>
        <w:t xml:space="preserve">. </w:t>
      </w:r>
    </w:p>
    <w:p w14:paraId="4A93FF7B" w14:textId="77777777" w:rsidR="009B5FE8" w:rsidRPr="009B7CA4" w:rsidRDefault="009B5FE8" w:rsidP="00C07568">
      <w:pPr>
        <w:pStyle w:val="ae"/>
        <w:numPr>
          <w:ilvl w:val="0"/>
          <w:numId w:val="10"/>
        </w:numPr>
        <w:spacing w:before="0" w:after="0"/>
        <w:ind w:left="0" w:firstLine="0"/>
        <w:contextualSpacing/>
        <w:jc w:val="both"/>
        <w:rPr>
          <w:bCs/>
        </w:rPr>
      </w:pPr>
      <w:r w:rsidRPr="009B7CA4">
        <w:rPr>
          <w:bCs/>
        </w:rPr>
        <w:t>Струмпэ Н.В. Оператор ЭВМ. Практические работы: учеб. Пособие для нач. проф. образования. – 5-е изд., стер. – М.: Издательский центр «Академия», 201</w:t>
      </w:r>
      <w:r>
        <w:rPr>
          <w:bCs/>
          <w:lang w:val="ru-RU"/>
        </w:rPr>
        <w:t>9</w:t>
      </w:r>
      <w:r w:rsidRPr="009B7CA4">
        <w:rPr>
          <w:bCs/>
        </w:rPr>
        <w:t>.</w:t>
      </w:r>
    </w:p>
    <w:p w14:paraId="2ABCEC0C" w14:textId="77777777" w:rsidR="001135E0" w:rsidRPr="00C77342" w:rsidRDefault="001135E0" w:rsidP="009B5FE8">
      <w:pPr>
        <w:suppressAutoHyphens/>
        <w:spacing w:after="0" w:line="240" w:lineRule="auto"/>
        <w:ind w:firstLine="709"/>
        <w:jc w:val="both"/>
        <w:rPr>
          <w:rFonts w:ascii="Times New Roman" w:hAnsi="Times New Roman"/>
          <w:b/>
          <w:sz w:val="24"/>
          <w:szCs w:val="24"/>
        </w:rPr>
      </w:pPr>
    </w:p>
    <w:p w14:paraId="2CB86473" w14:textId="77777777"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14:paraId="38F24C52" w14:textId="77777777" w:rsidR="008662ED" w:rsidRPr="00C77342" w:rsidRDefault="008662ED" w:rsidP="00C77342">
      <w:pPr>
        <w:spacing w:after="0" w:line="240" w:lineRule="auto"/>
        <w:ind w:firstLine="709"/>
        <w:rPr>
          <w:rFonts w:ascii="Times New Roman" w:hAnsi="Times New Roman"/>
          <w:b/>
          <w:bCs/>
          <w:sz w:val="24"/>
          <w:szCs w:val="24"/>
        </w:rPr>
      </w:pPr>
    </w:p>
    <w:p w14:paraId="4266B6A3" w14:textId="77777777" w:rsidR="00050ACF" w:rsidRPr="00C77342" w:rsidRDefault="008662ED" w:rsidP="00C77342">
      <w:pPr>
        <w:spacing w:after="0" w:line="240" w:lineRule="auto"/>
        <w:ind w:firstLine="709"/>
        <w:contextualSpacing/>
        <w:rPr>
          <w:rFonts w:ascii="Times New Roman" w:hAnsi="Times New Roman"/>
          <w:bCs/>
          <w:i/>
          <w:sz w:val="24"/>
          <w:szCs w:val="24"/>
        </w:rPr>
      </w:pPr>
      <w:r w:rsidRPr="0006206C">
        <w:rPr>
          <w:rFonts w:ascii="Times New Roman" w:hAnsi="Times New Roman"/>
          <w:bCs/>
          <w:sz w:val="24"/>
          <w:szCs w:val="24"/>
        </w:rPr>
        <w:t xml:space="preserve">Руководство </w:t>
      </w:r>
      <w:r w:rsidR="000A51E7">
        <w:rPr>
          <w:rFonts w:ascii="Times New Roman" w:hAnsi="Times New Roman"/>
          <w:bCs/>
          <w:sz w:val="24"/>
          <w:szCs w:val="24"/>
        </w:rPr>
        <w:t>производственной</w:t>
      </w:r>
      <w:r w:rsidRPr="0006206C">
        <w:rPr>
          <w:rFonts w:ascii="Times New Roman" w:hAnsi="Times New Roman"/>
          <w:bCs/>
          <w:sz w:val="24"/>
          <w:szCs w:val="24"/>
        </w:rPr>
        <w:t xml:space="preserve"> практикой обучающихся осуществляется преподавателем спецдисциплин или мастером производственного</w:t>
      </w:r>
      <w:r w:rsidRPr="00C77342">
        <w:rPr>
          <w:rFonts w:ascii="Times New Roman" w:hAnsi="Times New Roman"/>
          <w:bCs/>
          <w:sz w:val="24"/>
          <w:szCs w:val="24"/>
        </w:rPr>
        <w:t xml:space="preserve">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797964AD" w14:textId="77777777" w:rsidR="00050ACF" w:rsidRPr="00C77342" w:rsidRDefault="00050ACF" w:rsidP="00C77342">
      <w:pPr>
        <w:spacing w:after="0" w:line="240" w:lineRule="auto"/>
        <w:ind w:firstLine="709"/>
        <w:contextualSpacing/>
        <w:rPr>
          <w:rFonts w:ascii="Times New Roman" w:hAnsi="Times New Roman"/>
          <w:bCs/>
          <w:i/>
          <w:sz w:val="24"/>
          <w:szCs w:val="24"/>
        </w:rPr>
      </w:pPr>
    </w:p>
    <w:p w14:paraId="41183C68" w14:textId="77777777" w:rsidR="00091C4A" w:rsidRPr="0006206C"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 xml:space="preserve">4. КОНТРОЛЬ И ОЦЕНКА РЕЗУЛЬТАТОВ ОСВОЕНИЯ </w:t>
      </w:r>
      <w:r w:rsidR="00050ACF" w:rsidRPr="00C77342">
        <w:rPr>
          <w:rFonts w:ascii="Times New Roman" w:hAnsi="Times New Roman"/>
          <w:b/>
          <w:sz w:val="24"/>
          <w:szCs w:val="24"/>
        </w:rPr>
        <w:br/>
      </w:r>
      <w:r w:rsidR="000A51E7">
        <w:rPr>
          <w:rFonts w:ascii="Times New Roman" w:hAnsi="Times New Roman"/>
          <w:b/>
          <w:sz w:val="24"/>
          <w:szCs w:val="24"/>
        </w:rPr>
        <w:t>ПРОИЗВОДСТВЕННОЙ</w:t>
      </w:r>
      <w:r w:rsidR="00292C7D" w:rsidRPr="0006206C">
        <w:rPr>
          <w:rFonts w:ascii="Times New Roman" w:hAnsi="Times New Roman"/>
          <w:b/>
          <w:sz w:val="24"/>
          <w:szCs w:val="24"/>
        </w:rPr>
        <w:t xml:space="preserve"> ПРАКТИКИ</w:t>
      </w:r>
    </w:p>
    <w:p w14:paraId="59D2297D" w14:textId="77777777" w:rsidR="0037301B" w:rsidRDefault="008662ED" w:rsidP="00C77342">
      <w:pPr>
        <w:spacing w:after="0" w:line="240" w:lineRule="auto"/>
        <w:ind w:firstLine="709"/>
        <w:contextualSpacing/>
        <w:rPr>
          <w:rFonts w:ascii="Times New Roman" w:hAnsi="Times New Roman"/>
          <w:bCs/>
          <w:sz w:val="24"/>
          <w:szCs w:val="24"/>
        </w:rPr>
      </w:pPr>
      <w:r w:rsidRPr="0006206C">
        <w:rPr>
          <w:rFonts w:ascii="Times New Roman" w:hAnsi="Times New Roman"/>
          <w:bCs/>
          <w:sz w:val="24"/>
          <w:szCs w:val="24"/>
        </w:rPr>
        <w:t xml:space="preserve">Дифференцированный зачет по </w:t>
      </w:r>
      <w:r w:rsidR="000A51E7">
        <w:rPr>
          <w:rFonts w:ascii="Times New Roman" w:hAnsi="Times New Roman"/>
          <w:bCs/>
          <w:sz w:val="24"/>
          <w:szCs w:val="24"/>
        </w:rPr>
        <w:t>производственной</w:t>
      </w:r>
      <w:r w:rsidRPr="0006206C">
        <w:rPr>
          <w:rFonts w:ascii="Times New Roman" w:hAnsi="Times New Roman"/>
          <w:bCs/>
          <w:sz w:val="24"/>
          <w:szCs w:val="24"/>
        </w:rPr>
        <w:t xml:space="preserve"> практике выставляется на основании </w:t>
      </w:r>
      <w:r w:rsidR="00DC2507" w:rsidRPr="0006206C">
        <w:rPr>
          <w:rFonts w:ascii="Times New Roman" w:hAnsi="Times New Roman"/>
          <w:bCs/>
          <w:sz w:val="24"/>
          <w:szCs w:val="24"/>
        </w:rPr>
        <w:t>выполнения комплексных</w:t>
      </w:r>
      <w:r w:rsidR="00385874" w:rsidRPr="0006206C">
        <w:rPr>
          <w:rFonts w:ascii="Times New Roman" w:hAnsi="Times New Roman"/>
          <w:bCs/>
          <w:sz w:val="24"/>
          <w:szCs w:val="24"/>
        </w:rPr>
        <w:t xml:space="preserve"> проверочных работы за семестр</w:t>
      </w:r>
      <w:r w:rsidRPr="0006206C">
        <w:rPr>
          <w:rFonts w:ascii="Times New Roman" w:hAnsi="Times New Roman"/>
          <w:bCs/>
          <w:sz w:val="24"/>
          <w:szCs w:val="24"/>
        </w:rPr>
        <w:t xml:space="preserve">, выполненных обучающимся </w:t>
      </w:r>
      <w:r w:rsidR="00385874" w:rsidRPr="0006206C">
        <w:rPr>
          <w:rFonts w:ascii="Times New Roman" w:hAnsi="Times New Roman"/>
          <w:bCs/>
          <w:sz w:val="24"/>
          <w:szCs w:val="24"/>
        </w:rPr>
        <w:t xml:space="preserve">на последнем занятии </w:t>
      </w:r>
      <w:r w:rsidR="000A51E7">
        <w:rPr>
          <w:rFonts w:ascii="Times New Roman" w:hAnsi="Times New Roman"/>
          <w:bCs/>
          <w:sz w:val="24"/>
          <w:szCs w:val="24"/>
        </w:rPr>
        <w:t>производственной</w:t>
      </w:r>
      <w:r w:rsidR="00385874" w:rsidRPr="0006206C">
        <w:rPr>
          <w:rFonts w:ascii="Times New Roman" w:hAnsi="Times New Roman"/>
          <w:bCs/>
          <w:sz w:val="24"/>
          <w:szCs w:val="24"/>
        </w:rPr>
        <w:t xml:space="preserve"> практики</w:t>
      </w:r>
      <w:r w:rsidRPr="0006206C">
        <w:rPr>
          <w:rFonts w:ascii="Times New Roman" w:hAnsi="Times New Roman"/>
          <w:bCs/>
          <w:sz w:val="24"/>
          <w:szCs w:val="24"/>
        </w:rPr>
        <w:t>, качества выполнения</w:t>
      </w:r>
      <w:r w:rsidRPr="00C77342">
        <w:rPr>
          <w:rFonts w:ascii="Times New Roman" w:hAnsi="Times New Roman"/>
          <w:bCs/>
          <w:sz w:val="24"/>
          <w:szCs w:val="24"/>
        </w:rPr>
        <w:t xml:space="preserve"> в соответствии с технологией и (или) требованиями.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3402"/>
      </w:tblGrid>
      <w:tr w:rsidR="00A814B9" w:rsidRPr="00A814B9" w14:paraId="1915B5AD" w14:textId="77777777" w:rsidTr="00915DA1">
        <w:trPr>
          <w:trHeight w:val="1098"/>
        </w:trPr>
        <w:tc>
          <w:tcPr>
            <w:tcW w:w="3119" w:type="dxa"/>
          </w:tcPr>
          <w:p w14:paraId="6E8E73BA" w14:textId="77777777" w:rsidR="00A814B9" w:rsidRPr="00A814B9" w:rsidRDefault="00A814B9" w:rsidP="00A814B9">
            <w:pPr>
              <w:suppressAutoHyphens/>
              <w:spacing w:after="0" w:line="240" w:lineRule="auto"/>
              <w:jc w:val="center"/>
              <w:rPr>
                <w:rFonts w:ascii="Times New Roman" w:hAnsi="Times New Roman"/>
              </w:rPr>
            </w:pPr>
            <w:r w:rsidRPr="00A814B9">
              <w:rPr>
                <w:rFonts w:ascii="Times New Roman" w:hAnsi="Times New Roman"/>
              </w:rPr>
              <w:t>Код и наименование профессиональных и общих компетенций, формируемых в рамках модуля</w:t>
            </w:r>
          </w:p>
        </w:tc>
        <w:tc>
          <w:tcPr>
            <w:tcW w:w="3402" w:type="dxa"/>
          </w:tcPr>
          <w:p w14:paraId="69FAA62C" w14:textId="77777777" w:rsidR="00A814B9" w:rsidRPr="00A814B9" w:rsidRDefault="00A814B9" w:rsidP="00A814B9">
            <w:pPr>
              <w:suppressAutoHyphens/>
              <w:spacing w:after="0" w:line="240" w:lineRule="auto"/>
              <w:jc w:val="center"/>
              <w:rPr>
                <w:rFonts w:ascii="Times New Roman" w:hAnsi="Times New Roman"/>
              </w:rPr>
            </w:pPr>
          </w:p>
          <w:p w14:paraId="4FC5CCB6" w14:textId="77777777" w:rsidR="00A814B9" w:rsidRPr="00A814B9" w:rsidRDefault="00A814B9" w:rsidP="00A814B9">
            <w:pPr>
              <w:suppressAutoHyphens/>
              <w:spacing w:after="0" w:line="240" w:lineRule="auto"/>
              <w:jc w:val="center"/>
              <w:rPr>
                <w:rFonts w:ascii="Times New Roman" w:hAnsi="Times New Roman"/>
              </w:rPr>
            </w:pPr>
            <w:r w:rsidRPr="00A814B9">
              <w:rPr>
                <w:rFonts w:ascii="Times New Roman" w:hAnsi="Times New Roman"/>
              </w:rPr>
              <w:t>Критерии оценки</w:t>
            </w:r>
          </w:p>
        </w:tc>
        <w:tc>
          <w:tcPr>
            <w:tcW w:w="3402" w:type="dxa"/>
          </w:tcPr>
          <w:p w14:paraId="724B3D14" w14:textId="77777777" w:rsidR="00A814B9" w:rsidRPr="00A814B9" w:rsidRDefault="00A814B9" w:rsidP="00A814B9">
            <w:pPr>
              <w:suppressAutoHyphens/>
              <w:spacing w:after="0" w:line="240" w:lineRule="auto"/>
              <w:jc w:val="center"/>
              <w:rPr>
                <w:rFonts w:ascii="Times New Roman" w:hAnsi="Times New Roman"/>
              </w:rPr>
            </w:pPr>
          </w:p>
          <w:p w14:paraId="4B7315BC" w14:textId="77777777" w:rsidR="00A814B9" w:rsidRPr="00A814B9" w:rsidRDefault="00A814B9" w:rsidP="00A814B9">
            <w:pPr>
              <w:suppressAutoHyphens/>
              <w:spacing w:after="0" w:line="240" w:lineRule="auto"/>
              <w:jc w:val="center"/>
              <w:rPr>
                <w:rFonts w:ascii="Times New Roman" w:hAnsi="Times New Roman"/>
              </w:rPr>
            </w:pPr>
            <w:r w:rsidRPr="00A814B9">
              <w:rPr>
                <w:rFonts w:ascii="Times New Roman" w:hAnsi="Times New Roman"/>
              </w:rPr>
              <w:t>Методы оценки</w:t>
            </w:r>
          </w:p>
        </w:tc>
      </w:tr>
      <w:tr w:rsidR="00A814B9" w:rsidRPr="00A814B9" w14:paraId="273822B9" w14:textId="77777777" w:rsidTr="00915DA1">
        <w:trPr>
          <w:trHeight w:val="1098"/>
        </w:trPr>
        <w:tc>
          <w:tcPr>
            <w:tcW w:w="3119" w:type="dxa"/>
          </w:tcPr>
          <w:p w14:paraId="70E7624B"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ПК 2.1. Формировать медиатеки для структурированного хранения и каталогизации цифровой информации.</w:t>
            </w:r>
          </w:p>
        </w:tc>
        <w:tc>
          <w:tcPr>
            <w:tcW w:w="3402" w:type="dxa"/>
          </w:tcPr>
          <w:p w14:paraId="77B2DD24"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-изложение последовательности формирования медиатеки для структурированного хранения и каталогизации цифровой информации</w:t>
            </w:r>
          </w:p>
          <w:p w14:paraId="23DA9EB3"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 xml:space="preserve">- выбор медиатеки для структурированного хранения и каталогизации цифровой информации; </w:t>
            </w:r>
          </w:p>
          <w:p w14:paraId="1506ECCE" w14:textId="77777777" w:rsidR="00A814B9" w:rsidRPr="00A814B9" w:rsidRDefault="00A814B9" w:rsidP="00A814B9">
            <w:pPr>
              <w:widowControl w:val="0"/>
              <w:suppressAutoHyphens/>
              <w:autoSpaceDE w:val="0"/>
              <w:spacing w:after="0"/>
              <w:rPr>
                <w:rFonts w:ascii="Times New Roman" w:hAnsi="Times New Roman"/>
              </w:rPr>
            </w:pPr>
            <w:r w:rsidRPr="00A814B9">
              <w:rPr>
                <w:rFonts w:ascii="Times New Roman" w:hAnsi="Times New Roman"/>
              </w:rPr>
              <w:t>- сформировать медиатеки для структурированного хранения и каталогизации цифровой информации.</w:t>
            </w:r>
          </w:p>
        </w:tc>
        <w:tc>
          <w:tcPr>
            <w:tcW w:w="3402" w:type="dxa"/>
          </w:tcPr>
          <w:p w14:paraId="45B76205" w14:textId="77777777" w:rsidR="00A814B9" w:rsidRPr="00A814B9" w:rsidRDefault="00A814B9" w:rsidP="00A814B9">
            <w:pPr>
              <w:suppressAutoHyphens/>
              <w:spacing w:after="0"/>
              <w:jc w:val="both"/>
              <w:rPr>
                <w:rFonts w:ascii="Times New Roman" w:hAnsi="Times New Roman"/>
              </w:rPr>
            </w:pPr>
            <w:r w:rsidRPr="00A814B9">
              <w:rPr>
                <w:rFonts w:ascii="Times New Roman" w:hAnsi="Times New Roman"/>
              </w:rPr>
              <w:t xml:space="preserve">Оценка практической работы в результате наблюдений за студентом </w:t>
            </w:r>
          </w:p>
        </w:tc>
      </w:tr>
      <w:tr w:rsidR="00A814B9" w:rsidRPr="00A814B9" w14:paraId="383EF0BF" w14:textId="77777777" w:rsidTr="00915DA1">
        <w:trPr>
          <w:trHeight w:val="1098"/>
        </w:trPr>
        <w:tc>
          <w:tcPr>
            <w:tcW w:w="3119" w:type="dxa"/>
          </w:tcPr>
          <w:p w14:paraId="2F98E2EF"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ПК 2.2 Управлять размещением цифровой информации на дисках персонального компьютера, а так же дисковых хранилищах локальной и глобальной компьютерной сети.</w:t>
            </w:r>
          </w:p>
        </w:tc>
        <w:tc>
          <w:tcPr>
            <w:tcW w:w="3402" w:type="dxa"/>
          </w:tcPr>
          <w:p w14:paraId="1746A87E"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-изложение последовательности действий по управлению размещением информации на дисках персонального компьютера, а так же дисковых хранилищах локальной и глобальной компьютерной сети</w:t>
            </w:r>
          </w:p>
          <w:p w14:paraId="0CBAB00F"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 выбор места размещения цифровой информации на дисках персонального компьютера;</w:t>
            </w:r>
          </w:p>
          <w:p w14:paraId="7100F175" w14:textId="77777777" w:rsidR="00A814B9" w:rsidRPr="00A814B9" w:rsidRDefault="00A814B9" w:rsidP="00A814B9">
            <w:pPr>
              <w:widowControl w:val="0"/>
              <w:suppressAutoHyphens/>
              <w:autoSpaceDE w:val="0"/>
              <w:spacing w:after="0"/>
              <w:rPr>
                <w:rFonts w:ascii="Times New Roman" w:hAnsi="Times New Roman"/>
              </w:rPr>
            </w:pPr>
            <w:r w:rsidRPr="00A814B9">
              <w:rPr>
                <w:rFonts w:ascii="Times New Roman" w:hAnsi="Times New Roman"/>
              </w:rPr>
              <w:t xml:space="preserve">- выполнить размещение цифровой информации в дисковых хранилищах локальной и глобальной компьютерной сети. </w:t>
            </w:r>
          </w:p>
        </w:tc>
        <w:tc>
          <w:tcPr>
            <w:tcW w:w="3402" w:type="dxa"/>
          </w:tcPr>
          <w:p w14:paraId="4C3C16AE" w14:textId="77777777" w:rsidR="00A814B9" w:rsidRPr="00A814B9" w:rsidRDefault="00A814B9" w:rsidP="00A814B9">
            <w:pPr>
              <w:suppressAutoHyphens/>
              <w:spacing w:after="0"/>
              <w:jc w:val="both"/>
              <w:rPr>
                <w:rFonts w:ascii="Times New Roman" w:hAnsi="Times New Roman"/>
              </w:rPr>
            </w:pPr>
            <w:r w:rsidRPr="00A814B9">
              <w:rPr>
                <w:rFonts w:ascii="Times New Roman" w:hAnsi="Times New Roman"/>
              </w:rPr>
              <w:t xml:space="preserve">Оценка практической работы в результате наблюдений за студентом </w:t>
            </w:r>
          </w:p>
        </w:tc>
      </w:tr>
      <w:tr w:rsidR="00A814B9" w:rsidRPr="00A814B9" w14:paraId="46959C04" w14:textId="77777777" w:rsidTr="00915DA1">
        <w:trPr>
          <w:trHeight w:val="273"/>
        </w:trPr>
        <w:tc>
          <w:tcPr>
            <w:tcW w:w="3119" w:type="dxa"/>
          </w:tcPr>
          <w:p w14:paraId="61A69990"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ПК 2.3. Тиражировать мультимедиа контент на различных съемных носителях информации.</w:t>
            </w:r>
          </w:p>
          <w:p w14:paraId="4F5E22C5" w14:textId="77777777" w:rsidR="00A814B9" w:rsidRPr="00A814B9" w:rsidRDefault="00A814B9" w:rsidP="00A814B9">
            <w:pPr>
              <w:suppressAutoHyphens/>
              <w:spacing w:after="0"/>
              <w:rPr>
                <w:rFonts w:ascii="Times New Roman" w:hAnsi="Times New Roman"/>
              </w:rPr>
            </w:pPr>
          </w:p>
          <w:p w14:paraId="6968CA43" w14:textId="77777777" w:rsidR="00A814B9" w:rsidRPr="00A814B9" w:rsidRDefault="00A814B9" w:rsidP="00A814B9">
            <w:pPr>
              <w:suppressAutoHyphens/>
              <w:spacing w:after="0"/>
              <w:jc w:val="both"/>
              <w:rPr>
                <w:rFonts w:ascii="Times New Roman" w:hAnsi="Times New Roman"/>
              </w:rPr>
            </w:pPr>
          </w:p>
        </w:tc>
        <w:tc>
          <w:tcPr>
            <w:tcW w:w="3402" w:type="dxa"/>
          </w:tcPr>
          <w:p w14:paraId="74245F5A"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-изложение последовательности тиражирования мультимедиа контента на различных съемных носителях</w:t>
            </w:r>
          </w:p>
          <w:p w14:paraId="326AF8EE"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 выбор съемных носителей информации;</w:t>
            </w:r>
          </w:p>
          <w:p w14:paraId="4CDC9867" w14:textId="77777777" w:rsidR="00A814B9" w:rsidRPr="00A814B9" w:rsidRDefault="00A814B9" w:rsidP="00A814B9">
            <w:pPr>
              <w:widowControl w:val="0"/>
              <w:suppressAutoHyphens/>
              <w:autoSpaceDE w:val="0"/>
              <w:spacing w:after="0"/>
              <w:rPr>
                <w:rFonts w:ascii="Times New Roman" w:hAnsi="Times New Roman"/>
              </w:rPr>
            </w:pPr>
            <w:r w:rsidRPr="00A814B9">
              <w:rPr>
                <w:rFonts w:ascii="Times New Roman" w:hAnsi="Times New Roman"/>
              </w:rPr>
              <w:t xml:space="preserve">- выполнить тиражирование мультимедиа контента на различных съемных носителях информации. </w:t>
            </w:r>
          </w:p>
        </w:tc>
        <w:tc>
          <w:tcPr>
            <w:tcW w:w="3402" w:type="dxa"/>
          </w:tcPr>
          <w:p w14:paraId="45CF8E5F" w14:textId="77777777" w:rsidR="00A814B9" w:rsidRPr="00A814B9" w:rsidRDefault="00A814B9" w:rsidP="00A814B9">
            <w:pPr>
              <w:suppressAutoHyphens/>
              <w:spacing w:after="0"/>
              <w:jc w:val="both"/>
              <w:rPr>
                <w:rFonts w:ascii="Times New Roman" w:hAnsi="Times New Roman"/>
              </w:rPr>
            </w:pPr>
            <w:r w:rsidRPr="00A814B9">
              <w:rPr>
                <w:rFonts w:ascii="Times New Roman" w:hAnsi="Times New Roman"/>
              </w:rPr>
              <w:t xml:space="preserve">Оценка практической работы в результате наблюдений за студентом </w:t>
            </w:r>
          </w:p>
        </w:tc>
      </w:tr>
      <w:tr w:rsidR="00A814B9" w:rsidRPr="00A814B9" w14:paraId="22DCABA5" w14:textId="77777777" w:rsidTr="00915DA1">
        <w:trPr>
          <w:trHeight w:val="1098"/>
        </w:trPr>
        <w:tc>
          <w:tcPr>
            <w:tcW w:w="3119" w:type="dxa"/>
          </w:tcPr>
          <w:p w14:paraId="748F268F"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ПК 2.4. Публиковать мультимедиа контент в сети Интернет.</w:t>
            </w:r>
          </w:p>
        </w:tc>
        <w:tc>
          <w:tcPr>
            <w:tcW w:w="3402" w:type="dxa"/>
          </w:tcPr>
          <w:p w14:paraId="32C72560"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-изложение технологии публикации мультимедиа контента в сети Интернет.</w:t>
            </w:r>
          </w:p>
          <w:p w14:paraId="1CF19D3B"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 выбор мультимедиа контент в сети Интернет;</w:t>
            </w:r>
          </w:p>
          <w:p w14:paraId="7C29B39A" w14:textId="77777777" w:rsidR="00A814B9" w:rsidRPr="00A814B9" w:rsidRDefault="00A814B9" w:rsidP="00A814B9">
            <w:pPr>
              <w:widowControl w:val="0"/>
              <w:suppressAutoHyphens/>
              <w:autoSpaceDE w:val="0"/>
              <w:spacing w:after="0"/>
              <w:rPr>
                <w:rFonts w:ascii="Times New Roman" w:hAnsi="Times New Roman"/>
              </w:rPr>
            </w:pPr>
            <w:r w:rsidRPr="00A814B9">
              <w:rPr>
                <w:rFonts w:ascii="Times New Roman" w:hAnsi="Times New Roman"/>
              </w:rPr>
              <w:t>- опубликовать мультимедиа контент в сети Интернет.</w:t>
            </w:r>
          </w:p>
        </w:tc>
        <w:tc>
          <w:tcPr>
            <w:tcW w:w="3402" w:type="dxa"/>
          </w:tcPr>
          <w:p w14:paraId="66DC0C9C" w14:textId="77777777" w:rsidR="00A814B9" w:rsidRPr="00A814B9" w:rsidRDefault="00A814B9" w:rsidP="00A814B9">
            <w:pPr>
              <w:suppressAutoHyphens/>
              <w:spacing w:after="0"/>
              <w:jc w:val="both"/>
              <w:rPr>
                <w:rFonts w:ascii="Times New Roman" w:hAnsi="Times New Roman"/>
              </w:rPr>
            </w:pPr>
            <w:r w:rsidRPr="00A814B9">
              <w:rPr>
                <w:rFonts w:ascii="Times New Roman" w:hAnsi="Times New Roman"/>
              </w:rPr>
              <w:t xml:space="preserve">Оценка практической работы в результате наблюдений за студентом </w:t>
            </w:r>
          </w:p>
        </w:tc>
      </w:tr>
      <w:tr w:rsidR="00A814B9" w:rsidRPr="00A814B9" w14:paraId="72CB33E5" w14:textId="77777777" w:rsidTr="00915DA1">
        <w:trPr>
          <w:trHeight w:val="1098"/>
        </w:trPr>
        <w:tc>
          <w:tcPr>
            <w:tcW w:w="3119" w:type="dxa"/>
          </w:tcPr>
          <w:p w14:paraId="06B18CCC"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ОК 1 Понимать сущность и социальную значимость своей будущей профессии, проявлять к ней устойчивый интерес.</w:t>
            </w:r>
          </w:p>
        </w:tc>
        <w:tc>
          <w:tcPr>
            <w:tcW w:w="3402" w:type="dxa"/>
          </w:tcPr>
          <w:p w14:paraId="647315E5"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Демонстрация интереса к будущей профессии</w:t>
            </w:r>
          </w:p>
          <w:p w14:paraId="2E1BDD57" w14:textId="77777777" w:rsidR="00A814B9" w:rsidRPr="00A814B9" w:rsidRDefault="00A814B9" w:rsidP="00A814B9">
            <w:pPr>
              <w:numPr>
                <w:ilvl w:val="0"/>
                <w:numId w:val="19"/>
              </w:numPr>
              <w:suppressAutoHyphens/>
              <w:spacing w:after="0" w:line="240" w:lineRule="auto"/>
              <w:rPr>
                <w:rFonts w:ascii="Times New Roman" w:hAnsi="Times New Roman"/>
              </w:rPr>
            </w:pPr>
            <w:r w:rsidRPr="00A814B9">
              <w:rPr>
                <w:rFonts w:ascii="Times New Roman" w:hAnsi="Times New Roman"/>
              </w:rPr>
              <w:t>Участие в профессиональных конкурсах</w:t>
            </w:r>
          </w:p>
        </w:tc>
        <w:tc>
          <w:tcPr>
            <w:tcW w:w="3402" w:type="dxa"/>
          </w:tcPr>
          <w:p w14:paraId="7E0722B3"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Наблюдение за деятельностью обучающегося в процессе освоения образовательной программы</w:t>
            </w:r>
          </w:p>
        </w:tc>
      </w:tr>
      <w:tr w:rsidR="00A814B9" w:rsidRPr="00A814B9" w14:paraId="4E3563D4" w14:textId="77777777" w:rsidTr="00915DA1">
        <w:trPr>
          <w:trHeight w:val="1098"/>
        </w:trPr>
        <w:tc>
          <w:tcPr>
            <w:tcW w:w="3119" w:type="dxa"/>
          </w:tcPr>
          <w:p w14:paraId="7892D698"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ОК 2  Организовывать собственную деятельность, исходя из цели и способов ее достижения, определенных руководителем</w:t>
            </w:r>
          </w:p>
        </w:tc>
        <w:tc>
          <w:tcPr>
            <w:tcW w:w="3402" w:type="dxa"/>
          </w:tcPr>
          <w:p w14:paraId="343F6F8B"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Обоснованность выбора и применения методов и способов решения профессиональных задач в процессе создания мультимедийного контента</w:t>
            </w:r>
          </w:p>
          <w:p w14:paraId="00A6F7C0" w14:textId="77777777" w:rsidR="00A814B9" w:rsidRPr="00A814B9" w:rsidRDefault="00A814B9" w:rsidP="00A814B9">
            <w:pPr>
              <w:numPr>
                <w:ilvl w:val="0"/>
                <w:numId w:val="19"/>
              </w:numPr>
              <w:suppressAutoHyphens/>
              <w:spacing w:after="0" w:line="240" w:lineRule="auto"/>
              <w:rPr>
                <w:rFonts w:ascii="Times New Roman" w:hAnsi="Times New Roman"/>
              </w:rPr>
            </w:pPr>
            <w:r w:rsidRPr="00A814B9">
              <w:rPr>
                <w:rFonts w:ascii="Times New Roman" w:hAnsi="Times New Roman"/>
              </w:rPr>
              <w:t>Организация самостоятельных занятий при изучении профессионального модуля</w:t>
            </w:r>
          </w:p>
        </w:tc>
        <w:tc>
          <w:tcPr>
            <w:tcW w:w="3402" w:type="dxa"/>
          </w:tcPr>
          <w:p w14:paraId="207B2278"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Анализ результатов выполнения выпускной квалификационной работы</w:t>
            </w:r>
          </w:p>
          <w:p w14:paraId="2EE62565"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Наблюдение и оценка при выполнении работ на учебной и производственной практике</w:t>
            </w:r>
          </w:p>
        </w:tc>
      </w:tr>
      <w:tr w:rsidR="00A814B9" w:rsidRPr="00A814B9" w14:paraId="40027236" w14:textId="77777777" w:rsidTr="00915DA1">
        <w:trPr>
          <w:trHeight w:val="1098"/>
        </w:trPr>
        <w:tc>
          <w:tcPr>
            <w:tcW w:w="3119" w:type="dxa"/>
          </w:tcPr>
          <w:p w14:paraId="71438CD3"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02" w:type="dxa"/>
          </w:tcPr>
          <w:p w14:paraId="477E63DA"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Демонстрация эффективности и качества выполнения профессиональных задач</w:t>
            </w:r>
          </w:p>
          <w:p w14:paraId="56C97CEF" w14:textId="77777777" w:rsidR="00A814B9" w:rsidRPr="00A814B9" w:rsidRDefault="00A814B9" w:rsidP="00A814B9">
            <w:pPr>
              <w:numPr>
                <w:ilvl w:val="0"/>
                <w:numId w:val="19"/>
              </w:numPr>
              <w:suppressAutoHyphens/>
              <w:spacing w:after="0" w:line="240" w:lineRule="auto"/>
              <w:rPr>
                <w:rFonts w:ascii="Times New Roman" w:hAnsi="Times New Roman"/>
              </w:rPr>
            </w:pPr>
            <w:r w:rsidRPr="00A814B9">
              <w:rPr>
                <w:rFonts w:ascii="Times New Roman" w:hAnsi="Times New Roman"/>
              </w:rPr>
              <w:t>Самоанализ и коррекция результатов собственной работы</w:t>
            </w:r>
          </w:p>
        </w:tc>
        <w:tc>
          <w:tcPr>
            <w:tcW w:w="3402" w:type="dxa"/>
          </w:tcPr>
          <w:p w14:paraId="0ACAB565"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Наблюдение и оценка при выполнении работ на учебной и производственной практике</w:t>
            </w:r>
          </w:p>
          <w:p w14:paraId="1D9D8BA1" w14:textId="77777777" w:rsidR="00A814B9" w:rsidRPr="00A814B9" w:rsidRDefault="00A814B9" w:rsidP="00A814B9">
            <w:pPr>
              <w:spacing w:after="0"/>
              <w:rPr>
                <w:rFonts w:ascii="Times New Roman" w:hAnsi="Times New Roman"/>
              </w:rPr>
            </w:pPr>
          </w:p>
        </w:tc>
      </w:tr>
      <w:tr w:rsidR="00A814B9" w:rsidRPr="00A814B9" w14:paraId="20C3E19B" w14:textId="77777777" w:rsidTr="00915DA1">
        <w:trPr>
          <w:trHeight w:val="1098"/>
        </w:trPr>
        <w:tc>
          <w:tcPr>
            <w:tcW w:w="3119" w:type="dxa"/>
          </w:tcPr>
          <w:p w14:paraId="38E44979"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ОК 4</w:t>
            </w:r>
          </w:p>
          <w:p w14:paraId="28E38837"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Осуществлять поиск информации, необходимой для эффективного выполнения профессиональных задач.</w:t>
            </w:r>
          </w:p>
        </w:tc>
        <w:tc>
          <w:tcPr>
            <w:tcW w:w="3402" w:type="dxa"/>
          </w:tcPr>
          <w:p w14:paraId="3BED76FB"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Нахождение информации с помощью современных информационных технологий</w:t>
            </w:r>
          </w:p>
          <w:p w14:paraId="1FFA3C39"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 xml:space="preserve">Использование найденной информации для эффективного выполнения профессиональных задач </w:t>
            </w:r>
          </w:p>
        </w:tc>
        <w:tc>
          <w:tcPr>
            <w:tcW w:w="3402" w:type="dxa"/>
          </w:tcPr>
          <w:p w14:paraId="5DE523A8"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Анализ результатов выполнения выпускной квалификационной работы</w:t>
            </w:r>
          </w:p>
          <w:p w14:paraId="3A95D2C7" w14:textId="77777777" w:rsidR="00A814B9" w:rsidRPr="00A814B9" w:rsidRDefault="00A814B9" w:rsidP="00A814B9">
            <w:pPr>
              <w:numPr>
                <w:ilvl w:val="0"/>
                <w:numId w:val="19"/>
              </w:numPr>
              <w:suppressAutoHyphens/>
              <w:spacing w:after="0" w:line="240" w:lineRule="auto"/>
              <w:rPr>
                <w:rFonts w:ascii="Times New Roman" w:hAnsi="Times New Roman"/>
              </w:rPr>
            </w:pPr>
            <w:r w:rsidRPr="00A814B9">
              <w:rPr>
                <w:rFonts w:ascii="Times New Roman" w:hAnsi="Times New Roman"/>
              </w:rPr>
              <w:t>Экспертное наблюдение и оценка при выполнении работ на учебной и производственной практике</w:t>
            </w:r>
          </w:p>
        </w:tc>
      </w:tr>
      <w:tr w:rsidR="00A814B9" w:rsidRPr="00A814B9" w14:paraId="55D84608" w14:textId="77777777" w:rsidTr="00915DA1">
        <w:trPr>
          <w:trHeight w:val="1098"/>
        </w:trPr>
        <w:tc>
          <w:tcPr>
            <w:tcW w:w="3119" w:type="dxa"/>
          </w:tcPr>
          <w:p w14:paraId="15B2AB76"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ОК 5</w:t>
            </w:r>
          </w:p>
          <w:p w14:paraId="02689188"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Использовать информационно-коммуникационные технологии в профессиональной деятельности.</w:t>
            </w:r>
          </w:p>
        </w:tc>
        <w:tc>
          <w:tcPr>
            <w:tcW w:w="3402" w:type="dxa"/>
          </w:tcPr>
          <w:p w14:paraId="00A3C2B6"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Демонстрация навыков использования информационно – коммуникационных технологий в профессиональной деятельности</w:t>
            </w:r>
          </w:p>
        </w:tc>
        <w:tc>
          <w:tcPr>
            <w:tcW w:w="3402" w:type="dxa"/>
          </w:tcPr>
          <w:p w14:paraId="25716B5B"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Анализ результатов выполнения выпускной квалификационной работы</w:t>
            </w:r>
          </w:p>
          <w:p w14:paraId="0B30451E" w14:textId="77777777" w:rsidR="00A814B9" w:rsidRPr="00A814B9" w:rsidRDefault="00A814B9" w:rsidP="00A814B9">
            <w:pPr>
              <w:numPr>
                <w:ilvl w:val="0"/>
                <w:numId w:val="19"/>
              </w:numPr>
              <w:suppressAutoHyphens/>
              <w:spacing w:after="0" w:line="240" w:lineRule="auto"/>
              <w:rPr>
                <w:rFonts w:ascii="Times New Roman" w:hAnsi="Times New Roman"/>
              </w:rPr>
            </w:pPr>
            <w:r w:rsidRPr="00A814B9">
              <w:rPr>
                <w:rFonts w:ascii="Times New Roman" w:hAnsi="Times New Roman"/>
              </w:rPr>
              <w:t>Наблюдение и оценка при выполнении работ на учебной и производственной практике</w:t>
            </w:r>
          </w:p>
        </w:tc>
      </w:tr>
      <w:tr w:rsidR="00A814B9" w:rsidRPr="00A814B9" w14:paraId="35F1AD99" w14:textId="77777777" w:rsidTr="00915DA1">
        <w:trPr>
          <w:trHeight w:val="1098"/>
        </w:trPr>
        <w:tc>
          <w:tcPr>
            <w:tcW w:w="3119" w:type="dxa"/>
          </w:tcPr>
          <w:p w14:paraId="650396F4"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ОК 6</w:t>
            </w:r>
          </w:p>
          <w:p w14:paraId="55C30254"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Работать в команде, эффективно общаться с коллегами, руководством, клиентами.</w:t>
            </w:r>
          </w:p>
        </w:tc>
        <w:tc>
          <w:tcPr>
            <w:tcW w:w="3402" w:type="dxa"/>
          </w:tcPr>
          <w:p w14:paraId="353D3BBD"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Доброжелательное и адекватное ситуации взаимодействие с обучающимися, преподавателями и мастерами в ходе обучения</w:t>
            </w:r>
          </w:p>
          <w:p w14:paraId="092998BB" w14:textId="77777777" w:rsidR="00A814B9" w:rsidRPr="00A814B9" w:rsidRDefault="00A814B9" w:rsidP="00A814B9">
            <w:pPr>
              <w:numPr>
                <w:ilvl w:val="0"/>
                <w:numId w:val="19"/>
              </w:numPr>
              <w:suppressAutoHyphens/>
              <w:spacing w:after="0" w:line="240" w:lineRule="auto"/>
              <w:rPr>
                <w:rFonts w:ascii="Times New Roman" w:hAnsi="Times New Roman"/>
              </w:rPr>
            </w:pPr>
            <w:r w:rsidRPr="00A814B9">
              <w:rPr>
                <w:rFonts w:ascii="Times New Roman" w:hAnsi="Times New Roman"/>
              </w:rPr>
              <w:t>Успешная работа в учебной бригаде при выполнении производственных заданий</w:t>
            </w:r>
          </w:p>
        </w:tc>
        <w:tc>
          <w:tcPr>
            <w:tcW w:w="3402" w:type="dxa"/>
          </w:tcPr>
          <w:p w14:paraId="1BD4F3F6"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Наблюдение за деятельностью обучающегося в процессе освоения образовательной программы</w:t>
            </w:r>
          </w:p>
          <w:p w14:paraId="539FD66B" w14:textId="77777777" w:rsidR="00A814B9" w:rsidRPr="00A814B9" w:rsidRDefault="00A814B9" w:rsidP="00A814B9">
            <w:pPr>
              <w:numPr>
                <w:ilvl w:val="0"/>
                <w:numId w:val="19"/>
              </w:numPr>
              <w:snapToGrid w:val="0"/>
              <w:spacing w:after="0" w:line="240" w:lineRule="auto"/>
              <w:rPr>
                <w:rFonts w:ascii="Times New Roman" w:hAnsi="Times New Roman"/>
              </w:rPr>
            </w:pPr>
          </w:p>
        </w:tc>
      </w:tr>
      <w:tr w:rsidR="00A814B9" w:rsidRPr="00A814B9" w14:paraId="7B7EB495" w14:textId="77777777" w:rsidTr="00915DA1">
        <w:trPr>
          <w:trHeight w:val="1098"/>
        </w:trPr>
        <w:tc>
          <w:tcPr>
            <w:tcW w:w="3119" w:type="dxa"/>
          </w:tcPr>
          <w:p w14:paraId="139DA18C"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ОК 7</w:t>
            </w:r>
          </w:p>
          <w:p w14:paraId="214B3EF8"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Готовить к работе производственное помещение и поддерживать его санитарное состояние.</w:t>
            </w:r>
          </w:p>
        </w:tc>
        <w:tc>
          <w:tcPr>
            <w:tcW w:w="3402" w:type="dxa"/>
          </w:tcPr>
          <w:p w14:paraId="5EBB7207"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Демонстрация готовности к исполнению воинской обязанности</w:t>
            </w:r>
          </w:p>
          <w:p w14:paraId="581270C0" w14:textId="77777777" w:rsidR="00A814B9" w:rsidRPr="00A814B9" w:rsidRDefault="00A814B9" w:rsidP="00A814B9">
            <w:pPr>
              <w:numPr>
                <w:ilvl w:val="0"/>
                <w:numId w:val="19"/>
              </w:numPr>
              <w:suppressAutoHyphens/>
              <w:spacing w:after="0" w:line="240" w:lineRule="auto"/>
              <w:rPr>
                <w:rFonts w:ascii="Times New Roman" w:hAnsi="Times New Roman"/>
              </w:rPr>
            </w:pPr>
            <w:r w:rsidRPr="00A814B9">
              <w:rPr>
                <w:rFonts w:ascii="Times New Roman" w:hAnsi="Times New Roman"/>
              </w:rPr>
              <w:t>Активное участие в военно-патриотических мероприятиях</w:t>
            </w:r>
          </w:p>
        </w:tc>
        <w:tc>
          <w:tcPr>
            <w:tcW w:w="3402" w:type="dxa"/>
          </w:tcPr>
          <w:p w14:paraId="567C5967" w14:textId="77777777" w:rsidR="00A814B9" w:rsidRPr="00A814B9" w:rsidRDefault="00A814B9" w:rsidP="00A814B9">
            <w:pPr>
              <w:numPr>
                <w:ilvl w:val="0"/>
                <w:numId w:val="19"/>
              </w:numPr>
              <w:suppressAutoHyphens/>
              <w:snapToGrid w:val="0"/>
              <w:spacing w:after="0" w:line="240" w:lineRule="auto"/>
              <w:rPr>
                <w:rFonts w:ascii="Times New Roman" w:hAnsi="Times New Roman"/>
              </w:rPr>
            </w:pPr>
            <w:r w:rsidRPr="00A814B9">
              <w:rPr>
                <w:rFonts w:ascii="Times New Roman" w:hAnsi="Times New Roman"/>
              </w:rPr>
              <w:t>Наблюдение за деятельностью обучающегося в процессе освоения образовательной программы</w:t>
            </w:r>
          </w:p>
        </w:tc>
      </w:tr>
      <w:tr w:rsidR="00A814B9" w:rsidRPr="00A814B9" w14:paraId="47B2E938" w14:textId="77777777" w:rsidTr="00915DA1">
        <w:tc>
          <w:tcPr>
            <w:tcW w:w="3119" w:type="dxa"/>
          </w:tcPr>
          <w:p w14:paraId="46E2B51C"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ЛР9</w:t>
            </w:r>
          </w:p>
        </w:tc>
        <w:tc>
          <w:tcPr>
            <w:tcW w:w="3402" w:type="dxa"/>
          </w:tcPr>
          <w:p w14:paraId="024ACC1E"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Демонстрация навыков здорового образа жизни и высокий уровень культуры здоровья обучающихся.</w:t>
            </w:r>
          </w:p>
          <w:p w14:paraId="0A853F51" w14:textId="77777777" w:rsidR="00A814B9" w:rsidRPr="00A814B9" w:rsidRDefault="00A814B9" w:rsidP="00A814B9">
            <w:pPr>
              <w:suppressAutoHyphens/>
              <w:spacing w:after="0"/>
              <w:rPr>
                <w:rFonts w:ascii="Times New Roman" w:hAnsi="Times New Roman"/>
              </w:rPr>
            </w:pPr>
          </w:p>
        </w:tc>
        <w:tc>
          <w:tcPr>
            <w:tcW w:w="3402" w:type="dxa"/>
          </w:tcPr>
          <w:p w14:paraId="34DAC48B" w14:textId="77777777" w:rsidR="00A814B9" w:rsidRPr="00A814B9" w:rsidRDefault="00A814B9" w:rsidP="00A814B9">
            <w:pPr>
              <w:suppressAutoHyphens/>
              <w:snapToGrid w:val="0"/>
              <w:spacing w:after="0"/>
              <w:rPr>
                <w:rFonts w:ascii="Times New Roman" w:hAnsi="Times New Roman"/>
              </w:rPr>
            </w:pPr>
            <w:r w:rsidRPr="00A814B9">
              <w:rPr>
                <w:rFonts w:ascii="Times New Roman" w:hAnsi="Times New Roman"/>
              </w:rPr>
              <w:t>Наблюдение за деятельностью обучающегося в процессе освоения образовательной программы</w:t>
            </w:r>
          </w:p>
        </w:tc>
      </w:tr>
      <w:tr w:rsidR="00A814B9" w:rsidRPr="00A814B9" w14:paraId="30B5BAE8" w14:textId="77777777" w:rsidTr="00915DA1">
        <w:tc>
          <w:tcPr>
            <w:tcW w:w="3119" w:type="dxa"/>
          </w:tcPr>
          <w:p w14:paraId="35A9E70B" w14:textId="77777777" w:rsidR="00A814B9" w:rsidRPr="00A814B9" w:rsidRDefault="00A814B9" w:rsidP="00A814B9">
            <w:pPr>
              <w:suppressAutoHyphens/>
              <w:spacing w:after="0"/>
              <w:rPr>
                <w:rFonts w:ascii="Times New Roman" w:hAnsi="Times New Roman"/>
              </w:rPr>
            </w:pPr>
            <w:r w:rsidRPr="00A814B9">
              <w:t>ЛР19</w:t>
            </w:r>
          </w:p>
        </w:tc>
        <w:tc>
          <w:tcPr>
            <w:tcW w:w="3402" w:type="dxa"/>
          </w:tcPr>
          <w:p w14:paraId="52115D1F"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Демонстрация навыков проводить оценку информации, ее достоверность</w:t>
            </w:r>
          </w:p>
        </w:tc>
        <w:tc>
          <w:tcPr>
            <w:tcW w:w="3402" w:type="dxa"/>
          </w:tcPr>
          <w:p w14:paraId="7F2E5D14"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Наблюдение за деятельностью обучающегося в процессе освоения образовательной программы</w:t>
            </w:r>
          </w:p>
        </w:tc>
      </w:tr>
      <w:tr w:rsidR="00A814B9" w:rsidRPr="00A814B9" w14:paraId="6A459B48" w14:textId="77777777" w:rsidTr="00915DA1">
        <w:tc>
          <w:tcPr>
            <w:tcW w:w="3119" w:type="dxa"/>
          </w:tcPr>
          <w:p w14:paraId="46D02CD3"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ЛР20</w:t>
            </w:r>
          </w:p>
        </w:tc>
        <w:tc>
          <w:tcPr>
            <w:tcW w:w="3402" w:type="dxa"/>
          </w:tcPr>
          <w:p w14:paraId="3B546CA0"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Демонстрация способности к образованию, в том числе самообразованию, на протяжении всей жизни</w:t>
            </w:r>
          </w:p>
        </w:tc>
        <w:tc>
          <w:tcPr>
            <w:tcW w:w="3402" w:type="dxa"/>
          </w:tcPr>
          <w:p w14:paraId="30D80507"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Наблюдение за деятельностью обучающегося в процессе освоения образовательной программы</w:t>
            </w:r>
          </w:p>
        </w:tc>
      </w:tr>
      <w:tr w:rsidR="00A814B9" w:rsidRPr="00A814B9" w14:paraId="07ABF869" w14:textId="77777777" w:rsidTr="00915DA1">
        <w:tc>
          <w:tcPr>
            <w:tcW w:w="3119" w:type="dxa"/>
          </w:tcPr>
          <w:p w14:paraId="0B630CC6"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ЛР21</w:t>
            </w:r>
          </w:p>
        </w:tc>
        <w:tc>
          <w:tcPr>
            <w:tcW w:w="3402" w:type="dxa"/>
          </w:tcPr>
          <w:p w14:paraId="71EDC5D1"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Умение ставить перед  собой образовательные цели под возникающие жизненные задачи, подбирать способы решения и средства развития</w:t>
            </w:r>
          </w:p>
        </w:tc>
        <w:tc>
          <w:tcPr>
            <w:tcW w:w="3402" w:type="dxa"/>
          </w:tcPr>
          <w:p w14:paraId="49CAE47A"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Наблюдение за деятельностью обучающегося в процессе освоения образовательной программы</w:t>
            </w:r>
          </w:p>
        </w:tc>
      </w:tr>
      <w:tr w:rsidR="00A814B9" w:rsidRPr="00A814B9" w14:paraId="0C3EE21D" w14:textId="77777777" w:rsidTr="00915DA1">
        <w:tc>
          <w:tcPr>
            <w:tcW w:w="3119" w:type="dxa"/>
          </w:tcPr>
          <w:p w14:paraId="6B6590AF"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ЛР22</w:t>
            </w:r>
          </w:p>
        </w:tc>
        <w:tc>
          <w:tcPr>
            <w:tcW w:w="3402" w:type="dxa"/>
          </w:tcPr>
          <w:p w14:paraId="326C80C9"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Наличие мотивации к освоению функционально близких видов профессиональной деятельности</w:t>
            </w:r>
          </w:p>
        </w:tc>
        <w:tc>
          <w:tcPr>
            <w:tcW w:w="3402" w:type="dxa"/>
          </w:tcPr>
          <w:p w14:paraId="07957890" w14:textId="77777777" w:rsidR="00A814B9" w:rsidRPr="00A814B9" w:rsidRDefault="00A814B9" w:rsidP="00A814B9">
            <w:pPr>
              <w:suppressAutoHyphens/>
              <w:spacing w:after="0"/>
              <w:rPr>
                <w:rFonts w:ascii="Times New Roman" w:hAnsi="Times New Roman"/>
              </w:rPr>
            </w:pPr>
            <w:r w:rsidRPr="00A814B9">
              <w:rPr>
                <w:rFonts w:ascii="Times New Roman" w:hAnsi="Times New Roman"/>
              </w:rPr>
              <w:t>Наблюдение за деятельностью обучающегося в процессе освоения образовательной программы</w:t>
            </w:r>
          </w:p>
        </w:tc>
      </w:tr>
    </w:tbl>
    <w:p w14:paraId="6375360B" w14:textId="77777777" w:rsidR="00A814B9" w:rsidRPr="00C77342" w:rsidRDefault="00A814B9" w:rsidP="00C77342">
      <w:pPr>
        <w:spacing w:after="0" w:line="240" w:lineRule="auto"/>
        <w:ind w:firstLine="709"/>
        <w:contextualSpacing/>
        <w:rPr>
          <w:rFonts w:ascii="Times New Roman" w:hAnsi="Times New Roman"/>
          <w:bCs/>
          <w:sz w:val="24"/>
          <w:szCs w:val="24"/>
        </w:rPr>
      </w:pPr>
    </w:p>
    <w:sectPr w:rsidR="00A814B9" w:rsidRPr="00C77342" w:rsidSect="00764A68">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6C6B" w14:textId="77777777" w:rsidR="00101C4E" w:rsidRDefault="00101C4E" w:rsidP="0018331B">
      <w:pPr>
        <w:spacing w:after="0" w:line="240" w:lineRule="auto"/>
      </w:pPr>
      <w:r>
        <w:separator/>
      </w:r>
    </w:p>
  </w:endnote>
  <w:endnote w:type="continuationSeparator" w:id="0">
    <w:p w14:paraId="2E704230" w14:textId="77777777" w:rsidR="00101C4E" w:rsidRDefault="00101C4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Dark Euphorigen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99E2" w14:textId="77777777"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792261" w14:textId="77777777"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F133" w14:textId="77777777" w:rsidR="0037301B" w:rsidRDefault="0037301B" w:rsidP="003E4B0A">
    <w:pPr>
      <w:pStyle w:val="a5"/>
      <w:jc w:val="right"/>
    </w:pPr>
    <w:r>
      <w:fldChar w:fldCharType="begin"/>
    </w:r>
    <w:r>
      <w:instrText>PAGE   \* MERGEFORMAT</w:instrText>
    </w:r>
    <w:r>
      <w:fldChar w:fldCharType="separate"/>
    </w:r>
    <w:r w:rsidR="006A2DF8">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4B41"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3AA06D" w14:textId="77777777"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623F" w14:textId="77777777" w:rsidR="0037301B" w:rsidRDefault="0037301B">
    <w:pPr>
      <w:pStyle w:val="a5"/>
      <w:jc w:val="right"/>
    </w:pPr>
    <w:r>
      <w:fldChar w:fldCharType="begin"/>
    </w:r>
    <w:r>
      <w:instrText>PAGE   \* MERGEFORMAT</w:instrText>
    </w:r>
    <w:r>
      <w:fldChar w:fldCharType="separate"/>
    </w:r>
    <w:r w:rsidR="006A2DF8">
      <w:rPr>
        <w:noProof/>
      </w:rPr>
      <w:t>12</w:t>
    </w:r>
    <w:r>
      <w:fldChar w:fldCharType="end"/>
    </w:r>
  </w:p>
  <w:p w14:paraId="0443F5E3" w14:textId="77777777"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62AB" w14:textId="77777777" w:rsidR="00101C4E" w:rsidRDefault="00101C4E" w:rsidP="0018331B">
      <w:pPr>
        <w:spacing w:after="0" w:line="240" w:lineRule="auto"/>
      </w:pPr>
      <w:r>
        <w:separator/>
      </w:r>
    </w:p>
  </w:footnote>
  <w:footnote w:type="continuationSeparator" w:id="0">
    <w:p w14:paraId="4F5BA995" w14:textId="77777777" w:rsidR="00101C4E" w:rsidRDefault="00101C4E"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1"/>
      <w:numFmt w:val="bullet"/>
      <w:suff w:val="space"/>
      <w:lvlText w:val=""/>
      <w:lvlJc w:val="left"/>
      <w:pPr>
        <w:tabs>
          <w:tab w:val="num" w:pos="0"/>
        </w:tabs>
        <w:ind w:left="0" w:firstLine="0"/>
      </w:pPr>
      <w:rPr>
        <w:rFonts w:ascii="Symbol" w:hAnsi="Symbol" w:cs="Symbol"/>
      </w:rPr>
    </w:lvl>
  </w:abstractNum>
  <w:abstractNum w:abstractNumId="1" w15:restartNumberingAfterBreak="0">
    <w:nsid w:val="02EB1C56"/>
    <w:multiLevelType w:val="hybridMultilevel"/>
    <w:tmpl w:val="A9B61A38"/>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42559"/>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2D64666"/>
    <w:multiLevelType w:val="hybridMultilevel"/>
    <w:tmpl w:val="10C0DA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9187383"/>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84442"/>
    <w:multiLevelType w:val="multilevel"/>
    <w:tmpl w:val="7DFCAFE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2C76A0"/>
    <w:multiLevelType w:val="hybridMultilevel"/>
    <w:tmpl w:val="81D697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34804D5"/>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503EC6"/>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8251F7"/>
    <w:multiLevelType w:val="hybridMultilevel"/>
    <w:tmpl w:val="32C0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1E72E4"/>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7D6414"/>
    <w:multiLevelType w:val="hybridMultilevel"/>
    <w:tmpl w:val="AFAA8536"/>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9C7BC5"/>
    <w:multiLevelType w:val="hybridMultilevel"/>
    <w:tmpl w:val="168C5D6C"/>
    <w:lvl w:ilvl="0" w:tplc="F16C49B2">
      <w:start w:val="65535"/>
      <w:numFmt w:val="bullet"/>
      <w:lvlText w:val="•"/>
      <w:legacy w:legacy="1" w:legacySpace="360" w:legacyIndent="216"/>
      <w:lvlJc w:val="left"/>
      <w:pPr>
        <w:ind w:left="0" w:firstLine="0"/>
      </w:pPr>
      <w:rPr>
        <w:rFonts w:ascii="Arial" w:hAnsi="Arial" w:cs="Aria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6DA73CF"/>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14351C"/>
    <w:multiLevelType w:val="hybridMultilevel"/>
    <w:tmpl w:val="650CE6D2"/>
    <w:lvl w:ilvl="0" w:tplc="8D06AA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6D5756"/>
    <w:multiLevelType w:val="hybridMultilevel"/>
    <w:tmpl w:val="8078E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167C39"/>
    <w:multiLevelType w:val="hybridMultilevel"/>
    <w:tmpl w:val="652232F2"/>
    <w:lvl w:ilvl="0" w:tplc="D3F86702">
      <w:start w:val="1"/>
      <w:numFmt w:val="decimal"/>
      <w:pStyle w:val="1"/>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3F7E97"/>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2"/>
  </w:num>
  <w:num w:numId="8">
    <w:abstractNumId w:val="18"/>
  </w:num>
  <w:num w:numId="9">
    <w:abstractNumId w:val="13"/>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6"/>
  </w:num>
  <w:num w:numId="15">
    <w:abstractNumId w:val="9"/>
  </w:num>
  <w:num w:numId="16">
    <w:abstractNumId w:val="6"/>
  </w:num>
  <w:num w:numId="17">
    <w:abstractNumId w:val="5"/>
  </w:num>
  <w:num w:numId="18">
    <w:abstractNumId w:val="12"/>
  </w:num>
  <w:num w:numId="19">
    <w:abstractNumId w:val="0"/>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06C"/>
    <w:rsid w:val="0006619D"/>
    <w:rsid w:val="0007038C"/>
    <w:rsid w:val="0007067D"/>
    <w:rsid w:val="00072900"/>
    <w:rsid w:val="00072A94"/>
    <w:rsid w:val="00073228"/>
    <w:rsid w:val="000754D0"/>
    <w:rsid w:val="00082DCD"/>
    <w:rsid w:val="00083243"/>
    <w:rsid w:val="00091C4A"/>
    <w:rsid w:val="00091F78"/>
    <w:rsid w:val="00093BA6"/>
    <w:rsid w:val="000959E4"/>
    <w:rsid w:val="00095C84"/>
    <w:rsid w:val="000A028B"/>
    <w:rsid w:val="000A0C2B"/>
    <w:rsid w:val="000A2A1D"/>
    <w:rsid w:val="000A51E7"/>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1C4E"/>
    <w:rsid w:val="00102BB6"/>
    <w:rsid w:val="00102DFD"/>
    <w:rsid w:val="00103FB1"/>
    <w:rsid w:val="00105C34"/>
    <w:rsid w:val="00106493"/>
    <w:rsid w:val="00106D52"/>
    <w:rsid w:val="00106DEE"/>
    <w:rsid w:val="00107086"/>
    <w:rsid w:val="001135E0"/>
    <w:rsid w:val="001137ED"/>
    <w:rsid w:val="00114339"/>
    <w:rsid w:val="0011635F"/>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235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356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2FF6"/>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3EEF"/>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6822"/>
    <w:rsid w:val="00377A1D"/>
    <w:rsid w:val="00380A21"/>
    <w:rsid w:val="00380B75"/>
    <w:rsid w:val="00383A11"/>
    <w:rsid w:val="003850E5"/>
    <w:rsid w:val="00385874"/>
    <w:rsid w:val="0038645C"/>
    <w:rsid w:val="00387B38"/>
    <w:rsid w:val="00393816"/>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4B0A"/>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579A"/>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4523"/>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5E0C"/>
    <w:rsid w:val="005066EC"/>
    <w:rsid w:val="005072AF"/>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455D"/>
    <w:rsid w:val="0055522E"/>
    <w:rsid w:val="005565FB"/>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DF8"/>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26410"/>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56091"/>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64BF"/>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24E"/>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4D8B"/>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366C"/>
    <w:rsid w:val="008F6F5B"/>
    <w:rsid w:val="00900BC5"/>
    <w:rsid w:val="009012C5"/>
    <w:rsid w:val="00901AE1"/>
    <w:rsid w:val="0090359E"/>
    <w:rsid w:val="009035ED"/>
    <w:rsid w:val="00903994"/>
    <w:rsid w:val="0090549D"/>
    <w:rsid w:val="00914D93"/>
    <w:rsid w:val="00914F37"/>
    <w:rsid w:val="00915396"/>
    <w:rsid w:val="00915674"/>
    <w:rsid w:val="00915DA1"/>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FE8"/>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14B9"/>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56DB"/>
    <w:rsid w:val="00AB6939"/>
    <w:rsid w:val="00AC0E95"/>
    <w:rsid w:val="00AC1362"/>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1216"/>
    <w:rsid w:val="00BE1248"/>
    <w:rsid w:val="00BE1F1F"/>
    <w:rsid w:val="00BE1FA0"/>
    <w:rsid w:val="00BE75C6"/>
    <w:rsid w:val="00BF1528"/>
    <w:rsid w:val="00BF1A57"/>
    <w:rsid w:val="00BF1F8C"/>
    <w:rsid w:val="00BF28CB"/>
    <w:rsid w:val="00BF39E7"/>
    <w:rsid w:val="00BF4AAC"/>
    <w:rsid w:val="00BF4F26"/>
    <w:rsid w:val="00C00746"/>
    <w:rsid w:val="00C013F8"/>
    <w:rsid w:val="00C01BE2"/>
    <w:rsid w:val="00C03C56"/>
    <w:rsid w:val="00C07568"/>
    <w:rsid w:val="00C101BC"/>
    <w:rsid w:val="00C1076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4B30"/>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DCE"/>
    <w:rsid w:val="00CC1623"/>
    <w:rsid w:val="00CC1FB7"/>
    <w:rsid w:val="00CC3C48"/>
    <w:rsid w:val="00CC56B0"/>
    <w:rsid w:val="00CC586C"/>
    <w:rsid w:val="00CD088A"/>
    <w:rsid w:val="00CD1741"/>
    <w:rsid w:val="00CD1FB5"/>
    <w:rsid w:val="00CD2B0E"/>
    <w:rsid w:val="00CD383E"/>
    <w:rsid w:val="00CD499A"/>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6A1A"/>
    <w:rsid w:val="00D57A95"/>
    <w:rsid w:val="00D57CAC"/>
    <w:rsid w:val="00D60085"/>
    <w:rsid w:val="00D62561"/>
    <w:rsid w:val="00D63D88"/>
    <w:rsid w:val="00D6674D"/>
    <w:rsid w:val="00D678DB"/>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507"/>
    <w:rsid w:val="00DC2AE9"/>
    <w:rsid w:val="00DC6021"/>
    <w:rsid w:val="00DC7677"/>
    <w:rsid w:val="00DC777A"/>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3956"/>
    <w:rsid w:val="00DF420F"/>
    <w:rsid w:val="00DF53BE"/>
    <w:rsid w:val="00DF5D11"/>
    <w:rsid w:val="00DF5E38"/>
    <w:rsid w:val="00DF5F30"/>
    <w:rsid w:val="00DF5F63"/>
    <w:rsid w:val="00DF6032"/>
    <w:rsid w:val="00DF65DF"/>
    <w:rsid w:val="00DF7E97"/>
    <w:rsid w:val="00E04146"/>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5529"/>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4DF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7F6"/>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07A1C"/>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45001"/>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0DB"/>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9880D"/>
  <w15:chartTrackingRefBased/>
  <w15:docId w15:val="{80958C4C-B23B-4867-AB00-B1887177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0">
    <w:name w:val="heading 1"/>
    <w:basedOn w:val="a"/>
    <w:next w:val="a"/>
    <w:link w:val="11"/>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0"/>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fontstyle01">
    <w:name w:val="fontstyle01"/>
    <w:rsid w:val="005565FB"/>
    <w:rPr>
      <w:rFonts w:ascii="TimesNewRomanPSMT" w:hAnsi="TimesNewRomanPSMT" w:hint="default"/>
      <w:b w:val="0"/>
      <w:bCs w:val="0"/>
      <w:i w:val="0"/>
      <w:iCs w:val="0"/>
      <w:color w:val="000000"/>
      <w:sz w:val="24"/>
      <w:szCs w:val="24"/>
    </w:rPr>
  </w:style>
  <w:style w:type="paragraph" w:styleId="afffffc">
    <w:name w:val="No Spacing"/>
    <w:uiPriority w:val="1"/>
    <w:qFormat/>
    <w:rsid w:val="00385874"/>
    <w:rPr>
      <w:rFonts w:eastAsia="Calibri"/>
      <w:sz w:val="22"/>
      <w:szCs w:val="22"/>
      <w:lang w:eastAsia="en-US"/>
    </w:rPr>
  </w:style>
  <w:style w:type="paragraph" w:customStyle="1" w:styleId="1">
    <w:name w:val="Стиль1"/>
    <w:basedOn w:val="a"/>
    <w:qFormat/>
    <w:rsid w:val="009B5FE8"/>
    <w:pPr>
      <w:numPr>
        <w:numId w:val="8"/>
      </w:numPr>
      <w:tabs>
        <w:tab w:val="clear" w:pos="1080"/>
        <w:tab w:val="left" w:pos="284"/>
        <w:tab w:val="num" w:pos="72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pPr>
    <w:rPr>
      <w:rFonts w:ascii="Times New Roman" w:hAnsi="Times New Roman"/>
      <w:bCs/>
      <w:sz w:val="24"/>
      <w:szCs w:val="24"/>
    </w:rPr>
  </w:style>
  <w:style w:type="character" w:styleId="afffffd">
    <w:name w:val="Unresolved Mention"/>
    <w:uiPriority w:val="99"/>
    <w:semiHidden/>
    <w:unhideWhenUsed/>
    <w:rsid w:val="009B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w.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km.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53A4-9908-4A68-9E22-180596F9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25258</CharactersWithSpaces>
  <SharedDoc>false</SharedDoc>
  <HLinks>
    <vt:vector size="24" baseType="variant">
      <vt:variant>
        <vt:i4>524317</vt:i4>
      </vt:variant>
      <vt:variant>
        <vt:i4>9</vt:i4>
      </vt:variant>
      <vt:variant>
        <vt:i4>0</vt:i4>
      </vt:variant>
      <vt:variant>
        <vt:i4>5</vt:i4>
      </vt:variant>
      <vt:variant>
        <vt:lpwstr>http://ru.wikipedia.org/</vt:lpwstr>
      </vt:variant>
      <vt:variant>
        <vt:lpwstr/>
      </vt:variant>
      <vt:variant>
        <vt:i4>7471200</vt:i4>
      </vt:variant>
      <vt:variant>
        <vt:i4>6</vt:i4>
      </vt:variant>
      <vt:variant>
        <vt:i4>0</vt:i4>
      </vt:variant>
      <vt:variant>
        <vt:i4>5</vt:i4>
      </vt:variant>
      <vt:variant>
        <vt:lpwstr>http://claw.ru/</vt:lpwstr>
      </vt:variant>
      <vt:variant>
        <vt:lpwstr/>
      </vt:variant>
      <vt:variant>
        <vt:i4>262221</vt:i4>
      </vt:variant>
      <vt:variant>
        <vt:i4>3</vt:i4>
      </vt:variant>
      <vt:variant>
        <vt:i4>0</vt:i4>
      </vt:variant>
      <vt:variant>
        <vt:i4>5</vt:i4>
      </vt:variant>
      <vt:variant>
        <vt:lpwstr>http://www.intuit.ru/</vt:lpwstr>
      </vt:variant>
      <vt:variant>
        <vt:lpwstr/>
      </vt:variant>
      <vt:variant>
        <vt:i4>1769551</vt:i4>
      </vt:variant>
      <vt:variant>
        <vt:i4>0</vt:i4>
      </vt:variant>
      <vt:variant>
        <vt:i4>0</vt:i4>
      </vt:variant>
      <vt:variant>
        <vt:i4>5</vt:i4>
      </vt:variant>
      <vt:variant>
        <vt:lpwstr>http://www.km.ru/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Юрий</cp:lastModifiedBy>
  <cp:revision>2</cp:revision>
  <cp:lastPrinted>2022-02-28T10:10:00Z</cp:lastPrinted>
  <dcterms:created xsi:type="dcterms:W3CDTF">2024-01-16T12:58:00Z</dcterms:created>
  <dcterms:modified xsi:type="dcterms:W3CDTF">2024-01-16T12:58:00Z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