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C7245" w14:textId="77777777" w:rsidR="00740697" w:rsidRPr="00740697" w:rsidRDefault="00740697" w:rsidP="00740697">
      <w:pPr>
        <w:widowControl w:val="0"/>
        <w:suppressAutoHyphens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</w:rPr>
      </w:pPr>
      <w:r w:rsidRPr="0074069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1.15</w:t>
      </w:r>
    </w:p>
    <w:p w14:paraId="39789DE7" w14:textId="77777777" w:rsidR="00740697" w:rsidRPr="00740697" w:rsidRDefault="00740697" w:rsidP="0074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40697">
        <w:rPr>
          <w:rFonts w:ascii="Times New Roman" w:eastAsia="Times New Roman" w:hAnsi="Times New Roman" w:cs="Times New Roman"/>
          <w:bCs/>
          <w:sz w:val="24"/>
          <w:szCs w:val="24"/>
        </w:rPr>
        <w:t xml:space="preserve">к ОПОП по </w:t>
      </w:r>
      <w:r w:rsidRPr="0074069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740697"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Hlk80272631"/>
      <w:r w:rsidRPr="00740697">
        <w:rPr>
          <w:rFonts w:ascii="Times New Roman" w:eastAsia="SimSun" w:hAnsi="Times New Roman" w:cs="Times New Roman"/>
          <w:sz w:val="24"/>
          <w:szCs w:val="24"/>
          <w:lang w:eastAsia="ru-RU"/>
        </w:rPr>
        <w:t>09.01.05 Оператор технической поддержки</w:t>
      </w:r>
      <w:bookmarkEnd w:id="0"/>
    </w:p>
    <w:p w14:paraId="634E82C7" w14:textId="77777777" w:rsidR="00740697" w:rsidRPr="00740697" w:rsidRDefault="00740697" w:rsidP="0074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DF10D02" w14:textId="77777777" w:rsidR="009C1878" w:rsidRPr="009C1878" w:rsidRDefault="009C1878" w:rsidP="009C18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14:paraId="338CE530" w14:textId="77777777" w:rsidR="009C1878" w:rsidRPr="009C1878" w:rsidRDefault="009C1878" w:rsidP="009C18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14:paraId="3F4125A6" w14:textId="77777777" w:rsidR="009C1878" w:rsidRPr="009C1878" w:rsidRDefault="009C1878" w:rsidP="009C18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14:paraId="2C3FC4DE" w14:textId="77777777" w:rsidR="00740697" w:rsidRPr="00740697" w:rsidRDefault="00740697" w:rsidP="0074069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538FF9" w14:textId="77777777" w:rsidR="008D7F9C" w:rsidRPr="008D7F9C" w:rsidRDefault="008D7F9C" w:rsidP="008D7F9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6F849" w14:textId="77777777" w:rsidR="008D7F9C" w:rsidRPr="008D7F9C" w:rsidRDefault="008D7F9C" w:rsidP="008D7F9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9C1878" w:rsidRPr="008D7F9C" w14:paraId="165569EC" w14:textId="77777777" w:rsidTr="009C1878">
        <w:tc>
          <w:tcPr>
            <w:tcW w:w="4852" w:type="dxa"/>
            <w:hideMark/>
          </w:tcPr>
          <w:p w14:paraId="7EA5EC42" w14:textId="77777777" w:rsidR="009C1878" w:rsidRPr="00F37F0E" w:rsidRDefault="009C1878" w:rsidP="009C1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</w:rPr>
            </w:pP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>Утверждена приказом</w:t>
            </w:r>
            <w:r w:rsidRPr="00F37F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</w:p>
          <w:p w14:paraId="579F538F" w14:textId="3E6595D7" w:rsidR="009C1878" w:rsidRPr="008D7F9C" w:rsidRDefault="009C1878" w:rsidP="009C1878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ГБПОУ МО </w:t>
            </w: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>«Воскресенский колледж»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1878" w:rsidRPr="008D7F9C" w14:paraId="0C88C896" w14:textId="77777777" w:rsidTr="009C1878">
        <w:tc>
          <w:tcPr>
            <w:tcW w:w="4852" w:type="dxa"/>
            <w:hideMark/>
          </w:tcPr>
          <w:p w14:paraId="65CD3575" w14:textId="514111F3" w:rsidR="009C1878" w:rsidRPr="008D7F9C" w:rsidRDefault="009C1878" w:rsidP="009C1878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160-о </w:t>
            </w:r>
            <w:r w:rsidRPr="00F37F0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F37F0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28.08.2023 г.</w:t>
            </w:r>
          </w:p>
        </w:tc>
      </w:tr>
    </w:tbl>
    <w:p w14:paraId="7683D85D" w14:textId="77777777" w:rsidR="008D7F9C" w:rsidRPr="008D7F9C" w:rsidRDefault="008D7F9C" w:rsidP="008D7F9C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B1058A1" w14:textId="50E1FEDD" w:rsidR="008D7F9C" w:rsidRDefault="008D7F9C" w:rsidP="008D7F9C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FB39DB" w14:textId="608ABD1B" w:rsidR="00740697" w:rsidRDefault="00740697" w:rsidP="008D7F9C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859A90" w14:textId="77777777" w:rsidR="00740697" w:rsidRPr="008D7F9C" w:rsidRDefault="00740697" w:rsidP="008D7F9C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D24E13E" w14:textId="77777777" w:rsidR="008D7F9C" w:rsidRPr="008D7F9C" w:rsidRDefault="008D7F9C" w:rsidP="008D7F9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1EFAD" w14:textId="77777777" w:rsidR="008D7F9C" w:rsidRPr="008D7F9C" w:rsidRDefault="008D7F9C" w:rsidP="008D7F9C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D7F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14:paraId="18B485E9" w14:textId="7B16C704" w:rsidR="008D7F9C" w:rsidRPr="008D7F9C" w:rsidRDefault="008D7F9C" w:rsidP="008D7F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D7F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ОУП.11 География</w:t>
      </w:r>
      <w:r w:rsidRPr="008D7F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081E8C0" w14:textId="77777777" w:rsidR="008D7F9C" w:rsidRPr="008D7F9C" w:rsidRDefault="008D7F9C" w:rsidP="008D7F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F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2CAF4EC" w14:textId="77777777" w:rsidR="008D7F9C" w:rsidRPr="008D7F9C" w:rsidRDefault="008D7F9C" w:rsidP="008D7F9C">
      <w:pPr>
        <w:shd w:val="clear" w:color="auto" w:fill="FFFFFF"/>
        <w:suppressAutoHyphens/>
        <w:spacing w:after="0" w:line="360" w:lineRule="auto"/>
        <w:ind w:left="1670"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30681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BD7DF9" w14:textId="77777777" w:rsidR="008D7F9C" w:rsidRPr="008D7F9C" w:rsidRDefault="008D7F9C" w:rsidP="008D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967DB7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D61C186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A4A2F09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AFB41C2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416B959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6D14733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5A54E62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1BD0429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B55445B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12C1806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3A2642B" w14:textId="47D83B3B" w:rsid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D65345A" w14:textId="559A748A" w:rsidR="00740697" w:rsidRDefault="00740697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175B245" w14:textId="51752C6C" w:rsidR="00740697" w:rsidRDefault="00740697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19830F0" w14:textId="64AD25CC" w:rsidR="00740697" w:rsidRPr="008D7F9C" w:rsidRDefault="00740697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7E96BC3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0D7DCC7" w14:textId="77777777" w:rsidR="008D7F9C" w:rsidRPr="008D7F9C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35D00" w14:textId="1652D9A4" w:rsidR="008D7F9C" w:rsidRPr="008D7F9C" w:rsidRDefault="008D7F9C" w:rsidP="008D7F9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737B6D" w14:textId="7D36E8F8" w:rsidR="008D7F9C" w:rsidRPr="008D7F9C" w:rsidRDefault="008D7F9C" w:rsidP="008D7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8D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652E7CD" w14:textId="77777777" w:rsidR="008D7F9C" w:rsidRPr="008D7F9C" w:rsidRDefault="008D7F9C" w:rsidP="008D7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939031" w14:textId="77777777" w:rsidR="008D7F9C" w:rsidRPr="008D7F9C" w:rsidRDefault="008D7F9C" w:rsidP="008D7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0F9738" w14:textId="77777777" w:rsidR="008D7F9C" w:rsidRPr="008D7F9C" w:rsidRDefault="008D7F9C" w:rsidP="008D7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291D02" w14:textId="77777777" w:rsidR="008D7F9C" w:rsidRPr="008D7F9C" w:rsidRDefault="008D7F9C" w:rsidP="008D7F9C">
      <w:pPr>
        <w:widowControl w:val="0"/>
        <w:tabs>
          <w:tab w:val="left" w:pos="3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4BBFEA" w14:textId="71F07614" w:rsidR="0053747F" w:rsidRPr="003B11A1" w:rsidRDefault="0053747F" w:rsidP="0053747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«ОУП.13 География»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="007E19F7" w:rsidRPr="00740697">
        <w:rPr>
          <w:rFonts w:ascii="Times New Roman" w:eastAsia="SimSun" w:hAnsi="Times New Roman" w:cs="Times New Roman"/>
          <w:sz w:val="24"/>
          <w:szCs w:val="24"/>
          <w:lang w:eastAsia="ru-RU"/>
        </w:rPr>
        <w:t>09.01.05 Оператор технической поддержки</w:t>
      </w:r>
      <w:r w:rsidRPr="003B1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утверждённый приказом Министерства образования и науки Российской Федерации от 9 декабря 2016 года № 1569 и </w:t>
      </w:r>
      <w:r w:rsidRPr="003B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3B11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требованиями федерального государственного образовательного стандарта </w:t>
      </w:r>
      <w:r w:rsidRPr="003B11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среднего общего образования утверждённого приказом </w:t>
      </w:r>
      <w:proofErr w:type="spellStart"/>
      <w:r w:rsidRPr="003B1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3B1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12.08.2022 № 732.</w:t>
      </w:r>
    </w:p>
    <w:p w14:paraId="40C91E33" w14:textId="77777777" w:rsidR="008D7F9C" w:rsidRPr="00E5471C" w:rsidRDefault="008D7F9C" w:rsidP="008D7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86BDB" w14:textId="77777777" w:rsidR="008D7F9C" w:rsidRPr="00E5471C" w:rsidRDefault="008D7F9C" w:rsidP="008D7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EAEE3" w14:textId="77777777" w:rsidR="008D7F9C" w:rsidRPr="00E5471C" w:rsidRDefault="008D7F9C" w:rsidP="008D7F9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81DE6" w14:textId="77777777" w:rsidR="008D7F9C" w:rsidRPr="0053747F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14:paraId="48DFB574" w14:textId="77777777" w:rsidR="008D7F9C" w:rsidRPr="0053747F" w:rsidRDefault="008D7F9C" w:rsidP="008D7F9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1061F" w14:textId="4C87A3C9" w:rsidR="008D7F9C" w:rsidRPr="0053747F" w:rsidRDefault="008D7F9C" w:rsidP="008D7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преподаватель ГБПОУ МО «Воскресенский колледж» Пименова Ю.А.</w:t>
      </w:r>
    </w:p>
    <w:p w14:paraId="64DF933E" w14:textId="5E94AB13" w:rsidR="00A2529B" w:rsidRPr="0041541B" w:rsidRDefault="008D7F9C" w:rsidP="008D7F9C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A2529B" w:rsidRPr="0041541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id w:val="298963847"/>
        <w:docPartObj>
          <w:docPartGallery w:val="Table of Contents"/>
          <w:docPartUnique/>
        </w:docPartObj>
      </w:sdtPr>
      <w:sdtEndPr>
        <w:rPr>
          <w:rFonts w:ascii="OfficinaSansBookC" w:hAnsi="OfficinaSansBookC"/>
        </w:rPr>
      </w:sdtEndPr>
      <w:sdtContent>
        <w:p w14:paraId="53D01C06" w14:textId="73B9427B" w:rsidR="00764032" w:rsidRPr="0041541B" w:rsidRDefault="00764032" w:rsidP="009205AD">
          <w:pPr>
            <w:pStyle w:val="aff8"/>
            <w:spacing w:before="0" w:beforeAutospacing="0"/>
            <w:jc w:val="both"/>
            <w:rPr>
              <w:rFonts w:ascii="Times New Roman" w:hAnsi="Times New Roman"/>
              <w:b w:val="0"/>
              <w:bCs w:val="0"/>
            </w:rPr>
          </w:pPr>
        </w:p>
        <w:p w14:paraId="57141F39" w14:textId="2BD6941A" w:rsidR="009205AD" w:rsidRPr="0041541B" w:rsidRDefault="00764032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41541B">
            <w:rPr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41541B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1541B">
            <w:rPr>
              <w:rFonts w:ascii="Times New Roman" w:hAnsi="Times New Roman"/>
              <w:noProof/>
              <w:sz w:val="28"/>
              <w:szCs w:val="28"/>
            </w:rPr>
            <w:fldChar w:fldCharType="separate"/>
          </w:r>
          <w:hyperlink w:anchor="_Toc125109087" w:history="1">
            <w:r w:rsidR="009205AD" w:rsidRPr="0041541B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>1. Общая характеристика рабочей программы общеобразовательной дисциплины «География»</w: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_Toc125109087 \h </w:instrTex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A6124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FEADC4" w14:textId="1030DB9C" w:rsidR="009205AD" w:rsidRPr="0041541B" w:rsidRDefault="0040612E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09088" w:history="1">
            <w:r w:rsidR="009205AD" w:rsidRPr="0041541B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_Toc125109088 \h </w:instrTex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A6124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5D0CCB" w14:textId="5DDD0E70" w:rsidR="009205AD" w:rsidRPr="0041541B" w:rsidRDefault="0040612E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09089" w:history="1">
            <w:r w:rsidR="009205AD" w:rsidRPr="0041541B">
              <w:rPr>
                <w:rStyle w:val="a8"/>
                <w:rFonts w:ascii="Times New Roman" w:hAnsi="Times New Roman"/>
                <w:noProof/>
                <w:sz w:val="28"/>
                <w:szCs w:val="28"/>
                <w:lang w:eastAsia="ru-RU"/>
              </w:rPr>
              <w:t>3. Условия реализации программы общеобразовательной дисциплины</w: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_Toc125109089 \h </w:instrTex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A6124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C0CAB8" w14:textId="2FA13604" w:rsidR="009205AD" w:rsidRPr="0041541B" w:rsidRDefault="0040612E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09090" w:history="1">
            <w:r w:rsidR="009205AD" w:rsidRPr="0041541B">
              <w:rPr>
                <w:rStyle w:val="a8"/>
                <w:rFonts w:ascii="Times New Roman" w:hAnsi="Times New Roman"/>
                <w:noProof/>
                <w:sz w:val="28"/>
                <w:szCs w:val="28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_Toc125109090 \h </w:instrTex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A6124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9205AD" w:rsidRPr="0041541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CFFAED" w14:textId="252DE22B" w:rsidR="00764032" w:rsidRPr="00A2529B" w:rsidRDefault="00764032" w:rsidP="009205AD">
          <w:pPr>
            <w:spacing w:after="0"/>
            <w:jc w:val="both"/>
            <w:rPr>
              <w:rFonts w:ascii="OfficinaSansBookC" w:hAnsi="OfficinaSansBookC"/>
            </w:rPr>
          </w:pPr>
          <w:r w:rsidRPr="0041541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47295DE" w14:textId="77777777" w:rsidR="00B147DC" w:rsidRPr="00A2529B" w:rsidRDefault="00B147DC" w:rsidP="006813B5">
      <w:pPr>
        <w:spacing w:after="0"/>
        <w:rPr>
          <w:rFonts w:ascii="OfficinaSansBookC" w:hAnsi="OfficinaSansBookC"/>
          <w:b/>
          <w:caps/>
          <w:sz w:val="24"/>
          <w:szCs w:val="24"/>
        </w:rPr>
      </w:pPr>
      <w:r w:rsidRPr="00A2529B">
        <w:rPr>
          <w:rFonts w:ascii="OfficinaSansBookC" w:hAnsi="OfficinaSansBookC"/>
          <w:b/>
          <w:caps/>
          <w:sz w:val="24"/>
          <w:szCs w:val="24"/>
        </w:rPr>
        <w:br w:type="page"/>
      </w:r>
    </w:p>
    <w:p w14:paraId="2941EA05" w14:textId="1FC7DEEB" w:rsidR="00A2529B" w:rsidRPr="00F30BB7" w:rsidRDefault="00A2529B" w:rsidP="009C1878">
      <w:pPr>
        <w:pStyle w:val="1"/>
        <w:keepLines/>
        <w:autoSpaceDE/>
        <w:autoSpaceDN/>
        <w:spacing w:before="24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1" w:name="_Toc113637405"/>
      <w:bookmarkStart w:id="2" w:name="_Toc124938099"/>
      <w:bookmarkStart w:id="3" w:name="_Toc125109087"/>
      <w:bookmarkStart w:id="4" w:name="_GoBack"/>
      <w:r w:rsidRPr="00F30BB7">
        <w:rPr>
          <w:rFonts w:eastAsiaTheme="majorEastAsia"/>
          <w:b/>
          <w:bCs/>
        </w:rPr>
        <w:lastRenderedPageBreak/>
        <w:t>1. Общая характеристика рабочей программы общеобразовательной дисциплины</w:t>
      </w:r>
      <w:bookmarkEnd w:id="1"/>
      <w:r w:rsidRPr="00F30BB7">
        <w:rPr>
          <w:rFonts w:eastAsiaTheme="majorEastAsia"/>
          <w:b/>
          <w:bCs/>
        </w:rPr>
        <w:t xml:space="preserve"> </w:t>
      </w:r>
      <w:bookmarkEnd w:id="2"/>
      <w:bookmarkEnd w:id="3"/>
      <w:r w:rsidR="009C1878" w:rsidRPr="00F30BB7">
        <w:rPr>
          <w:b/>
        </w:rPr>
        <w:t>«ОУП.11 География»</w:t>
      </w:r>
    </w:p>
    <w:p w14:paraId="7C50E2D6" w14:textId="77777777" w:rsidR="00A2529B" w:rsidRPr="00F30BB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B91738" w14:textId="77777777" w:rsidR="0053747F" w:rsidRPr="00F30BB7" w:rsidRDefault="0053747F" w:rsidP="005374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BB7">
        <w:rPr>
          <w:rFonts w:ascii="Times New Roman" w:hAnsi="Times New Roman" w:cs="Times New Roman"/>
          <w:b/>
          <w:bCs/>
          <w:sz w:val="24"/>
          <w:szCs w:val="24"/>
        </w:rPr>
        <w:t>1.1. Место дисциплины в структуре основной образовательной программы СПО</w:t>
      </w:r>
    </w:p>
    <w:p w14:paraId="73BC9249" w14:textId="77777777" w:rsidR="0053747F" w:rsidRPr="00F30BB7" w:rsidRDefault="0053747F" w:rsidP="005374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учебной дисциплины </w:t>
      </w:r>
      <w:r w:rsidRPr="00F3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«География» </w:t>
      </w:r>
      <w:r w:rsidRPr="00F30B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является частью программы подготовки </w:t>
      </w:r>
      <w:r w:rsidRPr="00F3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квалифицированных рабочих, служащих </w:t>
      </w:r>
      <w:r w:rsidRPr="00F30B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ФГОС СПО и ФГОС СОО.</w:t>
      </w:r>
    </w:p>
    <w:bookmarkEnd w:id="4"/>
    <w:p w14:paraId="1DB99C8F" w14:textId="16CB2D4A" w:rsidR="00CE00CF" w:rsidRPr="00740697" w:rsidRDefault="00740697" w:rsidP="005374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97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>09.01.05 Оператор технической поддержки</w:t>
      </w:r>
      <w:r w:rsidR="00CE00CF" w:rsidRPr="0074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7E3C0" w14:textId="1DF6BDD9" w:rsidR="00CE00CF" w:rsidRPr="00740697" w:rsidRDefault="00CE00CF" w:rsidP="00F34C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97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(профессии/специальности)</w:t>
      </w:r>
    </w:p>
    <w:p w14:paraId="42447559" w14:textId="0DCA6507" w:rsidR="00B147DC" w:rsidRPr="0053747F" w:rsidRDefault="00DE1A2B" w:rsidP="005374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47F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4851A8" w:rsidRPr="005374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068D" w:rsidRPr="0053747F">
        <w:rPr>
          <w:rFonts w:ascii="Times New Roman" w:hAnsi="Times New Roman" w:cs="Times New Roman"/>
          <w:b/>
          <w:bCs/>
          <w:sz w:val="24"/>
          <w:szCs w:val="24"/>
        </w:rPr>
        <w:t xml:space="preserve"> Цели и </w:t>
      </w:r>
      <w:r w:rsidRPr="005374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CB068D" w:rsidRPr="0053747F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45DBECFE" w14:textId="77777777" w:rsidR="00A2529B" w:rsidRPr="0053747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27823" w14:textId="3BAF0EEA" w:rsidR="00BC026A" w:rsidRPr="0053747F" w:rsidRDefault="00BC026A" w:rsidP="005374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47F">
        <w:rPr>
          <w:rFonts w:ascii="Times New Roman" w:hAnsi="Times New Roman" w:cs="Times New Roman"/>
          <w:b/>
          <w:bCs/>
          <w:sz w:val="24"/>
          <w:szCs w:val="24"/>
        </w:rPr>
        <w:t>1.2.1 Цели дисциплины</w:t>
      </w:r>
    </w:p>
    <w:p w14:paraId="66D12934" w14:textId="19693F9E" w:rsidR="00E25DAF" w:rsidRPr="0053747F" w:rsidRDefault="00BC026A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  <w:r w:rsidR="00D867CE" w:rsidRPr="0053747F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="00D867CE" w:rsidRPr="0053747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D867CE" w:rsidRPr="0053747F">
        <w:rPr>
          <w:rFonts w:ascii="Times New Roman" w:hAnsi="Times New Roman" w:cs="Times New Roman"/>
          <w:sz w:val="24"/>
          <w:szCs w:val="24"/>
        </w:rPr>
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="00D867CE" w:rsidRPr="0053747F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D867CE" w:rsidRPr="0053747F">
        <w:rPr>
          <w:rFonts w:ascii="Times New Roman" w:hAnsi="Times New Roman" w:cs="Times New Roman"/>
          <w:sz w:val="24"/>
          <w:szCs w:val="24"/>
        </w:rPr>
        <w:t>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5434CF3A" w14:textId="77777777" w:rsidR="00A2529B" w:rsidRPr="0053747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956DE" w14:textId="7AFD89CE" w:rsidR="00CB72F9" w:rsidRPr="0053747F" w:rsidRDefault="00CB72F9" w:rsidP="0053747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47F">
        <w:rPr>
          <w:rFonts w:ascii="Times New Roman" w:hAnsi="Times New Roman" w:cs="Times New Roman"/>
          <w:b/>
          <w:bCs/>
          <w:sz w:val="24"/>
          <w:szCs w:val="24"/>
        </w:rPr>
        <w:t xml:space="preserve">1.2.2. </w:t>
      </w:r>
      <w:r w:rsidRPr="0053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3CFB7CEA" w14:textId="48A6F512" w:rsidR="00DD443B" w:rsidRPr="0053747F" w:rsidRDefault="00CB72F9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443B" w:rsidRPr="0053747F" w:rsidSect="001C287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53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 w:rsidR="00C64A6B" w:rsidRPr="005374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BE2DDC" w:rsidRPr="0053747F" w14:paraId="306B43F9" w14:textId="77777777" w:rsidTr="005455E1">
        <w:trPr>
          <w:trHeight w:val="270"/>
        </w:trPr>
        <w:tc>
          <w:tcPr>
            <w:tcW w:w="2830" w:type="dxa"/>
            <w:vMerge w:val="restart"/>
          </w:tcPr>
          <w:p w14:paraId="662C41D5" w14:textId="17D04F51" w:rsidR="00BE2DDC" w:rsidRPr="0053747F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" w:name="_Hlk119668903"/>
            <w:r w:rsidRPr="0053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14:paraId="04D9BE6E" w14:textId="67FBF2C0" w:rsidR="00BE2DDC" w:rsidRPr="0053747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740697" w14:paraId="2C5F3D9B" w14:textId="77777777" w:rsidTr="005455E1">
        <w:trPr>
          <w:trHeight w:val="270"/>
        </w:trPr>
        <w:tc>
          <w:tcPr>
            <w:tcW w:w="2830" w:type="dxa"/>
            <w:vMerge/>
          </w:tcPr>
          <w:p w14:paraId="41725259" w14:textId="77777777" w:rsidR="00BE2DDC" w:rsidRPr="0074069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9CDEF15" w14:textId="0C6C422A" w:rsidR="00BE2DDC" w:rsidRPr="0074069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2D6592" w:rsidRPr="007406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14:paraId="4C59CECC" w14:textId="1C7BA106" w:rsidR="00BE2DDC" w:rsidRPr="0074069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 w:rsidR="00DD443B" w:rsidRPr="00740697">
              <w:rPr>
                <w:rStyle w:val="affc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455E1" w:rsidRPr="00740697" w14:paraId="7FFB6208" w14:textId="77777777" w:rsidTr="005455E1">
        <w:tc>
          <w:tcPr>
            <w:tcW w:w="2830" w:type="dxa"/>
          </w:tcPr>
          <w:p w14:paraId="2061709A" w14:textId="740FA14B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01. </w:t>
            </w: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14:paraId="03F3E2E8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3E54962E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122985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9CF9FBF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D30205B" w14:textId="77777777" w:rsidR="005455E1" w:rsidRPr="0074069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301EC916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8152D4E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F77DAC8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44111581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5E72D073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B3BCC4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B5DA81D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3070C38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06C9636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0CB759A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86B629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AB15BC6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11A818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AB45EC" w14:textId="20E75C7A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3E9CECDC" w14:textId="50327D7C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08CF10A9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освои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C04A904" w14:textId="499F4270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5E109105" w:rsidR="005455E1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6B0F1541" w:rsidR="00DE2CFF" w:rsidRPr="00740697" w:rsidRDefault="00D062A2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5455E1" w:rsidRPr="00740697" w14:paraId="57F95D46" w14:textId="77777777" w:rsidTr="005455E1">
        <w:tc>
          <w:tcPr>
            <w:tcW w:w="2830" w:type="dxa"/>
          </w:tcPr>
          <w:p w14:paraId="3B6EA98A" w14:textId="48BD5330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02. </w:t>
            </w: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</w:t>
            </w: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7F84031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14:paraId="0676CDDE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6C468BC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5455E1" w:rsidRPr="0074069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DDA508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1AADA5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A846032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A541CE9" w14:textId="095F9BCC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>освои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35F29009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>сформировать умени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4A4B0A68" w14:textId="7B1BA5EC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>сформировать умени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14:paraId="02290291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3F48C" w14:textId="20FC17C7" w:rsidR="00DE2CFF" w:rsidRPr="00740697" w:rsidRDefault="00DE2C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E1" w:rsidRPr="00740697" w14:paraId="44C879A3" w14:textId="77777777" w:rsidTr="005455E1">
        <w:tc>
          <w:tcPr>
            <w:tcW w:w="2830" w:type="dxa"/>
          </w:tcPr>
          <w:p w14:paraId="7AB2146E" w14:textId="2ABFE4C4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7FC5A889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14:paraId="5CDF8076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A8BB97D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0F9FE0D7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самоорганизация:</w:t>
            </w:r>
          </w:p>
          <w:p w14:paraId="0381515B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30833D2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5CCBDC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самоконтроль:</w:t>
            </w:r>
          </w:p>
          <w:p w14:paraId="0A9879BF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168345B1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45155EB5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эмоциональный интеллект, предполагающий </w:t>
            </w:r>
            <w:proofErr w:type="spellStart"/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FDF239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5537F6C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43815D8D" w14:textId="02C57C0D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740697" w14:paraId="05B85E39" w14:textId="77777777" w:rsidTr="005455E1">
        <w:tc>
          <w:tcPr>
            <w:tcW w:w="2830" w:type="dxa"/>
          </w:tcPr>
          <w:p w14:paraId="3DB890D4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04.</w:t>
            </w:r>
          </w:p>
          <w:p w14:paraId="08F2C40E" w14:textId="4B02991B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3E54698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4760812F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5C48C38F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6E833CD5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совместная деятельность:</w:t>
            </w:r>
          </w:p>
          <w:p w14:paraId="3BC1A93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0F84B9B6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A22EBC7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48BBDF26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г)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себя и других людей:</w:t>
            </w:r>
          </w:p>
          <w:p w14:paraId="6A6C94EF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принимать мотивы и аргументы других людей при анализе результатов деятельности;</w:t>
            </w:r>
          </w:p>
          <w:p w14:paraId="629A96C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70142253" w14:textId="5F961C3D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713C21AE" w14:textId="3B53B88B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740697" w14:paraId="6AA1DC65" w14:textId="77777777" w:rsidTr="005455E1">
        <w:tc>
          <w:tcPr>
            <w:tcW w:w="2830" w:type="dxa"/>
          </w:tcPr>
          <w:p w14:paraId="16E5C7D5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05.</w:t>
            </w:r>
          </w:p>
          <w:p w14:paraId="616F86F9" w14:textId="26F1A344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0618AF4B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7C099327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71EE9A0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общение:</w:t>
            </w:r>
          </w:p>
          <w:p w14:paraId="6996D521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5A7B38D1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443F7DFF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37C138DC" w14:textId="007C7753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освои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0B98FB8F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740697" w14:paraId="05C6A1D3" w14:textId="77777777" w:rsidTr="005455E1">
        <w:tc>
          <w:tcPr>
            <w:tcW w:w="2830" w:type="dxa"/>
          </w:tcPr>
          <w:p w14:paraId="1A2D622D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06.</w:t>
            </w:r>
          </w:p>
          <w:p w14:paraId="79DC0810" w14:textId="27FE7164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0F10BAB5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0FD77DA9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675F6F8D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53476FDA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769AF328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54EE52D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EBAD89E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61152D77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7E290B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</w:t>
            </w: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(регулятивные, познавательные, коммуникативные);</w:t>
            </w:r>
          </w:p>
          <w:p w14:paraId="0CF14D3F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202D2DA0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403A4663" w14:textId="291A57E8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6C26DD98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10FAEB4B" w:rsidR="00DE2CFF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умени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="00DE2CFF"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E1" w:rsidRPr="00740697" w14:paraId="61F73015" w14:textId="77777777" w:rsidTr="005455E1">
        <w:tc>
          <w:tcPr>
            <w:tcW w:w="2830" w:type="dxa"/>
          </w:tcPr>
          <w:p w14:paraId="59238DF0" w14:textId="2468EB28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07. </w:t>
            </w: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03" w:type="dxa"/>
          </w:tcPr>
          <w:p w14:paraId="03A1FB15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14:paraId="782A1789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9F0E8E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EFE05E7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2352EC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расширение опыта деятельности экологической направленности;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728C408" w14:textId="1D4F3D0D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65B573ED" w14:textId="77777777" w:rsidR="0015557B" w:rsidRPr="0074069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выводы на основе использования географических знаний;</w:t>
            </w:r>
          </w:p>
          <w:p w14:paraId="7D2D2695" w14:textId="77777777" w:rsidR="0015557B" w:rsidRPr="0074069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77777777" w:rsidR="0015557B" w:rsidRPr="0074069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355D93AD" w14:textId="2BA8D6E8" w:rsidR="005455E1" w:rsidRPr="0074069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процессов; оценивать изученные социально-экономические и </w:t>
            </w:r>
            <w:proofErr w:type="spellStart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</w:t>
            </w:r>
          </w:p>
        </w:tc>
      </w:tr>
      <w:tr w:rsidR="005455E1" w:rsidRPr="00740697" w14:paraId="23D0E32D" w14:textId="77777777" w:rsidTr="005455E1">
        <w:tc>
          <w:tcPr>
            <w:tcW w:w="2830" w:type="dxa"/>
          </w:tcPr>
          <w:p w14:paraId="6AC5AA98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09.</w:t>
            </w:r>
          </w:p>
          <w:p w14:paraId="2D4CA687" w14:textId="4C16B6EF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37EB8A71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622AF2DE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24B420B1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D56EB5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A8E1AB3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5455E1" w:rsidRPr="0074069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69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40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6942E760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6B3483C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E6F106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4B95B1B" w14:textId="77777777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7406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F26DDF2" w14:textId="15E8F22E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1B90C4CB" w14:textId="66A158E0" w:rsidR="00D062A2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77777777" w:rsidR="00D062A2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4ADD2443" w:rsidR="00D062A2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</w:t>
            </w:r>
            <w:r w:rsidRPr="0074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1D64EB98" w:rsidR="00D062A2" w:rsidRPr="0074069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7406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5455E1" w:rsidRPr="0074069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5"/>
      <w:tr w:rsidR="006232BD" w:rsidRPr="004F2539" w14:paraId="5B057EEB" w14:textId="77777777" w:rsidTr="006232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BC6" w14:textId="77777777" w:rsidR="006232BD" w:rsidRPr="006232BD" w:rsidRDefault="006232BD" w:rsidP="006232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 Поддержка клиентов по вопросам эксплуатации технологических компонентов инфокоммуникационных систем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1574" w14:textId="77777777" w:rsidR="006232BD" w:rsidRPr="006232BD" w:rsidRDefault="006232BD" w:rsidP="006232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обладать грамотной речью;</w:t>
            </w:r>
          </w:p>
          <w:p w14:paraId="26B1B14C" w14:textId="77777777" w:rsidR="006232BD" w:rsidRPr="006232BD" w:rsidRDefault="006232BD" w:rsidP="006232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быть </w:t>
            </w:r>
            <w:proofErr w:type="spellStart"/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стресоустойчивым</w:t>
            </w:r>
            <w:proofErr w:type="spellEnd"/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9EB8642" w14:textId="77777777" w:rsidR="006232BD" w:rsidRPr="006232BD" w:rsidRDefault="006232BD" w:rsidP="006232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работать с документами;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36B1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поступающие запросы на обслуживание от клиентов.</w:t>
            </w:r>
          </w:p>
          <w:p w14:paraId="7060FE49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Инструктировать клиентов в решении типовых запросов.</w:t>
            </w:r>
          </w:p>
          <w:p w14:paraId="54083C7E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Документировать сведения об устройствах и запросах клиентов с применением инструментария баз знаний.</w:t>
            </w:r>
          </w:p>
        </w:tc>
      </w:tr>
      <w:tr w:rsidR="006232BD" w:rsidRPr="004F2539" w14:paraId="21D4B012" w14:textId="77777777" w:rsidTr="006232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F2B5" w14:textId="77777777" w:rsidR="006232BD" w:rsidRPr="006232BD" w:rsidRDefault="006232BD" w:rsidP="006232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 Настройка и обеспечение работоспособности программных и </w:t>
            </w: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аппаратных средств устройств инфокоммуникационных систем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F4D4" w14:textId="77777777" w:rsidR="006232BD" w:rsidRPr="006232BD" w:rsidRDefault="006232BD" w:rsidP="006232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умение вводить в эксплуатацию отдельные устройства инфокоммуникационных систем;</w:t>
            </w:r>
          </w:p>
          <w:p w14:paraId="130E3239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и настраивать системное и прикладное ПО, необходимое для </w:t>
            </w: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функционирования ИС, в том числе сетевое программное обеспечение и программное обеспечение для защиты от несанкционированного доступа.</w:t>
            </w:r>
          </w:p>
          <w:p w14:paraId="22A979F1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правильность установки и функционирования устройств после настройки программного обеспечения сетевой инфраструктуры и базовой конфигурации сетевых устройств и программного обеспечения, в том числе - виртуальной сетевой инфраструктуры.</w:t>
            </w:r>
          </w:p>
          <w:p w14:paraId="5AB7E618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настраивать базовые параметры программного обеспечения для учета конфигураций, слежения за производительностью устройств и защиты их от несанкционированного доступа.</w:t>
            </w:r>
          </w:p>
          <w:p w14:paraId="5C0314DD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отслеживать производительность устройств и виртуальных вычислительных ресурсов и их защиту от несанкционированного доступа.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3C92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Вводить в эксплуатацию отдельные устройства инфокоммуникационных систем.</w:t>
            </w:r>
          </w:p>
          <w:p w14:paraId="3DD4A885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и настраивать системное и прикладное ПО, необходимое для функционирования ИС, в том числе сетевое программное обеспечение и программное обеспечение для защиты от несанкционированного доступа.</w:t>
            </w:r>
          </w:p>
          <w:p w14:paraId="2251DD58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правильность установки и функционирования устройств после настройки программного обеспечения сетевой инфраструктуры и базовой конфигурации сетевых устройств и программного обеспечения, в том числе - виртуальной сетевой инфраструктуры.</w:t>
            </w:r>
          </w:p>
          <w:p w14:paraId="39A54971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базовые параметры программного обеспечения для учета конфигураций, слежения за производительностью устройств и защиты их от несанкционированного доступа.</w:t>
            </w:r>
          </w:p>
          <w:p w14:paraId="14FF510A" w14:textId="77777777" w:rsidR="006232BD" w:rsidRPr="006232BD" w:rsidRDefault="006232BD" w:rsidP="00623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производительность устройств и виртуальных вычислительных ресурсов и их защиту от несанкционированного доступа.</w:t>
            </w:r>
          </w:p>
        </w:tc>
      </w:tr>
    </w:tbl>
    <w:p w14:paraId="55C42951" w14:textId="77777777" w:rsidR="00A84F98" w:rsidRPr="00740697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4F98" w:rsidRPr="00740697" w:rsidSect="00DD443B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14:paraId="3484484D" w14:textId="18D09DB4" w:rsidR="00B147DC" w:rsidRPr="00740697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  <w:sz w:val="28"/>
          <w:szCs w:val="28"/>
        </w:rPr>
      </w:pPr>
      <w:bookmarkStart w:id="6" w:name="_Toc125109088"/>
      <w:r w:rsidRPr="00740697">
        <w:rPr>
          <w:rFonts w:eastAsiaTheme="majorEastAsia"/>
          <w:b/>
          <w:bCs/>
          <w:sz w:val="28"/>
          <w:szCs w:val="28"/>
        </w:rPr>
        <w:lastRenderedPageBreak/>
        <w:t>2. Структура и содержание общеобразовательной дисциплины</w:t>
      </w:r>
      <w:bookmarkEnd w:id="6"/>
    </w:p>
    <w:p w14:paraId="0071C4B4" w14:textId="77777777" w:rsidR="00A2529B" w:rsidRPr="00740697" w:rsidRDefault="00A2529B" w:rsidP="00F34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D6763B" w14:textId="163EC0A9" w:rsidR="00B147DC" w:rsidRPr="00740697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дисциплины и виды учебной работы</w:t>
      </w:r>
    </w:p>
    <w:p w14:paraId="75E0471C" w14:textId="77777777" w:rsidR="0065546F" w:rsidRPr="00740697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53747F" w:rsidRPr="00C23816" w14:paraId="4D1C37C2" w14:textId="77777777" w:rsidTr="0053747F">
        <w:trPr>
          <w:trHeight w:val="490"/>
        </w:trPr>
        <w:tc>
          <w:tcPr>
            <w:tcW w:w="7054" w:type="dxa"/>
            <w:vAlign w:val="center"/>
          </w:tcPr>
          <w:p w14:paraId="1713C044" w14:textId="77777777" w:rsidR="0053747F" w:rsidRPr="00C23816" w:rsidRDefault="0053747F" w:rsidP="00FA076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C2381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14:paraId="6BC3AEF7" w14:textId="77777777" w:rsidR="0053747F" w:rsidRPr="00C23816" w:rsidRDefault="0053747F" w:rsidP="00FA0763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381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53747F" w:rsidRPr="00C23816" w14:paraId="55E1D32B" w14:textId="77777777" w:rsidTr="0053747F">
        <w:trPr>
          <w:trHeight w:val="490"/>
        </w:trPr>
        <w:tc>
          <w:tcPr>
            <w:tcW w:w="7054" w:type="dxa"/>
            <w:vAlign w:val="center"/>
          </w:tcPr>
          <w:p w14:paraId="4E93FB65" w14:textId="77777777" w:rsidR="0053747F" w:rsidRPr="00C23816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3816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учебной дисциплины </w:t>
            </w:r>
          </w:p>
        </w:tc>
        <w:tc>
          <w:tcPr>
            <w:tcW w:w="2517" w:type="dxa"/>
            <w:vAlign w:val="center"/>
          </w:tcPr>
          <w:p w14:paraId="1E203D71" w14:textId="4A90371B" w:rsidR="0053747F" w:rsidRPr="00493454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53747F" w:rsidRPr="00C23816" w14:paraId="642735B7" w14:textId="77777777" w:rsidTr="0053747F">
        <w:trPr>
          <w:trHeight w:val="336"/>
        </w:trPr>
        <w:tc>
          <w:tcPr>
            <w:tcW w:w="9571" w:type="dxa"/>
            <w:gridSpan w:val="2"/>
            <w:vAlign w:val="center"/>
          </w:tcPr>
          <w:p w14:paraId="536EFE86" w14:textId="77777777" w:rsidR="0053747F" w:rsidRPr="00C23816" w:rsidRDefault="0053747F" w:rsidP="00FA076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81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53747F" w:rsidRPr="00C23816" w14:paraId="265D2D72" w14:textId="77777777" w:rsidTr="0053747F">
        <w:trPr>
          <w:trHeight w:val="246"/>
        </w:trPr>
        <w:tc>
          <w:tcPr>
            <w:tcW w:w="7054" w:type="dxa"/>
          </w:tcPr>
          <w:p w14:paraId="4F44A1EB" w14:textId="77777777" w:rsidR="0053747F" w:rsidRPr="00112B4F" w:rsidRDefault="0053747F" w:rsidP="00FA0763">
            <w:pPr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12B4F">
              <w:rPr>
                <w:rFonts w:ascii="Times New Roman" w:hAnsi="Times New Roman"/>
                <w:b/>
                <w:sz w:val="24"/>
                <w:szCs w:val="24"/>
              </w:rPr>
              <w:t>1. Основное содержание</w:t>
            </w:r>
          </w:p>
        </w:tc>
        <w:tc>
          <w:tcPr>
            <w:tcW w:w="2517" w:type="dxa"/>
            <w:vAlign w:val="center"/>
          </w:tcPr>
          <w:p w14:paraId="1704988E" w14:textId="0097EF6C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53747F" w:rsidRPr="00C23816" w14:paraId="44B83BB5" w14:textId="77777777" w:rsidTr="0053747F">
        <w:trPr>
          <w:trHeight w:val="490"/>
        </w:trPr>
        <w:tc>
          <w:tcPr>
            <w:tcW w:w="7054" w:type="dxa"/>
            <w:vAlign w:val="center"/>
          </w:tcPr>
          <w:p w14:paraId="5FA5282F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B4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5E036EA3" w14:textId="32B76C89" w:rsidR="0053747F" w:rsidRPr="00112B4F" w:rsidRDefault="0053747F" w:rsidP="00FA0763">
            <w:pPr>
              <w:suppressAutoHyphens/>
              <w:spacing w:after="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53747F" w:rsidRPr="00C23816" w14:paraId="5CA5B94C" w14:textId="77777777" w:rsidTr="0053747F">
        <w:trPr>
          <w:trHeight w:val="490"/>
        </w:trPr>
        <w:tc>
          <w:tcPr>
            <w:tcW w:w="7054" w:type="dxa"/>
            <w:vAlign w:val="center"/>
          </w:tcPr>
          <w:p w14:paraId="6AD75615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B4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112B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620E60D5" w14:textId="285F27E1" w:rsidR="0053747F" w:rsidRPr="00112B4F" w:rsidRDefault="0053747F" w:rsidP="00FA0763">
            <w:pPr>
              <w:suppressAutoHyphens/>
              <w:spacing w:after="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53747F" w:rsidRPr="00C23816" w14:paraId="4F892C09" w14:textId="77777777" w:rsidTr="0053747F">
        <w:trPr>
          <w:trHeight w:val="490"/>
        </w:trPr>
        <w:tc>
          <w:tcPr>
            <w:tcW w:w="7054" w:type="dxa"/>
            <w:vAlign w:val="center"/>
          </w:tcPr>
          <w:p w14:paraId="5CC2845B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12B4F">
              <w:rPr>
                <w:rFonts w:ascii="Times New Roman" w:hAnsi="Times New Roman"/>
                <w:sz w:val="24"/>
                <w:szCs w:val="24"/>
              </w:rPr>
              <w:t>еминарные занятия</w:t>
            </w:r>
          </w:p>
        </w:tc>
        <w:tc>
          <w:tcPr>
            <w:tcW w:w="2517" w:type="dxa"/>
            <w:vAlign w:val="center"/>
          </w:tcPr>
          <w:p w14:paraId="2D5C788B" w14:textId="77777777" w:rsidR="0053747F" w:rsidRPr="00112B4F" w:rsidRDefault="0053747F" w:rsidP="00FA0763">
            <w:pPr>
              <w:suppressAutoHyphens/>
              <w:spacing w:after="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3747F" w:rsidRPr="00C23816" w14:paraId="1E0ED41C" w14:textId="77777777" w:rsidTr="0053747F">
        <w:trPr>
          <w:trHeight w:val="267"/>
        </w:trPr>
        <w:tc>
          <w:tcPr>
            <w:tcW w:w="7054" w:type="dxa"/>
            <w:vAlign w:val="center"/>
          </w:tcPr>
          <w:p w14:paraId="5C6B304E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B4F">
              <w:rPr>
                <w:rFonts w:ascii="Times New Roman" w:hAnsi="Times New Roman"/>
                <w:b/>
                <w:sz w:val="24"/>
                <w:szCs w:val="24"/>
              </w:rPr>
              <w:t>2. Профессионально ориентированное содержание</w:t>
            </w:r>
          </w:p>
        </w:tc>
        <w:tc>
          <w:tcPr>
            <w:tcW w:w="2517" w:type="dxa"/>
            <w:vAlign w:val="center"/>
          </w:tcPr>
          <w:p w14:paraId="172914C7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53747F" w:rsidRPr="00C23816" w14:paraId="4A9B506E" w14:textId="77777777" w:rsidTr="0053747F">
        <w:trPr>
          <w:trHeight w:val="267"/>
        </w:trPr>
        <w:tc>
          <w:tcPr>
            <w:tcW w:w="7054" w:type="dxa"/>
            <w:vAlign w:val="center"/>
          </w:tcPr>
          <w:p w14:paraId="39EC0A64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B4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2F577E76" w14:textId="77777777" w:rsidR="0053747F" w:rsidRPr="00112B4F" w:rsidRDefault="0053747F" w:rsidP="00FA0763">
            <w:pPr>
              <w:suppressAutoHyphens/>
              <w:spacing w:after="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3747F" w:rsidRPr="00C23816" w14:paraId="47BD61CC" w14:textId="77777777" w:rsidTr="0053747F">
        <w:trPr>
          <w:trHeight w:val="267"/>
        </w:trPr>
        <w:tc>
          <w:tcPr>
            <w:tcW w:w="7054" w:type="dxa"/>
            <w:vAlign w:val="center"/>
          </w:tcPr>
          <w:p w14:paraId="43696474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B4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7" w:type="dxa"/>
            <w:vAlign w:val="center"/>
          </w:tcPr>
          <w:p w14:paraId="3D3F7D79" w14:textId="77777777" w:rsidR="0053747F" w:rsidRPr="00112B4F" w:rsidRDefault="0053747F" w:rsidP="00FA0763">
            <w:pPr>
              <w:suppressAutoHyphens/>
              <w:spacing w:after="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53747F" w:rsidRPr="00C23816" w14:paraId="53D70B79" w14:textId="77777777" w:rsidTr="0053747F">
        <w:trPr>
          <w:trHeight w:val="267"/>
        </w:trPr>
        <w:tc>
          <w:tcPr>
            <w:tcW w:w="7054" w:type="dxa"/>
            <w:vAlign w:val="center"/>
          </w:tcPr>
          <w:p w14:paraId="475DBCF4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B4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517" w:type="dxa"/>
            <w:vAlign w:val="center"/>
          </w:tcPr>
          <w:p w14:paraId="7226C16B" w14:textId="77777777" w:rsidR="0053747F" w:rsidRPr="00112B4F" w:rsidRDefault="0053747F" w:rsidP="00FA0763">
            <w:pPr>
              <w:suppressAutoHyphens/>
              <w:spacing w:after="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3747F" w:rsidRPr="00C23816" w14:paraId="41F59A24" w14:textId="77777777" w:rsidTr="0053747F">
        <w:trPr>
          <w:trHeight w:val="267"/>
        </w:trPr>
        <w:tc>
          <w:tcPr>
            <w:tcW w:w="7054" w:type="dxa"/>
            <w:vAlign w:val="center"/>
          </w:tcPr>
          <w:p w14:paraId="7BE0067B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B4F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2517" w:type="dxa"/>
            <w:vAlign w:val="center"/>
          </w:tcPr>
          <w:p w14:paraId="5C65A19B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3747F" w:rsidRPr="00C23816" w14:paraId="6F7659AC" w14:textId="77777777" w:rsidTr="0053747F">
        <w:trPr>
          <w:trHeight w:val="267"/>
        </w:trPr>
        <w:tc>
          <w:tcPr>
            <w:tcW w:w="7054" w:type="dxa"/>
            <w:vAlign w:val="center"/>
          </w:tcPr>
          <w:p w14:paraId="062720F6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B4F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517" w:type="dxa"/>
            <w:vAlign w:val="center"/>
          </w:tcPr>
          <w:p w14:paraId="26283497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3747F" w:rsidRPr="00C23816" w14:paraId="0538075E" w14:textId="77777777" w:rsidTr="0053747F">
        <w:trPr>
          <w:trHeight w:val="267"/>
        </w:trPr>
        <w:tc>
          <w:tcPr>
            <w:tcW w:w="7054" w:type="dxa"/>
            <w:vAlign w:val="center"/>
          </w:tcPr>
          <w:p w14:paraId="2A5B0D01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B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517" w:type="dxa"/>
            <w:vAlign w:val="center"/>
          </w:tcPr>
          <w:p w14:paraId="020E9A09" w14:textId="3D76F828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3747F" w:rsidRPr="00C23816" w14:paraId="197190F0" w14:textId="77777777" w:rsidTr="0053747F">
        <w:trPr>
          <w:trHeight w:val="331"/>
        </w:trPr>
        <w:tc>
          <w:tcPr>
            <w:tcW w:w="7054" w:type="dxa"/>
            <w:vAlign w:val="center"/>
          </w:tcPr>
          <w:p w14:paraId="517F4830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12B4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ДЗ</w:t>
            </w:r>
          </w:p>
        </w:tc>
        <w:tc>
          <w:tcPr>
            <w:tcW w:w="2517" w:type="dxa"/>
            <w:vAlign w:val="center"/>
          </w:tcPr>
          <w:p w14:paraId="1B013C43" w14:textId="77777777" w:rsidR="0053747F" w:rsidRPr="00112B4F" w:rsidRDefault="0053747F" w:rsidP="00FA076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12B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14:paraId="6388F451" w14:textId="77777777" w:rsidR="00E21AFF" w:rsidRPr="006877A3" w:rsidRDefault="00E21AFF" w:rsidP="00F34C31">
      <w:pPr>
        <w:spacing w:after="0"/>
        <w:jc w:val="both"/>
        <w:rPr>
          <w:rFonts w:ascii="OfficinaSansBookC" w:hAnsi="OfficinaSansBookC"/>
          <w:sz w:val="24"/>
          <w:szCs w:val="24"/>
        </w:rPr>
      </w:pPr>
    </w:p>
    <w:p w14:paraId="79668717" w14:textId="77777777" w:rsidR="00D850A0" w:rsidRPr="00F34C31" w:rsidRDefault="00D850A0" w:rsidP="00F34C31">
      <w:pPr>
        <w:spacing w:after="0"/>
        <w:jc w:val="both"/>
        <w:rPr>
          <w:rFonts w:ascii="OfficinaSansBookC" w:eastAsia="Times New Roman" w:hAnsi="OfficinaSansBookC" w:cs="Times New Roman"/>
          <w:sz w:val="28"/>
          <w:szCs w:val="28"/>
        </w:rPr>
        <w:sectPr w:rsidR="00D850A0" w:rsidRPr="00F34C31" w:rsidSect="00EC0DF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D5978C3" w14:textId="22B1CDDB" w:rsidR="00D850A0" w:rsidRPr="00D765A8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14921137"/>
      <w:r w:rsidRPr="00D7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Тематический план и содержание дисциплины </w:t>
      </w:r>
      <w:r w:rsidR="0068577E" w:rsidRPr="00D7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7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География</w:t>
      </w:r>
      <w:bookmarkEnd w:id="7"/>
      <w:r w:rsidR="0068577E" w:rsidRPr="00D76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C7AB0FA" w14:textId="77777777" w:rsidR="00057EBF" w:rsidRPr="00D765A8" w:rsidRDefault="00057EBF" w:rsidP="00F34C3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D765A8" w14:paraId="34FB7732" w14:textId="77777777" w:rsidTr="00B025CA">
        <w:trPr>
          <w:tblHeader/>
        </w:trPr>
        <w:tc>
          <w:tcPr>
            <w:tcW w:w="2376" w:type="dxa"/>
            <w:shd w:val="clear" w:color="auto" w:fill="auto"/>
          </w:tcPr>
          <w:p w14:paraId="29E41C19" w14:textId="77777777" w:rsidR="007E08CE" w:rsidRPr="00D765A8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" w:name="_Toc114921138"/>
            <w:bookmarkStart w:id="9" w:name="_Toc114927633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8"/>
            <w:bookmarkEnd w:id="9"/>
          </w:p>
        </w:tc>
        <w:tc>
          <w:tcPr>
            <w:tcW w:w="8930" w:type="dxa"/>
            <w:shd w:val="clear" w:color="auto" w:fill="auto"/>
          </w:tcPr>
          <w:p w14:paraId="12A53BED" w14:textId="6AE2ED25" w:rsidR="007E08CE" w:rsidRPr="00D765A8" w:rsidRDefault="00763CC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39"/>
            <w:bookmarkStart w:id="11" w:name="_Toc114927634"/>
            <w:r w:rsidRPr="00D76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0"/>
            <w:bookmarkEnd w:id="11"/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D765A8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Toc114921140"/>
            <w:bookmarkStart w:id="13" w:name="_Toc114927635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12"/>
            <w:bookmarkEnd w:id="13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D765A8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" w:name="_Toc114921141"/>
            <w:bookmarkStart w:id="15" w:name="_Toc114927636"/>
            <w:r w:rsidRPr="00D76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D76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4"/>
            <w:bookmarkEnd w:id="15"/>
          </w:p>
        </w:tc>
      </w:tr>
      <w:tr w:rsidR="007E08CE" w:rsidRPr="00D765A8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D765A8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2"/>
            <w:bookmarkStart w:id="17" w:name="_Toc114927637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6"/>
            <w:bookmarkEnd w:id="17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D765A8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3"/>
            <w:bookmarkStart w:id="19" w:name="_Toc114927638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"/>
            <w:bookmarkEnd w:id="19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D765A8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4"/>
            <w:bookmarkStart w:id="21" w:name="_Toc114927639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20"/>
            <w:bookmarkEnd w:id="21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D765A8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2" w:name="_Toc114921145"/>
            <w:bookmarkStart w:id="23" w:name="_Toc114927640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22"/>
            <w:bookmarkEnd w:id="23"/>
          </w:p>
        </w:tc>
      </w:tr>
      <w:tr w:rsidR="00A848AF" w:rsidRPr="00D765A8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D765A8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D765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76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A2529B" w:rsidRPr="00D765A8" w14:paraId="5A7BB726" w14:textId="77777777" w:rsidTr="0041541B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D765A8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4" w:name="_Toc114921152"/>
            <w:bookmarkStart w:id="25" w:name="_Toc114927647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7A06655F" w:rsidR="00A2529B" w:rsidRPr="00D765A8" w:rsidRDefault="00D972D2" w:rsidP="00240F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40F2A"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D765A8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D765A8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D765A8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D765A8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6" w:name="_Toc114921154"/>
            <w:bookmarkStart w:id="27" w:name="_Toc114927649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26"/>
            <w:bookmarkEnd w:id="27"/>
            <w:r w:rsidR="00D65B55"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4EB2B59" w:rsidR="007E08CE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D765A8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D765A8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D765A8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8834A18" w14:textId="77777777" w:rsidR="00227B57" w:rsidRPr="00D765A8" w:rsidRDefault="00227B57" w:rsidP="00227B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</w:t>
            </w:r>
          </w:p>
          <w:p w14:paraId="3058D08C" w14:textId="1FBE548F" w:rsidR="00EF36F7" w:rsidRPr="00D765A8" w:rsidRDefault="00227B57" w:rsidP="00227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6DCF37BA" w:rsidR="00EF36F7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D765A8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_Toc114921157"/>
            <w:bookmarkStart w:id="29" w:name="_Toc114927652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D765A8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0" w:name="_Toc114921158"/>
            <w:bookmarkStart w:id="31" w:name="_Toc114927653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0"/>
          <w:bookmarkEnd w:id="31"/>
          <w:p w14:paraId="37CE0EEA" w14:textId="319F070C" w:rsidR="00EF36F7" w:rsidRPr="00D765A8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D765A8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D765A8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7305C5C3" w:rsidR="00EF36F7" w:rsidRPr="00D765A8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2" w:name="_Toc114921159"/>
            <w:bookmarkStart w:id="33" w:name="_Toc114927654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заняти</w:t>
            </w:r>
            <w:bookmarkEnd w:id="32"/>
            <w:bookmarkEnd w:id="33"/>
            <w:r w:rsidR="00D743CA"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77777777" w:rsidR="00EF36F7" w:rsidRPr="00D765A8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D765A8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6F7" w:rsidRPr="00D765A8" w14:paraId="67F5A6DD" w14:textId="77777777" w:rsidTr="00B025CA">
        <w:trPr>
          <w:trHeight w:val="352"/>
        </w:trPr>
        <w:tc>
          <w:tcPr>
            <w:tcW w:w="2376" w:type="dxa"/>
            <w:vMerge/>
            <w:shd w:val="clear" w:color="auto" w:fill="auto"/>
          </w:tcPr>
          <w:p w14:paraId="2C9EA837" w14:textId="77777777" w:rsidR="00EF36F7" w:rsidRPr="00D765A8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A4BCF50" w14:textId="17BEB9E4" w:rsidR="00EF36F7" w:rsidRPr="00D765A8" w:rsidRDefault="00EF36F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337C5" w:rsidRPr="00D76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</w:rPr>
              <w:t>1: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59DC5" w14:textId="11314B1D" w:rsidR="00EF36F7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1028002" w14:textId="77777777" w:rsidR="00EF36F7" w:rsidRPr="00D765A8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D765A8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7B41F0" w:rsidRPr="00D765A8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4" w:name="_Toc114921163"/>
            <w:bookmarkStart w:id="35" w:name="_Toc114927658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34"/>
            <w:bookmarkEnd w:id="35"/>
          </w:p>
        </w:tc>
        <w:tc>
          <w:tcPr>
            <w:tcW w:w="8930" w:type="dxa"/>
            <w:shd w:val="clear" w:color="auto" w:fill="auto"/>
          </w:tcPr>
          <w:p w14:paraId="58A9EA51" w14:textId="77777777" w:rsidR="007B41F0" w:rsidRPr="00D765A8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6" w:name="_Toc114921164"/>
            <w:bookmarkStart w:id="37" w:name="_Toc114927659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  <w:bookmarkEnd w:id="36"/>
            <w:bookmarkEnd w:id="37"/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0BB3AB63" w:rsidR="007B41F0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7B41F0" w:rsidRPr="00D765A8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D765A8" w14:paraId="60CC6BD6" w14:textId="77777777" w:rsidTr="00227B57">
        <w:trPr>
          <w:trHeight w:val="724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D765A8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23F6097" w14:textId="77777777" w:rsidR="007B41F0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65A8">
              <w:rPr>
                <w:rFonts w:ascii="Times New Roman" w:eastAsia="Calibri" w:hAnsi="Times New Roman" w:cs="Times New Roman"/>
                <w:bCs/>
              </w:rPr>
              <w:t>Взаимодействие человеческого общества и природной среды.</w:t>
            </w:r>
          </w:p>
          <w:p w14:paraId="2BD32F92" w14:textId="76417713" w:rsidR="00227B57" w:rsidRPr="00D765A8" w:rsidRDefault="00227B5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bCs/>
              </w:rPr>
              <w:t>Природные ресурсы : виды и особенности размещения.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D765A8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D765A8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_Toc114921168"/>
            <w:bookmarkStart w:id="39" w:name="_Toc114927663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38"/>
            <w:bookmarkEnd w:id="39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D765A8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_Toc114921169"/>
            <w:bookmarkStart w:id="41" w:name="_Toc114927664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0"/>
            <w:bookmarkEnd w:id="41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D765A8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_Toc114921170"/>
            <w:bookmarkStart w:id="43" w:name="_Toc114927665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42"/>
            <w:bookmarkEnd w:id="43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646B06A9" w:rsidR="007B41F0" w:rsidRPr="00D765A8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Toc114921171"/>
            <w:bookmarkStart w:id="45" w:name="_Toc114927666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44"/>
            <w:bookmarkEnd w:id="45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D765A8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46" w:name="_Toc114921172"/>
            <w:bookmarkStart w:id="47" w:name="_Toc114927667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46"/>
            <w:bookmarkEnd w:id="47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D765A8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48" w:name="_Toc114921173"/>
            <w:bookmarkStart w:id="49" w:name="_Toc114927668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48"/>
            <w:bookmarkEnd w:id="49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7B57" w:rsidRPr="00D765A8" w14:paraId="18F2972E" w14:textId="77777777" w:rsidTr="00227B57">
        <w:trPr>
          <w:trHeight w:val="267"/>
        </w:trPr>
        <w:tc>
          <w:tcPr>
            <w:tcW w:w="2376" w:type="dxa"/>
            <w:vMerge/>
            <w:shd w:val="clear" w:color="auto" w:fill="auto"/>
          </w:tcPr>
          <w:p w14:paraId="6DE1CD7F" w14:textId="77777777" w:rsidR="00227B57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A9570B5" w14:textId="50669460" w:rsidR="00227B57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19511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7906154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F0" w:rsidRPr="00D765A8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D765A8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40EE79AD" w:rsidR="007B41F0" w:rsidRPr="00D765A8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№ 2: «Оценка </w:t>
            </w:r>
            <w:proofErr w:type="spellStart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52D4975A" w:rsidR="007B41F0" w:rsidRPr="00D765A8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50330F60" w:rsidR="007B41F0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14:paraId="035DC60A" w14:textId="3754F458" w:rsidR="007B41F0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D765A8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D765A8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D765A8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0" w:name="_Toc114921175"/>
            <w:bookmarkStart w:id="51" w:name="_Toc114927670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0"/>
            <w:bookmarkEnd w:id="51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D765A8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2" w:name="_Toc114921176"/>
            <w:bookmarkStart w:id="53" w:name="_Toc114927671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52"/>
            <w:bookmarkEnd w:id="53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67D4166" w:rsidR="0087739A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D765A8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D765A8" w14:paraId="18A5BF0F" w14:textId="77777777" w:rsidTr="0050296E">
        <w:trPr>
          <w:trHeight w:val="1836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D765A8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9E6F3EB" w14:textId="65EDA8B4" w:rsidR="00171EC2" w:rsidRPr="00D765A8" w:rsidRDefault="00171EC2" w:rsidP="00171E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Численность, воспроизводство, половая и возрастная структура населения. </w:t>
            </w:r>
          </w:p>
          <w:p w14:paraId="2CD685F6" w14:textId="77777777" w:rsidR="00171EC2" w:rsidRPr="00D765A8" w:rsidRDefault="00171EC2" w:rsidP="00171E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жизни населения. </w:t>
            </w:r>
          </w:p>
          <w:p w14:paraId="3CDE0968" w14:textId="77777777" w:rsidR="00171EC2" w:rsidRPr="00D765A8" w:rsidRDefault="00171EC2" w:rsidP="00171E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ресурсы и занятость населения. </w:t>
            </w:r>
          </w:p>
          <w:p w14:paraId="2D1BA8DC" w14:textId="0540D5B3" w:rsidR="00171EC2" w:rsidRPr="00D765A8" w:rsidRDefault="00171EC2" w:rsidP="00171E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Расовый, этнический и религиозный состав населения. </w:t>
            </w:r>
          </w:p>
          <w:p w14:paraId="0B9EF7A8" w14:textId="7160CFE0" w:rsidR="00A1313F" w:rsidRPr="00D765A8" w:rsidRDefault="00171EC2" w:rsidP="00171E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населения, миграции и урбанизация.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0AE8412D" w:rsidR="00A1313F" w:rsidRPr="00D765A8" w:rsidRDefault="00171EC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35FF229" w14:textId="412908D3" w:rsidR="00A1313F" w:rsidRPr="00D765A8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_Toc114921181"/>
            <w:bookmarkStart w:id="55" w:name="_Toc114927676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54"/>
            <w:bookmarkEnd w:id="55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075100" w14:textId="77777777" w:rsidR="00A1313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_Toc114921182"/>
            <w:bookmarkStart w:id="57" w:name="_Toc114927677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56"/>
            <w:bookmarkEnd w:id="57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34DB9E24" w:rsidR="006232BD" w:rsidRPr="006232BD" w:rsidRDefault="006232B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D765A8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D765A8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46B6D6C1" w:rsidR="0087739A" w:rsidRPr="00D765A8" w:rsidRDefault="0087739A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7F01EE"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156E"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 w:rsidR="008B56FE"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77777777" w:rsidR="0087739A" w:rsidRPr="00D765A8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C937AB1" w14:textId="77777777" w:rsidR="0087739A" w:rsidRPr="00D765A8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F01EE" w:rsidRPr="00D765A8" w14:paraId="79024AC9" w14:textId="77777777" w:rsidTr="00240F2A">
        <w:trPr>
          <w:trHeight w:val="1309"/>
        </w:trPr>
        <w:tc>
          <w:tcPr>
            <w:tcW w:w="2376" w:type="dxa"/>
            <w:vMerge/>
            <w:shd w:val="clear" w:color="auto" w:fill="auto"/>
          </w:tcPr>
          <w:p w14:paraId="49852957" w14:textId="77777777" w:rsidR="007F01EE" w:rsidRPr="00D765A8" w:rsidRDefault="007F01E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E2B9677" w14:textId="6CDCECAF" w:rsidR="007F01EE" w:rsidRPr="00D765A8" w:rsidRDefault="007F01E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337C5" w:rsidRPr="00D7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3D0E" w:rsidRPr="00D7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</w:t>
            </w:r>
            <w:r w:rsidR="00692CA3" w:rsidRPr="00D7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BE7BF" w14:textId="3350850C" w:rsidR="007F01EE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C86589C" w14:textId="77777777" w:rsidR="007F01EE" w:rsidRPr="00D765A8" w:rsidRDefault="007F01E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7B57" w:rsidRPr="00D765A8" w14:paraId="20DE6E41" w14:textId="77777777" w:rsidTr="00B025CA">
        <w:trPr>
          <w:trHeight w:val="288"/>
        </w:trPr>
        <w:tc>
          <w:tcPr>
            <w:tcW w:w="2376" w:type="dxa"/>
            <w:vMerge w:val="restart"/>
            <w:shd w:val="clear" w:color="auto" w:fill="auto"/>
          </w:tcPr>
          <w:p w14:paraId="1C3BCC57" w14:textId="6AB2795F" w:rsidR="00227B57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96"/>
            <w:bookmarkStart w:id="59" w:name="_Toc114927691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1.4. Мировое хозяйство</w:t>
            </w:r>
            <w:bookmarkEnd w:id="58"/>
            <w:bookmarkEnd w:id="59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227B57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97"/>
            <w:bookmarkStart w:id="61" w:name="_Toc114927692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72DE6EB3" w:rsidR="00227B57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7B57" w:rsidRPr="00D765A8" w14:paraId="720578E8" w14:textId="77777777" w:rsidTr="00273D0E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10386D63" w14:textId="77777777" w:rsidR="00227B57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B972821" w14:textId="2B9CF38C" w:rsidR="00227B57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14:paraId="4B50DB1B" w14:textId="77777777" w:rsidR="00171EC2" w:rsidRPr="00D765A8" w:rsidRDefault="00171EC2" w:rsidP="00171E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Этапы становления и развития мирового хозяйства. </w:t>
            </w:r>
          </w:p>
          <w:p w14:paraId="128EE04F" w14:textId="77777777" w:rsidR="00227B57" w:rsidRPr="00D765A8" w:rsidRDefault="00171EC2" w:rsidP="00171E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особенности развития мирового хозяйства.</w:t>
            </w:r>
          </w:p>
          <w:p w14:paraId="3DD53F4D" w14:textId="3281218A" w:rsidR="00171EC2" w:rsidRPr="00D765A8" w:rsidRDefault="00171EC2" w:rsidP="00171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Мировое сельское и лесное хозяйство, лесозаготовка и рыболовство. </w:t>
            </w:r>
          </w:p>
          <w:p w14:paraId="6A38EB22" w14:textId="77777777" w:rsidR="00171EC2" w:rsidRPr="00D765A8" w:rsidRDefault="00171EC2" w:rsidP="00171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Горнодобывающая промышленность.</w:t>
            </w:r>
          </w:p>
          <w:p w14:paraId="2E01796F" w14:textId="77777777" w:rsidR="00171EC2" w:rsidRPr="00D765A8" w:rsidRDefault="00171EC2" w:rsidP="00171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комплекс. </w:t>
            </w:r>
          </w:p>
          <w:p w14:paraId="099C7417" w14:textId="77777777" w:rsidR="00171EC2" w:rsidRPr="00D765A8" w:rsidRDefault="00171EC2" w:rsidP="00171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Металлургический комплекс. </w:t>
            </w:r>
          </w:p>
          <w:p w14:paraId="521E44E3" w14:textId="77777777" w:rsidR="00171EC2" w:rsidRPr="00D765A8" w:rsidRDefault="00171EC2" w:rsidP="00171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Машиностроение. </w:t>
            </w:r>
          </w:p>
          <w:p w14:paraId="6E458A95" w14:textId="5F867D43" w:rsidR="00171EC2" w:rsidRPr="00D765A8" w:rsidRDefault="00171EC2" w:rsidP="00171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Химическая, </w:t>
            </w:r>
            <w:proofErr w:type="gramStart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лесная(</w:t>
            </w:r>
            <w:proofErr w:type="gramEnd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перерабатывающие отрасли) и легкая промышленность.</w:t>
            </w:r>
          </w:p>
          <w:p w14:paraId="426EA22F" w14:textId="77777777" w:rsidR="00171EC2" w:rsidRPr="00D765A8" w:rsidRDefault="00171EC2" w:rsidP="00171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комплекс. </w:t>
            </w:r>
          </w:p>
          <w:p w14:paraId="427D37C0" w14:textId="57C078F0" w:rsidR="00171EC2" w:rsidRPr="00D765A8" w:rsidRDefault="00171EC2" w:rsidP="00171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Медицинские, </w:t>
            </w:r>
            <w:proofErr w:type="spellStart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бразовательные</w:t>
            </w:r>
            <w:proofErr w:type="spellEnd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F06334" w:rsidRPr="00D765A8">
              <w:rPr>
                <w:rFonts w:ascii="Times New Roman" w:hAnsi="Times New Roman" w:cs="Times New Roman"/>
                <w:sz w:val="24"/>
                <w:szCs w:val="24"/>
              </w:rPr>
              <w:t>уристические, деловые, и</w:t>
            </w: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нформационные услуги</w:t>
            </w:r>
            <w:r w:rsidR="00F06334"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18E593DB" w:rsidR="00227B57" w:rsidRPr="00D765A8" w:rsidRDefault="00D765A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227B57" w:rsidRPr="00D765A8" w:rsidRDefault="00227B5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_Toc114921204"/>
            <w:bookmarkStart w:id="63" w:name="_Toc114927699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62"/>
            <w:bookmarkEnd w:id="63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6AFBE28" w14:textId="77777777" w:rsidR="006232BD" w:rsidRDefault="006232BD" w:rsidP="00623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</w:t>
            </w:r>
          </w:p>
          <w:p w14:paraId="5AD9D677" w14:textId="0F1ED1C9" w:rsidR="00227B57" w:rsidRPr="00D765A8" w:rsidRDefault="006232BD" w:rsidP="006232B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ПК.2</w:t>
            </w:r>
          </w:p>
        </w:tc>
      </w:tr>
      <w:tr w:rsidR="00227B57" w:rsidRPr="00D765A8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227B57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5A4D29A2" w:rsidR="00227B57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4" w:name="_Toc114921242"/>
            <w:bookmarkStart w:id="65" w:name="_Toc114927737"/>
            <w:r w:rsidRPr="00D765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bookmarkEnd w:id="64"/>
            <w:bookmarkEnd w:id="65"/>
            <w:r w:rsidR="008C14BF" w:rsidRPr="008C1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C14BF" w:rsidRPr="008C14B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Профессионально- </w:t>
            </w:r>
            <w:proofErr w:type="spellStart"/>
            <w:r w:rsidR="008C14BF" w:rsidRPr="008C14B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ориетированное</w:t>
            </w:r>
            <w:proofErr w:type="spellEnd"/>
            <w:r w:rsidR="008C14BF" w:rsidRPr="008C14B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содержание</w:t>
            </w:r>
            <w:r w:rsidR="008C14BF" w:rsidRPr="008C1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098801B2" w:rsidR="00227B57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227B57" w:rsidRPr="00D765A8" w:rsidRDefault="00227B5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B57" w:rsidRPr="00D765A8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227B57" w:rsidRPr="00D765A8" w:rsidRDefault="00227B5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C14B31E" w14:textId="110896AC" w:rsidR="00227B57" w:rsidRPr="00D765A8" w:rsidRDefault="00227B57" w:rsidP="005F2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Toc114957413"/>
            <w:bookmarkStart w:id="67" w:name="_Toc114957807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2C59"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66"/>
            <w:bookmarkEnd w:id="67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665338A5" w:rsidR="00227B57" w:rsidRPr="00D765A8" w:rsidRDefault="00D765A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14:paraId="60953961" w14:textId="418B70B6" w:rsidR="00227B57" w:rsidRPr="00D765A8" w:rsidRDefault="00227B57" w:rsidP="005F2C5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227B57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D765A8" w14:paraId="62D57C03" w14:textId="77777777" w:rsidTr="002E2FC8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14:paraId="520D49CF" w14:textId="7C7C4D5A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34C31" w:rsidRPr="00D765A8" w14:paraId="4AC75716" w14:textId="77777777" w:rsidTr="0041541B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D765A8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8" w:name="_Toc114921249"/>
            <w:bookmarkStart w:id="69" w:name="_Toc114927744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68"/>
            <w:bookmarkEnd w:id="6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6E4FEBD7" w:rsidR="00F34C31" w:rsidRPr="00D765A8" w:rsidRDefault="00D972D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D765A8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D765A8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D765A8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D765A8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0" w:name="_Toc114921251"/>
            <w:bookmarkStart w:id="71" w:name="_Toc114927746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70"/>
            <w:bookmarkEnd w:id="7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2" w:name="_Toc114921252"/>
            <w:bookmarkStart w:id="73" w:name="_Toc114927747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2"/>
            <w:bookmarkEnd w:id="7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2971031C" w:rsidR="00B10B89" w:rsidRPr="00D765A8" w:rsidRDefault="005F2C5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D765A8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D765A8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E18AA4" w14:textId="77777777" w:rsidR="000748E2" w:rsidRPr="00D765A8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4" w:name="_Toc114921254"/>
            <w:bookmarkStart w:id="75" w:name="_Toc114927749"/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bookmarkEnd w:id="74"/>
          <w:bookmarkEnd w:id="75"/>
          <w:p w14:paraId="1123215C" w14:textId="77967407" w:rsidR="00A62D36" w:rsidRPr="00D765A8" w:rsidRDefault="005F2C5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bCs/>
              </w:rPr>
              <w:t>Общая характеристика Зарубежной Европы. Германия. Великобритания.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1242007C" w:rsidR="00A62D36" w:rsidRPr="00D765A8" w:rsidRDefault="00D765A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D765A8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_Toc114921256"/>
            <w:bookmarkStart w:id="77" w:name="_Toc114927751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76"/>
            <w:bookmarkEnd w:id="77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D765A8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57"/>
            <w:bookmarkStart w:id="79" w:name="_Toc114927752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  <w:bookmarkEnd w:id="78"/>
            <w:bookmarkEnd w:id="79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D765A8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80" w:name="_Toc114921258"/>
            <w:bookmarkStart w:id="81" w:name="_Toc114927753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80"/>
            <w:bookmarkEnd w:id="81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D765A8" w14:paraId="33401FCA" w14:textId="77777777" w:rsidTr="0003627D">
        <w:tc>
          <w:tcPr>
            <w:tcW w:w="2376" w:type="dxa"/>
            <w:vMerge/>
            <w:shd w:val="clear" w:color="auto" w:fill="auto"/>
          </w:tcPr>
          <w:p w14:paraId="01F04AA0" w14:textId="77777777" w:rsidR="00A62D36" w:rsidRPr="00D765A8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C11D161" w14:textId="77A69C4C" w:rsidR="00A62D36" w:rsidRPr="00D765A8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8C3D22" w14:textId="41F04BB4" w:rsidR="00A62D36" w:rsidRPr="00D765A8" w:rsidRDefault="00D765A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912046A" w14:textId="77777777" w:rsidR="00A62D36" w:rsidRPr="00D765A8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D765A8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22005832" w:rsidR="00B10B89" w:rsidRPr="00D765A8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F2C59" w:rsidRPr="00D76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843" w:rsidRPr="00D765A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C47A6E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D765A8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2" w:name="_Toc114921272"/>
            <w:bookmarkStart w:id="83" w:name="_Toc114927767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82"/>
            <w:bookmarkEnd w:id="83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4" w:name="_Toc114921273"/>
            <w:bookmarkStart w:id="85" w:name="_Toc114927768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84"/>
            <w:bookmarkEnd w:id="85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1341A133" w:rsidR="00B10B89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D765A8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D765A8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B3252A" w14:textId="77777777" w:rsidR="005F2C59" w:rsidRPr="00D765A8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6" w:name="_Toc114921275"/>
            <w:bookmarkStart w:id="87" w:name="_Toc114927770"/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86"/>
            <w:bookmarkEnd w:id="87"/>
          </w:p>
          <w:p w14:paraId="524677F7" w14:textId="0FD1FCCA" w:rsidR="00A62D36" w:rsidRPr="00D765A8" w:rsidRDefault="005F2C5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bCs/>
              </w:rPr>
              <w:t xml:space="preserve"> Общая характеристика Зарубежной Азии. Япония. Китай. Индия.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2ED8D6D9" w:rsidR="00A62D36" w:rsidRPr="00D765A8" w:rsidRDefault="00D765A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D765A8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D765A8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E6EC54C" w14:textId="77777777" w:rsidR="00A62D36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5F750342" w14:textId="77777777" w:rsidR="00E93CAB" w:rsidRDefault="00E93CAB" w:rsidP="00E93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</w:t>
            </w:r>
          </w:p>
          <w:p w14:paraId="7D3EE2C9" w14:textId="270AD38B" w:rsidR="00E93CAB" w:rsidRPr="00D765A8" w:rsidRDefault="00E93CAB" w:rsidP="00E93CA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ПК.2</w:t>
            </w:r>
          </w:p>
        </w:tc>
      </w:tr>
      <w:tr w:rsidR="008B56FE" w:rsidRPr="00D765A8" w14:paraId="247619D3" w14:textId="77777777" w:rsidTr="0003627D">
        <w:tc>
          <w:tcPr>
            <w:tcW w:w="2376" w:type="dxa"/>
            <w:vMerge/>
            <w:shd w:val="clear" w:color="auto" w:fill="auto"/>
          </w:tcPr>
          <w:p w14:paraId="244F835D" w14:textId="77777777" w:rsidR="008B56FE" w:rsidRPr="00D765A8" w:rsidRDefault="008B56F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96F52FD" w14:textId="4E4A8254" w:rsidR="008B56FE" w:rsidRPr="00D765A8" w:rsidRDefault="008B56FE" w:rsidP="006877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8" w:name="_Toc114921298"/>
            <w:bookmarkStart w:id="89" w:name="_Toc114927793"/>
            <w:r w:rsidRPr="00D76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88"/>
            <w:bookmarkEnd w:id="89"/>
            <w:r w:rsidRPr="00D76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3747F" w:rsidRPr="008C1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53747F" w:rsidRPr="008C14B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Профессионально- </w:t>
            </w:r>
            <w:proofErr w:type="spellStart"/>
            <w:r w:rsidR="0053747F" w:rsidRPr="008C14B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ориетированное</w:t>
            </w:r>
            <w:proofErr w:type="spellEnd"/>
            <w:r w:rsidR="0053747F" w:rsidRPr="008C14B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содержание</w:t>
            </w:r>
            <w:r w:rsidR="0053747F" w:rsidRPr="008C1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F8355" w14:textId="77777777" w:rsidR="008B56FE" w:rsidRPr="00D765A8" w:rsidRDefault="008B56F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9EE4266" w14:textId="77777777" w:rsidR="008B56FE" w:rsidRPr="00D765A8" w:rsidRDefault="008B56F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D765A8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D765A8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EC46A7A" w:rsidR="0001377E" w:rsidRPr="00D765A8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Toc114921299"/>
            <w:bookmarkStart w:id="91" w:name="_Toc114927794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972D2" w:rsidRPr="00D76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4843" w:rsidRPr="00D765A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90"/>
            <w:bookmarkEnd w:id="91"/>
            <w:r w:rsidR="00F04843" w:rsidRPr="00D76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19610E08" w:rsidR="0001377E" w:rsidRPr="00D765A8" w:rsidRDefault="00D765A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D765A8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D765A8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2" w:name="_Toc114921307"/>
            <w:bookmarkStart w:id="93" w:name="_Toc114927802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92"/>
            <w:bookmarkEnd w:id="93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4" w:name="_Toc114921308"/>
            <w:bookmarkStart w:id="95" w:name="_Toc114927803"/>
            <w:r w:rsidRPr="00D765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94"/>
            <w:bookmarkEnd w:id="95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4134F9B6" w:rsidR="00B10B89" w:rsidRPr="00D765A8" w:rsidRDefault="00D972D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D765A8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D765A8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F32612" w14:textId="77777777" w:rsidR="002D2707" w:rsidRPr="00D765A8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6" w:name="_Toc114921310"/>
            <w:bookmarkStart w:id="97" w:name="_Toc114927805"/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96"/>
            <w:bookmarkEnd w:id="97"/>
          </w:p>
          <w:p w14:paraId="2A33BA5B" w14:textId="2A7B2276" w:rsidR="0001377E" w:rsidRPr="00D765A8" w:rsidRDefault="00D972D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Африки.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03A60D02" w:rsidR="0001377E" w:rsidRPr="00D765A8" w:rsidRDefault="00D972D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D765A8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D765A8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D765A8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D765A8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D765A8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8" w:name="_Toc114921321"/>
            <w:bookmarkStart w:id="99" w:name="_Toc114927816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Америка</w:t>
            </w:r>
            <w:bookmarkEnd w:id="98"/>
            <w:bookmarkEnd w:id="99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D765A8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0" w:name="_Toc114921322"/>
            <w:bookmarkStart w:id="101" w:name="_Toc114927817"/>
            <w:r w:rsidRPr="00D765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00"/>
            <w:bookmarkEnd w:id="101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03E1BE5" w:rsidR="002D2707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D765A8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D765A8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D765A8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9A14FF" w14:textId="78497461" w:rsidR="002D2707" w:rsidRPr="00D765A8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2" w:name="_Toc114921324"/>
            <w:bookmarkStart w:id="103" w:name="_Toc114927819"/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bookmarkEnd w:id="102"/>
          <w:bookmarkEnd w:id="103"/>
          <w:p w14:paraId="7C091E50" w14:textId="77777777" w:rsidR="002D2707" w:rsidRPr="00D765A8" w:rsidRDefault="00D972D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Северной Америки. Соединенные Штаты Америки.</w:t>
            </w:r>
          </w:p>
          <w:p w14:paraId="7D40FA07" w14:textId="7EA5388F" w:rsidR="00D972D2" w:rsidRPr="00D765A8" w:rsidRDefault="00D972D2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Латинской Америки. Бразилия. Мексика.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7A0F6" w14:textId="1AA4036E" w:rsidR="002D2707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D765A8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D765A8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D765A8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D765A8" w14:paraId="779025FB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0C4F5DE3" w14:textId="77777777" w:rsidR="002D2707" w:rsidRPr="00D765A8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D1965E" w14:textId="70378736" w:rsidR="002D2707" w:rsidRPr="00D765A8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03D4" w14:textId="2C8AF379" w:rsidR="002D2707" w:rsidRPr="00D765A8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FE5A24D" w14:textId="650318EC" w:rsidR="002D2707" w:rsidRPr="00D765A8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D765A8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D765A8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082D92F5" w:rsidR="002D2707" w:rsidRPr="00D765A8" w:rsidRDefault="002D270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72D2" w:rsidRPr="00D765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D76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D76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48376465" w:rsidR="002D2707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D765A8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D765A8" w14:paraId="54D3A2AB" w14:textId="77777777" w:rsidTr="00D972D2">
        <w:trPr>
          <w:trHeight w:val="743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4" w:name="_Toc114921359"/>
            <w:bookmarkStart w:id="105" w:name="_Toc114927854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04"/>
            <w:bookmarkEnd w:id="105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6" w:name="_Toc114921360"/>
            <w:bookmarkStart w:id="107" w:name="_Toc114927855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6"/>
            <w:bookmarkEnd w:id="107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7108E8E7" w:rsidR="00B10B89" w:rsidRPr="00D765A8" w:rsidRDefault="00D972D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D765A8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B7D045" w14:textId="77777777" w:rsidR="000748E2" w:rsidRPr="00D765A8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8" w:name="_Toc114921362"/>
            <w:bookmarkStart w:id="109" w:name="_Toc114927857"/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bookmarkEnd w:id="108"/>
          <w:bookmarkEnd w:id="109"/>
          <w:p w14:paraId="67AE6D10" w14:textId="2DF4D21E" w:rsidR="00B10B89" w:rsidRPr="00D765A8" w:rsidRDefault="00D972D2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населения и хозяйства Австралии и Океании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3CDCF449" w:rsidR="00B10B89" w:rsidRPr="00D765A8" w:rsidRDefault="00D972D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D765A8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</w:t>
            </w:r>
            <w:r w:rsidR="00A53757"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0" w:name="_Toc114921371"/>
            <w:bookmarkStart w:id="111" w:name="_Toc114927866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0"/>
            <w:bookmarkEnd w:id="111"/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8C84291" w:rsidR="00B10B89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D765A8" w14:paraId="1BEE99FB" w14:textId="77777777" w:rsidTr="00D972D2">
        <w:trPr>
          <w:trHeight w:val="1625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D765A8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3BBAB9" w14:textId="77777777" w:rsidR="000748E2" w:rsidRPr="00D765A8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36D18260" w14:textId="77777777" w:rsidR="0001377E" w:rsidRPr="00D765A8" w:rsidRDefault="00D972D2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Географическое, геополитическое и геоэкономическое положение России.</w:t>
            </w:r>
          </w:p>
          <w:p w14:paraId="6B022BF1" w14:textId="72961444" w:rsidR="00D972D2" w:rsidRPr="00D765A8" w:rsidRDefault="00D972D2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Роль России в мировом хозяйстве и международном географическом разделении труда.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D765A8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D765A8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D765A8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D765A8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D765A8" w14:paraId="637C01FD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B95FD43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421CD54" w14:textId="36E4A00E" w:rsidR="00B10B89" w:rsidRPr="00D765A8" w:rsidRDefault="00B10B89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 w:rsidR="00A53757" w:rsidRPr="00D765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</w:rPr>
              <w:t>е заняти</w:t>
            </w:r>
            <w:r w:rsidR="00A53757" w:rsidRPr="00D765A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86FC7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A4CDE8" w14:textId="2C238A6F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D765A8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D765A8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A268E07" w14:textId="362425FB" w:rsidR="00CD47B4" w:rsidRPr="00D765A8" w:rsidRDefault="00CD47B4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72D2" w:rsidRPr="00D765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D765A8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7D7EFE6C" w:rsidR="0001377E" w:rsidRPr="00D765A8" w:rsidRDefault="00240F2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D765A8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D765A8" w14:paraId="25D02FB9" w14:textId="77777777" w:rsidTr="0041541B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D765A8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386"/>
            <w:bookmarkStart w:id="113" w:name="_Toc114927881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D765A8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4" w:name="_Toc114921387"/>
            <w:bookmarkStart w:id="115" w:name="_Toc114927882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14"/>
            <w:bookmarkEnd w:id="11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D765A8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_Toc114921393"/>
            <w:bookmarkStart w:id="117" w:name="_Toc114927888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6"/>
            <w:bookmarkEnd w:id="117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D765A8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394"/>
            <w:bookmarkStart w:id="119" w:name="_Toc114927889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18"/>
            <w:bookmarkEnd w:id="119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D765A8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20" w:name="_Toc114921395"/>
            <w:bookmarkStart w:id="121" w:name="_Toc114927890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0"/>
            <w:bookmarkEnd w:id="121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D765A8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_Toc114921396"/>
            <w:bookmarkStart w:id="123" w:name="_Toc114927891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22"/>
            <w:bookmarkEnd w:id="123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D765A8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_Toc114921397"/>
            <w:bookmarkStart w:id="125" w:name="_Toc114927892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24"/>
            <w:bookmarkEnd w:id="125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D765A8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_Toc114921398"/>
            <w:bookmarkStart w:id="127" w:name="_Toc114927893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26"/>
            <w:bookmarkEnd w:id="127"/>
            <w:r w:rsidRPr="00D76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D765A8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8" w:name="_Toc114921399"/>
            <w:bookmarkStart w:id="129" w:name="_Toc114927894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128"/>
            <w:bookmarkEnd w:id="129"/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D765A8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0" w:name="_Toc114921388"/>
            <w:bookmarkStart w:id="131" w:name="_Toc114927883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30"/>
            <w:bookmarkEnd w:id="131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2" w:name="_Toc114921389"/>
            <w:bookmarkStart w:id="133" w:name="_Toc114927884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2"/>
            <w:bookmarkEnd w:id="133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D765A8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EA156F" w14:textId="77777777" w:rsidR="002939AE" w:rsidRPr="00D765A8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4" w:name="_Toc114921390"/>
            <w:bookmarkStart w:id="135" w:name="_Toc114927885"/>
            <w:r w:rsidRPr="00D765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4FECC37" w14:textId="43006BB1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34"/>
            <w:bookmarkEnd w:id="135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2675E" w14:textId="77777777" w:rsidR="002E2FC8" w:rsidRPr="00D765A8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391"/>
            <w:bookmarkStart w:id="137" w:name="_Toc114927886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</w:t>
            </w:r>
          </w:p>
          <w:p w14:paraId="4DED3B50" w14:textId="18C43F44" w:rsidR="00B10B89" w:rsidRPr="00D765A8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  <w:bookmarkEnd w:id="136"/>
            <w:bookmarkEnd w:id="137"/>
            <w:r w:rsidRPr="00D7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92"/>
            <w:bookmarkStart w:id="139" w:name="_Toc114927887"/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8"/>
            <w:bookmarkEnd w:id="139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D765A8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D765A8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D765A8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45CD3761" w:rsidR="00B10B89" w:rsidRPr="00D765A8" w:rsidRDefault="00227B5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D765A8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D765A8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0" w:name="_Toc114921404"/>
            <w:bookmarkStart w:id="141" w:name="_Toc114927899"/>
            <w:r w:rsidRPr="00D7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513E1D17" w:rsidR="00B10B89" w:rsidRPr="00D765A8" w:rsidRDefault="00227B57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D765A8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D765A8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D765A8" w:rsidRDefault="00CE55E5" w:rsidP="00F34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42194A" w14:textId="4638D3C4" w:rsidR="00CE55E5" w:rsidRPr="00D765A8" w:rsidRDefault="00CE55E5" w:rsidP="00F34C3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E55E5" w:rsidRPr="00D765A8" w:rsidSect="001C2875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ACDD229" w14:textId="77777777" w:rsidR="005619F0" w:rsidRPr="00F4000F" w:rsidRDefault="005619F0" w:rsidP="005619F0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2" w:name="_Toc114921406"/>
      <w:bookmarkStart w:id="143" w:name="_Toc125109089"/>
      <w:r w:rsidRPr="00F4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42"/>
      <w:r w:rsidRPr="00F4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43"/>
    </w:p>
    <w:p w14:paraId="05044212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67517B" w14:textId="77777777" w:rsidR="005619F0" w:rsidRPr="00F4000F" w:rsidRDefault="005619F0" w:rsidP="005619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09ADA438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F4000F">
        <w:rPr>
          <w:rFonts w:ascii="Times New Roman" w:hAnsi="Times New Roman" w:cs="Times New Roman"/>
          <w:sz w:val="24"/>
          <w:szCs w:val="24"/>
        </w:rPr>
        <w:t xml:space="preserve"> наличия учебного кабинета «Гуманитарных и социальных дисциплин»</w:t>
      </w:r>
    </w:p>
    <w:p w14:paraId="6581A539" w14:textId="77777777" w:rsidR="005619F0" w:rsidRPr="00F4000F" w:rsidRDefault="005619F0" w:rsidP="005619F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00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39AC7458" w14:textId="77777777" w:rsidR="005619F0" w:rsidRPr="00F4000F" w:rsidRDefault="005619F0" w:rsidP="005619F0">
      <w:pPr>
        <w:pStyle w:val="ab"/>
        <w:numPr>
          <w:ilvl w:val="0"/>
          <w:numId w:val="6"/>
        </w:numPr>
        <w:spacing w:before="0" w:beforeAutospacing="0" w:line="276" w:lineRule="auto"/>
        <w:jc w:val="both"/>
      </w:pPr>
      <w:r w:rsidRPr="00F4000F">
        <w:t>посадочные места по количеству обучающихся;</w:t>
      </w:r>
    </w:p>
    <w:p w14:paraId="27F81861" w14:textId="77777777" w:rsidR="005619F0" w:rsidRPr="00F4000F" w:rsidRDefault="005619F0" w:rsidP="005619F0">
      <w:pPr>
        <w:pStyle w:val="ab"/>
        <w:numPr>
          <w:ilvl w:val="0"/>
          <w:numId w:val="6"/>
        </w:numPr>
        <w:spacing w:before="0" w:beforeAutospacing="0" w:line="276" w:lineRule="auto"/>
        <w:jc w:val="both"/>
      </w:pPr>
      <w:r w:rsidRPr="00F4000F">
        <w:t>рабочее место преподавателя.</w:t>
      </w:r>
    </w:p>
    <w:p w14:paraId="73CC14DB" w14:textId="77777777" w:rsidR="005619F0" w:rsidRPr="00F4000F" w:rsidRDefault="005619F0" w:rsidP="005619F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00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77490AAB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0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482B3EBA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0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3E12421B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0F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 мастерской: </w:t>
      </w:r>
    </w:p>
    <w:p w14:paraId="5D7EEC29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0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6936BF60" w14:textId="77777777" w:rsidR="005619F0" w:rsidRPr="00F4000F" w:rsidRDefault="005619F0" w:rsidP="005619F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00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лаборатории и рабочих мест лаборатории: </w:t>
      </w:r>
    </w:p>
    <w:p w14:paraId="7458C7F3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0F">
        <w:rPr>
          <w:rFonts w:ascii="Times New Roman" w:hAnsi="Times New Roman" w:cs="Times New Roman"/>
          <w:sz w:val="24"/>
          <w:szCs w:val="24"/>
        </w:rPr>
        <w:t>1.Комплект учебно-наглядных пособий:</w:t>
      </w:r>
    </w:p>
    <w:p w14:paraId="0CFB9BB5" w14:textId="77777777" w:rsidR="005619F0" w:rsidRPr="00F4000F" w:rsidRDefault="005619F0" w:rsidP="005619F0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F4000F">
        <w:t>атлас мира</w:t>
      </w:r>
    </w:p>
    <w:p w14:paraId="2B912DEC" w14:textId="77777777" w:rsidR="005619F0" w:rsidRPr="00F4000F" w:rsidRDefault="005619F0" w:rsidP="005619F0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F4000F">
        <w:t>контурные карты</w:t>
      </w:r>
    </w:p>
    <w:p w14:paraId="7B9B6EED" w14:textId="77777777" w:rsidR="005619F0" w:rsidRPr="00F4000F" w:rsidRDefault="005619F0" w:rsidP="005619F0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F4000F">
        <w:t>карта мира</w:t>
      </w:r>
    </w:p>
    <w:p w14:paraId="14FB8325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0F">
        <w:rPr>
          <w:rFonts w:ascii="Times New Roman" w:hAnsi="Times New Roman" w:cs="Times New Roman"/>
          <w:sz w:val="24"/>
          <w:szCs w:val="24"/>
        </w:rPr>
        <w:t>2.Комплект электронных пособий:</w:t>
      </w:r>
    </w:p>
    <w:p w14:paraId="0FE2DE76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0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14:paraId="0D7D1B4E" w14:textId="77777777" w:rsidR="005619F0" w:rsidRPr="00F4000F" w:rsidRDefault="005619F0" w:rsidP="00561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D28ED" w14:textId="77777777" w:rsidR="005619F0" w:rsidRPr="00F4000F" w:rsidRDefault="005619F0" w:rsidP="005619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967B84F" w14:textId="77777777" w:rsidR="005619F0" w:rsidRPr="00F4000F" w:rsidRDefault="005619F0" w:rsidP="005619F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_Hlk120782426"/>
      <w:r w:rsidRPr="00F40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  <w:r w:rsidRPr="00F4000F">
        <w:rPr>
          <w:rFonts w:ascii="Times New Roman" w:eastAsia="Calibri" w:hAnsi="Times New Roman" w:cs="Calibri"/>
          <w:sz w:val="24"/>
          <w:szCs w:val="24"/>
          <w:lang w:eastAsia="ru-RU"/>
        </w:rPr>
        <w:t>(</w:t>
      </w:r>
      <w:r w:rsidRPr="00F4000F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При формировании </w:t>
      </w:r>
      <w:r w:rsidRPr="00F4000F">
        <w:rPr>
          <w:rFonts w:ascii="Times New Roman" w:eastAsia="Calibri" w:hAnsi="Times New Roman" w:cs="Calibri"/>
          <w:bCs/>
          <w:i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изданиями.)</w:t>
      </w:r>
    </w:p>
    <w:p w14:paraId="0B16689F" w14:textId="77777777" w:rsidR="005619F0" w:rsidRPr="00F4000F" w:rsidRDefault="005619F0" w:rsidP="005619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_Hlk120781305"/>
      <w:bookmarkStart w:id="146" w:name="_Hlk120780419"/>
      <w:bookmarkStart w:id="147" w:name="_Hlk120781324"/>
      <w:bookmarkStart w:id="148" w:name="_Hlk120716574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печатные издания по реализации общеобразовательной</w:t>
      </w:r>
      <w:bookmarkEnd w:id="145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bookmarkEnd w:id="146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7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методических рекомендациях по организации обучения</w:t>
      </w:r>
      <w:bookmarkEnd w:id="144"/>
      <w:bookmarkEnd w:id="148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85EE5" w14:textId="77777777" w:rsidR="005619F0" w:rsidRPr="00F4000F" w:rsidRDefault="005619F0" w:rsidP="005619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D6DCE" w14:textId="77777777" w:rsidR="005619F0" w:rsidRPr="00F4000F" w:rsidRDefault="005619F0" w:rsidP="005619F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4000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3.2.1. </w:t>
      </w:r>
      <w:r w:rsidRPr="00F400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 w:rsidRPr="00F4000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</w:p>
    <w:p w14:paraId="2D0A3FFE" w14:textId="77777777" w:rsidR="005619F0" w:rsidRPr="00F4000F" w:rsidRDefault="005619F0" w:rsidP="0056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профессий и специальностей технического и естественно-научного профилей: учебник для </w:t>
      </w:r>
      <w:proofErr w:type="spellStart"/>
      <w:proofErr w:type="gramStart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студ.учреждений</w:t>
      </w:r>
      <w:proofErr w:type="spellEnd"/>
      <w:proofErr w:type="gramEnd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 Е.В.-  8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Издательский центр «Академия», </w:t>
      </w:r>
      <w:proofErr w:type="gramStart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2021.—</w:t>
      </w:r>
      <w:proofErr w:type="gramEnd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(16)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</w:p>
    <w:p w14:paraId="7D45CA09" w14:textId="77777777" w:rsidR="005619F0" w:rsidRPr="00F4000F" w:rsidRDefault="005619F0" w:rsidP="0056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:</w:t>
      </w:r>
      <w:proofErr w:type="gramEnd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студ. Учреждений сред. Проф. Образования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Петрусюк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Баранчиков -  3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gramStart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стер.-</w:t>
      </w:r>
      <w:proofErr w:type="gramEnd"/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центр «Академия», 2020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>.-2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4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14:paraId="2DEA5B43" w14:textId="5A0A1F71" w:rsidR="00B00FAA" w:rsidRPr="006232BD" w:rsidRDefault="00B00FAA" w:rsidP="00F34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2BD">
        <w:rPr>
          <w:rFonts w:ascii="Times New Roman" w:hAnsi="Times New Roman" w:cs="Times New Roman"/>
          <w:sz w:val="28"/>
          <w:szCs w:val="28"/>
        </w:rPr>
        <w:br w:type="page"/>
      </w:r>
    </w:p>
    <w:p w14:paraId="65715BCC" w14:textId="4705BB34" w:rsidR="002B319E" w:rsidRPr="005619F0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9" w:name="_Toc114921407"/>
      <w:bookmarkStart w:id="150" w:name="_Toc125109090"/>
      <w:r w:rsidRPr="00561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561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49"/>
      <w:bookmarkEnd w:id="150"/>
    </w:p>
    <w:p w14:paraId="72A53C63" w14:textId="77777777" w:rsidR="003017B6" w:rsidRPr="005619F0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5619F0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9F0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5619F0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5619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232BD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232BD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232BD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232BD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232BD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232BD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232BD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2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232BD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232BD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232BD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232BD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232BD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232BD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232BD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232BD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232BD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232BD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232BD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2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232BD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51D24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6232BD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232BD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232BD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232BD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2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232BD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232BD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232BD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232BD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232BD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2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232BD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1.1., 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232BD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232BD" w14:paraId="13196AA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EC47" w14:textId="1ED7C7B9" w:rsidR="009A7C04" w:rsidRPr="006232BD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 w:rsidR="00743255" w:rsidRPr="0062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DB3" w14:textId="77777777" w:rsidR="0090156E" w:rsidRPr="006232BD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1, Темы 2.1, 2.2</w:t>
            </w:r>
          </w:p>
          <w:p w14:paraId="252E22A2" w14:textId="5AA722AB" w:rsidR="009A7C04" w:rsidRPr="006232BD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35539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232BD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232BD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2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232BD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232BD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232BD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232BD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2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232BD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232BD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232BD" w14:paraId="174920AB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51F" w14:textId="79B11553" w:rsidR="009A7C04" w:rsidRPr="006232BD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743255" w:rsidRPr="0062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61E6" w14:textId="52CF6021" w:rsidR="009A7C04" w:rsidRPr="006232BD" w:rsidRDefault="00161D3A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Р 1, Тема 1</w:t>
            </w:r>
            <w:r w:rsidR="00D35CFE"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Pr="0062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69403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232BD" w14:paraId="68C09782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5561" w14:textId="77777777" w:rsidR="006232BD" w:rsidRDefault="006232BD" w:rsidP="00623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</w:t>
            </w:r>
          </w:p>
          <w:p w14:paraId="4953CE26" w14:textId="5B114A85" w:rsidR="009A7C04" w:rsidRPr="006232BD" w:rsidRDefault="006232BD" w:rsidP="006232B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D6CF" w14:textId="77777777" w:rsidR="009A7C04" w:rsidRDefault="006232BD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1, Тема 1.4</w:t>
            </w:r>
          </w:p>
          <w:p w14:paraId="2F186E9C" w14:textId="1C06C2BC" w:rsidR="00191AD0" w:rsidRPr="006232BD" w:rsidRDefault="00191AD0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2, Тема 2.2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123D" w14:textId="77777777" w:rsidR="009A7C04" w:rsidRPr="006232BD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51F314" w14:textId="50214AAD" w:rsidR="00AE75F1" w:rsidRPr="006232BD" w:rsidRDefault="00AE75F1" w:rsidP="00F34C3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E75F1" w:rsidRPr="006232BD" w:rsidSect="00071EA8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8D90" w14:textId="77777777" w:rsidR="0040612E" w:rsidRDefault="0040612E">
      <w:pPr>
        <w:spacing w:after="0" w:line="240" w:lineRule="auto"/>
      </w:pPr>
      <w:r>
        <w:separator/>
      </w:r>
    </w:p>
  </w:endnote>
  <w:endnote w:type="continuationSeparator" w:id="0">
    <w:p w14:paraId="66AF7A32" w14:textId="77777777" w:rsidR="0040612E" w:rsidRDefault="0040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B7F5" w14:textId="70901C3E" w:rsidR="00D765A8" w:rsidRDefault="00D765A8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765A8" w:rsidRDefault="00D765A8" w:rsidP="004C7049">
    <w:pPr>
      <w:pStyle w:val="a5"/>
      <w:ind w:right="360"/>
    </w:pPr>
  </w:p>
  <w:p w14:paraId="1C76305E" w14:textId="77777777" w:rsidR="00D765A8" w:rsidRDefault="00D765A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E341" w14:textId="62E502FA" w:rsidR="00D765A8" w:rsidRDefault="00D765A8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0BB7">
      <w:rPr>
        <w:rStyle w:val="a7"/>
        <w:noProof/>
      </w:rPr>
      <w:t>4</w:t>
    </w:r>
    <w:r>
      <w:rPr>
        <w:rStyle w:val="a7"/>
      </w:rPr>
      <w:fldChar w:fldCharType="end"/>
    </w:r>
  </w:p>
  <w:p w14:paraId="37AD0FA7" w14:textId="77777777" w:rsidR="00D765A8" w:rsidRDefault="00D765A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2834" w14:textId="77777777" w:rsidR="00D765A8" w:rsidRDefault="00D765A8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765A8" w:rsidRDefault="00D765A8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B4E6" w14:textId="7AE5F041" w:rsidR="00D765A8" w:rsidRDefault="00D765A8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19F7">
      <w:rPr>
        <w:rStyle w:val="a7"/>
        <w:noProof/>
      </w:rPr>
      <w:t>25</w:t>
    </w:r>
    <w:r>
      <w:rPr>
        <w:rStyle w:val="a7"/>
      </w:rPr>
      <w:fldChar w:fldCharType="end"/>
    </w:r>
  </w:p>
  <w:p w14:paraId="5B07B40B" w14:textId="77777777" w:rsidR="00D765A8" w:rsidRDefault="00D765A8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7057" w14:textId="77777777" w:rsidR="0040612E" w:rsidRDefault="0040612E">
      <w:pPr>
        <w:spacing w:after="0" w:line="240" w:lineRule="auto"/>
      </w:pPr>
      <w:r>
        <w:separator/>
      </w:r>
    </w:p>
  </w:footnote>
  <w:footnote w:type="continuationSeparator" w:id="0">
    <w:p w14:paraId="37700EEB" w14:textId="77777777" w:rsidR="0040612E" w:rsidRDefault="0040612E">
      <w:pPr>
        <w:spacing w:after="0" w:line="240" w:lineRule="auto"/>
      </w:pPr>
      <w:r>
        <w:continuationSeparator/>
      </w:r>
    </w:p>
  </w:footnote>
  <w:footnote w:id="1">
    <w:p w14:paraId="303306AC" w14:textId="269A512A" w:rsidR="00D765A8" w:rsidRPr="00A2529B" w:rsidRDefault="00D765A8" w:rsidP="002D6592">
      <w:pPr>
        <w:pStyle w:val="af9"/>
        <w:spacing w:before="0" w:beforeAutospacing="0"/>
        <w:rPr>
          <w:rFonts w:ascii="OfficinaSansBookC" w:hAnsi="OfficinaSansBookC"/>
        </w:rPr>
      </w:pPr>
    </w:p>
  </w:footnote>
  <w:footnote w:id="2">
    <w:p w14:paraId="5405AC46" w14:textId="4E9F9316" w:rsidR="00D765A8" w:rsidRPr="00A2529B" w:rsidRDefault="00D765A8" w:rsidP="00DD443B">
      <w:pPr>
        <w:pStyle w:val="af9"/>
        <w:rPr>
          <w:rFonts w:ascii="OfficinaSansBookC" w:hAnsi="OfficinaSansBook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1EC2"/>
    <w:rsid w:val="0017391C"/>
    <w:rsid w:val="00191AD0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27B57"/>
    <w:rsid w:val="00231746"/>
    <w:rsid w:val="002338C7"/>
    <w:rsid w:val="00240F2A"/>
    <w:rsid w:val="00252362"/>
    <w:rsid w:val="00252C99"/>
    <w:rsid w:val="00262DC8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E1026"/>
    <w:rsid w:val="003F43AB"/>
    <w:rsid w:val="00400575"/>
    <w:rsid w:val="0040612E"/>
    <w:rsid w:val="0041541B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3747F"/>
    <w:rsid w:val="005419DB"/>
    <w:rsid w:val="00541A48"/>
    <w:rsid w:val="00542128"/>
    <w:rsid w:val="005455E1"/>
    <w:rsid w:val="00553381"/>
    <w:rsid w:val="00553613"/>
    <w:rsid w:val="005619F0"/>
    <w:rsid w:val="00597644"/>
    <w:rsid w:val="005B6299"/>
    <w:rsid w:val="005C1080"/>
    <w:rsid w:val="005D2647"/>
    <w:rsid w:val="005D604F"/>
    <w:rsid w:val="005E467F"/>
    <w:rsid w:val="005F2C59"/>
    <w:rsid w:val="005F4430"/>
    <w:rsid w:val="005F7089"/>
    <w:rsid w:val="00606187"/>
    <w:rsid w:val="00607FA8"/>
    <w:rsid w:val="0061170D"/>
    <w:rsid w:val="006228BA"/>
    <w:rsid w:val="006232BD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3174F"/>
    <w:rsid w:val="00740697"/>
    <w:rsid w:val="00743255"/>
    <w:rsid w:val="0074555C"/>
    <w:rsid w:val="00762C61"/>
    <w:rsid w:val="00763CC5"/>
    <w:rsid w:val="00764032"/>
    <w:rsid w:val="00770351"/>
    <w:rsid w:val="00772E19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E19F7"/>
    <w:rsid w:val="007F01EE"/>
    <w:rsid w:val="007F45B1"/>
    <w:rsid w:val="007F6837"/>
    <w:rsid w:val="00804727"/>
    <w:rsid w:val="008178AD"/>
    <w:rsid w:val="00825253"/>
    <w:rsid w:val="0082568B"/>
    <w:rsid w:val="008309D1"/>
    <w:rsid w:val="0083294F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C14BF"/>
    <w:rsid w:val="008D7F9C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6103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1878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3F90"/>
    <w:rsid w:val="00BC5D36"/>
    <w:rsid w:val="00BD4E44"/>
    <w:rsid w:val="00BD5A53"/>
    <w:rsid w:val="00BE2DDC"/>
    <w:rsid w:val="00BF0A89"/>
    <w:rsid w:val="00BF1C67"/>
    <w:rsid w:val="00C014AF"/>
    <w:rsid w:val="00C05BC1"/>
    <w:rsid w:val="00C337C5"/>
    <w:rsid w:val="00C45E93"/>
    <w:rsid w:val="00C5061D"/>
    <w:rsid w:val="00C64A6B"/>
    <w:rsid w:val="00C704F8"/>
    <w:rsid w:val="00C74AE0"/>
    <w:rsid w:val="00C777DC"/>
    <w:rsid w:val="00C77C52"/>
    <w:rsid w:val="00C8675F"/>
    <w:rsid w:val="00C95BAB"/>
    <w:rsid w:val="00C96F2B"/>
    <w:rsid w:val="00CA3077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51D24"/>
    <w:rsid w:val="00D5521B"/>
    <w:rsid w:val="00D63F54"/>
    <w:rsid w:val="00D65B55"/>
    <w:rsid w:val="00D743CA"/>
    <w:rsid w:val="00D765A8"/>
    <w:rsid w:val="00D850A0"/>
    <w:rsid w:val="00D867CE"/>
    <w:rsid w:val="00D95744"/>
    <w:rsid w:val="00D957F9"/>
    <w:rsid w:val="00D96114"/>
    <w:rsid w:val="00D972D2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471C"/>
    <w:rsid w:val="00E55A9E"/>
    <w:rsid w:val="00E65601"/>
    <w:rsid w:val="00E916CA"/>
    <w:rsid w:val="00E93CAB"/>
    <w:rsid w:val="00EB0BF2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06334"/>
    <w:rsid w:val="00F241CD"/>
    <w:rsid w:val="00F30BB7"/>
    <w:rsid w:val="00F34C31"/>
    <w:rsid w:val="00F544EA"/>
    <w:rsid w:val="00F76EB8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uiPriority w:val="99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uiPriority w:val="99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paragraph" w:customStyle="1" w:styleId="pboth">
    <w:name w:val="pboth"/>
    <w:basedOn w:val="a"/>
    <w:rsid w:val="0062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6008-B882-482E-BEA3-AF5EB41D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26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</cp:lastModifiedBy>
  <cp:revision>18</cp:revision>
  <cp:lastPrinted>2023-01-12T13:22:00Z</cp:lastPrinted>
  <dcterms:created xsi:type="dcterms:W3CDTF">2023-01-20T09:12:00Z</dcterms:created>
  <dcterms:modified xsi:type="dcterms:W3CDTF">2024-04-26T11:01:00Z</dcterms:modified>
</cp:coreProperties>
</file>