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CF" w:rsidRPr="00F425CF" w:rsidRDefault="00F425CF" w:rsidP="00F425CF">
      <w:pPr>
        <w:spacing w:after="0" w:line="270" w:lineRule="auto"/>
        <w:ind w:left="242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F42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МИНИСТЕРСТВО ОБРАЗОВАНИЯ МОСКОВСКОЙ ОБЛАСТИ </w:t>
      </w:r>
    </w:p>
    <w:p w:rsidR="00F425CF" w:rsidRPr="00F425CF" w:rsidRDefault="00F425CF" w:rsidP="00F425CF">
      <w:pPr>
        <w:spacing w:after="148" w:line="270" w:lineRule="auto"/>
        <w:ind w:left="3896" w:hanging="305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Московской области </w:t>
      </w:r>
    </w:p>
    <w:p w:rsidR="00F425CF" w:rsidRPr="00F425CF" w:rsidRDefault="00F425CF" w:rsidP="00F425CF">
      <w:pPr>
        <w:keepNext/>
        <w:keepLines/>
        <w:spacing w:after="3"/>
        <w:ind w:left="958" w:right="71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«Воскресенский колледж» </w:t>
      </w:r>
    </w:p>
    <w:p w:rsidR="00F425CF" w:rsidRPr="00F425CF" w:rsidRDefault="00F425CF" w:rsidP="00F425CF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425CF" w:rsidRDefault="00F425CF" w:rsidP="00F425CF">
      <w:pPr>
        <w:spacing w:after="0" w:line="363" w:lineRule="auto"/>
        <w:ind w:left="2210" w:right="190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дисциплины </w:t>
      </w:r>
    </w:p>
    <w:p w:rsidR="00F425CF" w:rsidRPr="00F425CF" w:rsidRDefault="00F425CF" w:rsidP="00F425CF">
      <w:pPr>
        <w:spacing w:after="0" w:line="363" w:lineRule="auto"/>
        <w:ind w:left="2210" w:right="1901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.03 ИНФОРМАЦИОННЫЕ ТЕХНОЛОГИИ</w:t>
      </w:r>
    </w:p>
    <w:p w:rsidR="00F425CF" w:rsidRPr="00F425CF" w:rsidRDefault="00F425CF" w:rsidP="00F425CF">
      <w:pPr>
        <w:keepNext/>
        <w:keepLines/>
        <w:spacing w:after="0"/>
        <w:ind w:left="253" w:right="1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Специальность 09.02.07 «ИНФОРМАЦИОННЫЕ СИСТЕМЫ И ПРОГРАММИРОВАНИЕ» </w:t>
      </w:r>
    </w:p>
    <w:p w:rsidR="00F425CF" w:rsidRPr="00F425CF" w:rsidRDefault="00F425CF" w:rsidP="00F425CF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425CF" w:rsidRPr="00F425CF" w:rsidRDefault="00F425CF" w:rsidP="00F425CF">
      <w:pPr>
        <w:spacing w:after="9" w:line="269" w:lineRule="auto"/>
        <w:ind w:left="245" w:right="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09.02.07 «Информационные системы и программирование», утверждённого приказом Министерства образования и науки РФ от 9 декабря 2016 г. №1547. </w:t>
      </w:r>
    </w:p>
    <w:p w:rsidR="00F425CF" w:rsidRPr="00F425CF" w:rsidRDefault="00F425CF" w:rsidP="00F425CF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425CF" w:rsidRPr="00F425CF" w:rsidRDefault="00F425CF" w:rsidP="00F425CF">
      <w:pPr>
        <w:spacing w:after="9" w:line="398" w:lineRule="auto"/>
        <w:ind w:left="245" w:right="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дисциплины направлено на формирование следующих общих и профессиональных компетенций: </w:t>
      </w:r>
    </w:p>
    <w:p w:rsidR="00F425CF" w:rsidRPr="00F425CF" w:rsidRDefault="00F425CF" w:rsidP="00F425CF">
      <w:pPr>
        <w:spacing w:after="9" w:line="398" w:lineRule="auto"/>
        <w:ind w:left="245" w:right="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01. Выбирать способы решения задач профессиональной деятельности, применительно к различным контекстам. </w:t>
      </w:r>
    </w:p>
    <w:p w:rsidR="00F425CF" w:rsidRPr="00F425CF" w:rsidRDefault="00F425CF" w:rsidP="00F425CF">
      <w:pPr>
        <w:spacing w:after="9" w:line="399" w:lineRule="auto"/>
        <w:ind w:left="245" w:right="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деятельности. </w:t>
      </w:r>
    </w:p>
    <w:p w:rsidR="00F425CF" w:rsidRPr="00F425CF" w:rsidRDefault="00F425CF" w:rsidP="00F425CF">
      <w:pPr>
        <w:spacing w:after="9" w:line="398" w:lineRule="auto"/>
        <w:ind w:left="245" w:right="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04. Работать в коллективе и команде, эффективно взаимодействовать с коллегами, руководством, клиентами. </w:t>
      </w:r>
    </w:p>
    <w:p w:rsidR="00F425CF" w:rsidRPr="00F425CF" w:rsidRDefault="00F425CF" w:rsidP="00F425CF">
      <w:pPr>
        <w:spacing w:after="9" w:line="399" w:lineRule="auto"/>
        <w:ind w:left="245" w:right="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05.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:rsidR="00F425CF" w:rsidRPr="00F425CF" w:rsidRDefault="00F425CF" w:rsidP="00F425CF">
      <w:pPr>
        <w:spacing w:after="149" w:line="269" w:lineRule="auto"/>
        <w:ind w:left="245" w:right="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09. Использовать информационные технологии в профессиональной деятельности. </w:t>
      </w:r>
    </w:p>
    <w:p w:rsidR="00F425CF" w:rsidRPr="00F425CF" w:rsidRDefault="00F425CF" w:rsidP="00F425CF">
      <w:pPr>
        <w:spacing w:after="9" w:line="397" w:lineRule="auto"/>
        <w:ind w:left="941" w:right="5" w:hanging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10. Пользоваться </w:t>
      </w:r>
      <w:proofErr w:type="gramStart"/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 документацией</w:t>
      </w:r>
      <w:proofErr w:type="gramEnd"/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государственном и иностранном языке. </w:t>
      </w:r>
    </w:p>
    <w:p w:rsidR="00F425CF" w:rsidRPr="00F425CF" w:rsidRDefault="00F425CF" w:rsidP="00F425CF">
      <w:pPr>
        <w:spacing w:after="9" w:line="396" w:lineRule="auto"/>
        <w:ind w:left="941" w:right="5" w:hanging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5.1. Собирать исходные данные для разработки проектной документации на информационную систему. </w:t>
      </w:r>
    </w:p>
    <w:p w:rsidR="00F425CF" w:rsidRPr="00F425CF" w:rsidRDefault="00F425CF" w:rsidP="00F425CF">
      <w:pPr>
        <w:spacing w:after="9" w:line="399" w:lineRule="auto"/>
        <w:ind w:left="245" w:right="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5.2. Разрабатывать проектную документацию на разработку информационной системы в соответствии с требованиями заказчика. </w:t>
      </w:r>
    </w:p>
    <w:p w:rsidR="00F425CF" w:rsidRPr="00F425CF" w:rsidRDefault="00F425CF" w:rsidP="00F425CF">
      <w:pPr>
        <w:spacing w:after="9" w:line="397" w:lineRule="auto"/>
        <w:ind w:left="245" w:right="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5.6. Разрабатывать техническую документацию на эксплуатацию информационной системы. </w:t>
      </w:r>
    </w:p>
    <w:p w:rsidR="00F425CF" w:rsidRPr="00F425CF" w:rsidRDefault="00F425CF" w:rsidP="00F425CF">
      <w:pPr>
        <w:spacing w:after="9" w:line="395" w:lineRule="auto"/>
        <w:ind w:left="245" w:right="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6.3. Разрабатывать обучающую документацию для пользователей информационной системы. </w:t>
      </w:r>
    </w:p>
    <w:p w:rsidR="00F425CF" w:rsidRPr="00F425CF" w:rsidRDefault="00F425CF" w:rsidP="00F425CF">
      <w:pPr>
        <w:spacing w:after="25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425CF" w:rsidRPr="00F425CF" w:rsidRDefault="00F425CF" w:rsidP="00F425CF">
      <w:pPr>
        <w:spacing w:after="9" w:line="269" w:lineRule="auto"/>
        <w:ind w:left="595" w:right="1854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уметь: </w:t>
      </w:r>
      <w:r w:rsidRPr="00F425CF">
        <w:rPr>
          <w:rFonts w:ascii="Times New Roman" w:eastAsia="Segoe UI Symbol" w:hAnsi="Times New Roman" w:cs="Times New Roman"/>
          <w:color w:val="000000"/>
          <w:sz w:val="24"/>
          <w:szCs w:val="24"/>
          <w:lang w:eastAsia="ru-RU"/>
        </w:rPr>
        <w:t></w:t>
      </w:r>
      <w:r w:rsidRPr="00F425C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Обрабатывать текстовую и числовую информацию; </w:t>
      </w:r>
    </w:p>
    <w:p w:rsidR="00F425CF" w:rsidRPr="00F425CF" w:rsidRDefault="00F425CF" w:rsidP="00F425CF">
      <w:pPr>
        <w:numPr>
          <w:ilvl w:val="0"/>
          <w:numId w:val="1"/>
        </w:numPr>
        <w:spacing w:after="144"/>
        <w:ind w:right="41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мультимедийные технологии обработки и представления информации; </w:t>
      </w:r>
    </w:p>
    <w:p w:rsidR="00F425CF" w:rsidRPr="00F425CF" w:rsidRDefault="00F425CF" w:rsidP="00F425CF">
      <w:pPr>
        <w:numPr>
          <w:ilvl w:val="0"/>
          <w:numId w:val="1"/>
        </w:numPr>
        <w:spacing w:after="10" w:line="395" w:lineRule="auto"/>
        <w:ind w:right="41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Обрабатывать экономическую и статистическую информацию, используя средства пакета прикладных программ. В результате освоения учебной дисциплины обучающийся должен знать: </w:t>
      </w:r>
    </w:p>
    <w:p w:rsidR="00F425CF" w:rsidRPr="00F425CF" w:rsidRDefault="00F425CF" w:rsidP="00F425CF">
      <w:pPr>
        <w:numPr>
          <w:ilvl w:val="0"/>
          <w:numId w:val="1"/>
        </w:numPr>
        <w:spacing w:after="9" w:line="391" w:lineRule="auto"/>
        <w:ind w:right="41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 и виды информационных технологий, технологии сбора, накопления, обработки, передачи и распространения информации; </w:t>
      </w:r>
    </w:p>
    <w:p w:rsidR="00F425CF" w:rsidRPr="00F425CF" w:rsidRDefault="00F425CF" w:rsidP="00F425CF">
      <w:pPr>
        <w:numPr>
          <w:ilvl w:val="0"/>
          <w:numId w:val="1"/>
        </w:numPr>
        <w:spacing w:after="30" w:line="390" w:lineRule="auto"/>
        <w:ind w:right="41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Состав, структуру, принципы реализации и функционирования информационных технологий; </w:t>
      </w:r>
    </w:p>
    <w:p w:rsidR="00F425CF" w:rsidRPr="00F425CF" w:rsidRDefault="00F425CF" w:rsidP="00F425CF">
      <w:pPr>
        <w:numPr>
          <w:ilvl w:val="0"/>
          <w:numId w:val="1"/>
        </w:numPr>
        <w:spacing w:after="9" w:line="368" w:lineRule="auto"/>
        <w:ind w:right="41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Базовые и прикладные информационные технологии; </w:t>
      </w:r>
      <w:r w:rsidRPr="00F425CF">
        <w:rPr>
          <w:rFonts w:ascii="Times New Roman" w:eastAsia="Segoe UI Symbol" w:hAnsi="Times New Roman" w:cs="Times New Roman"/>
          <w:color w:val="000000"/>
          <w:sz w:val="24"/>
          <w:szCs w:val="24"/>
          <w:lang w:eastAsia="ru-RU"/>
        </w:rPr>
        <w:t></w:t>
      </w:r>
      <w:r w:rsidRPr="00F425C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Инструментальные средства информационных технологий. </w:t>
      </w:r>
    </w:p>
    <w:p w:rsidR="00F425CF" w:rsidRPr="00F425CF" w:rsidRDefault="00F425CF" w:rsidP="00F425CF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425CF" w:rsidRPr="00F425CF" w:rsidRDefault="00F425CF" w:rsidP="00F425CF">
      <w:pPr>
        <w:spacing w:after="150" w:line="270" w:lineRule="auto"/>
        <w:ind w:left="242" w:right="118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Количество часов 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7"/>
        <w:gridCol w:w="2057"/>
      </w:tblGrid>
      <w:tr w:rsidR="004A3FBB" w:rsidRPr="00A20A8B" w:rsidTr="005C7C9A">
        <w:trPr>
          <w:trHeight w:val="460"/>
        </w:trPr>
        <w:tc>
          <w:tcPr>
            <w:tcW w:w="7647" w:type="dxa"/>
            <w:shd w:val="clear" w:color="auto" w:fill="auto"/>
          </w:tcPr>
          <w:p w:rsidR="004A3FBB" w:rsidRPr="00E64558" w:rsidRDefault="004A3FBB" w:rsidP="005C7C9A">
            <w:pPr>
              <w:rPr>
                <w:rFonts w:ascii="Times New Roman" w:hAnsi="Times New Roman" w:cs="Times New Roman"/>
              </w:rPr>
            </w:pPr>
            <w:r w:rsidRPr="00E64558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2057" w:type="dxa"/>
            <w:shd w:val="clear" w:color="auto" w:fill="auto"/>
          </w:tcPr>
          <w:p w:rsidR="004A3FBB" w:rsidRPr="00E64558" w:rsidRDefault="004A3FBB" w:rsidP="005C7C9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64558">
              <w:rPr>
                <w:rFonts w:ascii="Times New Roman" w:hAnsi="Times New Roman" w:cs="Times New Roman"/>
                <w:b/>
                <w:i/>
                <w:iCs/>
              </w:rPr>
              <w:t>Объем часов</w:t>
            </w:r>
          </w:p>
        </w:tc>
      </w:tr>
      <w:tr w:rsidR="004A3FBB" w:rsidRPr="00AA5A3A" w:rsidTr="005C7C9A">
        <w:trPr>
          <w:trHeight w:val="285"/>
        </w:trPr>
        <w:tc>
          <w:tcPr>
            <w:tcW w:w="7647" w:type="dxa"/>
            <w:shd w:val="clear" w:color="auto" w:fill="auto"/>
          </w:tcPr>
          <w:p w:rsidR="004A3FBB" w:rsidRPr="00E64558" w:rsidRDefault="004A3FBB" w:rsidP="005C7C9A">
            <w:pPr>
              <w:rPr>
                <w:rFonts w:ascii="Times New Roman" w:hAnsi="Times New Roman" w:cs="Times New Roman"/>
                <w:b/>
              </w:rPr>
            </w:pPr>
            <w:r w:rsidRPr="00E64558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2057" w:type="dxa"/>
            <w:shd w:val="clear" w:color="auto" w:fill="auto"/>
          </w:tcPr>
          <w:p w:rsidR="004A3FBB" w:rsidRPr="00E64558" w:rsidRDefault="00F55EA3" w:rsidP="005C7C9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46</w:t>
            </w:r>
          </w:p>
        </w:tc>
      </w:tr>
      <w:tr w:rsidR="004A3FBB" w:rsidRPr="00CB3DA1" w:rsidTr="005C7C9A">
        <w:tc>
          <w:tcPr>
            <w:tcW w:w="7647" w:type="dxa"/>
            <w:shd w:val="clear" w:color="auto" w:fill="auto"/>
          </w:tcPr>
          <w:p w:rsidR="004A3FBB" w:rsidRPr="00CB3DA1" w:rsidRDefault="004A3FBB" w:rsidP="005C7C9A">
            <w:pPr>
              <w:jc w:val="both"/>
              <w:rPr>
                <w:rFonts w:ascii="Times New Roman" w:hAnsi="Times New Roman" w:cs="Times New Roman"/>
              </w:rPr>
            </w:pPr>
            <w:r w:rsidRPr="00CB3DA1">
              <w:rPr>
                <w:rFonts w:ascii="Times New Roman" w:hAnsi="Times New Roman" w:cs="Times New Roman"/>
              </w:rPr>
              <w:t xml:space="preserve">Обязательная аудиторная учебная нагрузка (всего) </w:t>
            </w:r>
          </w:p>
        </w:tc>
        <w:tc>
          <w:tcPr>
            <w:tcW w:w="2057" w:type="dxa"/>
            <w:shd w:val="clear" w:color="auto" w:fill="auto"/>
          </w:tcPr>
          <w:p w:rsidR="004A3FBB" w:rsidRPr="00CB3DA1" w:rsidRDefault="00F55EA3" w:rsidP="005C7C9A">
            <w:pPr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44</w:t>
            </w:r>
          </w:p>
        </w:tc>
      </w:tr>
      <w:tr w:rsidR="004A3FBB" w:rsidRPr="00CB3DA1" w:rsidTr="005C7C9A">
        <w:tc>
          <w:tcPr>
            <w:tcW w:w="9704" w:type="dxa"/>
            <w:gridSpan w:val="2"/>
            <w:shd w:val="clear" w:color="auto" w:fill="auto"/>
          </w:tcPr>
          <w:p w:rsidR="004A3FBB" w:rsidRPr="00CB3DA1" w:rsidRDefault="004A3FBB" w:rsidP="005C7C9A">
            <w:pPr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B3DA1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4A3FBB" w:rsidRPr="00CB3DA1" w:rsidTr="005C7C9A">
        <w:tc>
          <w:tcPr>
            <w:tcW w:w="7647" w:type="dxa"/>
            <w:shd w:val="clear" w:color="auto" w:fill="auto"/>
          </w:tcPr>
          <w:p w:rsidR="004A3FBB" w:rsidRPr="00CB3DA1" w:rsidRDefault="004A3FBB" w:rsidP="005C7C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CB3DA1">
              <w:rPr>
                <w:rFonts w:ascii="Times New Roman" w:hAnsi="Times New Roman" w:cs="Times New Roman"/>
              </w:rPr>
              <w:t xml:space="preserve">Лабораторные/практические работы  </w:t>
            </w:r>
          </w:p>
        </w:tc>
        <w:tc>
          <w:tcPr>
            <w:tcW w:w="2057" w:type="dxa"/>
            <w:shd w:val="clear" w:color="auto" w:fill="auto"/>
          </w:tcPr>
          <w:p w:rsidR="004A3FBB" w:rsidRPr="00CB3DA1" w:rsidRDefault="00F55EA3" w:rsidP="005C7C9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42</w:t>
            </w:r>
          </w:p>
        </w:tc>
      </w:tr>
      <w:tr w:rsidR="00F55EA3" w:rsidRPr="00CB3DA1" w:rsidTr="005C7C9A">
        <w:tc>
          <w:tcPr>
            <w:tcW w:w="7647" w:type="dxa"/>
            <w:shd w:val="clear" w:color="auto" w:fill="auto"/>
          </w:tcPr>
          <w:p w:rsidR="00F55EA3" w:rsidRDefault="00F55EA3" w:rsidP="005C7C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Семинар</w:t>
            </w:r>
          </w:p>
        </w:tc>
        <w:tc>
          <w:tcPr>
            <w:tcW w:w="2057" w:type="dxa"/>
            <w:shd w:val="clear" w:color="auto" w:fill="auto"/>
          </w:tcPr>
          <w:p w:rsidR="00F55EA3" w:rsidRDefault="00F55EA3" w:rsidP="005C7C9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F55EA3" w:rsidRPr="00CB3DA1" w:rsidTr="005C7C9A">
        <w:tc>
          <w:tcPr>
            <w:tcW w:w="7647" w:type="dxa"/>
            <w:tcBorders>
              <w:right w:val="single" w:sz="4" w:space="0" w:color="auto"/>
            </w:tcBorders>
            <w:shd w:val="clear" w:color="auto" w:fill="auto"/>
          </w:tcPr>
          <w:p w:rsidR="00F55EA3" w:rsidRPr="00F55EA3" w:rsidRDefault="00F55EA3" w:rsidP="00F55EA3">
            <w:pPr>
              <w:jc w:val="both"/>
              <w:rPr>
                <w:rFonts w:ascii="Times New Roman" w:hAnsi="Times New Roman" w:cs="Times New Roman"/>
              </w:rPr>
            </w:pPr>
            <w:r w:rsidRPr="00F55EA3">
              <w:rPr>
                <w:rFonts w:ascii="Times New Roman" w:hAnsi="Times New Roman" w:cs="Times New Roman"/>
              </w:rPr>
              <w:t>Самостоятел</w:t>
            </w:r>
            <w:r>
              <w:rPr>
                <w:rFonts w:ascii="Times New Roman" w:hAnsi="Times New Roman" w:cs="Times New Roman"/>
              </w:rPr>
              <w:t>ьная работа обучающегося</w:t>
            </w:r>
          </w:p>
        </w:tc>
        <w:tc>
          <w:tcPr>
            <w:tcW w:w="2057" w:type="dxa"/>
            <w:tcBorders>
              <w:left w:val="single" w:sz="4" w:space="0" w:color="auto"/>
            </w:tcBorders>
            <w:shd w:val="clear" w:color="auto" w:fill="auto"/>
          </w:tcPr>
          <w:p w:rsidR="00F55EA3" w:rsidRPr="00CB3DA1" w:rsidRDefault="00F55EA3" w:rsidP="00F55EA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F55EA3" w:rsidRPr="00A20A8B" w:rsidTr="007335CF">
        <w:tc>
          <w:tcPr>
            <w:tcW w:w="9704" w:type="dxa"/>
            <w:gridSpan w:val="2"/>
            <w:shd w:val="clear" w:color="auto" w:fill="auto"/>
          </w:tcPr>
          <w:p w:rsidR="00F55EA3" w:rsidRDefault="00F55EA3" w:rsidP="00F55EA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Промежуточная аттестация в форме (дифференцированного зачёта)</w:t>
            </w:r>
          </w:p>
        </w:tc>
      </w:tr>
    </w:tbl>
    <w:p w:rsidR="00F425CF" w:rsidRPr="00F425CF" w:rsidRDefault="00F425CF" w:rsidP="00F425CF">
      <w:pPr>
        <w:spacing w:after="3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425CF" w:rsidRPr="00F425CF" w:rsidRDefault="00F425CF" w:rsidP="00F425CF">
      <w:pPr>
        <w:spacing w:after="148" w:line="270" w:lineRule="auto"/>
        <w:ind w:left="24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1. Понятие информационных технологий </w:t>
      </w:r>
    </w:p>
    <w:p w:rsidR="00F425CF" w:rsidRPr="00F425CF" w:rsidRDefault="00F425CF" w:rsidP="00F425CF">
      <w:pPr>
        <w:spacing w:after="111" w:line="269" w:lineRule="auto"/>
        <w:ind w:left="245" w:right="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1.1. Общие сведения об информации и информационных технологиях </w:t>
      </w:r>
    </w:p>
    <w:p w:rsidR="00F425CF" w:rsidRPr="00F425CF" w:rsidRDefault="00F425CF" w:rsidP="00F425CF">
      <w:pPr>
        <w:spacing w:after="99" w:line="270" w:lineRule="auto"/>
        <w:ind w:left="24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2. Знакомство и работа с офисным ПО. </w:t>
      </w:r>
    </w:p>
    <w:p w:rsidR="00F425CF" w:rsidRPr="00F425CF" w:rsidRDefault="00F425CF" w:rsidP="00F425CF">
      <w:pPr>
        <w:spacing w:after="103" w:line="269" w:lineRule="auto"/>
        <w:ind w:left="245" w:right="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2.1. Работа с текстовым процессором MS </w:t>
      </w:r>
      <w:proofErr w:type="spellStart"/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425CF" w:rsidRPr="00F425CF" w:rsidRDefault="00F425CF" w:rsidP="00F425CF">
      <w:pPr>
        <w:spacing w:after="152" w:line="269" w:lineRule="auto"/>
        <w:ind w:left="245" w:right="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2.2. Работа с табличным процессором MS </w:t>
      </w:r>
      <w:proofErr w:type="spellStart"/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425CF" w:rsidRPr="00F425CF" w:rsidRDefault="00F425CF" w:rsidP="00F425CF">
      <w:pPr>
        <w:spacing w:after="9" w:line="269" w:lineRule="auto"/>
        <w:ind w:left="245" w:right="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2.3. Работа c MS </w:t>
      </w:r>
      <w:proofErr w:type="spellStart"/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7199B" w:rsidRPr="00F425CF" w:rsidRDefault="0027199B">
      <w:pPr>
        <w:rPr>
          <w:rFonts w:ascii="Times New Roman" w:hAnsi="Times New Roman" w:cs="Times New Roman"/>
          <w:sz w:val="24"/>
          <w:szCs w:val="24"/>
        </w:rPr>
      </w:pPr>
    </w:p>
    <w:sectPr w:rsidR="0027199B" w:rsidRPr="00F425CF" w:rsidSect="00F425C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A7B27"/>
    <w:multiLevelType w:val="hybridMultilevel"/>
    <w:tmpl w:val="C616E5D8"/>
    <w:lvl w:ilvl="0" w:tplc="3E2A3CF4">
      <w:start w:val="1"/>
      <w:numFmt w:val="bullet"/>
      <w:lvlText w:val=""/>
      <w:lvlJc w:val="left"/>
      <w:pPr>
        <w:ind w:left="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66C2BE">
      <w:start w:val="1"/>
      <w:numFmt w:val="bullet"/>
      <w:lvlText w:val="o"/>
      <w:lvlJc w:val="left"/>
      <w:pPr>
        <w:ind w:left="16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78E214">
      <w:start w:val="1"/>
      <w:numFmt w:val="bullet"/>
      <w:lvlText w:val="▪"/>
      <w:lvlJc w:val="left"/>
      <w:pPr>
        <w:ind w:left="2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62630C">
      <w:start w:val="1"/>
      <w:numFmt w:val="bullet"/>
      <w:lvlText w:val="•"/>
      <w:lvlJc w:val="left"/>
      <w:pPr>
        <w:ind w:left="3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FAF9A4">
      <w:start w:val="1"/>
      <w:numFmt w:val="bullet"/>
      <w:lvlText w:val="o"/>
      <w:lvlJc w:val="left"/>
      <w:pPr>
        <w:ind w:left="3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C64664">
      <w:start w:val="1"/>
      <w:numFmt w:val="bullet"/>
      <w:lvlText w:val="▪"/>
      <w:lvlJc w:val="left"/>
      <w:pPr>
        <w:ind w:left="4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AEA914">
      <w:start w:val="1"/>
      <w:numFmt w:val="bullet"/>
      <w:lvlText w:val="•"/>
      <w:lvlJc w:val="left"/>
      <w:pPr>
        <w:ind w:left="5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5A1962">
      <w:start w:val="1"/>
      <w:numFmt w:val="bullet"/>
      <w:lvlText w:val="o"/>
      <w:lvlJc w:val="left"/>
      <w:pPr>
        <w:ind w:left="5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3A69DE">
      <w:start w:val="1"/>
      <w:numFmt w:val="bullet"/>
      <w:lvlText w:val="▪"/>
      <w:lvlJc w:val="left"/>
      <w:pPr>
        <w:ind w:left="67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CF"/>
    <w:rsid w:val="00220E04"/>
    <w:rsid w:val="0027199B"/>
    <w:rsid w:val="004A3FBB"/>
    <w:rsid w:val="00F425CF"/>
    <w:rsid w:val="00F5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8F8E6-DB8A-44B6-AAB3-99C4C15D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virus.metodist@bk.ru</dc:creator>
  <cp:keywords/>
  <dc:description/>
  <cp:lastModifiedBy>vit.msk.tihonowa@gmail.com</cp:lastModifiedBy>
  <cp:revision>2</cp:revision>
  <dcterms:created xsi:type="dcterms:W3CDTF">2024-01-20T13:03:00Z</dcterms:created>
  <dcterms:modified xsi:type="dcterms:W3CDTF">2024-01-20T13:03:00Z</dcterms:modified>
</cp:coreProperties>
</file>