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6625CA" w:rsidRDefault="002B0F75" w:rsidP="002B0F75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6625CA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6625CA" w:rsidRDefault="00A61F62" w:rsidP="006625C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6625CA" w:rsidRDefault="006E6CC3" w:rsidP="006625C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ПД</w:t>
      </w:r>
      <w:r w:rsidR="007506E0"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9F419A"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4E3F88"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2.У</w:t>
      </w:r>
      <w:r w:rsidR="009F419A"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ИНФОРМАТИКА</w:t>
      </w:r>
    </w:p>
    <w:p w:rsidR="002B0F75" w:rsidRPr="006625CA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6625CA" w:rsidRDefault="002B0F75" w:rsidP="002B0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6625C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6625CA" w:rsidRPr="00560C10">
        <w:rPr>
          <w:rFonts w:ascii="Times New Roman" w:eastAsia="BatangChe" w:hAnsi="Times New Roman"/>
          <w:sz w:val="26"/>
          <w:szCs w:val="26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B0F75" w:rsidRPr="006625CA" w:rsidRDefault="002B0F75" w:rsidP="002B0F75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6625CA" w:rsidRDefault="002B0F75" w:rsidP="006625C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6E6CC3" w:rsidRDefault="009F419A" w:rsidP="00C3653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9F419A" w:rsidRDefault="009F419A" w:rsidP="002B0F75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6E6CC3">
        <w:rPr>
          <w:rFonts w:ascii="Times New Roman" w:hAnsi="Times New Roman"/>
          <w:sz w:val="26"/>
          <w:szCs w:val="26"/>
        </w:rPr>
        <w:t>Информатика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6625CA" w:rsidRPr="002B0F75">
        <w:rPr>
          <w:rFonts w:ascii="Times New Roman" w:eastAsia="BatangChe" w:hAnsi="Times New Roman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6625CA">
        <w:rPr>
          <w:rFonts w:ascii="Times New Roman" w:eastAsia="BatangChe" w:hAnsi="Times New Roman"/>
          <w:sz w:val="26"/>
          <w:szCs w:val="26"/>
        </w:rPr>
        <w:t>.</w:t>
      </w:r>
    </w:p>
    <w:p w:rsidR="006625CA" w:rsidRPr="006E6CC3" w:rsidRDefault="006625CA" w:rsidP="006625CA">
      <w:pPr>
        <w:pStyle w:val="ab"/>
        <w:spacing w:after="0"/>
        <w:ind w:left="360"/>
        <w:jc w:val="both"/>
        <w:rPr>
          <w:rFonts w:ascii="Times New Roman" w:eastAsia="BatangChe" w:hAnsi="Times New Roman"/>
          <w:sz w:val="26"/>
          <w:szCs w:val="26"/>
        </w:rPr>
      </w:pPr>
    </w:p>
    <w:p w:rsidR="002B0F75" w:rsidRPr="002B0F75" w:rsidRDefault="002B0F75" w:rsidP="002B0F75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>
        <w:rPr>
          <w:rFonts w:ascii="Times New Roman" w:eastAsia="BatangChe" w:hAnsi="Times New Roman"/>
          <w:sz w:val="26"/>
          <w:szCs w:val="26"/>
          <w:lang w:eastAsia="ru-RU"/>
        </w:rPr>
        <w:tab/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Содержание программы учебной дисциплины «Информатика» направленно на достижение следующих целей: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п</w:t>
      </w:r>
      <w:r>
        <w:rPr>
          <w:rFonts w:ascii="Times New Roman" w:eastAsia="BatangChe" w:hAnsi="Times New Roman"/>
          <w:sz w:val="26"/>
          <w:szCs w:val="26"/>
          <w:lang w:eastAsia="ru-RU"/>
        </w:rPr>
        <w:t>редставлений о роли информатики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ab/>
        <w:t xml:space="preserve">Освоение содержания учебной дисциплины </w:t>
      </w:r>
      <w:r w:rsidR="00BD3E30">
        <w:rPr>
          <w:rFonts w:ascii="Times New Roman" w:eastAsia="BatangChe" w:hAnsi="Times New Roman"/>
          <w:sz w:val="26"/>
          <w:szCs w:val="26"/>
          <w:lang w:eastAsia="ru-RU"/>
        </w:rPr>
        <w:t>«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Информатика</w:t>
      </w:r>
      <w:r w:rsidR="00BD3E30">
        <w:rPr>
          <w:rFonts w:ascii="Times New Roman" w:eastAsia="BatangChe" w:hAnsi="Times New Roman"/>
          <w:sz w:val="26"/>
          <w:szCs w:val="26"/>
          <w:lang w:eastAsia="ru-RU"/>
        </w:rPr>
        <w:t>»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обеспечивает достижение студентами следующих результатов:</w:t>
      </w:r>
    </w:p>
    <w:p w:rsidR="006E6CC3" w:rsidRPr="006E6CC3" w:rsidRDefault="006E6CC3" w:rsidP="006E6CC3">
      <w:pPr>
        <w:numPr>
          <w:ilvl w:val="0"/>
          <w:numId w:val="12"/>
        </w:numPr>
        <w:tabs>
          <w:tab w:val="center" w:pos="332"/>
        </w:tabs>
        <w:spacing w:after="0" w:line="240" w:lineRule="auto"/>
        <w:ind w:left="426" w:hanging="426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 личностных: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чувство гордости и уважения к истории развития и д</w:t>
      </w:r>
      <w:bookmarkStart w:id="0" w:name="_GoBack"/>
      <w:bookmarkEnd w:id="0"/>
      <w:r w:rsidRPr="006E6CC3">
        <w:rPr>
          <w:rFonts w:ascii="Times New Roman" w:eastAsia="BatangChe" w:hAnsi="Times New Roman"/>
          <w:sz w:val="26"/>
          <w:szCs w:val="26"/>
          <w:lang w:eastAsia="ru-RU"/>
        </w:rPr>
        <w:t>остижениям отечественной информатики в мировой индустрии информационных технологий;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осознание своего места в информационном обществе;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E6CC3" w:rsidRPr="006E6CC3" w:rsidRDefault="006E6CC3" w:rsidP="006E6CC3">
      <w:pPr>
        <w:numPr>
          <w:ilvl w:val="0"/>
          <w:numId w:val="13"/>
        </w:numPr>
        <w:spacing w:after="2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метапредметных: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Интернет, СМИ;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>ресурсосбережения, правовых и этических норм, норм информационной безопасности;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E6CC3" w:rsidRPr="006E6CC3" w:rsidRDefault="006E6CC3" w:rsidP="006E6CC3">
      <w:pPr>
        <w:numPr>
          <w:ilvl w:val="0"/>
          <w:numId w:val="13"/>
        </w:numPr>
        <w:spacing w:after="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предметных: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готовых прикладных компьютерных программ по профилю подготовки;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способами представления, хранения и обработки данных на компьютере;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базах данных и простейших средствах управления ими;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компьютерно-математических моделях и необходимости анализа соответствия модели и моделируемого объекта (процесса);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наличие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F419A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6E6CC3" w:rsidRPr="006E6CC3" w:rsidRDefault="006E6CC3" w:rsidP="006E6C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BatangChe" w:hAnsi="Times New Roman"/>
          <w:sz w:val="16"/>
          <w:szCs w:val="16"/>
          <w:lang w:eastAsia="ru-RU"/>
        </w:rPr>
      </w:pPr>
    </w:p>
    <w:p w:rsidR="00C3653F" w:rsidRPr="00214327" w:rsidRDefault="00C3653F" w:rsidP="00214327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Количество часов на освоение рабочей программы </w:t>
      </w:r>
      <w:r w:rsidR="006E6CC3">
        <w:rPr>
          <w:rFonts w:ascii="Times New Roman" w:hAnsi="Times New Roman"/>
          <w:sz w:val="26"/>
          <w:szCs w:val="26"/>
        </w:rPr>
        <w:t>ПД</w:t>
      </w:r>
      <w:r w:rsidRPr="00214327">
        <w:rPr>
          <w:rFonts w:ascii="Times New Roman" w:hAnsi="Times New Roman"/>
          <w:sz w:val="26"/>
          <w:szCs w:val="26"/>
        </w:rPr>
        <w:t>.0</w:t>
      </w:r>
      <w:r w:rsidR="004E3F88">
        <w:rPr>
          <w:rFonts w:ascii="Times New Roman" w:hAnsi="Times New Roman"/>
          <w:sz w:val="26"/>
          <w:szCs w:val="26"/>
        </w:rPr>
        <w:t>2.У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4E3F88">
        <w:rPr>
          <w:rFonts w:ascii="Times New Roman" w:hAnsi="Times New Roman"/>
          <w:sz w:val="26"/>
          <w:szCs w:val="26"/>
        </w:rPr>
        <w:t>162</w:t>
      </w:r>
      <w:r w:rsidR="006E6CC3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6E6CC3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4E3F88">
        <w:rPr>
          <w:rFonts w:ascii="Times New Roman" w:hAnsi="Times New Roman"/>
          <w:sz w:val="26"/>
          <w:szCs w:val="26"/>
        </w:rPr>
        <w:t>16</w:t>
      </w:r>
      <w:r w:rsidR="006625CA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DD2044">
        <w:rPr>
          <w:rFonts w:ascii="Times New Roman" w:hAnsi="Times New Roman"/>
          <w:sz w:val="26"/>
          <w:szCs w:val="26"/>
        </w:rPr>
        <w:t>час</w:t>
      </w:r>
      <w:r w:rsidR="006625CA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 xml:space="preserve"> включая:</w:t>
      </w:r>
    </w:p>
    <w:p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обязательной аудиторной учебной нагрузки обучающегося –  </w:t>
      </w:r>
      <w:r w:rsidR="006625CA">
        <w:rPr>
          <w:rFonts w:ascii="Times New Roman" w:hAnsi="Times New Roman"/>
          <w:sz w:val="26"/>
          <w:szCs w:val="26"/>
        </w:rPr>
        <w:t>156</w:t>
      </w:r>
      <w:r w:rsidR="004E3F88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6625CA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4E3F88">
        <w:rPr>
          <w:rFonts w:ascii="Times New Roman" w:hAnsi="Times New Roman"/>
          <w:sz w:val="26"/>
          <w:szCs w:val="26"/>
        </w:rPr>
        <w:t xml:space="preserve">6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4E3F88">
        <w:rPr>
          <w:rFonts w:ascii="Times New Roman" w:hAnsi="Times New Roman"/>
          <w:sz w:val="26"/>
          <w:szCs w:val="26"/>
        </w:rPr>
        <w:t>ов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9667E0" w:rsidRPr="006E6CC3" w:rsidRDefault="009667E0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214327" w:rsidRPr="00F079F6" w:rsidRDefault="00F079F6" w:rsidP="009667E0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1525"/>
      </w:tblGrid>
      <w:tr w:rsidR="00F079F6" w:rsidRPr="00F079F6" w:rsidTr="006E6CC3">
        <w:trPr>
          <w:trHeight w:val="70"/>
        </w:trPr>
        <w:tc>
          <w:tcPr>
            <w:tcW w:w="8613" w:type="dxa"/>
            <w:gridSpan w:val="2"/>
          </w:tcPr>
          <w:p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25" w:type="dxa"/>
          </w:tcPr>
          <w:p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F079F6" w:rsidRPr="006E6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25" w:type="dxa"/>
          </w:tcPr>
          <w:p w:rsidR="00F079F6" w:rsidRPr="006E6CC3" w:rsidRDefault="006625CA" w:rsidP="0096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2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Аппаратные, программные и защитные средства информационных технологий</w:t>
            </w:r>
          </w:p>
        </w:tc>
        <w:tc>
          <w:tcPr>
            <w:tcW w:w="1525" w:type="dxa"/>
          </w:tcPr>
          <w:p w:rsidR="00F079F6" w:rsidRPr="006E6CC3" w:rsidRDefault="004E3F88" w:rsidP="006625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2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3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525" w:type="dxa"/>
          </w:tcPr>
          <w:p w:rsidR="00F079F6" w:rsidRPr="006E6CC3" w:rsidRDefault="006625CA" w:rsidP="004E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79F6" w:rsidRPr="00F079F6" w:rsidTr="006E6CC3">
        <w:tc>
          <w:tcPr>
            <w:tcW w:w="1384" w:type="dxa"/>
          </w:tcPr>
          <w:p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4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525" w:type="dxa"/>
          </w:tcPr>
          <w:p w:rsidR="00F079F6" w:rsidRPr="006E6CC3" w:rsidRDefault="00DD2044" w:rsidP="006625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25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79F6" w:rsidRPr="00F079F6" w:rsidTr="006E6CC3">
        <w:tc>
          <w:tcPr>
            <w:tcW w:w="8613" w:type="dxa"/>
            <w:gridSpan w:val="2"/>
          </w:tcPr>
          <w:p w:rsidR="00F079F6" w:rsidRPr="006E6CC3" w:rsidRDefault="00F079F6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F079F6" w:rsidRPr="006E6CC3" w:rsidRDefault="006625CA" w:rsidP="00DD20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</w:tbl>
    <w:p w:rsidR="00F079F6" w:rsidRPr="006E6CC3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079F6" w:rsidRPr="00F079F6" w:rsidRDefault="00F079F6" w:rsidP="00F079F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lastRenderedPageBreak/>
        <w:t>Периодичность и формы текущего контроля и промежуточной аттестации.</w:t>
      </w:r>
    </w:p>
    <w:p w:rsidR="00F079F6" w:rsidRPr="00F079F6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Текущ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>ий контроль включает выполнение и защит</w:t>
      </w:r>
      <w:r w:rsidR="006625CA">
        <w:rPr>
          <w:rFonts w:ascii="Times New Roman" w:eastAsia="BatangChe" w:hAnsi="Times New Roman"/>
          <w:color w:val="000000" w:themeColor="text1"/>
          <w:sz w:val="26"/>
          <w:szCs w:val="26"/>
        </w:rPr>
        <w:t>у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работ, тестирование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и устный опрос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пройденным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темам разделов. </w:t>
      </w:r>
    </w:p>
    <w:p w:rsidR="00F079F6" w:rsidRPr="00F079F6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>ме дифференцированного зачета во 2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F079F6" w:rsidRPr="00F079F6" w:rsidSect="002B0F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029"/>
    <w:multiLevelType w:val="hybridMultilevel"/>
    <w:tmpl w:val="D71E41C0"/>
    <w:lvl w:ilvl="0" w:tplc="3CD640BC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4E74E8"/>
    <w:multiLevelType w:val="hybridMultilevel"/>
    <w:tmpl w:val="DE24C2E2"/>
    <w:lvl w:ilvl="0" w:tplc="D926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42"/>
    <w:multiLevelType w:val="hybridMultilevel"/>
    <w:tmpl w:val="AE92AE02"/>
    <w:lvl w:ilvl="0" w:tplc="23CE16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A7E94"/>
    <w:multiLevelType w:val="hybridMultilevel"/>
    <w:tmpl w:val="523E7A82"/>
    <w:lvl w:ilvl="0" w:tplc="480C42C0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464A85"/>
    <w:multiLevelType w:val="hybridMultilevel"/>
    <w:tmpl w:val="614E4F5A"/>
    <w:lvl w:ilvl="0" w:tplc="966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5E542E6"/>
    <w:multiLevelType w:val="hybridMultilevel"/>
    <w:tmpl w:val="52CCE108"/>
    <w:lvl w:ilvl="0" w:tplc="9334B1FE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6026"/>
    <w:multiLevelType w:val="hybridMultilevel"/>
    <w:tmpl w:val="45AAE592"/>
    <w:lvl w:ilvl="0" w:tplc="FAF64BDA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0D2215"/>
    <w:rsid w:val="00214327"/>
    <w:rsid w:val="00233790"/>
    <w:rsid w:val="002833C5"/>
    <w:rsid w:val="002B0F75"/>
    <w:rsid w:val="00322810"/>
    <w:rsid w:val="00430607"/>
    <w:rsid w:val="004602E3"/>
    <w:rsid w:val="004B462A"/>
    <w:rsid w:val="004C2ECD"/>
    <w:rsid w:val="004E3F88"/>
    <w:rsid w:val="005D70F7"/>
    <w:rsid w:val="00612170"/>
    <w:rsid w:val="006625CA"/>
    <w:rsid w:val="006E6CC3"/>
    <w:rsid w:val="0073493C"/>
    <w:rsid w:val="007506E0"/>
    <w:rsid w:val="00787197"/>
    <w:rsid w:val="00870F18"/>
    <w:rsid w:val="00923C5B"/>
    <w:rsid w:val="009667E0"/>
    <w:rsid w:val="009F419A"/>
    <w:rsid w:val="00A209DC"/>
    <w:rsid w:val="00A61F62"/>
    <w:rsid w:val="00AA4E38"/>
    <w:rsid w:val="00BA3EBF"/>
    <w:rsid w:val="00BD3E30"/>
    <w:rsid w:val="00C3653F"/>
    <w:rsid w:val="00CD2545"/>
    <w:rsid w:val="00D3471F"/>
    <w:rsid w:val="00DD2044"/>
    <w:rsid w:val="00F079F6"/>
    <w:rsid w:val="00F36EBB"/>
    <w:rsid w:val="00F8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6C8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a5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6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a5">
    <w:name w:val="Заголовок Знак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8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8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9">
    <w:name w:val="Strong"/>
    <w:basedOn w:val="a1"/>
    <w:qFormat/>
    <w:rsid w:val="00233790"/>
    <w:rPr>
      <w:rFonts w:cs="Times New Roman"/>
      <w:b/>
      <w:bCs/>
    </w:rPr>
  </w:style>
  <w:style w:type="character" w:styleId="aa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b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uiPriority w:val="99"/>
    <w:rsid w:val="009F419A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C3653F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3">
    <w:name w:val="Table Grid"/>
    <w:basedOn w:val="a2"/>
    <w:uiPriority w:val="39"/>
    <w:rsid w:val="003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3-19_1</cp:lastModifiedBy>
  <cp:revision>16</cp:revision>
  <dcterms:created xsi:type="dcterms:W3CDTF">2019-11-06T18:44:00Z</dcterms:created>
  <dcterms:modified xsi:type="dcterms:W3CDTF">2022-10-17T07:15:00Z</dcterms:modified>
</cp:coreProperties>
</file>