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A119" w14:textId="347E63B7" w:rsidR="008E5289" w:rsidRPr="002B54C5" w:rsidRDefault="00687550" w:rsidP="008E5289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8E5289"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EC3092" w:rsidRDefault="008E5289" w:rsidP="008E5289">
      <w:pPr>
        <w:jc w:val="center"/>
        <w:rPr>
          <w:b/>
          <w:sz w:val="28"/>
          <w:szCs w:val="28"/>
        </w:rPr>
      </w:pPr>
      <w:r w:rsidRPr="002B54C5">
        <w:rPr>
          <w:b/>
          <w:sz w:val="36"/>
          <w:szCs w:val="36"/>
        </w:rPr>
        <w:t>«</w:t>
      </w:r>
      <w:r w:rsidRPr="00EC3092">
        <w:rPr>
          <w:b/>
          <w:sz w:val="28"/>
          <w:szCs w:val="28"/>
        </w:rPr>
        <w:t>Воскресенский колледж»</w:t>
      </w:r>
    </w:p>
    <w:p w14:paraId="659A2EDE" w14:textId="77777777" w:rsidR="008E5289" w:rsidRPr="00EC3092" w:rsidRDefault="008E5289" w:rsidP="00B157B5">
      <w:pPr>
        <w:outlineLvl w:val="0"/>
        <w:rPr>
          <w:b/>
          <w:sz w:val="28"/>
          <w:szCs w:val="28"/>
        </w:rPr>
      </w:pPr>
    </w:p>
    <w:p w14:paraId="6704D768" w14:textId="77777777" w:rsidR="008E5289" w:rsidRPr="00EC3092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5EE68928" w:rsidR="008E5289" w:rsidRPr="00EC3092" w:rsidRDefault="00EC3092" w:rsidP="00EC3092">
      <w:pPr>
        <w:rPr>
          <w:b/>
          <w:sz w:val="28"/>
          <w:szCs w:val="28"/>
        </w:rPr>
      </w:pPr>
      <w:r w:rsidRPr="00EC3092">
        <w:rPr>
          <w:b/>
          <w:sz w:val="28"/>
          <w:szCs w:val="28"/>
        </w:rPr>
        <w:t xml:space="preserve">                                                     </w:t>
      </w:r>
      <w:r w:rsidR="008E5289" w:rsidRPr="00EC3092">
        <w:rPr>
          <w:b/>
          <w:sz w:val="28"/>
          <w:szCs w:val="28"/>
        </w:rPr>
        <w:t>АННОТАЦИЯ</w:t>
      </w:r>
    </w:p>
    <w:p w14:paraId="107CCDC2" w14:textId="42DB8BA6" w:rsidR="008E5289" w:rsidRDefault="008E5289" w:rsidP="00164BC5">
      <w:pPr>
        <w:jc w:val="center"/>
        <w:rPr>
          <w:b/>
          <w:sz w:val="28"/>
          <w:szCs w:val="28"/>
        </w:rPr>
      </w:pPr>
      <w:r w:rsidRPr="00B157B5">
        <w:rPr>
          <w:b/>
          <w:sz w:val="28"/>
          <w:szCs w:val="28"/>
        </w:rPr>
        <w:t>к рабочей программе</w:t>
      </w:r>
      <w:r w:rsidR="003D0702">
        <w:rPr>
          <w:b/>
          <w:sz w:val="28"/>
          <w:szCs w:val="28"/>
        </w:rPr>
        <w:t xml:space="preserve"> учебной дисциплины ОУП.04</w:t>
      </w:r>
      <w:r w:rsidR="005D3049" w:rsidRPr="00B157B5">
        <w:rPr>
          <w:b/>
          <w:sz w:val="28"/>
          <w:szCs w:val="28"/>
        </w:rPr>
        <w:t xml:space="preserve"> Иностранный язык</w:t>
      </w:r>
      <w:r w:rsidRPr="00B157B5">
        <w:rPr>
          <w:b/>
          <w:sz w:val="28"/>
          <w:szCs w:val="28"/>
        </w:rPr>
        <w:t xml:space="preserve">  </w:t>
      </w:r>
    </w:p>
    <w:p w14:paraId="29A637B7" w14:textId="4E9A1B62" w:rsidR="00BF5697" w:rsidRPr="00BF5697" w:rsidRDefault="00BF5697" w:rsidP="00BF56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436E">
        <w:rPr>
          <w:sz w:val="28"/>
          <w:szCs w:val="28"/>
        </w:rPr>
        <w:t>Программа учебной дисциплины ОУП..0</w:t>
      </w:r>
      <w:bookmarkStart w:id="0" w:name="_GoBack"/>
      <w:bookmarkEnd w:id="0"/>
      <w:r w:rsidR="00DA436E">
        <w:rPr>
          <w:sz w:val="28"/>
          <w:szCs w:val="28"/>
        </w:rPr>
        <w:t>4</w:t>
      </w:r>
      <w:r w:rsidRPr="00BF5697">
        <w:rPr>
          <w:sz w:val="28"/>
          <w:szCs w:val="28"/>
        </w:rPr>
        <w:t xml:space="preserve"> Иностранный язык</w:t>
      </w:r>
      <w:r w:rsidRPr="00BF5697">
        <w:rPr>
          <w:caps/>
          <w:sz w:val="28"/>
          <w:szCs w:val="28"/>
        </w:rPr>
        <w:t xml:space="preserve"> </w:t>
      </w:r>
      <w:r w:rsidRPr="00BF5697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  </w:t>
      </w:r>
      <w:r w:rsidR="00841605">
        <w:rPr>
          <w:sz w:val="28"/>
          <w:szCs w:val="28"/>
        </w:rPr>
        <w:t>и обслуживание электрического ии</w:t>
      </w:r>
      <w:r w:rsidRPr="00BF5697">
        <w:rPr>
          <w:sz w:val="28"/>
          <w:szCs w:val="28"/>
        </w:rPr>
        <w:t xml:space="preserve">электромеханического оборудования ( по отраслям), </w:t>
      </w:r>
      <w:r w:rsidRPr="00BF5697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7 декабря 2017 года № 1196 и </w:t>
      </w:r>
      <w:r w:rsidRPr="00BF5697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BF5697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>
        <w:rPr>
          <w:bCs/>
          <w:sz w:val="28"/>
          <w:szCs w:val="28"/>
        </w:rPr>
        <w:t>.</w:t>
      </w:r>
    </w:p>
    <w:p w14:paraId="690B9E79" w14:textId="5EF7D888" w:rsidR="008E5289" w:rsidRPr="00B157B5" w:rsidRDefault="00BF5697" w:rsidP="00B157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5074" w:rsidRPr="00B157B5">
        <w:rPr>
          <w:sz w:val="28"/>
          <w:szCs w:val="28"/>
        </w:rPr>
        <w:t xml:space="preserve"> </w:t>
      </w:r>
      <w:r w:rsidR="008E5289" w:rsidRPr="00B157B5">
        <w:rPr>
          <w:sz w:val="28"/>
          <w:szCs w:val="28"/>
        </w:rPr>
        <w:t>Рабочая программа составлена для специальност</w:t>
      </w:r>
      <w:r w:rsidR="00DB7ECC" w:rsidRPr="00B157B5">
        <w:rPr>
          <w:sz w:val="28"/>
          <w:szCs w:val="28"/>
        </w:rPr>
        <w:t>и</w:t>
      </w:r>
      <w:r w:rsidR="008E5289" w:rsidRPr="00B157B5">
        <w:rPr>
          <w:sz w:val="28"/>
          <w:szCs w:val="28"/>
        </w:rPr>
        <w:t xml:space="preserve"> </w:t>
      </w:r>
      <w:r w:rsidR="00DB7ECC" w:rsidRPr="00B157B5">
        <w:rPr>
          <w:sz w:val="28"/>
          <w:szCs w:val="28"/>
        </w:rPr>
        <w:t xml:space="preserve">13.02.11 </w:t>
      </w:r>
      <w:r w:rsidR="009727B3" w:rsidRPr="00B157B5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 оборудования</w:t>
      </w:r>
      <w:r w:rsidR="00DB7ECC" w:rsidRPr="00B157B5">
        <w:rPr>
          <w:sz w:val="28"/>
          <w:szCs w:val="28"/>
        </w:rPr>
        <w:t xml:space="preserve"> (по отраслям)</w:t>
      </w:r>
      <w:r w:rsidR="00B157B5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1курса.</w:t>
      </w:r>
      <w:r w:rsidRPr="00BF5697">
        <w:rPr>
          <w:sz w:val="28"/>
          <w:szCs w:val="28"/>
        </w:rPr>
        <w:t xml:space="preserve"> </w:t>
      </w:r>
      <w:r w:rsidR="003D0702">
        <w:rPr>
          <w:sz w:val="28"/>
          <w:szCs w:val="28"/>
        </w:rPr>
        <w:t>Учебная дисциплина ОУП.04</w:t>
      </w:r>
      <w:r w:rsidRPr="00B079D8">
        <w:rPr>
          <w:sz w:val="28"/>
          <w:szCs w:val="28"/>
        </w:rPr>
        <w:t xml:space="preserve"> Иностранный язык входит в цикл</w:t>
      </w:r>
      <w:r>
        <w:rPr>
          <w:sz w:val="28"/>
          <w:szCs w:val="28"/>
        </w:rPr>
        <w:t xml:space="preserve"> общеобразовательных дисциплин.</w:t>
      </w:r>
    </w:p>
    <w:p w14:paraId="243F7467" w14:textId="156D24CF" w:rsidR="008D4A38" w:rsidRPr="00B157B5" w:rsidRDefault="008D4A38" w:rsidP="00164BC5">
      <w:pPr>
        <w:ind w:firstLine="567"/>
        <w:jc w:val="both"/>
        <w:rPr>
          <w:sz w:val="28"/>
          <w:szCs w:val="28"/>
        </w:rPr>
      </w:pPr>
      <w:r w:rsidRPr="00B157B5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B157B5" w14:paraId="6DE44C32" w14:textId="77777777" w:rsidTr="00804DD4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055841F0" w:rsidR="008D4A38" w:rsidRPr="00B157B5" w:rsidRDefault="00FC4DA7" w:rsidP="008B5074">
            <w:pPr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    </w:t>
            </w:r>
            <w:r w:rsidR="008B5074" w:rsidRPr="00B157B5">
              <w:rPr>
                <w:sz w:val="28"/>
                <w:szCs w:val="28"/>
              </w:rPr>
              <w:t xml:space="preserve">  </w:t>
            </w:r>
            <w:r w:rsidR="008D4A38" w:rsidRPr="00B157B5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3608D11D" w14:textId="77777777" w:rsidR="001A285A" w:rsidRPr="00B157B5" w:rsidRDefault="001A285A" w:rsidP="008B5074">
            <w:pPr>
              <w:jc w:val="both"/>
              <w:rPr>
                <w:sz w:val="28"/>
                <w:szCs w:val="28"/>
              </w:rPr>
            </w:pPr>
          </w:p>
          <w:p w14:paraId="4451E043" w14:textId="3C482E9A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B157B5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1415339F" w14:textId="77777777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B157B5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0C6A26F8" w14:textId="77777777" w:rsidR="00B157B5" w:rsidRPr="00B157B5" w:rsidRDefault="00B157B5" w:rsidP="00B157B5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Языковая компетенция</w:t>
            </w:r>
            <w:r w:rsidRPr="00B157B5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5F65A127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B157B5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58E443B0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         </w:t>
            </w:r>
            <w:r w:rsidRPr="00B157B5">
              <w:rPr>
                <w:b/>
                <w:sz w:val="28"/>
                <w:szCs w:val="28"/>
              </w:rPr>
              <w:t>Компенсаторная компетенция</w:t>
            </w:r>
            <w:r w:rsidRPr="00B157B5">
              <w:rPr>
                <w:sz w:val="28"/>
                <w:szCs w:val="28"/>
              </w:rPr>
              <w:t xml:space="preserve"> – дальнейшее развитие умений </w:t>
            </w:r>
            <w:r w:rsidRPr="00B157B5">
              <w:rPr>
                <w:sz w:val="28"/>
                <w:szCs w:val="28"/>
              </w:rPr>
              <w:lastRenderedPageBreak/>
              <w:t>объясняться в условиях дефицита языковых средств;</w:t>
            </w:r>
          </w:p>
          <w:p w14:paraId="096F726B" w14:textId="2F85B85B" w:rsidR="00FC4DA7" w:rsidRPr="00B157B5" w:rsidRDefault="00B157B5" w:rsidP="00B157B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Учебно-познавательная компетенция</w:t>
            </w:r>
            <w:r w:rsidRPr="00B157B5">
              <w:rPr>
                <w:sz w:val="28"/>
                <w:szCs w:val="28"/>
              </w:rPr>
              <w:t xml:space="preserve"> – развитие общих и специальных учебных умений</w:t>
            </w:r>
          </w:p>
          <w:p w14:paraId="0EA5D4A6" w14:textId="77777777" w:rsidR="002E7A1D" w:rsidRPr="00B157B5" w:rsidRDefault="002E7A1D" w:rsidP="00376B1F">
            <w:pPr>
              <w:jc w:val="both"/>
              <w:rPr>
                <w:sz w:val="28"/>
                <w:szCs w:val="28"/>
              </w:rPr>
            </w:pPr>
          </w:p>
          <w:p w14:paraId="2535CADC" w14:textId="797F0DBC" w:rsidR="002E7A1D" w:rsidRPr="00B157B5" w:rsidRDefault="002E7A1D" w:rsidP="002E7A1D">
            <w:pPr>
              <w:jc w:val="both"/>
              <w:rPr>
                <w:rFonts w:eastAsia="PMingLiU"/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             Освоение содержания учебной дисциплины</w:t>
            </w:r>
            <w:r w:rsidR="003D0702">
              <w:rPr>
                <w:sz w:val="28"/>
                <w:szCs w:val="28"/>
              </w:rPr>
              <w:t xml:space="preserve"> ОУП.04</w:t>
            </w:r>
            <w:r w:rsidRPr="00B157B5">
              <w:rPr>
                <w:sz w:val="28"/>
                <w:szCs w:val="28"/>
              </w:rPr>
              <w:t xml:space="preserve"> Иностранный язык обеспечивает </w:t>
            </w:r>
            <w:r w:rsidRPr="00B157B5">
              <w:rPr>
                <w:rFonts w:eastAsia="PMingLiU"/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14:paraId="71C9E9D6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4A523A96" w14:textId="39A340AA" w:rsidR="00D07DA1" w:rsidRPr="00B157B5" w:rsidRDefault="002E7A1D" w:rsidP="00D07DA1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</w:t>
            </w:r>
            <w:r w:rsidR="00D07DA1" w:rsidRPr="00B157B5">
              <w:rPr>
                <w:sz w:val="28"/>
                <w:szCs w:val="28"/>
              </w:rPr>
              <w:t>Оценка достижения обучающимися личностных результатов проводится в рамках контрольных и оценочных процедур, предусмотренных н</w:t>
            </w:r>
            <w:r w:rsidRPr="00B157B5">
              <w:rPr>
                <w:sz w:val="28"/>
                <w:szCs w:val="28"/>
              </w:rPr>
              <w:t>астоящей</w:t>
            </w:r>
            <w:r w:rsidR="00D07DA1" w:rsidRPr="00B157B5">
              <w:rPr>
                <w:sz w:val="28"/>
                <w:szCs w:val="28"/>
              </w:rPr>
              <w:t xml:space="preserve"> программой. </w:t>
            </w:r>
          </w:p>
          <w:p w14:paraId="3ED7103E" w14:textId="0C8BE840" w:rsidR="00D07DA1" w:rsidRPr="00B157B5" w:rsidRDefault="00D07DA1" w:rsidP="00D07D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</w:p>
          <w:p w14:paraId="58FD703A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675225F4" w14:textId="37FE5AE5" w:rsidR="00FC4DA7" w:rsidRPr="00B157B5" w:rsidRDefault="00D07DA1" w:rsidP="00B157B5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  <w:r w:rsidR="00FC4DA7" w:rsidRPr="00B157B5">
              <w:rPr>
                <w:sz w:val="28"/>
                <w:szCs w:val="28"/>
              </w:rPr>
              <w:t xml:space="preserve"> </w:t>
            </w:r>
          </w:p>
          <w:p w14:paraId="55870045" w14:textId="77777777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37222FDB" w14:textId="5CDAB07F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1.</w:t>
            </w:r>
            <w:r w:rsidRPr="00B157B5">
              <w:rPr>
                <w:sz w:val="28"/>
                <w:szCs w:val="28"/>
              </w:rPr>
              <w:tab/>
              <w:t>М</w:t>
            </w:r>
            <w:r w:rsidR="003D0702">
              <w:rPr>
                <w:sz w:val="28"/>
                <w:szCs w:val="28"/>
              </w:rPr>
              <w:t>аксимальной учебной нагрузки 78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0DCB606C" w14:textId="29A1129C" w:rsidR="001E61FE" w:rsidRPr="00B157B5" w:rsidRDefault="00FC4DA7" w:rsidP="003D0702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2.</w:t>
            </w:r>
            <w:r w:rsidRPr="00B157B5">
              <w:rPr>
                <w:sz w:val="28"/>
                <w:szCs w:val="28"/>
              </w:rPr>
              <w:tab/>
              <w:t>Обяз</w:t>
            </w:r>
            <w:r w:rsidR="003D0702">
              <w:rPr>
                <w:sz w:val="28"/>
                <w:szCs w:val="28"/>
              </w:rPr>
              <w:t>ательной аудиторной нагрузки 78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6C860977" w14:textId="77777777" w:rsidR="00F466C6" w:rsidRPr="00B157B5" w:rsidRDefault="00F466C6" w:rsidP="004912B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FC183A5" w14:textId="122D2D00" w:rsidR="00C578D9" w:rsidRPr="00B157B5" w:rsidRDefault="003072A9" w:rsidP="004912BD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Также программа</w:t>
            </w:r>
            <w:r w:rsidR="00FC4DA7" w:rsidRPr="00B157B5">
              <w:rPr>
                <w:sz w:val="28"/>
                <w:szCs w:val="28"/>
              </w:rPr>
              <w:t xml:space="preserve"> пре</w:t>
            </w:r>
            <w:r w:rsidR="00F51DBF" w:rsidRPr="00B157B5">
              <w:rPr>
                <w:sz w:val="28"/>
                <w:szCs w:val="28"/>
              </w:rPr>
              <w:t xml:space="preserve">дусматривает  промежуточную аттестацию в виде дифференцированного зачета </w:t>
            </w:r>
            <w:r w:rsidR="00EC3092" w:rsidRPr="00B157B5">
              <w:rPr>
                <w:sz w:val="28"/>
                <w:szCs w:val="28"/>
              </w:rPr>
              <w:t>.</w:t>
            </w:r>
          </w:p>
        </w:tc>
      </w:tr>
    </w:tbl>
    <w:p w14:paraId="6A4C12B9" w14:textId="77777777" w:rsidR="008D4A38" w:rsidRPr="00164BC5" w:rsidRDefault="008D4A38" w:rsidP="00164BC5">
      <w:pPr>
        <w:ind w:firstLine="567"/>
        <w:jc w:val="both"/>
        <w:rPr>
          <w:szCs w:val="28"/>
        </w:rPr>
      </w:pP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050CBD"/>
    <w:rsid w:val="00164BC5"/>
    <w:rsid w:val="001A285A"/>
    <w:rsid w:val="001E61FE"/>
    <w:rsid w:val="002E7A1D"/>
    <w:rsid w:val="003072A9"/>
    <w:rsid w:val="00376B1F"/>
    <w:rsid w:val="003C7B46"/>
    <w:rsid w:val="003D0702"/>
    <w:rsid w:val="00476601"/>
    <w:rsid w:val="004912BD"/>
    <w:rsid w:val="005A68D0"/>
    <w:rsid w:val="005D3049"/>
    <w:rsid w:val="00607A5B"/>
    <w:rsid w:val="00687550"/>
    <w:rsid w:val="006F39D1"/>
    <w:rsid w:val="007528EA"/>
    <w:rsid w:val="007544DE"/>
    <w:rsid w:val="00841605"/>
    <w:rsid w:val="008B5074"/>
    <w:rsid w:val="008D4A38"/>
    <w:rsid w:val="008E5289"/>
    <w:rsid w:val="00907877"/>
    <w:rsid w:val="009727B3"/>
    <w:rsid w:val="009E1091"/>
    <w:rsid w:val="00A1017A"/>
    <w:rsid w:val="00AE250E"/>
    <w:rsid w:val="00B157B5"/>
    <w:rsid w:val="00BB3DCD"/>
    <w:rsid w:val="00BF5697"/>
    <w:rsid w:val="00C578D9"/>
    <w:rsid w:val="00C7761D"/>
    <w:rsid w:val="00D07DA1"/>
    <w:rsid w:val="00D62CA0"/>
    <w:rsid w:val="00D95236"/>
    <w:rsid w:val="00DA436E"/>
    <w:rsid w:val="00DB7ECC"/>
    <w:rsid w:val="00E73E16"/>
    <w:rsid w:val="00E77D73"/>
    <w:rsid w:val="00E97161"/>
    <w:rsid w:val="00EC3092"/>
    <w:rsid w:val="00F466C6"/>
    <w:rsid w:val="00F51DBF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49FC9B4F-8792-40F1-A487-8A747B4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15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virus.metodist@bk.ru</cp:lastModifiedBy>
  <cp:revision>45</cp:revision>
  <cp:lastPrinted>2019-11-07T05:51:00Z</cp:lastPrinted>
  <dcterms:created xsi:type="dcterms:W3CDTF">2016-02-06T18:13:00Z</dcterms:created>
  <dcterms:modified xsi:type="dcterms:W3CDTF">2023-10-19T13:00:00Z</dcterms:modified>
</cp:coreProperties>
</file>