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AD4" w:rsidRPr="00E57AD4" w:rsidRDefault="00E57AD4" w:rsidP="00E57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7AD4"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ОБРАЗОВАНИЯ МОСКОВСКОЙ ОБЛАСТИ</w:t>
      </w:r>
    </w:p>
    <w:p w:rsidR="00E57AD4" w:rsidRPr="00E57AD4" w:rsidRDefault="00E57AD4" w:rsidP="00E57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7AD4"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E57AD4" w:rsidRPr="00E57AD4" w:rsidRDefault="00E57AD4" w:rsidP="00E57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7AD4">
        <w:rPr>
          <w:rFonts w:ascii="Times New Roman" w:eastAsia="Times New Roman" w:hAnsi="Times New Roman" w:cs="Times New Roman"/>
          <w:b/>
          <w:sz w:val="24"/>
          <w:szCs w:val="24"/>
        </w:rPr>
        <w:t>Московской области</w:t>
      </w:r>
    </w:p>
    <w:p w:rsidR="00E57AD4" w:rsidRPr="00E57AD4" w:rsidRDefault="00E57AD4" w:rsidP="00E57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7AD4">
        <w:rPr>
          <w:rFonts w:ascii="Times New Roman" w:eastAsia="Times New Roman" w:hAnsi="Times New Roman" w:cs="Times New Roman"/>
          <w:b/>
          <w:sz w:val="24"/>
          <w:szCs w:val="24"/>
        </w:rPr>
        <w:t>«Воскресенский колледж»</w:t>
      </w:r>
    </w:p>
    <w:p w:rsidR="00E57AD4" w:rsidRPr="00E57AD4" w:rsidRDefault="00E57AD4" w:rsidP="00E57AD4">
      <w:pPr>
        <w:shd w:val="clear" w:color="auto" w:fill="FFFFFF"/>
        <w:spacing w:after="10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7A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Аннотация к рабочей программе дисциплины </w:t>
      </w:r>
      <w:r w:rsidR="004B21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ООД</w:t>
      </w:r>
      <w:r w:rsidR="001E25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03</w:t>
      </w:r>
      <w:r w:rsidRPr="00E57A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E25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Иностранный</w:t>
      </w:r>
      <w:r w:rsidRPr="00E57A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язык</w:t>
      </w:r>
    </w:p>
    <w:p w:rsidR="00E57AD4" w:rsidRPr="00E57AD4" w:rsidRDefault="00E57AD4" w:rsidP="00E57AD4">
      <w:pPr>
        <w:pStyle w:val="a4"/>
        <w:rPr>
          <w:rFonts w:ascii="Times New Roman" w:hAnsi="Times New Roman" w:cs="Times New Roman"/>
          <w:sz w:val="24"/>
          <w:szCs w:val="24"/>
        </w:rPr>
      </w:pPr>
      <w:r w:rsidRPr="00E57A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</w:t>
      </w:r>
      <w:r w:rsidR="00346004" w:rsidRPr="00E57A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профессии </w:t>
      </w:r>
      <w:r w:rsidR="00515193" w:rsidRPr="00515193">
        <w:rPr>
          <w:rFonts w:ascii="Times New Roman" w:hAnsi="Times New Roman" w:cs="Times New Roman"/>
          <w:sz w:val="24"/>
          <w:szCs w:val="24"/>
        </w:rPr>
        <w:t>15.01.05 Сварщик (ручной и частично механизированной плавки (наплавки)</w:t>
      </w:r>
    </w:p>
    <w:p w:rsidR="00E57AD4" w:rsidRPr="00E57AD4" w:rsidRDefault="00E57AD4" w:rsidP="00E57AD4">
      <w:pPr>
        <w:pStyle w:val="a3"/>
        <w:numPr>
          <w:ilvl w:val="1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AD4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Область применения программы</w:t>
      </w:r>
      <w:r w:rsidRPr="00E57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57AD4" w:rsidRPr="00E57AD4" w:rsidRDefault="00E57AD4" w:rsidP="00E57AD4">
      <w:pPr>
        <w:pStyle w:val="a3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A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программы подготовки</w:t>
      </w:r>
    </w:p>
    <w:p w:rsidR="00E57AD4" w:rsidRPr="00E57AD4" w:rsidRDefault="00E57AD4" w:rsidP="00E57AD4">
      <w:pPr>
        <w:pStyle w:val="a3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A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среднего звена в соответствии с ФГОС СПО и ФГОС СОО.</w:t>
      </w:r>
    </w:p>
    <w:p w:rsidR="00E57AD4" w:rsidRPr="00E57AD4" w:rsidRDefault="00E57AD4" w:rsidP="00E57AD4">
      <w:pPr>
        <w:pStyle w:val="a3"/>
        <w:numPr>
          <w:ilvl w:val="1"/>
          <w:numId w:val="5"/>
        </w:numPr>
        <w:shd w:val="clear" w:color="auto" w:fill="FFFFFF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E57AD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Место учебной дисциплины в структуре основной профессиональной </w:t>
      </w:r>
      <w:r w:rsidR="00346004" w:rsidRPr="00E57AD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образовательной программ</w:t>
      </w:r>
      <w:r w:rsidR="00346004" w:rsidRPr="00E57AD4">
        <w:rPr>
          <w:rFonts w:ascii="YS Text" w:eastAsia="Times New Roman" w:hAnsi="YS Text" w:cs="Times New Roman" w:hint="eastAsia"/>
          <w:color w:val="000000"/>
          <w:sz w:val="24"/>
          <w:szCs w:val="24"/>
          <w:lang w:eastAsia="ru-RU"/>
        </w:rPr>
        <w:t>ы</w:t>
      </w:r>
      <w:r w:rsidRPr="00E57AD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:</w:t>
      </w:r>
    </w:p>
    <w:p w:rsidR="00E57AD4" w:rsidRPr="00E57AD4" w:rsidRDefault="00E57AD4" w:rsidP="00E57AD4">
      <w:pPr>
        <w:pStyle w:val="a3"/>
        <w:shd w:val="clear" w:color="auto" w:fill="FFFFFF"/>
        <w:ind w:left="750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E57AD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Учебная дисциплина «</w:t>
      </w:r>
      <w:r w:rsidR="001E25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Иностранный</w:t>
      </w:r>
      <w:r w:rsidR="0034600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язык</w:t>
      </w:r>
      <w:r w:rsidRPr="00E57AD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» относится к общеобразовательному циклу основной </w:t>
      </w:r>
      <w:r w:rsidRPr="00E172FE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профессиона</w:t>
      </w:r>
      <w:r w:rsidRPr="00E57AD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льной образовательной программы</w:t>
      </w:r>
    </w:p>
    <w:p w:rsidR="00E57AD4" w:rsidRPr="00E57AD4" w:rsidRDefault="00E57AD4" w:rsidP="00E57AD4">
      <w:pPr>
        <w:shd w:val="clear" w:color="auto" w:fill="FFFFFF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E57AD4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1.3 Цель и задачи учебной дисциплины – требования к результатам освоения:</w:t>
      </w:r>
    </w:p>
    <w:p w:rsidR="00E57AD4" w:rsidRPr="00C060AE" w:rsidRDefault="00E57AD4" w:rsidP="00E57AD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C060AE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Содержание рабочей программы «</w:t>
      </w:r>
      <w:r w:rsidR="001E25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Иностранный</w:t>
      </w:r>
      <w:r w:rsidRPr="00C060AE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язык» направлено на достижение</w:t>
      </w:r>
    </w:p>
    <w:p w:rsidR="00E57AD4" w:rsidRPr="00E57AD4" w:rsidRDefault="00E57AD4" w:rsidP="00E57AD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C060AE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следующих целей:</w:t>
      </w:r>
    </w:p>
    <w:p w:rsidR="00E57AD4" w:rsidRPr="00E57AD4" w:rsidRDefault="00E57AD4" w:rsidP="00E57AD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E57AD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совершенствование общеучебных умений и навыков обучаемых: языковых, речемыслительных, орфографических, пунктуационных, стилистических;</w:t>
      </w:r>
    </w:p>
    <w:p w:rsidR="00E57AD4" w:rsidRPr="00E57AD4" w:rsidRDefault="00E57AD4" w:rsidP="00E57AD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E57AD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формирование функциональной грамотности и всех видов компетенций (языковой, лингвистической (языковедческой), коммуникативной, культуроведческой);</w:t>
      </w:r>
    </w:p>
    <w:p w:rsidR="00E57AD4" w:rsidRPr="00E57AD4" w:rsidRDefault="00E57AD4" w:rsidP="00E57AD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E57AD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совершенствование умений, обучающихся осмысливать закономерности языка,</w:t>
      </w:r>
    </w:p>
    <w:p w:rsidR="00E57AD4" w:rsidRPr="00E57AD4" w:rsidRDefault="00E57AD4" w:rsidP="00E57AD4">
      <w:pPr>
        <w:shd w:val="clear" w:color="auto" w:fill="FFFFFF"/>
        <w:spacing w:after="0" w:line="240" w:lineRule="auto"/>
        <w:ind w:left="360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E57AD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     правильно, стилистически верно использовать языковые единицы в устной и письменной речи в разных речевых ситуациях;</w:t>
      </w:r>
    </w:p>
    <w:p w:rsidR="00E57AD4" w:rsidRPr="00E57AD4" w:rsidRDefault="00E57AD4" w:rsidP="00E57AD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E57AD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дальнейшее развитие и совершенствование способности и готовности к речевому</w:t>
      </w:r>
    </w:p>
    <w:p w:rsidR="00E57AD4" w:rsidRPr="00E57AD4" w:rsidRDefault="00E57AD4" w:rsidP="00E57AD4">
      <w:pPr>
        <w:pStyle w:val="a3"/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E57AD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взаимодействию и социальной адаптации; готовности к трудовой деятельности,</w:t>
      </w:r>
    </w:p>
    <w:p w:rsidR="00E57AD4" w:rsidRPr="00E57AD4" w:rsidRDefault="00E57AD4" w:rsidP="00E57AD4">
      <w:pPr>
        <w:pStyle w:val="a3"/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E57AD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осознанному выбору профессии; навыков самоорганизации и саморазвития; информационных умений и навыков.</w:t>
      </w:r>
    </w:p>
    <w:p w:rsidR="00E57AD4" w:rsidRPr="00E172FE" w:rsidRDefault="00E57AD4" w:rsidP="00E57AD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  <w:r w:rsidRPr="00E172F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1.4 Освоение содержания учебной дисциплины «</w:t>
      </w:r>
      <w:r w:rsidR="001E25AA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Иностранный</w:t>
      </w:r>
      <w:r w:rsidR="00346004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 xml:space="preserve"> язык»</w:t>
      </w:r>
      <w:r w:rsidRPr="00E172F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 xml:space="preserve"> обеспечивает</w:t>
      </w:r>
    </w:p>
    <w:p w:rsidR="00E57AD4" w:rsidRPr="00E57AD4" w:rsidRDefault="00E57AD4" w:rsidP="00E57AD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  <w:r w:rsidRPr="00E172F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 xml:space="preserve">достижение студентами следующих результатов: </w:t>
      </w:r>
    </w:p>
    <w:p w:rsidR="00E57AD4" w:rsidRPr="00E172FE" w:rsidRDefault="00E57AD4" w:rsidP="00E57AD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E172FE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 рамках программы учебной дисциплины обучающимися осваиваются умения и</w:t>
      </w:r>
    </w:p>
    <w:p w:rsidR="00E57AD4" w:rsidRPr="00E172FE" w:rsidRDefault="00E57AD4" w:rsidP="00E57AD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E172FE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знания</w:t>
      </w:r>
    </w:p>
    <w:p w:rsidR="00E57AD4" w:rsidRPr="00C060AE" w:rsidRDefault="00E57AD4" w:rsidP="00E57A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5"/>
      </w:tblGrid>
      <w:tr w:rsidR="00346004" w:rsidRPr="00C060AE" w:rsidTr="002C6B58">
        <w:trPr>
          <w:trHeight w:val="649"/>
        </w:trPr>
        <w:tc>
          <w:tcPr>
            <w:tcW w:w="1101" w:type="dxa"/>
            <w:vAlign w:val="center"/>
            <w:hideMark/>
          </w:tcPr>
          <w:p w:rsidR="00346004" w:rsidRPr="00B408B7" w:rsidRDefault="00346004" w:rsidP="003460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B7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346004" w:rsidRPr="00B36A92" w:rsidRDefault="00346004" w:rsidP="003460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B7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>, МР, ПР, ЛРВ</w:t>
            </w:r>
          </w:p>
        </w:tc>
        <w:tc>
          <w:tcPr>
            <w:tcW w:w="8505" w:type="dxa"/>
            <w:vAlign w:val="center"/>
          </w:tcPr>
          <w:p w:rsidR="00346004" w:rsidRPr="00B36A92" w:rsidRDefault="00346004" w:rsidP="003460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346004" w:rsidRPr="00C060AE" w:rsidTr="002C6B58">
        <w:trPr>
          <w:trHeight w:val="212"/>
        </w:trPr>
        <w:tc>
          <w:tcPr>
            <w:tcW w:w="1101" w:type="dxa"/>
            <w:vAlign w:val="center"/>
          </w:tcPr>
          <w:p w:rsidR="00346004" w:rsidRPr="00A10E5E" w:rsidRDefault="00346004" w:rsidP="003460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B7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8505" w:type="dxa"/>
            <w:vAlign w:val="center"/>
          </w:tcPr>
          <w:p w:rsidR="00346004" w:rsidRPr="00A10E5E" w:rsidRDefault="00346004" w:rsidP="0034600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>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346004" w:rsidRPr="00C060AE" w:rsidTr="002C6B58">
        <w:trPr>
          <w:trHeight w:val="212"/>
        </w:trPr>
        <w:tc>
          <w:tcPr>
            <w:tcW w:w="1101" w:type="dxa"/>
            <w:vAlign w:val="center"/>
          </w:tcPr>
          <w:p w:rsidR="00346004" w:rsidRPr="00A10E5E" w:rsidRDefault="00346004" w:rsidP="003460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B7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8505" w:type="dxa"/>
            <w:vAlign w:val="center"/>
          </w:tcPr>
          <w:p w:rsidR="00346004" w:rsidRPr="00A10E5E" w:rsidRDefault="00346004" w:rsidP="0034600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>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</w:tr>
      <w:tr w:rsidR="00346004" w:rsidRPr="00C060AE" w:rsidTr="002C6B58">
        <w:trPr>
          <w:trHeight w:val="212"/>
        </w:trPr>
        <w:tc>
          <w:tcPr>
            <w:tcW w:w="1101" w:type="dxa"/>
            <w:vAlign w:val="center"/>
          </w:tcPr>
          <w:p w:rsidR="00346004" w:rsidRPr="00A10E5E" w:rsidRDefault="00346004" w:rsidP="003460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B7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8505" w:type="dxa"/>
            <w:vAlign w:val="center"/>
          </w:tcPr>
          <w:p w:rsidR="00346004" w:rsidRPr="00A10E5E" w:rsidRDefault="00346004" w:rsidP="0034600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>отовность к служению Отечеству, его защите</w:t>
            </w:r>
          </w:p>
        </w:tc>
      </w:tr>
      <w:tr w:rsidR="00346004" w:rsidRPr="00C060AE" w:rsidTr="002C6B58">
        <w:trPr>
          <w:trHeight w:val="212"/>
        </w:trPr>
        <w:tc>
          <w:tcPr>
            <w:tcW w:w="1101" w:type="dxa"/>
            <w:vAlign w:val="center"/>
          </w:tcPr>
          <w:p w:rsidR="00346004" w:rsidRPr="00A10E5E" w:rsidRDefault="00346004" w:rsidP="003460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B7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8505" w:type="dxa"/>
            <w:vAlign w:val="center"/>
          </w:tcPr>
          <w:p w:rsidR="00346004" w:rsidRPr="00A10E5E" w:rsidRDefault="00346004" w:rsidP="0034600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 xml:space="preserve">формированность мировоззрения, соответствующего современному уровню развития науки и общественной практики, основанного на диалоге культур, а </w:t>
            </w:r>
            <w:r w:rsidRPr="00A10E5E">
              <w:rPr>
                <w:rFonts w:ascii="Times New Roman" w:hAnsi="Times New Roman"/>
                <w:sz w:val="24"/>
                <w:szCs w:val="24"/>
              </w:rPr>
              <w:lastRenderedPageBreak/>
              <w:t>также различных форм общественного сознания, осознание своего места в поликультурном мире</w:t>
            </w:r>
          </w:p>
        </w:tc>
      </w:tr>
      <w:tr w:rsidR="00346004" w:rsidRPr="00C060AE" w:rsidTr="002C6B58">
        <w:trPr>
          <w:trHeight w:val="212"/>
        </w:trPr>
        <w:tc>
          <w:tcPr>
            <w:tcW w:w="1101" w:type="dxa"/>
            <w:vAlign w:val="center"/>
          </w:tcPr>
          <w:p w:rsidR="00346004" w:rsidRPr="00A10E5E" w:rsidRDefault="00346004" w:rsidP="003460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B7">
              <w:rPr>
                <w:rFonts w:ascii="Times New Roman" w:hAnsi="Times New Roman"/>
                <w:sz w:val="24"/>
                <w:szCs w:val="24"/>
              </w:rPr>
              <w:lastRenderedPageBreak/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8505" w:type="dxa"/>
            <w:vAlign w:val="center"/>
          </w:tcPr>
          <w:p w:rsidR="00346004" w:rsidRPr="00A10E5E" w:rsidRDefault="00346004" w:rsidP="0034600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>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346004" w:rsidRPr="00C060AE" w:rsidTr="002C6B58">
        <w:trPr>
          <w:trHeight w:val="212"/>
        </w:trPr>
        <w:tc>
          <w:tcPr>
            <w:tcW w:w="1101" w:type="dxa"/>
            <w:vAlign w:val="center"/>
          </w:tcPr>
          <w:p w:rsidR="00346004" w:rsidRPr="00A10E5E" w:rsidRDefault="00346004" w:rsidP="003460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B7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8505" w:type="dxa"/>
            <w:vAlign w:val="center"/>
          </w:tcPr>
          <w:p w:rsidR="00346004" w:rsidRPr="00A10E5E" w:rsidRDefault="00346004" w:rsidP="0034600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>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346004" w:rsidRPr="00C060AE" w:rsidTr="002C6B58">
        <w:trPr>
          <w:trHeight w:val="212"/>
        </w:trPr>
        <w:tc>
          <w:tcPr>
            <w:tcW w:w="1101" w:type="dxa"/>
            <w:vAlign w:val="center"/>
          </w:tcPr>
          <w:p w:rsidR="00346004" w:rsidRPr="00A10E5E" w:rsidRDefault="00346004" w:rsidP="003460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B7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8505" w:type="dxa"/>
            <w:vAlign w:val="center"/>
          </w:tcPr>
          <w:p w:rsidR="00346004" w:rsidRPr="00A10E5E" w:rsidRDefault="00346004" w:rsidP="0034600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>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346004" w:rsidRPr="00C060AE" w:rsidTr="002C6B58">
        <w:trPr>
          <w:trHeight w:val="212"/>
        </w:trPr>
        <w:tc>
          <w:tcPr>
            <w:tcW w:w="1101" w:type="dxa"/>
            <w:vAlign w:val="center"/>
          </w:tcPr>
          <w:p w:rsidR="00346004" w:rsidRPr="00A10E5E" w:rsidRDefault="00346004" w:rsidP="003460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B7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8505" w:type="dxa"/>
            <w:vAlign w:val="center"/>
          </w:tcPr>
          <w:p w:rsidR="00346004" w:rsidRPr="00A10E5E" w:rsidRDefault="00346004" w:rsidP="0034600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>равственное сознание и поведение на основе усвоения общечеловеческих ценностей</w:t>
            </w:r>
          </w:p>
        </w:tc>
      </w:tr>
      <w:tr w:rsidR="00346004" w:rsidRPr="00C060AE" w:rsidTr="002C6B58">
        <w:trPr>
          <w:trHeight w:val="212"/>
        </w:trPr>
        <w:tc>
          <w:tcPr>
            <w:tcW w:w="1101" w:type="dxa"/>
            <w:vAlign w:val="center"/>
          </w:tcPr>
          <w:p w:rsidR="00346004" w:rsidRPr="00A10E5E" w:rsidRDefault="00346004" w:rsidP="003460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B7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8505" w:type="dxa"/>
            <w:vAlign w:val="center"/>
          </w:tcPr>
          <w:p w:rsidR="00346004" w:rsidRPr="00A10E5E" w:rsidRDefault="00346004" w:rsidP="0034600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>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346004" w:rsidRPr="00C060AE" w:rsidTr="002C6B58">
        <w:trPr>
          <w:trHeight w:val="212"/>
        </w:trPr>
        <w:tc>
          <w:tcPr>
            <w:tcW w:w="1101" w:type="dxa"/>
            <w:vAlign w:val="center"/>
          </w:tcPr>
          <w:p w:rsidR="00346004" w:rsidRPr="00A10E5E" w:rsidRDefault="00346004" w:rsidP="003460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B7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8505" w:type="dxa"/>
            <w:vAlign w:val="center"/>
          </w:tcPr>
          <w:p w:rsidR="00346004" w:rsidRPr="00A10E5E" w:rsidRDefault="00346004" w:rsidP="0034600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>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346004" w:rsidRPr="00C060AE" w:rsidTr="002C6B58">
        <w:trPr>
          <w:trHeight w:val="212"/>
        </w:trPr>
        <w:tc>
          <w:tcPr>
            <w:tcW w:w="1101" w:type="dxa"/>
            <w:vAlign w:val="center"/>
          </w:tcPr>
          <w:p w:rsidR="00346004" w:rsidRPr="00A10E5E" w:rsidRDefault="00346004" w:rsidP="003460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B7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8505" w:type="dxa"/>
            <w:vAlign w:val="center"/>
          </w:tcPr>
          <w:p w:rsidR="00346004" w:rsidRPr="00A10E5E" w:rsidRDefault="00346004" w:rsidP="0034600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>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346004" w:rsidRPr="00C060AE" w:rsidTr="002C6B58">
        <w:trPr>
          <w:trHeight w:val="212"/>
        </w:trPr>
        <w:tc>
          <w:tcPr>
            <w:tcW w:w="1101" w:type="dxa"/>
            <w:vAlign w:val="center"/>
          </w:tcPr>
          <w:p w:rsidR="00346004" w:rsidRPr="00A10E5E" w:rsidRDefault="00346004" w:rsidP="003460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B7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8505" w:type="dxa"/>
            <w:vAlign w:val="center"/>
          </w:tcPr>
          <w:p w:rsidR="00346004" w:rsidRPr="00A10E5E" w:rsidRDefault="00346004" w:rsidP="0034600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>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346004" w:rsidRPr="00C060AE" w:rsidTr="002C6B58">
        <w:trPr>
          <w:trHeight w:val="212"/>
        </w:trPr>
        <w:tc>
          <w:tcPr>
            <w:tcW w:w="1101" w:type="dxa"/>
            <w:vAlign w:val="center"/>
          </w:tcPr>
          <w:p w:rsidR="00346004" w:rsidRPr="00A10E5E" w:rsidRDefault="00346004" w:rsidP="003460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B7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8505" w:type="dxa"/>
            <w:vAlign w:val="center"/>
          </w:tcPr>
          <w:p w:rsidR="00346004" w:rsidRPr="00A10E5E" w:rsidRDefault="00346004" w:rsidP="0034600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>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346004" w:rsidRPr="00C060AE" w:rsidTr="002C6B58">
        <w:trPr>
          <w:trHeight w:val="212"/>
        </w:trPr>
        <w:tc>
          <w:tcPr>
            <w:tcW w:w="1101" w:type="dxa"/>
            <w:vAlign w:val="center"/>
          </w:tcPr>
          <w:p w:rsidR="00346004" w:rsidRPr="00A10E5E" w:rsidRDefault="00346004" w:rsidP="003460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B7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8505" w:type="dxa"/>
            <w:vAlign w:val="center"/>
          </w:tcPr>
          <w:p w:rsidR="00346004" w:rsidRPr="00A10E5E" w:rsidRDefault="00346004" w:rsidP="0034600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>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346004" w:rsidRPr="00C060AE" w:rsidTr="002C6B58">
        <w:trPr>
          <w:trHeight w:val="212"/>
        </w:trPr>
        <w:tc>
          <w:tcPr>
            <w:tcW w:w="1101" w:type="dxa"/>
            <w:vAlign w:val="center"/>
          </w:tcPr>
          <w:p w:rsidR="00346004" w:rsidRPr="00A10E5E" w:rsidRDefault="00346004" w:rsidP="003460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B7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8505" w:type="dxa"/>
            <w:vAlign w:val="center"/>
          </w:tcPr>
          <w:p w:rsidR="00346004" w:rsidRPr="00A10E5E" w:rsidRDefault="00346004" w:rsidP="0034600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>тветственное отношение к созданию семьи на основе осознанного принятия ценностей семейной жизни</w:t>
            </w:r>
          </w:p>
        </w:tc>
      </w:tr>
      <w:tr w:rsidR="00346004" w:rsidRPr="00C060AE" w:rsidTr="002C6B58">
        <w:trPr>
          <w:trHeight w:val="212"/>
        </w:trPr>
        <w:tc>
          <w:tcPr>
            <w:tcW w:w="1101" w:type="dxa"/>
            <w:vAlign w:val="center"/>
          </w:tcPr>
          <w:p w:rsidR="00346004" w:rsidRPr="00A10E5E" w:rsidRDefault="00346004" w:rsidP="003460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</w:t>
            </w:r>
          </w:p>
        </w:tc>
        <w:tc>
          <w:tcPr>
            <w:tcW w:w="8505" w:type="dxa"/>
            <w:vAlign w:val="center"/>
          </w:tcPr>
          <w:p w:rsidR="00346004" w:rsidRPr="00A10E5E" w:rsidRDefault="00346004" w:rsidP="0034600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>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346004" w:rsidRPr="00C060AE" w:rsidTr="002C6B58">
        <w:trPr>
          <w:trHeight w:val="212"/>
        </w:trPr>
        <w:tc>
          <w:tcPr>
            <w:tcW w:w="1101" w:type="dxa"/>
            <w:vAlign w:val="center"/>
          </w:tcPr>
          <w:p w:rsidR="00346004" w:rsidRPr="00A10E5E" w:rsidRDefault="00346004" w:rsidP="003460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2</w:t>
            </w:r>
          </w:p>
        </w:tc>
        <w:tc>
          <w:tcPr>
            <w:tcW w:w="8505" w:type="dxa"/>
            <w:vAlign w:val="center"/>
          </w:tcPr>
          <w:p w:rsidR="00346004" w:rsidRPr="00A10E5E" w:rsidRDefault="00346004" w:rsidP="0034600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>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346004" w:rsidRPr="00C060AE" w:rsidTr="002C6B58">
        <w:trPr>
          <w:trHeight w:val="212"/>
        </w:trPr>
        <w:tc>
          <w:tcPr>
            <w:tcW w:w="1101" w:type="dxa"/>
            <w:vAlign w:val="center"/>
          </w:tcPr>
          <w:p w:rsidR="00346004" w:rsidRPr="00A10E5E" w:rsidRDefault="00346004" w:rsidP="003460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3</w:t>
            </w:r>
          </w:p>
        </w:tc>
        <w:tc>
          <w:tcPr>
            <w:tcW w:w="8505" w:type="dxa"/>
            <w:vAlign w:val="center"/>
          </w:tcPr>
          <w:p w:rsidR="00346004" w:rsidRPr="00A10E5E" w:rsidRDefault="00346004" w:rsidP="0034600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>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346004" w:rsidRPr="00C060AE" w:rsidTr="002C6B58">
        <w:trPr>
          <w:trHeight w:val="212"/>
        </w:trPr>
        <w:tc>
          <w:tcPr>
            <w:tcW w:w="1101" w:type="dxa"/>
            <w:vAlign w:val="center"/>
          </w:tcPr>
          <w:p w:rsidR="00346004" w:rsidRPr="00A10E5E" w:rsidRDefault="00346004" w:rsidP="003460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4</w:t>
            </w:r>
          </w:p>
        </w:tc>
        <w:tc>
          <w:tcPr>
            <w:tcW w:w="8505" w:type="dxa"/>
            <w:vAlign w:val="center"/>
          </w:tcPr>
          <w:p w:rsidR="00346004" w:rsidRPr="00A10E5E" w:rsidRDefault="00346004" w:rsidP="0034600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 xml:space="preserve">отовность и способность к самостоятельной информационно-познавательной деятельности, владение навыками получения необходимой информации из </w:t>
            </w:r>
            <w:r w:rsidRPr="00A10E5E">
              <w:rPr>
                <w:rFonts w:ascii="Times New Roman" w:hAnsi="Times New Roman"/>
                <w:sz w:val="24"/>
                <w:szCs w:val="24"/>
              </w:rPr>
              <w:lastRenderedPageBreak/>
              <w:t>словарей разных типов, умение ориентироваться в 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346004" w:rsidRPr="00C060AE" w:rsidTr="002C6B58">
        <w:trPr>
          <w:trHeight w:val="212"/>
        </w:trPr>
        <w:tc>
          <w:tcPr>
            <w:tcW w:w="1101" w:type="dxa"/>
            <w:vAlign w:val="center"/>
          </w:tcPr>
          <w:p w:rsidR="00346004" w:rsidRPr="00A10E5E" w:rsidRDefault="00346004" w:rsidP="003460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МР 5</w:t>
            </w:r>
          </w:p>
        </w:tc>
        <w:tc>
          <w:tcPr>
            <w:tcW w:w="8505" w:type="dxa"/>
            <w:vAlign w:val="center"/>
          </w:tcPr>
          <w:p w:rsidR="00346004" w:rsidRPr="00A10E5E" w:rsidRDefault="00346004" w:rsidP="0034600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>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346004" w:rsidRPr="00C060AE" w:rsidTr="002C6B58">
        <w:trPr>
          <w:trHeight w:val="212"/>
        </w:trPr>
        <w:tc>
          <w:tcPr>
            <w:tcW w:w="1101" w:type="dxa"/>
            <w:vAlign w:val="center"/>
          </w:tcPr>
          <w:p w:rsidR="00346004" w:rsidRPr="00A10E5E" w:rsidRDefault="00346004" w:rsidP="003460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6</w:t>
            </w:r>
          </w:p>
        </w:tc>
        <w:tc>
          <w:tcPr>
            <w:tcW w:w="8505" w:type="dxa"/>
            <w:vAlign w:val="center"/>
          </w:tcPr>
          <w:p w:rsidR="00346004" w:rsidRPr="00A10E5E" w:rsidRDefault="00346004" w:rsidP="0034600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>мение определять назначение и функции различных социальных институтов</w:t>
            </w:r>
          </w:p>
        </w:tc>
      </w:tr>
      <w:tr w:rsidR="00346004" w:rsidRPr="00C060AE" w:rsidTr="002C6B58">
        <w:trPr>
          <w:trHeight w:val="212"/>
        </w:trPr>
        <w:tc>
          <w:tcPr>
            <w:tcW w:w="1101" w:type="dxa"/>
            <w:vAlign w:val="center"/>
          </w:tcPr>
          <w:p w:rsidR="00346004" w:rsidRPr="00A10E5E" w:rsidRDefault="00346004" w:rsidP="003460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7</w:t>
            </w:r>
          </w:p>
        </w:tc>
        <w:tc>
          <w:tcPr>
            <w:tcW w:w="8505" w:type="dxa"/>
            <w:vAlign w:val="center"/>
          </w:tcPr>
          <w:p w:rsidR="00346004" w:rsidRPr="00A10E5E" w:rsidRDefault="00346004" w:rsidP="0034600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>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346004" w:rsidRPr="00C060AE" w:rsidTr="002C6B58">
        <w:trPr>
          <w:trHeight w:val="212"/>
        </w:trPr>
        <w:tc>
          <w:tcPr>
            <w:tcW w:w="1101" w:type="dxa"/>
            <w:vAlign w:val="center"/>
          </w:tcPr>
          <w:p w:rsidR="00346004" w:rsidRPr="00A10E5E" w:rsidRDefault="00346004" w:rsidP="003460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8</w:t>
            </w:r>
          </w:p>
        </w:tc>
        <w:tc>
          <w:tcPr>
            <w:tcW w:w="8505" w:type="dxa"/>
            <w:vAlign w:val="center"/>
          </w:tcPr>
          <w:p w:rsidR="00346004" w:rsidRPr="00A10E5E" w:rsidRDefault="00346004" w:rsidP="0034600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>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346004" w:rsidRPr="00C060AE" w:rsidTr="002C6B58">
        <w:trPr>
          <w:trHeight w:val="212"/>
        </w:trPr>
        <w:tc>
          <w:tcPr>
            <w:tcW w:w="1101" w:type="dxa"/>
            <w:vAlign w:val="center"/>
          </w:tcPr>
          <w:p w:rsidR="00346004" w:rsidRPr="00A10E5E" w:rsidRDefault="00346004" w:rsidP="003460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9</w:t>
            </w:r>
          </w:p>
        </w:tc>
        <w:tc>
          <w:tcPr>
            <w:tcW w:w="8505" w:type="dxa"/>
            <w:vAlign w:val="center"/>
          </w:tcPr>
          <w:p w:rsidR="00346004" w:rsidRPr="00A10E5E" w:rsidRDefault="00346004" w:rsidP="0034600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>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346004" w:rsidRPr="00C060AE" w:rsidTr="002C6B58">
        <w:trPr>
          <w:trHeight w:val="212"/>
        </w:trPr>
        <w:tc>
          <w:tcPr>
            <w:tcW w:w="1101" w:type="dxa"/>
            <w:vAlign w:val="center"/>
          </w:tcPr>
          <w:p w:rsidR="00346004" w:rsidRPr="00A10E5E" w:rsidRDefault="00346004" w:rsidP="003460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1</w:t>
            </w:r>
          </w:p>
        </w:tc>
        <w:tc>
          <w:tcPr>
            <w:tcW w:w="8505" w:type="dxa"/>
            <w:vAlign w:val="center"/>
          </w:tcPr>
          <w:p w:rsidR="00346004" w:rsidRPr="00A10E5E" w:rsidRDefault="00346004" w:rsidP="0034600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5A0">
              <w:rPr>
                <w:rFonts w:ascii="Times New Roman" w:hAnsi="Times New Roman"/>
                <w:sz w:val="24"/>
                <w:szCs w:val="24"/>
              </w:rPr>
              <w:t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</w:tc>
      </w:tr>
      <w:tr w:rsidR="00346004" w:rsidRPr="00C060AE" w:rsidTr="002C6B58">
        <w:trPr>
          <w:trHeight w:val="212"/>
        </w:trPr>
        <w:tc>
          <w:tcPr>
            <w:tcW w:w="1101" w:type="dxa"/>
            <w:vAlign w:val="center"/>
          </w:tcPr>
          <w:p w:rsidR="00346004" w:rsidRPr="00A10E5E" w:rsidRDefault="00346004" w:rsidP="003460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2</w:t>
            </w:r>
          </w:p>
        </w:tc>
        <w:tc>
          <w:tcPr>
            <w:tcW w:w="8505" w:type="dxa"/>
            <w:vAlign w:val="center"/>
          </w:tcPr>
          <w:p w:rsidR="00346004" w:rsidRPr="001615A0" w:rsidRDefault="00346004" w:rsidP="0034600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5A0">
              <w:rPr>
                <w:rFonts w:ascii="Times New Roman" w:hAnsi="Times New Roman"/>
                <w:sz w:val="24"/>
                <w:szCs w:val="24"/>
              </w:rPr>
              <w:t>Владение знаниями о социокультурной специфике англоговорящих стран и умение строить свое речевое и неречевое поведение адекватно этой специфике;</w:t>
            </w:r>
          </w:p>
          <w:p w:rsidR="00346004" w:rsidRPr="00A10E5E" w:rsidRDefault="00346004" w:rsidP="0034600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5A0">
              <w:rPr>
                <w:rFonts w:ascii="Times New Roman" w:hAnsi="Times New Roman"/>
                <w:sz w:val="24"/>
                <w:szCs w:val="24"/>
              </w:rPr>
              <w:t>умение выделять общее и различное в культуре родной страны и англоговорящих стран;</w:t>
            </w:r>
          </w:p>
        </w:tc>
      </w:tr>
      <w:tr w:rsidR="00346004" w:rsidRPr="00C060AE" w:rsidTr="002C6B58">
        <w:trPr>
          <w:trHeight w:val="212"/>
        </w:trPr>
        <w:tc>
          <w:tcPr>
            <w:tcW w:w="1101" w:type="dxa"/>
            <w:vAlign w:val="center"/>
          </w:tcPr>
          <w:p w:rsidR="00346004" w:rsidRPr="00A10E5E" w:rsidRDefault="00346004" w:rsidP="003460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96C">
              <w:rPr>
                <w:rFonts w:ascii="Times New Roman" w:hAnsi="Times New Roman"/>
                <w:sz w:val="24"/>
                <w:szCs w:val="24"/>
              </w:rPr>
              <w:t xml:space="preserve">ПР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center"/>
          </w:tcPr>
          <w:p w:rsidR="00346004" w:rsidRPr="00A10E5E" w:rsidRDefault="00346004" w:rsidP="0034600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5A0">
              <w:rPr>
                <w:rFonts w:ascii="Times New Roman" w:hAnsi="Times New Roman"/>
                <w:sz w:val="24"/>
                <w:szCs w:val="24"/>
              </w:rPr>
              <w:t>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      </w:r>
          </w:p>
        </w:tc>
      </w:tr>
      <w:tr w:rsidR="00346004" w:rsidRPr="00C060AE" w:rsidTr="002C6B58">
        <w:trPr>
          <w:trHeight w:val="212"/>
        </w:trPr>
        <w:tc>
          <w:tcPr>
            <w:tcW w:w="1101" w:type="dxa"/>
            <w:vAlign w:val="center"/>
          </w:tcPr>
          <w:p w:rsidR="00346004" w:rsidRPr="00D1696C" w:rsidRDefault="00346004" w:rsidP="003460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96C">
              <w:rPr>
                <w:rFonts w:ascii="Times New Roman" w:hAnsi="Times New Roman"/>
                <w:sz w:val="24"/>
                <w:szCs w:val="24"/>
              </w:rPr>
              <w:t xml:space="preserve">ПР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  <w:vAlign w:val="center"/>
          </w:tcPr>
          <w:p w:rsidR="00346004" w:rsidRPr="00D1696C" w:rsidRDefault="00346004" w:rsidP="0034600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5A0">
              <w:rPr>
                <w:rFonts w:ascii="Times New Roman" w:hAnsi="Times New Roman"/>
                <w:sz w:val="24"/>
                <w:szCs w:val="24"/>
              </w:rPr>
              <w:t>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      </w:r>
          </w:p>
        </w:tc>
      </w:tr>
      <w:tr w:rsidR="00346004" w:rsidRPr="00C060AE" w:rsidTr="002C6B58">
        <w:trPr>
          <w:trHeight w:val="212"/>
        </w:trPr>
        <w:tc>
          <w:tcPr>
            <w:tcW w:w="1101" w:type="dxa"/>
            <w:vAlign w:val="center"/>
          </w:tcPr>
          <w:p w:rsidR="00346004" w:rsidRPr="00D1696C" w:rsidRDefault="00346004" w:rsidP="003460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ЛРВ 1</w:t>
            </w:r>
          </w:p>
        </w:tc>
        <w:tc>
          <w:tcPr>
            <w:tcW w:w="8505" w:type="dxa"/>
            <w:vAlign w:val="center"/>
          </w:tcPr>
          <w:p w:rsidR="00346004" w:rsidRPr="00D1696C" w:rsidRDefault="00346004" w:rsidP="0034600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5A0">
              <w:rPr>
                <w:rFonts w:ascii="Times New Roman" w:hAnsi="Times New Roman"/>
                <w:sz w:val="24"/>
                <w:szCs w:val="24"/>
              </w:rPr>
              <w:t>Осознавать себя гражданином и защитником великой страны;</w:t>
            </w:r>
          </w:p>
        </w:tc>
      </w:tr>
      <w:tr w:rsidR="00346004" w:rsidRPr="00C060AE" w:rsidTr="002C6B58">
        <w:trPr>
          <w:trHeight w:val="212"/>
        </w:trPr>
        <w:tc>
          <w:tcPr>
            <w:tcW w:w="1101" w:type="dxa"/>
            <w:vAlign w:val="center"/>
          </w:tcPr>
          <w:p w:rsidR="00346004" w:rsidRPr="00D1696C" w:rsidRDefault="00346004" w:rsidP="003460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ЛРВ 5</w:t>
            </w:r>
          </w:p>
        </w:tc>
        <w:tc>
          <w:tcPr>
            <w:tcW w:w="8505" w:type="dxa"/>
            <w:vAlign w:val="center"/>
          </w:tcPr>
          <w:p w:rsidR="00346004" w:rsidRPr="0040637F" w:rsidRDefault="00346004" w:rsidP="0034600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5A0">
              <w:rPr>
                <w:rFonts w:ascii="Times New Roman" w:hAnsi="Times New Roman"/>
                <w:sz w:val="24"/>
                <w:szCs w:val="24"/>
              </w:rPr>
              <w:t>Демонстрировать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России;</w:t>
            </w:r>
          </w:p>
        </w:tc>
      </w:tr>
      <w:tr w:rsidR="00346004" w:rsidRPr="00C060AE" w:rsidTr="002C6B58">
        <w:trPr>
          <w:trHeight w:val="212"/>
        </w:trPr>
        <w:tc>
          <w:tcPr>
            <w:tcW w:w="1101" w:type="dxa"/>
            <w:vAlign w:val="center"/>
          </w:tcPr>
          <w:p w:rsidR="00346004" w:rsidRPr="00D1696C" w:rsidRDefault="00346004" w:rsidP="003460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ЛРВ 7</w:t>
            </w:r>
          </w:p>
        </w:tc>
        <w:tc>
          <w:tcPr>
            <w:tcW w:w="8505" w:type="dxa"/>
            <w:vAlign w:val="center"/>
          </w:tcPr>
          <w:p w:rsidR="00346004" w:rsidRPr="0040637F" w:rsidRDefault="00346004" w:rsidP="0034600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5A0">
              <w:rPr>
                <w:rFonts w:ascii="Times New Roman" w:hAnsi="Times New Roman"/>
                <w:sz w:val="24"/>
                <w:szCs w:val="24"/>
              </w:rPr>
              <w:t>Осознавать приоритетную ценность личности человека; уважать собственную и чужую уникальность в различных ситуациях, во всех формах и видах деятельности.</w:t>
            </w:r>
          </w:p>
        </w:tc>
      </w:tr>
      <w:tr w:rsidR="00346004" w:rsidRPr="00C060AE" w:rsidTr="002C6B58">
        <w:trPr>
          <w:trHeight w:val="212"/>
        </w:trPr>
        <w:tc>
          <w:tcPr>
            <w:tcW w:w="1101" w:type="dxa"/>
            <w:vAlign w:val="center"/>
          </w:tcPr>
          <w:p w:rsidR="00346004" w:rsidRPr="00D1696C" w:rsidRDefault="00346004" w:rsidP="003460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ЛРВ 8</w:t>
            </w:r>
          </w:p>
        </w:tc>
        <w:tc>
          <w:tcPr>
            <w:tcW w:w="8505" w:type="dxa"/>
            <w:vAlign w:val="center"/>
          </w:tcPr>
          <w:p w:rsidR="00346004" w:rsidRPr="0040637F" w:rsidRDefault="00346004" w:rsidP="0034600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2B">
              <w:rPr>
                <w:rFonts w:ascii="Times New Roman" w:hAnsi="Times New Roman"/>
                <w:sz w:val="24"/>
                <w:szCs w:val="24"/>
              </w:rPr>
              <w:t>Проявлять и демонстрировать уважение к представителям различных этнокультурных, социальных, конфессиональных и иных групп. Быть сопричастным 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</w:tr>
    </w:tbl>
    <w:p w:rsidR="00E57AD4" w:rsidRDefault="00E57AD4" w:rsidP="00E57AD4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23" w:type="dxa"/>
        <w:tblInd w:w="-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4848"/>
        <w:gridCol w:w="2257"/>
      </w:tblGrid>
      <w:tr w:rsidR="00A45110" w:rsidRPr="00A45110" w:rsidTr="00D024AA">
        <w:trPr>
          <w:cantSplit/>
          <w:trHeight w:val="845"/>
        </w:trPr>
        <w:tc>
          <w:tcPr>
            <w:tcW w:w="2518" w:type="dxa"/>
            <w:vMerge w:val="restart"/>
            <w:vAlign w:val="center"/>
          </w:tcPr>
          <w:p w:rsidR="00A45110" w:rsidRPr="00A45110" w:rsidRDefault="00A45110" w:rsidP="00A45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Код и наименование формируемых компетенций</w:t>
            </w:r>
          </w:p>
        </w:tc>
        <w:tc>
          <w:tcPr>
            <w:tcW w:w="7105" w:type="dxa"/>
            <w:gridSpan w:val="2"/>
            <w:vAlign w:val="center"/>
          </w:tcPr>
          <w:p w:rsidR="00A45110" w:rsidRPr="00A45110" w:rsidRDefault="00A45110" w:rsidP="00A4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Планируемые результаты освоения дисциплины</w:t>
            </w:r>
          </w:p>
        </w:tc>
      </w:tr>
      <w:tr w:rsidR="00A45110" w:rsidRPr="00A45110" w:rsidTr="00D024AA">
        <w:trPr>
          <w:cantSplit/>
          <w:trHeight w:val="985"/>
        </w:trPr>
        <w:tc>
          <w:tcPr>
            <w:tcW w:w="2518" w:type="dxa"/>
            <w:vMerge/>
            <w:vAlign w:val="center"/>
          </w:tcPr>
          <w:p w:rsidR="00A45110" w:rsidRPr="00A45110" w:rsidRDefault="00A45110" w:rsidP="00A4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vAlign w:val="center"/>
          </w:tcPr>
          <w:p w:rsidR="00A45110" w:rsidRPr="00A45110" w:rsidRDefault="00A45110" w:rsidP="00A4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2257" w:type="dxa"/>
            <w:vAlign w:val="center"/>
          </w:tcPr>
          <w:p w:rsidR="00A45110" w:rsidRPr="00A45110" w:rsidRDefault="00A45110" w:rsidP="00A4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Дисциплинарные</w:t>
            </w:r>
            <w:r w:rsidRPr="00A4511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A45110" w:rsidRPr="00A45110" w:rsidTr="00D024AA">
        <w:trPr>
          <w:trHeight w:val="562"/>
        </w:trPr>
        <w:tc>
          <w:tcPr>
            <w:tcW w:w="2518" w:type="dxa"/>
            <w:tcBorders>
              <w:bottom w:val="single" w:sz="4" w:space="0" w:color="000000"/>
            </w:tcBorders>
          </w:tcPr>
          <w:p w:rsidR="00A45110" w:rsidRPr="00A45110" w:rsidRDefault="00A45110" w:rsidP="00A4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 01. Выбирать способы решения задач профессиональной деятельности применительно к различным контекстам</w:t>
            </w:r>
          </w:p>
        </w:tc>
        <w:tc>
          <w:tcPr>
            <w:tcW w:w="4848" w:type="dxa"/>
            <w:tcBorders>
              <w:bottom w:val="single" w:sz="4" w:space="0" w:color="000000"/>
            </w:tcBorders>
          </w:tcPr>
          <w:p w:rsidR="00A45110" w:rsidRPr="00A45110" w:rsidRDefault="00A45110" w:rsidP="00A4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части трудового воспитания:</w:t>
            </w:r>
          </w:p>
          <w:p w:rsidR="00A45110" w:rsidRPr="00A45110" w:rsidRDefault="00A45110" w:rsidP="00A4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 готовность к труду, осознание ценности мастерства, трудолюбие; </w:t>
            </w:r>
          </w:p>
          <w:p w:rsidR="00A45110" w:rsidRPr="00A45110" w:rsidRDefault="00A45110" w:rsidP="00A4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 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A45110" w:rsidRPr="00A45110" w:rsidRDefault="00A45110" w:rsidP="00A4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 интерес к различным сферам профессиональной деятельности, </w:t>
            </w:r>
          </w:p>
          <w:p w:rsidR="00A45110" w:rsidRPr="00A45110" w:rsidRDefault="00A45110" w:rsidP="00A4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A45110" w:rsidRPr="00A45110" w:rsidRDefault="00A45110" w:rsidP="00A4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а) базовые логические действия:</w:t>
            </w:r>
          </w:p>
          <w:p w:rsidR="00A45110" w:rsidRPr="00A45110" w:rsidRDefault="00A45110" w:rsidP="00A4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 самостоятельно формулировать и актуализировать проблему, рассматривать ее всесторонне;  </w:t>
            </w:r>
          </w:p>
          <w:p w:rsidR="00A45110" w:rsidRPr="00A45110" w:rsidRDefault="00A45110" w:rsidP="00A4511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451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 устанавливать существенный признак или основания для сравнения, классификации и обобщения;  </w:t>
            </w:r>
          </w:p>
          <w:p w:rsidR="00A45110" w:rsidRPr="00A45110" w:rsidRDefault="00A45110" w:rsidP="00A4511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451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 определять цели деятельности, задавать параметры и критерии их достижения;</w:t>
            </w:r>
          </w:p>
          <w:p w:rsidR="00A45110" w:rsidRPr="00A45110" w:rsidRDefault="00A45110" w:rsidP="00A4511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451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 выявлять закономерности и противоречия в рассматриваемых явлениях;  </w:t>
            </w:r>
          </w:p>
          <w:p w:rsidR="00A45110" w:rsidRPr="00A45110" w:rsidRDefault="00A45110" w:rsidP="00A4511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451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A45110" w:rsidRPr="00A45110" w:rsidRDefault="00A45110" w:rsidP="00A4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развивать креативное мышление при решении жизненных проблем </w:t>
            </w:r>
          </w:p>
          <w:p w:rsidR="00A45110" w:rsidRPr="00A45110" w:rsidRDefault="00A45110" w:rsidP="00A4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б) базовые исследовательские действия:</w:t>
            </w:r>
          </w:p>
          <w:p w:rsidR="00A45110" w:rsidRPr="00A45110" w:rsidRDefault="00A45110" w:rsidP="00A4511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A45110" w:rsidRPr="00A45110" w:rsidRDefault="00A45110" w:rsidP="00A4511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A45110" w:rsidRPr="00A45110" w:rsidRDefault="00A45110" w:rsidP="00A4511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A45110" w:rsidRPr="00A45110" w:rsidRDefault="00A45110" w:rsidP="00A4511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-- уметь переносить знания в познавательную и практическую области жизнедеятельности;</w:t>
            </w:r>
          </w:p>
          <w:p w:rsidR="00A45110" w:rsidRPr="00A45110" w:rsidRDefault="00A45110" w:rsidP="00A4511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уметь интегрировать знания из разных предметных областей; </w:t>
            </w:r>
          </w:p>
          <w:p w:rsidR="00A45110" w:rsidRPr="00A45110" w:rsidRDefault="00A45110" w:rsidP="00A4511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- выдвигать новые идеи, предлагать оригинальные подходы и решения; </w:t>
            </w:r>
          </w:p>
          <w:p w:rsidR="00A45110" w:rsidRPr="00A45110" w:rsidRDefault="00A45110" w:rsidP="00A4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 способность их использования в познавательной и социальной практике </w:t>
            </w:r>
          </w:p>
        </w:tc>
        <w:tc>
          <w:tcPr>
            <w:tcW w:w="2257" w:type="dxa"/>
          </w:tcPr>
          <w:p w:rsidR="00A45110" w:rsidRPr="00A45110" w:rsidRDefault="00A45110" w:rsidP="00A451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 владеть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</w:t>
            </w: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изучаемого языка. Выдающиеся люди родной страны и страны/стран изучаемого языка;</w:t>
            </w:r>
          </w:p>
          <w:p w:rsidR="00A45110" w:rsidRPr="00A45110" w:rsidRDefault="00A45110" w:rsidP="00A451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 w:rsidR="00A45110" w:rsidRPr="00A45110" w:rsidRDefault="00A45110" w:rsidP="00A451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</w:t>
            </w: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результаты выполненной проектной работы;</w:t>
            </w:r>
          </w:p>
          <w:p w:rsidR="00A45110" w:rsidRPr="00A45110" w:rsidRDefault="00A45110" w:rsidP="00A451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</w:t>
            </w:r>
          </w:p>
          <w:p w:rsidR="00A45110" w:rsidRPr="00A45110" w:rsidRDefault="00A45110" w:rsidP="00A451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</w:t>
            </w: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прочитанного; читать несплошные тексты (таблицы, диаграммы, графики) и понимать представленную в них информацию;</w:t>
            </w:r>
          </w:p>
          <w:p w:rsidR="00A45110" w:rsidRPr="00A45110" w:rsidRDefault="00A45110" w:rsidP="00A451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:rsidR="00A45110" w:rsidRPr="00A45110" w:rsidRDefault="00A45110" w:rsidP="00A451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</w:p>
          <w:p w:rsidR="00A45110" w:rsidRPr="00A45110" w:rsidRDefault="00A45110" w:rsidP="00A451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владеть фонетическими навыками: </w:t>
            </w: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владеть правилами чтения и осмысленно читать вслух аутентичные тексты объемом до 150 слов, построенные 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</w:p>
          <w:p w:rsidR="00A45110" w:rsidRPr="00A45110" w:rsidRDefault="00A45110" w:rsidP="00A451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ставить точку после заголовка; </w:t>
            </w: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правильно оформлять прямую речь, электронное сообщение личного характера;</w:t>
            </w:r>
          </w:p>
          <w:p w:rsidR="00A45110" w:rsidRPr="00A45110" w:rsidRDefault="00A45110" w:rsidP="00A451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 w:rsidR="00A45110" w:rsidRPr="00A45110" w:rsidRDefault="00A45110" w:rsidP="00A451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признаков изученных грамматических и лексических явлений по заданным основаниям;</w:t>
            </w:r>
          </w:p>
          <w:p w:rsidR="00A45110" w:rsidRPr="00A45110" w:rsidRDefault="00A45110" w:rsidP="00A451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</w:t>
            </w: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образованных с помощью аффиксации, словосложения, конверсии;</w:t>
            </w:r>
          </w:p>
          <w:p w:rsidR="00A45110" w:rsidRPr="00A45110" w:rsidRDefault="00A45110" w:rsidP="00A451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:rsidR="00A45110" w:rsidRPr="00A45110" w:rsidRDefault="00A45110" w:rsidP="00A451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</w:t>
            </w: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:rsidR="00A45110" w:rsidRPr="00A45110" w:rsidRDefault="00A45110" w:rsidP="00A451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догадку;</w:t>
            </w:r>
          </w:p>
          <w:p w:rsidR="00A45110" w:rsidRPr="00A45110" w:rsidRDefault="00A45110" w:rsidP="00A451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A45110" w:rsidRPr="00A45110" w:rsidRDefault="00A45110" w:rsidP="00A451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</w:t>
            </w: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информационно-справочные системы в электронной форме</w:t>
            </w:r>
          </w:p>
        </w:tc>
      </w:tr>
      <w:tr w:rsidR="00A45110" w:rsidRPr="00A45110" w:rsidTr="00D024AA">
        <w:trPr>
          <w:trHeight w:val="841"/>
        </w:trPr>
        <w:tc>
          <w:tcPr>
            <w:tcW w:w="2518" w:type="dxa"/>
          </w:tcPr>
          <w:p w:rsidR="00A45110" w:rsidRPr="00A45110" w:rsidRDefault="00A45110" w:rsidP="00A4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4848" w:type="dxa"/>
          </w:tcPr>
          <w:p w:rsidR="00A45110" w:rsidRPr="00A45110" w:rsidRDefault="00A45110" w:rsidP="00A4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области ценности научного познания:</w:t>
            </w:r>
          </w:p>
          <w:p w:rsidR="00A45110" w:rsidRPr="00A45110" w:rsidRDefault="00A45110" w:rsidP="00A4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A45110" w:rsidRPr="00A45110" w:rsidRDefault="00A45110" w:rsidP="00A4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 </w:t>
            </w:r>
          </w:p>
          <w:p w:rsidR="00A45110" w:rsidRPr="00A45110" w:rsidRDefault="00A45110" w:rsidP="00A4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группе.  </w:t>
            </w:r>
          </w:p>
          <w:p w:rsidR="00A45110" w:rsidRPr="00A45110" w:rsidRDefault="00A45110" w:rsidP="00A4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A45110" w:rsidRPr="00A45110" w:rsidRDefault="00A45110" w:rsidP="00A4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в) работа с информацией:</w:t>
            </w:r>
          </w:p>
          <w:p w:rsidR="00A45110" w:rsidRPr="00A45110" w:rsidRDefault="00A45110" w:rsidP="00A4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 </w:t>
            </w:r>
          </w:p>
          <w:p w:rsidR="00A45110" w:rsidRPr="00A45110" w:rsidRDefault="00A45110" w:rsidP="00A4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создавать тексты в различных форматах с учетом назначения информации и целевой аудитории, выбирая оптимальную форму представления и визуализации;  </w:t>
            </w:r>
          </w:p>
          <w:p w:rsidR="00A45110" w:rsidRPr="00A45110" w:rsidRDefault="00A45110" w:rsidP="00A4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оценивать достоверность, легитимность информации, ее соответствие правовым и морально-этическим нормам;  </w:t>
            </w:r>
          </w:p>
          <w:p w:rsidR="00A45110" w:rsidRPr="00A45110" w:rsidRDefault="00A45110" w:rsidP="00A4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  </w:t>
            </w:r>
          </w:p>
          <w:p w:rsidR="00A45110" w:rsidRPr="00A45110" w:rsidRDefault="00A45110" w:rsidP="00A4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2257" w:type="dxa"/>
          </w:tcPr>
          <w:p w:rsidR="00A45110" w:rsidRPr="00A45110" w:rsidRDefault="00A45110" w:rsidP="00A451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</w:t>
            </w: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иностранном языке; проявлять уважение к иной культуре; соблюдать нормы вежливости в межкультурном общении;</w:t>
            </w:r>
          </w:p>
          <w:p w:rsidR="00A45110" w:rsidRPr="00A45110" w:rsidRDefault="00A45110" w:rsidP="00A451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догадку;</w:t>
            </w:r>
          </w:p>
          <w:p w:rsidR="00A45110" w:rsidRPr="00A45110" w:rsidRDefault="00A45110" w:rsidP="00A451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A45110" w:rsidRPr="00A45110" w:rsidRDefault="00A45110" w:rsidP="00A451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-иметь опыт практической деятельности в повседневной жизни: участвовать в учебно-исследовательской, проектной деятельности предметного и </w:t>
            </w: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форме.</w:t>
            </w:r>
          </w:p>
          <w:p w:rsidR="00A45110" w:rsidRPr="00A45110" w:rsidRDefault="00A45110" w:rsidP="00A4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45110" w:rsidRPr="00A45110" w:rsidTr="00D024AA">
        <w:trPr>
          <w:trHeight w:val="1114"/>
        </w:trPr>
        <w:tc>
          <w:tcPr>
            <w:tcW w:w="2518" w:type="dxa"/>
          </w:tcPr>
          <w:p w:rsidR="00A45110" w:rsidRPr="00A45110" w:rsidRDefault="00A45110" w:rsidP="00A4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4848" w:type="dxa"/>
          </w:tcPr>
          <w:p w:rsidR="00A45110" w:rsidRPr="00A45110" w:rsidRDefault="00A45110" w:rsidP="00A4511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готовность к саморазвитию, самостоятельности и самоопределению; </w:t>
            </w:r>
          </w:p>
          <w:p w:rsidR="00A45110" w:rsidRPr="00A45110" w:rsidRDefault="00A45110" w:rsidP="00A4511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451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-овладение навыками учебно-исследовательской, проектной и социальной деятельности; </w:t>
            </w:r>
          </w:p>
          <w:p w:rsidR="00A45110" w:rsidRPr="00A45110" w:rsidRDefault="00A45110" w:rsidP="00A45110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A45110" w:rsidRPr="00A45110" w:rsidRDefault="00A45110" w:rsidP="00A45110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б) совместная деятельность:</w:t>
            </w:r>
          </w:p>
          <w:p w:rsidR="00A45110" w:rsidRPr="00A45110" w:rsidRDefault="00A45110" w:rsidP="00A45110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понимать и использовать преимущества командной и индивидуальной работы; </w:t>
            </w:r>
          </w:p>
          <w:p w:rsidR="00A45110" w:rsidRPr="00A45110" w:rsidRDefault="00A45110" w:rsidP="00A45110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принимать цели совместной деятельности, организовывать и координировать действия </w:t>
            </w:r>
            <w:r w:rsidRPr="00A451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по ее достижению: составлять план действий, распределять роли с учетом мнений участников обсуждать результаты совместной работы; </w:t>
            </w:r>
          </w:p>
          <w:p w:rsidR="00A45110" w:rsidRPr="00A45110" w:rsidRDefault="00A45110" w:rsidP="00A45110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координировать и выполнять работу в условиях реального, виртуального и комбинированного взаимодействия; </w:t>
            </w:r>
          </w:p>
          <w:p w:rsidR="00A45110" w:rsidRPr="00A45110" w:rsidRDefault="00A45110" w:rsidP="00A4511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  <w:p w:rsidR="00A45110" w:rsidRPr="00A45110" w:rsidRDefault="00A45110" w:rsidP="00A45110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A45110" w:rsidRPr="00A45110" w:rsidRDefault="00A45110" w:rsidP="00A45110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г) принятие себя и других людей:</w:t>
            </w:r>
          </w:p>
          <w:p w:rsidR="00A45110" w:rsidRPr="00A45110" w:rsidRDefault="00A45110" w:rsidP="00A45110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принимать мотивы и аргументы других людей при анализе результатов деятельности; </w:t>
            </w:r>
          </w:p>
          <w:p w:rsidR="00A45110" w:rsidRPr="00A45110" w:rsidRDefault="00A45110" w:rsidP="00A45110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признавать свое право и право других людей на ошибки; </w:t>
            </w:r>
          </w:p>
          <w:p w:rsidR="00A45110" w:rsidRPr="00A45110" w:rsidRDefault="00A45110" w:rsidP="00A4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развивать способность понимать мир с позиции другого человека.</w:t>
            </w:r>
          </w:p>
        </w:tc>
        <w:tc>
          <w:tcPr>
            <w:tcW w:w="2257" w:type="dxa"/>
          </w:tcPr>
          <w:p w:rsidR="00A45110" w:rsidRPr="00A45110" w:rsidRDefault="00A45110" w:rsidP="00A451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</w:t>
            </w: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рамках отобранного тематического содержания речи с соблюдением норм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A45110" w:rsidRPr="00A45110" w:rsidRDefault="00A45110" w:rsidP="00A451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</w:t>
            </w: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иностранном языке и применением информационно-коммуникационных технологий; </w:t>
            </w:r>
          </w:p>
          <w:p w:rsidR="00A45110" w:rsidRPr="00A45110" w:rsidRDefault="00A45110" w:rsidP="00A451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A45110" w:rsidRPr="00A45110" w:rsidTr="00D024AA">
        <w:trPr>
          <w:trHeight w:val="845"/>
        </w:trPr>
        <w:tc>
          <w:tcPr>
            <w:tcW w:w="2518" w:type="dxa"/>
          </w:tcPr>
          <w:p w:rsidR="00A45110" w:rsidRPr="00A45110" w:rsidRDefault="00A45110" w:rsidP="00A4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4848" w:type="dxa"/>
          </w:tcPr>
          <w:p w:rsidR="00A45110" w:rsidRPr="00A45110" w:rsidRDefault="00A45110" w:rsidP="00A451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мотивации к обучению и личностному развитию; </w:t>
            </w:r>
          </w:p>
          <w:p w:rsidR="00A45110" w:rsidRPr="00A45110" w:rsidRDefault="00A45110" w:rsidP="00A451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ценности научного познания:</w:t>
            </w:r>
          </w:p>
          <w:p w:rsidR="00A45110" w:rsidRPr="00A45110" w:rsidRDefault="00A45110" w:rsidP="00A451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A45110" w:rsidRPr="00A45110" w:rsidRDefault="00A45110" w:rsidP="00A451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A45110" w:rsidRPr="00A45110" w:rsidRDefault="00A45110" w:rsidP="00A451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 </w:t>
            </w:r>
          </w:p>
          <w:p w:rsidR="00A45110" w:rsidRPr="00A45110" w:rsidRDefault="00A45110" w:rsidP="00A451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универсальными учебными познавательными действиями:</w:t>
            </w:r>
          </w:p>
          <w:p w:rsidR="00A45110" w:rsidRPr="00A45110" w:rsidRDefault="00A45110" w:rsidP="00A451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базовые исследовательские действия:</w:t>
            </w:r>
          </w:p>
          <w:p w:rsidR="00A45110" w:rsidRPr="00A45110" w:rsidRDefault="00A45110" w:rsidP="00A45110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A45110" w:rsidRPr="00A45110" w:rsidRDefault="00A45110" w:rsidP="00A45110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A45110" w:rsidRPr="00A45110" w:rsidRDefault="00A45110" w:rsidP="00A45110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A45110" w:rsidRPr="00A45110" w:rsidRDefault="00A45110" w:rsidP="00A45110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A45110" w:rsidRPr="00A45110" w:rsidRDefault="00A45110" w:rsidP="00A45110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2257" w:type="dxa"/>
          </w:tcPr>
          <w:p w:rsidR="00A45110" w:rsidRPr="00A45110" w:rsidRDefault="00A45110" w:rsidP="00A451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</w:t>
            </w: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пониманием нужной/интересующей/запрашиваемой информации;</w:t>
            </w:r>
          </w:p>
          <w:p w:rsidR="00A45110" w:rsidRPr="00A45110" w:rsidRDefault="00A45110" w:rsidP="00A451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:rsidR="00A45110" w:rsidRPr="00A45110" w:rsidRDefault="00A45110" w:rsidP="00A451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</w:t>
            </w: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A45110" w:rsidRPr="00A45110" w:rsidTr="00D024AA">
        <w:trPr>
          <w:trHeight w:val="595"/>
        </w:trPr>
        <w:tc>
          <w:tcPr>
            <w:tcW w:w="2518" w:type="dxa"/>
          </w:tcPr>
          <w:p w:rsidR="00A45110" w:rsidRPr="00A45110" w:rsidRDefault="00A45110" w:rsidP="00A4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 1.1 </w:t>
            </w:r>
          </w:p>
        </w:tc>
        <w:tc>
          <w:tcPr>
            <w:tcW w:w="4848" w:type="dxa"/>
          </w:tcPr>
          <w:p w:rsidR="00A45110" w:rsidRPr="00A45110" w:rsidRDefault="00A45110" w:rsidP="00A4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чертежи средней сложности и сложных сварных металлоконструкций</w:t>
            </w:r>
          </w:p>
        </w:tc>
        <w:tc>
          <w:tcPr>
            <w:tcW w:w="2257" w:type="dxa"/>
          </w:tcPr>
          <w:p w:rsidR="00A45110" w:rsidRPr="00A45110" w:rsidRDefault="00A45110" w:rsidP="00A4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профессиональной терминологией </w:t>
            </w:r>
          </w:p>
        </w:tc>
      </w:tr>
    </w:tbl>
    <w:p w:rsidR="00A45110" w:rsidRPr="00E57AD4" w:rsidRDefault="00A45110" w:rsidP="00A45110">
      <w:pPr>
        <w:suppressAutoHyphens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E57AD4" w:rsidRPr="00C060AE" w:rsidRDefault="00E57AD4" w:rsidP="00E57AD4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2"/>
        <w:gridCol w:w="2456"/>
      </w:tblGrid>
      <w:tr w:rsidR="00E57AD4" w:rsidRPr="00C060AE" w:rsidTr="002C6B58">
        <w:trPr>
          <w:trHeight w:val="490"/>
        </w:trPr>
        <w:tc>
          <w:tcPr>
            <w:tcW w:w="3685" w:type="pct"/>
            <w:vAlign w:val="center"/>
          </w:tcPr>
          <w:p w:rsidR="00E57AD4" w:rsidRPr="00C060AE" w:rsidRDefault="00E57AD4" w:rsidP="002C6B58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E57AD4" w:rsidRPr="00C060AE" w:rsidRDefault="00E57AD4" w:rsidP="002C6B58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060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E57AD4" w:rsidRPr="00C060AE" w:rsidTr="002C6B58">
        <w:trPr>
          <w:trHeight w:val="490"/>
        </w:trPr>
        <w:tc>
          <w:tcPr>
            <w:tcW w:w="3685" w:type="pct"/>
            <w:vAlign w:val="center"/>
          </w:tcPr>
          <w:p w:rsidR="00E57AD4" w:rsidRPr="00C060AE" w:rsidRDefault="00E57AD4" w:rsidP="002C6B5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учебной дисциплины </w:t>
            </w:r>
            <w:r w:rsidRPr="00C0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(макс.)</w:t>
            </w:r>
          </w:p>
        </w:tc>
        <w:tc>
          <w:tcPr>
            <w:tcW w:w="1315" w:type="pct"/>
            <w:vAlign w:val="center"/>
          </w:tcPr>
          <w:p w:rsidR="00E57AD4" w:rsidRDefault="004B2111" w:rsidP="002C6B58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108</w:t>
            </w:r>
          </w:p>
          <w:p w:rsidR="00E57AD4" w:rsidRPr="00C060AE" w:rsidRDefault="00E57AD4" w:rsidP="002C6B58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57AD4" w:rsidRPr="00C060AE" w:rsidTr="002C6B58">
        <w:trPr>
          <w:trHeight w:val="336"/>
        </w:trPr>
        <w:tc>
          <w:tcPr>
            <w:tcW w:w="5000" w:type="pct"/>
            <w:gridSpan w:val="2"/>
            <w:vAlign w:val="center"/>
          </w:tcPr>
          <w:p w:rsidR="00E57AD4" w:rsidRPr="00C060AE" w:rsidRDefault="00E57AD4" w:rsidP="002C6B58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</w:tr>
      <w:tr w:rsidR="00E57AD4" w:rsidRPr="00C060AE" w:rsidTr="002C6B58">
        <w:trPr>
          <w:trHeight w:val="490"/>
        </w:trPr>
        <w:tc>
          <w:tcPr>
            <w:tcW w:w="3685" w:type="pct"/>
            <w:vAlign w:val="center"/>
          </w:tcPr>
          <w:p w:rsidR="00E57AD4" w:rsidRPr="00C060AE" w:rsidRDefault="00E57AD4" w:rsidP="002C6B5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  <w:r w:rsidRPr="00C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E57AD4" w:rsidRPr="00C060AE" w:rsidRDefault="004B2111" w:rsidP="002C6B58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E57AD4" w:rsidRPr="00C060AE" w:rsidTr="002C6B58">
        <w:trPr>
          <w:trHeight w:val="267"/>
        </w:trPr>
        <w:tc>
          <w:tcPr>
            <w:tcW w:w="3685" w:type="pct"/>
            <w:vAlign w:val="center"/>
          </w:tcPr>
          <w:p w:rsidR="00E57AD4" w:rsidRPr="00C060AE" w:rsidRDefault="00E57AD4" w:rsidP="002C6B5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E57AD4" w:rsidRPr="00C060AE" w:rsidRDefault="004B2111" w:rsidP="002C6B58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5151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E57AD4" w:rsidRPr="00C060AE" w:rsidTr="002C6B58">
        <w:trPr>
          <w:trHeight w:val="331"/>
        </w:trPr>
        <w:tc>
          <w:tcPr>
            <w:tcW w:w="3685" w:type="pct"/>
            <w:vAlign w:val="center"/>
          </w:tcPr>
          <w:p w:rsidR="00E57AD4" w:rsidRPr="00C060AE" w:rsidRDefault="00E57AD4" w:rsidP="002C6B58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0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в форме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ДЗ</w:t>
            </w:r>
            <w:r w:rsidRPr="00E57AD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в </w:t>
            </w:r>
            <w:r w:rsidR="0034600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  <w:r w:rsidRPr="00C060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семестре</w:t>
            </w:r>
          </w:p>
        </w:tc>
        <w:tc>
          <w:tcPr>
            <w:tcW w:w="1315" w:type="pct"/>
            <w:vAlign w:val="center"/>
          </w:tcPr>
          <w:p w:rsidR="00E57AD4" w:rsidRPr="00C060AE" w:rsidRDefault="004B2111" w:rsidP="002C6B58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:rsidR="00E57AD4" w:rsidRPr="00E57AD4" w:rsidRDefault="00E57AD4" w:rsidP="00E57AD4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AD4" w:rsidRPr="00E57AD4" w:rsidRDefault="00E57AD4" w:rsidP="00E57A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AD4" w:rsidRPr="006B73DF" w:rsidRDefault="00E57AD4" w:rsidP="00E57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содержит следующие требования к результатам освоения</w:t>
      </w:r>
    </w:p>
    <w:p w:rsidR="00E57AD4" w:rsidRPr="006B73DF" w:rsidRDefault="00E57AD4" w:rsidP="00E57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 дисциплины:</w:t>
      </w:r>
    </w:p>
    <w:p w:rsidR="00E57AD4" w:rsidRPr="006B73DF" w:rsidRDefault="00E57AD4" w:rsidP="00E57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988" w:rsidRPr="002C3988" w:rsidRDefault="00346004" w:rsidP="002C398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1. </w:t>
      </w:r>
      <w:r w:rsidRPr="0034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Тема 1. Введение.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Тема 1.2.  </w:t>
      </w:r>
      <w:r w:rsidRPr="0034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Приветствие, прощание, представление себя и других людей в официаль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и неофициальной обстановке.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Тема 1.3. Описание человека </w:t>
      </w:r>
      <w:r w:rsidRPr="0034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(внешность, национальность, образование, личные качества,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занятий, место работы и др.)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Тема 1.4. </w:t>
      </w:r>
      <w:r w:rsidRPr="0034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и семейные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тношения, домашние обязанности.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Тема 1.5.  Мой дом, квартира.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Тема 1.6. </w:t>
      </w:r>
      <w:r w:rsidRPr="0034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спорядок дня студента колледжа.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Тема 1.7. Классная комната мечты.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Тема 1.8. Хобби, досуг.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Тема 1.9. Описание местоположения объекта (адрес, как найти).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Тема 1.10. Еда.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Тема 1.11. </w:t>
      </w:r>
      <w:r w:rsidRPr="0034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Магазины.</w:t>
      </w:r>
      <w:r w:rsidR="001E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Тема 1.12. </w:t>
      </w:r>
      <w:r w:rsidR="001E25AA" w:rsidRPr="001E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Физкультура</w:t>
      </w:r>
      <w:r w:rsidR="001E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спорт, здоровый образ жизни.</w:t>
      </w:r>
      <w:r w:rsidR="001E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Тема 1.13. Экскурсии и путешествия.</w:t>
      </w:r>
      <w:r w:rsidR="001E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Тема 1.14. Москва: ее прошлое и настоящее.</w:t>
      </w:r>
      <w:r w:rsidR="001E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Тема 1.15. </w:t>
      </w:r>
      <w:r w:rsidR="001E25AA" w:rsidRPr="001E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Россия, ее национальные символы, государстве</w:t>
      </w:r>
      <w:r w:rsidR="001E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нное и политическое устройство.</w:t>
      </w:r>
      <w:r w:rsidR="001E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Тема 1.16. </w:t>
      </w:r>
      <w:r w:rsidR="001E25AA" w:rsidRPr="001E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Англоговорящие страны, географическое положение, климат, флора и фауна, национальные символы, государственное и политическое устройство, наиболее развитые </w:t>
      </w:r>
      <w:r w:rsidR="001E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отрасли экономики, достопримечательности, традиции.</w:t>
      </w:r>
      <w:r w:rsidR="001E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Тема 1.17. Город или деревня.</w:t>
      </w:r>
      <w:r w:rsidR="001E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Тема 1.18. Олимпийское движение.</w:t>
      </w:r>
      <w:r w:rsidR="001E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Тема 1.19. Искусство и культура. </w:t>
      </w:r>
      <w:r w:rsidR="001E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Тема 1.20. Чудеса света.</w:t>
      </w:r>
      <w:r w:rsidR="001E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Тема 1.21. </w:t>
      </w:r>
      <w:r w:rsidR="001E25AA" w:rsidRPr="001E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 и </w:t>
      </w:r>
      <w:r w:rsidR="001E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природа, экологические проблемы</w:t>
      </w:r>
      <w:r w:rsidR="001E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Тема 1.22. Путь к карьере.</w:t>
      </w:r>
      <w:r w:rsidR="001E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C3988" w:rsidRPr="002C3988" w:rsidRDefault="002C3988" w:rsidP="002C398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988" w:rsidRPr="002C3988" w:rsidRDefault="002C3988" w:rsidP="002C398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988" w:rsidRPr="002C3988" w:rsidRDefault="002C3988" w:rsidP="002C398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9D4" w:rsidRPr="00093809" w:rsidRDefault="00CF09D4" w:rsidP="0009380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sectPr w:rsidR="00CF09D4" w:rsidRPr="00093809" w:rsidSect="003802FA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A77" w:rsidRDefault="00792A77" w:rsidP="00A45110">
      <w:pPr>
        <w:spacing w:after="0" w:line="240" w:lineRule="auto"/>
      </w:pPr>
      <w:r>
        <w:separator/>
      </w:r>
    </w:p>
  </w:endnote>
  <w:endnote w:type="continuationSeparator" w:id="0">
    <w:p w:rsidR="00792A77" w:rsidRDefault="00792A77" w:rsidP="00A45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A77" w:rsidRDefault="00792A77" w:rsidP="00A45110">
      <w:pPr>
        <w:spacing w:after="0" w:line="240" w:lineRule="auto"/>
      </w:pPr>
      <w:r>
        <w:separator/>
      </w:r>
    </w:p>
  </w:footnote>
  <w:footnote w:type="continuationSeparator" w:id="0">
    <w:p w:rsidR="00792A77" w:rsidRDefault="00792A77" w:rsidP="00A45110">
      <w:pPr>
        <w:spacing w:after="0" w:line="240" w:lineRule="auto"/>
      </w:pPr>
      <w:r>
        <w:continuationSeparator/>
      </w:r>
    </w:p>
  </w:footnote>
  <w:footnote w:id="1">
    <w:p w:rsidR="00A45110" w:rsidRPr="00797B8C" w:rsidRDefault="00A45110" w:rsidP="00A45110">
      <w:pPr>
        <w:pStyle w:val="a5"/>
        <w:jc w:val="both"/>
      </w:pPr>
    </w:p>
    <w:p w:rsidR="00A45110" w:rsidRDefault="00A45110" w:rsidP="00A45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208A7ECA"/>
    <w:multiLevelType w:val="multilevel"/>
    <w:tmpl w:val="A82C28D8"/>
    <w:lvl w:ilvl="0">
      <w:start w:val="1"/>
      <w:numFmt w:val="decimal"/>
      <w:lvlText w:val="%1"/>
      <w:lvlJc w:val="left"/>
      <w:pPr>
        <w:ind w:left="360" w:hanging="360"/>
      </w:pPr>
      <w:rPr>
        <w:rFonts w:ascii="YS Text" w:hAnsi="YS Text" w:hint="default"/>
        <w:color w:val="000000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YS Text" w:hAnsi="YS Text" w:hint="default"/>
        <w:color w:val="000000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YS Text" w:hAnsi="YS Text" w:hint="default"/>
        <w:color w:val="00000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YS Text" w:hAnsi="YS Text" w:hint="default"/>
        <w:color w:val="00000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YS Text" w:hAnsi="YS Text" w:hint="default"/>
        <w:color w:val="00000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YS Text" w:hAnsi="YS Text" w:hint="default"/>
        <w:color w:val="00000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YS Text" w:hAnsi="YS Text" w:hint="default"/>
        <w:color w:val="00000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YS Text" w:hAnsi="YS Text" w:hint="default"/>
        <w:color w:val="00000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YS Text" w:hAnsi="YS Text" w:hint="default"/>
        <w:color w:val="000000"/>
        <w:sz w:val="23"/>
      </w:rPr>
    </w:lvl>
  </w:abstractNum>
  <w:abstractNum w:abstractNumId="2" w15:restartNumberingAfterBreak="0">
    <w:nsid w:val="351054BD"/>
    <w:multiLevelType w:val="hybridMultilevel"/>
    <w:tmpl w:val="4336ED7C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35E53"/>
    <w:multiLevelType w:val="hybridMultilevel"/>
    <w:tmpl w:val="A2CE6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8752C"/>
    <w:multiLevelType w:val="multilevel"/>
    <w:tmpl w:val="BF9C4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C33"/>
    <w:rsid w:val="00093809"/>
    <w:rsid w:val="001E25AA"/>
    <w:rsid w:val="002C3988"/>
    <w:rsid w:val="00346004"/>
    <w:rsid w:val="00393115"/>
    <w:rsid w:val="00393A53"/>
    <w:rsid w:val="004B2111"/>
    <w:rsid w:val="00515193"/>
    <w:rsid w:val="007220E8"/>
    <w:rsid w:val="00792A77"/>
    <w:rsid w:val="008007C6"/>
    <w:rsid w:val="008D511B"/>
    <w:rsid w:val="009E2781"/>
    <w:rsid w:val="00A45110"/>
    <w:rsid w:val="00B30132"/>
    <w:rsid w:val="00BB2207"/>
    <w:rsid w:val="00C71C33"/>
    <w:rsid w:val="00CE2496"/>
    <w:rsid w:val="00CF09D4"/>
    <w:rsid w:val="00DB5D7D"/>
    <w:rsid w:val="00DD352B"/>
    <w:rsid w:val="00E57AD4"/>
    <w:rsid w:val="00F5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20A0"/>
  <w15:docId w15:val="{1AAE6E13-7925-4712-B3C8-C01F1431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AD4"/>
    <w:pPr>
      <w:ind w:left="720"/>
      <w:contextualSpacing/>
    </w:pPr>
  </w:style>
  <w:style w:type="paragraph" w:styleId="a4">
    <w:name w:val="No Spacing"/>
    <w:uiPriority w:val="1"/>
    <w:qFormat/>
    <w:rsid w:val="00E57AD4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A4511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51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4039</Words>
  <Characters>23025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Угольникова</cp:lastModifiedBy>
  <cp:revision>3</cp:revision>
  <dcterms:created xsi:type="dcterms:W3CDTF">2023-09-05T15:05:00Z</dcterms:created>
  <dcterms:modified xsi:type="dcterms:W3CDTF">2023-09-26T16:38:00Z</dcterms:modified>
</cp:coreProperties>
</file>