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3C" w:rsidRDefault="0044443C" w:rsidP="0044443C">
      <w:pPr>
        <w:widowControl w:val="0"/>
        <w:autoSpaceDE w:val="0"/>
        <w:autoSpaceDN w:val="0"/>
        <w:spacing w:before="76" w:after="0" w:line="240" w:lineRule="auto"/>
        <w:ind w:left="1011" w:right="39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МОСКОВСКОЙ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ОБЛАСТИ</w:t>
      </w:r>
    </w:p>
    <w:p w:rsidR="0044443C" w:rsidRDefault="0044443C" w:rsidP="0044443C">
      <w:pPr>
        <w:widowControl w:val="0"/>
        <w:autoSpaceDE w:val="0"/>
        <w:autoSpaceDN w:val="0"/>
        <w:spacing w:after="0" w:line="240" w:lineRule="auto"/>
        <w:ind w:left="1618" w:right="10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Государственное бюджетное профессиональное образовательное учреждение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Московской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области</w:t>
      </w:r>
    </w:p>
    <w:p w:rsidR="0044443C" w:rsidRDefault="0044443C" w:rsidP="0044443C">
      <w:pPr>
        <w:widowControl w:val="0"/>
        <w:autoSpaceDE w:val="0"/>
        <w:autoSpaceDN w:val="0"/>
        <w:spacing w:after="0" w:line="240" w:lineRule="auto"/>
        <w:ind w:left="1011" w:right="38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«Воскресенский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колледж»</w:t>
      </w:r>
    </w:p>
    <w:p w:rsidR="0044443C" w:rsidRDefault="0044443C" w:rsidP="004444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44443C" w:rsidRDefault="0044443C" w:rsidP="0044443C">
      <w:pPr>
        <w:widowControl w:val="0"/>
        <w:autoSpaceDE w:val="0"/>
        <w:autoSpaceDN w:val="0"/>
        <w:spacing w:before="195" w:after="0" w:line="360" w:lineRule="auto"/>
        <w:ind w:right="264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 дисциплины</w:t>
      </w:r>
    </w:p>
    <w:p w:rsidR="0044443C" w:rsidRDefault="0044443C" w:rsidP="0044443C">
      <w:pPr>
        <w:widowControl w:val="0"/>
        <w:autoSpaceDE w:val="0"/>
        <w:autoSpaceDN w:val="0"/>
        <w:spacing w:before="195" w:after="0" w:line="360" w:lineRule="auto"/>
        <w:ind w:right="264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</w:t>
      </w:r>
      <w:r w:rsidR="00426582">
        <w:rPr>
          <w:rFonts w:ascii="Times New Roman" w:eastAsia="Times New Roman" w:hAnsi="Times New Roman" w:cs="Times New Roman"/>
          <w:b/>
          <w:sz w:val="24"/>
          <w:u w:val="single"/>
        </w:rPr>
        <w:t>ОД.13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  Основы безопасности жизнедеятельности</w:t>
      </w:r>
    </w:p>
    <w:p w:rsidR="0044443C" w:rsidRDefault="0044443C" w:rsidP="004444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44443C" w:rsidRDefault="0044443C" w:rsidP="0044443C">
      <w:pPr>
        <w:widowControl w:val="0"/>
        <w:autoSpaceDE w:val="0"/>
        <w:autoSpaceDN w:val="0"/>
        <w:spacing w:before="95" w:after="0" w:line="240" w:lineRule="auto"/>
        <w:ind w:left="215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Профессия: 15.01.05 Сварщик (ручной и частично механизированной сварки (наплавки)</w:t>
      </w:r>
    </w:p>
    <w:p w:rsidR="0044443C" w:rsidRDefault="0044443C" w:rsidP="0044443C">
      <w:pPr>
        <w:widowControl w:val="0"/>
        <w:autoSpaceDE w:val="0"/>
        <w:autoSpaceDN w:val="0"/>
        <w:spacing w:before="95" w:after="0" w:line="240" w:lineRule="auto"/>
        <w:ind w:left="21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42658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набора.</w:t>
      </w:r>
    </w:p>
    <w:p w:rsidR="0044443C" w:rsidRDefault="0044443C" w:rsidP="004444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4443C" w:rsidRDefault="0044443C" w:rsidP="0044443C">
      <w:pPr>
        <w:widowControl w:val="0"/>
        <w:autoSpaceDE w:val="0"/>
        <w:autoSpaceDN w:val="0"/>
        <w:spacing w:before="181" w:after="0" w:line="240" w:lineRule="auto"/>
        <w:ind w:left="1011" w:right="38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44443C" w:rsidRDefault="0044443C" w:rsidP="0044443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4443C" w:rsidRDefault="0044443C" w:rsidP="00426582">
      <w:pPr>
        <w:widowControl w:val="0"/>
        <w:autoSpaceDE w:val="0"/>
        <w:autoSpaceDN w:val="0"/>
        <w:spacing w:after="0" w:line="228" w:lineRule="auto"/>
        <w:ind w:left="142" w:right="394" w:firstLine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</w:t>
      </w:r>
      <w:r w:rsidRPr="00115B40">
        <w:rPr>
          <w:rFonts w:ascii="Times New Roman" w:hAnsi="Times New Roman"/>
          <w:sz w:val="24"/>
          <w:szCs w:val="24"/>
        </w:rPr>
        <w:t>О</w:t>
      </w:r>
      <w:r w:rsidR="00426582">
        <w:rPr>
          <w:rFonts w:ascii="Times New Roman" w:hAnsi="Times New Roman"/>
          <w:sz w:val="24"/>
          <w:szCs w:val="24"/>
        </w:rPr>
        <w:t>ОД.13.</w:t>
      </w:r>
      <w:r w:rsidRPr="00115B40">
        <w:rPr>
          <w:rFonts w:ascii="Times New Roman" w:hAnsi="Times New Roman"/>
          <w:sz w:val="24"/>
          <w:szCs w:val="24"/>
        </w:rPr>
        <w:t xml:space="preserve"> Основы безопасности</w:t>
      </w:r>
      <w:r w:rsidRPr="00115B40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115B40">
        <w:rPr>
          <w:rFonts w:ascii="Times New Roman" w:hAnsi="Times New Roman"/>
          <w:sz w:val="24"/>
          <w:szCs w:val="24"/>
        </w:rPr>
        <w:t>жизнедеятельности</w:t>
      </w:r>
      <w:r w:rsidRPr="007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1D34B2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 w:rsidRPr="007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утверждённого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 января </w:t>
      </w:r>
      <w:r w:rsidRPr="007D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7D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7D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7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Pr="007D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общего образования утверждённого приказом Министерства образования и науки Российской Федерации от 17 мая 2012 года № 413</w:t>
      </w:r>
    </w:p>
    <w:p w:rsidR="00426582" w:rsidRDefault="00426582" w:rsidP="00426582">
      <w:pPr>
        <w:widowControl w:val="0"/>
        <w:autoSpaceDE w:val="0"/>
        <w:autoSpaceDN w:val="0"/>
        <w:spacing w:after="0" w:line="228" w:lineRule="auto"/>
        <w:ind w:left="142" w:right="394" w:firstLine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443C" w:rsidRDefault="0044443C" w:rsidP="00426582">
      <w:pPr>
        <w:widowControl w:val="0"/>
        <w:autoSpaceDE w:val="0"/>
        <w:autoSpaceDN w:val="0"/>
        <w:spacing w:after="0" w:line="228" w:lineRule="auto"/>
        <w:ind w:left="284" w:right="394" w:firstLine="7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</w:t>
      </w:r>
      <w:r w:rsidR="00426582">
        <w:rPr>
          <w:rFonts w:ascii="Times New Roman" w:eastAsia="Times New Roman" w:hAnsi="Times New Roman" w:cs="Times New Roman"/>
          <w:sz w:val="24"/>
        </w:rPr>
        <w:t>ОД.13</w:t>
      </w:r>
      <w:r>
        <w:rPr>
          <w:rFonts w:ascii="Times New Roman" w:eastAsia="Times New Roman" w:hAnsi="Times New Roman" w:cs="Times New Roman"/>
          <w:sz w:val="24"/>
        </w:rPr>
        <w:t>. «Основы безопасности жизнедеятельности»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общеобразовательного цикла.</w:t>
      </w:r>
    </w:p>
    <w:p w:rsidR="0044443C" w:rsidRPr="0044443C" w:rsidRDefault="0044443C" w:rsidP="0044443C">
      <w:pPr>
        <w:widowControl w:val="0"/>
        <w:autoSpaceDE w:val="0"/>
        <w:autoSpaceDN w:val="0"/>
        <w:spacing w:after="0" w:line="264" w:lineRule="exact"/>
        <w:ind w:left="17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целей: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профессии (для юношей)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 (для юношей)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владеть способами бесконфликтного общения и само регуляции в повседневной деятельности и экстремальных условиях военной службы (для юношей)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70" w:lineRule="exact"/>
        <w:ind w:left="260" w:right="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пострадавшим; </w:t>
      </w:r>
    </w:p>
    <w:p w:rsidR="0044443C" w:rsidRPr="0044443C" w:rsidRDefault="0044443C" w:rsidP="0044443C">
      <w:pPr>
        <w:widowControl w:val="0"/>
        <w:tabs>
          <w:tab w:val="left" w:pos="481"/>
        </w:tabs>
        <w:spacing w:after="0" w:line="317" w:lineRule="exact"/>
        <w:ind w:right="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    </w:t>
      </w:r>
      <w:r w:rsidRPr="0044443C">
        <w:rPr>
          <w:rFonts w:ascii="Times New Roman" w:hAnsi="Times New Roman"/>
          <w:sz w:val="24"/>
          <w:szCs w:val="24"/>
          <w:lang w:eastAsia="ru-RU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</w:r>
      <w:r w:rsidRPr="0044443C">
        <w:rPr>
          <w:rFonts w:ascii="Times New Roman" w:hAnsi="Times New Roman"/>
          <w:sz w:val="24"/>
          <w:szCs w:val="24"/>
          <w:lang w:eastAsia="ru-RU"/>
        </w:rPr>
        <w:lastRenderedPageBreak/>
        <w:t>явлениях, в том числе в условиях противодействия терроризму как серьезной угрозе национальной безопасности России;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481"/>
        </w:tabs>
        <w:spacing w:after="0" w:line="317" w:lineRule="exact"/>
        <w:ind w:left="260" w:right="80" w:firstLine="28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основы военной службы и обороны государства (для юношей)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задачи и основные мероприятия гражданской обороны;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 w:right="66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 w:right="66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 w:right="26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 (для юношей)</w:t>
      </w:r>
    </w:p>
    <w:p w:rsidR="0044443C" w:rsidRPr="0044443C" w:rsidRDefault="0044443C" w:rsidP="0044443C">
      <w:pPr>
        <w:widowControl w:val="0"/>
        <w:numPr>
          <w:ilvl w:val="0"/>
          <w:numId w:val="2"/>
        </w:numPr>
        <w:tabs>
          <w:tab w:val="left" w:pos="377"/>
        </w:tabs>
        <w:spacing w:after="0" w:line="322" w:lineRule="exact"/>
        <w:ind w:left="180" w:right="660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 (для юношей)</w:t>
      </w:r>
    </w:p>
    <w:p w:rsidR="0044443C" w:rsidRDefault="0044443C" w:rsidP="0044443C">
      <w:pPr>
        <w:widowControl w:val="0"/>
        <w:numPr>
          <w:ilvl w:val="0"/>
          <w:numId w:val="2"/>
        </w:numPr>
        <w:shd w:val="clear" w:color="auto" w:fill="FFFFFF"/>
        <w:tabs>
          <w:tab w:val="left" w:pos="377"/>
        </w:tabs>
        <w:spacing w:after="600" w:line="322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hAnsi="Times New Roman"/>
          <w:sz w:val="24"/>
          <w:szCs w:val="24"/>
          <w:lang w:eastAsia="ru-RU"/>
        </w:rPr>
        <w:t>порядок и правила оказания первой помощи пострадавшим.</w:t>
      </w:r>
    </w:p>
    <w:p w:rsidR="0044443C" w:rsidRPr="0044443C" w:rsidRDefault="0044443C" w:rsidP="0044443C">
      <w:pPr>
        <w:widowControl w:val="0"/>
        <w:shd w:val="clear" w:color="auto" w:fill="FFFFFF"/>
        <w:tabs>
          <w:tab w:val="left" w:pos="377"/>
        </w:tabs>
        <w:spacing w:after="600" w:line="322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программы учебной дисциплины обучающимися осваиваются умения и знания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2"/>
        <w:gridCol w:w="3401"/>
      </w:tblGrid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ЛР, МР, ПР, ЛРВ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назначение и функции различных социальных институтов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Понимание личной и общественной значимости современной культуры безопасности жизнедеятельности;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eastAsia="Segoe UI Symbol" w:hAnsi="Times New Roman" w:cs="Times New Roman"/>
                <w:color w:val="181717"/>
                <w:sz w:val="24"/>
                <w:szCs w:val="24"/>
              </w:rPr>
              <w:t>П</w:t>
            </w: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Понимание необходимости подготовки граждан к защите Отечества;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Формирование антиэкстремистской и антитеррористической личностной позиции;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знание и умение применять меры безопасности и правила поведения в условиях опасных и чрезвычайных ситуаций;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Умение оказать первую помощь пострадавшим;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Умение принимать обоснованные решения в конкретной опасной ситуации с учётом реально складывающейся обстановки и индивидуальных возможностей;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2E53B7" w:rsidRDefault="0044443C" w:rsidP="00444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себя гражданином и защитником великой страны;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ЛВР 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активную гражданскую позицию, демонстрировать приверженность принципам честности, порядочности, открытости, экономически активный и участвовать в студенческом и территориальном самоуправлении, в том числе на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добровольчества, продуктивно взаимодействовать и участвовать в деятельности общественных организаций</w:t>
            </w:r>
          </w:p>
        </w:tc>
      </w:tr>
      <w:tr w:rsidR="0044443C" w:rsidTr="0021404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B437B7" w:rsidRDefault="0044443C" w:rsidP="0044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ЛВР 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3C" w:rsidRPr="00FC510F" w:rsidRDefault="0044443C" w:rsidP="00444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и пропагандировать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Сохранять психологическую устойчивость в ситуативно сложных или стремительно меняющихся ситуациях.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04E" w:rsidRDefault="002140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04E" w:rsidRDefault="002140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 обучения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04E" w:rsidRDefault="002140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04E" w:rsidRDefault="002140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04E" w:rsidRDefault="002140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widowControl w:val="0"/>
              <w:spacing w:after="0"/>
              <w:ind w:left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21404E" w:rsidRDefault="0021404E">
            <w:pPr>
              <w:spacing w:after="0"/>
              <w:jc w:val="both"/>
              <w:rPr>
                <w:rStyle w:val="dt-m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21404E" w:rsidRDefault="0021404E">
            <w:pPr>
              <w:spacing w:after="0"/>
              <w:jc w:val="both"/>
            </w:pPr>
            <w:r>
              <w:rPr>
                <w:rStyle w:val="dt-m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а)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определять цели деятельности, задавать параметры и критерии их достижения;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dt-m"/>
                <w:rFonts w:ascii="Times New Roman" w:hAnsi="Times New Roman"/>
                <w:sz w:val="24"/>
                <w:szCs w:val="24"/>
                <w:shd w:val="clear" w:color="auto" w:fill="FFFFFF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навыками разрешения проблем;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</w:t>
            </w:r>
          </w:p>
          <w:p w:rsidR="0021404E" w:rsidRDefault="0021404E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различных ситуациях (в быту, транспорте, общественных местах, в природной</w:t>
            </w:r>
          </w:p>
          <w:p w:rsidR="0021404E" w:rsidRDefault="0021404E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среде, в социуме, в цифровой среде); владение основными способами</w:t>
            </w:r>
          </w:p>
          <w:p w:rsidR="0021404E" w:rsidRDefault="0021404E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21404E" w:rsidRDefault="0021404E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1404E" w:rsidRDefault="0021404E">
            <w:pPr>
              <w:spacing w:after="0"/>
              <w:jc w:val="both"/>
              <w:rPr>
                <w:rStyle w:val="dt-m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в) работа с информацией: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интерпретацию информации различных видов и форм представления;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;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взаимодействии; 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03.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tabs>
                <w:tab w:val="left" w:pos="18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 самоорганизация: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 и жизненных ситуациях;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 самоконтроль: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 эмоциональный интеллект, предполагающий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привычкам; знать о необходимых действиях при чрезвычайных ситуациях биолого-социального характера;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сформировать представления о роли России в современном мире;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-овладение навыками учебно-исследовательской, проектной и социальной деятельности;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 совместная деятельность: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 принятие себя и других людей: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21404E" w:rsidRDefault="00214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различать опасные явления в социальном взаимодействии, в том числе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готовность противостоять идеологии экстремизма,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национализма, ксенофобии, дискриминации по социальным, религиозным, расовым, национальным признакам;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1404E" w:rsidRDefault="0021404E">
            <w:pPr>
              <w:tabs>
                <w:tab w:val="left" w:pos="41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освоенные обучающимися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</w:t>
            </w:r>
            <w:r>
              <w:rPr>
                <w:color w:val="000000"/>
                <w:lang w:eastAsia="en-US"/>
              </w:rPr>
              <w:lastRenderedPageBreak/>
              <w:t>индивидуальной образовательной траектории;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  <w:bookmarkStart w:id="0" w:name="l497"/>
            <w:bookmarkStart w:id="1" w:name="l254"/>
            <w:bookmarkEnd w:id="0"/>
            <w:bookmarkEnd w:id="1"/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противодействовать им;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</w:t>
            </w:r>
            <w:r>
              <w:rPr>
                <w:color w:val="000000"/>
                <w:lang w:eastAsia="en-US"/>
              </w:rPr>
              <w:lastRenderedPageBreak/>
              <w:t>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  <w:bookmarkStart w:id="2" w:name="l258"/>
            <w:bookmarkStart w:id="3" w:name="l501"/>
            <w:bookmarkEnd w:id="2"/>
            <w:bookmarkEnd w:id="3"/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  <w:bookmarkStart w:id="4" w:name="l502"/>
            <w:bookmarkEnd w:id="4"/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знать основы государственной системы, российского законодательства, направленных на защиту населения от внешних и </w:t>
            </w:r>
            <w:r>
              <w:rPr>
                <w:color w:val="000000"/>
                <w:lang w:eastAsia="en-US"/>
              </w:rPr>
              <w:lastRenderedPageBreak/>
              <w:t>внутренних угроз; сформировать представления о роли государства, общества и личности в обеспечении безопасности</w:t>
            </w:r>
            <w:bookmarkStart w:id="5" w:name="l260"/>
            <w:bookmarkEnd w:id="5"/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  <w:bookmarkStart w:id="6" w:name="l498"/>
            <w:bookmarkStart w:id="7" w:name="l255"/>
            <w:bookmarkEnd w:id="6"/>
            <w:bookmarkEnd w:id="7"/>
          </w:p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30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знать основы пожарной безопасности; уметь применять их на практике для </w:t>
            </w:r>
            <w:r>
              <w:rPr>
                <w:color w:val="000000"/>
                <w:lang w:eastAsia="en-US"/>
              </w:rPr>
              <w:lastRenderedPageBreak/>
              <w:t>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  <w:bookmarkStart w:id="8" w:name="l500"/>
            <w:bookmarkEnd w:id="8"/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мотивации к обучению и личностному развитию;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части физического воспитания: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и безопасного образа жизни, ответственного отношения к своему здоровью;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1404E" w:rsidRDefault="00214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активное неприятие вредных привычек и иных форм причинения вреда физическому и психическому здоровью;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 самоорганизация: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расширять рамки учебного предмета на основе личных предпочтений;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осознанный выбор, аргументировать его, брать ответственность за решение;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приобретенный опыт;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21404E" w:rsidTr="00214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 w:rsidP="0021404E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ПК1.1.</w:t>
            </w:r>
            <w:r w:rsidRPr="00A84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4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Читать чертежи средней </w:t>
            </w:r>
            <w:r w:rsidRPr="00A84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сложности и сложных сварных металлоконструкций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4E" w:rsidRDefault="0021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5.применять профессиональные знания в ходе исполнения обязанностей военной службы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воинских должностях в соответствии с полученной профессией;</w:t>
            </w:r>
          </w:p>
          <w:p w:rsidR="0021404E" w:rsidRDefault="0021404E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bookmarkStart w:id="9" w:name="_GoBack"/>
            <w:bookmarkEnd w:id="9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04E" w:rsidRDefault="002140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2.основные виды потенциальных опасностей и их последствия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профессиональной деятельности и быту, принципы снижения вероятности их реализации;   </w:t>
            </w:r>
          </w:p>
          <w:p w:rsidR="0021404E" w:rsidRDefault="0021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9.область применения получаемых профессиональных знаний при исполнении обязанностей военной службы</w:t>
            </w:r>
          </w:p>
        </w:tc>
      </w:tr>
    </w:tbl>
    <w:p w:rsidR="00426582" w:rsidRDefault="00426582" w:rsidP="00426582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582" w:rsidRDefault="00426582" w:rsidP="00426582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582" w:rsidRDefault="00426582" w:rsidP="00426582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582" w:rsidRDefault="00426582" w:rsidP="00426582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426582" w:rsidRDefault="00426582" w:rsidP="00426582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96"/>
        <w:gridCol w:w="2568"/>
      </w:tblGrid>
      <w:tr w:rsidR="00426582" w:rsidTr="00E12F6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426582" w:rsidTr="00E12F6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учебной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(макс.)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426582" w:rsidTr="00E12F62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426582" w:rsidTr="00E12F6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426582" w:rsidTr="00E12F6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426582" w:rsidTr="00E12F62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426582" w:rsidTr="00E12F62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Pr="007830AC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(ДЗ) в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582" w:rsidRDefault="00426582" w:rsidP="00E12F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26582" w:rsidRDefault="00426582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46790">
        <w:rPr>
          <w:rFonts w:ascii="Times New Roman" w:hAnsi="Times New Roman" w:cs="Times New Roman"/>
          <w:b/>
          <w:sz w:val="24"/>
          <w:szCs w:val="24"/>
        </w:rPr>
        <w:t>Наименование тем</w:t>
      </w: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6790">
        <w:rPr>
          <w:rFonts w:ascii="Times New Roman" w:hAnsi="Times New Roman" w:cs="Times New Roman"/>
          <w:sz w:val="24"/>
          <w:szCs w:val="24"/>
        </w:rPr>
        <w:t xml:space="preserve">Тема 1. Введение в дисциплину. </w:t>
      </w: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6790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946790">
        <w:rPr>
          <w:rFonts w:ascii="Times New Roman" w:hAnsi="Times New Roman"/>
          <w:sz w:val="24"/>
          <w:szCs w:val="24"/>
        </w:rPr>
        <w:t>Обеспечение личной безопасности</w:t>
      </w: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6790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946790">
        <w:rPr>
          <w:rFonts w:ascii="Times New Roman" w:hAnsi="Times New Roman"/>
          <w:sz w:val="24"/>
          <w:szCs w:val="24"/>
        </w:rPr>
        <w:t>Государственная система обеспечения безопасности населения</w:t>
      </w: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6790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946790">
        <w:rPr>
          <w:rFonts w:ascii="Times New Roman" w:hAnsi="Times New Roman"/>
          <w:sz w:val="24"/>
          <w:szCs w:val="24"/>
        </w:rPr>
        <w:t>Основы обороны государства и воинская обязанность</w:t>
      </w: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6790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946790">
        <w:rPr>
          <w:rFonts w:ascii="Times New Roman" w:hAnsi="Times New Roman"/>
          <w:sz w:val="24"/>
          <w:szCs w:val="24"/>
        </w:rPr>
        <w:t>Основы медицинских знаний</w:t>
      </w: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46790" w:rsidRPr="00946790" w:rsidRDefault="00946790" w:rsidP="00946790">
      <w:pPr>
        <w:widowControl w:val="0"/>
        <w:autoSpaceDE w:val="0"/>
        <w:autoSpaceDN w:val="0"/>
        <w:spacing w:before="88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46790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— </w:t>
      </w:r>
      <w:r w:rsidRPr="00946790">
        <w:rPr>
          <w:rFonts w:ascii="Times New Roman" w:hAnsi="Times New Roman" w:cs="Times New Roman"/>
          <w:b/>
          <w:sz w:val="24"/>
          <w:szCs w:val="24"/>
        </w:rPr>
        <w:t>дифференцированный зачет.</w:t>
      </w:r>
    </w:p>
    <w:p w:rsidR="00B37CA6" w:rsidRDefault="00B37CA6" w:rsidP="00946790">
      <w:pPr>
        <w:widowControl w:val="0"/>
        <w:autoSpaceDE w:val="0"/>
        <w:autoSpaceDN w:val="0"/>
        <w:spacing w:before="88" w:after="0" w:line="240" w:lineRule="auto"/>
        <w:ind w:left="-567"/>
      </w:pPr>
    </w:p>
    <w:sectPr w:rsidR="00B37CA6" w:rsidSect="0044443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458F"/>
    <w:multiLevelType w:val="hybridMultilevel"/>
    <w:tmpl w:val="686EAFF2"/>
    <w:lvl w:ilvl="0" w:tplc="596E59D8">
      <w:start w:val="4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4C90A8BC">
      <w:numFmt w:val="bullet"/>
      <w:lvlText w:val="–"/>
      <w:lvlJc w:val="left"/>
      <w:pPr>
        <w:ind w:left="1016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EAC6A2">
      <w:numFmt w:val="bullet"/>
      <w:lvlText w:val="•"/>
      <w:lvlJc w:val="left"/>
      <w:pPr>
        <w:ind w:left="173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3" w:tplc="E3A0F938">
      <w:numFmt w:val="bullet"/>
      <w:lvlText w:val="•"/>
      <w:lvlJc w:val="left"/>
      <w:pPr>
        <w:ind w:left="2080" w:hanging="360"/>
      </w:pPr>
      <w:rPr>
        <w:lang w:val="ru-RU" w:eastAsia="en-US" w:bidi="ar-SA"/>
      </w:rPr>
    </w:lvl>
    <w:lvl w:ilvl="4" w:tplc="991EC270">
      <w:numFmt w:val="bullet"/>
      <w:lvlText w:val="•"/>
      <w:lvlJc w:val="left"/>
      <w:pPr>
        <w:ind w:left="3312" w:hanging="360"/>
      </w:pPr>
      <w:rPr>
        <w:lang w:val="ru-RU" w:eastAsia="en-US" w:bidi="ar-SA"/>
      </w:rPr>
    </w:lvl>
    <w:lvl w:ilvl="5" w:tplc="BEEE3A46">
      <w:numFmt w:val="bullet"/>
      <w:lvlText w:val="•"/>
      <w:lvlJc w:val="left"/>
      <w:pPr>
        <w:ind w:left="4544" w:hanging="360"/>
      </w:pPr>
      <w:rPr>
        <w:lang w:val="ru-RU" w:eastAsia="en-US" w:bidi="ar-SA"/>
      </w:rPr>
    </w:lvl>
    <w:lvl w:ilvl="6" w:tplc="E1D0A010">
      <w:numFmt w:val="bullet"/>
      <w:lvlText w:val="•"/>
      <w:lvlJc w:val="left"/>
      <w:pPr>
        <w:ind w:left="5776" w:hanging="360"/>
      </w:pPr>
      <w:rPr>
        <w:lang w:val="ru-RU" w:eastAsia="en-US" w:bidi="ar-SA"/>
      </w:rPr>
    </w:lvl>
    <w:lvl w:ilvl="7" w:tplc="06A09972">
      <w:numFmt w:val="bullet"/>
      <w:lvlText w:val="•"/>
      <w:lvlJc w:val="left"/>
      <w:pPr>
        <w:ind w:left="7009" w:hanging="360"/>
      </w:pPr>
      <w:rPr>
        <w:lang w:val="ru-RU" w:eastAsia="en-US" w:bidi="ar-SA"/>
      </w:rPr>
    </w:lvl>
    <w:lvl w:ilvl="8" w:tplc="5A4C6E86">
      <w:numFmt w:val="bullet"/>
      <w:lvlText w:val="•"/>
      <w:lvlJc w:val="left"/>
      <w:pPr>
        <w:ind w:left="8241" w:hanging="360"/>
      </w:pPr>
      <w:rPr>
        <w:lang w:val="ru-RU" w:eastAsia="en-US" w:bidi="ar-SA"/>
      </w:rPr>
    </w:lvl>
  </w:abstractNum>
  <w:abstractNum w:abstractNumId="1" w15:restartNumberingAfterBreak="0">
    <w:nsid w:val="4AF4325C"/>
    <w:multiLevelType w:val="multilevel"/>
    <w:tmpl w:val="7FB0F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C"/>
    <w:rsid w:val="0021404E"/>
    <w:rsid w:val="003259B4"/>
    <w:rsid w:val="00426582"/>
    <w:rsid w:val="0044443C"/>
    <w:rsid w:val="00946790"/>
    <w:rsid w:val="00A414AF"/>
    <w:rsid w:val="00B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5445"/>
  <w15:chartTrackingRefBased/>
  <w15:docId w15:val="{B560B213-5FB3-4857-91EF-6CD0517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42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1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Алексей</cp:lastModifiedBy>
  <cp:revision>5</cp:revision>
  <dcterms:created xsi:type="dcterms:W3CDTF">2022-09-16T07:35:00Z</dcterms:created>
  <dcterms:modified xsi:type="dcterms:W3CDTF">2023-09-27T10:28:00Z</dcterms:modified>
</cp:coreProperties>
</file>