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МИНИСТЕРСТВО ОБРАЗОВАНИЯ МОСКОВСКОЙ ОБЛАСТИ</w:t>
      </w:r>
    </w:p>
    <w:p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rsidR="00E57AD4" w:rsidRPr="00E57AD4" w:rsidRDefault="00E57AD4" w:rsidP="00E57AD4">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00E5063A">
        <w:rPr>
          <w:rFonts w:ascii="Times New Roman" w:eastAsia="Times New Roman" w:hAnsi="Times New Roman" w:cs="Times New Roman"/>
          <w:b/>
          <w:color w:val="000000"/>
          <w:sz w:val="24"/>
          <w:szCs w:val="24"/>
          <w:lang w:eastAsia="ru-RU"/>
        </w:rPr>
        <w:t>ОУП.04</w:t>
      </w:r>
      <w:r w:rsidRPr="00E57AD4">
        <w:rPr>
          <w:rFonts w:ascii="Times New Roman" w:eastAsia="Times New Roman" w:hAnsi="Times New Roman" w:cs="Times New Roman"/>
          <w:b/>
          <w:color w:val="000000"/>
          <w:sz w:val="24"/>
          <w:szCs w:val="24"/>
          <w:lang w:eastAsia="ru-RU"/>
        </w:rPr>
        <w:t xml:space="preserve"> </w:t>
      </w:r>
      <w:r w:rsidR="001E25AA">
        <w:rPr>
          <w:rFonts w:ascii="Times New Roman" w:eastAsia="Times New Roman" w:hAnsi="Times New Roman" w:cs="Times New Roman"/>
          <w:b/>
          <w:color w:val="000000"/>
          <w:sz w:val="24"/>
          <w:szCs w:val="24"/>
          <w:lang w:eastAsia="ru-RU"/>
        </w:rPr>
        <w:t>Иностранный</w:t>
      </w:r>
      <w:r w:rsidRPr="00E57AD4">
        <w:rPr>
          <w:rFonts w:ascii="Times New Roman" w:eastAsia="Times New Roman" w:hAnsi="Times New Roman" w:cs="Times New Roman"/>
          <w:b/>
          <w:color w:val="000000"/>
          <w:sz w:val="24"/>
          <w:szCs w:val="24"/>
          <w:lang w:eastAsia="ru-RU"/>
        </w:rPr>
        <w:t xml:space="preserve"> язык</w:t>
      </w:r>
    </w:p>
    <w:p w:rsidR="00E5063A" w:rsidRPr="00E5063A" w:rsidRDefault="00E57AD4" w:rsidP="00E5063A">
      <w:pPr>
        <w:rPr>
          <w:rFonts w:ascii="Times New Roman" w:hAnsi="Times New Roman" w:cs="Times New Roman"/>
          <w:sz w:val="24"/>
          <w:szCs w:val="24"/>
        </w:rPr>
      </w:pPr>
      <w:r w:rsidRPr="00E57AD4">
        <w:rPr>
          <w:rFonts w:ascii="Times New Roman" w:eastAsia="Times New Roman" w:hAnsi="Times New Roman" w:cs="Times New Roman"/>
          <w:b/>
          <w:color w:val="000000"/>
          <w:sz w:val="24"/>
          <w:szCs w:val="24"/>
          <w:lang w:eastAsia="ru-RU"/>
        </w:rPr>
        <w:t xml:space="preserve">По </w:t>
      </w:r>
      <w:r w:rsidR="00346004" w:rsidRPr="00E57AD4">
        <w:rPr>
          <w:rFonts w:ascii="Times New Roman" w:eastAsia="Times New Roman" w:hAnsi="Times New Roman" w:cs="Times New Roman"/>
          <w:b/>
          <w:color w:val="000000"/>
          <w:sz w:val="24"/>
          <w:szCs w:val="24"/>
          <w:lang w:eastAsia="ru-RU"/>
        </w:rPr>
        <w:t xml:space="preserve">профессии </w:t>
      </w:r>
      <w:r w:rsidR="00E5063A" w:rsidRPr="00E5063A">
        <w:rPr>
          <w:rFonts w:ascii="Times New Roman" w:hAnsi="Times New Roman" w:cs="Times New Roman"/>
          <w:sz w:val="24"/>
          <w:szCs w:val="24"/>
        </w:rPr>
        <w:t xml:space="preserve">15.01.33 Токарь на станках с числовым программным управлением                                                                         </w:t>
      </w:r>
    </w:p>
    <w:p w:rsidR="00E57AD4" w:rsidRPr="00E57AD4" w:rsidRDefault="00E57AD4" w:rsidP="00E5063A">
      <w:pPr>
        <w:pStyle w:val="a4"/>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rsidR="00E57AD4" w:rsidRP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rsidR="00E57AD4" w:rsidRP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rsidR="00E57AD4" w:rsidRPr="00E57AD4" w:rsidRDefault="00E57AD4" w:rsidP="00E57AD4">
      <w:pPr>
        <w:pStyle w:val="a3"/>
        <w:numPr>
          <w:ilvl w:val="1"/>
          <w:numId w:val="5"/>
        </w:numPr>
        <w:shd w:val="clear" w:color="auto" w:fill="FFFFFF"/>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 xml:space="preserve"> Место учебной дисциплины в структуре основной профессиональной </w:t>
      </w:r>
      <w:r w:rsidR="00346004" w:rsidRPr="00E57AD4">
        <w:rPr>
          <w:rFonts w:ascii="YS Text" w:eastAsia="Times New Roman" w:hAnsi="YS Text" w:cs="Times New Roman"/>
          <w:color w:val="000000"/>
          <w:sz w:val="24"/>
          <w:szCs w:val="24"/>
          <w:lang w:eastAsia="ru-RU"/>
        </w:rPr>
        <w:t>образовательной программ</w:t>
      </w:r>
      <w:r w:rsidR="00346004" w:rsidRPr="00E57AD4">
        <w:rPr>
          <w:rFonts w:ascii="YS Text" w:eastAsia="Times New Roman" w:hAnsi="YS Text" w:cs="Times New Roman" w:hint="eastAsia"/>
          <w:color w:val="000000"/>
          <w:sz w:val="24"/>
          <w:szCs w:val="24"/>
          <w:lang w:eastAsia="ru-RU"/>
        </w:rPr>
        <w:t>ы</w:t>
      </w:r>
      <w:r w:rsidRPr="00E57AD4">
        <w:rPr>
          <w:rFonts w:ascii="YS Text" w:eastAsia="Times New Roman" w:hAnsi="YS Text" w:cs="Times New Roman"/>
          <w:color w:val="000000"/>
          <w:sz w:val="24"/>
          <w:szCs w:val="24"/>
          <w:lang w:eastAsia="ru-RU"/>
        </w:rPr>
        <w:t>:</w:t>
      </w:r>
    </w:p>
    <w:p w:rsidR="00E57AD4" w:rsidRPr="00E57AD4" w:rsidRDefault="00E57AD4" w:rsidP="00E57AD4">
      <w:pPr>
        <w:pStyle w:val="a3"/>
        <w:shd w:val="clear" w:color="auto" w:fill="FFFFFF"/>
        <w:ind w:left="750"/>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Учебная дисциплина «</w:t>
      </w:r>
      <w:r w:rsidR="001E25AA">
        <w:rPr>
          <w:rFonts w:ascii="YS Text" w:eastAsia="Times New Roman" w:hAnsi="YS Text" w:cs="Times New Roman"/>
          <w:color w:val="000000"/>
          <w:sz w:val="24"/>
          <w:szCs w:val="24"/>
          <w:lang w:eastAsia="ru-RU"/>
        </w:rPr>
        <w:t>Иностранный</w:t>
      </w:r>
      <w:r w:rsidR="00346004">
        <w:rPr>
          <w:rFonts w:ascii="YS Text" w:eastAsia="Times New Roman" w:hAnsi="YS Text" w:cs="Times New Roman"/>
          <w:color w:val="000000"/>
          <w:sz w:val="24"/>
          <w:szCs w:val="24"/>
          <w:lang w:eastAsia="ru-RU"/>
        </w:rPr>
        <w:t xml:space="preserve"> язык</w:t>
      </w:r>
      <w:r w:rsidRPr="00E57AD4">
        <w:rPr>
          <w:rFonts w:ascii="YS Text" w:eastAsia="Times New Roman" w:hAnsi="YS Text" w:cs="Times New Roman"/>
          <w:color w:val="000000"/>
          <w:sz w:val="24"/>
          <w:szCs w:val="24"/>
          <w:lang w:eastAsia="ru-RU"/>
        </w:rPr>
        <w:t xml:space="preserve">» относится к общеобразовательному циклу основной </w:t>
      </w:r>
      <w:r w:rsidRPr="00E172FE">
        <w:rPr>
          <w:rFonts w:ascii="YS Text" w:eastAsia="Times New Roman" w:hAnsi="YS Text" w:cs="Times New Roman"/>
          <w:color w:val="000000"/>
          <w:sz w:val="24"/>
          <w:szCs w:val="24"/>
          <w:lang w:eastAsia="ru-RU"/>
        </w:rPr>
        <w:t>профессиона</w:t>
      </w:r>
      <w:r w:rsidRPr="00E57AD4">
        <w:rPr>
          <w:rFonts w:ascii="YS Text" w:eastAsia="Times New Roman" w:hAnsi="YS Text" w:cs="Times New Roman"/>
          <w:color w:val="000000"/>
          <w:sz w:val="24"/>
          <w:szCs w:val="24"/>
          <w:lang w:eastAsia="ru-RU"/>
        </w:rPr>
        <w:t>льной образовательной программы</w:t>
      </w:r>
    </w:p>
    <w:p w:rsidR="00E57AD4" w:rsidRPr="00E57AD4" w:rsidRDefault="00E57AD4" w:rsidP="00E57AD4">
      <w:pPr>
        <w:shd w:val="clear" w:color="auto" w:fill="FFFFFF"/>
        <w:rPr>
          <w:rFonts w:ascii="YS Text" w:eastAsia="Times New Roman" w:hAnsi="YS Text" w:cs="Times New Roman"/>
          <w:color w:val="000000"/>
          <w:sz w:val="24"/>
          <w:szCs w:val="24"/>
          <w:lang w:eastAsia="ru-RU"/>
        </w:rPr>
      </w:pPr>
      <w:r w:rsidRPr="00E57AD4">
        <w:rPr>
          <w:rFonts w:ascii="YS Text" w:eastAsia="Times New Roman" w:hAnsi="YS Text" w:cs="Times New Roman"/>
          <w:b/>
          <w:color w:val="000000"/>
          <w:sz w:val="24"/>
          <w:szCs w:val="24"/>
          <w:lang w:eastAsia="ru-RU"/>
        </w:rPr>
        <w:t>1.3 Цель и задачи учебной дисциплины – требования к результатам освоения:</w:t>
      </w:r>
    </w:p>
    <w:p w:rsidR="00E57AD4" w:rsidRPr="00C060AE" w:rsidRDefault="00E57AD4" w:rsidP="00E57AD4">
      <w:pPr>
        <w:shd w:val="clear" w:color="auto" w:fill="FFFFFF"/>
        <w:spacing w:after="0" w:line="240" w:lineRule="auto"/>
        <w:rPr>
          <w:rFonts w:ascii="YS Text" w:eastAsia="Times New Roman" w:hAnsi="YS Text" w:cs="Times New Roman"/>
          <w:color w:val="000000"/>
          <w:sz w:val="24"/>
          <w:szCs w:val="24"/>
          <w:lang w:eastAsia="ru-RU"/>
        </w:rPr>
      </w:pPr>
      <w:r w:rsidRPr="00C060AE">
        <w:rPr>
          <w:rFonts w:ascii="YS Text" w:eastAsia="Times New Roman" w:hAnsi="YS Text" w:cs="Times New Roman"/>
          <w:color w:val="000000"/>
          <w:sz w:val="24"/>
          <w:szCs w:val="24"/>
          <w:lang w:eastAsia="ru-RU"/>
        </w:rPr>
        <w:t>Содержание рабочей программы «</w:t>
      </w:r>
      <w:r w:rsidR="001E25AA">
        <w:rPr>
          <w:rFonts w:ascii="YS Text" w:eastAsia="Times New Roman" w:hAnsi="YS Text" w:cs="Times New Roman"/>
          <w:color w:val="000000"/>
          <w:sz w:val="24"/>
          <w:szCs w:val="24"/>
          <w:lang w:eastAsia="ru-RU"/>
        </w:rPr>
        <w:t>Иностранный</w:t>
      </w:r>
      <w:r w:rsidRPr="00C060AE">
        <w:rPr>
          <w:rFonts w:ascii="YS Text" w:eastAsia="Times New Roman" w:hAnsi="YS Text" w:cs="Times New Roman"/>
          <w:color w:val="000000"/>
          <w:sz w:val="24"/>
          <w:szCs w:val="24"/>
          <w:lang w:eastAsia="ru-RU"/>
        </w:rPr>
        <w:t xml:space="preserve"> язык» направлено на достижение</w:t>
      </w:r>
    </w:p>
    <w:p w:rsidR="00E57AD4" w:rsidRPr="00E57AD4" w:rsidRDefault="00E57AD4" w:rsidP="00E57AD4">
      <w:pPr>
        <w:shd w:val="clear" w:color="auto" w:fill="FFFFFF"/>
        <w:spacing w:after="0" w:line="240" w:lineRule="auto"/>
        <w:rPr>
          <w:rFonts w:ascii="YS Text" w:eastAsia="Times New Roman" w:hAnsi="YS Text" w:cs="Times New Roman"/>
          <w:color w:val="000000"/>
          <w:sz w:val="24"/>
          <w:szCs w:val="24"/>
          <w:lang w:eastAsia="ru-RU"/>
        </w:rPr>
      </w:pPr>
      <w:r w:rsidRPr="00C060AE">
        <w:rPr>
          <w:rFonts w:ascii="YS Text" w:eastAsia="Times New Roman" w:hAnsi="YS Text" w:cs="Times New Roman"/>
          <w:color w:val="000000"/>
          <w:sz w:val="24"/>
          <w:szCs w:val="24"/>
          <w:lang w:eastAsia="ru-RU"/>
        </w:rPr>
        <w:t>следующих целей:</w:t>
      </w:r>
    </w:p>
    <w:p w:rsidR="00E57AD4" w:rsidRPr="00E57AD4" w:rsidRDefault="00E57AD4" w:rsidP="00E57AD4">
      <w:pPr>
        <w:pStyle w:val="a3"/>
        <w:numPr>
          <w:ilvl w:val="0"/>
          <w:numId w:val="3"/>
        </w:numPr>
        <w:shd w:val="clear" w:color="auto" w:fill="FFFFFF"/>
        <w:spacing w:after="0" w:line="240" w:lineRule="auto"/>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p>
    <w:p w:rsidR="00E57AD4" w:rsidRPr="00E57AD4" w:rsidRDefault="00E57AD4" w:rsidP="00E57AD4">
      <w:pPr>
        <w:pStyle w:val="a3"/>
        <w:numPr>
          <w:ilvl w:val="0"/>
          <w:numId w:val="3"/>
        </w:numPr>
        <w:shd w:val="clear" w:color="auto" w:fill="FFFFFF"/>
        <w:spacing w:after="0" w:line="240" w:lineRule="auto"/>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E57AD4" w:rsidRPr="00E57AD4" w:rsidRDefault="00E57AD4" w:rsidP="00E57AD4">
      <w:pPr>
        <w:pStyle w:val="a3"/>
        <w:numPr>
          <w:ilvl w:val="0"/>
          <w:numId w:val="3"/>
        </w:numPr>
        <w:shd w:val="clear" w:color="auto" w:fill="FFFFFF"/>
        <w:spacing w:after="0" w:line="240" w:lineRule="auto"/>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совершенствование умений, обучающихся осмысливать закономерности языка,</w:t>
      </w:r>
    </w:p>
    <w:p w:rsidR="00E57AD4" w:rsidRPr="00E57AD4" w:rsidRDefault="00E57AD4" w:rsidP="00E57AD4">
      <w:pPr>
        <w:shd w:val="clear" w:color="auto" w:fill="FFFFFF"/>
        <w:spacing w:after="0" w:line="240" w:lineRule="auto"/>
        <w:ind w:left="360"/>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 xml:space="preserve">      правильно, стилистически верно использовать языковые единицы в устной и письменной речи в разных речевых ситуациях;</w:t>
      </w:r>
    </w:p>
    <w:p w:rsidR="00E57AD4" w:rsidRPr="00E57AD4" w:rsidRDefault="00E57AD4" w:rsidP="00E57AD4">
      <w:pPr>
        <w:pStyle w:val="a3"/>
        <w:numPr>
          <w:ilvl w:val="0"/>
          <w:numId w:val="3"/>
        </w:numPr>
        <w:shd w:val="clear" w:color="auto" w:fill="FFFFFF"/>
        <w:spacing w:after="0" w:line="240" w:lineRule="auto"/>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дальнейшее развитие и совершенствование способности и готовности к речевому</w:t>
      </w:r>
    </w:p>
    <w:p w:rsidR="00E57AD4" w:rsidRPr="00E57AD4" w:rsidRDefault="00E57AD4" w:rsidP="00E57AD4">
      <w:pPr>
        <w:pStyle w:val="a3"/>
        <w:shd w:val="clear" w:color="auto" w:fill="FFFFFF"/>
        <w:spacing w:after="0" w:line="240" w:lineRule="auto"/>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взаимодействию и социальной адаптации; готовности к трудовой деятельности,</w:t>
      </w:r>
    </w:p>
    <w:p w:rsidR="00E57AD4" w:rsidRPr="00E57AD4" w:rsidRDefault="00E57AD4" w:rsidP="00E57AD4">
      <w:pPr>
        <w:pStyle w:val="a3"/>
        <w:shd w:val="clear" w:color="auto" w:fill="FFFFFF"/>
        <w:spacing w:after="0" w:line="240" w:lineRule="auto"/>
        <w:rPr>
          <w:rFonts w:ascii="YS Text" w:eastAsia="Times New Roman" w:hAnsi="YS Text" w:cs="Times New Roman"/>
          <w:color w:val="000000"/>
          <w:sz w:val="24"/>
          <w:szCs w:val="24"/>
          <w:lang w:eastAsia="ru-RU"/>
        </w:rPr>
      </w:pPr>
      <w:r w:rsidRPr="00E57AD4">
        <w:rPr>
          <w:rFonts w:ascii="YS Text" w:eastAsia="Times New Roman" w:hAnsi="YS Text" w:cs="Times New Roman"/>
          <w:color w:val="000000"/>
          <w:sz w:val="24"/>
          <w:szCs w:val="24"/>
          <w:lang w:eastAsia="ru-RU"/>
        </w:rPr>
        <w:t>осознанному выбору профессии; навыков самоорганизации и саморазвития; информационных умений и навыков.</w:t>
      </w:r>
    </w:p>
    <w:p w:rsidR="00E57AD4" w:rsidRPr="00E172FE" w:rsidRDefault="00E57AD4" w:rsidP="00E57AD4">
      <w:pPr>
        <w:shd w:val="clear" w:color="auto" w:fill="FFFFFF"/>
        <w:spacing w:after="0" w:line="240" w:lineRule="auto"/>
        <w:rPr>
          <w:rFonts w:ascii="YS Text" w:eastAsia="Times New Roman" w:hAnsi="YS Text" w:cs="Times New Roman"/>
          <w:b/>
          <w:color w:val="000000"/>
          <w:sz w:val="24"/>
          <w:szCs w:val="24"/>
          <w:lang w:eastAsia="ru-RU"/>
        </w:rPr>
      </w:pPr>
      <w:r w:rsidRPr="00E172FE">
        <w:rPr>
          <w:rFonts w:ascii="YS Text" w:eastAsia="Times New Roman" w:hAnsi="YS Text" w:cs="Times New Roman"/>
          <w:b/>
          <w:color w:val="000000"/>
          <w:sz w:val="24"/>
          <w:szCs w:val="24"/>
          <w:lang w:eastAsia="ru-RU"/>
        </w:rPr>
        <w:t>1.4 Освоение содержания учебной дисциплины «</w:t>
      </w:r>
      <w:r w:rsidR="001E25AA">
        <w:rPr>
          <w:rFonts w:ascii="YS Text" w:eastAsia="Times New Roman" w:hAnsi="YS Text" w:cs="Times New Roman"/>
          <w:b/>
          <w:color w:val="000000"/>
          <w:sz w:val="24"/>
          <w:szCs w:val="24"/>
          <w:lang w:eastAsia="ru-RU"/>
        </w:rPr>
        <w:t>Иностранный</w:t>
      </w:r>
      <w:r w:rsidR="00346004">
        <w:rPr>
          <w:rFonts w:ascii="YS Text" w:eastAsia="Times New Roman" w:hAnsi="YS Text" w:cs="Times New Roman"/>
          <w:b/>
          <w:color w:val="000000"/>
          <w:sz w:val="24"/>
          <w:szCs w:val="24"/>
          <w:lang w:eastAsia="ru-RU"/>
        </w:rPr>
        <w:t xml:space="preserve"> язык»</w:t>
      </w:r>
      <w:r w:rsidRPr="00E172FE">
        <w:rPr>
          <w:rFonts w:ascii="YS Text" w:eastAsia="Times New Roman" w:hAnsi="YS Text" w:cs="Times New Roman"/>
          <w:b/>
          <w:color w:val="000000"/>
          <w:sz w:val="24"/>
          <w:szCs w:val="24"/>
          <w:lang w:eastAsia="ru-RU"/>
        </w:rPr>
        <w:t xml:space="preserve"> обеспечивает</w:t>
      </w:r>
    </w:p>
    <w:p w:rsidR="00E57AD4" w:rsidRPr="00E57AD4" w:rsidRDefault="00E57AD4" w:rsidP="00E57AD4">
      <w:pPr>
        <w:shd w:val="clear" w:color="auto" w:fill="FFFFFF"/>
        <w:spacing w:after="0" w:line="240" w:lineRule="auto"/>
        <w:rPr>
          <w:rFonts w:ascii="YS Text" w:eastAsia="Times New Roman" w:hAnsi="YS Text" w:cs="Times New Roman"/>
          <w:b/>
          <w:color w:val="000000"/>
          <w:sz w:val="24"/>
          <w:szCs w:val="24"/>
          <w:lang w:eastAsia="ru-RU"/>
        </w:rPr>
      </w:pPr>
      <w:r w:rsidRPr="00E172FE">
        <w:rPr>
          <w:rFonts w:ascii="YS Text" w:eastAsia="Times New Roman" w:hAnsi="YS Text" w:cs="Times New Roman"/>
          <w:b/>
          <w:color w:val="000000"/>
          <w:sz w:val="24"/>
          <w:szCs w:val="24"/>
          <w:lang w:eastAsia="ru-RU"/>
        </w:rPr>
        <w:t xml:space="preserve">достижение студентами следующих результатов: </w:t>
      </w:r>
    </w:p>
    <w:p w:rsidR="00E57AD4" w:rsidRPr="00E172FE" w:rsidRDefault="00E57AD4" w:rsidP="00E57AD4">
      <w:pPr>
        <w:shd w:val="clear" w:color="auto" w:fill="FFFFFF"/>
        <w:spacing w:after="0" w:line="240" w:lineRule="auto"/>
        <w:rPr>
          <w:rFonts w:ascii="YS Text" w:eastAsia="Times New Roman" w:hAnsi="YS Text" w:cs="Times New Roman"/>
          <w:color w:val="000000"/>
          <w:sz w:val="24"/>
          <w:szCs w:val="24"/>
          <w:lang w:eastAsia="ru-RU"/>
        </w:rPr>
      </w:pPr>
      <w:r w:rsidRPr="00E172FE">
        <w:rPr>
          <w:rFonts w:ascii="YS Text" w:eastAsia="Times New Roman" w:hAnsi="YS Text" w:cs="Times New Roman"/>
          <w:color w:val="000000"/>
          <w:sz w:val="24"/>
          <w:szCs w:val="24"/>
          <w:lang w:eastAsia="ru-RU"/>
        </w:rPr>
        <w:t>В рамках программы учебной дисциплины обучающимися осваиваются умения и</w:t>
      </w:r>
    </w:p>
    <w:p w:rsidR="00E57AD4" w:rsidRPr="00E172FE" w:rsidRDefault="00E57AD4" w:rsidP="00E57AD4">
      <w:pPr>
        <w:shd w:val="clear" w:color="auto" w:fill="FFFFFF"/>
        <w:spacing w:after="0" w:line="240" w:lineRule="auto"/>
        <w:rPr>
          <w:rFonts w:ascii="YS Text" w:eastAsia="Times New Roman" w:hAnsi="YS Text" w:cs="Times New Roman"/>
          <w:color w:val="000000"/>
          <w:sz w:val="24"/>
          <w:szCs w:val="24"/>
          <w:lang w:eastAsia="ru-RU"/>
        </w:rPr>
      </w:pPr>
      <w:r w:rsidRPr="00E172FE">
        <w:rPr>
          <w:rFonts w:ascii="YS Text" w:eastAsia="Times New Roman" w:hAnsi="YS Text" w:cs="Times New Roman"/>
          <w:color w:val="000000"/>
          <w:sz w:val="24"/>
          <w:szCs w:val="24"/>
          <w:lang w:eastAsia="ru-RU"/>
        </w:rPr>
        <w:t>знания</w:t>
      </w:r>
    </w:p>
    <w:p w:rsidR="00E57AD4" w:rsidRPr="00C060AE" w:rsidRDefault="00E57AD4" w:rsidP="00E57AD4">
      <w:pPr>
        <w:suppressAutoHyphens/>
        <w:spacing w:after="0" w:line="240" w:lineRule="auto"/>
        <w:ind w:firstLine="709"/>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346004" w:rsidRPr="00C060AE" w:rsidTr="002C6B58">
        <w:trPr>
          <w:trHeight w:val="649"/>
        </w:trPr>
        <w:tc>
          <w:tcPr>
            <w:tcW w:w="1101" w:type="dxa"/>
            <w:vAlign w:val="center"/>
            <w:hideMark/>
          </w:tcPr>
          <w:p w:rsidR="00346004" w:rsidRPr="00B408B7"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346004" w:rsidRPr="00B36A92"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346004" w:rsidRPr="00B36A92"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 xml:space="preserve">формированность мировоззрения, соответствующего современному уровню развития науки и общественной практики, основанного на диалоге культур, а </w:t>
            </w:r>
            <w:r w:rsidRPr="00A10E5E">
              <w:rPr>
                <w:rFonts w:ascii="Times New Roman" w:hAnsi="Times New Roman"/>
                <w:sz w:val="24"/>
                <w:szCs w:val="24"/>
              </w:rPr>
              <w:lastRenderedPageBreak/>
              <w:t>также различных форм общественного сознания, осознание своего места в поликультурном мире</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5</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 xml:space="preserve">отовность и способность к самостоятельной информационно-познавательной деятельности, владение навыками получения необходимой информации из </w:t>
            </w:r>
            <w:r w:rsidRPr="00A10E5E">
              <w:rPr>
                <w:rFonts w:ascii="Times New Roman" w:hAnsi="Times New Roman"/>
                <w:sz w:val="24"/>
                <w:szCs w:val="24"/>
              </w:rPr>
              <w:lastRenderedPageBreak/>
              <w:t>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5</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rsidR="00346004" w:rsidRPr="001615A0"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rsidR="00346004" w:rsidRPr="00A10E5E"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умение выделять общее и различное в культуре родной страны и англоговорящих стран;</w:t>
            </w:r>
          </w:p>
        </w:tc>
      </w:tr>
      <w:tr w:rsidR="00346004" w:rsidRPr="00C060AE" w:rsidTr="002C6B58">
        <w:trPr>
          <w:trHeight w:val="212"/>
        </w:trPr>
        <w:tc>
          <w:tcPr>
            <w:tcW w:w="1101" w:type="dxa"/>
            <w:vAlign w:val="center"/>
          </w:tcPr>
          <w:p w:rsidR="00346004" w:rsidRPr="00A10E5E" w:rsidRDefault="00346004" w:rsidP="00346004">
            <w:pPr>
              <w:suppressAutoHyphens/>
              <w:spacing w:after="0" w:line="240" w:lineRule="auto"/>
              <w:jc w:val="center"/>
              <w:rPr>
                <w:rFonts w:ascii="Times New Roman" w:hAnsi="Times New Roman"/>
                <w:sz w:val="24"/>
                <w:szCs w:val="24"/>
              </w:rPr>
            </w:pPr>
            <w:r w:rsidRPr="00D1696C">
              <w:rPr>
                <w:rFonts w:ascii="Times New Roman" w:hAnsi="Times New Roman"/>
                <w:sz w:val="24"/>
                <w:szCs w:val="24"/>
              </w:rPr>
              <w:t xml:space="preserve">ПР </w:t>
            </w:r>
            <w:r>
              <w:rPr>
                <w:rFonts w:ascii="Times New Roman" w:hAnsi="Times New Roman"/>
                <w:sz w:val="24"/>
                <w:szCs w:val="24"/>
              </w:rPr>
              <w:t>3</w:t>
            </w:r>
          </w:p>
        </w:tc>
        <w:tc>
          <w:tcPr>
            <w:tcW w:w="8505" w:type="dxa"/>
            <w:vAlign w:val="center"/>
          </w:tcPr>
          <w:p w:rsidR="00346004" w:rsidRPr="00A10E5E"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346004" w:rsidRPr="00C060AE" w:rsidTr="002C6B58">
        <w:trPr>
          <w:trHeight w:val="212"/>
        </w:trPr>
        <w:tc>
          <w:tcPr>
            <w:tcW w:w="1101" w:type="dxa"/>
            <w:vAlign w:val="center"/>
          </w:tcPr>
          <w:p w:rsidR="00346004" w:rsidRPr="00D1696C" w:rsidRDefault="00346004" w:rsidP="00346004">
            <w:pPr>
              <w:suppressAutoHyphens/>
              <w:spacing w:after="0" w:line="240" w:lineRule="auto"/>
              <w:jc w:val="center"/>
              <w:rPr>
                <w:rFonts w:ascii="Times New Roman" w:hAnsi="Times New Roman"/>
                <w:sz w:val="24"/>
                <w:szCs w:val="24"/>
              </w:rPr>
            </w:pPr>
            <w:r w:rsidRPr="00D1696C">
              <w:rPr>
                <w:rFonts w:ascii="Times New Roman" w:hAnsi="Times New Roman"/>
                <w:sz w:val="24"/>
                <w:szCs w:val="24"/>
              </w:rPr>
              <w:t xml:space="preserve">ПР </w:t>
            </w:r>
            <w:r>
              <w:rPr>
                <w:rFonts w:ascii="Times New Roman" w:hAnsi="Times New Roman"/>
                <w:sz w:val="24"/>
                <w:szCs w:val="24"/>
              </w:rPr>
              <w:t>4</w:t>
            </w:r>
          </w:p>
        </w:tc>
        <w:tc>
          <w:tcPr>
            <w:tcW w:w="8505" w:type="dxa"/>
            <w:vAlign w:val="center"/>
          </w:tcPr>
          <w:p w:rsidR="00346004" w:rsidRPr="00D1696C"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tc>
      </w:tr>
      <w:tr w:rsidR="00346004" w:rsidRPr="00C060AE" w:rsidTr="002C6B58">
        <w:trPr>
          <w:trHeight w:val="212"/>
        </w:trPr>
        <w:tc>
          <w:tcPr>
            <w:tcW w:w="1101" w:type="dxa"/>
            <w:vAlign w:val="center"/>
          </w:tcPr>
          <w:p w:rsidR="00346004" w:rsidRPr="00D1696C"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346004" w:rsidRPr="00D1696C"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Осознавать себя гражданином и защитником великой страны;</w:t>
            </w:r>
          </w:p>
        </w:tc>
      </w:tr>
      <w:tr w:rsidR="00346004" w:rsidRPr="00C060AE" w:rsidTr="002C6B58">
        <w:trPr>
          <w:trHeight w:val="212"/>
        </w:trPr>
        <w:tc>
          <w:tcPr>
            <w:tcW w:w="1101" w:type="dxa"/>
            <w:vAlign w:val="center"/>
          </w:tcPr>
          <w:p w:rsidR="00346004" w:rsidRPr="00D1696C"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346004" w:rsidRPr="0040637F"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346004" w:rsidRPr="00C060AE" w:rsidTr="002C6B58">
        <w:trPr>
          <w:trHeight w:val="212"/>
        </w:trPr>
        <w:tc>
          <w:tcPr>
            <w:tcW w:w="1101" w:type="dxa"/>
            <w:vAlign w:val="center"/>
          </w:tcPr>
          <w:p w:rsidR="00346004" w:rsidRPr="00D1696C"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ЛРВ 7</w:t>
            </w:r>
          </w:p>
        </w:tc>
        <w:tc>
          <w:tcPr>
            <w:tcW w:w="8505" w:type="dxa"/>
            <w:vAlign w:val="center"/>
          </w:tcPr>
          <w:p w:rsidR="00346004" w:rsidRPr="0040637F" w:rsidRDefault="00346004" w:rsidP="00346004">
            <w:pPr>
              <w:suppressAutoHyphens/>
              <w:spacing w:after="0" w:line="240" w:lineRule="auto"/>
              <w:rPr>
                <w:rFonts w:ascii="Times New Roman" w:hAnsi="Times New Roman"/>
                <w:sz w:val="24"/>
                <w:szCs w:val="24"/>
              </w:rPr>
            </w:pPr>
            <w:r w:rsidRPr="001615A0">
              <w:rPr>
                <w:rFonts w:ascii="Times New Roman" w:hAnsi="Times New Roman"/>
                <w:sz w:val="24"/>
                <w:szCs w:val="24"/>
              </w:rPr>
              <w:t>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tc>
      </w:tr>
      <w:tr w:rsidR="00346004" w:rsidRPr="00C060AE" w:rsidTr="002C6B58">
        <w:trPr>
          <w:trHeight w:val="212"/>
        </w:trPr>
        <w:tc>
          <w:tcPr>
            <w:tcW w:w="1101" w:type="dxa"/>
            <w:vAlign w:val="center"/>
          </w:tcPr>
          <w:p w:rsidR="00346004" w:rsidRPr="00D1696C" w:rsidRDefault="00346004" w:rsidP="00346004">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rsidR="00346004" w:rsidRPr="0040637F" w:rsidRDefault="00346004" w:rsidP="00346004">
            <w:pPr>
              <w:suppressAutoHyphens/>
              <w:spacing w:after="0" w:line="240" w:lineRule="auto"/>
              <w:rPr>
                <w:rFonts w:ascii="Times New Roman" w:hAnsi="Times New Roman"/>
                <w:sz w:val="24"/>
                <w:szCs w:val="24"/>
              </w:rPr>
            </w:pPr>
            <w:r w:rsidRPr="00A1412B">
              <w:rPr>
                <w:rFonts w:ascii="Times New Roman" w:hAnsi="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r>
    </w:tbl>
    <w:p w:rsidR="00E57AD4" w:rsidRDefault="00E57AD4" w:rsidP="00E57AD4">
      <w:pPr>
        <w:suppressAutoHyphens/>
        <w:spacing w:after="240" w:line="240" w:lineRule="auto"/>
        <w:jc w:val="center"/>
        <w:rPr>
          <w:rFonts w:ascii="Times New Roman" w:eastAsia="Times New Roman" w:hAnsi="Times New Roman" w:cs="Times New Roman"/>
          <w:b/>
          <w:sz w:val="24"/>
          <w:szCs w:val="24"/>
          <w:lang w:eastAsia="ru-RU"/>
        </w:rPr>
      </w:pPr>
    </w:p>
    <w:tbl>
      <w:tblPr>
        <w:tblW w:w="9623"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848"/>
        <w:gridCol w:w="2257"/>
      </w:tblGrid>
      <w:tr w:rsidR="00275350" w:rsidRPr="00275350" w:rsidTr="004A3899">
        <w:trPr>
          <w:cantSplit/>
          <w:trHeight w:val="845"/>
        </w:trPr>
        <w:tc>
          <w:tcPr>
            <w:tcW w:w="2518" w:type="dxa"/>
            <w:vMerge w:val="restart"/>
            <w:vAlign w:val="center"/>
          </w:tcPr>
          <w:p w:rsidR="00275350" w:rsidRPr="00275350" w:rsidRDefault="00275350" w:rsidP="00275350">
            <w:pPr>
              <w:spacing w:after="0" w:line="240" w:lineRule="auto"/>
              <w:rPr>
                <w:rFonts w:ascii="Times New Roman" w:eastAsia="Times New Roman" w:hAnsi="Times New Roman" w:cs="Times New Roman"/>
                <w:b/>
                <w:iCs/>
                <w:sz w:val="24"/>
                <w:szCs w:val="24"/>
                <w:lang w:eastAsia="ru-RU"/>
              </w:rPr>
            </w:pPr>
            <w:r w:rsidRPr="00275350">
              <w:rPr>
                <w:rFonts w:ascii="Times New Roman" w:eastAsia="Times New Roman" w:hAnsi="Times New Roman" w:cs="Times New Roman"/>
                <w:b/>
                <w:iCs/>
                <w:sz w:val="24"/>
                <w:szCs w:val="24"/>
                <w:lang w:eastAsia="ru-RU"/>
              </w:rPr>
              <w:t>Код и наименование формируемых компетенций</w:t>
            </w:r>
          </w:p>
        </w:tc>
        <w:tc>
          <w:tcPr>
            <w:tcW w:w="7105" w:type="dxa"/>
            <w:gridSpan w:val="2"/>
            <w:vAlign w:val="center"/>
          </w:tcPr>
          <w:p w:rsidR="00275350" w:rsidRPr="00275350" w:rsidRDefault="00275350" w:rsidP="00275350">
            <w:pPr>
              <w:spacing w:after="0" w:line="240" w:lineRule="auto"/>
              <w:jc w:val="center"/>
              <w:rPr>
                <w:rFonts w:ascii="Times New Roman" w:eastAsia="Times New Roman" w:hAnsi="Times New Roman" w:cs="Times New Roman"/>
                <w:b/>
                <w:sz w:val="24"/>
                <w:szCs w:val="24"/>
                <w:lang w:eastAsia="ru-RU"/>
              </w:rPr>
            </w:pPr>
            <w:r w:rsidRPr="00275350">
              <w:rPr>
                <w:rFonts w:ascii="Times New Roman" w:eastAsia="Times New Roman" w:hAnsi="Times New Roman" w:cs="Times New Roman"/>
                <w:b/>
                <w:iCs/>
                <w:sz w:val="24"/>
                <w:szCs w:val="24"/>
                <w:lang w:eastAsia="ru-RU"/>
              </w:rPr>
              <w:t>Планируемые результаты освоения дисциплины</w:t>
            </w:r>
          </w:p>
        </w:tc>
      </w:tr>
      <w:tr w:rsidR="00275350" w:rsidRPr="00275350" w:rsidTr="004A3899">
        <w:trPr>
          <w:cantSplit/>
          <w:trHeight w:val="985"/>
        </w:trPr>
        <w:tc>
          <w:tcPr>
            <w:tcW w:w="2518" w:type="dxa"/>
            <w:vMerge/>
            <w:vAlign w:val="center"/>
          </w:tcPr>
          <w:p w:rsidR="00275350" w:rsidRPr="00275350" w:rsidRDefault="00275350" w:rsidP="00275350">
            <w:pPr>
              <w:spacing w:after="0" w:line="240" w:lineRule="auto"/>
              <w:jc w:val="center"/>
              <w:rPr>
                <w:rFonts w:ascii="Times New Roman" w:eastAsia="Times New Roman" w:hAnsi="Times New Roman" w:cs="Times New Roman"/>
                <w:sz w:val="24"/>
                <w:szCs w:val="24"/>
                <w:lang w:eastAsia="ru-RU"/>
              </w:rPr>
            </w:pPr>
          </w:p>
        </w:tc>
        <w:tc>
          <w:tcPr>
            <w:tcW w:w="4848" w:type="dxa"/>
            <w:vAlign w:val="center"/>
          </w:tcPr>
          <w:p w:rsidR="00275350" w:rsidRPr="00275350" w:rsidRDefault="00275350" w:rsidP="00275350">
            <w:pPr>
              <w:spacing w:after="0" w:line="240" w:lineRule="auto"/>
              <w:jc w:val="center"/>
              <w:rPr>
                <w:rFonts w:ascii="Times New Roman" w:eastAsia="Times New Roman" w:hAnsi="Times New Roman" w:cs="Times New Roman"/>
                <w:b/>
                <w:sz w:val="24"/>
                <w:szCs w:val="24"/>
                <w:lang w:eastAsia="ru-RU"/>
              </w:rPr>
            </w:pPr>
            <w:r w:rsidRPr="00275350">
              <w:rPr>
                <w:rFonts w:ascii="Times New Roman" w:eastAsia="Times New Roman" w:hAnsi="Times New Roman" w:cs="Times New Roman"/>
                <w:b/>
                <w:sz w:val="24"/>
                <w:szCs w:val="24"/>
                <w:lang w:eastAsia="ru-RU"/>
              </w:rPr>
              <w:t>Общие</w:t>
            </w:r>
          </w:p>
        </w:tc>
        <w:tc>
          <w:tcPr>
            <w:tcW w:w="2257" w:type="dxa"/>
            <w:vAlign w:val="center"/>
          </w:tcPr>
          <w:p w:rsidR="00275350" w:rsidRPr="00275350" w:rsidRDefault="00275350" w:rsidP="00275350">
            <w:pPr>
              <w:spacing w:after="0" w:line="240" w:lineRule="auto"/>
              <w:jc w:val="center"/>
              <w:rPr>
                <w:rFonts w:ascii="Times New Roman" w:eastAsia="Times New Roman" w:hAnsi="Times New Roman" w:cs="Times New Roman"/>
                <w:b/>
                <w:sz w:val="24"/>
                <w:szCs w:val="24"/>
                <w:lang w:eastAsia="ru-RU"/>
              </w:rPr>
            </w:pPr>
            <w:r w:rsidRPr="00275350">
              <w:rPr>
                <w:rFonts w:ascii="Times New Roman" w:eastAsia="Times New Roman" w:hAnsi="Times New Roman" w:cs="Times New Roman"/>
                <w:b/>
                <w:sz w:val="24"/>
                <w:szCs w:val="24"/>
                <w:lang w:eastAsia="ru-RU"/>
              </w:rPr>
              <w:t>Дисциплинарные</w:t>
            </w:r>
            <w:r w:rsidRPr="00275350">
              <w:rPr>
                <w:rFonts w:ascii="Times New Roman" w:eastAsia="Times New Roman" w:hAnsi="Times New Roman" w:cs="Times New Roman"/>
                <w:b/>
                <w:sz w:val="24"/>
                <w:szCs w:val="24"/>
                <w:vertAlign w:val="superscript"/>
                <w:lang w:eastAsia="ru-RU"/>
              </w:rPr>
              <w:footnoteReference w:id="1"/>
            </w:r>
          </w:p>
        </w:tc>
      </w:tr>
      <w:tr w:rsidR="00275350" w:rsidRPr="00275350" w:rsidTr="004A3899">
        <w:trPr>
          <w:trHeight w:val="562"/>
        </w:trPr>
        <w:tc>
          <w:tcPr>
            <w:tcW w:w="2518" w:type="dxa"/>
            <w:tcBorders>
              <w:bottom w:val="single" w:sz="4" w:space="0" w:color="000000"/>
            </w:tcBorders>
          </w:tcPr>
          <w:p w:rsidR="00275350" w:rsidRPr="00275350" w:rsidRDefault="00275350" w:rsidP="00275350">
            <w:pPr>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4848" w:type="dxa"/>
            <w:tcBorders>
              <w:bottom w:val="single" w:sz="4" w:space="0" w:color="000000"/>
            </w:tcBorders>
          </w:tcPr>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В части трудового воспитания:</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готовность к труду, осознание ценности мастерства, трудолюбие;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интерес к различным сферам профессиональной деятельности,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Овладение универсальными учебными познавательными действиями:</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а) базовые логические действия:</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самостоятельно формулировать и актуализировать проблему, рассматривать ее всесторонне;  </w:t>
            </w:r>
          </w:p>
          <w:p w:rsidR="00275350" w:rsidRPr="00275350" w:rsidRDefault="00275350" w:rsidP="00275350">
            <w:pPr>
              <w:shd w:val="clear" w:color="auto" w:fill="FFFFFF"/>
              <w:spacing w:after="0" w:line="240" w:lineRule="auto"/>
              <w:jc w:val="both"/>
              <w:textAlignment w:val="baseline"/>
              <w:rPr>
                <w:rFonts w:ascii="Times New Roman" w:eastAsia="Calibri" w:hAnsi="Times New Roman" w:cs="Times New Roman"/>
                <w:iCs/>
                <w:sz w:val="24"/>
                <w:szCs w:val="24"/>
              </w:rPr>
            </w:pPr>
            <w:r w:rsidRPr="00275350">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275350" w:rsidRPr="00275350" w:rsidRDefault="00275350" w:rsidP="00275350">
            <w:pPr>
              <w:shd w:val="clear" w:color="auto" w:fill="FFFFFF"/>
              <w:spacing w:after="0" w:line="240" w:lineRule="auto"/>
              <w:jc w:val="both"/>
              <w:textAlignment w:val="baseline"/>
              <w:rPr>
                <w:rFonts w:ascii="Times New Roman" w:eastAsia="Calibri" w:hAnsi="Times New Roman" w:cs="Times New Roman"/>
                <w:iCs/>
                <w:sz w:val="24"/>
                <w:szCs w:val="24"/>
              </w:rPr>
            </w:pPr>
            <w:r w:rsidRPr="00275350">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275350" w:rsidRPr="00275350" w:rsidRDefault="00275350" w:rsidP="00275350">
            <w:pPr>
              <w:shd w:val="clear" w:color="auto" w:fill="FFFFFF"/>
              <w:spacing w:after="0" w:line="240" w:lineRule="auto"/>
              <w:jc w:val="both"/>
              <w:textAlignment w:val="baseline"/>
              <w:rPr>
                <w:rFonts w:ascii="Times New Roman" w:eastAsia="Calibri" w:hAnsi="Times New Roman" w:cs="Times New Roman"/>
                <w:iCs/>
                <w:sz w:val="24"/>
                <w:szCs w:val="24"/>
              </w:rPr>
            </w:pPr>
            <w:r w:rsidRPr="00275350">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275350" w:rsidRPr="00275350" w:rsidRDefault="00275350" w:rsidP="00275350">
            <w:pPr>
              <w:shd w:val="clear" w:color="auto" w:fill="FFFFFF"/>
              <w:spacing w:after="0" w:line="240" w:lineRule="auto"/>
              <w:jc w:val="both"/>
              <w:textAlignment w:val="baseline"/>
              <w:rPr>
                <w:rFonts w:ascii="Times New Roman" w:eastAsia="Calibri" w:hAnsi="Times New Roman" w:cs="Times New Roman"/>
                <w:iCs/>
                <w:sz w:val="24"/>
                <w:szCs w:val="24"/>
              </w:rPr>
            </w:pPr>
            <w:r w:rsidRPr="00275350">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развивать креативное мышление при решении жизненных проблем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б) базовые исследовательские действия:</w:t>
            </w:r>
          </w:p>
          <w:p w:rsidR="00275350" w:rsidRPr="00275350" w:rsidRDefault="00275350" w:rsidP="00275350">
            <w:pPr>
              <w:shd w:val="clear" w:color="auto" w:fill="FFFFFF"/>
              <w:spacing w:after="0" w:line="240" w:lineRule="auto"/>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владеть навыками учебно-исследовательской и проектной деятельности, навыками разрешения проблем; </w:t>
            </w:r>
          </w:p>
          <w:p w:rsidR="00275350" w:rsidRPr="00275350" w:rsidRDefault="00275350" w:rsidP="00275350">
            <w:pPr>
              <w:shd w:val="clear" w:color="auto" w:fill="FFFFFF"/>
              <w:spacing w:after="0" w:line="240" w:lineRule="auto"/>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275350" w:rsidRPr="00275350" w:rsidRDefault="00275350" w:rsidP="00275350">
            <w:pPr>
              <w:shd w:val="clear" w:color="auto" w:fill="FFFFFF"/>
              <w:spacing w:after="0" w:line="240" w:lineRule="auto"/>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75350" w:rsidRPr="00275350" w:rsidRDefault="00275350" w:rsidP="00275350">
            <w:pPr>
              <w:shd w:val="clear" w:color="auto" w:fill="FFFFFF"/>
              <w:spacing w:after="0" w:line="240" w:lineRule="auto"/>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уметь переносить знания в познавательную и практическую области жизнедеятельности;</w:t>
            </w:r>
          </w:p>
          <w:p w:rsidR="00275350" w:rsidRPr="00275350" w:rsidRDefault="00275350" w:rsidP="00275350">
            <w:pPr>
              <w:shd w:val="clear" w:color="auto" w:fill="FFFFFF"/>
              <w:spacing w:after="0" w:line="240" w:lineRule="auto"/>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уметь интегрировать знания из разных предметных областей; </w:t>
            </w:r>
          </w:p>
          <w:p w:rsidR="00275350" w:rsidRPr="00275350" w:rsidRDefault="00275350" w:rsidP="00275350">
            <w:pPr>
              <w:shd w:val="clear" w:color="auto" w:fill="FFFFFF"/>
              <w:spacing w:after="0" w:line="240" w:lineRule="auto"/>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lastRenderedPageBreak/>
              <w:t xml:space="preserve">- выдвигать новые идеи, предлагать оригинальные подходы и решения; </w:t>
            </w:r>
          </w:p>
          <w:p w:rsidR="00275350" w:rsidRPr="00275350" w:rsidRDefault="00275350" w:rsidP="00275350">
            <w:pPr>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iCs/>
                <w:sz w:val="24"/>
                <w:szCs w:val="24"/>
                <w:lang w:eastAsia="ru-RU"/>
              </w:rPr>
              <w:t xml:space="preserve">и способность их использования в познавательной и социальной практике </w:t>
            </w:r>
          </w:p>
        </w:tc>
        <w:tc>
          <w:tcPr>
            <w:tcW w:w="2257" w:type="dxa"/>
          </w:tcPr>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 xml:space="preserve">-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w:t>
            </w:r>
            <w:r w:rsidRPr="00275350">
              <w:rPr>
                <w:rFonts w:ascii="Times New Roman" w:eastAsia="Times New Roman" w:hAnsi="Times New Roman" w:cs="Times New Roman"/>
                <w:sz w:val="24"/>
                <w:szCs w:val="24"/>
                <w:lang w:eastAsia="ru-RU"/>
              </w:rPr>
              <w:lastRenderedPageBreak/>
              <w:t>изучаемого языка. Выдающиеся люди родной страны и страны/стран изучаемого языка;</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w:t>
            </w:r>
            <w:r w:rsidRPr="00275350">
              <w:rPr>
                <w:rFonts w:ascii="Times New Roman" w:eastAsia="Times New Roman" w:hAnsi="Times New Roman" w:cs="Times New Roman"/>
                <w:sz w:val="24"/>
                <w:szCs w:val="24"/>
                <w:lang w:eastAsia="ru-RU"/>
              </w:rPr>
              <w:lastRenderedPageBreak/>
              <w:t>результаты выполненной проектной работы;</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w:t>
            </w:r>
            <w:r w:rsidRPr="00275350">
              <w:rPr>
                <w:rFonts w:ascii="Times New Roman" w:eastAsia="Times New Roman" w:hAnsi="Times New Roman" w:cs="Times New Roman"/>
                <w:sz w:val="24"/>
                <w:szCs w:val="24"/>
                <w:lang w:eastAsia="ru-RU"/>
              </w:rPr>
              <w:lastRenderedPageBreak/>
              <w:t>прочитанного; читать несплошные тексты (таблицы, диаграммы, графики) и понимать представленную в них информацию;</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владеть фонетическими навыками: </w:t>
            </w:r>
            <w:r w:rsidRPr="00275350">
              <w:rPr>
                <w:rFonts w:ascii="Times New Roman" w:eastAsia="Times New Roman" w:hAnsi="Times New Roman" w:cs="Times New Roman"/>
                <w:sz w:val="24"/>
                <w:szCs w:val="24"/>
                <w:lang w:eastAsia="ru-RU"/>
              </w:rPr>
              <w:lastRenderedPageBreak/>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не ставить точку после заголовка; </w:t>
            </w:r>
            <w:r w:rsidRPr="00275350">
              <w:rPr>
                <w:rFonts w:ascii="Times New Roman" w:eastAsia="Times New Roman" w:hAnsi="Times New Roman" w:cs="Times New Roman"/>
                <w:sz w:val="24"/>
                <w:szCs w:val="24"/>
                <w:lang w:eastAsia="ru-RU"/>
              </w:rPr>
              <w:lastRenderedPageBreak/>
              <w:t>правильно оформлять прямую речь, электронное сообщение личного характера;</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выявление признаков изученных грамматических и лексических явлений по заданным основаниям;</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w:t>
            </w:r>
            <w:r w:rsidRPr="00275350">
              <w:rPr>
                <w:rFonts w:ascii="Times New Roman" w:eastAsia="Times New Roman" w:hAnsi="Times New Roman" w:cs="Times New Roman"/>
                <w:sz w:val="24"/>
                <w:szCs w:val="24"/>
                <w:lang w:eastAsia="ru-RU"/>
              </w:rPr>
              <w:lastRenderedPageBreak/>
              <w:t>образованных с помощью аффиксации, словосложения, конверсии;</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w:t>
            </w:r>
            <w:r w:rsidRPr="00275350">
              <w:rPr>
                <w:rFonts w:ascii="Times New Roman" w:eastAsia="Times New Roman" w:hAnsi="Times New Roman" w:cs="Times New Roman"/>
                <w:sz w:val="24"/>
                <w:szCs w:val="24"/>
                <w:lang w:eastAsia="ru-RU"/>
              </w:rPr>
              <w:lastRenderedPageBreak/>
              <w:t>(например,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w:t>
            </w:r>
            <w:r w:rsidRPr="00275350">
              <w:rPr>
                <w:rFonts w:ascii="Times New Roman" w:eastAsia="Times New Roman" w:hAnsi="Times New Roman" w:cs="Times New Roman"/>
                <w:sz w:val="24"/>
                <w:szCs w:val="24"/>
                <w:lang w:eastAsia="ru-RU"/>
              </w:rPr>
              <w:lastRenderedPageBreak/>
              <w:t>числе информационно-справочные системы в электронной форме</w:t>
            </w:r>
          </w:p>
        </w:tc>
      </w:tr>
      <w:tr w:rsidR="00275350" w:rsidRPr="00275350" w:rsidTr="004A3899">
        <w:trPr>
          <w:trHeight w:val="841"/>
        </w:trPr>
        <w:tc>
          <w:tcPr>
            <w:tcW w:w="2518" w:type="dxa"/>
          </w:tcPr>
          <w:p w:rsidR="00275350" w:rsidRPr="00275350" w:rsidRDefault="00275350" w:rsidP="00275350">
            <w:pPr>
              <w:spacing w:after="0" w:line="240" w:lineRule="auto"/>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848" w:type="dxa"/>
          </w:tcPr>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В области ценности научного познания:</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совершенствование языковой и читательской культуры как средства взаимодействия между людьми и познания мира;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Овладение универсальными учебными познавательными действиями:</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в) работа с информацией:</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оценивать достоверность, легитимность информации, ее соответствие правовым и морально-этическим нормам;  </w:t>
            </w:r>
          </w:p>
          <w:p w:rsidR="00275350" w:rsidRPr="00275350" w:rsidRDefault="00275350" w:rsidP="00275350">
            <w:pPr>
              <w:spacing w:after="0" w:line="240" w:lineRule="auto"/>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75350" w:rsidRPr="00275350" w:rsidRDefault="00275350" w:rsidP="00275350">
            <w:pPr>
              <w:spacing w:after="0" w:line="240" w:lineRule="auto"/>
              <w:jc w:val="both"/>
              <w:rPr>
                <w:rFonts w:ascii="Times New Roman" w:eastAsia="Times New Roman" w:hAnsi="Times New Roman" w:cs="Times New Roman"/>
                <w:b/>
                <w:sz w:val="24"/>
                <w:szCs w:val="24"/>
                <w:lang w:eastAsia="ru-RU"/>
              </w:rPr>
            </w:pPr>
            <w:r w:rsidRPr="00275350">
              <w:rPr>
                <w:rFonts w:ascii="Times New Roman" w:eastAsia="Times New Roman" w:hAnsi="Times New Roman" w:cs="Times New Roman"/>
                <w:iCs/>
                <w:sz w:val="24"/>
                <w:szCs w:val="24"/>
                <w:lang w:eastAsia="ru-RU"/>
              </w:rPr>
              <w:t>- владеть навыками распознавания и защиты информации, информационной безопасности личности</w:t>
            </w:r>
          </w:p>
        </w:tc>
        <w:tc>
          <w:tcPr>
            <w:tcW w:w="2257" w:type="dxa"/>
          </w:tcPr>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w:t>
            </w:r>
            <w:r w:rsidRPr="00275350">
              <w:rPr>
                <w:rFonts w:ascii="Times New Roman" w:eastAsia="Times New Roman" w:hAnsi="Times New Roman" w:cs="Times New Roman"/>
                <w:sz w:val="24"/>
                <w:szCs w:val="24"/>
                <w:lang w:eastAsia="ru-RU"/>
              </w:rPr>
              <w:lastRenderedPageBreak/>
              <w:t>иностранном языке; проявлять уважение к иной культуре; соблюдать нормы вежливости в межкультурном общении;</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r w:rsidRPr="00275350">
              <w:rPr>
                <w:rFonts w:ascii="Times New Roman" w:eastAsia="Times New Roman" w:hAnsi="Times New Roman" w:cs="Times New Roman"/>
                <w:sz w:val="24"/>
                <w:szCs w:val="24"/>
                <w:lang w:eastAsia="ru-RU"/>
              </w:rPr>
              <w:lastRenderedPageBreak/>
              <w:t>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275350" w:rsidRPr="00275350" w:rsidRDefault="00275350" w:rsidP="002753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tc>
      </w:tr>
      <w:tr w:rsidR="00275350" w:rsidRPr="00275350" w:rsidTr="004A3899">
        <w:trPr>
          <w:trHeight w:val="1114"/>
        </w:trPr>
        <w:tc>
          <w:tcPr>
            <w:tcW w:w="2518" w:type="dxa"/>
          </w:tcPr>
          <w:p w:rsidR="00275350" w:rsidRPr="00275350" w:rsidRDefault="00275350" w:rsidP="00275350">
            <w:pPr>
              <w:spacing w:after="0" w:line="240" w:lineRule="auto"/>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4848" w:type="dxa"/>
          </w:tcPr>
          <w:p w:rsidR="00275350" w:rsidRPr="00275350" w:rsidRDefault="00275350" w:rsidP="00275350">
            <w:pPr>
              <w:spacing w:after="0"/>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готовность к саморазвитию, самостоятельности и самоопределению; </w:t>
            </w:r>
          </w:p>
          <w:p w:rsidR="00275350" w:rsidRPr="00275350" w:rsidRDefault="00275350" w:rsidP="00275350">
            <w:pPr>
              <w:shd w:val="clear" w:color="auto" w:fill="FFFFFF"/>
              <w:spacing w:after="0" w:line="240" w:lineRule="auto"/>
              <w:jc w:val="both"/>
              <w:textAlignment w:val="baseline"/>
              <w:rPr>
                <w:rFonts w:ascii="Times New Roman" w:eastAsia="Calibri" w:hAnsi="Times New Roman" w:cs="Times New Roman"/>
                <w:iCs/>
                <w:sz w:val="24"/>
                <w:szCs w:val="24"/>
              </w:rPr>
            </w:pPr>
            <w:r w:rsidRPr="00275350">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Овладение универсальными коммуникативными действиями:</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б) совместная деятельность:</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понимать и использовать преимущества командной и индивидуальной работы; </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принимать цели совместной деятельности, организовывать и координировать действия </w:t>
            </w:r>
            <w:r w:rsidRPr="00275350">
              <w:rPr>
                <w:rFonts w:ascii="Times New Roman" w:eastAsia="Times New Roman" w:hAnsi="Times New Roman" w:cs="Times New Roman"/>
                <w:iCs/>
                <w:sz w:val="24"/>
                <w:szCs w:val="24"/>
                <w:lang w:eastAsia="ru-RU"/>
              </w:rPr>
              <w:lastRenderedPageBreak/>
              <w:t xml:space="preserve">по ее достижению: составлять план действий, распределять роли с учетом мнений участников обсуждать результаты совместной работы; </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координировать и выполнять работу в условиях реального, виртуального и комбинированного взаимодействия; </w:t>
            </w:r>
          </w:p>
          <w:p w:rsidR="00275350" w:rsidRPr="00275350" w:rsidRDefault="00275350" w:rsidP="00275350">
            <w:pPr>
              <w:spacing w:after="0"/>
              <w:jc w:val="both"/>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Овладение универсальными регулятивными действиями:</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г) принятие себя и других людей:</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принимать мотивы и аргументы других людей при анализе результатов деятельности; </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iCs/>
                <w:sz w:val="24"/>
                <w:szCs w:val="24"/>
                <w:lang w:eastAsia="ru-RU"/>
              </w:rPr>
            </w:pPr>
            <w:r w:rsidRPr="00275350">
              <w:rPr>
                <w:rFonts w:ascii="Times New Roman" w:eastAsia="Times New Roman" w:hAnsi="Times New Roman" w:cs="Times New Roman"/>
                <w:iCs/>
                <w:sz w:val="24"/>
                <w:szCs w:val="24"/>
                <w:lang w:eastAsia="ru-RU"/>
              </w:rPr>
              <w:t xml:space="preserve">- признавать свое право и право других людей на ошибки; </w:t>
            </w:r>
          </w:p>
          <w:p w:rsidR="00275350" w:rsidRPr="00275350" w:rsidRDefault="00275350" w:rsidP="00275350">
            <w:pPr>
              <w:spacing w:after="0" w:line="240" w:lineRule="auto"/>
              <w:jc w:val="both"/>
              <w:rPr>
                <w:rFonts w:ascii="Times New Roman" w:eastAsia="Times New Roman" w:hAnsi="Times New Roman" w:cs="Times New Roman"/>
                <w:b/>
                <w:sz w:val="24"/>
                <w:szCs w:val="24"/>
                <w:lang w:eastAsia="ru-RU"/>
              </w:rPr>
            </w:pPr>
            <w:r w:rsidRPr="00275350">
              <w:rPr>
                <w:rFonts w:ascii="Times New Roman" w:eastAsia="Times New Roman" w:hAnsi="Times New Roman" w:cs="Times New Roman"/>
                <w:iCs/>
                <w:sz w:val="24"/>
                <w:szCs w:val="24"/>
                <w:lang w:eastAsia="ru-RU"/>
              </w:rPr>
              <w:t>- развивать способность понимать мир с позиции другого человека.</w:t>
            </w:r>
          </w:p>
        </w:tc>
        <w:tc>
          <w:tcPr>
            <w:tcW w:w="2257" w:type="dxa"/>
          </w:tcPr>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w:t>
            </w:r>
            <w:r w:rsidRPr="00275350">
              <w:rPr>
                <w:rFonts w:ascii="Times New Roman" w:eastAsia="Times New Roman" w:hAnsi="Times New Roman" w:cs="Times New Roman"/>
                <w:sz w:val="24"/>
                <w:szCs w:val="24"/>
                <w:lang w:eastAsia="ru-RU"/>
              </w:rPr>
              <w:lastRenderedPageBreak/>
              <w:t>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w:t>
            </w:r>
            <w:r w:rsidRPr="00275350">
              <w:rPr>
                <w:rFonts w:ascii="Times New Roman" w:eastAsia="Times New Roman" w:hAnsi="Times New Roman" w:cs="Times New Roman"/>
                <w:sz w:val="24"/>
                <w:szCs w:val="24"/>
                <w:lang w:eastAsia="ru-RU"/>
              </w:rPr>
              <w:lastRenderedPageBreak/>
              <w:t xml:space="preserve">иностранном языке и применением информационно-коммуникационных технологий; </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275350" w:rsidRPr="00275350" w:rsidTr="004A3899">
        <w:trPr>
          <w:trHeight w:val="845"/>
        </w:trPr>
        <w:tc>
          <w:tcPr>
            <w:tcW w:w="2518" w:type="dxa"/>
          </w:tcPr>
          <w:p w:rsidR="00275350" w:rsidRPr="00275350" w:rsidRDefault="00275350" w:rsidP="00275350">
            <w:pPr>
              <w:spacing w:after="0" w:line="240" w:lineRule="auto"/>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ОК 09. Пользоваться профессиональной документацией на государственном и иностранном языках</w:t>
            </w:r>
          </w:p>
        </w:tc>
        <w:tc>
          <w:tcPr>
            <w:tcW w:w="4848" w:type="dxa"/>
          </w:tcPr>
          <w:p w:rsidR="00275350" w:rsidRPr="00275350" w:rsidRDefault="00275350" w:rsidP="00275350">
            <w:pPr>
              <w:spacing w:after="0"/>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наличие мотивации к обучению и личностному развитию; </w:t>
            </w:r>
          </w:p>
          <w:p w:rsidR="00275350" w:rsidRPr="00275350" w:rsidRDefault="00275350" w:rsidP="00275350">
            <w:pPr>
              <w:spacing w:after="0"/>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В области ценности научного познания:</w:t>
            </w:r>
          </w:p>
          <w:p w:rsidR="00275350" w:rsidRPr="00275350" w:rsidRDefault="00275350" w:rsidP="00275350">
            <w:pPr>
              <w:spacing w:after="0"/>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275350" w:rsidRPr="00275350" w:rsidRDefault="00275350" w:rsidP="00275350">
            <w:pPr>
              <w:spacing w:after="0"/>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совершенствование языковой и читательской культуры как средства взаимодействия между людьми и познания мира; </w:t>
            </w:r>
          </w:p>
          <w:p w:rsidR="00275350" w:rsidRPr="00275350" w:rsidRDefault="00275350" w:rsidP="00275350">
            <w:pPr>
              <w:spacing w:after="0"/>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275350" w:rsidRPr="00275350" w:rsidRDefault="00275350" w:rsidP="00275350">
            <w:pPr>
              <w:spacing w:after="0"/>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Овладение универсальными учебными познавательными действиями:</w:t>
            </w:r>
          </w:p>
          <w:p w:rsidR="00275350" w:rsidRPr="00275350" w:rsidRDefault="00275350" w:rsidP="00275350">
            <w:pPr>
              <w:spacing w:after="0"/>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б) базовые исследовательские действия:</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формирование научного типа мышления, владение научной терминологией, ключевыми понятиями и методами; </w:t>
            </w:r>
          </w:p>
          <w:p w:rsidR="00275350" w:rsidRPr="00275350" w:rsidRDefault="00275350" w:rsidP="00275350">
            <w:pPr>
              <w:shd w:val="clear" w:color="auto" w:fill="FFFFFF"/>
              <w:spacing w:after="0"/>
              <w:jc w:val="both"/>
              <w:textAlignment w:val="baseline"/>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tc>
        <w:tc>
          <w:tcPr>
            <w:tcW w:w="2257" w:type="dxa"/>
          </w:tcPr>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 xml:space="preserve">-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w:t>
            </w:r>
            <w:r w:rsidRPr="00275350">
              <w:rPr>
                <w:rFonts w:ascii="Times New Roman" w:eastAsia="Times New Roman" w:hAnsi="Times New Roman" w:cs="Times New Roman"/>
                <w:sz w:val="24"/>
                <w:szCs w:val="24"/>
                <w:lang w:eastAsia="ru-RU"/>
              </w:rPr>
              <w:lastRenderedPageBreak/>
              <w:t>пониманием нужной/интересующей/запрашиваемой информации;</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275350" w:rsidRPr="00275350" w:rsidRDefault="00275350" w:rsidP="00275350">
            <w:pPr>
              <w:shd w:val="clear" w:color="auto" w:fill="FFFFFF"/>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w:t>
            </w:r>
            <w:r w:rsidRPr="00275350">
              <w:rPr>
                <w:rFonts w:ascii="Times New Roman" w:eastAsia="Times New Roman" w:hAnsi="Times New Roman" w:cs="Times New Roman"/>
                <w:sz w:val="24"/>
                <w:szCs w:val="24"/>
                <w:lang w:eastAsia="ru-RU"/>
              </w:rPr>
              <w:lastRenderedPageBreak/>
              <w:t>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275350" w:rsidRPr="00275350" w:rsidTr="004A3899">
        <w:trPr>
          <w:trHeight w:val="595"/>
        </w:trPr>
        <w:tc>
          <w:tcPr>
            <w:tcW w:w="2518" w:type="dxa"/>
          </w:tcPr>
          <w:p w:rsidR="00275350" w:rsidRPr="00275350" w:rsidRDefault="00275350" w:rsidP="00275350">
            <w:pPr>
              <w:spacing w:after="0" w:line="240" w:lineRule="auto"/>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lastRenderedPageBreak/>
              <w:t xml:space="preserve">ПК 1.1 </w:t>
            </w:r>
          </w:p>
        </w:tc>
        <w:tc>
          <w:tcPr>
            <w:tcW w:w="4848" w:type="dxa"/>
          </w:tcPr>
          <w:p w:rsidR="00275350" w:rsidRPr="00275350" w:rsidRDefault="00275350" w:rsidP="00275350">
            <w:pPr>
              <w:spacing w:after="0" w:line="240" w:lineRule="auto"/>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Осуществлять подготовку и обслуживание рабочего места для работы на токарных станках </w:t>
            </w:r>
          </w:p>
        </w:tc>
        <w:tc>
          <w:tcPr>
            <w:tcW w:w="2257" w:type="dxa"/>
          </w:tcPr>
          <w:p w:rsidR="00275350" w:rsidRPr="00275350" w:rsidRDefault="00275350" w:rsidP="002753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350">
              <w:rPr>
                <w:rFonts w:ascii="Times New Roman" w:eastAsia="Times New Roman" w:hAnsi="Times New Roman" w:cs="Times New Roman"/>
                <w:sz w:val="24"/>
                <w:szCs w:val="24"/>
                <w:lang w:eastAsia="ru-RU"/>
              </w:rPr>
              <w:t xml:space="preserve">владеть профессиональной терминологией токарного оборудования </w:t>
            </w:r>
          </w:p>
        </w:tc>
      </w:tr>
    </w:tbl>
    <w:p w:rsidR="00275350" w:rsidRPr="00E57AD4" w:rsidRDefault="00275350" w:rsidP="00275350">
      <w:pPr>
        <w:suppressAutoHyphens/>
        <w:spacing w:after="240" w:line="240" w:lineRule="auto"/>
        <w:jc w:val="both"/>
        <w:rPr>
          <w:rFonts w:ascii="Times New Roman" w:eastAsia="Times New Roman" w:hAnsi="Times New Roman" w:cs="Times New Roman"/>
          <w:b/>
          <w:sz w:val="24"/>
          <w:szCs w:val="24"/>
          <w:lang w:eastAsia="ru-RU"/>
        </w:rPr>
      </w:pPr>
      <w:bookmarkStart w:id="0" w:name="_GoBack"/>
      <w:bookmarkEnd w:id="0"/>
    </w:p>
    <w:p w:rsidR="00E57AD4" w:rsidRPr="00C060AE" w:rsidRDefault="00E57AD4" w:rsidP="00E57AD4">
      <w:pPr>
        <w:suppressAutoHyphens/>
        <w:spacing w:after="240" w:line="240" w:lineRule="auto"/>
        <w:jc w:val="center"/>
        <w:rPr>
          <w:rFonts w:ascii="Times New Roman" w:eastAsia="Times New Roman" w:hAnsi="Times New Roman" w:cs="Times New Roman"/>
          <w:b/>
          <w:sz w:val="24"/>
          <w:szCs w:val="24"/>
          <w:lang w:eastAsia="ru-RU"/>
        </w:rPr>
      </w:pPr>
      <w:r w:rsidRPr="00C060AE">
        <w:rPr>
          <w:rFonts w:ascii="Times New Roman" w:eastAsia="Times New Roman" w:hAnsi="Times New Roman" w:cs="Times New Roman"/>
          <w:b/>
          <w:sz w:val="24"/>
          <w:szCs w:val="24"/>
          <w:lang w:eastAsia="ru-RU"/>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E57AD4" w:rsidRPr="00C060AE" w:rsidTr="002C6B58">
        <w:trPr>
          <w:trHeight w:val="490"/>
        </w:trPr>
        <w:tc>
          <w:tcPr>
            <w:tcW w:w="3685" w:type="pct"/>
            <w:vAlign w:val="center"/>
          </w:tcPr>
          <w:p w:rsidR="00E57AD4" w:rsidRPr="00C060AE" w:rsidRDefault="00E57AD4" w:rsidP="002C6B58">
            <w:pPr>
              <w:suppressAutoHyphens/>
              <w:rPr>
                <w:rFonts w:ascii="Times New Roman" w:eastAsia="Times New Roman" w:hAnsi="Times New Roman" w:cs="Times New Roman"/>
                <w:b/>
                <w:sz w:val="24"/>
                <w:szCs w:val="24"/>
                <w:lang w:eastAsia="ru-RU"/>
              </w:rPr>
            </w:pPr>
            <w:r w:rsidRPr="00C060AE">
              <w:rPr>
                <w:rFonts w:ascii="Times New Roman" w:eastAsia="Times New Roman" w:hAnsi="Times New Roman" w:cs="Times New Roman"/>
                <w:b/>
                <w:sz w:val="24"/>
                <w:szCs w:val="24"/>
                <w:lang w:eastAsia="ru-RU"/>
              </w:rPr>
              <w:t>Вид учебной работы</w:t>
            </w:r>
          </w:p>
        </w:tc>
        <w:tc>
          <w:tcPr>
            <w:tcW w:w="1315" w:type="pct"/>
            <w:vAlign w:val="center"/>
          </w:tcPr>
          <w:p w:rsidR="00E57AD4" w:rsidRPr="00C060AE" w:rsidRDefault="00E57AD4" w:rsidP="002C6B58">
            <w:pPr>
              <w:suppressAutoHyphens/>
              <w:rPr>
                <w:rFonts w:ascii="Times New Roman" w:eastAsia="Times New Roman" w:hAnsi="Times New Roman" w:cs="Times New Roman"/>
                <w:b/>
                <w:iCs/>
                <w:sz w:val="24"/>
                <w:szCs w:val="24"/>
                <w:lang w:eastAsia="ru-RU"/>
              </w:rPr>
            </w:pPr>
            <w:r w:rsidRPr="00C060AE">
              <w:rPr>
                <w:rFonts w:ascii="Times New Roman" w:eastAsia="Times New Roman" w:hAnsi="Times New Roman" w:cs="Times New Roman"/>
                <w:b/>
                <w:iCs/>
                <w:sz w:val="24"/>
                <w:szCs w:val="24"/>
                <w:lang w:eastAsia="ru-RU"/>
              </w:rPr>
              <w:t>Объем в часах</w:t>
            </w:r>
          </w:p>
        </w:tc>
      </w:tr>
      <w:tr w:rsidR="00E57AD4" w:rsidRPr="00C060AE" w:rsidTr="002C6B58">
        <w:trPr>
          <w:trHeight w:val="490"/>
        </w:trPr>
        <w:tc>
          <w:tcPr>
            <w:tcW w:w="3685" w:type="pct"/>
            <w:vAlign w:val="center"/>
          </w:tcPr>
          <w:p w:rsidR="00E57AD4" w:rsidRPr="00C060AE" w:rsidRDefault="00E57AD4" w:rsidP="002C6B58">
            <w:pPr>
              <w:suppressAutoHyphens/>
              <w:spacing w:after="0"/>
              <w:rPr>
                <w:rFonts w:ascii="Times New Roman" w:eastAsia="Times New Roman" w:hAnsi="Times New Roman" w:cs="Times New Roman"/>
                <w:b/>
                <w:sz w:val="24"/>
                <w:szCs w:val="24"/>
                <w:lang w:eastAsia="ru-RU"/>
              </w:rPr>
            </w:pPr>
            <w:r w:rsidRPr="00C060AE">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C060AE">
              <w:rPr>
                <w:rFonts w:ascii="Times New Roman" w:eastAsia="Times New Roman" w:hAnsi="Times New Roman" w:cs="Times New Roman"/>
                <w:sz w:val="24"/>
                <w:szCs w:val="24"/>
                <w:lang w:eastAsia="ru-RU"/>
              </w:rPr>
              <w:t>(макс.)</w:t>
            </w:r>
          </w:p>
        </w:tc>
        <w:tc>
          <w:tcPr>
            <w:tcW w:w="1315" w:type="pct"/>
            <w:vAlign w:val="center"/>
          </w:tcPr>
          <w:p w:rsidR="00E57AD4" w:rsidRDefault="00E5063A" w:rsidP="002C6B58">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72</w:t>
            </w:r>
          </w:p>
          <w:p w:rsidR="00E57AD4" w:rsidRPr="00C060AE" w:rsidRDefault="00E57AD4" w:rsidP="002C6B58">
            <w:pPr>
              <w:suppressAutoHyphens/>
              <w:spacing w:after="0"/>
              <w:rPr>
                <w:rFonts w:ascii="Times New Roman" w:eastAsia="Times New Roman" w:hAnsi="Times New Roman" w:cs="Times New Roman"/>
                <w:iCs/>
                <w:sz w:val="24"/>
                <w:szCs w:val="24"/>
                <w:lang w:eastAsia="ru-RU"/>
              </w:rPr>
            </w:pPr>
          </w:p>
        </w:tc>
      </w:tr>
      <w:tr w:rsidR="00E57AD4" w:rsidRPr="00C060AE" w:rsidTr="002C6B58">
        <w:trPr>
          <w:trHeight w:val="336"/>
        </w:trPr>
        <w:tc>
          <w:tcPr>
            <w:tcW w:w="5000" w:type="pct"/>
            <w:gridSpan w:val="2"/>
            <w:vAlign w:val="center"/>
          </w:tcPr>
          <w:p w:rsidR="00E57AD4" w:rsidRPr="00C060AE" w:rsidRDefault="00E57AD4" w:rsidP="002C6B58">
            <w:pPr>
              <w:suppressAutoHyphens/>
              <w:spacing w:after="0"/>
              <w:rPr>
                <w:rFonts w:ascii="Times New Roman" w:eastAsia="Times New Roman" w:hAnsi="Times New Roman" w:cs="Times New Roman"/>
                <w:iCs/>
                <w:sz w:val="24"/>
                <w:szCs w:val="24"/>
                <w:lang w:eastAsia="ru-RU"/>
              </w:rPr>
            </w:pPr>
            <w:r w:rsidRPr="00C060AE">
              <w:rPr>
                <w:rFonts w:ascii="Times New Roman" w:eastAsia="Times New Roman" w:hAnsi="Times New Roman" w:cs="Times New Roman"/>
                <w:sz w:val="24"/>
                <w:szCs w:val="24"/>
                <w:lang w:eastAsia="ru-RU"/>
              </w:rPr>
              <w:t>в т. ч.:</w:t>
            </w:r>
          </w:p>
        </w:tc>
      </w:tr>
      <w:tr w:rsidR="00E57AD4" w:rsidRPr="00C060AE" w:rsidTr="002C6B58">
        <w:trPr>
          <w:trHeight w:val="490"/>
        </w:trPr>
        <w:tc>
          <w:tcPr>
            <w:tcW w:w="3685" w:type="pct"/>
            <w:vAlign w:val="center"/>
          </w:tcPr>
          <w:p w:rsidR="00E57AD4" w:rsidRPr="00C060AE" w:rsidRDefault="00E57AD4" w:rsidP="002C6B58">
            <w:pPr>
              <w:suppressAutoHyphens/>
              <w:spacing w:after="0"/>
              <w:rPr>
                <w:rFonts w:ascii="Times New Roman" w:eastAsia="Times New Roman" w:hAnsi="Times New Roman" w:cs="Times New Roman"/>
                <w:sz w:val="24"/>
                <w:szCs w:val="24"/>
                <w:lang w:eastAsia="ru-RU"/>
              </w:rPr>
            </w:pPr>
            <w:r w:rsidRPr="00C060AE">
              <w:rPr>
                <w:rFonts w:ascii="Times New Roman" w:eastAsia="Times New Roman" w:hAnsi="Times New Roman" w:cs="Times New Roman"/>
                <w:sz w:val="24"/>
                <w:szCs w:val="24"/>
                <w:lang w:eastAsia="ru-RU"/>
              </w:rPr>
              <w:t>практические занятия</w:t>
            </w:r>
            <w:r w:rsidRPr="00C060AE">
              <w:rPr>
                <w:rFonts w:ascii="Times New Roman" w:eastAsia="Times New Roman" w:hAnsi="Times New Roman" w:cs="Times New Roman"/>
                <w:i/>
                <w:sz w:val="24"/>
                <w:szCs w:val="24"/>
                <w:lang w:eastAsia="ru-RU"/>
              </w:rPr>
              <w:t xml:space="preserve"> </w:t>
            </w:r>
          </w:p>
        </w:tc>
        <w:tc>
          <w:tcPr>
            <w:tcW w:w="1315" w:type="pct"/>
            <w:vAlign w:val="center"/>
          </w:tcPr>
          <w:p w:rsidR="00E57AD4" w:rsidRPr="00C060AE" w:rsidRDefault="00E5063A" w:rsidP="002C6B58">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72</w:t>
            </w:r>
          </w:p>
        </w:tc>
      </w:tr>
      <w:tr w:rsidR="00E57AD4" w:rsidRPr="00C060AE" w:rsidTr="002C6B58">
        <w:trPr>
          <w:trHeight w:val="331"/>
        </w:trPr>
        <w:tc>
          <w:tcPr>
            <w:tcW w:w="3685" w:type="pct"/>
            <w:vAlign w:val="center"/>
          </w:tcPr>
          <w:p w:rsidR="00E57AD4" w:rsidRPr="00C060AE" w:rsidRDefault="00E57AD4" w:rsidP="002C6B58">
            <w:pPr>
              <w:suppressAutoHyphens/>
              <w:spacing w:after="0"/>
              <w:rPr>
                <w:rFonts w:ascii="Times New Roman" w:eastAsia="Times New Roman" w:hAnsi="Times New Roman" w:cs="Times New Roman"/>
                <w:i/>
                <w:sz w:val="24"/>
                <w:szCs w:val="24"/>
                <w:lang w:eastAsia="ru-RU"/>
              </w:rPr>
            </w:pPr>
            <w:r w:rsidRPr="00C060AE">
              <w:rPr>
                <w:rFonts w:ascii="Times New Roman" w:eastAsia="Times New Roman" w:hAnsi="Times New Roman" w:cs="Times New Roman"/>
                <w:b/>
                <w:iCs/>
                <w:sz w:val="24"/>
                <w:szCs w:val="24"/>
                <w:lang w:eastAsia="ru-RU"/>
              </w:rPr>
              <w:t xml:space="preserve">Промежуточная аттестация в форме </w:t>
            </w:r>
            <w:r>
              <w:rPr>
                <w:rFonts w:ascii="Times New Roman" w:eastAsia="Times New Roman" w:hAnsi="Times New Roman" w:cs="Times New Roman"/>
                <w:b/>
                <w:iCs/>
                <w:sz w:val="24"/>
                <w:szCs w:val="24"/>
                <w:lang w:eastAsia="ru-RU"/>
              </w:rPr>
              <w:t>ДЗ</w:t>
            </w:r>
            <w:r w:rsidRPr="00E57AD4">
              <w:rPr>
                <w:rFonts w:ascii="Times New Roman" w:eastAsia="Times New Roman" w:hAnsi="Times New Roman" w:cs="Times New Roman"/>
                <w:b/>
                <w:iCs/>
                <w:sz w:val="24"/>
                <w:szCs w:val="24"/>
                <w:lang w:eastAsia="ru-RU"/>
              </w:rPr>
              <w:t xml:space="preserve"> в </w:t>
            </w:r>
            <w:r w:rsidR="00346004">
              <w:rPr>
                <w:rFonts w:ascii="Times New Roman" w:eastAsia="Times New Roman" w:hAnsi="Times New Roman" w:cs="Times New Roman"/>
                <w:b/>
                <w:iCs/>
                <w:sz w:val="24"/>
                <w:szCs w:val="24"/>
                <w:lang w:eastAsia="ru-RU"/>
              </w:rPr>
              <w:t>6</w:t>
            </w:r>
            <w:r w:rsidRPr="00C060AE">
              <w:rPr>
                <w:rFonts w:ascii="Times New Roman" w:eastAsia="Times New Roman" w:hAnsi="Times New Roman" w:cs="Times New Roman"/>
                <w:b/>
                <w:iCs/>
                <w:sz w:val="24"/>
                <w:szCs w:val="24"/>
                <w:lang w:eastAsia="ru-RU"/>
              </w:rPr>
              <w:t xml:space="preserve"> семестре</w:t>
            </w:r>
          </w:p>
        </w:tc>
        <w:tc>
          <w:tcPr>
            <w:tcW w:w="1315" w:type="pct"/>
            <w:vAlign w:val="center"/>
          </w:tcPr>
          <w:p w:rsidR="00E57AD4" w:rsidRPr="00C060AE" w:rsidRDefault="00E5063A" w:rsidP="002C6B58">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E57AD4" w:rsidRPr="00E57AD4" w:rsidRDefault="00E57AD4" w:rsidP="00E57AD4">
      <w:pPr>
        <w:spacing w:after="160" w:line="259" w:lineRule="auto"/>
        <w:jc w:val="both"/>
        <w:rPr>
          <w:rFonts w:ascii="Times New Roman" w:eastAsia="Times New Roman" w:hAnsi="Times New Roman" w:cs="Times New Roman"/>
          <w:b/>
          <w:sz w:val="24"/>
          <w:szCs w:val="24"/>
        </w:rPr>
      </w:pPr>
    </w:p>
    <w:p w:rsidR="00E57AD4" w:rsidRPr="00E57AD4" w:rsidRDefault="00E57AD4" w:rsidP="00E57AD4">
      <w:pPr>
        <w:spacing w:after="0" w:line="240" w:lineRule="auto"/>
        <w:rPr>
          <w:rFonts w:ascii="Times New Roman" w:eastAsia="Times New Roman" w:hAnsi="Times New Roman" w:cs="Times New Roman"/>
          <w:b/>
          <w:sz w:val="24"/>
          <w:szCs w:val="24"/>
        </w:rPr>
      </w:pPr>
    </w:p>
    <w:p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учебной дисциплины:</w:t>
      </w:r>
    </w:p>
    <w:p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p>
    <w:p w:rsidR="002C3988" w:rsidRPr="002C3988" w:rsidRDefault="00346004" w:rsidP="002C39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1. </w:t>
      </w:r>
      <w:r w:rsidRPr="00346004">
        <w:rPr>
          <w:rFonts w:ascii="Times New Roman" w:eastAsia="Times New Roman" w:hAnsi="Times New Roman" w:cs="Times New Roman"/>
          <w:color w:val="000000"/>
          <w:sz w:val="24"/>
          <w:szCs w:val="24"/>
          <w:lang w:eastAsia="ru-RU"/>
        </w:rPr>
        <w:t>Основной курс</w:t>
      </w:r>
      <w:r>
        <w:rPr>
          <w:rFonts w:ascii="Times New Roman" w:eastAsia="Times New Roman" w:hAnsi="Times New Roman" w:cs="Times New Roman"/>
          <w:color w:val="000000"/>
          <w:sz w:val="24"/>
          <w:szCs w:val="24"/>
          <w:lang w:eastAsia="ru-RU"/>
        </w:rPr>
        <w:br/>
        <w:t>Тема 1. Введение.</w:t>
      </w:r>
      <w:r>
        <w:rPr>
          <w:rFonts w:ascii="Times New Roman" w:eastAsia="Times New Roman" w:hAnsi="Times New Roman" w:cs="Times New Roman"/>
          <w:color w:val="000000"/>
          <w:sz w:val="24"/>
          <w:szCs w:val="24"/>
          <w:lang w:eastAsia="ru-RU"/>
        </w:rPr>
        <w:br/>
        <w:t xml:space="preserve">Тема 1.2.  </w:t>
      </w:r>
      <w:r w:rsidRPr="00346004">
        <w:rPr>
          <w:rFonts w:ascii="Times New Roman" w:eastAsia="Times New Roman" w:hAnsi="Times New Roman" w:cs="Times New Roman"/>
          <w:color w:val="000000"/>
          <w:sz w:val="24"/>
          <w:szCs w:val="24"/>
          <w:lang w:eastAsia="ru-RU"/>
        </w:rPr>
        <w:t>Приветствие, прощание, представление себя и других людей в официаль</w:t>
      </w:r>
      <w:r>
        <w:rPr>
          <w:rFonts w:ascii="Times New Roman" w:eastAsia="Times New Roman" w:hAnsi="Times New Roman" w:cs="Times New Roman"/>
          <w:color w:val="000000"/>
          <w:sz w:val="24"/>
          <w:szCs w:val="24"/>
          <w:lang w:eastAsia="ru-RU"/>
        </w:rPr>
        <w:t>ной и неофициальной обстановке.</w:t>
      </w:r>
      <w:r>
        <w:rPr>
          <w:rFonts w:ascii="Times New Roman" w:eastAsia="Times New Roman" w:hAnsi="Times New Roman" w:cs="Times New Roman"/>
          <w:color w:val="000000"/>
          <w:sz w:val="24"/>
          <w:szCs w:val="24"/>
          <w:lang w:eastAsia="ru-RU"/>
        </w:rPr>
        <w:br/>
        <w:t xml:space="preserve">Тема 1.3. Описание человека </w:t>
      </w:r>
      <w:r w:rsidRPr="00346004">
        <w:rPr>
          <w:rFonts w:ascii="Times New Roman" w:eastAsia="Times New Roman" w:hAnsi="Times New Roman" w:cs="Times New Roman"/>
          <w:color w:val="000000"/>
          <w:sz w:val="24"/>
          <w:szCs w:val="24"/>
          <w:lang w:eastAsia="ru-RU"/>
        </w:rPr>
        <w:t xml:space="preserve">(внешность, национальность, образование, личные качества, </w:t>
      </w:r>
      <w:r w:rsidRPr="00346004">
        <w:rPr>
          <w:rFonts w:ascii="Times New Roman" w:eastAsia="Times New Roman" w:hAnsi="Times New Roman" w:cs="Times New Roman"/>
          <w:color w:val="000000"/>
          <w:sz w:val="24"/>
          <w:szCs w:val="24"/>
          <w:lang w:eastAsia="ru-RU"/>
        </w:rPr>
        <w:lastRenderedPageBreak/>
        <w:t>р</w:t>
      </w:r>
      <w:r>
        <w:rPr>
          <w:rFonts w:ascii="Times New Roman" w:eastAsia="Times New Roman" w:hAnsi="Times New Roman" w:cs="Times New Roman"/>
          <w:color w:val="000000"/>
          <w:sz w:val="24"/>
          <w:szCs w:val="24"/>
          <w:lang w:eastAsia="ru-RU"/>
        </w:rPr>
        <w:t>од занятий, место работы и др.)</w:t>
      </w:r>
      <w:r>
        <w:rPr>
          <w:rFonts w:ascii="Times New Roman" w:eastAsia="Times New Roman" w:hAnsi="Times New Roman" w:cs="Times New Roman"/>
          <w:color w:val="000000"/>
          <w:sz w:val="24"/>
          <w:szCs w:val="24"/>
          <w:lang w:eastAsia="ru-RU"/>
        </w:rPr>
        <w:br/>
        <w:t xml:space="preserve">Тема 1.4. </w:t>
      </w:r>
      <w:r w:rsidRPr="00346004">
        <w:rPr>
          <w:rFonts w:ascii="Times New Roman" w:eastAsia="Times New Roman" w:hAnsi="Times New Roman" w:cs="Times New Roman"/>
          <w:color w:val="000000"/>
          <w:sz w:val="24"/>
          <w:szCs w:val="24"/>
          <w:lang w:eastAsia="ru-RU"/>
        </w:rPr>
        <w:t>Семья и семейные о</w:t>
      </w:r>
      <w:r>
        <w:rPr>
          <w:rFonts w:ascii="Times New Roman" w:eastAsia="Times New Roman" w:hAnsi="Times New Roman" w:cs="Times New Roman"/>
          <w:color w:val="000000"/>
          <w:sz w:val="24"/>
          <w:szCs w:val="24"/>
          <w:lang w:eastAsia="ru-RU"/>
        </w:rPr>
        <w:t>тношения, домашние обязанности.</w:t>
      </w:r>
      <w:r>
        <w:rPr>
          <w:rFonts w:ascii="Times New Roman" w:eastAsia="Times New Roman" w:hAnsi="Times New Roman" w:cs="Times New Roman"/>
          <w:color w:val="000000"/>
          <w:sz w:val="24"/>
          <w:szCs w:val="24"/>
          <w:lang w:eastAsia="ru-RU"/>
        </w:rPr>
        <w:br/>
        <w:t>Тема 1.5.  Мой дом, квартира.</w:t>
      </w:r>
      <w:r>
        <w:rPr>
          <w:rFonts w:ascii="Times New Roman" w:eastAsia="Times New Roman" w:hAnsi="Times New Roman" w:cs="Times New Roman"/>
          <w:color w:val="000000"/>
          <w:sz w:val="24"/>
          <w:szCs w:val="24"/>
          <w:lang w:eastAsia="ru-RU"/>
        </w:rPr>
        <w:br/>
        <w:t xml:space="preserve">Тема 1.6. </w:t>
      </w:r>
      <w:r w:rsidRPr="00346004">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z w:val="24"/>
          <w:szCs w:val="24"/>
          <w:lang w:eastAsia="ru-RU"/>
        </w:rPr>
        <w:t>спорядок дня студента колледжа.</w:t>
      </w:r>
      <w:r>
        <w:rPr>
          <w:rFonts w:ascii="Times New Roman" w:eastAsia="Times New Roman" w:hAnsi="Times New Roman" w:cs="Times New Roman"/>
          <w:color w:val="000000"/>
          <w:sz w:val="24"/>
          <w:szCs w:val="24"/>
          <w:lang w:eastAsia="ru-RU"/>
        </w:rPr>
        <w:br/>
        <w:t>Тема 1.7. Классная комната мечты.</w:t>
      </w:r>
      <w:r>
        <w:rPr>
          <w:rFonts w:ascii="Times New Roman" w:eastAsia="Times New Roman" w:hAnsi="Times New Roman" w:cs="Times New Roman"/>
          <w:color w:val="000000"/>
          <w:sz w:val="24"/>
          <w:szCs w:val="24"/>
          <w:lang w:eastAsia="ru-RU"/>
        </w:rPr>
        <w:br/>
        <w:t>Тема 1.8. Хобби, досуг.</w:t>
      </w:r>
      <w:r>
        <w:rPr>
          <w:rFonts w:ascii="Times New Roman" w:eastAsia="Times New Roman" w:hAnsi="Times New Roman" w:cs="Times New Roman"/>
          <w:color w:val="000000"/>
          <w:sz w:val="24"/>
          <w:szCs w:val="24"/>
          <w:lang w:eastAsia="ru-RU"/>
        </w:rPr>
        <w:br/>
        <w:t>Тема 1.9. Описание местоположения объекта (адрес, как найти).</w:t>
      </w:r>
      <w:r>
        <w:rPr>
          <w:rFonts w:ascii="Times New Roman" w:eastAsia="Times New Roman" w:hAnsi="Times New Roman" w:cs="Times New Roman"/>
          <w:color w:val="000000"/>
          <w:sz w:val="24"/>
          <w:szCs w:val="24"/>
          <w:lang w:eastAsia="ru-RU"/>
        </w:rPr>
        <w:br/>
        <w:t>Тема 1.10. Еда.</w:t>
      </w:r>
      <w:r>
        <w:rPr>
          <w:rFonts w:ascii="Times New Roman" w:eastAsia="Times New Roman" w:hAnsi="Times New Roman" w:cs="Times New Roman"/>
          <w:color w:val="000000"/>
          <w:sz w:val="24"/>
          <w:szCs w:val="24"/>
          <w:lang w:eastAsia="ru-RU"/>
        </w:rPr>
        <w:br/>
        <w:t xml:space="preserve">Тема 1.11. </w:t>
      </w:r>
      <w:r w:rsidRPr="00346004">
        <w:rPr>
          <w:rFonts w:ascii="Times New Roman" w:eastAsia="Times New Roman" w:hAnsi="Times New Roman" w:cs="Times New Roman"/>
          <w:color w:val="000000"/>
          <w:sz w:val="24"/>
          <w:szCs w:val="24"/>
          <w:lang w:eastAsia="ru-RU"/>
        </w:rPr>
        <w:t>Магазины.</w:t>
      </w:r>
      <w:r w:rsidR="001E25AA">
        <w:rPr>
          <w:rFonts w:ascii="Times New Roman" w:eastAsia="Times New Roman" w:hAnsi="Times New Roman" w:cs="Times New Roman"/>
          <w:color w:val="000000"/>
          <w:sz w:val="24"/>
          <w:szCs w:val="24"/>
          <w:lang w:eastAsia="ru-RU"/>
        </w:rPr>
        <w:br/>
        <w:t xml:space="preserve">Тема 1.12. </w:t>
      </w:r>
      <w:r w:rsidR="001E25AA" w:rsidRPr="001E25AA">
        <w:rPr>
          <w:rFonts w:ascii="Times New Roman" w:eastAsia="Times New Roman" w:hAnsi="Times New Roman" w:cs="Times New Roman"/>
          <w:color w:val="000000"/>
          <w:sz w:val="24"/>
          <w:szCs w:val="24"/>
          <w:lang w:eastAsia="ru-RU"/>
        </w:rPr>
        <w:t>Физкультура</w:t>
      </w:r>
      <w:r w:rsidR="001E25AA">
        <w:rPr>
          <w:rFonts w:ascii="Times New Roman" w:eastAsia="Times New Roman" w:hAnsi="Times New Roman" w:cs="Times New Roman"/>
          <w:color w:val="000000"/>
          <w:sz w:val="24"/>
          <w:szCs w:val="24"/>
          <w:lang w:eastAsia="ru-RU"/>
        </w:rPr>
        <w:t xml:space="preserve"> и спорт, здоровый образ жизни.</w:t>
      </w:r>
      <w:r w:rsidR="001E25AA">
        <w:rPr>
          <w:rFonts w:ascii="Times New Roman" w:eastAsia="Times New Roman" w:hAnsi="Times New Roman" w:cs="Times New Roman"/>
          <w:color w:val="000000"/>
          <w:sz w:val="24"/>
          <w:szCs w:val="24"/>
          <w:lang w:eastAsia="ru-RU"/>
        </w:rPr>
        <w:br/>
        <w:t>Тема 1.13. Экскурсии и путешествия.</w:t>
      </w:r>
      <w:r w:rsidR="001E25AA">
        <w:rPr>
          <w:rFonts w:ascii="Times New Roman" w:eastAsia="Times New Roman" w:hAnsi="Times New Roman" w:cs="Times New Roman"/>
          <w:color w:val="000000"/>
          <w:sz w:val="24"/>
          <w:szCs w:val="24"/>
          <w:lang w:eastAsia="ru-RU"/>
        </w:rPr>
        <w:br/>
        <w:t>Тема 1.14. Москва: ее прошлое и настоящее.</w:t>
      </w:r>
      <w:r w:rsidR="001E25AA">
        <w:rPr>
          <w:rFonts w:ascii="Times New Roman" w:eastAsia="Times New Roman" w:hAnsi="Times New Roman" w:cs="Times New Roman"/>
          <w:color w:val="000000"/>
          <w:sz w:val="24"/>
          <w:szCs w:val="24"/>
          <w:lang w:eastAsia="ru-RU"/>
        </w:rPr>
        <w:br/>
        <w:t xml:space="preserve">Тема 1.15. </w:t>
      </w:r>
      <w:r w:rsidR="001E25AA" w:rsidRPr="001E25AA">
        <w:rPr>
          <w:rFonts w:ascii="Times New Roman" w:eastAsia="Times New Roman" w:hAnsi="Times New Roman" w:cs="Times New Roman"/>
          <w:color w:val="000000"/>
          <w:sz w:val="24"/>
          <w:szCs w:val="24"/>
          <w:lang w:eastAsia="ru-RU"/>
        </w:rPr>
        <w:t>Россия, ее национальные символы, государстве</w:t>
      </w:r>
      <w:r w:rsidR="001E25AA">
        <w:rPr>
          <w:rFonts w:ascii="Times New Roman" w:eastAsia="Times New Roman" w:hAnsi="Times New Roman" w:cs="Times New Roman"/>
          <w:color w:val="000000"/>
          <w:sz w:val="24"/>
          <w:szCs w:val="24"/>
          <w:lang w:eastAsia="ru-RU"/>
        </w:rPr>
        <w:t>нное и политическое устройство.</w:t>
      </w:r>
      <w:r w:rsidR="001E25AA">
        <w:rPr>
          <w:rFonts w:ascii="Times New Roman" w:eastAsia="Times New Roman" w:hAnsi="Times New Roman" w:cs="Times New Roman"/>
          <w:color w:val="000000"/>
          <w:sz w:val="24"/>
          <w:szCs w:val="24"/>
          <w:lang w:eastAsia="ru-RU"/>
        </w:rPr>
        <w:br/>
        <w:t xml:space="preserve">Тема 1.16. </w:t>
      </w:r>
      <w:r w:rsidR="001E25AA" w:rsidRPr="001E25AA">
        <w:rPr>
          <w:rFonts w:ascii="Times New Roman" w:eastAsia="Times New Roman" w:hAnsi="Times New Roman" w:cs="Times New Roman"/>
          <w:color w:val="000000"/>
          <w:sz w:val="24"/>
          <w:szCs w:val="24"/>
          <w:lang w:eastAsia="ru-RU"/>
        </w:rPr>
        <w:t xml:space="preserve">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w:t>
      </w:r>
      <w:r w:rsidR="001E25AA">
        <w:rPr>
          <w:rFonts w:ascii="Times New Roman" w:eastAsia="Times New Roman" w:hAnsi="Times New Roman" w:cs="Times New Roman"/>
          <w:color w:val="000000"/>
          <w:sz w:val="24"/>
          <w:szCs w:val="24"/>
          <w:lang w:eastAsia="ru-RU"/>
        </w:rPr>
        <w:t>отрасли экономики, достопримечательности, традиции.</w:t>
      </w:r>
      <w:r w:rsidR="001E25AA">
        <w:rPr>
          <w:rFonts w:ascii="Times New Roman" w:eastAsia="Times New Roman" w:hAnsi="Times New Roman" w:cs="Times New Roman"/>
          <w:color w:val="000000"/>
          <w:sz w:val="24"/>
          <w:szCs w:val="24"/>
          <w:lang w:eastAsia="ru-RU"/>
        </w:rPr>
        <w:br/>
        <w:t>Тема 1.17. Город или деревня.</w:t>
      </w:r>
      <w:r w:rsidR="001E25AA">
        <w:rPr>
          <w:rFonts w:ascii="Times New Roman" w:eastAsia="Times New Roman" w:hAnsi="Times New Roman" w:cs="Times New Roman"/>
          <w:color w:val="000000"/>
          <w:sz w:val="24"/>
          <w:szCs w:val="24"/>
          <w:lang w:eastAsia="ru-RU"/>
        </w:rPr>
        <w:br/>
        <w:t>Тема 1.18. Олимпийское движение.</w:t>
      </w:r>
      <w:r w:rsidR="001E25AA">
        <w:rPr>
          <w:rFonts w:ascii="Times New Roman" w:eastAsia="Times New Roman" w:hAnsi="Times New Roman" w:cs="Times New Roman"/>
          <w:color w:val="000000"/>
          <w:sz w:val="24"/>
          <w:szCs w:val="24"/>
          <w:lang w:eastAsia="ru-RU"/>
        </w:rPr>
        <w:br/>
        <w:t xml:space="preserve">Тема 1.19. Искусство и культура. </w:t>
      </w:r>
      <w:r w:rsidR="001E25AA">
        <w:rPr>
          <w:rFonts w:ascii="Times New Roman" w:eastAsia="Times New Roman" w:hAnsi="Times New Roman" w:cs="Times New Roman"/>
          <w:color w:val="000000"/>
          <w:sz w:val="24"/>
          <w:szCs w:val="24"/>
          <w:lang w:eastAsia="ru-RU"/>
        </w:rPr>
        <w:br/>
        <w:t>Тема 1.20. Чудеса света.</w:t>
      </w:r>
      <w:r w:rsidR="001E25AA">
        <w:rPr>
          <w:rFonts w:ascii="Times New Roman" w:eastAsia="Times New Roman" w:hAnsi="Times New Roman" w:cs="Times New Roman"/>
          <w:color w:val="000000"/>
          <w:sz w:val="24"/>
          <w:szCs w:val="24"/>
          <w:lang w:eastAsia="ru-RU"/>
        </w:rPr>
        <w:br/>
        <w:t xml:space="preserve">Тема 1.21. </w:t>
      </w:r>
      <w:r w:rsidR="001E25AA" w:rsidRPr="001E25AA">
        <w:rPr>
          <w:rFonts w:ascii="Times New Roman" w:eastAsia="Times New Roman" w:hAnsi="Times New Roman" w:cs="Times New Roman"/>
          <w:color w:val="000000"/>
          <w:sz w:val="24"/>
          <w:szCs w:val="24"/>
          <w:lang w:eastAsia="ru-RU"/>
        </w:rPr>
        <w:t xml:space="preserve">Человек и </w:t>
      </w:r>
      <w:r w:rsidR="001E25AA">
        <w:rPr>
          <w:rFonts w:ascii="Times New Roman" w:eastAsia="Times New Roman" w:hAnsi="Times New Roman" w:cs="Times New Roman"/>
          <w:color w:val="000000"/>
          <w:sz w:val="24"/>
          <w:szCs w:val="24"/>
          <w:lang w:eastAsia="ru-RU"/>
        </w:rPr>
        <w:t>природа, экологические проблемы</w:t>
      </w:r>
      <w:r w:rsidR="001E25AA">
        <w:rPr>
          <w:rFonts w:ascii="Times New Roman" w:eastAsia="Times New Roman" w:hAnsi="Times New Roman" w:cs="Times New Roman"/>
          <w:color w:val="000000"/>
          <w:sz w:val="24"/>
          <w:szCs w:val="24"/>
          <w:lang w:eastAsia="ru-RU"/>
        </w:rPr>
        <w:br/>
        <w:t>Тема 1.22. Путь к карьере.</w:t>
      </w:r>
      <w:r w:rsidR="001E25AA">
        <w:rPr>
          <w:rFonts w:ascii="Times New Roman" w:eastAsia="Times New Roman" w:hAnsi="Times New Roman" w:cs="Times New Roman"/>
          <w:color w:val="000000"/>
          <w:sz w:val="24"/>
          <w:szCs w:val="24"/>
          <w:lang w:eastAsia="ru-RU"/>
        </w:rPr>
        <w:br/>
      </w:r>
    </w:p>
    <w:p w:rsidR="002C3988" w:rsidRPr="002C3988" w:rsidRDefault="002C3988" w:rsidP="002C3988">
      <w:pPr>
        <w:rPr>
          <w:rFonts w:ascii="Times New Roman" w:eastAsia="Times New Roman" w:hAnsi="Times New Roman" w:cs="Times New Roman"/>
          <w:color w:val="000000"/>
          <w:sz w:val="24"/>
          <w:szCs w:val="24"/>
          <w:lang w:eastAsia="ru-RU"/>
        </w:rPr>
      </w:pPr>
    </w:p>
    <w:p w:rsidR="002C3988" w:rsidRPr="002C3988" w:rsidRDefault="002C3988" w:rsidP="002C3988">
      <w:pPr>
        <w:rPr>
          <w:rFonts w:ascii="Times New Roman" w:eastAsia="Times New Roman" w:hAnsi="Times New Roman" w:cs="Times New Roman"/>
          <w:color w:val="000000"/>
          <w:sz w:val="24"/>
          <w:szCs w:val="24"/>
          <w:lang w:eastAsia="ru-RU"/>
        </w:rPr>
      </w:pPr>
    </w:p>
    <w:p w:rsidR="002C3988" w:rsidRPr="002C3988" w:rsidRDefault="002C3988" w:rsidP="002C3988">
      <w:pPr>
        <w:rPr>
          <w:rFonts w:ascii="Times New Roman" w:eastAsia="Times New Roman" w:hAnsi="Times New Roman" w:cs="Times New Roman"/>
          <w:color w:val="000000"/>
          <w:sz w:val="24"/>
          <w:szCs w:val="24"/>
          <w:lang w:eastAsia="ru-RU"/>
        </w:rPr>
      </w:pPr>
    </w:p>
    <w:p w:rsidR="002C3988" w:rsidRPr="002C3988" w:rsidRDefault="002C3988" w:rsidP="002C3988">
      <w:pPr>
        <w:rPr>
          <w:rFonts w:ascii="Times New Roman" w:eastAsia="Times New Roman" w:hAnsi="Times New Roman" w:cs="Times New Roman"/>
          <w:color w:val="000000"/>
          <w:sz w:val="24"/>
          <w:szCs w:val="24"/>
          <w:lang w:eastAsia="ru-RU"/>
        </w:rPr>
      </w:pPr>
    </w:p>
    <w:p w:rsidR="002C3988" w:rsidRPr="002C3988" w:rsidRDefault="002C3988" w:rsidP="002C3988">
      <w:pPr>
        <w:rPr>
          <w:rFonts w:ascii="Times New Roman" w:eastAsia="Times New Roman" w:hAnsi="Times New Roman" w:cs="Times New Roman"/>
          <w:color w:val="000000"/>
          <w:sz w:val="24"/>
          <w:szCs w:val="24"/>
          <w:lang w:eastAsia="ru-RU"/>
        </w:rPr>
      </w:pPr>
    </w:p>
    <w:p w:rsidR="002C3988" w:rsidRPr="002C3988" w:rsidRDefault="002C3988" w:rsidP="002C3988">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393A53" w:rsidRPr="00393A53" w:rsidRDefault="00393A53" w:rsidP="00393A53">
      <w:pPr>
        <w:rPr>
          <w:rFonts w:ascii="Times New Roman" w:eastAsia="Times New Roman" w:hAnsi="Times New Roman" w:cs="Times New Roman"/>
          <w:color w:val="000000"/>
          <w:sz w:val="24"/>
          <w:szCs w:val="24"/>
          <w:lang w:eastAsia="ru-RU"/>
        </w:rPr>
      </w:pPr>
    </w:p>
    <w:p w:rsidR="00B30132" w:rsidRPr="00B30132" w:rsidRDefault="00B30132" w:rsidP="00B30132">
      <w:pPr>
        <w:rPr>
          <w:rFonts w:ascii="Times New Roman" w:eastAsia="Times New Roman" w:hAnsi="Times New Roman" w:cs="Times New Roman"/>
          <w:color w:val="000000"/>
          <w:sz w:val="24"/>
          <w:szCs w:val="24"/>
          <w:lang w:eastAsia="ru-RU"/>
        </w:rPr>
      </w:pPr>
    </w:p>
    <w:p w:rsidR="00B30132" w:rsidRPr="00B30132" w:rsidRDefault="00B30132" w:rsidP="00B30132">
      <w:pPr>
        <w:rPr>
          <w:rFonts w:ascii="Times New Roman" w:eastAsia="Times New Roman" w:hAnsi="Times New Roman" w:cs="Times New Roman"/>
          <w:color w:val="000000"/>
          <w:sz w:val="24"/>
          <w:szCs w:val="24"/>
          <w:lang w:eastAsia="ru-RU"/>
        </w:rPr>
      </w:pPr>
    </w:p>
    <w:p w:rsidR="00B30132" w:rsidRPr="00B30132" w:rsidRDefault="00B30132" w:rsidP="00B30132">
      <w:pPr>
        <w:rPr>
          <w:rFonts w:ascii="Times New Roman" w:eastAsia="Times New Roman" w:hAnsi="Times New Roman" w:cs="Times New Roman"/>
          <w:color w:val="000000"/>
          <w:sz w:val="24"/>
          <w:szCs w:val="24"/>
          <w:lang w:eastAsia="ru-RU"/>
        </w:rPr>
      </w:pPr>
    </w:p>
    <w:p w:rsidR="00B30132" w:rsidRPr="00B30132" w:rsidRDefault="00B30132" w:rsidP="00B30132">
      <w:pPr>
        <w:rPr>
          <w:rFonts w:ascii="Times New Roman" w:eastAsia="Times New Roman" w:hAnsi="Times New Roman" w:cs="Times New Roman"/>
          <w:color w:val="000000"/>
          <w:sz w:val="24"/>
          <w:szCs w:val="24"/>
          <w:lang w:eastAsia="ru-RU"/>
        </w:rPr>
      </w:pPr>
    </w:p>
    <w:p w:rsidR="00B30132" w:rsidRPr="00B30132" w:rsidRDefault="00B30132" w:rsidP="00B30132">
      <w:pPr>
        <w:rPr>
          <w:rFonts w:ascii="Times New Roman" w:eastAsia="Times New Roman" w:hAnsi="Times New Roman" w:cs="Times New Roman"/>
          <w:color w:val="000000"/>
          <w:sz w:val="24"/>
          <w:szCs w:val="24"/>
          <w:lang w:eastAsia="ru-RU"/>
        </w:rPr>
      </w:pPr>
    </w:p>
    <w:p w:rsidR="00B30132" w:rsidRPr="00B30132" w:rsidRDefault="00B30132" w:rsidP="00B30132">
      <w:pPr>
        <w:rPr>
          <w:rFonts w:ascii="Times New Roman" w:eastAsia="Times New Roman" w:hAnsi="Times New Roman" w:cs="Times New Roman"/>
          <w:color w:val="000000"/>
          <w:sz w:val="24"/>
          <w:szCs w:val="24"/>
          <w:lang w:eastAsia="ru-RU"/>
        </w:rPr>
      </w:pPr>
    </w:p>
    <w:p w:rsidR="00B30132" w:rsidRPr="00B30132" w:rsidRDefault="00B30132" w:rsidP="00B30132">
      <w:pPr>
        <w:rPr>
          <w:rFonts w:ascii="Times New Roman" w:eastAsia="Times New Roman" w:hAnsi="Times New Roman" w:cs="Times New Roman"/>
          <w:color w:val="000000"/>
          <w:sz w:val="24"/>
          <w:szCs w:val="24"/>
          <w:lang w:eastAsia="ru-RU"/>
        </w:rPr>
      </w:pPr>
    </w:p>
    <w:p w:rsidR="00393115" w:rsidRPr="00393115" w:rsidRDefault="00393115" w:rsidP="00393115">
      <w:pPr>
        <w:rPr>
          <w:rFonts w:ascii="Times New Roman" w:eastAsia="Times New Roman" w:hAnsi="Times New Roman" w:cs="Times New Roman"/>
          <w:color w:val="000000"/>
          <w:sz w:val="24"/>
          <w:szCs w:val="24"/>
          <w:lang w:eastAsia="ru-RU"/>
        </w:rPr>
      </w:pPr>
    </w:p>
    <w:p w:rsidR="00393115" w:rsidRPr="00393115" w:rsidRDefault="00393115" w:rsidP="00393115">
      <w:pPr>
        <w:rPr>
          <w:rFonts w:ascii="Times New Roman" w:eastAsia="Times New Roman" w:hAnsi="Times New Roman" w:cs="Times New Roman"/>
          <w:color w:val="000000"/>
          <w:sz w:val="24"/>
          <w:szCs w:val="24"/>
          <w:lang w:eastAsia="ru-RU"/>
        </w:rPr>
      </w:pPr>
    </w:p>
    <w:p w:rsidR="00393115" w:rsidRPr="00393115" w:rsidRDefault="00393115" w:rsidP="00393115">
      <w:pPr>
        <w:rPr>
          <w:rFonts w:ascii="Times New Roman" w:eastAsia="Times New Roman" w:hAnsi="Times New Roman" w:cs="Times New Roman"/>
          <w:color w:val="000000"/>
          <w:sz w:val="24"/>
          <w:szCs w:val="24"/>
          <w:lang w:eastAsia="ru-RU"/>
        </w:rPr>
      </w:pPr>
    </w:p>
    <w:p w:rsidR="00393115" w:rsidRPr="00393115" w:rsidRDefault="00393115" w:rsidP="00393115">
      <w:pPr>
        <w:rPr>
          <w:rFonts w:ascii="Times New Roman" w:eastAsia="Times New Roman" w:hAnsi="Times New Roman" w:cs="Times New Roman"/>
          <w:color w:val="000000"/>
          <w:sz w:val="24"/>
          <w:szCs w:val="24"/>
          <w:lang w:eastAsia="ru-RU"/>
        </w:rPr>
      </w:pPr>
    </w:p>
    <w:p w:rsidR="00393115" w:rsidRPr="00393115" w:rsidRDefault="00393115" w:rsidP="00393115">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346004" w:rsidRPr="00346004" w:rsidRDefault="00346004" w:rsidP="00346004">
      <w:pPr>
        <w:rPr>
          <w:rFonts w:ascii="Times New Roman" w:eastAsia="Times New Roman" w:hAnsi="Times New Roman" w:cs="Times New Roman"/>
          <w:color w:val="000000"/>
          <w:sz w:val="24"/>
          <w:szCs w:val="24"/>
          <w:lang w:eastAsia="ru-RU"/>
        </w:rPr>
      </w:pPr>
    </w:p>
    <w:p w:rsidR="00E57AD4" w:rsidRPr="00A21625" w:rsidRDefault="00E57AD4" w:rsidP="00E57AD4">
      <w:pPr>
        <w:rPr>
          <w:rFonts w:ascii="Times New Roman" w:hAnsi="Times New Roman" w:cs="Times New Roman"/>
          <w:sz w:val="24"/>
          <w:szCs w:val="24"/>
        </w:rPr>
      </w:pPr>
    </w:p>
    <w:p w:rsidR="00E57AD4" w:rsidRDefault="00E57AD4" w:rsidP="00093809">
      <w:pPr>
        <w:spacing w:after="0" w:line="240" w:lineRule="auto"/>
        <w:jc w:val="center"/>
        <w:rPr>
          <w:rFonts w:ascii="Times New Roman" w:eastAsia="Times New Roman" w:hAnsi="Times New Roman" w:cs="Times New Roman"/>
          <w:b/>
        </w:rPr>
      </w:pPr>
    </w:p>
    <w:p w:rsidR="00CF09D4" w:rsidRPr="00093809" w:rsidRDefault="00CF09D4" w:rsidP="00093809">
      <w:pPr>
        <w:spacing w:after="0" w:line="240" w:lineRule="auto"/>
        <w:rPr>
          <w:rFonts w:ascii="Times New Roman" w:eastAsia="Times New Roman" w:hAnsi="Times New Roman" w:cs="Times New Roman"/>
          <w:b/>
        </w:rPr>
      </w:pPr>
    </w:p>
    <w:sectPr w:rsidR="00CF09D4" w:rsidRPr="00093809"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96" w:rsidRDefault="007C4796" w:rsidP="00275350">
      <w:pPr>
        <w:spacing w:after="0" w:line="240" w:lineRule="auto"/>
      </w:pPr>
      <w:r>
        <w:separator/>
      </w:r>
    </w:p>
  </w:endnote>
  <w:endnote w:type="continuationSeparator" w:id="0">
    <w:p w:rsidR="007C4796" w:rsidRDefault="007C4796" w:rsidP="002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96" w:rsidRDefault="007C4796" w:rsidP="00275350">
      <w:pPr>
        <w:spacing w:after="0" w:line="240" w:lineRule="auto"/>
      </w:pPr>
      <w:r>
        <w:separator/>
      </w:r>
    </w:p>
  </w:footnote>
  <w:footnote w:type="continuationSeparator" w:id="0">
    <w:p w:rsidR="007C4796" w:rsidRDefault="007C4796" w:rsidP="00275350">
      <w:pPr>
        <w:spacing w:after="0" w:line="240" w:lineRule="auto"/>
      </w:pPr>
      <w:r>
        <w:continuationSeparator/>
      </w:r>
    </w:p>
  </w:footnote>
  <w:footnote w:id="1">
    <w:p w:rsidR="00275350" w:rsidRPr="00797B8C" w:rsidRDefault="00275350" w:rsidP="00275350">
      <w:pPr>
        <w:pStyle w:val="a5"/>
        <w:jc w:val="both"/>
        <w:rPr>
          <w:lang w:val="ru-RU"/>
        </w:rPr>
      </w:pPr>
    </w:p>
    <w:p w:rsidR="00275350" w:rsidRDefault="00275350" w:rsidP="00275350">
      <w:pPr>
        <w:pBdr>
          <w:top w:val="nil"/>
          <w:left w:val="nil"/>
          <w:bottom w:val="nil"/>
          <w:right w:val="nil"/>
          <w:between w:val="nil"/>
        </w:pBdr>
        <w:spacing w:after="0" w:line="240" w:lineRule="auto"/>
        <w:ind w:firstLine="709"/>
        <w:rPr>
          <w:rFonts w:ascii="Times New Roman" w:hAnsi="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15:restartNumberingAfterBreak="0">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33"/>
    <w:rsid w:val="00093809"/>
    <w:rsid w:val="001E25AA"/>
    <w:rsid w:val="00275350"/>
    <w:rsid w:val="002C3988"/>
    <w:rsid w:val="00346004"/>
    <w:rsid w:val="00393115"/>
    <w:rsid w:val="00393A53"/>
    <w:rsid w:val="00515193"/>
    <w:rsid w:val="007220E8"/>
    <w:rsid w:val="007C4796"/>
    <w:rsid w:val="008007C6"/>
    <w:rsid w:val="008D511B"/>
    <w:rsid w:val="009E2781"/>
    <w:rsid w:val="00B30132"/>
    <w:rsid w:val="00BB2207"/>
    <w:rsid w:val="00C71C33"/>
    <w:rsid w:val="00CE2496"/>
    <w:rsid w:val="00CF09D4"/>
    <w:rsid w:val="00DB5D7D"/>
    <w:rsid w:val="00DD352B"/>
    <w:rsid w:val="00E5063A"/>
    <w:rsid w:val="00E57AD4"/>
    <w:rsid w:val="00F5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9439"/>
  <w15:docId w15:val="{1AAE6E13-7925-4712-B3C8-C01F143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275350"/>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75350"/>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Угольникова</cp:lastModifiedBy>
  <cp:revision>3</cp:revision>
  <dcterms:created xsi:type="dcterms:W3CDTF">2023-09-05T15:27:00Z</dcterms:created>
  <dcterms:modified xsi:type="dcterms:W3CDTF">2023-09-26T16:41:00Z</dcterms:modified>
</cp:coreProperties>
</file>