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6D" w:rsidRPr="00C03FEF" w:rsidRDefault="00971F6D" w:rsidP="00971F6D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2.7.</w:t>
      </w:r>
    </w:p>
    <w:p w:rsidR="00971F6D" w:rsidRPr="00C03FEF" w:rsidRDefault="00971F6D" w:rsidP="00971F6D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ОПОП по </w:t>
      </w:r>
      <w:r w:rsidRPr="00C03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профессии</w:t>
      </w:r>
      <w:r w:rsidRPr="00C03F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71F6D" w:rsidRPr="00D301F5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1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15.01.33. Токарь на станках с числовым программным управлением </w:t>
      </w:r>
    </w:p>
    <w:p w:rsidR="00971F6D" w:rsidRPr="00C03FEF" w:rsidRDefault="00971F6D" w:rsidP="00971F6D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Код и наименование профессии</w:t>
      </w:r>
    </w:p>
    <w:p w:rsidR="00971F6D" w:rsidRPr="00C03FEF" w:rsidRDefault="00971F6D" w:rsidP="00971F6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1F6D" w:rsidRPr="00C03FEF" w:rsidRDefault="00971F6D" w:rsidP="00971F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971F6D" w:rsidRPr="00C03FEF" w:rsidRDefault="00971F6D" w:rsidP="00971F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971F6D" w:rsidRPr="00C03FEF" w:rsidRDefault="00971F6D" w:rsidP="00971F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«Воскресенский колледж»</w:t>
      </w:r>
    </w:p>
    <w:p w:rsidR="00971F6D" w:rsidRPr="00C03FEF" w:rsidRDefault="00971F6D" w:rsidP="00971F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6D" w:rsidRPr="00C03FEF" w:rsidRDefault="00971F6D" w:rsidP="00971F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971F6D" w:rsidRPr="00C03FEF" w:rsidTr="00971F6D">
        <w:tc>
          <w:tcPr>
            <w:tcW w:w="5528" w:type="dxa"/>
            <w:hideMark/>
          </w:tcPr>
          <w:p w:rsidR="00971F6D" w:rsidRPr="00C03FEF" w:rsidRDefault="00971F6D" w:rsidP="00971F6D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 приказом</w:t>
            </w: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971F6D" w:rsidRPr="00C03FEF" w:rsidRDefault="00971F6D" w:rsidP="00971F6D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971F6D" w:rsidRPr="00C03FEF" w:rsidTr="00971F6D">
        <w:tc>
          <w:tcPr>
            <w:tcW w:w="5528" w:type="dxa"/>
            <w:hideMark/>
          </w:tcPr>
          <w:p w:rsidR="00971F6D" w:rsidRPr="00C03FEF" w:rsidRDefault="00971F6D" w:rsidP="00971F6D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 от ________</w:t>
            </w:r>
          </w:p>
        </w:tc>
      </w:tr>
    </w:tbl>
    <w:p w:rsidR="00971F6D" w:rsidRPr="00C03FEF" w:rsidRDefault="00971F6D" w:rsidP="00971F6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1F6D" w:rsidRPr="00C03FEF" w:rsidRDefault="00971F6D" w:rsidP="00971F6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1F6D" w:rsidRPr="00C03FEF" w:rsidRDefault="00971F6D" w:rsidP="00971F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6D" w:rsidRPr="00C03FEF" w:rsidRDefault="00971F6D" w:rsidP="00971F6D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РАБОЧАЯ ПРОГРАММА УЧЕБНОЙ ДИСЦИПЛИНЫ</w:t>
      </w:r>
    </w:p>
    <w:p w:rsidR="00971F6D" w:rsidRPr="00C03FEF" w:rsidRDefault="00971F6D" w:rsidP="00971F6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безопасности</w:t>
      </w:r>
      <w:r w:rsidRPr="00C03FEF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</w:p>
    <w:p w:rsidR="00971F6D" w:rsidRPr="00C03FEF" w:rsidRDefault="00971F6D" w:rsidP="00971F6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71F6D" w:rsidRPr="00C03FEF" w:rsidRDefault="00971F6D" w:rsidP="00971F6D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Воскресенск, 2023 г.</w:t>
      </w:r>
    </w:p>
    <w:p w:rsidR="00971F6D" w:rsidRPr="00C03FEF" w:rsidRDefault="00971F6D" w:rsidP="00971F6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F6D" w:rsidRDefault="00971F6D" w:rsidP="00971F6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38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71F6D" w:rsidRDefault="00971F6D" w:rsidP="00971F6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44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учебной дисциплины разработана на </w:t>
      </w:r>
      <w:r w:rsidRPr="00440BFF">
        <w:rPr>
          <w:rFonts w:ascii="Times New Roman" w:eastAsia="Calibri" w:hAnsi="Times New Roman" w:cs="Times New Roman"/>
          <w:sz w:val="24"/>
          <w:szCs w:val="24"/>
        </w:rPr>
        <w:t>основе требований ФГОС среднего общего образования и примерной программы общеобразовательной учебной дисциплины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ОУП.13.</w:t>
      </w:r>
      <w:r w:rsidRPr="00440BFF">
        <w:rPr>
          <w:rFonts w:ascii="Times New Roman" w:eastAsia="Calibri" w:hAnsi="Times New Roman" w:cs="Times New Roman"/>
          <w:sz w:val="24"/>
          <w:szCs w:val="24"/>
        </w:rPr>
        <w:t>Основы безопасности жизнедеятельности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профессии</w:t>
      </w:r>
      <w:r w:rsidRPr="00440BFF">
        <w:rPr>
          <w:rFonts w:ascii="SchoolBookCSanPin-Italic" w:eastAsia="Calibri" w:hAnsi="SchoolBookCSanPin-Italic" w:cs="SchoolBookCSanPin-Italic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.15.01.33. Токарь на станках с числовым программным управлением </w:t>
      </w:r>
      <w:r w:rsidR="00E47D81">
        <w:rPr>
          <w:rFonts w:ascii="Times New Roman" w:eastAsia="Calibri" w:hAnsi="Times New Roman" w:cs="Times New Roman"/>
          <w:iCs/>
          <w:sz w:val="24"/>
          <w:szCs w:val="24"/>
        </w:rPr>
        <w:t xml:space="preserve">утвержденным приказом Министерства образования и науки Российской Федерации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47D81">
        <w:rPr>
          <w:rFonts w:ascii="Times New Roman" w:hAnsi="Times New Roman"/>
          <w:bCs/>
          <w:sz w:val="24"/>
          <w:szCs w:val="24"/>
        </w:rPr>
        <w:t xml:space="preserve">№ 1544 от 09 декабря 2016г </w:t>
      </w:r>
      <w:r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/>
          <w:bCs/>
          <w:sz w:val="24"/>
          <w:szCs w:val="24"/>
        </w:rPr>
        <w:t>среднего общего образования утверждённого приказом Министерства образования и науки Российской Федерации от 17 мая 2012 года № 413.</w:t>
      </w:r>
    </w:p>
    <w:p w:rsidR="00971F6D" w:rsidRPr="008047ED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0BF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971F6D" w:rsidRPr="00C03FEF" w:rsidRDefault="00971F6D" w:rsidP="00971F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6D" w:rsidRPr="00C03FEF" w:rsidRDefault="00971F6D" w:rsidP="00971F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ГБПОУ МО «Воскресенский колледж»</w:t>
      </w:r>
    </w:p>
    <w:p w:rsidR="00971F6D" w:rsidRPr="00C03FEF" w:rsidRDefault="00971F6D" w:rsidP="00971F6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6D" w:rsidRPr="00C03FEF" w:rsidRDefault="00971F6D" w:rsidP="00971F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преподаватель ГБПОУ МО «Воскресенский колледж» </w:t>
      </w:r>
      <w:proofErr w:type="spellStart"/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Чабанюк</w:t>
      </w:r>
      <w:proofErr w:type="spellEnd"/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971F6D" w:rsidRPr="00C03FEF" w:rsidRDefault="00971F6D" w:rsidP="00971F6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971F6D" w:rsidRPr="00C03FEF" w:rsidRDefault="00971F6D" w:rsidP="00971F6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C03F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971F6D" w:rsidRPr="00C03FEF" w:rsidRDefault="00971F6D" w:rsidP="00971F6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971F6D" w:rsidRPr="00C03FEF" w:rsidRDefault="00971F6D" w:rsidP="00971F6D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971F6D" w:rsidRPr="00C03FEF" w:rsidTr="00971F6D">
        <w:tc>
          <w:tcPr>
            <w:tcW w:w="7501" w:type="dxa"/>
            <w:hideMark/>
          </w:tcPr>
          <w:p w:rsidR="00971F6D" w:rsidRPr="00C03FEF" w:rsidRDefault="00971F6D" w:rsidP="00971F6D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971F6D" w:rsidRPr="00C03FEF" w:rsidRDefault="00971F6D" w:rsidP="00971F6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6D" w:rsidRPr="00C03FEF" w:rsidTr="00971F6D">
        <w:tc>
          <w:tcPr>
            <w:tcW w:w="7501" w:type="dxa"/>
            <w:hideMark/>
          </w:tcPr>
          <w:p w:rsidR="00971F6D" w:rsidRPr="00C03FEF" w:rsidRDefault="00971F6D" w:rsidP="00971F6D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971F6D" w:rsidRPr="00C03FEF" w:rsidRDefault="00971F6D" w:rsidP="00971F6D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971F6D" w:rsidRPr="00C03FEF" w:rsidRDefault="00971F6D" w:rsidP="00971F6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F6D" w:rsidRPr="00C03FEF" w:rsidTr="00971F6D">
        <w:tc>
          <w:tcPr>
            <w:tcW w:w="7501" w:type="dxa"/>
          </w:tcPr>
          <w:p w:rsidR="00971F6D" w:rsidRPr="00C03FEF" w:rsidRDefault="00971F6D" w:rsidP="00971F6D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71F6D" w:rsidRPr="00C03FEF" w:rsidRDefault="00971F6D" w:rsidP="00971F6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971F6D" w:rsidRPr="00C03FEF" w:rsidRDefault="00971F6D" w:rsidP="00971F6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1F6D" w:rsidRPr="00C03FEF" w:rsidRDefault="00971F6D" w:rsidP="00971F6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C03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«ОДБ.07 Основы безопасности</w:t>
      </w:r>
      <w:r w:rsidRPr="00C03FEF"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 xml:space="preserve"> </w:t>
      </w:r>
      <w:r w:rsidRPr="00C03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жизнедеятельности»</w:t>
      </w:r>
    </w:p>
    <w:p w:rsidR="00971F6D" w:rsidRPr="00C03FEF" w:rsidRDefault="00971F6D" w:rsidP="00971F6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1F6D" w:rsidRPr="00C03FEF" w:rsidRDefault="00971F6D" w:rsidP="00971F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СПО и ФГОС СОО.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F6D" w:rsidRPr="00C03FEF" w:rsidRDefault="00971F6D" w:rsidP="00971F6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971F6D" w:rsidRDefault="00971F6D" w:rsidP="00971F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40"/>
        <w:gridCol w:w="15"/>
        <w:gridCol w:w="7"/>
        <w:gridCol w:w="3542"/>
      </w:tblGrid>
      <w:tr w:rsidR="00AB0F1C" w:rsidTr="00AB0F1C">
        <w:trPr>
          <w:trHeight w:val="41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F1C" w:rsidRDefault="00AB0F1C" w:rsidP="006D4A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F1C" w:rsidRDefault="00AB0F1C" w:rsidP="006D4A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 обучения</w:t>
            </w:r>
          </w:p>
        </w:tc>
      </w:tr>
      <w:tr w:rsidR="00AB0F1C" w:rsidTr="00AB0F1C">
        <w:trPr>
          <w:trHeight w:val="7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F1C" w:rsidRDefault="00AB0F1C" w:rsidP="006D4A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F1C" w:rsidRDefault="00AB0F1C" w:rsidP="006D4A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F1C" w:rsidRDefault="00AB0F1C" w:rsidP="006D4A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AB0F1C" w:rsidRPr="00093AA8" w:rsidTr="00AB0F1C">
        <w:trPr>
          <w:trHeight w:val="6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1C" w:rsidRPr="00093AA8" w:rsidRDefault="00AB0F1C" w:rsidP="00AB0F1C">
            <w:pPr>
              <w:widowControl w:val="0"/>
              <w:spacing w:after="0"/>
              <w:ind w:left="177"/>
              <w:rPr>
                <w:rFonts w:ascii="Times New Roman" w:hAnsi="Times New Roman"/>
                <w:b/>
                <w:sz w:val="24"/>
                <w:szCs w:val="24"/>
              </w:rPr>
            </w:pPr>
            <w:r w:rsidRPr="00093AA8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 w:rsidRPr="00093AA8"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  <w:r w:rsidRPr="00093AA8">
              <w:rPr>
                <w:rFonts w:ascii="Times New Roman" w:hAnsi="Times New Roman"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F1C" w:rsidRDefault="00AB0F1C" w:rsidP="00AB0F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части трудового воспитания:</w:t>
            </w:r>
          </w:p>
          <w:p w:rsidR="00AB0F1C" w:rsidRDefault="00AB0F1C" w:rsidP="00AB0F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труду, осознание ценности мастерства, трудолюбие;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B0F1C" w:rsidRDefault="00AB0F1C" w:rsidP="00AB0F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B0F1C" w:rsidRDefault="00AB0F1C" w:rsidP="00AB0F1C">
            <w:pPr>
              <w:spacing w:after="0"/>
              <w:jc w:val="both"/>
              <w:rPr>
                <w:rFonts w:ascii="Times New Roman" w:hAnsi="Times New Roman"/>
                <w:strike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интерес к различным сферам профессиональной деятельности,</w:t>
            </w:r>
          </w:p>
          <w:p w:rsidR="00AB0F1C" w:rsidRDefault="00AB0F1C" w:rsidP="00AB0F1C">
            <w:pPr>
              <w:spacing w:after="0"/>
              <w:jc w:val="both"/>
              <w:rPr>
                <w:rStyle w:val="dt-m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AB0F1C" w:rsidRDefault="00AB0F1C" w:rsidP="00AB0F1C">
            <w:pPr>
              <w:spacing w:after="0"/>
              <w:jc w:val="both"/>
            </w:pPr>
            <w:r>
              <w:rPr>
                <w:rStyle w:val="dt-m"/>
                <w:rFonts w:ascii="Times New Roman" w:hAnsi="Times New Roman"/>
                <w:shd w:val="clear" w:color="auto" w:fill="FFFFFF"/>
              </w:rPr>
              <w:t xml:space="preserve"> а)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базовые логические действия:</w:t>
            </w:r>
          </w:p>
          <w:p w:rsidR="00AB0F1C" w:rsidRDefault="00AB0F1C" w:rsidP="00AB0F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AB0F1C" w:rsidRDefault="00AB0F1C" w:rsidP="00AB0F1C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AB0F1C" w:rsidRDefault="00AB0F1C" w:rsidP="00AB0F1C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определять цели деятельности, задавать параметры и критерии их достижения;</w:t>
            </w:r>
          </w:p>
          <w:p w:rsidR="00AB0F1C" w:rsidRDefault="00AB0F1C" w:rsidP="00AB0F1C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выявлять закономерности и противоречия в рассматриваемых явлениях; </w:t>
            </w:r>
          </w:p>
          <w:p w:rsidR="00AB0F1C" w:rsidRDefault="00AB0F1C" w:rsidP="00AB0F1C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>
              <w:rPr>
                <w:iCs/>
                <w:color w:val="000000"/>
                <w:lang w:eastAsia="en-US"/>
              </w:rPr>
              <w:t xml:space="preserve"> </w:t>
            </w:r>
          </w:p>
          <w:p w:rsidR="00AB0F1C" w:rsidRDefault="00AB0F1C" w:rsidP="00AB0F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B0F1C" w:rsidRDefault="00AB0F1C" w:rsidP="00AB0F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dt-m"/>
                <w:rFonts w:ascii="Times New Roman" w:hAnsi="Times New Roman"/>
                <w:shd w:val="clear" w:color="auto" w:fill="FFFFFF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базовые исследовательские действия:</w:t>
            </w:r>
          </w:p>
          <w:p w:rsidR="00AB0F1C" w:rsidRDefault="00AB0F1C" w:rsidP="00AB0F1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B0F1C" w:rsidRDefault="00AB0F1C" w:rsidP="00AB0F1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B0F1C" w:rsidRDefault="00AB0F1C" w:rsidP="00AB0F1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B0F1C" w:rsidRDefault="00AB0F1C" w:rsidP="00AB0F1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AB0F1C" w:rsidRDefault="00AB0F1C" w:rsidP="00AB0F1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B0F1C" w:rsidRDefault="00AB0F1C" w:rsidP="00AB0F1C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выдвигать новые идеи, предлагать оригинальные подходы и решения;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B0F1C" w:rsidRDefault="00AB0F1C" w:rsidP="00AB0F1C">
            <w:pPr>
              <w:pStyle w:val="dt-p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F1C" w:rsidRPr="00AB0F1C" w:rsidRDefault="00AB0F1C" w:rsidP="00AB0F1C">
            <w:pPr>
              <w:spacing w:after="0" w:line="256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B0F1C">
              <w:rPr>
                <w:rFonts w:ascii="Times New Roman" w:hAnsi="Times New Roman"/>
                <w:sz w:val="24"/>
                <w:szCs w:val="24"/>
              </w:rPr>
              <w:lastRenderedPageBreak/>
              <w:t>- сформировать представления о возможных источниках опасности в</w:t>
            </w:r>
          </w:p>
          <w:p w:rsidR="00AB0F1C" w:rsidRPr="00AB0F1C" w:rsidRDefault="00AB0F1C" w:rsidP="00AB0F1C">
            <w:pPr>
              <w:spacing w:after="0" w:line="256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B0F1C">
              <w:rPr>
                <w:rFonts w:ascii="Times New Roman" w:hAnsi="Times New Roman"/>
                <w:sz w:val="24"/>
                <w:szCs w:val="24"/>
              </w:rPr>
              <w:t>различных ситуациях (в быту, транспорте, общественных местах, в природной</w:t>
            </w:r>
          </w:p>
          <w:p w:rsidR="00AB0F1C" w:rsidRPr="00AB0F1C" w:rsidRDefault="00AB0F1C" w:rsidP="00AB0F1C">
            <w:pPr>
              <w:spacing w:after="0" w:line="256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B0F1C">
              <w:rPr>
                <w:rFonts w:ascii="Times New Roman" w:hAnsi="Times New Roman"/>
                <w:sz w:val="24"/>
                <w:szCs w:val="24"/>
              </w:rPr>
              <w:t>среде, в социуме, в цифровой среде); владение основными способами</w:t>
            </w:r>
          </w:p>
          <w:p w:rsidR="00AB0F1C" w:rsidRPr="00AB0F1C" w:rsidRDefault="00AB0F1C" w:rsidP="00AB0F1C">
            <w:pPr>
              <w:spacing w:after="0" w:line="256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B0F1C">
              <w:rPr>
                <w:rFonts w:ascii="Times New Roman" w:hAnsi="Times New Roman"/>
                <w:sz w:val="24"/>
                <w:szCs w:val="24"/>
              </w:rPr>
              <w:t xml:space="preserve">предупреждения опасных и экстремальных ситуаций; </w:t>
            </w:r>
          </w:p>
          <w:p w:rsidR="00AB0F1C" w:rsidRPr="00093AA8" w:rsidRDefault="00AB0F1C" w:rsidP="00AB0F1C">
            <w:pPr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AB0F1C">
              <w:rPr>
                <w:rFonts w:ascii="Times New Roman" w:hAnsi="Times New Roman"/>
                <w:sz w:val="24"/>
                <w:szCs w:val="24"/>
              </w:rPr>
              <w:t>- знать порядок действий в экстремальных и чрезвычайных ситуациях</w:t>
            </w:r>
          </w:p>
        </w:tc>
      </w:tr>
      <w:tr w:rsidR="00AB0F1C" w:rsidRPr="00093AA8" w:rsidTr="00AB0F1C">
        <w:trPr>
          <w:trHeight w:val="9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1C" w:rsidRPr="00093AA8" w:rsidRDefault="00AB0F1C" w:rsidP="00AB0F1C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поиск анализ и интерпретацию информации необходимой для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F1C" w:rsidRDefault="00AB0F1C" w:rsidP="00AB0F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 области ценности научного познания:</w:t>
            </w:r>
          </w:p>
          <w:p w:rsidR="00AB0F1C" w:rsidRDefault="00AB0F1C" w:rsidP="00AB0F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мировоззрения, соответствующего современному уровню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B0F1C" w:rsidRDefault="00AB0F1C" w:rsidP="00AB0F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AB0F1C" w:rsidRDefault="00AB0F1C" w:rsidP="00AB0F1C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AB0F1C" w:rsidRDefault="00AB0F1C" w:rsidP="00AB0F1C">
            <w:pPr>
              <w:spacing w:after="0"/>
              <w:jc w:val="both"/>
              <w:rPr>
                <w:rStyle w:val="dt-m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AB0F1C" w:rsidRDefault="00AB0F1C" w:rsidP="00AB0F1C">
            <w:pPr>
              <w:shd w:val="clear" w:color="auto" w:fill="FFFFFF"/>
              <w:spacing w:after="0"/>
              <w:jc w:val="both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в) работа с информацией:</w:t>
            </w:r>
          </w:p>
          <w:p w:rsidR="00AB0F1C" w:rsidRDefault="00AB0F1C" w:rsidP="00AB0F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AB0F1C" w:rsidRDefault="00AB0F1C" w:rsidP="00AB0F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AB0F1C" w:rsidRDefault="00AB0F1C" w:rsidP="00AB0F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B0F1C" w:rsidRDefault="00AB0F1C" w:rsidP="00AB0F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AB0F1C" w:rsidRDefault="00AB0F1C" w:rsidP="00AB0F1C">
            <w:pPr>
              <w:pStyle w:val="dt-p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владеть навыками распознавания и защиты информации, информационной безопасности личности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; </w:t>
            </w:r>
            <w:r>
              <w:rPr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F1C" w:rsidRPr="00AB0F1C" w:rsidRDefault="00AB0F1C" w:rsidP="00AB0F1C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F1C">
              <w:rPr>
                <w:rFonts w:ascii="Times New Roman" w:hAnsi="Times New Roman"/>
                <w:sz w:val="24"/>
                <w:szCs w:val="24"/>
              </w:rPr>
              <w:lastRenderedPageBreak/>
              <w:t>- проявить нетерпимость к проявлениям насилия в социальном</w:t>
            </w:r>
          </w:p>
          <w:p w:rsidR="00AB0F1C" w:rsidRPr="00AB0F1C" w:rsidRDefault="00AB0F1C" w:rsidP="00AB0F1C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F1C">
              <w:rPr>
                <w:rFonts w:ascii="Times New Roman" w:hAnsi="Times New Roman"/>
                <w:sz w:val="24"/>
                <w:szCs w:val="24"/>
              </w:rPr>
              <w:t xml:space="preserve">взаимодействии; </w:t>
            </w:r>
          </w:p>
          <w:p w:rsidR="00AB0F1C" w:rsidRPr="00AB0F1C" w:rsidRDefault="00AB0F1C" w:rsidP="00AB0F1C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F1C">
              <w:rPr>
                <w:rFonts w:ascii="Times New Roman" w:hAnsi="Times New Roman"/>
                <w:sz w:val="24"/>
                <w:szCs w:val="24"/>
              </w:rPr>
              <w:t>- знать о способах безопасного поведения в цифровой среде;</w:t>
            </w:r>
          </w:p>
          <w:p w:rsidR="00AB0F1C" w:rsidRPr="00AB0F1C" w:rsidRDefault="00AB0F1C" w:rsidP="00AB0F1C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F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применять их на практике; </w:t>
            </w:r>
          </w:p>
          <w:p w:rsidR="00AB0F1C" w:rsidRPr="00AB0F1C" w:rsidRDefault="00AB0F1C" w:rsidP="00AB0F1C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F1C">
              <w:rPr>
                <w:rFonts w:ascii="Times New Roman" w:hAnsi="Times New Roman"/>
                <w:sz w:val="24"/>
                <w:szCs w:val="24"/>
              </w:rPr>
              <w:t>- уметь распознавать опасности в цифровой</w:t>
            </w:r>
          </w:p>
          <w:p w:rsidR="00AB0F1C" w:rsidRPr="00AB0F1C" w:rsidRDefault="00AB0F1C" w:rsidP="00AB0F1C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F1C">
              <w:rPr>
                <w:rFonts w:ascii="Times New Roman" w:hAnsi="Times New Roman"/>
                <w:sz w:val="24"/>
                <w:szCs w:val="24"/>
              </w:rPr>
              <w:t>среде (в том числе криминального характера, опасности вовлечения в</w:t>
            </w:r>
          </w:p>
          <w:p w:rsidR="00AB0F1C" w:rsidRPr="00093AA8" w:rsidRDefault="00AB0F1C" w:rsidP="00AB0F1C">
            <w:pPr>
              <w:spacing w:after="0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0F1C">
              <w:rPr>
                <w:rFonts w:ascii="Times New Roman" w:hAnsi="Times New Roman"/>
                <w:sz w:val="24"/>
                <w:szCs w:val="24"/>
              </w:rPr>
              <w:t>деструктивную деятельность) и противодействовать им</w:t>
            </w:r>
          </w:p>
        </w:tc>
      </w:tr>
      <w:tr w:rsidR="00AB0F1C" w:rsidRPr="00093AA8" w:rsidTr="00AB0F1C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1C" w:rsidRPr="00093AA8" w:rsidRDefault="00AB0F1C" w:rsidP="00AB0F1C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A8">
              <w:rPr>
                <w:rFonts w:ascii="Times New Roman" w:hAnsi="Times New Roman"/>
                <w:sz w:val="24"/>
                <w:szCs w:val="24"/>
              </w:rPr>
              <w:lastRenderedPageBreak/>
              <w:t>ОК 03. </w:t>
            </w:r>
            <w:r w:rsidRPr="00093AA8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3B5" w:rsidRPr="003613B5" w:rsidRDefault="003613B5" w:rsidP="003613B5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3613B5" w:rsidRPr="003613B5" w:rsidRDefault="003613B5" w:rsidP="003613B5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t>а) самоорганизация:</w:t>
            </w:r>
          </w:p>
          <w:p w:rsidR="003613B5" w:rsidRPr="003613B5" w:rsidRDefault="003613B5" w:rsidP="003613B5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3613B5" w:rsidRPr="003613B5" w:rsidRDefault="003613B5" w:rsidP="003613B5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3613B5" w:rsidRPr="003613B5" w:rsidRDefault="003613B5" w:rsidP="003613B5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t>- давать оценку новым ситуациям;</w:t>
            </w:r>
          </w:p>
          <w:p w:rsidR="003613B5" w:rsidRPr="003613B5" w:rsidRDefault="003613B5" w:rsidP="003613B5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3613B5" w:rsidRPr="003613B5" w:rsidRDefault="003613B5" w:rsidP="003613B5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t>б) самоконтроль:</w:t>
            </w:r>
          </w:p>
          <w:p w:rsidR="003613B5" w:rsidRPr="003613B5" w:rsidRDefault="003613B5" w:rsidP="003613B5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3613B5" w:rsidRPr="003613B5" w:rsidRDefault="003613B5" w:rsidP="003613B5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t>- уметь оценивать риски и своевременно принимать решения по их снижению;</w:t>
            </w:r>
          </w:p>
          <w:p w:rsidR="003613B5" w:rsidRPr="003613B5" w:rsidRDefault="003613B5" w:rsidP="003613B5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t xml:space="preserve">в) эмоциональный интеллект, предполагающий </w:t>
            </w:r>
            <w:proofErr w:type="spellStart"/>
            <w:r w:rsidRPr="003613B5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613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13B5" w:rsidRPr="003613B5" w:rsidRDefault="003613B5" w:rsidP="003613B5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t xml:space="preserve">внутренней мотивации, включающей стремление к достижению цели и успеху, </w:t>
            </w:r>
            <w:r w:rsidRPr="003613B5">
              <w:rPr>
                <w:rFonts w:ascii="Times New Roman" w:hAnsi="Times New Roman"/>
                <w:sz w:val="24"/>
                <w:szCs w:val="24"/>
              </w:rPr>
              <w:lastRenderedPageBreak/>
              <w:t>оптимизм, инициативность, умение действовать, исходя из своих возможностей;</w:t>
            </w:r>
          </w:p>
          <w:p w:rsidR="003613B5" w:rsidRPr="003613B5" w:rsidRDefault="003613B5" w:rsidP="003613B5">
            <w:pPr>
              <w:shd w:val="clear" w:color="auto" w:fill="FFFFFF"/>
              <w:spacing w:after="0" w:line="25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613B5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3613B5">
              <w:rPr>
                <w:rFonts w:ascii="Times New Roman" w:hAnsi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AB0F1C" w:rsidRPr="00093AA8" w:rsidRDefault="003613B5" w:rsidP="003613B5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color w:val="000000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3B5" w:rsidRPr="003613B5" w:rsidRDefault="003613B5" w:rsidP="003613B5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сформировать представления о роли России в современном мире;</w:t>
            </w:r>
          </w:p>
          <w:p w:rsidR="003613B5" w:rsidRPr="003613B5" w:rsidRDefault="003613B5" w:rsidP="003613B5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t>угрозах военного характера; роли Вооруженных Сил Российской Федерации в</w:t>
            </w:r>
          </w:p>
          <w:p w:rsidR="003613B5" w:rsidRPr="003613B5" w:rsidRDefault="003613B5" w:rsidP="003613B5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t>обеспечении мира; знать основы обороны государства и воинской службы;</w:t>
            </w:r>
          </w:p>
          <w:p w:rsidR="003613B5" w:rsidRPr="003613B5" w:rsidRDefault="003613B5" w:rsidP="003613B5">
            <w:pPr>
              <w:spacing w:after="0" w:line="256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t>прав и обязанностей гражданина в области гражданской обороны; знать</w:t>
            </w:r>
          </w:p>
          <w:p w:rsidR="00AB0F1C" w:rsidRPr="00093AA8" w:rsidRDefault="003613B5" w:rsidP="003613B5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3B5">
              <w:rPr>
                <w:rFonts w:ascii="Times New Roman" w:hAnsi="Times New Roman"/>
                <w:sz w:val="24"/>
                <w:szCs w:val="24"/>
              </w:rPr>
              <w:t>действия при сигналах гражданской обороны</w:t>
            </w:r>
          </w:p>
        </w:tc>
      </w:tr>
      <w:tr w:rsidR="00AB0F1C" w:rsidRPr="00093AA8" w:rsidTr="00AB0F1C">
        <w:trPr>
          <w:trHeight w:val="5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1C" w:rsidRPr="00093AA8" w:rsidRDefault="00AB0F1C" w:rsidP="00AB0F1C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A8">
              <w:rPr>
                <w:rFonts w:ascii="Times New Roman" w:hAnsi="Times New Roman"/>
                <w:sz w:val="24"/>
                <w:szCs w:val="24"/>
              </w:rPr>
              <w:lastRenderedPageBreak/>
              <w:t>ОК 04. </w:t>
            </w:r>
            <w:r w:rsidRPr="00093AA8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F1C" w:rsidRPr="00093AA8" w:rsidRDefault="003613B5" w:rsidP="00AB0F1C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D2FBC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F1C" w:rsidRPr="00093AA8" w:rsidRDefault="003613B5" w:rsidP="00AB0F1C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D2FBC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3613B5" w:rsidRPr="00093AA8" w:rsidTr="00AB0F1C">
        <w:trPr>
          <w:trHeight w:val="9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5" w:rsidRPr="00093AA8" w:rsidRDefault="003613B5" w:rsidP="003613B5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A8">
              <w:rPr>
                <w:rFonts w:ascii="Times New Roman" w:hAnsi="Times New Roman"/>
                <w:sz w:val="24"/>
                <w:szCs w:val="24"/>
              </w:rPr>
              <w:t xml:space="preserve">ОК 06. </w:t>
            </w:r>
            <w:r w:rsidRPr="00093AA8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3B5" w:rsidRPr="003613B5" w:rsidRDefault="003613B5" w:rsidP="003613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l260"/>
            <w:bookmarkEnd w:id="0"/>
            <w:r w:rsidRPr="00AD2F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 w:rsidRPr="00AD2FB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профессии (специальности); </w:t>
            </w:r>
            <w:r w:rsidRPr="00AD2FBC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  <w:p w:rsidR="003613B5" w:rsidRPr="003613B5" w:rsidRDefault="003613B5" w:rsidP="003613B5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3B5" w:rsidRPr="00093AA8" w:rsidRDefault="003613B5" w:rsidP="003613B5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F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</w:t>
            </w:r>
            <w:r w:rsidRPr="00AD2FB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профессии (специальности);</w:t>
            </w:r>
            <w:r w:rsidRPr="00AD2F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стандарты антикоррупционного поведения и последствия его нарушения</w:t>
            </w:r>
          </w:p>
        </w:tc>
      </w:tr>
      <w:tr w:rsidR="003613B5" w:rsidRPr="00093AA8" w:rsidTr="00AB0F1C">
        <w:trPr>
          <w:trHeight w:val="55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5" w:rsidRPr="00093AA8" w:rsidRDefault="003613B5" w:rsidP="003613B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A8">
              <w:rPr>
                <w:rFonts w:ascii="Times New Roman" w:hAnsi="Times New Roman"/>
                <w:sz w:val="24"/>
                <w:szCs w:val="24"/>
              </w:rPr>
              <w:t xml:space="preserve">ОК 07. </w:t>
            </w:r>
            <w:r w:rsidRPr="00093AA8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3B5" w:rsidRPr="00093AA8" w:rsidRDefault="003613B5" w:rsidP="003613B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l500"/>
            <w:bookmarkEnd w:id="1"/>
            <w:r w:rsidRPr="00AD2FBC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3B5" w:rsidRPr="00093AA8" w:rsidRDefault="003613B5" w:rsidP="003613B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FBC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3613B5" w:rsidRPr="00093AA8" w:rsidTr="00AB0F1C">
        <w:trPr>
          <w:trHeight w:val="9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5" w:rsidRPr="00093AA8" w:rsidRDefault="003613B5" w:rsidP="003613B5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08 </w:t>
            </w:r>
            <w:r w:rsidRPr="00093AA8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</w:t>
            </w:r>
            <w:r w:rsidRPr="00093AA8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3B5" w:rsidRPr="00093AA8" w:rsidRDefault="003613B5" w:rsidP="003613B5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F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использовать физкультурно-оздоровительную деятельность для укрепления здоровья, достижения жизненных и </w:t>
            </w:r>
            <w:r w:rsidRPr="00AD2F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профессии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3B5" w:rsidRPr="00093AA8" w:rsidRDefault="003613B5" w:rsidP="003613B5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F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</w:t>
            </w:r>
            <w:r w:rsidRPr="00AD2FB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профессиональной деятельности и зоны риска физического здоровья для профессии; средства профилактики перенапряжения</w:t>
            </w:r>
          </w:p>
        </w:tc>
      </w:tr>
      <w:tr w:rsidR="003613B5" w:rsidRPr="00093AA8" w:rsidTr="00AB0F1C">
        <w:trPr>
          <w:trHeight w:val="9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B5" w:rsidRPr="00093AA8" w:rsidRDefault="003613B5" w:rsidP="00492A72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ПК.1.1-1.4</w:t>
            </w:r>
            <w:r w:rsidR="00492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FC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подготовку и обслуживание рабочего места для работы на токарных станках </w:t>
            </w:r>
            <w:proofErr w:type="gramStart"/>
            <w:r w:rsidR="00492A72" w:rsidRPr="00513FCB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="00492A72" w:rsidRPr="00513FC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к использованию инструмента и оснастки для работы на токарных станках в соответствии с полученным заданием. ПК Определять последовательность и оптимальные режимы обработки различных изделий на токарных станках в соответствии с заданием. ПК</w:t>
            </w:r>
            <w:r w:rsidR="00492A72" w:rsidRPr="00513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A72" w:rsidRPr="00513FCB">
              <w:rPr>
                <w:rFonts w:ascii="Times New Roman" w:hAnsi="Times New Roman" w:cs="Times New Roman"/>
                <w:sz w:val="24"/>
                <w:szCs w:val="24"/>
              </w:rPr>
              <w:t>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заданием и с технической документацией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3B5" w:rsidRPr="00492A72" w:rsidRDefault="00492A72" w:rsidP="003613B5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72"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подготовки к работе и содержания рабочих мест токаря, требования охраны труда, производственной санитарии, пожарной безопасности и электробезопасности; конструктивные особенности, правила управления, </w:t>
            </w:r>
            <w:proofErr w:type="spellStart"/>
            <w:r w:rsidRPr="00492A72">
              <w:rPr>
                <w:rFonts w:ascii="Times New Roman" w:hAnsi="Times New Roman" w:cs="Times New Roman"/>
                <w:sz w:val="24"/>
                <w:szCs w:val="24"/>
              </w:rPr>
              <w:t>подналадки</w:t>
            </w:r>
            <w:proofErr w:type="spellEnd"/>
            <w:r w:rsidRPr="00492A72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проверки на точность токарных станков различных типов; устройство, правила применения, проверки на точность универсальных и специальных приспособлений, контрольно-измерительных инструментов; правила определения режимов резания по справочникам и паспорту станка;</w:t>
            </w: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3B5" w:rsidRPr="00492A72" w:rsidRDefault="00492A72" w:rsidP="003613B5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7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подготовки к работе и содержания рабочих мест токаря-карусельщика, требования охраны труда, производственной санитарии, пожарной безопасности и электробезопасности; конструктивные особенности, правила управления, </w:t>
            </w:r>
            <w:proofErr w:type="spellStart"/>
            <w:r w:rsidRPr="00492A72">
              <w:rPr>
                <w:rFonts w:ascii="Times New Roman" w:hAnsi="Times New Roman" w:cs="Times New Roman"/>
                <w:sz w:val="24"/>
                <w:szCs w:val="24"/>
              </w:rPr>
              <w:t>подналадки</w:t>
            </w:r>
            <w:proofErr w:type="spellEnd"/>
            <w:r w:rsidRPr="00492A72">
              <w:rPr>
                <w:rFonts w:ascii="Times New Roman" w:hAnsi="Times New Roman" w:cs="Times New Roman"/>
                <w:sz w:val="24"/>
                <w:szCs w:val="24"/>
              </w:rPr>
              <w:t xml:space="preserve"> и проверки на точность токарно-карусельных станков различных типов; устройство, правила применения, проверки на точность универсальных и специальных приспособлений, контрольно-измерительных инструментов; правила определения режимов резания по справочникам и паспорту станка; правила проведения и технологию проверки качества выполненных работ; уметь: осуществлять подготовку к работе и обслуживание рабочего места токаря-карусельщика в соответствии с требованиями охраны труда, производственной санитарии, пожарной безопасности и электробезопасности; выбирать и подготавливать к работе универсальные, специальные приспособления, режущий и контрольно-измерительный инструмент; устанавливать оптимальный режим токарно-карусельной обработки в соответствии с технологической картой; осуществлять токарную </w:t>
            </w:r>
            <w:r w:rsidRPr="00492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обработку деталей и изделий средней сложности на токарно-карусельных станках. иметь практический опыт в: выполнении подготовительных работ и обслуживания рабочего места токаря</w:t>
            </w:r>
          </w:p>
        </w:tc>
      </w:tr>
    </w:tbl>
    <w:p w:rsidR="00971F6D" w:rsidRPr="00C03FEF" w:rsidRDefault="00971F6D" w:rsidP="00971F6D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F6D" w:rsidRDefault="00971F6D" w:rsidP="00971F6D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1E0" w:rsidRPr="00C03FEF" w:rsidRDefault="00DC01E0" w:rsidP="00971F6D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F6D" w:rsidRPr="00C03FEF" w:rsidRDefault="00971F6D" w:rsidP="00971F6D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971F6D" w:rsidRPr="00C03FEF" w:rsidRDefault="00971F6D" w:rsidP="00971F6D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83"/>
        <w:gridCol w:w="2456"/>
      </w:tblGrid>
      <w:tr w:rsidR="00971F6D" w:rsidRPr="00C03FEF" w:rsidTr="00971F6D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F6D" w:rsidRPr="00C03FEF" w:rsidRDefault="00971F6D" w:rsidP="00971F6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F6D" w:rsidRPr="00C03FEF" w:rsidRDefault="00971F6D" w:rsidP="00971F6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971F6D" w:rsidRPr="00C03FEF" w:rsidTr="00971F6D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F6D" w:rsidRPr="00C03FEF" w:rsidRDefault="00971F6D" w:rsidP="00971F6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учебной дисциплины </w:t>
            </w: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(макс.)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F6D" w:rsidRPr="00C03FEF" w:rsidRDefault="00971F6D" w:rsidP="00971F6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</w:t>
            </w:r>
          </w:p>
        </w:tc>
      </w:tr>
      <w:tr w:rsidR="00971F6D" w:rsidRPr="00C03FEF" w:rsidTr="00971F6D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F6D" w:rsidRPr="00C03FEF" w:rsidRDefault="00971F6D" w:rsidP="00971F6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971F6D" w:rsidRPr="00C03FEF" w:rsidTr="00971F6D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F6D" w:rsidRPr="00C03FEF" w:rsidRDefault="00971F6D" w:rsidP="00971F6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F6D" w:rsidRPr="00C03FEF" w:rsidRDefault="00492A72" w:rsidP="00971F6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971F6D" w:rsidRPr="00C03FEF" w:rsidTr="00971F6D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F6D" w:rsidRPr="00C03FEF" w:rsidRDefault="00971F6D" w:rsidP="00971F6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6D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F6D" w:rsidRDefault="00492A72" w:rsidP="00971F6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bookmarkStart w:id="2" w:name="_GoBack"/>
            <w:bookmarkEnd w:id="2"/>
          </w:p>
        </w:tc>
      </w:tr>
      <w:tr w:rsidR="00971F6D" w:rsidRPr="00C03FEF" w:rsidTr="00971F6D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F6D" w:rsidRPr="00C03FEF" w:rsidRDefault="00971F6D" w:rsidP="00971F6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в форме (ДЗ) в </w:t>
            </w:r>
            <w:r w:rsidRPr="00C03F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C03F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семестре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1F6D" w:rsidRPr="00C03FEF" w:rsidRDefault="00971F6D" w:rsidP="00971F6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971F6D" w:rsidRPr="00C03FEF" w:rsidRDefault="00971F6D" w:rsidP="00971F6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971F6D" w:rsidRPr="00C03FEF">
          <w:pgSz w:w="11906" w:h="16838"/>
          <w:pgMar w:top="1134" w:right="850" w:bottom="284" w:left="1701" w:header="708" w:footer="708" w:gutter="0"/>
          <w:cols w:space="720"/>
        </w:sectPr>
      </w:pPr>
    </w:p>
    <w:p w:rsidR="00971F6D" w:rsidRPr="00C03FEF" w:rsidRDefault="00971F6D" w:rsidP="00971F6D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Style w:val="2"/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4"/>
        <w:gridCol w:w="8198"/>
        <w:gridCol w:w="822"/>
        <w:gridCol w:w="1896"/>
      </w:tblGrid>
      <w:tr w:rsidR="00971F6D" w:rsidRPr="00C03FEF" w:rsidTr="00971F6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занятия,     самостоятельная работа обучающихся,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bCs/>
              </w:rPr>
              <w:t>Коды</w:t>
            </w:r>
          </w:p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bCs/>
              </w:rPr>
              <w:t>ЛР, МР, ПР, ЛРВ</w:t>
            </w:r>
          </w:p>
        </w:tc>
      </w:tr>
      <w:tr w:rsidR="00971F6D" w:rsidRPr="00C03FEF" w:rsidTr="00971F6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71F6D" w:rsidRPr="00C03FEF" w:rsidTr="00971F6D">
        <w:trPr>
          <w:trHeight w:val="347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Введение в дисциплину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 01,ОК 02,ОК 03,ОК 04,ОК 06,ОК 07,ОК 08, ПК 1.1-1.4.</w:t>
            </w:r>
          </w:p>
        </w:tc>
      </w:tr>
      <w:tr w:rsidR="00971F6D" w:rsidRPr="00C03FEF" w:rsidTr="00971F6D">
        <w:trPr>
          <w:trHeight w:val="270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285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1.Актуальность изучения дисциплины «Основы безопасности жизнедеятельности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285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2.Цели и задачи дисциплины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225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Обеспечение личной безопасности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 01,ОК 02,ОК 03,ОК 04,ОК 06,ОК 07,ОК 08, ПК 1.1-1.4.</w:t>
            </w:r>
          </w:p>
        </w:tc>
      </w:tr>
      <w:tr w:rsidR="00971F6D" w:rsidRPr="00C03FEF" w:rsidTr="00971F6D">
        <w:trPr>
          <w:trHeight w:val="285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6D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285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1.Обеспечение личной безопасности и сохранение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6D" w:rsidRDefault="00CA2FDB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273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CA2FDB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273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2. Вредные привычки Курение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282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3. Вредные привычки Алкоголь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282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4. Вредные привычки Наркотики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261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Правовые основы взаимоотношения полов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270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Условия заключения брака , Семейный кодекс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294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7. Права и обязанности родителей.</w:t>
            </w:r>
            <w:r w:rsidRPr="00C03FEF">
              <w:rPr>
                <w:rFonts w:ascii="SchoolBookCSanPin-Regular" w:eastAsia="Times New Roman" w:hAnsi="SchoolBookCSanPin-Regular" w:cs="SchoolBookCSanPin-Regular"/>
                <w:sz w:val="24"/>
                <w:szCs w:val="24"/>
              </w:rPr>
              <w:t xml:space="preserve">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273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Права и обязанности детей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272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Государственная система обеспечения безопасности населения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 01,ОК 02,ОК 03,ОК 04,ОК 06,ОК 07,ОК 08, ПК 1.1-1.4.</w:t>
            </w:r>
          </w:p>
        </w:tc>
      </w:tr>
      <w:tr w:rsidR="00971F6D" w:rsidRPr="00C03FEF" w:rsidTr="00971F6D">
        <w:trPr>
          <w:trHeight w:val="273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CA2FDB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540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1.Общие понятия и классификация чрезвычайных ситуаций природного и техногенного    характера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525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2. Единая государственная система защиты населения и территорий в чрезвычайных ситуациях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349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Гражданская оборона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283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Мониторинг и прогнозирование чрезвычайных ситуаций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F6D" w:rsidRPr="00C03FEF" w:rsidTr="00971F6D">
        <w:trPr>
          <w:trHeight w:val="273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Государственные службы по охране здоровья и безопасности граждан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6D" w:rsidRPr="00C03FEF" w:rsidRDefault="00971F6D" w:rsidP="00971F6D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73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1F6D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70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Характеристики чрезвычайных ситуаций природного и техногенного характера, модели поведения при возникновения таких ситуаций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70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Характеристики чрезвычайных ситуаций природного и техногенного характера, модели поведения при возникновения таких ситуаций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570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Характеристики чрезвычайных ситуаций природного и техногенного характера, модели поведения при возникновения таких ситуаций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70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О6повещение и информирование населения об опасностях, возникающих в чрезвычайных ситуациях мирного и военного времени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300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Эвакуация населения в условиях чрезвычайных ситуаций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300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2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525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Инженерная защита. Виды защитных сооружений и правила поведения в них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73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Аварийно-спасательные и другие неотложные работы проводимые в зонах         чрезвычайных ситуаций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76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Основы обороны государства и воинская обязанность</w:t>
            </w: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 01,ОК 02,ОК 03,ОК 04,ОК 06,ОК 07,ОК 08, ПК 1.1-1.4.</w:t>
            </w:r>
          </w:p>
        </w:tc>
      </w:tr>
      <w:tr w:rsidR="00492A72" w:rsidRPr="00C03FEF" w:rsidTr="00971F6D">
        <w:trPr>
          <w:trHeight w:val="285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300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1.Основы обороны государства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300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2.История создания Вооруженных сил Российской Федерации.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525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3.Основные предпосылки проведения военной реформы Вооруженных сил Российской   Федерации.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304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4.Функции и основные задачи современных Вооруженных сил Российской Федерации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300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5. Основные понятия о воинской обязанности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85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6. Призыв на военную службу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70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7. Прохождение военной службы по призыву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70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8. Правила и порядок поступления на службу по контракту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85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9. Прохождение военной службы по контракту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55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10. Альтернативная гражданская служба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70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11. Права и обязанности военнослужащих.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300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C03FEF">
              <w:rPr>
                <w:rFonts w:ascii="SchoolBookCSanPin-Regular" w:eastAsia="Times New Roman" w:hAnsi="SchoolBookCSanPin-Regular" w:cs="SchoolBookCSanPin-Regular"/>
                <w:sz w:val="24"/>
                <w:szCs w:val="24"/>
              </w:rPr>
              <w:t xml:space="preserve"> </w:t>
            </w: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О статусе военнослужащего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300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13. О воинской обязанности и военной службе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76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Боевые традиции Вооруженных сил Российской Федерации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37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Основы медицинских знаний</w:t>
            </w: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 01,ОК 02,ОК 03,ОК 04,ОК 06,ОК 07,ОК 08, ПК 1.1-1.4.</w:t>
            </w:r>
          </w:p>
        </w:tc>
      </w:tr>
      <w:tr w:rsidR="00492A72" w:rsidRPr="00C03FEF" w:rsidTr="00971F6D">
        <w:trPr>
          <w:trHeight w:val="303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303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1.Общие правила оказания первой помощи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85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Инфекции, передаваемые половым путем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91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Здоровье родителей и здоровье будущего ребенка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70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Уход за младенцем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300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Первая помощь при ранениях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306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Первая помощь при кровотечениях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85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Первая помощь при переломах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315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C03FEF">
              <w:rPr>
                <w:rFonts w:ascii="SchoolBookCSanPin-Regular" w:eastAsia="Times New Roman" w:hAnsi="SchoolBookCSanPin-Regular" w:cs="SchoolBookCSanPin-Regular"/>
                <w:sz w:val="24"/>
                <w:szCs w:val="24"/>
              </w:rPr>
              <w:t xml:space="preserve"> </w:t>
            </w: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помощь при ожогах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72" w:rsidRPr="00C03FEF" w:rsidRDefault="00492A72" w:rsidP="00492A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70"/>
        </w:trPr>
        <w:tc>
          <w:tcPr>
            <w:tcW w:w="1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ДЗ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A72" w:rsidRPr="00C03FEF" w:rsidTr="00971F6D">
        <w:trPr>
          <w:trHeight w:val="225"/>
        </w:trPr>
        <w:tc>
          <w:tcPr>
            <w:tcW w:w="1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(макс):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2" w:rsidRPr="00C03FEF" w:rsidRDefault="00492A72" w:rsidP="00492A72">
            <w:pPr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1F6D" w:rsidRPr="00C03FEF" w:rsidRDefault="00971F6D" w:rsidP="00971F6D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1F6D" w:rsidRPr="00C03FEF" w:rsidRDefault="00971F6D" w:rsidP="00971F6D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971F6D" w:rsidRPr="00C03FEF">
          <w:pgSz w:w="16840" w:h="11907" w:orient="landscape"/>
          <w:pgMar w:top="851" w:right="113" w:bottom="851" w:left="992" w:header="709" w:footer="709" w:gutter="0"/>
          <w:cols w:space="720"/>
        </w:sectPr>
      </w:pPr>
    </w:p>
    <w:p w:rsidR="00971F6D" w:rsidRPr="00C03FEF" w:rsidRDefault="00971F6D" w:rsidP="00971F6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971F6D" w:rsidRPr="00C03FEF" w:rsidRDefault="00971F6D" w:rsidP="00971F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971F6D" w:rsidRPr="00C03FEF" w:rsidRDefault="00971F6D" w:rsidP="00971F6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Pr="00C03FE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 и охраны труда</w:t>
      </w:r>
    </w:p>
    <w:p w:rsidR="00971F6D" w:rsidRPr="00C03FEF" w:rsidRDefault="00971F6D" w:rsidP="00971F6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03FEF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наименование кабинета из указанных в приказе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оснащенный о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борудованием: 1. Стенды кабинета: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«Российские Вооруженные Силы»,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«Уставы ВС России»,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«Медико- санитарная подготовка».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«Огневая подготовка», 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«Гражданская оборона», 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«Тактическая подготовка»,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«Военная присяга»,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«Боевое Знамя части».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«Материальная часть стрелкового оружия»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Место для практического обучения: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                                     «Дневального по роте», 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Место</w:t>
      </w:r>
      <w:proofErr w:type="gramEnd"/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практического изучения обязанностей часового».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3. Витрины: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                   «Воинские звания и знаки различия»,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«Медико-санитарная подготовка»,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«Огневая подготовка», 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4.Учебный макет автомата Калашникова  (в комплекте)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5.Учебные гранаты, учебные патроны, учебные мины.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6.Посадочные места по количеству обучающихся.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7.Рабочее место преподавателя.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8.Образцы средств индивидуальной защиты органов дыхания и кожи.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9.Средства оказания первой медицинской помощи.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10.Экранно-звуковые пособия.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971F6D" w:rsidRPr="00C03FEF" w:rsidRDefault="00971F6D" w:rsidP="00971F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индивидуальной защиты (СИЗ): противогаз ГП-7, респиратор Р-2, общевойсковой защитный костюм, общевойсковой прибор химической разведки, компас-азимут; дозиметр бытовой (индикатор радиоактивности); • • 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</w:t>
      </w:r>
    </w:p>
    <w:p w:rsidR="00971F6D" w:rsidRPr="00C03FEF" w:rsidRDefault="00971F6D" w:rsidP="00971F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971F6D" w:rsidRPr="00C03FEF" w:rsidRDefault="00971F6D" w:rsidP="00971F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971F6D" w:rsidRDefault="00971F6D" w:rsidP="00971F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6D" w:rsidRPr="00C03FEF" w:rsidRDefault="00971F6D" w:rsidP="00971F6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6D" w:rsidRPr="00C03FEF" w:rsidRDefault="00971F6D" w:rsidP="00971F6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971F6D" w:rsidRPr="00C03FEF" w:rsidRDefault="00971F6D" w:rsidP="00971F6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C03F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3.2.1. </w:t>
      </w:r>
      <w:r w:rsidRPr="00C03FE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Основные печатные</w:t>
      </w:r>
      <w:r w:rsidRPr="00C03FE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издания</w:t>
      </w:r>
    </w:p>
    <w:p w:rsidR="00971F6D" w:rsidRPr="00C03FEF" w:rsidRDefault="00971F6D" w:rsidP="00971F6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Учебник «Основы Безопасности жизнедеятельности» </w:t>
      </w:r>
      <w:r w:rsidRPr="00C03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студентов </w:t>
      </w:r>
      <w:proofErr w:type="spellStart"/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</w:t>
      </w:r>
      <w:proofErr w:type="spellEnd"/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</w:t>
      </w:r>
      <w:proofErr w:type="spellEnd"/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под редакцией  Н.В. </w:t>
      </w:r>
      <w:proofErr w:type="spellStart"/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Косолопова</w:t>
      </w:r>
      <w:proofErr w:type="spellEnd"/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Н.А. Прокопенко 7-е </w:t>
      </w:r>
      <w:proofErr w:type="spellStart"/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</w:t>
      </w:r>
      <w:proofErr w:type="spellEnd"/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издательский центр «Академия» 2020-368с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03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  <w:r w:rsidRPr="00C03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   6-ФКЗ, от 30.12.2008 № 7-ФКЗ) // СЗ РФ. — 2009. — </w:t>
      </w:r>
      <w:proofErr w:type="gramStart"/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 4</w:t>
      </w:r>
      <w:proofErr w:type="gramEnd"/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Ст. 445.</w:t>
      </w:r>
    </w:p>
    <w:p w:rsidR="00971F6D" w:rsidRPr="00C03FEF" w:rsidRDefault="00971F6D" w:rsidP="00971F6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:rsidR="00971F6D" w:rsidRPr="00C03FEF" w:rsidRDefault="00971F6D" w:rsidP="00971F6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 </w:t>
      </w:r>
    </w:p>
    <w:p w:rsidR="00971F6D" w:rsidRPr="00C03FEF" w:rsidRDefault="00971F6D" w:rsidP="00971F6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</w:t>
      </w:r>
      <w:proofErr w:type="gramStart"/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 413</w:t>
      </w:r>
      <w:proofErr w:type="gramEnd"/>
      <w:r w:rsidRPr="00C03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“Об утверждении федерального государственного образовательного стандарта среднего (полного) общего образования”».</w:t>
      </w:r>
    </w:p>
    <w:p w:rsidR="00971F6D" w:rsidRPr="00C03FEF" w:rsidRDefault="00971F6D" w:rsidP="00971F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6D" w:rsidRPr="00C03FEF" w:rsidRDefault="00971F6D" w:rsidP="00971F6D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71F6D" w:rsidRPr="00C03FEF" w:rsidRDefault="00971F6D" w:rsidP="00971F6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 w:rsidRPr="00C03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p w:rsidR="00971F6D" w:rsidRPr="00C03FEF" w:rsidRDefault="00971F6D" w:rsidP="00971F6D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7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3764"/>
        <w:gridCol w:w="4098"/>
      </w:tblGrid>
      <w:tr w:rsidR="00971F6D" w:rsidRPr="00C03FEF" w:rsidTr="00971F6D">
        <w:trPr>
          <w:trHeight w:val="543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Код</w:t>
            </w:r>
          </w:p>
          <w:p w:rsidR="00971F6D" w:rsidRPr="00C03FEF" w:rsidRDefault="00CA2FDB" w:rsidP="00971F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ОК,ПК</w:t>
            </w:r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F6D" w:rsidRPr="00C03FEF" w:rsidRDefault="00971F6D" w:rsidP="00971F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3F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971F6D" w:rsidRPr="00093AA8" w:rsidTr="00971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Pr="00093AA8" w:rsidRDefault="00971F6D" w:rsidP="00971F6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3AA8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Pr="00093AA8" w:rsidRDefault="00971F6D" w:rsidP="00971F6D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</w:pPr>
            <w:r w:rsidRPr="00093AA8">
              <w:t xml:space="preserve">Выбирать способы решения задач профессиональной деятельности применительно </w:t>
            </w:r>
            <w:r w:rsidRPr="00093AA8">
              <w:br/>
              <w:t>к различным контекстам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Default="00971F6D" w:rsidP="00971F6D">
            <w:r w:rsidRPr="00645F3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устный опрос, дифференцированный  индивидуальный, фронтальный опрос.</w:t>
            </w:r>
          </w:p>
        </w:tc>
      </w:tr>
      <w:tr w:rsidR="00971F6D" w:rsidRPr="00093AA8" w:rsidTr="00971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Pr="00093AA8" w:rsidRDefault="00971F6D" w:rsidP="00971F6D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A8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Pr="00093AA8" w:rsidRDefault="00971F6D" w:rsidP="00971F6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93AA8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Default="00971F6D" w:rsidP="00971F6D">
            <w:r w:rsidRPr="00645F3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устный опрос, дифференцированный  индивидуальный, фронтальный опрос.</w:t>
            </w:r>
          </w:p>
        </w:tc>
      </w:tr>
      <w:tr w:rsidR="00971F6D" w:rsidRPr="00093AA8" w:rsidTr="00971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Pr="00093AA8" w:rsidRDefault="00971F6D" w:rsidP="00971F6D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A8">
              <w:rPr>
                <w:rFonts w:ascii="Times New Roman" w:hAnsi="Times New Roman"/>
                <w:sz w:val="24"/>
                <w:szCs w:val="24"/>
              </w:rPr>
              <w:t>ОК 03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Pr="00093AA8" w:rsidRDefault="00971F6D" w:rsidP="00971F6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93AA8">
              <w:t>. 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Default="00971F6D" w:rsidP="00971F6D">
            <w:r w:rsidRPr="00645F3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устный опрос, дифференцированный  индивидуальный, фронтальный опрос.</w:t>
            </w:r>
          </w:p>
        </w:tc>
      </w:tr>
      <w:tr w:rsidR="00971F6D" w:rsidRPr="00093AA8" w:rsidTr="00971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48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Pr="00093AA8" w:rsidRDefault="00971F6D" w:rsidP="00971F6D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A8">
              <w:rPr>
                <w:rFonts w:ascii="Times New Roman" w:hAnsi="Times New Roman"/>
                <w:sz w:val="24"/>
                <w:szCs w:val="24"/>
              </w:rPr>
              <w:lastRenderedPageBreak/>
              <w:t>ОК 04. 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Pr="00093AA8" w:rsidRDefault="00971F6D" w:rsidP="00971F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3AA8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Default="00971F6D" w:rsidP="00971F6D">
            <w:r w:rsidRPr="00645F3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устный опрос, дифференцированный  индивидуальный, фронтальный опрос.</w:t>
            </w:r>
          </w:p>
        </w:tc>
      </w:tr>
      <w:tr w:rsidR="00971F6D" w:rsidRPr="00093AA8" w:rsidTr="00971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Pr="00093AA8" w:rsidRDefault="00971F6D" w:rsidP="00971F6D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A8">
              <w:rPr>
                <w:rFonts w:ascii="Times New Roman" w:hAnsi="Times New Roman"/>
                <w:sz w:val="24"/>
                <w:szCs w:val="24"/>
              </w:rPr>
              <w:t xml:space="preserve">ОК 06. 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Pr="00093AA8" w:rsidRDefault="00971F6D" w:rsidP="00971F6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93AA8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Default="00971F6D" w:rsidP="00971F6D">
            <w:r w:rsidRPr="000E106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устный опрос, дифференцированный  индивидуальный, фронтальный опрос.</w:t>
            </w:r>
          </w:p>
        </w:tc>
      </w:tr>
      <w:tr w:rsidR="00971F6D" w:rsidRPr="00093AA8" w:rsidTr="00971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Pr="00093AA8" w:rsidRDefault="00971F6D" w:rsidP="00971F6D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A8">
              <w:rPr>
                <w:rFonts w:ascii="Times New Roman" w:hAnsi="Times New Roman"/>
                <w:sz w:val="24"/>
                <w:szCs w:val="24"/>
              </w:rPr>
              <w:t xml:space="preserve">ОК 07. 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Pr="00093AA8" w:rsidRDefault="00971F6D" w:rsidP="00971F6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93AA8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Default="00971F6D" w:rsidP="00971F6D">
            <w:r w:rsidRPr="000E106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устный опрос, дифференцированный  индивидуальный, фронтальный опрос.</w:t>
            </w:r>
          </w:p>
        </w:tc>
      </w:tr>
      <w:tr w:rsidR="00971F6D" w:rsidRPr="00093AA8" w:rsidTr="00971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Pr="00093AA8" w:rsidRDefault="00971F6D" w:rsidP="00971F6D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A8">
              <w:rPr>
                <w:rFonts w:ascii="Times New Roman" w:hAnsi="Times New Roman"/>
                <w:sz w:val="24"/>
                <w:szCs w:val="24"/>
              </w:rPr>
              <w:t xml:space="preserve">ОК 08. 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Pr="00093AA8" w:rsidRDefault="00971F6D" w:rsidP="00971F6D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93AA8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Default="00971F6D" w:rsidP="00971F6D">
            <w:r w:rsidRPr="008712E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устный опрос, дифференцированный  индивидуальный, фронтальный опрос.</w:t>
            </w:r>
          </w:p>
        </w:tc>
      </w:tr>
      <w:tr w:rsidR="00971F6D" w:rsidRPr="00D352AC" w:rsidTr="00971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Pr="00093AA8" w:rsidRDefault="00971F6D" w:rsidP="00971F6D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ПК.1.1-1.4 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Pr="00D352AC" w:rsidRDefault="00971F6D" w:rsidP="00971F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3FCB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и обслуживание рабочего места для работы на токарных станках.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FCB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к использованию инструмента и оснастки для работы на токарных станках в соответствии с полученным заданием.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FC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и оптимальные режимы обработки различных изделий на токарных станках в соответствии с заданием.  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</w:t>
            </w:r>
            <w:r w:rsidRPr="00513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 и с технической документацией</w:t>
            </w:r>
          </w:p>
        </w:tc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D" w:rsidRDefault="00971F6D" w:rsidP="00971F6D">
            <w:r w:rsidRPr="008712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Тестирование, устный опрос, дифференцированный  индивидуальный, фронтальный опрос.</w:t>
            </w:r>
          </w:p>
        </w:tc>
      </w:tr>
    </w:tbl>
    <w:p w:rsidR="00971F6D" w:rsidRPr="00C03FEF" w:rsidRDefault="00971F6D" w:rsidP="00971F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71F6D" w:rsidRDefault="00971F6D" w:rsidP="00971F6D"/>
    <w:p w:rsidR="006B1A25" w:rsidRDefault="006B1A25"/>
    <w:sectPr w:rsidR="006B1A25" w:rsidSect="00971F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" w15:restartNumberingAfterBreak="0">
    <w:nsid w:val="456908AD"/>
    <w:multiLevelType w:val="hybridMultilevel"/>
    <w:tmpl w:val="F2AA2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6D"/>
    <w:rsid w:val="003613B5"/>
    <w:rsid w:val="00492A72"/>
    <w:rsid w:val="006B1A25"/>
    <w:rsid w:val="00971F6D"/>
    <w:rsid w:val="00AB0F1C"/>
    <w:rsid w:val="00CA2FDB"/>
    <w:rsid w:val="00DC01E0"/>
    <w:rsid w:val="00E4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65C0"/>
  <w15:chartTrackingRefBased/>
  <w15:docId w15:val="{2BFDFB2D-4AB5-4B9A-A77A-204D9E7A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71F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97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AB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Админ-ПК</dc:creator>
  <cp:keywords/>
  <dc:description/>
  <cp:lastModifiedBy>Алексей</cp:lastModifiedBy>
  <cp:revision>3</cp:revision>
  <dcterms:created xsi:type="dcterms:W3CDTF">2024-03-29T07:34:00Z</dcterms:created>
  <dcterms:modified xsi:type="dcterms:W3CDTF">2024-04-25T07:20:00Z</dcterms:modified>
</cp:coreProperties>
</file>