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28" w:rsidRDefault="00202428" w:rsidP="00202428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2.14</w:t>
      </w:r>
      <w:r w:rsidR="0006693A">
        <w:rPr>
          <w:rFonts w:ascii="Times New Roman" w:hAnsi="Times New Roman"/>
          <w:b/>
          <w:sz w:val="24"/>
          <w:szCs w:val="24"/>
        </w:rPr>
        <w:t>.</w:t>
      </w:r>
    </w:p>
    <w:p w:rsidR="00E67CD2" w:rsidRPr="00202428" w:rsidRDefault="00E67CD2" w:rsidP="00202428">
      <w:pPr>
        <w:jc w:val="right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ОПОП</w:t>
      </w:r>
      <w:r w:rsidRPr="00B36A92">
        <w:rPr>
          <w:rFonts w:ascii="Times New Roman" w:hAnsi="Times New Roman"/>
          <w:bCs/>
          <w:sz w:val="24"/>
          <w:szCs w:val="24"/>
        </w:rPr>
        <w:t xml:space="preserve"> по</w:t>
      </w:r>
      <w:r w:rsidRPr="00B36A92">
        <w:rPr>
          <w:rFonts w:ascii="Times New Roman" w:hAnsi="Times New Roman"/>
          <w:b/>
          <w:sz w:val="24"/>
          <w:szCs w:val="24"/>
        </w:rPr>
        <w:t xml:space="preserve"> </w:t>
      </w:r>
      <w:r w:rsidRPr="00B36A92">
        <w:rPr>
          <w:rFonts w:ascii="Times New Roman" w:hAnsi="Times New Roman"/>
          <w:i/>
          <w:iCs/>
          <w:sz w:val="24"/>
          <w:szCs w:val="24"/>
        </w:rPr>
        <w:t>специальности</w:t>
      </w:r>
      <w:r w:rsidRPr="00B36A9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</w:rPr>
        <w:t xml:space="preserve">15.02.12 Монтаж и техническая </w:t>
      </w:r>
    </w:p>
    <w:p w:rsidR="00E67CD2" w:rsidRPr="00A15D58" w:rsidRDefault="00E67CD2" w:rsidP="00E67CD2">
      <w:pPr>
        <w:spacing w:after="0"/>
        <w:jc w:val="right"/>
      </w:pPr>
      <w:r>
        <w:rPr>
          <w:rFonts w:ascii="Times New Roman" w:hAnsi="Times New Roman"/>
        </w:rPr>
        <w:t>эксплуатация промышленного оборудования (по отраслям)</w:t>
      </w: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ОГСЭ.02 История</w:t>
      </w:r>
      <w:r w:rsidRPr="00B36A92">
        <w:rPr>
          <w:rFonts w:ascii="Times New Roman" w:hAnsi="Times New Roman"/>
          <w:b/>
          <w:i/>
          <w:sz w:val="24"/>
          <w:szCs w:val="24"/>
        </w:rPr>
        <w:t>»</w:t>
      </w: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tbl>
      <w:tblPr>
        <w:tblpPr w:leftFromText="180" w:rightFromText="180" w:bottomFromText="200" w:vertAnchor="text" w:tblpX="4503" w:tblpY="1"/>
        <w:tblOverlap w:val="never"/>
        <w:tblW w:w="0" w:type="auto"/>
        <w:tblLook w:val="04A0"/>
      </w:tblPr>
      <w:tblGrid>
        <w:gridCol w:w="5528"/>
      </w:tblGrid>
      <w:tr w:rsidR="0006693A" w:rsidTr="0006693A">
        <w:tc>
          <w:tcPr>
            <w:tcW w:w="5528" w:type="dxa"/>
            <w:hideMark/>
          </w:tcPr>
          <w:p w:rsidR="0006693A" w:rsidRDefault="000669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06693A" w:rsidRDefault="000669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06693A" w:rsidTr="0006693A">
        <w:tc>
          <w:tcPr>
            <w:tcW w:w="5528" w:type="dxa"/>
            <w:hideMark/>
          </w:tcPr>
          <w:p w:rsidR="0006693A" w:rsidRDefault="0006693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г160-о от 31.08.21</w:t>
            </w:r>
          </w:p>
        </w:tc>
      </w:tr>
    </w:tbl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rPr>
          <w:rFonts w:ascii="Times New Roman" w:hAnsi="Times New Roman"/>
          <w:b/>
          <w:i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t>20</w:t>
      </w:r>
      <w:r>
        <w:rPr>
          <w:rFonts w:ascii="Times New Roman" w:hAnsi="Times New Roman"/>
          <w:b/>
          <w:bCs/>
          <w:i/>
          <w:sz w:val="24"/>
          <w:szCs w:val="24"/>
        </w:rPr>
        <w:t>21</w:t>
      </w:r>
      <w:r w:rsidRPr="00B36A9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E67CD2" w:rsidRDefault="00E67CD2" w:rsidP="00E67C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2053" w:tblpY="-28"/>
        <w:tblW w:w="6551" w:type="dxa"/>
        <w:tblLook w:val="01E0"/>
      </w:tblPr>
      <w:tblGrid>
        <w:gridCol w:w="3156"/>
        <w:gridCol w:w="3395"/>
      </w:tblGrid>
      <w:tr w:rsidR="00E67CD2" w:rsidTr="005306E5">
        <w:tc>
          <w:tcPr>
            <w:tcW w:w="3156" w:type="dxa"/>
            <w:hideMark/>
          </w:tcPr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РАССМОТРЕНО</w:t>
            </w:r>
          </w:p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……………………..</w:t>
            </w:r>
          </w:p>
        </w:tc>
        <w:tc>
          <w:tcPr>
            <w:tcW w:w="3395" w:type="dxa"/>
          </w:tcPr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7CD2" w:rsidTr="005306E5">
        <w:trPr>
          <w:trHeight w:val="847"/>
        </w:trPr>
        <w:tc>
          <w:tcPr>
            <w:tcW w:w="3156" w:type="dxa"/>
            <w:hideMark/>
          </w:tcPr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</w:t>
            </w:r>
          </w:p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</w:tcPr>
          <w:p w:rsidR="00E67CD2" w:rsidRDefault="00E67CD2" w:rsidP="005306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CD2" w:rsidRDefault="00E67CD2" w:rsidP="00E67C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E67CD2" w:rsidRDefault="00E67CD2" w:rsidP="00E67CD2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E67CD2" w:rsidRDefault="00E67CD2" w:rsidP="00E6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CD2" w:rsidRDefault="00E67CD2" w:rsidP="00E6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CD2" w:rsidRDefault="00E67CD2" w:rsidP="00E6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CD2" w:rsidRDefault="00E67CD2" w:rsidP="00E6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CD2" w:rsidRDefault="00E67CD2" w:rsidP="00E67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7CD2" w:rsidRDefault="00E67CD2" w:rsidP="00E67CD2">
      <w:pPr>
        <w:spacing w:after="0"/>
        <w:jc w:val="both"/>
        <w:rPr>
          <w:rFonts w:ascii="Times New Roman" w:hAnsi="Times New Roman"/>
        </w:rPr>
      </w:pPr>
      <w:r w:rsidRPr="006759A0">
        <w:rPr>
          <w:rFonts w:ascii="Times New Roman" w:hAnsi="Times New Roman"/>
          <w:sz w:val="24"/>
          <w:szCs w:val="24"/>
        </w:rPr>
        <w:t>Программа учебной дисциплины ОГСЭ.02 История 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</w:t>
      </w:r>
      <w:r>
        <w:rPr>
          <w:rFonts w:ascii="Times New Roman" w:hAnsi="Times New Roman"/>
        </w:rPr>
        <w:t xml:space="preserve">15.02.12 Монтаж и техническая </w:t>
      </w:r>
    </w:p>
    <w:p w:rsidR="00E67CD2" w:rsidRPr="00827C40" w:rsidRDefault="00E67CD2" w:rsidP="00E67CD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эксплуатация промышленного оборудования (по отраслям)</w:t>
      </w:r>
      <w:r>
        <w:rPr>
          <w:rFonts w:ascii="Times New Roman" w:hAnsi="Times New Roman"/>
          <w:sz w:val="24"/>
          <w:szCs w:val="24"/>
        </w:rPr>
        <w:t>,</w:t>
      </w:r>
      <w:r w:rsidRPr="006759A0">
        <w:rPr>
          <w:rFonts w:ascii="Times New Roman" w:hAnsi="Times New Roman"/>
          <w:bCs/>
          <w:sz w:val="24"/>
          <w:szCs w:val="24"/>
        </w:rPr>
        <w:t xml:space="preserve"> </w:t>
      </w:r>
      <w:r w:rsidRPr="008C2AAC"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>
        <w:rPr>
          <w:rFonts w:ascii="Times New Roman" w:hAnsi="Times New Roman"/>
          <w:bCs/>
          <w:sz w:val="24"/>
          <w:szCs w:val="24"/>
        </w:rPr>
        <w:t xml:space="preserve"> 30 марта </w:t>
      </w:r>
      <w:r w:rsidRPr="008C2AAC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17</w:t>
      </w:r>
      <w:r w:rsidRPr="008C2AAC">
        <w:rPr>
          <w:rFonts w:ascii="Times New Roman" w:hAnsi="Times New Roman"/>
          <w:bCs/>
          <w:sz w:val="24"/>
          <w:szCs w:val="24"/>
        </w:rPr>
        <w:t xml:space="preserve"> года № </w:t>
      </w:r>
      <w:r w:rsidRPr="00827C40">
        <w:rPr>
          <w:rFonts w:ascii="Times New Roman" w:hAnsi="Times New Roman"/>
          <w:sz w:val="24"/>
          <w:szCs w:val="24"/>
          <w:shd w:val="clear" w:color="auto" w:fill="FFFFFF"/>
        </w:rPr>
        <w:t>№ 1-17</w:t>
      </w:r>
      <w:r w:rsidRPr="00827C40">
        <w:rPr>
          <w:rFonts w:ascii="Times New Roman" w:hAnsi="Times New Roman"/>
          <w:bCs/>
          <w:sz w:val="24"/>
          <w:szCs w:val="24"/>
        </w:rPr>
        <w:t>,</w:t>
      </w:r>
      <w:r w:rsidRPr="00827C40">
        <w:rPr>
          <w:rFonts w:ascii="Times New Roman" w:hAnsi="Times New Roman"/>
          <w:sz w:val="24"/>
          <w:szCs w:val="24"/>
        </w:rPr>
        <w:t xml:space="preserve"> </w:t>
      </w:r>
      <w:r w:rsidRPr="00827C40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</w:t>
      </w:r>
      <w:r w:rsidRPr="006759A0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</w:rPr>
        <w:t>15.02.12 Монтаж и техническая  эксплуатация промышленного оборудования (по отраслям</w:t>
      </w:r>
      <w:r w:rsidRPr="00827C40">
        <w:rPr>
          <w:rFonts w:ascii="Times New Roman" w:hAnsi="Times New Roman"/>
          <w:sz w:val="24"/>
          <w:szCs w:val="24"/>
        </w:rPr>
        <w:t>),</w:t>
      </w:r>
      <w:r w:rsidRPr="00827C40">
        <w:rPr>
          <w:rFonts w:ascii="Times New Roman" w:hAnsi="Times New Roman"/>
          <w:bCs/>
          <w:sz w:val="24"/>
          <w:szCs w:val="24"/>
        </w:rPr>
        <w:t xml:space="preserve"> </w:t>
      </w:r>
      <w:r w:rsidRPr="00827C40">
        <w:rPr>
          <w:rFonts w:ascii="Times New Roman" w:hAnsi="Times New Roman"/>
          <w:sz w:val="24"/>
          <w:szCs w:val="24"/>
        </w:rPr>
        <w:t xml:space="preserve"> </w:t>
      </w:r>
      <w:r w:rsidRPr="00827C40">
        <w:rPr>
          <w:rFonts w:ascii="Times New Roman" w:hAnsi="Times New Roman"/>
          <w:bCs/>
          <w:sz w:val="24"/>
          <w:szCs w:val="24"/>
        </w:rPr>
        <w:t xml:space="preserve">(рег. </w:t>
      </w:r>
      <w:r w:rsidRPr="00827C40">
        <w:rPr>
          <w:rFonts w:ascii="Times New Roman" w:hAnsi="Times New Roman"/>
          <w:sz w:val="24"/>
          <w:szCs w:val="24"/>
          <w:shd w:val="clear" w:color="auto" w:fill="FFFFFF"/>
        </w:rPr>
        <w:t>15.02.12-170331</w:t>
      </w:r>
      <w:r w:rsidRPr="00827C40">
        <w:rPr>
          <w:rFonts w:ascii="Times New Roman" w:hAnsi="Times New Roman"/>
          <w:bCs/>
          <w:sz w:val="24"/>
          <w:szCs w:val="24"/>
        </w:rPr>
        <w:t xml:space="preserve"> дата включения в реестр </w:t>
      </w:r>
      <w:r w:rsidRPr="00827C40">
        <w:rPr>
          <w:rFonts w:ascii="Times New Roman" w:hAnsi="Times New Roman"/>
          <w:sz w:val="24"/>
          <w:szCs w:val="24"/>
          <w:shd w:val="clear" w:color="auto" w:fill="FFFFFF"/>
        </w:rPr>
        <w:t>31.03.2017</w:t>
      </w:r>
      <w:r w:rsidRPr="00827C40">
        <w:rPr>
          <w:rFonts w:ascii="Times New Roman" w:hAnsi="Times New Roman"/>
          <w:bCs/>
          <w:sz w:val="24"/>
          <w:szCs w:val="24"/>
        </w:rPr>
        <w:t xml:space="preserve">) </w:t>
      </w:r>
    </w:p>
    <w:p w:rsidR="00E67CD2" w:rsidRPr="00827C40" w:rsidRDefault="00E67CD2" w:rsidP="00E67C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67CD2" w:rsidRDefault="00E67CD2" w:rsidP="00E67C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67CD2" w:rsidRDefault="00E67CD2" w:rsidP="00E67CD2">
      <w:pPr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 w:rsidR="00E67CD2" w:rsidRPr="00D23D08" w:rsidRDefault="00E67CD2" w:rsidP="00E67C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Шкарина И.В.</w:t>
      </w:r>
    </w:p>
    <w:p w:rsidR="00E67CD2" w:rsidRPr="00D23D08" w:rsidRDefault="00E67CD2" w:rsidP="00E67CD2">
      <w:pPr>
        <w:rPr>
          <w:rFonts w:ascii="Times New Roman" w:hAnsi="Times New Roman"/>
          <w:b/>
        </w:rPr>
      </w:pPr>
    </w:p>
    <w:p w:rsidR="00E67CD2" w:rsidRDefault="00E67CD2" w:rsidP="00E67C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7CD2" w:rsidRDefault="00E67CD2" w:rsidP="00E67CD2">
      <w:pPr>
        <w:rPr>
          <w:rFonts w:ascii="Times New Roman" w:hAnsi="Times New Roman"/>
          <w:b/>
        </w:rPr>
      </w:pPr>
    </w:p>
    <w:p w:rsidR="00E67CD2" w:rsidRPr="00827C40" w:rsidRDefault="00E67CD2" w:rsidP="00E67CD2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CD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67CD2" w:rsidRPr="00B36A92" w:rsidRDefault="00E67CD2" w:rsidP="00E67CD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67CD2" w:rsidRPr="00B36A92" w:rsidRDefault="00E67CD2" w:rsidP="00E67CD2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E67CD2" w:rsidRPr="00B36A92" w:rsidTr="005306E5">
        <w:tc>
          <w:tcPr>
            <w:tcW w:w="7501" w:type="dxa"/>
          </w:tcPr>
          <w:p w:rsidR="00E67CD2" w:rsidRPr="00B36A92" w:rsidRDefault="00E67CD2" w:rsidP="005306E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</w:t>
            </w:r>
          </w:p>
        </w:tc>
        <w:tc>
          <w:tcPr>
            <w:tcW w:w="1854" w:type="dxa"/>
          </w:tcPr>
          <w:p w:rsidR="00E67CD2" w:rsidRPr="00B36A92" w:rsidRDefault="00E67CD2" w:rsidP="005306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CD2" w:rsidRPr="00B36A92" w:rsidTr="005306E5">
        <w:tc>
          <w:tcPr>
            <w:tcW w:w="7501" w:type="dxa"/>
          </w:tcPr>
          <w:p w:rsidR="00E67CD2" w:rsidRPr="00B36A92" w:rsidRDefault="00E67CD2" w:rsidP="005306E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67CD2" w:rsidRPr="00B36A92" w:rsidRDefault="00E67CD2" w:rsidP="005306E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67CD2" w:rsidRPr="00B36A92" w:rsidRDefault="00E67CD2" w:rsidP="005306E5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7CD2" w:rsidRPr="00B36A92" w:rsidTr="005306E5">
        <w:tc>
          <w:tcPr>
            <w:tcW w:w="7501" w:type="dxa"/>
          </w:tcPr>
          <w:p w:rsidR="00E67CD2" w:rsidRPr="00B36A92" w:rsidRDefault="00E67CD2" w:rsidP="005306E5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67CD2" w:rsidRPr="00B36A92" w:rsidRDefault="00E67CD2" w:rsidP="005306E5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67CD2" w:rsidRPr="00B36A92" w:rsidRDefault="00E67CD2" w:rsidP="005306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67CD2" w:rsidRPr="00B36A92" w:rsidRDefault="00E67CD2" w:rsidP="00E67CD2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E67CD2" w:rsidRPr="00B36A92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E67CD2" w:rsidRPr="005306E5" w:rsidRDefault="00E67CD2" w:rsidP="00E67CD2">
      <w:pPr>
        <w:spacing w:after="0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 xml:space="preserve">Учебная дисциплина Учебная дисциплина </w:t>
      </w:r>
      <w:r w:rsidRPr="00A32E38">
        <w:rPr>
          <w:rFonts w:ascii="Times New Roman" w:hAnsi="Times New Roman"/>
        </w:rPr>
        <w:t>«ОГСЭ О2 История»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4D93">
        <w:rPr>
          <w:rFonts w:ascii="Times New Roman" w:hAnsi="Times New Roman"/>
          <w:color w:val="000000"/>
          <w:sz w:val="24"/>
          <w:szCs w:val="24"/>
        </w:rPr>
        <w:t>общего гуманитарного и социально-экономического цикла</w:t>
      </w:r>
      <w:r w:rsidRPr="00B36A92">
        <w:rPr>
          <w:rFonts w:ascii="Times New Roman" w:hAnsi="Times New Roman"/>
          <w:sz w:val="24"/>
          <w:szCs w:val="24"/>
        </w:rPr>
        <w:t xml:space="preserve"> примерной основной образовательной программы в соответствии с ФГОС по </w:t>
      </w:r>
      <w:r w:rsidRPr="00B36A92">
        <w:rPr>
          <w:rFonts w:ascii="Times New Roman" w:hAnsi="Times New Roman"/>
          <w:i/>
          <w:sz w:val="24"/>
          <w:szCs w:val="24"/>
        </w:rPr>
        <w:t>специальности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5306E5">
          <w:rPr>
            <w:rStyle w:val="a8"/>
            <w:rFonts w:ascii="Times New Roman" w:hAnsi="Times New Roman"/>
            <w:color w:val="auto"/>
            <w:u w:val="none"/>
            <w:lang w:eastAsia="en-US"/>
          </w:rPr>
          <w:t>15.02.12 Монтаж и техническая эксплуатация промышленного оборудования (по отраслям)</w:t>
        </w:r>
      </w:hyperlink>
    </w:p>
    <w:p w:rsidR="00E67CD2" w:rsidRDefault="00E67CD2" w:rsidP="00E67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67CD2" w:rsidRPr="00B36A92" w:rsidRDefault="00E67CD2" w:rsidP="00E67C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F295D">
        <w:rPr>
          <w:rFonts w:ascii="Times New Roman" w:hAnsi="Times New Roman"/>
          <w:sz w:val="24"/>
          <w:szCs w:val="24"/>
        </w:rPr>
        <w:t>ОК 1-ОК11</w:t>
      </w:r>
    </w:p>
    <w:p w:rsidR="00E67CD2" w:rsidRPr="00B36A92" w:rsidRDefault="00E67CD2" w:rsidP="00E67CD2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67CD2" w:rsidRPr="00B36A92" w:rsidRDefault="00E67CD2" w:rsidP="00E67CD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9"/>
        <w:gridCol w:w="3764"/>
        <w:gridCol w:w="3895"/>
      </w:tblGrid>
      <w:tr w:rsidR="00E67CD2" w:rsidRPr="00B36A92" w:rsidTr="005306E5">
        <w:trPr>
          <w:trHeight w:val="649"/>
        </w:trPr>
        <w:tc>
          <w:tcPr>
            <w:tcW w:w="1589" w:type="dxa"/>
            <w:hideMark/>
          </w:tcPr>
          <w:p w:rsidR="00E67CD2" w:rsidRPr="00B36A92" w:rsidRDefault="00E67CD2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67CD2" w:rsidRPr="00B36A92" w:rsidRDefault="00E67CD2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E67CD2" w:rsidRPr="00B36A92" w:rsidRDefault="00E67CD2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E67CD2" w:rsidRPr="00B36A92" w:rsidRDefault="00E67CD2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5306E5" w:rsidRPr="00B36A92" w:rsidTr="005306E5">
        <w:trPr>
          <w:trHeight w:val="212"/>
        </w:trPr>
        <w:tc>
          <w:tcPr>
            <w:tcW w:w="1589" w:type="dxa"/>
          </w:tcPr>
          <w:p w:rsidR="005306E5" w:rsidRPr="000A10B8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0B8">
              <w:rPr>
                <w:rFonts w:ascii="Times New Roman" w:hAnsi="Times New Roman"/>
              </w:rPr>
              <w:t>ОК 1-ОК11</w:t>
            </w:r>
          </w:p>
          <w:p w:rsidR="005306E5" w:rsidRPr="00FC17A5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  <w:tc>
          <w:tcPr>
            <w:tcW w:w="3764" w:type="dxa"/>
          </w:tcPr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1.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2.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</w:t>
            </w:r>
            <w:r w:rsidRPr="009A3F31">
              <w:rPr>
                <w:rFonts w:ascii="Times New Roman" w:hAnsi="Times New Roman"/>
              </w:rPr>
              <w:lastRenderedPageBreak/>
              <w:t>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 Демонстрировать патриотизм, гражданственность, уважение к </w:t>
            </w:r>
            <w:r w:rsidRPr="009A3F31">
              <w:rPr>
                <w:rFonts w:ascii="Times New Roman" w:hAnsi="Times New Roman"/>
              </w:rPr>
              <w:lastRenderedPageBreak/>
              <w:t>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5306E5" w:rsidRPr="009A3F31" w:rsidRDefault="005306E5" w:rsidP="005306E5">
            <w:pPr>
              <w:spacing w:after="0"/>
              <w:rPr>
                <w:rFonts w:ascii="Times New Roman" w:hAnsi="Times New Roman"/>
                <w:i/>
              </w:rPr>
            </w:pPr>
          </w:p>
        </w:tc>
        <w:tc>
          <w:tcPr>
            <w:tcW w:w="3895" w:type="dxa"/>
          </w:tcPr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lastRenderedPageBreak/>
      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2. 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4. Основные этапы эволюции внешней политики России, роль и место России в общемировом пространстве;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6. Россия накануне Первой мировой войны. Ход военных действий. Власть, общество, экономика, культура. </w:t>
            </w:r>
            <w:r w:rsidRPr="009A3F31">
              <w:rPr>
                <w:rFonts w:ascii="Times New Roman" w:hAnsi="Times New Roman"/>
              </w:rPr>
              <w:lastRenderedPageBreak/>
              <w:t xml:space="preserve">Предпосылки революции;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Политика «военного коммунизма». Общество, культура в годы революций и Гражданской войны;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5306E5" w:rsidRPr="009A3F31" w:rsidRDefault="005306E5" w:rsidP="005306E5">
            <w:pPr>
              <w:rPr>
                <w:rFonts w:ascii="Times New Roman" w:hAnsi="Times New Roman"/>
              </w:rPr>
            </w:pPr>
            <w:r w:rsidRPr="009A3F31">
              <w:rPr>
                <w:rFonts w:ascii="Times New Roman" w:hAnsi="Times New Roman"/>
              </w:rPr>
      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</w:t>
            </w:r>
            <w:r w:rsidRPr="009A3F31">
              <w:rPr>
                <w:rFonts w:ascii="Times New Roman" w:hAnsi="Times New Roman"/>
              </w:rPr>
              <w:lastRenderedPageBreak/>
              <w:t>Воссоединение с Крымом и Севастополем. Специальная военная операция. Место России в современном мире.</w:t>
            </w:r>
          </w:p>
          <w:p w:rsidR="005306E5" w:rsidRPr="009A3F31" w:rsidRDefault="005306E5" w:rsidP="005306E5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E67CD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67CD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67CD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67CD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67CD2" w:rsidRPr="00B36A9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E67CD2" w:rsidRPr="00B36A92" w:rsidRDefault="00E67CD2" w:rsidP="00E67CD2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67CD2" w:rsidRPr="00B36A92" w:rsidRDefault="00E67CD2" w:rsidP="00E67CD2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E67CD2" w:rsidRPr="00B36A92" w:rsidTr="005306E5">
        <w:trPr>
          <w:trHeight w:val="490"/>
        </w:trPr>
        <w:tc>
          <w:tcPr>
            <w:tcW w:w="3685" w:type="pct"/>
            <w:vAlign w:val="center"/>
          </w:tcPr>
          <w:p w:rsidR="00E67CD2" w:rsidRPr="00B36A92" w:rsidRDefault="00E67CD2" w:rsidP="005306E5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E67CD2" w:rsidRPr="00B36A92" w:rsidRDefault="00E67CD2" w:rsidP="005306E5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E67CD2" w:rsidRPr="00B36A92" w:rsidTr="005306E5">
        <w:trPr>
          <w:trHeight w:val="490"/>
        </w:trPr>
        <w:tc>
          <w:tcPr>
            <w:tcW w:w="368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E67CD2" w:rsidRPr="00B36A92" w:rsidRDefault="00534E2D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70</w:t>
            </w:r>
          </w:p>
        </w:tc>
      </w:tr>
      <w:tr w:rsidR="00E67CD2" w:rsidRPr="00B36A92" w:rsidTr="005306E5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  <w:tr w:rsidR="00E67CD2" w:rsidRPr="00B36A92" w:rsidTr="005306E5">
        <w:trPr>
          <w:trHeight w:val="336"/>
        </w:trPr>
        <w:tc>
          <w:tcPr>
            <w:tcW w:w="5000" w:type="pct"/>
            <w:gridSpan w:val="2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E67CD2" w:rsidRPr="00B36A92" w:rsidTr="005306E5">
        <w:trPr>
          <w:trHeight w:val="490"/>
        </w:trPr>
        <w:tc>
          <w:tcPr>
            <w:tcW w:w="368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66</w:t>
            </w:r>
          </w:p>
        </w:tc>
      </w:tr>
      <w:tr w:rsidR="00E67CD2" w:rsidRPr="00B36A92" w:rsidTr="005306E5">
        <w:trPr>
          <w:trHeight w:val="267"/>
        </w:trPr>
        <w:tc>
          <w:tcPr>
            <w:tcW w:w="368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i/>
              </w:rPr>
              <w:t>Самостоятельная работа</w:t>
            </w:r>
          </w:p>
        </w:tc>
        <w:tc>
          <w:tcPr>
            <w:tcW w:w="131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E67CD2" w:rsidRPr="00B36A92" w:rsidTr="005306E5">
        <w:trPr>
          <w:trHeight w:val="331"/>
        </w:trPr>
        <w:tc>
          <w:tcPr>
            <w:tcW w:w="368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 w:rsidR="005F7314">
              <w:rPr>
                <w:rFonts w:ascii="Times New Roman" w:hAnsi="Times New Roman"/>
                <w:b/>
                <w:iCs/>
              </w:rPr>
              <w:t xml:space="preserve"> </w:t>
            </w:r>
            <w:r w:rsidR="005F7314">
              <w:rPr>
                <w:rFonts w:ascii="Times New Roman" w:hAnsi="Times New Roman"/>
                <w:iCs/>
                <w:sz w:val="24"/>
                <w:szCs w:val="24"/>
              </w:rPr>
              <w:t>форме</w:t>
            </w:r>
            <w:r w:rsidR="005F73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="005F7314">
              <w:rPr>
                <w:rFonts w:ascii="Times New Roman" w:hAnsi="Times New Roman"/>
                <w:iCs/>
                <w:sz w:val="24"/>
                <w:szCs w:val="24"/>
              </w:rPr>
              <w:t>дифференцированного зачёта</w:t>
            </w:r>
          </w:p>
        </w:tc>
        <w:tc>
          <w:tcPr>
            <w:tcW w:w="1315" w:type="pct"/>
            <w:vAlign w:val="center"/>
          </w:tcPr>
          <w:p w:rsidR="00E67CD2" w:rsidRPr="00B36A92" w:rsidRDefault="00E67CD2" w:rsidP="005306E5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</w:p>
        </w:tc>
      </w:tr>
    </w:tbl>
    <w:p w:rsidR="00E67CD2" w:rsidRPr="00B36A92" w:rsidRDefault="00E67CD2" w:rsidP="00E67CD2">
      <w:pPr>
        <w:rPr>
          <w:rFonts w:ascii="Times New Roman" w:hAnsi="Times New Roman"/>
          <w:b/>
          <w:i/>
        </w:rPr>
        <w:sectPr w:rsidR="00E67CD2" w:rsidRPr="00B36A92" w:rsidSect="005306E5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67CD2" w:rsidRDefault="00E67CD2" w:rsidP="00E67CD2">
      <w:pPr>
        <w:ind w:firstLine="709"/>
        <w:rPr>
          <w:rFonts w:ascii="Times New Roman" w:hAnsi="Times New Roman"/>
          <w:b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E67CD2" w:rsidRDefault="00E67CD2" w:rsidP="00E67CD2">
      <w:pPr>
        <w:ind w:firstLine="709"/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3"/>
        <w:gridCol w:w="7343"/>
        <w:gridCol w:w="3365"/>
        <w:gridCol w:w="1839"/>
      </w:tblGrid>
      <w:tr w:rsidR="005306E5" w:rsidRPr="00970553" w:rsidTr="005306E5">
        <w:trPr>
          <w:trHeight w:val="20"/>
        </w:trPr>
        <w:tc>
          <w:tcPr>
            <w:tcW w:w="798" w:type="pct"/>
          </w:tcPr>
          <w:p w:rsidR="005306E5" w:rsidRPr="00970553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59" w:type="pct"/>
          </w:tcPr>
          <w:p w:rsidR="005306E5" w:rsidRPr="00970553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27" w:type="pct"/>
          </w:tcPr>
          <w:p w:rsidR="005306E5" w:rsidRPr="00970553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5306E5" w:rsidRPr="00970553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16" w:type="pct"/>
          </w:tcPr>
          <w:p w:rsidR="005306E5" w:rsidRPr="00970553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5306E5" w:rsidRPr="00970553" w:rsidTr="005306E5">
        <w:trPr>
          <w:trHeight w:val="20"/>
        </w:trPr>
        <w:tc>
          <w:tcPr>
            <w:tcW w:w="798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59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27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9705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16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0"/>
        </w:trPr>
        <w:tc>
          <w:tcPr>
            <w:tcW w:w="798" w:type="pct"/>
            <w:vMerge w:val="restart"/>
          </w:tcPr>
          <w:p w:rsidR="005306E5" w:rsidRPr="005614B6" w:rsidRDefault="005306E5" w:rsidP="005306E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59" w:type="pct"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16" w:type="pct"/>
            <w:vMerge w:val="restart"/>
          </w:tcPr>
          <w:p w:rsidR="000C347D" w:rsidRDefault="000C347D" w:rsidP="000C347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8158F">
              <w:rPr>
                <w:rFonts w:ascii="Times New Roman" w:hAnsi="Times New Roman"/>
                <w:b/>
                <w:i/>
              </w:rPr>
              <w:t>ОК1-ОК11</w:t>
            </w:r>
          </w:p>
          <w:p w:rsidR="005306E5" w:rsidRPr="005614B6" w:rsidRDefault="000C347D" w:rsidP="000C3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</w:tr>
      <w:tr w:rsidR="005306E5" w:rsidRPr="00970553" w:rsidTr="005306E5">
        <w:trPr>
          <w:trHeight w:val="223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27" w:type="pct"/>
            <w:vMerge w:val="restart"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195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06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85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70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10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285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540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459" w:type="pct"/>
          </w:tcPr>
          <w:p w:rsidR="005306E5" w:rsidRPr="005614B6" w:rsidRDefault="005306E5" w:rsidP="005306E5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6236E" w:rsidRPr="00970553" w:rsidTr="005306E5">
        <w:trPr>
          <w:trHeight w:val="276"/>
        </w:trPr>
        <w:tc>
          <w:tcPr>
            <w:tcW w:w="798" w:type="pct"/>
            <w:vMerge w:val="restart"/>
          </w:tcPr>
          <w:p w:rsidR="0056236E" w:rsidRDefault="0056236E" w:rsidP="00530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№2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t xml:space="preserve">От великих потрясений к </w:t>
            </w:r>
            <w:r w:rsidRPr="004818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Великой победе</w:t>
            </w:r>
          </w:p>
          <w:p w:rsidR="0056236E" w:rsidRPr="0056236E" w:rsidRDefault="0056236E" w:rsidP="00530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B3BDD">
              <w:rPr>
                <w:rFonts w:ascii="Times New Roman" w:hAnsi="Times New Roman"/>
                <w:b/>
              </w:rPr>
              <w:t>СССР в 1945 – 1985 гг</w:t>
            </w:r>
          </w:p>
        </w:tc>
        <w:tc>
          <w:tcPr>
            <w:tcW w:w="2459" w:type="pct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1127" w:type="pct"/>
            <w:vAlign w:val="center"/>
          </w:tcPr>
          <w:p w:rsidR="0056236E" w:rsidRPr="005614B6" w:rsidRDefault="002C0F24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616" w:type="pct"/>
            <w:vMerge w:val="restart"/>
          </w:tcPr>
          <w:p w:rsidR="000C347D" w:rsidRDefault="000C347D" w:rsidP="000C347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8158F">
              <w:rPr>
                <w:rFonts w:ascii="Times New Roman" w:hAnsi="Times New Roman"/>
                <w:b/>
                <w:i/>
              </w:rPr>
              <w:t>ОК1-ОК11</w:t>
            </w:r>
          </w:p>
          <w:p w:rsidR="0056236E" w:rsidRPr="005614B6" w:rsidRDefault="000C347D" w:rsidP="000C3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</w:tr>
      <w:tr w:rsidR="002C0F24" w:rsidRPr="00970553" w:rsidTr="002C0F24">
        <w:trPr>
          <w:trHeight w:val="108"/>
        </w:trPr>
        <w:tc>
          <w:tcPr>
            <w:tcW w:w="798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2C0F24" w:rsidRPr="00620C53" w:rsidRDefault="002C0F24" w:rsidP="00005391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1.Новая экономическая политика. Образование СССР.</w:t>
            </w:r>
          </w:p>
        </w:tc>
        <w:tc>
          <w:tcPr>
            <w:tcW w:w="1127" w:type="pct"/>
            <w:vMerge w:val="restart"/>
            <w:vAlign w:val="center"/>
          </w:tcPr>
          <w:p w:rsidR="002C0F24" w:rsidRPr="005614B6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16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0F24" w:rsidRPr="00970553" w:rsidTr="00005391">
        <w:trPr>
          <w:trHeight w:val="151"/>
        </w:trPr>
        <w:tc>
          <w:tcPr>
            <w:tcW w:w="798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  <w:vAlign w:val="center"/>
          </w:tcPr>
          <w:p w:rsidR="002C0F24" w:rsidRPr="00620C53" w:rsidRDefault="002C0F24" w:rsidP="00005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20C53">
              <w:rPr>
                <w:rFonts w:ascii="Times New Roman" w:hAnsi="Times New Roman"/>
                <w:bCs/>
              </w:rPr>
              <w:t>.Советское государство и общество в 1920—1930-е годы</w:t>
            </w:r>
          </w:p>
        </w:tc>
        <w:tc>
          <w:tcPr>
            <w:tcW w:w="1127" w:type="pct"/>
            <w:vMerge/>
            <w:vAlign w:val="center"/>
          </w:tcPr>
          <w:p w:rsidR="002C0F24" w:rsidRPr="005614B6" w:rsidRDefault="002C0F24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0F24" w:rsidRPr="00970553" w:rsidTr="005306E5">
        <w:trPr>
          <w:trHeight w:val="402"/>
        </w:trPr>
        <w:tc>
          <w:tcPr>
            <w:tcW w:w="798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2C0F24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C0F2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2C0F24">
              <w:rPr>
                <w:rFonts w:ascii="Times New Roman" w:hAnsi="Times New Roman"/>
                <w:sz w:val="24"/>
                <w:szCs w:val="24"/>
              </w:rPr>
              <w:t>От великих потрясений к Великой победе</w:t>
            </w:r>
          </w:p>
        </w:tc>
        <w:tc>
          <w:tcPr>
            <w:tcW w:w="1127" w:type="pct"/>
            <w:vMerge/>
            <w:vAlign w:val="center"/>
          </w:tcPr>
          <w:p w:rsidR="002C0F24" w:rsidRPr="005614B6" w:rsidRDefault="002C0F24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236E" w:rsidRPr="00970553" w:rsidTr="002C0F24">
        <w:trPr>
          <w:trHeight w:val="368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2C0F24" w:rsidRDefault="002C0F24" w:rsidP="005306E5">
            <w:pPr>
              <w:shd w:val="clear" w:color="auto" w:fill="FFFFF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56236E" w:rsidRPr="002C0F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6236E" w:rsidRPr="002C0F24">
              <w:rPr>
                <w:rFonts w:ascii="Times New Roman" w:hAnsi="Times New Roman"/>
                <w:sz w:val="24"/>
                <w:szCs w:val="24"/>
              </w:rPr>
              <w:t xml:space="preserve"> Вставай, страна огромная.</w:t>
            </w:r>
          </w:p>
        </w:tc>
        <w:tc>
          <w:tcPr>
            <w:tcW w:w="1127" w:type="pct"/>
            <w:vMerge/>
            <w:vAlign w:val="center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0F24" w:rsidRPr="00970553" w:rsidTr="00005391">
        <w:trPr>
          <w:trHeight w:val="318"/>
        </w:trPr>
        <w:tc>
          <w:tcPr>
            <w:tcW w:w="798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  <w:vAlign w:val="center"/>
          </w:tcPr>
          <w:p w:rsidR="002C0F24" w:rsidRPr="00AE5D2A" w:rsidRDefault="002C0F24" w:rsidP="0000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27" w:type="pct"/>
            <w:vMerge/>
            <w:vAlign w:val="center"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0F24" w:rsidRPr="00970553" w:rsidTr="00005391">
        <w:trPr>
          <w:trHeight w:val="184"/>
        </w:trPr>
        <w:tc>
          <w:tcPr>
            <w:tcW w:w="798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  <w:vAlign w:val="center"/>
          </w:tcPr>
          <w:p w:rsidR="002C0F24" w:rsidRPr="00AE5D2A" w:rsidRDefault="002C0F24" w:rsidP="0000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AE5D2A">
              <w:rPr>
                <w:rFonts w:ascii="Times New Roman" w:hAnsi="Times New Roman"/>
                <w:sz w:val="24"/>
                <w:szCs w:val="24"/>
              </w:rPr>
              <w:t xml:space="preserve">.Заключительный период Великой Отечественной войны. </w:t>
            </w:r>
          </w:p>
        </w:tc>
        <w:tc>
          <w:tcPr>
            <w:tcW w:w="1127" w:type="pct"/>
            <w:vMerge/>
            <w:vAlign w:val="center"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2C0F24" w:rsidRPr="005614B6" w:rsidRDefault="002C0F24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236E" w:rsidRPr="00970553" w:rsidTr="0056236E">
        <w:trPr>
          <w:trHeight w:val="439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2C0F24" w:rsidRDefault="002C0F24" w:rsidP="005306E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56236E" w:rsidRPr="002C0F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56236E" w:rsidRPr="002C0F24">
              <w:rPr>
                <w:rFonts w:ascii="Times New Roman" w:hAnsi="Times New Roman"/>
                <w:sz w:val="24"/>
                <w:szCs w:val="24"/>
              </w:rPr>
              <w:t xml:space="preserve"> В буднях великих строек</w:t>
            </w:r>
          </w:p>
        </w:tc>
        <w:tc>
          <w:tcPr>
            <w:tcW w:w="1127" w:type="pct"/>
            <w:vMerge/>
            <w:vAlign w:val="center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236E" w:rsidRPr="00970553" w:rsidTr="0056236E">
        <w:trPr>
          <w:trHeight w:val="519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5614B6" w:rsidRDefault="002C0F24" w:rsidP="005306E5">
            <w:pPr>
              <w:shd w:val="clear" w:color="auto" w:fill="FFFFFF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56236E">
              <w:rPr>
                <w:rFonts w:ascii="Times New Roman" w:hAnsi="Times New Roman"/>
              </w:rPr>
              <w:t>.</w:t>
            </w:r>
            <w:r w:rsidR="0056236E" w:rsidRPr="00F8158F">
              <w:rPr>
                <w:rFonts w:ascii="Times New Roman" w:hAnsi="Times New Roman"/>
              </w:rPr>
              <w:t>Укрепление режима личной власти И. В. Сталина после войны. Изменения в политической структуре управления СССР.</w:t>
            </w:r>
          </w:p>
        </w:tc>
        <w:tc>
          <w:tcPr>
            <w:tcW w:w="1127" w:type="pct"/>
            <w:vMerge/>
            <w:vAlign w:val="center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236E" w:rsidRPr="00970553" w:rsidTr="0056236E">
        <w:trPr>
          <w:trHeight w:val="552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56236E" w:rsidRDefault="002C0F24" w:rsidP="005306E5">
            <w:pPr>
              <w:shd w:val="clear" w:color="auto" w:fill="FFFFFF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9</w:t>
            </w:r>
            <w:r w:rsidR="0056236E">
              <w:rPr>
                <w:rFonts w:ascii="Times New Roman" w:hAnsi="Times New Roman"/>
              </w:rPr>
              <w:t>.</w:t>
            </w:r>
            <w:r w:rsidR="0056236E" w:rsidRPr="006B3BDD">
              <w:rPr>
                <w:rFonts w:ascii="Times New Roman" w:hAnsi="Times New Roman"/>
              </w:rPr>
              <w:t>Экономическая политика в период «оттепели».  Новые тенденции в духовной жизни советского общества</w:t>
            </w:r>
          </w:p>
        </w:tc>
        <w:tc>
          <w:tcPr>
            <w:tcW w:w="1127" w:type="pct"/>
            <w:vMerge/>
            <w:vAlign w:val="center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6236E" w:rsidRPr="00970553" w:rsidTr="005306E5">
        <w:trPr>
          <w:trHeight w:val="213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6B3BDD" w:rsidRDefault="002C0F24" w:rsidP="005306E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6236E">
              <w:rPr>
                <w:rFonts w:ascii="Times New Roman" w:hAnsi="Times New Roman"/>
              </w:rPr>
              <w:t>.</w:t>
            </w:r>
            <w:r w:rsidR="0056236E" w:rsidRPr="006B3BDD">
              <w:rPr>
                <w:rFonts w:ascii="Times New Roman" w:hAnsi="Times New Roman"/>
              </w:rPr>
              <w:t>Приход к власти Л. И. Брежнева. Экономическая реформа Н. А. Косыгина</w:t>
            </w:r>
            <w:r w:rsidR="0056236E">
              <w:rPr>
                <w:rFonts w:ascii="Times New Roman" w:hAnsi="Times New Roman"/>
              </w:rPr>
              <w:t>.</w:t>
            </w:r>
            <w:r w:rsidR="0056236E" w:rsidRPr="006B3BDD">
              <w:rPr>
                <w:rFonts w:ascii="Times New Roman" w:hAnsi="Times New Roman"/>
              </w:rPr>
              <w:t xml:space="preserve"> Концепция развитого социализма. Конституция 1977 г</w:t>
            </w:r>
          </w:p>
        </w:tc>
        <w:tc>
          <w:tcPr>
            <w:tcW w:w="1127" w:type="pct"/>
            <w:vMerge/>
            <w:vAlign w:val="center"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306E5">
        <w:trPr>
          <w:trHeight w:val="20"/>
        </w:trPr>
        <w:tc>
          <w:tcPr>
            <w:tcW w:w="798" w:type="pct"/>
            <w:vMerge w:val="restart"/>
          </w:tcPr>
          <w:p w:rsidR="005306E5" w:rsidRPr="005614B6" w:rsidRDefault="005306E5" w:rsidP="00E67A9A">
            <w:pPr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  <w:color w:val="000000"/>
              </w:rPr>
              <w:t>Тема №</w:t>
            </w:r>
            <w:r w:rsidR="000C34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="00E67A9A"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="000C347D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481817">
              <w:rPr>
                <w:rFonts w:ascii="Times New Roman" w:hAnsi="Times New Roman"/>
                <w:b/>
              </w:rPr>
              <w:t>От перестройки к кризису, от кризиса к возрождению</w:t>
            </w:r>
          </w:p>
        </w:tc>
        <w:tc>
          <w:tcPr>
            <w:tcW w:w="2459" w:type="pct"/>
            <w:vAlign w:val="bottom"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614B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5306E5" w:rsidRPr="005614B6" w:rsidRDefault="00AE564C" w:rsidP="002C0F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C0F2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6236E">
        <w:trPr>
          <w:trHeight w:val="301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306E5" w:rsidRPr="00B252DF" w:rsidRDefault="005306E5" w:rsidP="005306E5">
            <w:pPr>
              <w:rPr>
                <w:rFonts w:ascii="Times New Roman" w:hAnsi="Times New Roman"/>
                <w:bCs/>
              </w:rPr>
            </w:pPr>
            <w:r w:rsidRPr="00B252DF">
              <w:rPr>
                <w:rFonts w:ascii="Times New Roman" w:hAnsi="Times New Roman"/>
                <w:b/>
                <w:bCs/>
              </w:rPr>
              <w:t>1.</w:t>
            </w:r>
            <w:r w:rsidRPr="00B252DF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27" w:type="pct"/>
            <w:vMerge w:val="restart"/>
            <w:vAlign w:val="center"/>
          </w:tcPr>
          <w:p w:rsidR="005306E5" w:rsidRPr="005614B6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16" w:type="pct"/>
            <w:vMerge w:val="restart"/>
          </w:tcPr>
          <w:p w:rsidR="000C347D" w:rsidRDefault="000C347D" w:rsidP="000C347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8158F">
              <w:rPr>
                <w:rFonts w:ascii="Times New Roman" w:hAnsi="Times New Roman"/>
                <w:b/>
                <w:i/>
              </w:rPr>
              <w:t>ОК1-ОК11</w:t>
            </w:r>
          </w:p>
          <w:p w:rsidR="005306E5" w:rsidRPr="005614B6" w:rsidRDefault="000C347D" w:rsidP="000C34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</w:tr>
      <w:tr w:rsidR="0056236E" w:rsidRPr="00970553" w:rsidTr="0056236E">
        <w:trPr>
          <w:trHeight w:val="552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B252DF" w:rsidRDefault="0056236E" w:rsidP="005306E5">
            <w:pPr>
              <w:rPr>
                <w:rFonts w:ascii="Times New Roman" w:hAnsi="Times New Roman"/>
                <w:b/>
                <w:bCs/>
              </w:rPr>
            </w:pPr>
            <w:r w:rsidRPr="00B252DF">
              <w:rPr>
                <w:rFonts w:ascii="Times New Roman" w:hAnsi="Times New Roman"/>
              </w:rPr>
              <w:t>2.Противостояние союзной и российской власти в 1990-1991 гг. Новоогарёвский процесс.</w:t>
            </w:r>
          </w:p>
        </w:tc>
        <w:tc>
          <w:tcPr>
            <w:tcW w:w="1127" w:type="pct"/>
            <w:vMerge/>
            <w:vAlign w:val="center"/>
          </w:tcPr>
          <w:p w:rsidR="0056236E" w:rsidRDefault="0056236E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236E" w:rsidRPr="00970553" w:rsidTr="005306E5">
        <w:trPr>
          <w:trHeight w:val="218"/>
        </w:trPr>
        <w:tc>
          <w:tcPr>
            <w:tcW w:w="798" w:type="pct"/>
            <w:vMerge/>
          </w:tcPr>
          <w:p w:rsidR="0056236E" w:rsidRPr="005614B6" w:rsidRDefault="0056236E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6236E" w:rsidRPr="00B252DF" w:rsidRDefault="0056236E" w:rsidP="005306E5">
            <w:pPr>
              <w:rPr>
                <w:rFonts w:ascii="Times New Roman" w:hAnsi="Times New Roman"/>
              </w:rPr>
            </w:pPr>
            <w:r w:rsidRPr="00B252DF">
              <w:rPr>
                <w:rFonts w:ascii="Times New Roman" w:hAnsi="Times New Roman"/>
              </w:rPr>
              <w:t>3.Экономические и политические преобразования 1990-х годов. Конституция 1993 г.</w:t>
            </w:r>
          </w:p>
        </w:tc>
        <w:tc>
          <w:tcPr>
            <w:tcW w:w="1127" w:type="pct"/>
            <w:vMerge/>
            <w:vAlign w:val="center"/>
          </w:tcPr>
          <w:p w:rsidR="0056236E" w:rsidRDefault="0056236E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6236E" w:rsidRPr="005614B6" w:rsidRDefault="0056236E" w:rsidP="00530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06E5" w:rsidRPr="00970553" w:rsidTr="00AE564C">
        <w:trPr>
          <w:trHeight w:val="268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306E5" w:rsidRPr="00B252DF" w:rsidRDefault="0056236E" w:rsidP="005306E5">
            <w:pPr>
              <w:rPr>
                <w:rFonts w:ascii="Times New Roman" w:hAnsi="Times New Roman"/>
                <w:bCs/>
              </w:rPr>
            </w:pPr>
            <w:r w:rsidRPr="00B252DF">
              <w:rPr>
                <w:rFonts w:ascii="Times New Roman" w:hAnsi="Times New Roman"/>
                <w:b/>
              </w:rPr>
              <w:t>4</w:t>
            </w:r>
            <w:r w:rsidR="005306E5" w:rsidRPr="00B252DF">
              <w:rPr>
                <w:rFonts w:ascii="Times New Roman" w:hAnsi="Times New Roman"/>
                <w:b/>
              </w:rPr>
              <w:t>.</w:t>
            </w:r>
            <w:r w:rsidR="005306E5" w:rsidRPr="00B252DF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E564C" w:rsidRPr="00970553" w:rsidTr="005306E5">
        <w:trPr>
          <w:trHeight w:val="206"/>
        </w:trPr>
        <w:tc>
          <w:tcPr>
            <w:tcW w:w="798" w:type="pct"/>
            <w:vMerge/>
          </w:tcPr>
          <w:p w:rsidR="00AE564C" w:rsidRPr="005614B6" w:rsidRDefault="00AE564C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AE564C" w:rsidRPr="00B252DF" w:rsidRDefault="00B252DF" w:rsidP="00B252DF">
            <w:pPr>
              <w:rPr>
                <w:rFonts w:ascii="Times New Roman" w:hAnsi="Times New Roman"/>
                <w:b/>
              </w:rPr>
            </w:pPr>
            <w:r w:rsidRPr="00B252DF">
              <w:rPr>
                <w:rFonts w:ascii="Times New Roman" w:hAnsi="Times New Roman"/>
                <w:b/>
              </w:rPr>
              <w:t>5.</w:t>
            </w:r>
            <w:r w:rsidRPr="00B252DF">
              <w:rPr>
                <w:rFonts w:ascii="Times New Roman" w:hAnsi="Times New Roman"/>
              </w:rPr>
              <w:t>Президентство В. В. Путина. Политические преобразования.</w:t>
            </w:r>
          </w:p>
        </w:tc>
        <w:tc>
          <w:tcPr>
            <w:tcW w:w="1127" w:type="pct"/>
            <w:vMerge/>
            <w:vAlign w:val="center"/>
          </w:tcPr>
          <w:p w:rsidR="00AE564C" w:rsidRPr="005614B6" w:rsidRDefault="00AE564C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AE564C" w:rsidRPr="005614B6" w:rsidRDefault="00AE564C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306E5">
        <w:trPr>
          <w:trHeight w:val="300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306E5" w:rsidRPr="00B252DF" w:rsidRDefault="00B252DF" w:rsidP="005306E5">
            <w:pPr>
              <w:rPr>
                <w:rFonts w:ascii="Times New Roman" w:hAnsi="Times New Roman"/>
                <w:b/>
              </w:rPr>
            </w:pPr>
            <w:r w:rsidRPr="00B252DF">
              <w:rPr>
                <w:rFonts w:ascii="Times New Roman" w:hAnsi="Times New Roman"/>
              </w:rPr>
              <w:t>6</w:t>
            </w:r>
            <w:r w:rsidR="005306E5" w:rsidRPr="00B252DF">
              <w:rPr>
                <w:rFonts w:ascii="Times New Roman" w:hAnsi="Times New Roman"/>
              </w:rPr>
              <w:t>.История антироссийской пропаганды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306E5">
        <w:trPr>
          <w:trHeight w:val="300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306E5" w:rsidRPr="00B252DF" w:rsidRDefault="00B252DF" w:rsidP="005306E5">
            <w:pPr>
              <w:rPr>
                <w:rFonts w:ascii="Times New Roman" w:hAnsi="Times New Roman"/>
              </w:rPr>
            </w:pPr>
            <w:r w:rsidRPr="00B252DF">
              <w:rPr>
                <w:rFonts w:ascii="Times New Roman" w:hAnsi="Times New Roman"/>
              </w:rPr>
              <w:t>7</w:t>
            </w:r>
            <w:r w:rsidR="005306E5" w:rsidRPr="00B252DF">
              <w:rPr>
                <w:rFonts w:ascii="Times New Roman" w:hAnsi="Times New Roman"/>
              </w:rPr>
              <w:t>.Слава русского оружия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306E5">
        <w:trPr>
          <w:trHeight w:val="194"/>
        </w:trPr>
        <w:tc>
          <w:tcPr>
            <w:tcW w:w="798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59" w:type="pct"/>
          </w:tcPr>
          <w:p w:rsidR="005306E5" w:rsidRPr="00B252DF" w:rsidRDefault="00B252DF" w:rsidP="005306E5">
            <w:pPr>
              <w:rPr>
                <w:rFonts w:ascii="Times New Roman" w:hAnsi="Times New Roman"/>
              </w:rPr>
            </w:pPr>
            <w:r w:rsidRPr="00B252DF">
              <w:rPr>
                <w:rFonts w:ascii="Times New Roman" w:hAnsi="Times New Roman"/>
              </w:rPr>
              <w:t>8</w:t>
            </w:r>
            <w:r w:rsidR="005306E5" w:rsidRPr="00B252DF">
              <w:rPr>
                <w:rFonts w:ascii="Times New Roman" w:hAnsi="Times New Roman"/>
              </w:rPr>
              <w:t>. Россия в деле</w:t>
            </w:r>
          </w:p>
        </w:tc>
        <w:tc>
          <w:tcPr>
            <w:tcW w:w="1127" w:type="pct"/>
            <w:vMerge/>
            <w:vAlign w:val="center"/>
          </w:tcPr>
          <w:p w:rsidR="005306E5" w:rsidRPr="005614B6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5306E5" w:rsidRPr="005614B6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5306E5">
        <w:trPr>
          <w:trHeight w:val="233"/>
        </w:trPr>
        <w:tc>
          <w:tcPr>
            <w:tcW w:w="798" w:type="pct"/>
            <w:vMerge w:val="restart"/>
          </w:tcPr>
          <w:p w:rsidR="000C347D" w:rsidRPr="00970553" w:rsidRDefault="000C347D" w:rsidP="00E67A9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Тема № </w:t>
            </w:r>
            <w:r w:rsidR="00E67A9A">
              <w:rPr>
                <w:rFonts w:ascii="Times New Roman" w:hAnsi="Times New Roman"/>
                <w:b/>
                <w:bCs/>
                <w:color w:val="000000"/>
              </w:rPr>
              <w:t>4</w:t>
            </w:r>
            <w:r w:rsidRPr="009705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970553">
              <w:rPr>
                <w:rFonts w:ascii="Times New Roman" w:hAnsi="Times New Roman"/>
                <w:b/>
                <w:bCs/>
              </w:rPr>
              <w:t xml:space="preserve">Россия и мир в начале </w:t>
            </w:r>
            <w:r w:rsidRPr="00970553">
              <w:rPr>
                <w:rFonts w:ascii="Times New Roman" w:hAnsi="Times New Roman"/>
                <w:b/>
                <w:bCs/>
                <w:lang w:val="en-US"/>
              </w:rPr>
              <w:t>XXI</w:t>
            </w:r>
            <w:r w:rsidRPr="00970553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2459" w:type="pct"/>
          </w:tcPr>
          <w:p w:rsidR="000C347D" w:rsidRPr="00970553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27" w:type="pct"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616" w:type="pct"/>
            <w:vMerge w:val="restart"/>
          </w:tcPr>
          <w:p w:rsidR="000C347D" w:rsidRDefault="000C347D" w:rsidP="000C347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8158F">
              <w:rPr>
                <w:rFonts w:ascii="Times New Roman" w:hAnsi="Times New Roman"/>
                <w:b/>
                <w:i/>
              </w:rPr>
              <w:t>ОК1-ОК11</w:t>
            </w:r>
          </w:p>
          <w:p w:rsidR="000C347D" w:rsidRPr="00970553" w:rsidRDefault="000C347D" w:rsidP="000C347D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</w:tr>
      <w:tr w:rsidR="000C347D" w:rsidRPr="00970553" w:rsidTr="005306E5">
        <w:trPr>
          <w:trHeight w:val="255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970553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970553">
              <w:rPr>
                <w:rFonts w:ascii="Times New Roman" w:hAnsi="Times New Roman"/>
                <w:bCs/>
              </w:rPr>
              <w:t xml:space="preserve"> </w:t>
            </w:r>
            <w:r w:rsidRPr="006B3BDD">
              <w:rPr>
                <w:rFonts w:ascii="Times New Roman" w:hAnsi="Times New Roman"/>
              </w:rPr>
              <w:t>Основные направления внешней политики современной России. Россия как член международных и региональных структур.</w:t>
            </w:r>
          </w:p>
        </w:tc>
        <w:tc>
          <w:tcPr>
            <w:tcW w:w="1127" w:type="pct"/>
            <w:vMerge w:val="restart"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0C347D">
        <w:trPr>
          <w:trHeight w:val="569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970553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</w:rPr>
              <w:t>2.</w:t>
            </w:r>
            <w:r w:rsidRPr="00E51A38">
              <w:rPr>
                <w:rFonts w:ascii="Times New Roman" w:hAnsi="Times New Roman"/>
              </w:rPr>
              <w:t xml:space="preserve"> Основные глобальные угрозы современного мира. Экологические проблемы. Международный терроризм.</w:t>
            </w:r>
          </w:p>
        </w:tc>
        <w:tc>
          <w:tcPr>
            <w:tcW w:w="1127" w:type="pct"/>
            <w:vMerge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0C347D">
        <w:trPr>
          <w:trHeight w:val="251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0C347D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  <w:r w:rsidRPr="000C347D">
              <w:rPr>
                <w:rFonts w:ascii="Times New Roman" w:hAnsi="Times New Roman"/>
              </w:rPr>
              <w:t>Характерные особенности современной культуры. Построение культуры информационного постиндустриального общества.</w:t>
            </w:r>
          </w:p>
        </w:tc>
        <w:tc>
          <w:tcPr>
            <w:tcW w:w="1127" w:type="pct"/>
            <w:vMerge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0C347D">
        <w:trPr>
          <w:trHeight w:val="318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0C347D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4.</w:t>
            </w:r>
            <w:r w:rsidRPr="000C347D">
              <w:rPr>
                <w:rFonts w:ascii="Times New Roman" w:hAnsi="Times New Roman"/>
              </w:rPr>
              <w:t xml:space="preserve">Достижения науки и техники на рубеже </w:t>
            </w:r>
            <w:r w:rsidRPr="000C347D">
              <w:rPr>
                <w:rFonts w:ascii="Times New Roman" w:hAnsi="Times New Roman"/>
                <w:lang w:val="en-US"/>
              </w:rPr>
              <w:t>XX</w:t>
            </w:r>
            <w:r w:rsidRPr="000C347D">
              <w:rPr>
                <w:rFonts w:ascii="Times New Roman" w:hAnsi="Times New Roman"/>
              </w:rPr>
              <w:t xml:space="preserve"> – </w:t>
            </w:r>
            <w:r w:rsidRPr="000C347D">
              <w:rPr>
                <w:rFonts w:ascii="Times New Roman" w:hAnsi="Times New Roman"/>
                <w:lang w:val="en-US"/>
              </w:rPr>
              <w:t>XXI</w:t>
            </w:r>
            <w:r w:rsidRPr="000C347D">
              <w:rPr>
                <w:rFonts w:ascii="Times New Roman" w:hAnsi="Times New Roman"/>
              </w:rPr>
              <w:t xml:space="preserve"> вв.</w:t>
            </w:r>
          </w:p>
        </w:tc>
        <w:tc>
          <w:tcPr>
            <w:tcW w:w="1127" w:type="pct"/>
            <w:vMerge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0C347D">
        <w:trPr>
          <w:trHeight w:val="201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2A1B9C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1B9C">
              <w:rPr>
                <w:rFonts w:ascii="Times New Roman" w:hAnsi="Times New Roman"/>
              </w:rPr>
              <w:t xml:space="preserve">5.Художественная культура на рубеже </w:t>
            </w:r>
            <w:r w:rsidRPr="002A1B9C">
              <w:rPr>
                <w:rFonts w:ascii="Times New Roman" w:hAnsi="Times New Roman"/>
                <w:lang w:val="en-US"/>
              </w:rPr>
              <w:t>XX</w:t>
            </w:r>
            <w:r w:rsidRPr="002A1B9C">
              <w:rPr>
                <w:rFonts w:ascii="Times New Roman" w:hAnsi="Times New Roman"/>
              </w:rPr>
              <w:t xml:space="preserve"> – </w:t>
            </w:r>
            <w:r w:rsidRPr="002A1B9C">
              <w:rPr>
                <w:rFonts w:ascii="Times New Roman" w:hAnsi="Times New Roman"/>
                <w:lang w:val="en-US"/>
              </w:rPr>
              <w:t>XXI</w:t>
            </w:r>
            <w:r w:rsidRPr="002A1B9C">
              <w:rPr>
                <w:rFonts w:ascii="Times New Roman" w:hAnsi="Times New Roman"/>
              </w:rPr>
              <w:t xml:space="preserve"> вв. Основные жанры современного искусства и литературы.</w:t>
            </w:r>
          </w:p>
        </w:tc>
        <w:tc>
          <w:tcPr>
            <w:tcW w:w="1127" w:type="pct"/>
            <w:vMerge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0C347D" w:rsidRPr="00970553" w:rsidTr="005306E5">
        <w:trPr>
          <w:trHeight w:val="273"/>
        </w:trPr>
        <w:tc>
          <w:tcPr>
            <w:tcW w:w="798" w:type="pct"/>
            <w:vMerge/>
          </w:tcPr>
          <w:p w:rsidR="000C347D" w:rsidRPr="00970553" w:rsidRDefault="000C347D" w:rsidP="005306E5">
            <w:pPr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459" w:type="pct"/>
          </w:tcPr>
          <w:p w:rsidR="000C347D" w:rsidRPr="002A1B9C" w:rsidRDefault="000C347D" w:rsidP="005306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1B9C">
              <w:rPr>
                <w:rFonts w:ascii="Times New Roman" w:hAnsi="Times New Roman"/>
              </w:rPr>
              <w:t xml:space="preserve">6.Футурологические прогнозы развития мира в </w:t>
            </w:r>
            <w:r w:rsidRPr="002A1B9C">
              <w:rPr>
                <w:rFonts w:ascii="Times New Roman" w:hAnsi="Times New Roman"/>
                <w:lang w:val="en-US"/>
              </w:rPr>
              <w:t>XXI</w:t>
            </w:r>
            <w:r w:rsidRPr="002A1B9C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27" w:type="pct"/>
            <w:vMerge/>
            <w:vAlign w:val="center"/>
          </w:tcPr>
          <w:p w:rsidR="000C347D" w:rsidRPr="00970553" w:rsidRDefault="000C347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16" w:type="pct"/>
            <w:vMerge/>
          </w:tcPr>
          <w:p w:rsidR="000C347D" w:rsidRPr="00970553" w:rsidRDefault="000C347D" w:rsidP="005306E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5306E5" w:rsidRPr="00970553" w:rsidTr="005306E5">
        <w:tc>
          <w:tcPr>
            <w:tcW w:w="3257" w:type="pct"/>
            <w:gridSpan w:val="2"/>
          </w:tcPr>
          <w:p w:rsidR="005306E5" w:rsidRPr="00970553" w:rsidRDefault="005306E5" w:rsidP="005306E5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Самостоятельная работа обучающихся</w:t>
            </w:r>
            <w:r w:rsidRPr="00970553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5306E5" w:rsidRPr="00970553" w:rsidRDefault="005306E5" w:rsidP="005306E5">
            <w:pPr>
              <w:spacing w:after="0"/>
              <w:rPr>
                <w:rFonts w:ascii="Times New Roman" w:hAnsi="Times New Roman"/>
                <w:color w:val="262626"/>
              </w:rPr>
            </w:pPr>
            <w:r w:rsidRPr="00970553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5306E5" w:rsidRPr="00970553" w:rsidRDefault="005306E5" w:rsidP="005306E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5306E5" w:rsidRPr="00970553" w:rsidRDefault="005306E5" w:rsidP="005306E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553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5306E5" w:rsidRPr="00970553" w:rsidRDefault="005306E5" w:rsidP="005306E5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</w:p>
        </w:tc>
        <w:tc>
          <w:tcPr>
            <w:tcW w:w="1127" w:type="pct"/>
            <w:vAlign w:val="center"/>
          </w:tcPr>
          <w:p w:rsidR="005306E5" w:rsidRPr="00970553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055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16" w:type="pct"/>
          </w:tcPr>
          <w:p w:rsidR="000C347D" w:rsidRDefault="000C347D" w:rsidP="000C347D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F8158F">
              <w:rPr>
                <w:rFonts w:ascii="Times New Roman" w:hAnsi="Times New Roman"/>
                <w:b/>
                <w:i/>
              </w:rPr>
              <w:t>ОК1-ОК11</w:t>
            </w:r>
          </w:p>
          <w:p w:rsidR="005306E5" w:rsidRPr="00970553" w:rsidRDefault="000C347D" w:rsidP="000C347D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A10B8">
              <w:rPr>
                <w:rFonts w:ascii="Times New Roman" w:eastAsia="Calibri" w:hAnsi="Times New Roman"/>
              </w:rPr>
              <w:t>ЛР2 ЛР5 ЛР12 ЛР22</w:t>
            </w:r>
          </w:p>
        </w:tc>
      </w:tr>
      <w:tr w:rsidR="005306E5" w:rsidRPr="00970553" w:rsidTr="005306E5">
        <w:trPr>
          <w:trHeight w:val="152"/>
        </w:trPr>
        <w:tc>
          <w:tcPr>
            <w:tcW w:w="3257" w:type="pct"/>
            <w:gridSpan w:val="2"/>
          </w:tcPr>
          <w:p w:rsidR="005306E5" w:rsidRPr="00970553" w:rsidRDefault="005306E5" w:rsidP="005306E5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Промежуточная аттестация</w:t>
            </w:r>
            <w:r w:rsidR="000C347D">
              <w:rPr>
                <w:rFonts w:ascii="Times New Roman" w:hAnsi="Times New Roman"/>
                <w:b/>
                <w:bCs/>
                <w:color w:val="000000"/>
              </w:rPr>
              <w:t xml:space="preserve"> Дифференцированный зачёт</w:t>
            </w:r>
          </w:p>
        </w:tc>
        <w:tc>
          <w:tcPr>
            <w:tcW w:w="1127" w:type="pct"/>
            <w:vAlign w:val="center"/>
          </w:tcPr>
          <w:p w:rsidR="005306E5" w:rsidRPr="00970553" w:rsidRDefault="005306E5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70553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16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5306E5" w:rsidRPr="00970553" w:rsidTr="005306E5">
        <w:trPr>
          <w:trHeight w:val="70"/>
        </w:trPr>
        <w:tc>
          <w:tcPr>
            <w:tcW w:w="3257" w:type="pct"/>
            <w:gridSpan w:val="2"/>
          </w:tcPr>
          <w:p w:rsidR="005306E5" w:rsidRPr="00970553" w:rsidRDefault="005306E5" w:rsidP="005306E5">
            <w:pPr>
              <w:spacing w:after="0"/>
              <w:rPr>
                <w:rFonts w:ascii="Times New Roman" w:hAnsi="Times New Roman"/>
                <w:b/>
                <w:bCs/>
                <w:color w:val="000000"/>
              </w:rPr>
            </w:pPr>
            <w:r w:rsidRPr="00970553">
              <w:rPr>
                <w:rFonts w:ascii="Times New Roman" w:hAnsi="Times New Roman"/>
                <w:b/>
                <w:bCs/>
                <w:color w:val="000000"/>
              </w:rPr>
              <w:t>Всего:</w:t>
            </w:r>
          </w:p>
        </w:tc>
        <w:tc>
          <w:tcPr>
            <w:tcW w:w="1127" w:type="pct"/>
            <w:vAlign w:val="center"/>
          </w:tcPr>
          <w:p w:rsidR="005306E5" w:rsidRPr="00970553" w:rsidRDefault="00534E2D" w:rsidP="005306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70</w:t>
            </w:r>
          </w:p>
        </w:tc>
        <w:tc>
          <w:tcPr>
            <w:tcW w:w="616" w:type="pct"/>
          </w:tcPr>
          <w:p w:rsidR="005306E5" w:rsidRPr="00970553" w:rsidRDefault="005306E5" w:rsidP="005306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E67CD2" w:rsidRDefault="00E67CD2" w:rsidP="00E67CD2">
      <w:pPr>
        <w:rPr>
          <w:rFonts w:ascii="Times New Roman" w:hAnsi="Times New Roman"/>
          <w:i/>
        </w:rPr>
      </w:pPr>
    </w:p>
    <w:p w:rsidR="005306E5" w:rsidRDefault="005306E5" w:rsidP="00E67CD2">
      <w:pPr>
        <w:rPr>
          <w:rFonts w:ascii="Times New Roman" w:hAnsi="Times New Roman"/>
          <w:i/>
        </w:rPr>
      </w:pPr>
    </w:p>
    <w:p w:rsidR="005306E5" w:rsidRPr="00B36A92" w:rsidRDefault="005306E5" w:rsidP="00E67CD2">
      <w:pPr>
        <w:rPr>
          <w:rFonts w:ascii="Times New Roman" w:hAnsi="Times New Roman"/>
          <w:i/>
        </w:rPr>
        <w:sectPr w:rsidR="005306E5" w:rsidRPr="00B36A92" w:rsidSect="005306E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B6CD0" w:rsidRDefault="009B6CD0" w:rsidP="009B6CD0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9B6CD0" w:rsidRDefault="009B6CD0" w:rsidP="009B6C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9B6CD0" w:rsidRDefault="009B6CD0" w:rsidP="009B6CD0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9B6CD0" w:rsidRDefault="009B6CD0" w:rsidP="009B6C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B6CD0" w:rsidRDefault="009B6CD0" w:rsidP="009B6CD0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9B6CD0" w:rsidRDefault="009B6CD0" w:rsidP="009B6C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9B6CD0" w:rsidRDefault="009B6CD0" w:rsidP="009B6CD0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9B6CD0" w:rsidRDefault="009B6CD0" w:rsidP="009B6CD0">
      <w:pPr>
        <w:pStyle w:val="a6"/>
        <w:numPr>
          <w:ilvl w:val="0"/>
          <w:numId w:val="23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9B6CD0" w:rsidRDefault="009B6CD0" w:rsidP="009B6CD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9B6CD0" w:rsidRDefault="009B6CD0" w:rsidP="009B6CD0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9B6CD0" w:rsidRDefault="009B6CD0" w:rsidP="009B6CD0">
      <w:pPr>
        <w:pStyle w:val="Default"/>
      </w:pPr>
    </w:p>
    <w:p w:rsidR="009B6CD0" w:rsidRDefault="009B6CD0" w:rsidP="009B6CD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9B6CD0" w:rsidRDefault="009B6CD0" w:rsidP="009B6CD0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9B6CD0" w:rsidRDefault="009B6CD0" w:rsidP="009B6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9B6CD0" w:rsidRDefault="009B6CD0" w:rsidP="009B6CD0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10" w:history="1">
        <w:r>
          <w:rPr>
            <w:rStyle w:val="a8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B6CD0" w:rsidRDefault="009B6CD0" w:rsidP="009B6CD0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9B6CD0" w:rsidRDefault="009B6CD0" w:rsidP="009B6CD0">
      <w:pPr>
        <w:pStyle w:val="Default"/>
      </w:pPr>
    </w:p>
    <w:p w:rsidR="009B6CD0" w:rsidRDefault="009B6CD0" w:rsidP="009B6CD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9B6CD0" w:rsidRDefault="009B6CD0" w:rsidP="009B6CD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9B6CD0" w:rsidRDefault="009B6CD0" w:rsidP="009B6CD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9B6CD0" w:rsidRDefault="009B6CD0" w:rsidP="009B6CD0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9B6CD0" w:rsidRDefault="009B6CD0" w:rsidP="009B6CD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9B6CD0" w:rsidRDefault="009B6CD0" w:rsidP="009B6CD0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67CD2" w:rsidRDefault="00E67CD2" w:rsidP="00E67CD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67CD2" w:rsidRPr="00B36A92" w:rsidRDefault="00E67CD2" w:rsidP="00E67CD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E67CD2" w:rsidRPr="00B36A92" w:rsidRDefault="00E67CD2" w:rsidP="00E67CD2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024"/>
        <w:gridCol w:w="2886"/>
      </w:tblGrid>
      <w:tr w:rsidR="005306E5" w:rsidRPr="00A90B23" w:rsidTr="005306E5">
        <w:tc>
          <w:tcPr>
            <w:tcW w:w="1912" w:type="pct"/>
          </w:tcPr>
          <w:p w:rsidR="005306E5" w:rsidRPr="00A90B23" w:rsidRDefault="005306E5" w:rsidP="005306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5306E5" w:rsidRPr="00A90B23" w:rsidRDefault="005306E5" w:rsidP="005306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5306E5" w:rsidRPr="00A90B23" w:rsidRDefault="005306E5" w:rsidP="005306E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A90B23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5306E5" w:rsidRPr="00A90B23" w:rsidTr="005306E5">
        <w:tc>
          <w:tcPr>
            <w:tcW w:w="1912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имена героев Первой мировой, Гражданской, Великой Отечественной войн, исторических личностей, внесших значительный вклад в социальноэкономическое, политическое и культурное развитие России в XX – начале XXI века;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основные этапы эволюции внешней политики России, роль и место России в общемировом пространстве;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основные тенденции и явления в культуре; роль науки, культуры и религии в сохранении и укреплении национальных и государственных традиций;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Знать Россия накануне Первой мировой войны. Ход военных действий. Власть, общество, экономика, культура. Предпосылки революции;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Февральская революция 1917 года. Двоевластие. Октябрьская революция. Первые преобразования большевиков. Гражданская война и </w:t>
            </w:r>
            <w:r w:rsidRPr="00A90B23">
              <w:rPr>
                <w:rFonts w:ascii="Times New Roman" w:hAnsi="Times New Roman"/>
              </w:rPr>
              <w:lastRenderedPageBreak/>
              <w:t xml:space="preserve">интервенция. Политика «военного коммунизма». Общество, культура в годы революций и Гражданской войны;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Знать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Знать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      </w:r>
          </w:p>
          <w:p w:rsidR="005306E5" w:rsidRPr="00A90B23" w:rsidRDefault="005306E5" w:rsidP="005306E5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A90B23">
              <w:rPr>
                <w:rFonts w:ascii="Times New Roman" w:hAnsi="Times New Roman"/>
              </w:rPr>
              <w:t xml:space="preserve"> Знать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</w:t>
            </w:r>
            <w:r w:rsidRPr="00A90B23">
              <w:rPr>
                <w:rFonts w:ascii="Times New Roman" w:hAnsi="Times New Roman"/>
              </w:rPr>
              <w:lastRenderedPageBreak/>
              <w:t>обороноспособности. Воссоединение с Крымом и Севастополем. Специальная военная операция. Место России в современном мире.</w:t>
            </w:r>
          </w:p>
        </w:tc>
        <w:tc>
          <w:tcPr>
            <w:tcW w:w="1580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знания об основных тенденциях экономического, политического и культурного развития России. Демонстрация знания об основных источниках информации и ресурсов для решения задач и проблем в историческом контексте. Демонстрирование знания о приемах структурирования информации. Демонстрация знания о формате оформления результатов поиска информации. Демонстрирование знания о возможных траекториях личностного развития в соответствии с принятой системой ценностей. Демонстрация знания о психологии коллектива психологии личности. Сформированность знаний о роли науки, культуры и религии в сохранении и укреплении национальных и государственных традиций. Демонстрация знания о сущности гражданско</w:t>
            </w:r>
          </w:p>
        </w:tc>
        <w:tc>
          <w:tcPr>
            <w:tcW w:w="1508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патриотической позиции. Демонстрация знания об общечеловеческих ценностях. Демонстрация знания о содержании и назначении важнейших правовых и законодательных актов государственного значения. Сформированность знаний о перспективных направлениях и основных проблемах развития РФ на современном этапе. Экспертное наблюдение и оценивание знаний на теоретических занятиях. Оценивание выполнения индивидуальных и групповых заданий.</w:t>
            </w:r>
          </w:p>
        </w:tc>
      </w:tr>
      <w:tr w:rsidR="005306E5" w:rsidRPr="00A90B23" w:rsidTr="005306E5">
        <w:trPr>
          <w:trHeight w:val="896"/>
        </w:trPr>
        <w:tc>
          <w:tcPr>
            <w:tcW w:w="1912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Уметь   отражать понимание России в мировых политических и социально- 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выявлять существенные черты исторических событий, явлений, процессов; </w:t>
            </w:r>
            <w:r w:rsidRPr="00A90B23">
              <w:rPr>
                <w:rFonts w:ascii="Times New Roman" w:hAnsi="Times New Roman"/>
              </w:rPr>
              <w:lastRenderedPageBreak/>
              <w:t xml:space="preserve">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 Уметь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 xml:space="preserve">Уметь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t>Уметь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      </w:r>
          </w:p>
          <w:p w:rsidR="005306E5" w:rsidRPr="00A90B23" w:rsidRDefault="005306E5" w:rsidP="005306E5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Демонстрация умения ориентироваться в современной экономической, политической и культурной ситуации в России и мире. Демонстрирование умения распознавать задачу и/или проблему в историческом контексте. Демонстрация умения анализировать задачу и/или проблему в историческом контексте и выделять ее составные части. Демонстрация умения оценивать результат и последствия исторических событий. Подготовка выступлений с проблемнотематическими сообщениями (докладами, презентациями).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  <w:bCs/>
              </w:rPr>
            </w:pPr>
            <w:r w:rsidRPr="00A90B23">
              <w:rPr>
                <w:rFonts w:ascii="Times New Roman" w:hAnsi="Times New Roman"/>
              </w:rPr>
              <w:t xml:space="preserve">Сформированность умений определять задачи поиска исторической информации. Демонстрация умения определять необходимые источники информации. Демонстрация умения структурировать получаемую информацию. Демонстрация умения выделять наиболее значимое в перечне информации. Демонстрация умения оценивать практическую значимость результатов поиска и умения оформлять результаты поиска. Сформированность умения выстраивать траекторию личностного развития в соответствии с принятой системой </w:t>
            </w:r>
            <w:r w:rsidRPr="00A90B23">
              <w:rPr>
                <w:rFonts w:ascii="Times New Roman" w:hAnsi="Times New Roman"/>
              </w:rPr>
              <w:lastRenderedPageBreak/>
              <w:t>ценностей. Демонстрация умения организовывать и мотивировать коллектив для совместной деятельности. Демонстрация умения излагать свои мысли в контексте современной экономической, политической и культурной ситуации в России и мире. Демонстрирование умения осознавать личную ответственность за судьбу России. Демонстрация умения проявлять социальную активность и гражданскую зрелость. Демонстрирование умения применять средства информационных технологий для решения поставленных задач. Сформированность умения анализировать правовые и законодательные акты регионального значения.</w:t>
            </w:r>
          </w:p>
        </w:tc>
        <w:tc>
          <w:tcPr>
            <w:tcW w:w="1508" w:type="pct"/>
          </w:tcPr>
          <w:p w:rsidR="005306E5" w:rsidRPr="00A90B23" w:rsidRDefault="005306E5" w:rsidP="005306E5">
            <w:pPr>
              <w:rPr>
                <w:rFonts w:ascii="Times New Roman" w:hAnsi="Times New Roman"/>
              </w:rPr>
            </w:pPr>
            <w:r w:rsidRPr="00A90B23">
              <w:rPr>
                <w:rFonts w:ascii="Times New Roman" w:hAnsi="Times New Roman"/>
              </w:rPr>
              <w:lastRenderedPageBreak/>
              <w:t>Подготовка выступлений с проблемно- тематическими сообщениями (докладами, презентациями).</w:t>
            </w:r>
          </w:p>
          <w:p w:rsidR="005306E5" w:rsidRPr="00A90B23" w:rsidRDefault="005306E5" w:rsidP="005306E5">
            <w:pPr>
              <w:rPr>
                <w:rFonts w:ascii="Times New Roman" w:hAnsi="Times New Roman"/>
                <w:bCs/>
                <w:i/>
              </w:rPr>
            </w:pPr>
            <w:r w:rsidRPr="00A90B23">
              <w:rPr>
                <w:rFonts w:ascii="Times New Roman" w:hAnsi="Times New Roman"/>
              </w:rPr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0C347D" w:rsidRDefault="000C347D" w:rsidP="00E67CD2">
      <w:pPr>
        <w:spacing w:before="240"/>
        <w:jc w:val="both"/>
        <w:rPr>
          <w:rFonts w:ascii="Times New Roman" w:hAnsi="Times New Roman"/>
          <w:b/>
          <w:szCs w:val="52"/>
        </w:rPr>
        <w:sectPr w:rsidR="000C347D" w:rsidSect="005306E5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F4239" w:rsidRPr="002249D5" w:rsidRDefault="001F4239" w:rsidP="001F423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1F4239" w:rsidRPr="002249D5" w:rsidRDefault="001F4239" w:rsidP="001F423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1F4239" w:rsidRPr="002249D5" w:rsidRDefault="001F4239" w:rsidP="001F4239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1F4239" w:rsidRPr="002249D5" w:rsidRDefault="001F4239" w:rsidP="001F423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1F4239" w:rsidRPr="002249D5" w:rsidRDefault="001F4239" w:rsidP="001F423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1F4239" w:rsidRPr="002249D5" w:rsidRDefault="001F4239" w:rsidP="001F4239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/>
      </w:tblPr>
      <w:tblGrid>
        <w:gridCol w:w="3135"/>
        <w:gridCol w:w="9623"/>
        <w:gridCol w:w="2977"/>
      </w:tblGrid>
      <w:tr w:rsidR="001F4239" w:rsidRPr="002249D5" w:rsidTr="003F1547">
        <w:tc>
          <w:tcPr>
            <w:tcW w:w="3119" w:type="dxa"/>
          </w:tcPr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1F4239" w:rsidRPr="002249D5" w:rsidRDefault="001F4239" w:rsidP="003F1547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1F4239" w:rsidRPr="002249D5" w:rsidRDefault="001F4239" w:rsidP="003F15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1F4239" w:rsidRPr="002249D5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F4239" w:rsidRPr="002249D5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F4239" w:rsidRPr="002249D5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1F4239" w:rsidRPr="002249D5" w:rsidRDefault="001F4239" w:rsidP="001F4239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27.02.07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bCs/>
          <w:sz w:val="24"/>
          <w:szCs w:val="24"/>
        </w:rPr>
        <w:t>Управление качеством продукции, процессов и услуг (по отраслям)</w:t>
      </w:r>
    </w:p>
    <w:p w:rsidR="001F4239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F4239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1F4239" w:rsidRPr="002249D5" w:rsidRDefault="001F4239" w:rsidP="001F4239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1418"/>
        <w:gridCol w:w="6662"/>
        <w:gridCol w:w="1276"/>
        <w:gridCol w:w="5386"/>
      </w:tblGrid>
      <w:tr w:rsidR="001F4239" w:rsidRPr="002C72F1" w:rsidTr="003F1547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lang w:val="en-US"/>
              </w:rPr>
              <w:lastRenderedPageBreak/>
              <w:t>№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spacing w:val="-52"/>
                <w:lang w:val="en-US"/>
              </w:rPr>
              <w:t xml:space="preserve"> </w:t>
            </w:r>
            <w:r w:rsidRPr="002C72F1">
              <w:rPr>
                <w:b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lang w:val="en-US"/>
              </w:rPr>
              <w:t>Год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lang w:val="en-US"/>
              </w:rPr>
              <w:t>внесения</w:t>
            </w:r>
            <w:r w:rsidRPr="002C72F1">
              <w:rPr>
                <w:b/>
                <w:spacing w:val="1"/>
                <w:lang w:val="en-US"/>
              </w:rPr>
              <w:t xml:space="preserve"> </w:t>
            </w:r>
            <w:r w:rsidRPr="002C72F1">
              <w:rPr>
                <w:b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lang w:val="en-US"/>
              </w:rPr>
              <w:t>Характер</w:t>
            </w:r>
            <w:r w:rsidRPr="002C72F1">
              <w:rPr>
                <w:b/>
                <w:spacing w:val="-2"/>
                <w:lang w:val="en-US"/>
              </w:rPr>
              <w:t xml:space="preserve"> </w:t>
            </w:r>
            <w:r w:rsidRPr="002C72F1">
              <w:rPr>
                <w:b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</w:rPr>
            </w:pPr>
            <w:r w:rsidRPr="002C72F1">
              <w:rPr>
                <w:b/>
                <w:lang w:val="en-US"/>
              </w:rPr>
              <w:t>№</w:t>
            </w:r>
            <w:r w:rsidRPr="002C72F1">
              <w:rPr>
                <w:b/>
                <w:spacing w:val="1"/>
                <w:lang w:val="en-US"/>
              </w:rPr>
              <w:t xml:space="preserve"> </w:t>
            </w:r>
            <w:r w:rsidRPr="002C72F1">
              <w:rPr>
                <w:b/>
                <w:lang w:val="en-US"/>
              </w:rPr>
              <w:t>листа</w:t>
            </w:r>
            <w:r w:rsidRPr="002C72F1">
              <w:rPr>
                <w:b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b/>
                <w:lang w:val="en-US"/>
              </w:rPr>
            </w:pPr>
            <w:r w:rsidRPr="002C72F1">
              <w:rPr>
                <w:b/>
                <w:lang w:val="en-US"/>
              </w:rPr>
              <w:t>Обоснование</w:t>
            </w:r>
            <w:r w:rsidRPr="002C72F1">
              <w:rPr>
                <w:b/>
                <w:spacing w:val="-3"/>
                <w:lang w:val="en-US"/>
              </w:rPr>
              <w:t xml:space="preserve"> </w:t>
            </w:r>
            <w:r w:rsidRPr="002C72F1">
              <w:rPr>
                <w:b/>
                <w:lang w:val="en-US"/>
              </w:rPr>
              <w:t>изменений</w:t>
            </w:r>
          </w:p>
        </w:tc>
      </w:tr>
      <w:tr w:rsidR="001F4239" w:rsidRPr="002C72F1" w:rsidTr="003F1547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1F4239" w:rsidRPr="002C72F1" w:rsidRDefault="001F4239" w:rsidP="003F1547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1F4239" w:rsidRPr="002C72F1" w:rsidRDefault="001F4239" w:rsidP="003F1547">
            <w:pPr>
              <w:pStyle w:val="TableParagraph"/>
              <w:ind w:left="57" w:right="57"/>
              <w:rPr>
                <w:b/>
                <w:highlight w:val="red"/>
              </w:rPr>
            </w:pPr>
          </w:p>
        </w:tc>
      </w:tr>
      <w:tr w:rsidR="001F4239" w:rsidRPr="002C72F1" w:rsidTr="003F1547">
        <w:trPr>
          <w:trHeight w:val="2277"/>
        </w:trPr>
        <w:tc>
          <w:tcPr>
            <w:tcW w:w="592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lang w:val="en-US"/>
              </w:rPr>
            </w:pPr>
            <w:r w:rsidRPr="002C72F1">
              <w:rPr>
                <w:lang w:val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rPr>
                <w:lang w:val="en-US"/>
              </w:rPr>
              <w:t>202</w:t>
            </w:r>
            <w:r w:rsidRPr="002C72F1">
              <w:t>2</w:t>
            </w:r>
          </w:p>
        </w:tc>
        <w:tc>
          <w:tcPr>
            <w:tcW w:w="6662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</w:pPr>
            <w:r w:rsidRPr="002C72F1">
              <w:t>Внести изменения в знания и умения таблица 1.2</w:t>
            </w:r>
          </w:p>
        </w:tc>
        <w:tc>
          <w:tcPr>
            <w:tcW w:w="1276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t>4-6</w:t>
            </w:r>
          </w:p>
        </w:tc>
        <w:tc>
          <w:tcPr>
            <w:tcW w:w="5386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О проведении курса «Россия - моя История»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</w:p>
        </w:tc>
      </w:tr>
      <w:tr w:rsidR="001F4239" w:rsidRPr="002C72F1" w:rsidTr="003F1547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1F4239" w:rsidRPr="002C72F1" w:rsidRDefault="001F4239" w:rsidP="003F1547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1F4239" w:rsidRPr="002C72F1" w:rsidRDefault="001F4239" w:rsidP="003F1547">
            <w:pPr>
              <w:pStyle w:val="TableParagraph"/>
              <w:ind w:left="57" w:right="57"/>
              <w:rPr>
                <w:b/>
              </w:rPr>
            </w:pPr>
          </w:p>
        </w:tc>
      </w:tr>
      <w:tr w:rsidR="001F4239" w:rsidRPr="002C72F1" w:rsidTr="003F1547">
        <w:trPr>
          <w:trHeight w:val="1407"/>
        </w:trPr>
        <w:tc>
          <w:tcPr>
            <w:tcW w:w="592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  <w:rPr>
                <w:lang w:val="en-US"/>
              </w:rPr>
            </w:pPr>
            <w:r w:rsidRPr="002C72F1">
              <w:rPr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rPr>
                <w:lang w:val="en-US"/>
              </w:rPr>
              <w:t>202</w:t>
            </w:r>
            <w:r w:rsidRPr="002C72F1">
              <w:t>2</w:t>
            </w:r>
          </w:p>
        </w:tc>
        <w:tc>
          <w:tcPr>
            <w:tcW w:w="6662" w:type="dxa"/>
            <w:shd w:val="clear" w:color="auto" w:fill="auto"/>
          </w:tcPr>
          <w:p w:rsidR="001F4239" w:rsidRPr="002C72F1" w:rsidRDefault="001F4239" w:rsidP="003F15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1F4239" w:rsidRPr="002C72F1" w:rsidRDefault="001F4239" w:rsidP="003F1547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F4239" w:rsidRPr="002C72F1" w:rsidRDefault="001F4239" w:rsidP="00801BD6">
            <w:pPr>
              <w:pStyle w:val="TableParagraph"/>
              <w:ind w:left="57" w:right="57"/>
              <w:jc w:val="center"/>
            </w:pPr>
            <w:r w:rsidRPr="002C72F1">
              <w:t>7-</w:t>
            </w:r>
            <w:r w:rsidR="00801BD6">
              <w:t>9</w:t>
            </w:r>
          </w:p>
        </w:tc>
        <w:tc>
          <w:tcPr>
            <w:tcW w:w="5386" w:type="dxa"/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О проведении курса «Россия - моя История»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</w:p>
        </w:tc>
      </w:tr>
      <w:tr w:rsidR="001F4239" w:rsidRPr="002C72F1" w:rsidTr="003F1547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1F4239" w:rsidRPr="002C72F1" w:rsidRDefault="001F4239" w:rsidP="003F154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1F4239" w:rsidRPr="002C72F1" w:rsidRDefault="001F4239" w:rsidP="003F154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4239" w:rsidRPr="002C72F1" w:rsidTr="003F1547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rPr>
                <w:lang w:val="en-US"/>
              </w:rPr>
              <w:t>202</w:t>
            </w:r>
            <w:r w:rsidRPr="002C72F1"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1F4239" w:rsidRPr="002C72F1" w:rsidRDefault="00546F21" w:rsidP="003F1547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F4239" w:rsidRPr="002C72F1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1F4239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801BD6">
            <w:pPr>
              <w:pStyle w:val="TableParagraph"/>
              <w:ind w:left="57" w:right="57"/>
              <w:jc w:val="center"/>
            </w:pPr>
            <w:r w:rsidRPr="002C72F1">
              <w:t>1</w:t>
            </w:r>
            <w:r w:rsidR="00801BD6"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О проведении курса «Россия - моя История»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</w:p>
        </w:tc>
      </w:tr>
      <w:tr w:rsidR="001F4239" w:rsidRPr="002C72F1" w:rsidTr="003F1547">
        <w:trPr>
          <w:trHeight w:val="117"/>
        </w:trPr>
        <w:tc>
          <w:tcPr>
            <w:tcW w:w="15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rPr>
                <w:b/>
              </w:rPr>
              <w:lastRenderedPageBreak/>
              <w:t>Раздел 4. КОНТРОЛЬ И ОЦЕНКА РЕЗУЛЬТАТОВ ОСВОЕНИЯ  УЧЕБНОЙ ДИСЦИПЛИНЫ</w:t>
            </w:r>
          </w:p>
        </w:tc>
      </w:tr>
      <w:tr w:rsidR="001F4239" w:rsidRPr="002C72F1" w:rsidTr="003F1547">
        <w:trPr>
          <w:trHeight w:val="142"/>
        </w:trPr>
        <w:tc>
          <w:tcPr>
            <w:tcW w:w="592" w:type="dxa"/>
            <w:tcBorders>
              <w:top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center"/>
            </w:pPr>
            <w:r w:rsidRPr="002C72F1">
              <w:t>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F4239" w:rsidRPr="002C72F1" w:rsidRDefault="001F4239" w:rsidP="00B22B53">
            <w:pPr>
              <w:pStyle w:val="TableParagraph"/>
              <w:ind w:left="57" w:right="57"/>
              <w:jc w:val="center"/>
            </w:pPr>
            <w:r w:rsidRPr="002C72F1">
              <w:t>202</w:t>
            </w:r>
            <w:r w:rsidR="00B22B53">
              <w:t>2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 xml:space="preserve">Изменить приложение Контроль и оценка результатов освоения дисциплины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F4239" w:rsidRPr="002C72F1" w:rsidRDefault="001F4239" w:rsidP="00801BD6">
            <w:pPr>
              <w:pStyle w:val="TableParagraph"/>
              <w:ind w:left="57" w:right="57"/>
              <w:jc w:val="center"/>
            </w:pPr>
            <w:r w:rsidRPr="002C72F1">
              <w:t>1</w:t>
            </w:r>
            <w:r w:rsidR="00801BD6">
              <w:t>1</w:t>
            </w:r>
            <w:r w:rsidRPr="002C72F1">
              <w:t>-1</w:t>
            </w:r>
            <w:r w:rsidR="00801BD6"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1F4239" w:rsidRPr="002C72F1" w:rsidRDefault="001F4239" w:rsidP="003F1547">
            <w:pPr>
              <w:pStyle w:val="TableParagraph"/>
              <w:ind w:left="57" w:right="57"/>
              <w:jc w:val="both"/>
            </w:pPr>
            <w:r w:rsidRPr="002C72F1">
              <w:t>О проведении курса «Россия - моя История»</w:t>
            </w:r>
          </w:p>
        </w:tc>
      </w:tr>
    </w:tbl>
    <w:p w:rsidR="009F7ACC" w:rsidRDefault="009F7ACC" w:rsidP="001F4239">
      <w:pPr>
        <w:spacing w:before="240"/>
        <w:jc w:val="both"/>
      </w:pPr>
    </w:p>
    <w:sectPr w:rsidR="009F7ACC" w:rsidSect="000C34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FDC" w:rsidRDefault="00427FDC" w:rsidP="00D81F97">
      <w:pPr>
        <w:spacing w:after="0" w:line="240" w:lineRule="auto"/>
      </w:pPr>
      <w:r>
        <w:separator/>
      </w:r>
    </w:p>
  </w:endnote>
  <w:endnote w:type="continuationSeparator" w:id="0">
    <w:p w:rsidR="00427FDC" w:rsidRDefault="00427FDC" w:rsidP="00D8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1" w:rsidRDefault="00546F21" w:rsidP="00530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5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391" w:rsidRDefault="00005391" w:rsidP="005306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1" w:rsidRDefault="00546F21">
    <w:pPr>
      <w:pStyle w:val="a3"/>
      <w:jc w:val="right"/>
    </w:pPr>
    <w:fldSimple w:instr="PAGE   \* MERGEFORMAT">
      <w:r w:rsidR="0006693A">
        <w:rPr>
          <w:noProof/>
        </w:rPr>
        <w:t>3</w:t>
      </w:r>
    </w:fldSimple>
  </w:p>
  <w:p w:rsidR="00005391" w:rsidRDefault="00005391" w:rsidP="005306E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1" w:rsidRDefault="00546F21" w:rsidP="00530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53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5391" w:rsidRDefault="00005391" w:rsidP="005306E5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91" w:rsidRDefault="00546F21">
    <w:pPr>
      <w:pStyle w:val="a3"/>
      <w:jc w:val="right"/>
    </w:pPr>
    <w:fldSimple w:instr="PAGE   \* MERGEFORMAT">
      <w:r w:rsidR="0006693A">
        <w:rPr>
          <w:noProof/>
        </w:rPr>
        <w:t>17</w:t>
      </w:r>
    </w:fldSimple>
  </w:p>
  <w:p w:rsidR="00005391" w:rsidRDefault="00005391" w:rsidP="005306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FDC" w:rsidRDefault="00427FDC" w:rsidP="00D81F97">
      <w:pPr>
        <w:spacing w:after="0" w:line="240" w:lineRule="auto"/>
      </w:pPr>
      <w:r>
        <w:separator/>
      </w:r>
    </w:p>
  </w:footnote>
  <w:footnote w:type="continuationSeparator" w:id="0">
    <w:p w:rsidR="00427FDC" w:rsidRDefault="00427FDC" w:rsidP="00D8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2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A34D25"/>
    <w:multiLevelType w:val="hybridMultilevel"/>
    <w:tmpl w:val="A53A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18"/>
  </w:num>
  <w:num w:numId="8">
    <w:abstractNumId w:val="4"/>
  </w:num>
  <w:num w:numId="9">
    <w:abstractNumId w:val="3"/>
  </w:num>
  <w:num w:numId="10">
    <w:abstractNumId w:val="15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19"/>
  </w:num>
  <w:num w:numId="16">
    <w:abstractNumId w:val="10"/>
  </w:num>
  <w:num w:numId="17">
    <w:abstractNumId w:val="12"/>
  </w:num>
  <w:num w:numId="18">
    <w:abstractNumId w:val="20"/>
  </w:num>
  <w:num w:numId="19">
    <w:abstractNumId w:val="16"/>
  </w:num>
  <w:num w:numId="20">
    <w:abstractNumId w:val="14"/>
  </w:num>
  <w:num w:numId="21">
    <w:abstractNumId w:val="21"/>
  </w:num>
  <w:num w:numId="22">
    <w:abstractNumId w:val="1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CD2"/>
    <w:rsid w:val="00005391"/>
    <w:rsid w:val="0006693A"/>
    <w:rsid w:val="000C347D"/>
    <w:rsid w:val="001D1171"/>
    <w:rsid w:val="001F4239"/>
    <w:rsid w:val="002023AC"/>
    <w:rsid w:val="00202428"/>
    <w:rsid w:val="00221DC3"/>
    <w:rsid w:val="002269E6"/>
    <w:rsid w:val="00231F62"/>
    <w:rsid w:val="002A1B9C"/>
    <w:rsid w:val="002C0F24"/>
    <w:rsid w:val="00344D24"/>
    <w:rsid w:val="00427FDC"/>
    <w:rsid w:val="004409F3"/>
    <w:rsid w:val="004A5290"/>
    <w:rsid w:val="004B5667"/>
    <w:rsid w:val="004F25FE"/>
    <w:rsid w:val="00502EED"/>
    <w:rsid w:val="005306E5"/>
    <w:rsid w:val="00534E2D"/>
    <w:rsid w:val="00546F21"/>
    <w:rsid w:val="00556A8A"/>
    <w:rsid w:val="0056236E"/>
    <w:rsid w:val="005F7314"/>
    <w:rsid w:val="0071320F"/>
    <w:rsid w:val="00801BD6"/>
    <w:rsid w:val="00877810"/>
    <w:rsid w:val="00971212"/>
    <w:rsid w:val="009853B9"/>
    <w:rsid w:val="009B6CD0"/>
    <w:rsid w:val="009F7ACC"/>
    <w:rsid w:val="00A3257A"/>
    <w:rsid w:val="00A83C08"/>
    <w:rsid w:val="00AA517D"/>
    <w:rsid w:val="00AE564C"/>
    <w:rsid w:val="00B22B53"/>
    <w:rsid w:val="00B252DF"/>
    <w:rsid w:val="00B67086"/>
    <w:rsid w:val="00BA6FD0"/>
    <w:rsid w:val="00BC329C"/>
    <w:rsid w:val="00BC56BF"/>
    <w:rsid w:val="00BF2C03"/>
    <w:rsid w:val="00C5286E"/>
    <w:rsid w:val="00D81F97"/>
    <w:rsid w:val="00E01A86"/>
    <w:rsid w:val="00E67A9A"/>
    <w:rsid w:val="00E67CD2"/>
    <w:rsid w:val="00F415D5"/>
    <w:rsid w:val="00FB5351"/>
    <w:rsid w:val="00FC0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D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E67CD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E6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E67CD2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E67CD2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E67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rsid w:val="00E67CD2"/>
    <w:rPr>
      <w:color w:val="0000FF"/>
      <w:u w:val="single"/>
    </w:rPr>
  </w:style>
  <w:style w:type="paragraph" w:customStyle="1" w:styleId="Default">
    <w:name w:val="Default"/>
    <w:rsid w:val="00E67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C34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firpo.ru/activities/russia/abou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b1aecfrgavb2a.xn--p1ai/files/std/std8.docx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firpo.ru/activities/russia/about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17</Pages>
  <Words>3444</Words>
  <Characters>19636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2022-10-05T08:55:00Z</dcterms:created>
  <dcterms:modified xsi:type="dcterms:W3CDTF">2024-01-11T10:14:00Z</dcterms:modified>
</cp:coreProperties>
</file>