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BA119" w14:textId="77777777" w:rsidR="008E5289" w:rsidRPr="002B54C5" w:rsidRDefault="008E5289" w:rsidP="00F963E4">
      <w:pPr>
        <w:rPr>
          <w:b/>
        </w:rPr>
      </w:pPr>
      <w:r w:rsidRPr="002B54C5">
        <w:rPr>
          <w:b/>
        </w:rPr>
        <w:t>МИНИСТЕРСТВО ОБРАЗОВАНИЯ МОСКОВСКОЙ ОБЛАСТИ</w:t>
      </w:r>
    </w:p>
    <w:p w14:paraId="1A3FF6C1" w14:textId="77777777" w:rsidR="008E5289" w:rsidRPr="002B54C5" w:rsidRDefault="008E5289" w:rsidP="008E5289">
      <w:pPr>
        <w:jc w:val="center"/>
        <w:rPr>
          <w:b/>
        </w:rPr>
      </w:pPr>
      <w:r w:rsidRPr="002B54C5">
        <w:rPr>
          <w:b/>
        </w:rPr>
        <w:t xml:space="preserve">Государственное бюджетное профессиональное образовательное учреждение </w:t>
      </w:r>
    </w:p>
    <w:p w14:paraId="22EA0635" w14:textId="77777777" w:rsidR="008E5289" w:rsidRPr="002B54C5" w:rsidRDefault="008E5289" w:rsidP="008E5289">
      <w:pPr>
        <w:jc w:val="center"/>
        <w:rPr>
          <w:b/>
        </w:rPr>
      </w:pPr>
      <w:r w:rsidRPr="002B54C5">
        <w:rPr>
          <w:b/>
        </w:rPr>
        <w:t>Московской области</w:t>
      </w:r>
    </w:p>
    <w:p w14:paraId="06FCECA9" w14:textId="77777777" w:rsidR="008E5289" w:rsidRPr="002B54C5" w:rsidRDefault="008E5289" w:rsidP="008E5289">
      <w:pPr>
        <w:jc w:val="center"/>
        <w:rPr>
          <w:b/>
          <w:sz w:val="36"/>
          <w:szCs w:val="36"/>
        </w:rPr>
      </w:pPr>
      <w:r w:rsidRPr="002B54C5">
        <w:rPr>
          <w:b/>
          <w:sz w:val="36"/>
          <w:szCs w:val="36"/>
        </w:rPr>
        <w:t>«Воскресенский колледж»</w:t>
      </w:r>
    </w:p>
    <w:p w14:paraId="659A2EDE" w14:textId="77777777" w:rsidR="008E5289" w:rsidRDefault="008E5289" w:rsidP="00E73F3D">
      <w:pPr>
        <w:outlineLvl w:val="0"/>
        <w:rPr>
          <w:b/>
          <w:sz w:val="28"/>
          <w:szCs w:val="28"/>
        </w:rPr>
      </w:pPr>
    </w:p>
    <w:p w14:paraId="6704D768" w14:textId="77777777" w:rsidR="008E5289" w:rsidRDefault="008E5289" w:rsidP="008E5289">
      <w:pPr>
        <w:jc w:val="center"/>
        <w:outlineLvl w:val="0"/>
        <w:rPr>
          <w:b/>
          <w:sz w:val="28"/>
          <w:szCs w:val="28"/>
        </w:rPr>
      </w:pPr>
    </w:p>
    <w:p w14:paraId="3FC8AC0A" w14:textId="77777777" w:rsidR="008E5289" w:rsidRDefault="008E5289" w:rsidP="00164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14:paraId="107CCDC2" w14:textId="7A9164E5" w:rsidR="008E5289" w:rsidRDefault="008E5289" w:rsidP="00164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программе</w:t>
      </w:r>
      <w:r w:rsidR="00AF5F2C">
        <w:rPr>
          <w:b/>
          <w:sz w:val="28"/>
          <w:szCs w:val="28"/>
        </w:rPr>
        <w:t xml:space="preserve"> учебной дисциплин</w:t>
      </w:r>
      <w:r w:rsidR="00153CC0">
        <w:rPr>
          <w:b/>
          <w:sz w:val="28"/>
          <w:szCs w:val="28"/>
        </w:rPr>
        <w:t>ы БД.03 Иностранный язы</w:t>
      </w:r>
      <w:r w:rsidR="004508A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для студентов 1 курса технического профиля</w:t>
      </w:r>
    </w:p>
    <w:p w14:paraId="3564E324" w14:textId="5D9C69C0" w:rsidR="00A1017A" w:rsidRPr="005B12CC" w:rsidRDefault="00A1017A" w:rsidP="00642201">
      <w:pPr>
        <w:rPr>
          <w:rFonts w:eastAsiaTheme="minorHAnsi"/>
          <w:sz w:val="28"/>
          <w:szCs w:val="28"/>
          <w:lang w:eastAsia="en-US"/>
        </w:rPr>
      </w:pPr>
      <w:r w:rsidRPr="005B12CC">
        <w:rPr>
          <w:rFonts w:eastAsiaTheme="minorHAnsi"/>
          <w:sz w:val="28"/>
          <w:szCs w:val="28"/>
          <w:lang w:eastAsia="en-US"/>
        </w:rPr>
        <w:t>Рабочая программа учебной дисциплины «Иностранный язык» разработана на основе требований ФГОС среднего общего образования и примерной программы общеобразовательной учебной дисциплины</w:t>
      </w:r>
      <w:r w:rsidR="009E6AF0" w:rsidRPr="005B12CC">
        <w:rPr>
          <w:rFonts w:eastAsiaTheme="minorHAnsi"/>
          <w:sz w:val="28"/>
          <w:szCs w:val="28"/>
          <w:lang w:eastAsia="en-US"/>
        </w:rPr>
        <w:t xml:space="preserve"> БД.03 </w:t>
      </w:r>
      <w:r w:rsidRPr="005B12CC">
        <w:rPr>
          <w:rFonts w:eastAsiaTheme="minorHAnsi"/>
          <w:sz w:val="28"/>
          <w:szCs w:val="28"/>
          <w:lang w:eastAsia="en-US"/>
        </w:rPr>
        <w:t xml:space="preserve"> Иностранный язык, рекомендованной Федеральным государственным автономным учреждением «Федеральный институт </w:t>
      </w:r>
      <w:r w:rsidR="00642201" w:rsidRPr="005B12CC">
        <w:rPr>
          <w:rFonts w:eastAsiaTheme="minorHAnsi"/>
          <w:sz w:val="28"/>
          <w:szCs w:val="28"/>
          <w:lang w:eastAsia="en-US"/>
        </w:rPr>
        <w:t xml:space="preserve">развития образования» (ФГАУ «ФИРО») </w:t>
      </w:r>
      <w:r w:rsidR="00AA1D19" w:rsidRPr="005B12CC">
        <w:rPr>
          <w:rFonts w:eastAsiaTheme="minorHAnsi"/>
          <w:sz w:val="28"/>
          <w:szCs w:val="28"/>
          <w:lang w:eastAsia="en-US"/>
        </w:rPr>
        <w:t>от</w:t>
      </w:r>
      <w:r w:rsidR="00642201" w:rsidRPr="005B12CC">
        <w:rPr>
          <w:rFonts w:eastAsiaTheme="minorHAnsi"/>
          <w:sz w:val="28"/>
          <w:szCs w:val="28"/>
          <w:lang w:eastAsia="en-US"/>
        </w:rPr>
        <w:t xml:space="preserve"> 21.07.2015 г.</w:t>
      </w:r>
    </w:p>
    <w:p w14:paraId="7A6AAA13" w14:textId="77777777" w:rsidR="006F39D1" w:rsidRPr="005B12CC" w:rsidRDefault="008D4A38" w:rsidP="00A1017A">
      <w:pPr>
        <w:jc w:val="both"/>
        <w:rPr>
          <w:sz w:val="28"/>
          <w:szCs w:val="28"/>
        </w:rPr>
      </w:pPr>
      <w:r w:rsidRPr="005B12CC">
        <w:rPr>
          <w:sz w:val="28"/>
          <w:szCs w:val="28"/>
        </w:rPr>
        <w:t xml:space="preserve"> </w:t>
      </w:r>
    </w:p>
    <w:p w14:paraId="3A7AA212" w14:textId="0CC78E37" w:rsidR="00642201" w:rsidRPr="005B12CC" w:rsidRDefault="008B5074" w:rsidP="00642201">
      <w:pPr>
        <w:rPr>
          <w:sz w:val="28"/>
          <w:szCs w:val="28"/>
        </w:rPr>
      </w:pPr>
      <w:r w:rsidRPr="005B12CC">
        <w:rPr>
          <w:sz w:val="28"/>
          <w:szCs w:val="28"/>
        </w:rPr>
        <w:t xml:space="preserve"> </w:t>
      </w:r>
      <w:r w:rsidR="00AA1D19" w:rsidRPr="005B12CC">
        <w:rPr>
          <w:sz w:val="28"/>
          <w:szCs w:val="28"/>
        </w:rPr>
        <w:t xml:space="preserve">     </w:t>
      </w:r>
      <w:r w:rsidRPr="005B12CC">
        <w:rPr>
          <w:sz w:val="28"/>
          <w:szCs w:val="28"/>
        </w:rPr>
        <w:t xml:space="preserve">  </w:t>
      </w:r>
      <w:r w:rsidR="008E5289" w:rsidRPr="005B12CC">
        <w:rPr>
          <w:sz w:val="28"/>
          <w:szCs w:val="28"/>
        </w:rPr>
        <w:t>Рабочая программа составлена для специальност</w:t>
      </w:r>
      <w:r w:rsidR="00DB7ECC" w:rsidRPr="005B12CC">
        <w:rPr>
          <w:sz w:val="28"/>
          <w:szCs w:val="28"/>
        </w:rPr>
        <w:t>и</w:t>
      </w:r>
      <w:r w:rsidR="00BF7063" w:rsidRPr="005B12CC">
        <w:rPr>
          <w:sz w:val="28"/>
          <w:szCs w:val="28"/>
        </w:rPr>
        <w:t xml:space="preserve">   </w:t>
      </w:r>
      <w:r w:rsidR="00642201" w:rsidRPr="005B12CC">
        <w:rPr>
          <w:sz w:val="28"/>
          <w:szCs w:val="28"/>
        </w:rPr>
        <w:t xml:space="preserve">  </w:t>
      </w:r>
      <w:r w:rsidR="00BF7063" w:rsidRPr="005B12CC">
        <w:rPr>
          <w:sz w:val="28"/>
          <w:szCs w:val="28"/>
        </w:rPr>
        <w:t xml:space="preserve">15.02.14 Оснащение средствами автоматизации технологических процессов и производств (по отраслям)   </w:t>
      </w:r>
      <w:r w:rsidR="00642201" w:rsidRPr="005B12C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14:paraId="243F7467" w14:textId="1837F74E" w:rsidR="008D4A38" w:rsidRPr="005B12CC" w:rsidRDefault="008D4A38" w:rsidP="0064220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2"/>
      </w:tblGrid>
      <w:tr w:rsidR="008D4A38" w:rsidRPr="005B12CC" w14:paraId="6DE44C32" w14:textId="77777777" w:rsidTr="005B12CC">
        <w:trPr>
          <w:trHeight w:val="2406"/>
        </w:trPr>
        <w:tc>
          <w:tcPr>
            <w:tcW w:w="9462" w:type="dxa"/>
            <w:tcBorders>
              <w:top w:val="nil"/>
              <w:bottom w:val="nil"/>
            </w:tcBorders>
          </w:tcPr>
          <w:p w14:paraId="1E40853E" w14:textId="4EAE749D" w:rsidR="008D4A38" w:rsidRPr="005B12CC" w:rsidRDefault="00FC4DA7" w:rsidP="005B12CC">
            <w:pPr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 xml:space="preserve">      </w:t>
            </w:r>
            <w:r w:rsidR="008B5074" w:rsidRPr="005B12CC">
              <w:rPr>
                <w:sz w:val="28"/>
                <w:szCs w:val="28"/>
              </w:rPr>
              <w:t xml:space="preserve">  </w:t>
            </w:r>
            <w:r w:rsidR="008D4A38" w:rsidRPr="005B12CC">
              <w:rPr>
                <w:sz w:val="28"/>
                <w:szCs w:val="28"/>
              </w:rPr>
              <w:t xml:space="preserve">В рабочей программе определены цели и задачи дисциплины изучения иностранного языка. Они направлены на достижение следующих целей: </w:t>
            </w:r>
          </w:p>
          <w:p w14:paraId="15BC80DE" w14:textId="77777777" w:rsidR="005B12CC" w:rsidRPr="005B12CC" w:rsidRDefault="005B12CC" w:rsidP="005B12CC">
            <w:pPr>
              <w:jc w:val="both"/>
              <w:rPr>
                <w:sz w:val="28"/>
                <w:szCs w:val="28"/>
              </w:rPr>
            </w:pPr>
          </w:p>
          <w:p w14:paraId="7BA88DED" w14:textId="77777777" w:rsidR="005B12CC" w:rsidRPr="005B12CC" w:rsidRDefault="005B12CC" w:rsidP="005B12CC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  <w:r w:rsidRPr="005B12CC">
              <w:rPr>
                <w:b/>
                <w:bCs/>
                <w:sz w:val="28"/>
                <w:szCs w:val="28"/>
              </w:rPr>
              <w:t xml:space="preserve">Дальнейшее развитие </w:t>
            </w:r>
            <w:r w:rsidRPr="005B12CC">
              <w:rPr>
                <w:sz w:val="28"/>
                <w:szCs w:val="28"/>
              </w:rPr>
              <w:t>– иноязычной коммуникативной компетенции (речевой, языковой, социокультурной, компенсаторной, учебно-познавательной);</w:t>
            </w:r>
          </w:p>
          <w:p w14:paraId="0C59AFAB" w14:textId="77777777" w:rsidR="005B12CC" w:rsidRPr="005B12CC" w:rsidRDefault="005B12CC" w:rsidP="005B12CC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  <w:r w:rsidRPr="005B12CC">
              <w:rPr>
                <w:b/>
                <w:bCs/>
                <w:sz w:val="28"/>
                <w:szCs w:val="28"/>
              </w:rPr>
              <w:t>Речевая компетенция</w:t>
            </w:r>
            <w:r w:rsidRPr="005B12CC">
              <w:rPr>
                <w:sz w:val="28"/>
                <w:szCs w:val="28"/>
              </w:rPr>
              <w:t xml:space="preserve"> – совершенствование коммуникативных умений в четырех основных видах речевой деятельности (говорении, аудировании, чтении и письме); умений планировать свое речевое и неречевое поведение;</w:t>
            </w:r>
          </w:p>
          <w:p w14:paraId="67B4DC41" w14:textId="77777777" w:rsidR="005B12CC" w:rsidRPr="005B12CC" w:rsidRDefault="005B12CC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b/>
                <w:sz w:val="28"/>
                <w:szCs w:val="28"/>
              </w:rPr>
              <w:t xml:space="preserve"> Языковая компетенция</w:t>
            </w:r>
            <w:r w:rsidRPr="005B12CC">
              <w:rPr>
                <w:sz w:val="28"/>
                <w:szCs w:val="28"/>
              </w:rPr>
              <w:t xml:space="preserve"> – овладение новыми языковыми средствами в соответствии с отобранными темами сферами общения: увеличение объема используемых лексических единиц, развитие навыков оперирования языковыми единицами в коммуникативных целях;</w:t>
            </w:r>
          </w:p>
          <w:p w14:paraId="20729F1A" w14:textId="77777777" w:rsidR="005B12CC" w:rsidRPr="005B12CC" w:rsidRDefault="005B12CC" w:rsidP="005B12CC">
            <w:pPr>
              <w:tabs>
                <w:tab w:val="left" w:pos="1106"/>
              </w:tabs>
              <w:rPr>
                <w:sz w:val="28"/>
                <w:szCs w:val="28"/>
              </w:rPr>
            </w:pPr>
            <w:r w:rsidRPr="005B12CC">
              <w:rPr>
                <w:b/>
                <w:sz w:val="28"/>
                <w:szCs w:val="28"/>
              </w:rPr>
              <w:t xml:space="preserve">          Социокультурная компетенция</w:t>
            </w:r>
            <w:r w:rsidRPr="005B12CC">
              <w:rPr>
                <w:sz w:val="28"/>
                <w:szCs w:val="28"/>
              </w:rPr>
              <w:t xml:space="preserve"> – увеличение объема знаний о социокультурной специфике страны изучаемого языка;</w:t>
            </w:r>
          </w:p>
          <w:p w14:paraId="684E7B17" w14:textId="77777777" w:rsidR="005B12CC" w:rsidRPr="005B12CC" w:rsidRDefault="005B12CC" w:rsidP="005B12CC">
            <w:pPr>
              <w:tabs>
                <w:tab w:val="left" w:pos="1106"/>
              </w:tabs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 xml:space="preserve">           </w:t>
            </w:r>
            <w:r w:rsidRPr="005B12CC">
              <w:rPr>
                <w:b/>
                <w:sz w:val="28"/>
                <w:szCs w:val="28"/>
              </w:rPr>
              <w:t>Компенсаторная компетенция</w:t>
            </w:r>
            <w:r w:rsidRPr="005B12CC">
              <w:rPr>
                <w:sz w:val="28"/>
                <w:szCs w:val="28"/>
              </w:rPr>
              <w:t xml:space="preserve"> – дальнейшее развитие умений объясняться в условиях дефицита языковых средств;</w:t>
            </w:r>
          </w:p>
          <w:p w14:paraId="25D5089C" w14:textId="77777777" w:rsidR="005B12CC" w:rsidRPr="005B12CC" w:rsidRDefault="005B12CC" w:rsidP="005B12CC">
            <w:pPr>
              <w:tabs>
                <w:tab w:val="left" w:pos="1247"/>
              </w:tabs>
              <w:rPr>
                <w:sz w:val="28"/>
                <w:szCs w:val="28"/>
              </w:rPr>
            </w:pPr>
            <w:r w:rsidRPr="005B12CC">
              <w:rPr>
                <w:b/>
                <w:sz w:val="28"/>
                <w:szCs w:val="28"/>
              </w:rPr>
              <w:t xml:space="preserve">           Учебно-познавательная компетенция</w:t>
            </w:r>
            <w:r w:rsidRPr="005B12CC">
              <w:rPr>
                <w:sz w:val="28"/>
                <w:szCs w:val="28"/>
              </w:rPr>
              <w:t xml:space="preserve"> – развитие общих и специальных учебных умений;</w:t>
            </w:r>
          </w:p>
          <w:p w14:paraId="79A1E735" w14:textId="77777777" w:rsidR="008D4A38" w:rsidRPr="005B12CC" w:rsidRDefault="008D4A38" w:rsidP="005B12CC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532FD0C4" w14:textId="3D7078C0" w:rsidR="008D4A38" w:rsidRPr="005B12CC" w:rsidRDefault="008D4A38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 xml:space="preserve">    В результате изучения иностранного языка</w:t>
            </w:r>
            <w:r w:rsidR="00FC4DA7" w:rsidRPr="005B12CC">
              <w:rPr>
                <w:sz w:val="28"/>
                <w:szCs w:val="28"/>
              </w:rPr>
              <w:t xml:space="preserve"> у</w:t>
            </w:r>
            <w:r w:rsidRPr="005B12CC">
              <w:rPr>
                <w:sz w:val="28"/>
                <w:szCs w:val="28"/>
              </w:rPr>
              <w:t xml:space="preserve"> учащи</w:t>
            </w:r>
            <w:r w:rsidR="00FC4DA7" w:rsidRPr="005B12CC">
              <w:rPr>
                <w:sz w:val="28"/>
                <w:szCs w:val="28"/>
              </w:rPr>
              <w:t>х</w:t>
            </w:r>
            <w:r w:rsidRPr="005B12CC">
              <w:rPr>
                <w:sz w:val="28"/>
                <w:szCs w:val="28"/>
              </w:rPr>
              <w:t xml:space="preserve">ся </w:t>
            </w:r>
            <w:r w:rsidR="00FC4DA7" w:rsidRPr="005B12CC">
              <w:rPr>
                <w:sz w:val="28"/>
                <w:szCs w:val="28"/>
              </w:rPr>
              <w:t>формируются</w:t>
            </w:r>
            <w:r w:rsidRPr="005B12CC">
              <w:rPr>
                <w:sz w:val="28"/>
                <w:szCs w:val="28"/>
              </w:rPr>
              <w:t>:</w:t>
            </w:r>
          </w:p>
          <w:p w14:paraId="3C9C8339" w14:textId="6D117399" w:rsidR="00FC4DA7" w:rsidRPr="005B12CC" w:rsidRDefault="00FC4DA7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>-  ценно</w:t>
            </w:r>
            <w:r w:rsidR="0053171B" w:rsidRPr="005B12CC">
              <w:rPr>
                <w:sz w:val="28"/>
                <w:szCs w:val="28"/>
              </w:rPr>
              <w:t>стное</w:t>
            </w:r>
            <w:r w:rsidRPr="005B12CC">
              <w:rPr>
                <w:sz w:val="28"/>
                <w:szCs w:val="28"/>
              </w:rPr>
              <w:t xml:space="preserve"> отношение к языку как культурному феномену и средству отображения развития общества, его истории и духовной культуры;</w:t>
            </w:r>
          </w:p>
          <w:p w14:paraId="518CA8F2" w14:textId="3E0925D0" w:rsidR="008B6092" w:rsidRPr="005B12CC" w:rsidRDefault="008B6092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>-   развитие интереса и способности к наблюдению за иным способом мировидения;</w:t>
            </w:r>
          </w:p>
          <w:p w14:paraId="66574790" w14:textId="57F9A665" w:rsidR="00FC4DA7" w:rsidRPr="005B12CC" w:rsidRDefault="00FC4DA7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lastRenderedPageBreak/>
              <w:t>- готовность и способность к непрерывному образованию, включая самообразование, как в профессиональной области с использованием английского</w:t>
            </w:r>
          </w:p>
          <w:p w14:paraId="6C68DA6C" w14:textId="2FF33006" w:rsidR="008D4A38" w:rsidRPr="005B12CC" w:rsidRDefault="00FC4DA7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>языка, так и в сфере английского языка</w:t>
            </w:r>
            <w:r w:rsidR="008B6092" w:rsidRPr="005B12CC">
              <w:rPr>
                <w:sz w:val="28"/>
                <w:szCs w:val="28"/>
              </w:rPr>
              <w:t>;</w:t>
            </w:r>
          </w:p>
          <w:p w14:paraId="096F726B" w14:textId="542616ED" w:rsidR="00FC4DA7" w:rsidRPr="005B12CC" w:rsidRDefault="00FC4DA7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>-</w:t>
            </w:r>
            <w:r w:rsidR="008D4A38" w:rsidRPr="005B12CC">
              <w:rPr>
                <w:sz w:val="28"/>
                <w:szCs w:val="28"/>
              </w:rPr>
              <w:t xml:space="preserve"> </w:t>
            </w:r>
            <w:r w:rsidR="008B6092" w:rsidRPr="005B12CC">
              <w:rPr>
                <w:sz w:val="28"/>
                <w:szCs w:val="28"/>
              </w:rPr>
              <w:t xml:space="preserve">   </w:t>
            </w:r>
            <w:r w:rsidRPr="005B12CC">
              <w:rPr>
                <w:sz w:val="28"/>
                <w:szCs w:val="28"/>
              </w:rPr>
              <w:t>умение организовать коммуникативную деятельность и др.</w:t>
            </w:r>
          </w:p>
          <w:p w14:paraId="675225F4" w14:textId="7AB6DC15" w:rsidR="00FC4DA7" w:rsidRPr="005B12CC" w:rsidRDefault="00FC4DA7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 xml:space="preserve"> </w:t>
            </w:r>
            <w:r w:rsidR="008B6092" w:rsidRPr="005B12CC">
              <w:rPr>
                <w:sz w:val="28"/>
                <w:szCs w:val="28"/>
              </w:rPr>
              <w:t>-  умение ясно, логично и точно излагать свою точку зрения, используя адекватные языковые средства.</w:t>
            </w:r>
          </w:p>
          <w:p w14:paraId="6DF37B05" w14:textId="77777777" w:rsidR="009E6AF0" w:rsidRPr="005B12CC" w:rsidRDefault="009E6AF0" w:rsidP="005B12CC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40C6D9A9" w14:textId="39D478F7" w:rsidR="009E6AF0" w:rsidRPr="005B12CC" w:rsidRDefault="009E6AF0" w:rsidP="005B12CC">
            <w:pPr>
              <w:jc w:val="both"/>
              <w:rPr>
                <w:rFonts w:eastAsia="PMingLiU"/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 xml:space="preserve">          Освоение содержания учебной дисциплины БД.03 Иностранный язык обеспечивает </w:t>
            </w:r>
            <w:r w:rsidRPr="005B12CC">
              <w:rPr>
                <w:rFonts w:eastAsia="PMingLiU"/>
                <w:sz w:val="28"/>
                <w:szCs w:val="28"/>
              </w:rPr>
      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14:paraId="27990C0D" w14:textId="77777777" w:rsidR="009E6AF0" w:rsidRPr="005B12CC" w:rsidRDefault="009E6AF0" w:rsidP="005B12CC">
            <w:pPr>
              <w:widowControl w:val="0"/>
              <w:tabs>
                <w:tab w:val="left" w:pos="993"/>
              </w:tabs>
              <w:ind w:firstLine="709"/>
              <w:jc w:val="both"/>
              <w:rPr>
                <w:i/>
                <w:iCs/>
                <w:sz w:val="28"/>
                <w:szCs w:val="28"/>
              </w:rPr>
            </w:pPr>
          </w:p>
          <w:p w14:paraId="35701887" w14:textId="77777777" w:rsidR="009E6AF0" w:rsidRPr="005B12CC" w:rsidRDefault="009E6AF0" w:rsidP="005B12CC">
            <w:pPr>
              <w:tabs>
                <w:tab w:val="left" w:pos="1134"/>
              </w:tabs>
              <w:ind w:firstLine="709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 xml:space="preserve">  Оценка достижения обучающимися личностных результатов проводится в рамках контрольных и оценочных процедур, предусмотренных настоящей программой. </w:t>
            </w:r>
          </w:p>
          <w:p w14:paraId="2869C9A9" w14:textId="77777777" w:rsidR="009E6AF0" w:rsidRPr="005B12CC" w:rsidRDefault="009E6AF0" w:rsidP="005B12CC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 xml:space="preserve"> </w:t>
            </w:r>
          </w:p>
          <w:p w14:paraId="6FC183A5" w14:textId="08031E87" w:rsidR="00E16521" w:rsidRPr="005B12CC" w:rsidRDefault="00F963E4" w:rsidP="00F963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FC4DA7" w:rsidRPr="005B12CC">
              <w:rPr>
                <w:sz w:val="28"/>
                <w:szCs w:val="28"/>
              </w:rPr>
              <w:t>Основная часть рабочей программы представляет собой четко обозначенные темы для освоения студентами разговорно-бытового литературного языка и языка специальности.</w:t>
            </w:r>
            <w:r w:rsidR="008D4A38" w:rsidRPr="005B12CC">
              <w:rPr>
                <w:sz w:val="28"/>
                <w:szCs w:val="28"/>
              </w:rPr>
              <w:t xml:space="preserve"> </w:t>
            </w:r>
          </w:p>
          <w:p w14:paraId="2B76BD5F" w14:textId="77777777" w:rsidR="004508A2" w:rsidRPr="005B12CC" w:rsidRDefault="004508A2" w:rsidP="005B12CC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054BA07C" w14:textId="77777777" w:rsidR="004508A2" w:rsidRPr="005B12CC" w:rsidRDefault="004508A2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 xml:space="preserve">Рекомендуемое количество часов на освоение рабочей программы предполагает: </w:t>
            </w:r>
          </w:p>
          <w:p w14:paraId="415866A6" w14:textId="77777777" w:rsidR="004508A2" w:rsidRPr="005B12CC" w:rsidRDefault="004508A2" w:rsidP="005B12CC">
            <w:pPr>
              <w:ind w:firstLine="567"/>
              <w:jc w:val="both"/>
              <w:rPr>
                <w:sz w:val="28"/>
                <w:szCs w:val="28"/>
              </w:rPr>
            </w:pPr>
          </w:p>
          <w:p w14:paraId="7766D195" w14:textId="77777777" w:rsidR="004508A2" w:rsidRPr="005B12CC" w:rsidRDefault="004508A2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>1.</w:t>
            </w:r>
            <w:r w:rsidRPr="005B12CC">
              <w:rPr>
                <w:sz w:val="28"/>
                <w:szCs w:val="28"/>
              </w:rPr>
              <w:tab/>
              <w:t>Максимальной учебной нагрузки 124 часов.</w:t>
            </w:r>
          </w:p>
          <w:p w14:paraId="3E8334D2" w14:textId="77777777" w:rsidR="004508A2" w:rsidRPr="005B12CC" w:rsidRDefault="004508A2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>2.</w:t>
            </w:r>
            <w:r w:rsidRPr="005B12CC">
              <w:rPr>
                <w:sz w:val="28"/>
                <w:szCs w:val="28"/>
              </w:rPr>
              <w:tab/>
              <w:t>Обязательной аудиторной нагрузки 120 часов.</w:t>
            </w:r>
          </w:p>
          <w:p w14:paraId="4A8E2126" w14:textId="77777777" w:rsidR="004508A2" w:rsidRPr="005B12CC" w:rsidRDefault="004508A2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>3.</w:t>
            </w:r>
            <w:r w:rsidRPr="005B12CC">
              <w:rPr>
                <w:sz w:val="28"/>
                <w:szCs w:val="28"/>
              </w:rPr>
              <w:tab/>
              <w:t>Самостоятельной работы обучающегося 4 часа.</w:t>
            </w:r>
          </w:p>
          <w:p w14:paraId="6F7D0D5E" w14:textId="499A85DF" w:rsidR="004508A2" w:rsidRPr="005B12CC" w:rsidRDefault="004508A2" w:rsidP="005B12CC">
            <w:pPr>
              <w:ind w:firstLine="567"/>
              <w:jc w:val="both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 xml:space="preserve"> </w:t>
            </w:r>
          </w:p>
          <w:p w14:paraId="5FEE91FD" w14:textId="5E638F05" w:rsidR="00E16521" w:rsidRPr="005B12CC" w:rsidRDefault="00E16521" w:rsidP="005B12CC">
            <w:pPr>
              <w:rPr>
                <w:sz w:val="28"/>
                <w:szCs w:val="28"/>
              </w:rPr>
            </w:pPr>
          </w:p>
          <w:p w14:paraId="2C72932D" w14:textId="23A79AEC" w:rsidR="00C578D9" w:rsidRPr="005B12CC" w:rsidRDefault="00BF7063" w:rsidP="005B12CC">
            <w:pPr>
              <w:ind w:firstLine="708"/>
              <w:rPr>
                <w:sz w:val="28"/>
                <w:szCs w:val="28"/>
              </w:rPr>
            </w:pPr>
            <w:r w:rsidRPr="005B12CC">
              <w:rPr>
                <w:sz w:val="28"/>
                <w:szCs w:val="28"/>
              </w:rPr>
              <w:t xml:space="preserve">Промежуточная </w:t>
            </w:r>
            <w:r w:rsidR="00E16521" w:rsidRPr="005B12CC">
              <w:rPr>
                <w:sz w:val="28"/>
                <w:szCs w:val="28"/>
              </w:rPr>
              <w:t xml:space="preserve"> аттестация проходит в форме дифференцированного зачета.</w:t>
            </w:r>
          </w:p>
        </w:tc>
      </w:tr>
    </w:tbl>
    <w:p w14:paraId="6A4C12B9" w14:textId="1F159431" w:rsidR="008D4A38" w:rsidRPr="00164BC5" w:rsidRDefault="005B12CC" w:rsidP="00164BC5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br w:type="textWrapping" w:clear="all"/>
      </w:r>
    </w:p>
    <w:sectPr w:rsidR="008D4A38" w:rsidRPr="00164BC5" w:rsidSect="00164BC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310B6"/>
    <w:multiLevelType w:val="hybridMultilevel"/>
    <w:tmpl w:val="DB32BA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B84435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FD700A"/>
    <w:multiLevelType w:val="hybridMultilevel"/>
    <w:tmpl w:val="CCAA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289"/>
    <w:rsid w:val="00027634"/>
    <w:rsid w:val="00050CBD"/>
    <w:rsid w:val="00153CC0"/>
    <w:rsid w:val="00164BC5"/>
    <w:rsid w:val="001A285A"/>
    <w:rsid w:val="003C7B46"/>
    <w:rsid w:val="004508A2"/>
    <w:rsid w:val="00476601"/>
    <w:rsid w:val="004912BD"/>
    <w:rsid w:val="0053171B"/>
    <w:rsid w:val="005A68D0"/>
    <w:rsid w:val="005B12CC"/>
    <w:rsid w:val="00607A5B"/>
    <w:rsid w:val="00642201"/>
    <w:rsid w:val="006A367F"/>
    <w:rsid w:val="006F39D1"/>
    <w:rsid w:val="007544DE"/>
    <w:rsid w:val="00860570"/>
    <w:rsid w:val="008B5074"/>
    <w:rsid w:val="008B6092"/>
    <w:rsid w:val="008C4C02"/>
    <w:rsid w:val="008D4A38"/>
    <w:rsid w:val="008E5289"/>
    <w:rsid w:val="009E6AF0"/>
    <w:rsid w:val="00A1017A"/>
    <w:rsid w:val="00AA1D19"/>
    <w:rsid w:val="00AE250E"/>
    <w:rsid w:val="00AF5F2C"/>
    <w:rsid w:val="00BB3DCD"/>
    <w:rsid w:val="00BF7063"/>
    <w:rsid w:val="00C578D9"/>
    <w:rsid w:val="00C7761D"/>
    <w:rsid w:val="00D95236"/>
    <w:rsid w:val="00DB7ECC"/>
    <w:rsid w:val="00E16521"/>
    <w:rsid w:val="00E36B2F"/>
    <w:rsid w:val="00E73E16"/>
    <w:rsid w:val="00E73F3D"/>
    <w:rsid w:val="00E97161"/>
    <w:rsid w:val="00F963E4"/>
    <w:rsid w:val="00FC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55B4"/>
  <w15:docId w15:val="{7F799B5E-C7CA-45FA-AA4F-1FAF374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8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8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8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Еловецкая</dc:creator>
  <cp:lastModifiedBy>Ирина Еловецкая</cp:lastModifiedBy>
  <cp:revision>40</cp:revision>
  <cp:lastPrinted>2019-11-07T05:51:00Z</cp:lastPrinted>
  <dcterms:created xsi:type="dcterms:W3CDTF">2016-02-06T18:13:00Z</dcterms:created>
  <dcterms:modified xsi:type="dcterms:W3CDTF">2021-11-10T19:12:00Z</dcterms:modified>
</cp:coreProperties>
</file>