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4F22D" w14:textId="77777777" w:rsidR="0029385D" w:rsidRPr="000E70D1" w:rsidRDefault="001C460F">
      <w:pPr>
        <w:spacing w:after="15" w:line="270" w:lineRule="auto"/>
        <w:ind w:right="0"/>
        <w:jc w:val="center"/>
        <w:rPr>
          <w:sz w:val="26"/>
          <w:szCs w:val="26"/>
        </w:rPr>
      </w:pPr>
      <w:r w:rsidRPr="000E70D1">
        <w:rPr>
          <w:b/>
          <w:sz w:val="26"/>
          <w:szCs w:val="26"/>
        </w:rPr>
        <w:t xml:space="preserve">МИНИСТЕРСТВО ОБРАЗОВАНИЯ МОСКОВСКОЙ ОБЛАСТИ Государственное бюджетное профессиональное образовательное учреждение  </w:t>
      </w:r>
    </w:p>
    <w:p w14:paraId="70BB6A6F" w14:textId="77777777" w:rsidR="0029385D" w:rsidRPr="000E70D1" w:rsidRDefault="001C460F">
      <w:pPr>
        <w:spacing w:after="15" w:line="270" w:lineRule="auto"/>
        <w:ind w:right="6"/>
        <w:jc w:val="center"/>
        <w:rPr>
          <w:sz w:val="26"/>
          <w:szCs w:val="26"/>
        </w:rPr>
      </w:pPr>
      <w:r w:rsidRPr="000E70D1">
        <w:rPr>
          <w:b/>
          <w:sz w:val="26"/>
          <w:szCs w:val="26"/>
        </w:rPr>
        <w:t xml:space="preserve">Московской области </w:t>
      </w:r>
    </w:p>
    <w:p w14:paraId="60EF061B" w14:textId="77777777" w:rsidR="0029385D" w:rsidRPr="000E70D1" w:rsidRDefault="001C460F">
      <w:pPr>
        <w:spacing w:after="15" w:line="270" w:lineRule="auto"/>
        <w:ind w:right="5"/>
        <w:jc w:val="center"/>
        <w:rPr>
          <w:sz w:val="26"/>
          <w:szCs w:val="26"/>
        </w:rPr>
      </w:pPr>
      <w:r w:rsidRPr="000E70D1">
        <w:rPr>
          <w:b/>
          <w:sz w:val="26"/>
          <w:szCs w:val="26"/>
        </w:rPr>
        <w:t xml:space="preserve">«Воскресенский колледж» </w:t>
      </w:r>
    </w:p>
    <w:p w14:paraId="4CCA154C" w14:textId="77777777" w:rsidR="0029385D" w:rsidRPr="000E70D1" w:rsidRDefault="001C460F">
      <w:pPr>
        <w:spacing w:after="0" w:line="259" w:lineRule="auto"/>
        <w:ind w:left="0" w:right="0" w:firstLine="0"/>
        <w:jc w:val="left"/>
        <w:rPr>
          <w:sz w:val="26"/>
          <w:szCs w:val="26"/>
        </w:rPr>
      </w:pPr>
      <w:r w:rsidRPr="000E70D1">
        <w:rPr>
          <w:b/>
          <w:sz w:val="26"/>
          <w:szCs w:val="26"/>
        </w:rPr>
        <w:t xml:space="preserve"> </w:t>
      </w:r>
    </w:p>
    <w:p w14:paraId="7F9FD621" w14:textId="77777777" w:rsidR="0029385D" w:rsidRPr="000E70D1" w:rsidRDefault="001C460F">
      <w:pPr>
        <w:spacing w:after="31" w:line="259" w:lineRule="auto"/>
        <w:ind w:left="0" w:right="0" w:firstLine="0"/>
        <w:jc w:val="left"/>
        <w:rPr>
          <w:sz w:val="26"/>
          <w:szCs w:val="26"/>
        </w:rPr>
      </w:pPr>
      <w:r w:rsidRPr="000E70D1">
        <w:rPr>
          <w:color w:val="444444"/>
          <w:sz w:val="26"/>
          <w:szCs w:val="26"/>
        </w:rPr>
        <w:t xml:space="preserve"> </w:t>
      </w:r>
    </w:p>
    <w:p w14:paraId="31E6A1CE" w14:textId="700CC7B3" w:rsidR="0029385D" w:rsidRDefault="000E70D1">
      <w:pPr>
        <w:spacing w:after="73" w:line="270" w:lineRule="auto"/>
        <w:ind w:right="2"/>
        <w:jc w:val="center"/>
        <w:rPr>
          <w:b/>
          <w:sz w:val="26"/>
          <w:szCs w:val="26"/>
        </w:rPr>
      </w:pPr>
      <w:r w:rsidRPr="00D8266A">
        <w:rPr>
          <w:sz w:val="26"/>
          <w:szCs w:val="26"/>
        </w:rPr>
        <w:t>АННОТАЦИЯ ПРОГРАММЫ УЧЕБНОЙ ДИСЦИПЛИНЫ</w:t>
      </w:r>
      <w:r w:rsidR="001C460F" w:rsidRPr="000E70D1">
        <w:rPr>
          <w:b/>
          <w:sz w:val="26"/>
          <w:szCs w:val="26"/>
        </w:rPr>
        <w:t xml:space="preserve"> </w:t>
      </w:r>
    </w:p>
    <w:p w14:paraId="0E332CBF" w14:textId="77777777" w:rsidR="000E70D1" w:rsidRPr="000E70D1" w:rsidRDefault="009744DB">
      <w:pPr>
        <w:spacing w:after="15" w:line="270" w:lineRule="auto"/>
        <w:ind w:right="0"/>
        <w:jc w:val="center"/>
        <w:rPr>
          <w:sz w:val="26"/>
          <w:szCs w:val="26"/>
        </w:rPr>
      </w:pPr>
      <w:r w:rsidRPr="000E70D1">
        <w:rPr>
          <w:sz w:val="26"/>
          <w:szCs w:val="26"/>
        </w:rPr>
        <w:t>ОП.14 Основы проектирования технологической оснастки</w:t>
      </w:r>
    </w:p>
    <w:p w14:paraId="5BAA759B" w14:textId="77777777" w:rsidR="000E70D1" w:rsidRDefault="000E70D1">
      <w:pPr>
        <w:spacing w:after="15" w:line="270" w:lineRule="auto"/>
        <w:ind w:right="0"/>
        <w:jc w:val="center"/>
        <w:rPr>
          <w:b/>
          <w:sz w:val="26"/>
          <w:szCs w:val="26"/>
        </w:rPr>
      </w:pPr>
    </w:p>
    <w:p w14:paraId="02C237AC" w14:textId="0501F1BC" w:rsidR="0029385D" w:rsidRPr="000E70D1" w:rsidRDefault="000E70D1">
      <w:pPr>
        <w:spacing w:after="15" w:line="270" w:lineRule="auto"/>
        <w:ind w:right="0"/>
        <w:jc w:val="center"/>
        <w:rPr>
          <w:sz w:val="26"/>
          <w:szCs w:val="26"/>
        </w:rPr>
      </w:pPr>
      <w:r w:rsidRPr="00D8266A">
        <w:rPr>
          <w:rFonts w:eastAsia="BatangChe"/>
          <w:b/>
          <w:color w:val="000000" w:themeColor="text1"/>
          <w:sz w:val="26"/>
          <w:szCs w:val="26"/>
        </w:rPr>
        <w:t xml:space="preserve">Специальность </w:t>
      </w:r>
      <w:r w:rsidRPr="00D8266A">
        <w:rPr>
          <w:rFonts w:eastAsia="BatangChe"/>
          <w:sz w:val="26"/>
          <w:szCs w:val="26"/>
          <w:u w:val="single"/>
        </w:rPr>
        <w:t>15.02.14 Оснащение средствами автоматизации технологических процессов и производств (по отраслям)</w:t>
      </w:r>
      <w:r w:rsidR="001C460F" w:rsidRPr="000E70D1">
        <w:rPr>
          <w:b/>
          <w:sz w:val="26"/>
          <w:szCs w:val="26"/>
        </w:rPr>
        <w:t xml:space="preserve"> </w:t>
      </w:r>
    </w:p>
    <w:p w14:paraId="6FDE66CC" w14:textId="77777777" w:rsidR="0029385D" w:rsidRPr="000E70D1" w:rsidRDefault="001C460F">
      <w:pPr>
        <w:spacing w:after="28" w:line="259" w:lineRule="auto"/>
        <w:ind w:left="963" w:right="0" w:firstLine="0"/>
        <w:jc w:val="center"/>
        <w:rPr>
          <w:sz w:val="26"/>
          <w:szCs w:val="26"/>
        </w:rPr>
      </w:pPr>
      <w:r w:rsidRPr="000E70D1">
        <w:rPr>
          <w:b/>
          <w:sz w:val="26"/>
          <w:szCs w:val="26"/>
        </w:rPr>
        <w:t xml:space="preserve"> </w:t>
      </w:r>
    </w:p>
    <w:p w14:paraId="421A8B7C" w14:textId="77777777" w:rsidR="0029385D" w:rsidRPr="000E70D1" w:rsidRDefault="001C460F">
      <w:pPr>
        <w:spacing w:after="15" w:line="270" w:lineRule="auto"/>
        <w:ind w:right="6"/>
        <w:jc w:val="center"/>
        <w:rPr>
          <w:sz w:val="26"/>
          <w:szCs w:val="26"/>
        </w:rPr>
      </w:pPr>
      <w:r w:rsidRPr="000E70D1">
        <w:rPr>
          <w:b/>
          <w:sz w:val="26"/>
          <w:szCs w:val="26"/>
        </w:rPr>
        <w:t xml:space="preserve">Содержание </w:t>
      </w:r>
    </w:p>
    <w:p w14:paraId="0F65E9B1" w14:textId="77777777" w:rsidR="0029385D" w:rsidRPr="000E70D1" w:rsidRDefault="001C460F">
      <w:pPr>
        <w:spacing w:after="24" w:line="259" w:lineRule="auto"/>
        <w:ind w:left="0" w:right="0" w:firstLine="0"/>
        <w:jc w:val="left"/>
        <w:rPr>
          <w:sz w:val="26"/>
          <w:szCs w:val="26"/>
        </w:rPr>
      </w:pPr>
      <w:r w:rsidRPr="000E70D1">
        <w:rPr>
          <w:sz w:val="26"/>
          <w:szCs w:val="26"/>
        </w:rPr>
        <w:t xml:space="preserve"> </w:t>
      </w:r>
    </w:p>
    <w:p w14:paraId="375AC27C" w14:textId="549216E7" w:rsidR="000E70D1" w:rsidRPr="00130176" w:rsidRDefault="000E70D1" w:rsidP="000E70D1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учебной дисциплины </w:t>
      </w:r>
      <w:r w:rsidRPr="000E70D1">
        <w:rPr>
          <w:rFonts w:ascii="Times New Roman" w:hAnsi="Times New Roman"/>
          <w:color w:val="000000"/>
          <w:sz w:val="26"/>
          <w:szCs w:val="26"/>
        </w:rPr>
        <w:t>Основы проектирования технологической оснастки разработана на основе Федер</w:t>
      </w:r>
      <w:r w:rsidRPr="002B0F75">
        <w:rPr>
          <w:rFonts w:ascii="Times New Roman" w:eastAsia="BatangChe" w:hAnsi="Times New Roman"/>
          <w:sz w:val="26"/>
          <w:szCs w:val="26"/>
        </w:rPr>
        <w:t xml:space="preserve">ального государственного образовательного стандарта по специальности среднего профессионального образования </w:t>
      </w:r>
      <w:r w:rsidRPr="00F526EF">
        <w:rPr>
          <w:rFonts w:ascii="Times New Roman" w:hAnsi="Times New Roman"/>
          <w:sz w:val="26"/>
          <w:szCs w:val="26"/>
        </w:rPr>
        <w:t>15.02.1</w:t>
      </w:r>
      <w:r>
        <w:rPr>
          <w:rFonts w:ascii="Times New Roman" w:hAnsi="Times New Roman"/>
          <w:sz w:val="26"/>
          <w:szCs w:val="26"/>
        </w:rPr>
        <w:t xml:space="preserve">4 </w:t>
      </w:r>
      <w:r w:rsidRPr="008958DB">
        <w:rPr>
          <w:rFonts w:ascii="Times New Roman" w:hAnsi="Times New Roman"/>
          <w:sz w:val="26"/>
          <w:szCs w:val="26"/>
        </w:rPr>
        <w:t>Оснащение средствами автоматизации технологических процессов и производств</w:t>
      </w:r>
      <w:r w:rsidRPr="002B0F75">
        <w:rPr>
          <w:rFonts w:ascii="Times New Roman" w:eastAsia="BatangChe" w:hAnsi="Times New Roman"/>
          <w:sz w:val="26"/>
          <w:szCs w:val="26"/>
        </w:rPr>
        <w:t xml:space="preserve"> (по отраслям).</w:t>
      </w:r>
    </w:p>
    <w:p w14:paraId="2FE3E930" w14:textId="77777777" w:rsidR="000E70D1" w:rsidRPr="002B0F75" w:rsidRDefault="000E70D1" w:rsidP="00EB3CD5">
      <w:pPr>
        <w:pStyle w:val="a4"/>
        <w:spacing w:after="0"/>
        <w:ind w:left="360"/>
        <w:jc w:val="both"/>
        <w:rPr>
          <w:rFonts w:ascii="Times New Roman" w:hAnsi="Times New Roman"/>
          <w:iCs/>
          <w:sz w:val="26"/>
          <w:szCs w:val="26"/>
        </w:rPr>
      </w:pPr>
    </w:p>
    <w:p w14:paraId="55759D9E" w14:textId="77777777" w:rsidR="000E70D1" w:rsidRPr="002B0F75" w:rsidRDefault="000E70D1" w:rsidP="000E70D1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eastAsia="BatangChe" w:hAnsi="Times New Roman"/>
          <w:sz w:val="26"/>
          <w:szCs w:val="26"/>
        </w:rPr>
        <w:t>Цели и задачи учебной дисциплины</w:t>
      </w:r>
    </w:p>
    <w:p w14:paraId="1C2CA5AB" w14:textId="77777777" w:rsidR="000E70D1" w:rsidRPr="007506E0" w:rsidRDefault="000E70D1" w:rsidP="000E70D1">
      <w:pPr>
        <w:suppressAutoHyphens/>
        <w:spacing w:after="0"/>
        <w:ind w:firstLine="567"/>
        <w:rPr>
          <w:sz w:val="26"/>
          <w:szCs w:val="26"/>
        </w:rPr>
      </w:pPr>
      <w:r w:rsidRPr="007506E0">
        <w:rPr>
          <w:sz w:val="26"/>
          <w:szCs w:val="26"/>
        </w:rPr>
        <w:t>В рамках программы учебной дисциплины обучающимися осваиваются умения и знания</w:t>
      </w:r>
    </w:p>
    <w:tbl>
      <w:tblPr>
        <w:tblpPr w:leftFromText="180" w:rightFromText="180" w:vertAnchor="text" w:horzAnchor="margin" w:tblpY="8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252"/>
        <w:gridCol w:w="3856"/>
      </w:tblGrid>
      <w:tr w:rsidR="009744DB" w:rsidRPr="000E70D1" w14:paraId="55C672D7" w14:textId="77777777" w:rsidTr="000E70D1">
        <w:trPr>
          <w:trHeight w:val="6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A056" w14:textId="77777777" w:rsidR="009744DB" w:rsidRPr="000E70D1" w:rsidRDefault="009744DB" w:rsidP="000E70D1">
            <w:pPr>
              <w:spacing w:after="0" w:line="240" w:lineRule="auto"/>
              <w:ind w:left="113"/>
              <w:jc w:val="center"/>
              <w:rPr>
                <w:color w:val="auto"/>
                <w:sz w:val="24"/>
                <w:szCs w:val="24"/>
              </w:rPr>
            </w:pPr>
            <w:r w:rsidRPr="000E70D1">
              <w:rPr>
                <w:sz w:val="24"/>
                <w:szCs w:val="24"/>
              </w:rPr>
              <w:t>Код ПК, 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FB81" w14:textId="77777777" w:rsidR="009744DB" w:rsidRPr="000E70D1" w:rsidRDefault="009744DB" w:rsidP="000E70D1">
            <w:pPr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r w:rsidRPr="000E70D1">
              <w:rPr>
                <w:sz w:val="24"/>
                <w:szCs w:val="24"/>
              </w:rPr>
              <w:t>Умения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4BDE" w14:textId="77777777" w:rsidR="009744DB" w:rsidRPr="000E70D1" w:rsidRDefault="009744DB" w:rsidP="000E70D1">
            <w:pPr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r w:rsidRPr="000E70D1">
              <w:rPr>
                <w:sz w:val="24"/>
                <w:szCs w:val="24"/>
              </w:rPr>
              <w:t>Знания</w:t>
            </w:r>
          </w:p>
        </w:tc>
      </w:tr>
      <w:tr w:rsidR="009744DB" w:rsidRPr="000E70D1" w14:paraId="137F50DA" w14:textId="77777777" w:rsidTr="000E70D1">
        <w:trPr>
          <w:trHeight w:val="2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1FDC" w14:textId="41D230C1" w:rsidR="009744DB" w:rsidRPr="000E70D1" w:rsidRDefault="000E70D1" w:rsidP="000E70D1">
            <w:pPr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="009744DB" w:rsidRPr="000E70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-4,</w:t>
            </w:r>
          </w:p>
          <w:p w14:paraId="38ED5354" w14:textId="515D2FC2" w:rsidR="000E70D1" w:rsidRDefault="009744DB" w:rsidP="000E70D1">
            <w:pPr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r w:rsidRPr="000E70D1">
              <w:rPr>
                <w:sz w:val="24"/>
                <w:szCs w:val="24"/>
              </w:rPr>
              <w:t>О</w:t>
            </w:r>
            <w:r w:rsidR="000E70D1">
              <w:rPr>
                <w:sz w:val="24"/>
                <w:szCs w:val="24"/>
              </w:rPr>
              <w:t>К 5,</w:t>
            </w:r>
          </w:p>
          <w:p w14:paraId="7E13B0E9" w14:textId="70D510AB" w:rsidR="009744DB" w:rsidRPr="000E70D1" w:rsidRDefault="000E70D1" w:rsidP="000E70D1">
            <w:pPr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9,</w:t>
            </w:r>
          </w:p>
          <w:p w14:paraId="5476CA10" w14:textId="44F8B9EA" w:rsidR="009744DB" w:rsidRPr="000E70D1" w:rsidRDefault="000E70D1" w:rsidP="000E70D1">
            <w:pPr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10,</w:t>
            </w:r>
          </w:p>
          <w:p w14:paraId="6C32A58C" w14:textId="150112E3" w:rsidR="009744DB" w:rsidRPr="000E70D1" w:rsidRDefault="009744DB" w:rsidP="000E70D1">
            <w:pPr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r w:rsidRPr="000E70D1">
              <w:rPr>
                <w:sz w:val="24"/>
                <w:szCs w:val="24"/>
              </w:rPr>
              <w:t>ПК 2.1</w:t>
            </w:r>
            <w:r w:rsidR="000E70D1">
              <w:rPr>
                <w:sz w:val="24"/>
                <w:szCs w:val="24"/>
              </w:rPr>
              <w:t>,</w:t>
            </w:r>
          </w:p>
          <w:p w14:paraId="6E05CE9D" w14:textId="653E4FE0" w:rsidR="009744DB" w:rsidRPr="000E70D1" w:rsidRDefault="009744DB" w:rsidP="000E70D1">
            <w:pPr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r w:rsidRPr="000E70D1">
              <w:rPr>
                <w:sz w:val="24"/>
                <w:szCs w:val="24"/>
              </w:rPr>
              <w:t>ПК 2.2</w:t>
            </w:r>
            <w:r w:rsidR="000E70D1">
              <w:rPr>
                <w:sz w:val="24"/>
                <w:szCs w:val="24"/>
              </w:rPr>
              <w:t>,</w:t>
            </w:r>
          </w:p>
          <w:p w14:paraId="6FD44675" w14:textId="228B342C" w:rsidR="009744DB" w:rsidRPr="000E70D1" w:rsidRDefault="009744DB" w:rsidP="000E70D1">
            <w:pPr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r w:rsidRPr="000E70D1">
              <w:rPr>
                <w:sz w:val="24"/>
                <w:szCs w:val="24"/>
              </w:rPr>
              <w:t>ПК 3.1</w:t>
            </w:r>
            <w:r w:rsidR="000E70D1">
              <w:rPr>
                <w:sz w:val="24"/>
                <w:szCs w:val="24"/>
              </w:rPr>
              <w:t>,</w:t>
            </w:r>
          </w:p>
          <w:p w14:paraId="3D9FE639" w14:textId="77777777" w:rsidR="009744DB" w:rsidRPr="000E70D1" w:rsidRDefault="009744DB" w:rsidP="000E70D1">
            <w:pPr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r w:rsidRPr="000E70D1">
              <w:rPr>
                <w:sz w:val="24"/>
                <w:szCs w:val="24"/>
              </w:rPr>
              <w:t>ПК 3.3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EBF4" w14:textId="77777777" w:rsidR="009744DB" w:rsidRPr="000E70D1" w:rsidRDefault="009744DB" w:rsidP="000E70D1">
            <w:pPr>
              <w:spacing w:after="0" w:line="240" w:lineRule="auto"/>
              <w:ind w:left="113"/>
              <w:rPr>
                <w:sz w:val="24"/>
                <w:szCs w:val="24"/>
              </w:rPr>
            </w:pPr>
            <w:r w:rsidRPr="000E70D1">
              <w:rPr>
                <w:sz w:val="24"/>
                <w:szCs w:val="24"/>
              </w:rPr>
              <w:t>-осуществлять рациональный выбор станочных приспособлений для обеспечения требуемой точности обработки;</w:t>
            </w:r>
          </w:p>
          <w:p w14:paraId="271BC1EA" w14:textId="77777777" w:rsidR="009744DB" w:rsidRPr="000E70D1" w:rsidRDefault="009744DB" w:rsidP="000E70D1">
            <w:pPr>
              <w:spacing w:after="0" w:line="240" w:lineRule="auto"/>
              <w:ind w:left="113"/>
              <w:rPr>
                <w:sz w:val="24"/>
                <w:szCs w:val="24"/>
              </w:rPr>
            </w:pPr>
            <w:r w:rsidRPr="000E70D1">
              <w:rPr>
                <w:sz w:val="24"/>
                <w:szCs w:val="24"/>
              </w:rPr>
              <w:t>- составлять технические задания на проектирование технологической оснастки;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F26A" w14:textId="77777777" w:rsidR="009744DB" w:rsidRPr="000E70D1" w:rsidRDefault="009744DB" w:rsidP="000E70D1">
            <w:pPr>
              <w:spacing w:after="0" w:line="240" w:lineRule="auto"/>
              <w:ind w:left="113"/>
              <w:rPr>
                <w:sz w:val="24"/>
                <w:szCs w:val="24"/>
              </w:rPr>
            </w:pPr>
            <w:r w:rsidRPr="000E70D1">
              <w:rPr>
                <w:sz w:val="24"/>
                <w:szCs w:val="24"/>
              </w:rPr>
              <w:t>- назначение, устройство и область применения станочных приспособлений;</w:t>
            </w:r>
          </w:p>
          <w:p w14:paraId="4662C67E" w14:textId="77777777" w:rsidR="009744DB" w:rsidRPr="000E70D1" w:rsidRDefault="009744DB" w:rsidP="000E70D1">
            <w:pPr>
              <w:spacing w:after="0" w:line="240" w:lineRule="auto"/>
              <w:ind w:left="113"/>
              <w:rPr>
                <w:sz w:val="24"/>
                <w:szCs w:val="24"/>
              </w:rPr>
            </w:pPr>
            <w:r w:rsidRPr="000E70D1">
              <w:rPr>
                <w:sz w:val="24"/>
                <w:szCs w:val="24"/>
              </w:rPr>
              <w:t>- схемы и погрешность базирования заготовок в приспособлениях;</w:t>
            </w:r>
          </w:p>
          <w:p w14:paraId="56659E86" w14:textId="77777777" w:rsidR="009744DB" w:rsidRPr="000E70D1" w:rsidRDefault="009744DB" w:rsidP="000E70D1">
            <w:pPr>
              <w:spacing w:after="0" w:line="240" w:lineRule="auto"/>
              <w:ind w:left="113"/>
              <w:rPr>
                <w:sz w:val="24"/>
                <w:szCs w:val="24"/>
              </w:rPr>
            </w:pPr>
            <w:r w:rsidRPr="000E70D1">
              <w:rPr>
                <w:sz w:val="24"/>
                <w:szCs w:val="24"/>
              </w:rPr>
              <w:t>- приспособления для станков с ЧПУ и обрабатывающих центров.</w:t>
            </w:r>
          </w:p>
        </w:tc>
      </w:tr>
    </w:tbl>
    <w:p w14:paraId="62192DE0" w14:textId="77777777" w:rsidR="0029385D" w:rsidRDefault="001C460F">
      <w:pPr>
        <w:spacing w:after="69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7B01CBB4" w14:textId="1EFB106C" w:rsidR="0029385D" w:rsidRPr="000E70D1" w:rsidRDefault="001C460F" w:rsidP="000E70D1">
      <w:pPr>
        <w:spacing w:after="0"/>
        <w:ind w:left="-5" w:right="0" w:firstLine="431"/>
        <w:rPr>
          <w:sz w:val="26"/>
          <w:szCs w:val="26"/>
        </w:rPr>
      </w:pPr>
      <w:r w:rsidRPr="000E70D1">
        <w:rPr>
          <w:sz w:val="26"/>
          <w:szCs w:val="26"/>
        </w:rPr>
        <w:t>3. Особое значение дисциплина имеет при формировании и развитии ОК</w:t>
      </w:r>
      <w:r w:rsidR="000E70D1" w:rsidRPr="000E70D1">
        <w:rPr>
          <w:sz w:val="26"/>
          <w:szCs w:val="26"/>
        </w:rPr>
        <w:t xml:space="preserve"> </w:t>
      </w:r>
      <w:r w:rsidRPr="000E70D1">
        <w:rPr>
          <w:sz w:val="26"/>
          <w:szCs w:val="26"/>
        </w:rPr>
        <w:t>1</w:t>
      </w:r>
      <w:r w:rsidR="000E70D1" w:rsidRPr="000E70D1">
        <w:rPr>
          <w:sz w:val="26"/>
          <w:szCs w:val="26"/>
        </w:rPr>
        <w:t xml:space="preserve">-4, </w:t>
      </w:r>
      <w:r w:rsidRPr="000E70D1">
        <w:rPr>
          <w:sz w:val="26"/>
          <w:szCs w:val="26"/>
        </w:rPr>
        <w:t>ОК</w:t>
      </w:r>
      <w:r w:rsidR="000E70D1" w:rsidRPr="000E70D1">
        <w:rPr>
          <w:sz w:val="26"/>
          <w:szCs w:val="26"/>
        </w:rPr>
        <w:t xml:space="preserve"> </w:t>
      </w:r>
      <w:r w:rsidRPr="000E70D1">
        <w:rPr>
          <w:sz w:val="26"/>
          <w:szCs w:val="26"/>
        </w:rPr>
        <w:t>5, ОК</w:t>
      </w:r>
      <w:r w:rsidR="000E70D1" w:rsidRPr="000E70D1">
        <w:rPr>
          <w:sz w:val="26"/>
          <w:szCs w:val="26"/>
        </w:rPr>
        <w:t xml:space="preserve"> 9, </w:t>
      </w:r>
      <w:r w:rsidRPr="000E70D1">
        <w:rPr>
          <w:sz w:val="26"/>
          <w:szCs w:val="26"/>
        </w:rPr>
        <w:t>ОК</w:t>
      </w:r>
      <w:r w:rsidR="000E70D1" w:rsidRPr="000E70D1">
        <w:rPr>
          <w:sz w:val="26"/>
          <w:szCs w:val="26"/>
        </w:rPr>
        <w:t xml:space="preserve"> 10</w:t>
      </w:r>
      <w:r w:rsidRPr="000E70D1">
        <w:rPr>
          <w:sz w:val="26"/>
          <w:szCs w:val="26"/>
        </w:rPr>
        <w:t>, ПК</w:t>
      </w:r>
      <w:r w:rsidR="000E70D1" w:rsidRPr="000E70D1">
        <w:rPr>
          <w:sz w:val="26"/>
          <w:szCs w:val="26"/>
        </w:rPr>
        <w:t xml:space="preserve"> </w:t>
      </w:r>
      <w:r w:rsidRPr="000E70D1">
        <w:rPr>
          <w:sz w:val="26"/>
          <w:szCs w:val="26"/>
        </w:rPr>
        <w:t>2.1</w:t>
      </w:r>
      <w:r w:rsidR="000E70D1" w:rsidRPr="000E70D1">
        <w:rPr>
          <w:sz w:val="26"/>
          <w:szCs w:val="26"/>
        </w:rPr>
        <w:t xml:space="preserve">, ПК 2.2, ПК 3.1, ПК 3.1, </w:t>
      </w:r>
      <w:r w:rsidRPr="000E70D1">
        <w:rPr>
          <w:sz w:val="26"/>
          <w:szCs w:val="26"/>
        </w:rPr>
        <w:t>ПК</w:t>
      </w:r>
      <w:r w:rsidR="000E70D1" w:rsidRPr="000E70D1">
        <w:rPr>
          <w:sz w:val="26"/>
          <w:szCs w:val="26"/>
        </w:rPr>
        <w:t xml:space="preserve"> 3</w:t>
      </w:r>
      <w:r w:rsidRPr="000E70D1">
        <w:rPr>
          <w:sz w:val="26"/>
          <w:szCs w:val="26"/>
        </w:rPr>
        <w:t xml:space="preserve">.3 </w:t>
      </w:r>
    </w:p>
    <w:p w14:paraId="1BDDCD44" w14:textId="77777777" w:rsidR="000E70D1" w:rsidRPr="000E70D1" w:rsidRDefault="001C460F" w:rsidP="000E70D1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sz w:val="26"/>
          <w:szCs w:val="26"/>
        </w:rPr>
      </w:pPr>
      <w:r w:rsidRPr="000E70D1">
        <w:rPr>
          <w:sz w:val="26"/>
          <w:szCs w:val="26"/>
        </w:rPr>
        <w:t xml:space="preserve"> </w:t>
      </w:r>
    </w:p>
    <w:p w14:paraId="27137886" w14:textId="26A17A4E" w:rsidR="000E70D1" w:rsidRPr="000E70D1" w:rsidRDefault="000E70D1" w:rsidP="000E70D1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5"/>
          <w:b/>
          <w:sz w:val="26"/>
          <w:szCs w:val="26"/>
        </w:rPr>
      </w:pPr>
      <w:r w:rsidRPr="000E70D1">
        <w:rPr>
          <w:rStyle w:val="a5"/>
          <w:b/>
          <w:sz w:val="26"/>
          <w:szCs w:val="26"/>
        </w:rPr>
        <w:t xml:space="preserve">Перечень общих компетенций </w:t>
      </w:r>
    </w:p>
    <w:p w14:paraId="439E9446" w14:textId="77777777" w:rsidR="0029385D" w:rsidRPr="000E70D1" w:rsidRDefault="001C460F" w:rsidP="000E70D1">
      <w:pPr>
        <w:spacing w:after="0"/>
        <w:ind w:left="-5" w:right="0"/>
        <w:rPr>
          <w:sz w:val="26"/>
          <w:szCs w:val="26"/>
        </w:rPr>
      </w:pPr>
      <w:r w:rsidRPr="000E70D1">
        <w:rPr>
          <w:sz w:val="26"/>
          <w:szCs w:val="26"/>
        </w:rPr>
        <w:t xml:space="preserve">ОК 01. Выбирать способы решения задач профессиональной деятельности, применительно к различным контекстам. </w:t>
      </w:r>
    </w:p>
    <w:p w14:paraId="35AB1CB1" w14:textId="77777777" w:rsidR="0029385D" w:rsidRPr="000E70D1" w:rsidRDefault="001C460F" w:rsidP="000E70D1">
      <w:pPr>
        <w:spacing w:after="0" w:line="317" w:lineRule="auto"/>
        <w:ind w:left="-5" w:right="0"/>
        <w:rPr>
          <w:sz w:val="26"/>
          <w:szCs w:val="26"/>
        </w:rPr>
      </w:pPr>
      <w:r w:rsidRPr="000E70D1">
        <w:rPr>
          <w:sz w:val="26"/>
          <w:szCs w:val="26"/>
        </w:rPr>
        <w:lastRenderedPageBreak/>
        <w:t xml:space="preserve">ОК 02. Осуществлять поиск, анализ и интерпретацию информации, необходимой для выполнения задач профессиональной деятельности. ОК 03. Планировать и реализовывать собственное профессиональное и личностное развитие. </w:t>
      </w:r>
    </w:p>
    <w:p w14:paraId="00789549" w14:textId="77777777" w:rsidR="0029385D" w:rsidRPr="000E70D1" w:rsidRDefault="001C460F" w:rsidP="000E70D1">
      <w:pPr>
        <w:spacing w:after="0"/>
        <w:ind w:left="-5" w:right="0"/>
        <w:rPr>
          <w:sz w:val="26"/>
          <w:szCs w:val="26"/>
        </w:rPr>
      </w:pPr>
      <w:r w:rsidRPr="000E70D1">
        <w:rPr>
          <w:sz w:val="26"/>
          <w:szCs w:val="26"/>
        </w:rPr>
        <w:t xml:space="preserve">ОК 04. Работать в коллективе и команде, эффективно взаимодействовать с коллегами, руководством, клиентами. </w:t>
      </w:r>
    </w:p>
    <w:p w14:paraId="2D03C2F9" w14:textId="77777777" w:rsidR="0029385D" w:rsidRPr="000E70D1" w:rsidRDefault="001C460F" w:rsidP="000E70D1">
      <w:pPr>
        <w:spacing w:after="0"/>
        <w:ind w:left="-5" w:right="0"/>
        <w:rPr>
          <w:sz w:val="26"/>
          <w:szCs w:val="26"/>
        </w:rPr>
      </w:pPr>
      <w:r w:rsidRPr="000E70D1">
        <w:rPr>
          <w:sz w:val="26"/>
          <w:szCs w:val="26"/>
        </w:rPr>
        <w:t xml:space="preserve">ОК 05.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14:paraId="045B9FCE" w14:textId="77777777" w:rsidR="0029385D" w:rsidRPr="000E70D1" w:rsidRDefault="001C460F" w:rsidP="000E70D1">
      <w:pPr>
        <w:spacing w:after="0"/>
        <w:ind w:left="-5" w:right="0"/>
        <w:rPr>
          <w:sz w:val="26"/>
          <w:szCs w:val="26"/>
        </w:rPr>
      </w:pPr>
      <w:r w:rsidRPr="000E70D1">
        <w:rPr>
          <w:sz w:val="26"/>
          <w:szCs w:val="26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ценностей. </w:t>
      </w:r>
    </w:p>
    <w:p w14:paraId="4A0E5C8B" w14:textId="77777777" w:rsidR="0029385D" w:rsidRPr="000E70D1" w:rsidRDefault="001C460F" w:rsidP="000E70D1">
      <w:pPr>
        <w:spacing w:after="0"/>
        <w:ind w:left="-5" w:right="0"/>
        <w:rPr>
          <w:sz w:val="26"/>
          <w:szCs w:val="26"/>
        </w:rPr>
      </w:pPr>
      <w:r w:rsidRPr="000E70D1">
        <w:rPr>
          <w:sz w:val="26"/>
          <w:szCs w:val="26"/>
        </w:rPr>
        <w:t xml:space="preserve">ОК 07. Содействовать сохранению окружающей среды, ресурсосбережению, эффективно действовать в чрезвычайных ситуациях. </w:t>
      </w:r>
    </w:p>
    <w:p w14:paraId="24011342" w14:textId="77777777" w:rsidR="0029385D" w:rsidRPr="000E70D1" w:rsidRDefault="001C460F" w:rsidP="000E70D1">
      <w:pPr>
        <w:spacing w:after="0" w:line="270" w:lineRule="auto"/>
        <w:ind w:left="-5" w:right="0"/>
        <w:rPr>
          <w:sz w:val="26"/>
          <w:szCs w:val="26"/>
        </w:rPr>
      </w:pPr>
      <w:r w:rsidRPr="000E70D1">
        <w:rPr>
          <w:sz w:val="26"/>
          <w:szCs w:val="26"/>
        </w:rPr>
        <w:t xml:space="preserve">OK 08. Использовать средства физической культуры для сохранения и укрепления </w:t>
      </w:r>
      <w:r w:rsidRPr="000E70D1">
        <w:rPr>
          <w:sz w:val="26"/>
          <w:szCs w:val="26"/>
        </w:rPr>
        <w:tab/>
        <w:t xml:space="preserve">здоровья </w:t>
      </w:r>
      <w:r w:rsidRPr="000E70D1">
        <w:rPr>
          <w:sz w:val="26"/>
          <w:szCs w:val="26"/>
        </w:rPr>
        <w:tab/>
        <w:t xml:space="preserve">в </w:t>
      </w:r>
      <w:r w:rsidRPr="000E70D1">
        <w:rPr>
          <w:sz w:val="26"/>
          <w:szCs w:val="26"/>
        </w:rPr>
        <w:tab/>
        <w:t xml:space="preserve">процессе профессиональной </w:t>
      </w:r>
      <w:r w:rsidRPr="000E70D1">
        <w:rPr>
          <w:sz w:val="26"/>
          <w:szCs w:val="26"/>
        </w:rPr>
        <w:tab/>
        <w:t xml:space="preserve">деятельности и поддержания необходимого уровня физической подготовленности. </w:t>
      </w:r>
    </w:p>
    <w:p w14:paraId="584C832C" w14:textId="77777777" w:rsidR="0029385D" w:rsidRPr="000E70D1" w:rsidRDefault="001C460F" w:rsidP="000E70D1">
      <w:pPr>
        <w:spacing w:after="0"/>
        <w:ind w:left="-5" w:right="0"/>
        <w:rPr>
          <w:sz w:val="26"/>
          <w:szCs w:val="26"/>
        </w:rPr>
      </w:pPr>
      <w:r w:rsidRPr="000E70D1">
        <w:rPr>
          <w:sz w:val="26"/>
          <w:szCs w:val="26"/>
        </w:rPr>
        <w:t xml:space="preserve">ОК 09. Использовать информационные технологии в профессиональной деятельности. </w:t>
      </w:r>
    </w:p>
    <w:p w14:paraId="0A5111AB" w14:textId="77777777" w:rsidR="0029385D" w:rsidRPr="000E70D1" w:rsidRDefault="001C460F" w:rsidP="000E70D1">
      <w:pPr>
        <w:spacing w:after="0" w:line="259" w:lineRule="auto"/>
        <w:ind w:left="708" w:right="0" w:firstLine="0"/>
        <w:rPr>
          <w:sz w:val="26"/>
          <w:szCs w:val="26"/>
        </w:rPr>
      </w:pPr>
      <w:r w:rsidRPr="000E70D1">
        <w:rPr>
          <w:sz w:val="26"/>
          <w:szCs w:val="26"/>
        </w:rPr>
        <w:t xml:space="preserve"> </w:t>
      </w:r>
    </w:p>
    <w:p w14:paraId="706A54F6" w14:textId="77777777" w:rsidR="000E70D1" w:rsidRPr="000E70D1" w:rsidRDefault="000E70D1" w:rsidP="000E70D1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5"/>
          <w:b/>
          <w:sz w:val="26"/>
          <w:szCs w:val="26"/>
        </w:rPr>
      </w:pPr>
      <w:r w:rsidRPr="000E70D1">
        <w:rPr>
          <w:rStyle w:val="a5"/>
          <w:b/>
          <w:sz w:val="26"/>
          <w:szCs w:val="26"/>
        </w:rPr>
        <w:t xml:space="preserve">Перечень профессиональных компетенций </w:t>
      </w:r>
    </w:p>
    <w:p w14:paraId="07BD37A7" w14:textId="0FB2049B" w:rsidR="0029385D" w:rsidRPr="000E70D1" w:rsidRDefault="001C460F" w:rsidP="000E70D1">
      <w:pPr>
        <w:spacing w:after="0" w:line="259" w:lineRule="auto"/>
        <w:ind w:right="0"/>
        <w:rPr>
          <w:sz w:val="26"/>
          <w:szCs w:val="26"/>
        </w:rPr>
      </w:pPr>
      <w:r w:rsidRPr="000E70D1">
        <w:rPr>
          <w:sz w:val="26"/>
          <w:szCs w:val="26"/>
        </w:rPr>
        <w:t xml:space="preserve">ПК 2.1.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 </w:t>
      </w:r>
    </w:p>
    <w:p w14:paraId="010CAD81" w14:textId="77777777" w:rsidR="0029385D" w:rsidRPr="000E70D1" w:rsidRDefault="001C460F" w:rsidP="000E70D1">
      <w:pPr>
        <w:spacing w:after="0"/>
        <w:ind w:left="-5" w:right="0"/>
        <w:rPr>
          <w:sz w:val="26"/>
          <w:szCs w:val="26"/>
        </w:rPr>
      </w:pPr>
      <w:r w:rsidRPr="000E70D1">
        <w:rPr>
          <w:sz w:val="26"/>
          <w:szCs w:val="26"/>
        </w:rPr>
        <w:t xml:space="preserve">ПК 2.2. Осуществлять монтаж и наладку модели элементов систем автоматизации на основе разработанной технической документации. </w:t>
      </w:r>
    </w:p>
    <w:p w14:paraId="5E68EB4E" w14:textId="77777777" w:rsidR="0029385D" w:rsidRPr="000E70D1" w:rsidRDefault="001C460F" w:rsidP="000E70D1">
      <w:pPr>
        <w:spacing w:after="0"/>
        <w:ind w:left="-5" w:right="0"/>
        <w:rPr>
          <w:sz w:val="26"/>
          <w:szCs w:val="26"/>
        </w:rPr>
      </w:pPr>
      <w:r w:rsidRPr="000E70D1">
        <w:rPr>
          <w:sz w:val="26"/>
          <w:szCs w:val="26"/>
        </w:rPr>
        <w:t xml:space="preserve">ПК 2.3. Проводить испытания модели элементов систем автоматизации в реальных условиях с целью подтверждения работоспособности и возможной оптимизации. </w:t>
      </w:r>
    </w:p>
    <w:p w14:paraId="2558118F" w14:textId="6FF7E919" w:rsidR="0029385D" w:rsidRPr="000E70D1" w:rsidRDefault="001C460F" w:rsidP="000E70D1">
      <w:pPr>
        <w:spacing w:after="0" w:line="259" w:lineRule="auto"/>
        <w:ind w:left="708" w:right="0" w:firstLine="0"/>
        <w:rPr>
          <w:sz w:val="26"/>
          <w:szCs w:val="26"/>
        </w:rPr>
      </w:pPr>
      <w:r w:rsidRPr="000E70D1">
        <w:rPr>
          <w:sz w:val="26"/>
          <w:szCs w:val="26"/>
        </w:rPr>
        <w:t xml:space="preserve"> </w:t>
      </w:r>
    </w:p>
    <w:p w14:paraId="3EA654F2" w14:textId="15B8B51C" w:rsidR="0029385D" w:rsidRPr="000E70D1" w:rsidRDefault="000E70D1" w:rsidP="000E70D1">
      <w:pPr>
        <w:spacing w:after="0" w:line="268" w:lineRule="auto"/>
        <w:ind w:left="-5" w:right="151" w:firstLine="431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1C460F" w:rsidRPr="000E70D1">
        <w:rPr>
          <w:sz w:val="26"/>
          <w:szCs w:val="26"/>
        </w:rPr>
        <w:t xml:space="preserve">Количество часов на освоение программы дисциплины: </w:t>
      </w:r>
    </w:p>
    <w:p w14:paraId="05F59B81" w14:textId="2050C1A5" w:rsidR="000E70D1" w:rsidRPr="00BA3EBF" w:rsidRDefault="000E70D1" w:rsidP="000E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6"/>
          <w:szCs w:val="26"/>
        </w:rPr>
      </w:pPr>
      <w:r w:rsidRPr="00BA3EBF">
        <w:rPr>
          <w:sz w:val="26"/>
          <w:szCs w:val="26"/>
        </w:rPr>
        <w:t xml:space="preserve">всего – </w:t>
      </w:r>
      <w:r w:rsidR="00F46426">
        <w:rPr>
          <w:sz w:val="26"/>
          <w:szCs w:val="26"/>
        </w:rPr>
        <w:t>34</w:t>
      </w:r>
      <w:r>
        <w:rPr>
          <w:sz w:val="26"/>
          <w:szCs w:val="26"/>
        </w:rPr>
        <w:t xml:space="preserve"> </w:t>
      </w:r>
      <w:r w:rsidRPr="00BA3EBF">
        <w:rPr>
          <w:sz w:val="26"/>
          <w:szCs w:val="26"/>
        </w:rPr>
        <w:t>час</w:t>
      </w:r>
      <w:r>
        <w:rPr>
          <w:sz w:val="26"/>
          <w:szCs w:val="26"/>
        </w:rPr>
        <w:t>а</w:t>
      </w:r>
      <w:r w:rsidRPr="00BA3EBF">
        <w:rPr>
          <w:sz w:val="26"/>
          <w:szCs w:val="26"/>
        </w:rPr>
        <w:t>, в том числе:</w:t>
      </w:r>
    </w:p>
    <w:p w14:paraId="3A5B5D8F" w14:textId="05B07B0D" w:rsidR="000E70D1" w:rsidRPr="00BA3EBF" w:rsidRDefault="000E70D1" w:rsidP="000E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6"/>
          <w:szCs w:val="26"/>
        </w:rPr>
      </w:pPr>
      <w:r w:rsidRPr="00BA3EBF">
        <w:rPr>
          <w:sz w:val="26"/>
          <w:szCs w:val="26"/>
        </w:rPr>
        <w:t xml:space="preserve">максимальной учебной нагрузки обучающегося – </w:t>
      </w:r>
      <w:r w:rsidR="00F46426">
        <w:rPr>
          <w:sz w:val="26"/>
          <w:szCs w:val="26"/>
        </w:rPr>
        <w:t>34</w:t>
      </w:r>
      <w:r w:rsidRPr="00BA3EBF">
        <w:rPr>
          <w:sz w:val="26"/>
          <w:szCs w:val="26"/>
        </w:rPr>
        <w:t xml:space="preserve"> час</w:t>
      </w:r>
      <w:r>
        <w:rPr>
          <w:sz w:val="26"/>
          <w:szCs w:val="26"/>
        </w:rPr>
        <w:t>а</w:t>
      </w:r>
      <w:r w:rsidRPr="00BA3EBF">
        <w:rPr>
          <w:sz w:val="26"/>
          <w:szCs w:val="26"/>
        </w:rPr>
        <w:t>, включая:</w:t>
      </w:r>
    </w:p>
    <w:p w14:paraId="5E210B8B" w14:textId="36929927" w:rsidR="000E70D1" w:rsidRDefault="000E70D1" w:rsidP="000E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rPr>
          <w:sz w:val="26"/>
          <w:szCs w:val="26"/>
        </w:rPr>
      </w:pPr>
      <w:r w:rsidRPr="00BA3EBF">
        <w:rPr>
          <w:sz w:val="26"/>
          <w:szCs w:val="26"/>
        </w:rPr>
        <w:t>обязательной аудиторной у</w:t>
      </w:r>
      <w:r>
        <w:rPr>
          <w:sz w:val="26"/>
          <w:szCs w:val="26"/>
        </w:rPr>
        <w:t xml:space="preserve">чебной нагрузки обучающегося – </w:t>
      </w:r>
      <w:r w:rsidR="002C3CF2">
        <w:rPr>
          <w:sz w:val="26"/>
          <w:szCs w:val="26"/>
        </w:rPr>
        <w:t>32</w:t>
      </w:r>
      <w:r w:rsidRPr="00BA3EBF">
        <w:rPr>
          <w:sz w:val="26"/>
          <w:szCs w:val="26"/>
        </w:rPr>
        <w:t xml:space="preserve"> час</w:t>
      </w:r>
      <w:r>
        <w:rPr>
          <w:sz w:val="26"/>
          <w:szCs w:val="26"/>
        </w:rPr>
        <w:t>ов</w:t>
      </w:r>
      <w:r w:rsidRPr="00BA3EBF">
        <w:rPr>
          <w:sz w:val="26"/>
          <w:szCs w:val="26"/>
        </w:rPr>
        <w:t>;</w:t>
      </w:r>
    </w:p>
    <w:p w14:paraId="20F59031" w14:textId="78A4E920" w:rsidR="0029385D" w:rsidRPr="000E70D1" w:rsidRDefault="000E70D1" w:rsidP="002C3CF2">
      <w:pPr>
        <w:spacing w:after="0" w:line="259" w:lineRule="auto"/>
        <w:ind w:left="0" w:right="0" w:firstLine="274"/>
        <w:rPr>
          <w:sz w:val="26"/>
          <w:szCs w:val="26"/>
        </w:rPr>
      </w:pPr>
      <w:r w:rsidRPr="00BA3EBF">
        <w:rPr>
          <w:sz w:val="26"/>
          <w:szCs w:val="26"/>
        </w:rPr>
        <w:t xml:space="preserve">самостоятельной работы обучающегося – </w:t>
      </w:r>
      <w:r>
        <w:rPr>
          <w:sz w:val="26"/>
          <w:szCs w:val="26"/>
        </w:rPr>
        <w:t>2 часа.</w:t>
      </w:r>
      <w:r w:rsidR="001C460F" w:rsidRPr="000E70D1">
        <w:rPr>
          <w:sz w:val="26"/>
          <w:szCs w:val="26"/>
        </w:rPr>
        <w:t xml:space="preserve"> </w:t>
      </w:r>
    </w:p>
    <w:p w14:paraId="655965EE" w14:textId="77777777" w:rsidR="000E70D1" w:rsidRDefault="000E70D1" w:rsidP="000E70D1">
      <w:pPr>
        <w:spacing w:after="0"/>
        <w:ind w:right="0" w:firstLine="0"/>
        <w:rPr>
          <w:sz w:val="26"/>
          <w:szCs w:val="26"/>
        </w:rPr>
      </w:pPr>
    </w:p>
    <w:p w14:paraId="07A95ECD" w14:textId="06243BC5" w:rsidR="0029385D" w:rsidRPr="000E70D1" w:rsidRDefault="000E70D1" w:rsidP="000E70D1">
      <w:pPr>
        <w:spacing w:after="0"/>
        <w:ind w:right="0" w:firstLine="416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1C460F" w:rsidRPr="000E70D1">
        <w:rPr>
          <w:sz w:val="26"/>
          <w:szCs w:val="26"/>
        </w:rPr>
        <w:t xml:space="preserve">Перечисление основных разделов дисциплины (или тематическое планирование с указанием количества часов). </w:t>
      </w:r>
    </w:p>
    <w:p w14:paraId="5BDE63AD" w14:textId="77777777" w:rsidR="005F57AE" w:rsidRDefault="001C460F" w:rsidP="005F57AE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6247"/>
        <w:gridCol w:w="2088"/>
      </w:tblGrid>
      <w:tr w:rsidR="002C3CF2" w:rsidRPr="00F079F6" w14:paraId="21B3E91F" w14:textId="77777777" w:rsidTr="002C3CF2">
        <w:trPr>
          <w:trHeight w:val="70"/>
        </w:trPr>
        <w:tc>
          <w:tcPr>
            <w:tcW w:w="7489" w:type="dxa"/>
            <w:gridSpan w:val="2"/>
          </w:tcPr>
          <w:p w14:paraId="28C9F1C3" w14:textId="7EE44520" w:rsidR="002C3CF2" w:rsidRPr="00F079F6" w:rsidRDefault="001C460F" w:rsidP="00EB3CD5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="002C3CF2" w:rsidRPr="00F079F6"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2088" w:type="dxa"/>
          </w:tcPr>
          <w:p w14:paraId="664C8C6C" w14:textId="77777777" w:rsidR="002C3CF2" w:rsidRPr="00F079F6" w:rsidRDefault="002C3CF2" w:rsidP="00EB3CD5">
            <w:pPr>
              <w:spacing w:after="0" w:line="240" w:lineRule="auto"/>
              <w:rPr>
                <w:sz w:val="24"/>
                <w:szCs w:val="24"/>
              </w:rPr>
            </w:pPr>
            <w:r w:rsidRPr="00F079F6">
              <w:rPr>
                <w:sz w:val="24"/>
                <w:szCs w:val="24"/>
              </w:rPr>
              <w:t>Объем часов</w:t>
            </w:r>
          </w:p>
        </w:tc>
      </w:tr>
      <w:tr w:rsidR="002C3CF2" w:rsidRPr="00F079F6" w14:paraId="5F2A6622" w14:textId="77777777" w:rsidTr="002C3CF2">
        <w:trPr>
          <w:trHeight w:val="100"/>
        </w:trPr>
        <w:tc>
          <w:tcPr>
            <w:tcW w:w="1242" w:type="dxa"/>
          </w:tcPr>
          <w:p w14:paraId="0E031498" w14:textId="77777777" w:rsidR="002C3CF2" w:rsidRPr="00F079F6" w:rsidRDefault="002C3CF2" w:rsidP="00EB3CD5">
            <w:pPr>
              <w:spacing w:after="0" w:line="240" w:lineRule="auto"/>
              <w:rPr>
                <w:sz w:val="24"/>
                <w:szCs w:val="24"/>
              </w:rPr>
            </w:pPr>
            <w:r w:rsidRPr="00F079F6">
              <w:rPr>
                <w:sz w:val="24"/>
                <w:szCs w:val="24"/>
              </w:rPr>
              <w:t xml:space="preserve">Раздел 1. </w:t>
            </w:r>
          </w:p>
        </w:tc>
        <w:tc>
          <w:tcPr>
            <w:tcW w:w="6247" w:type="dxa"/>
          </w:tcPr>
          <w:p w14:paraId="2739C5E4" w14:textId="107A6588" w:rsidR="002C3CF2" w:rsidRPr="00F079F6" w:rsidRDefault="002C3CF2" w:rsidP="00EB3CD5">
            <w:pPr>
              <w:spacing w:after="0" w:line="240" w:lineRule="auto"/>
              <w:rPr>
                <w:sz w:val="24"/>
                <w:szCs w:val="24"/>
              </w:rPr>
            </w:pPr>
            <w:r w:rsidRPr="004833E8">
              <w:rPr>
                <w:sz w:val="24"/>
              </w:rPr>
              <w:t>Классификация и назначение станочных приспособлений</w:t>
            </w:r>
          </w:p>
        </w:tc>
        <w:tc>
          <w:tcPr>
            <w:tcW w:w="2088" w:type="dxa"/>
          </w:tcPr>
          <w:p w14:paraId="6E6977EB" w14:textId="1D5A6103" w:rsidR="002C3CF2" w:rsidRPr="00F079F6" w:rsidRDefault="002C3CF2" w:rsidP="00EB3C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C3CF2" w:rsidRPr="00F079F6" w14:paraId="00F5A6AA" w14:textId="77777777" w:rsidTr="002C3CF2">
        <w:tc>
          <w:tcPr>
            <w:tcW w:w="1242" w:type="dxa"/>
          </w:tcPr>
          <w:p w14:paraId="789D189D" w14:textId="77777777" w:rsidR="002C3CF2" w:rsidRPr="00F079F6" w:rsidRDefault="002C3CF2" w:rsidP="00EB3CD5">
            <w:pPr>
              <w:spacing w:after="0" w:line="240" w:lineRule="auto"/>
              <w:rPr>
                <w:sz w:val="24"/>
                <w:szCs w:val="24"/>
              </w:rPr>
            </w:pPr>
            <w:r w:rsidRPr="00F079F6">
              <w:rPr>
                <w:sz w:val="24"/>
                <w:szCs w:val="24"/>
              </w:rPr>
              <w:t xml:space="preserve">Раздел 2. </w:t>
            </w:r>
          </w:p>
        </w:tc>
        <w:tc>
          <w:tcPr>
            <w:tcW w:w="6247" w:type="dxa"/>
          </w:tcPr>
          <w:p w14:paraId="3DC63F50" w14:textId="360AC0A3" w:rsidR="002C3CF2" w:rsidRPr="00F079F6" w:rsidRDefault="002C3CF2" w:rsidP="00EB3CD5">
            <w:pPr>
              <w:spacing w:after="0" w:line="240" w:lineRule="auto"/>
              <w:rPr>
                <w:sz w:val="24"/>
                <w:szCs w:val="24"/>
              </w:rPr>
            </w:pPr>
            <w:r w:rsidRPr="004833E8">
              <w:rPr>
                <w:sz w:val="24"/>
              </w:rPr>
              <w:t>Проектирование станочных приспособлений</w:t>
            </w:r>
          </w:p>
        </w:tc>
        <w:tc>
          <w:tcPr>
            <w:tcW w:w="2088" w:type="dxa"/>
          </w:tcPr>
          <w:p w14:paraId="7977B8B3" w14:textId="2F487061" w:rsidR="002C3CF2" w:rsidRPr="00F079F6" w:rsidRDefault="002C3CF2" w:rsidP="00EB3C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C3CF2" w:rsidRPr="00F079F6" w14:paraId="41A9D1D9" w14:textId="77777777" w:rsidTr="002C3CF2">
        <w:tc>
          <w:tcPr>
            <w:tcW w:w="1242" w:type="dxa"/>
          </w:tcPr>
          <w:p w14:paraId="6B077024" w14:textId="77777777" w:rsidR="002C3CF2" w:rsidRPr="00F079F6" w:rsidRDefault="002C3CF2" w:rsidP="00EB3CD5">
            <w:pPr>
              <w:spacing w:after="0" w:line="240" w:lineRule="auto"/>
              <w:rPr>
                <w:sz w:val="24"/>
                <w:szCs w:val="24"/>
              </w:rPr>
            </w:pPr>
            <w:r w:rsidRPr="00F079F6">
              <w:rPr>
                <w:sz w:val="24"/>
                <w:szCs w:val="24"/>
              </w:rPr>
              <w:t xml:space="preserve">Раздел 3. </w:t>
            </w:r>
          </w:p>
        </w:tc>
        <w:tc>
          <w:tcPr>
            <w:tcW w:w="6247" w:type="dxa"/>
          </w:tcPr>
          <w:p w14:paraId="1766119D" w14:textId="60DD081B" w:rsidR="002C3CF2" w:rsidRPr="00F079F6" w:rsidRDefault="002C3CF2" w:rsidP="00EB3CD5">
            <w:pPr>
              <w:spacing w:after="0" w:line="240" w:lineRule="auto"/>
              <w:rPr>
                <w:sz w:val="24"/>
                <w:szCs w:val="24"/>
              </w:rPr>
            </w:pPr>
            <w:r w:rsidRPr="004833E8">
              <w:rPr>
                <w:sz w:val="24"/>
              </w:rPr>
              <w:t>Вспомогательные инструменты для металлорежущих станков</w:t>
            </w:r>
          </w:p>
        </w:tc>
        <w:tc>
          <w:tcPr>
            <w:tcW w:w="2088" w:type="dxa"/>
          </w:tcPr>
          <w:p w14:paraId="41BE6EB4" w14:textId="1A8CCB2D" w:rsidR="002C3CF2" w:rsidRPr="00F079F6" w:rsidRDefault="002C3CF2" w:rsidP="00EB3C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C3CF2" w:rsidRPr="00F079F6" w14:paraId="1EEEE15E" w14:textId="77777777" w:rsidTr="002C3CF2">
        <w:tc>
          <w:tcPr>
            <w:tcW w:w="7489" w:type="dxa"/>
            <w:gridSpan w:val="2"/>
          </w:tcPr>
          <w:p w14:paraId="5E067928" w14:textId="77777777" w:rsidR="002C3CF2" w:rsidRPr="00F079F6" w:rsidRDefault="002C3CF2" w:rsidP="00EB3CD5">
            <w:pPr>
              <w:spacing w:after="0" w:line="240" w:lineRule="auto"/>
              <w:rPr>
                <w:sz w:val="24"/>
                <w:szCs w:val="24"/>
              </w:rPr>
            </w:pPr>
            <w:r w:rsidRPr="00F079F6">
              <w:rPr>
                <w:sz w:val="24"/>
                <w:szCs w:val="24"/>
              </w:rPr>
              <w:t>Всего</w:t>
            </w:r>
          </w:p>
        </w:tc>
        <w:tc>
          <w:tcPr>
            <w:tcW w:w="2088" w:type="dxa"/>
          </w:tcPr>
          <w:p w14:paraId="3962D0BE" w14:textId="245EAC35" w:rsidR="002C3CF2" w:rsidRPr="00F079F6" w:rsidRDefault="00F46426" w:rsidP="00EB3C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14:paraId="5F01419F" w14:textId="77777777" w:rsidR="00F46426" w:rsidRDefault="00F46426" w:rsidP="002C3CF2">
      <w:pPr>
        <w:spacing w:after="3" w:line="270" w:lineRule="auto"/>
        <w:ind w:right="0" w:firstLine="0"/>
        <w:rPr>
          <w:sz w:val="26"/>
          <w:szCs w:val="26"/>
        </w:rPr>
      </w:pPr>
    </w:p>
    <w:p w14:paraId="4E3F5ED5" w14:textId="77777777" w:rsidR="00F46426" w:rsidRDefault="00F46426" w:rsidP="002C3CF2">
      <w:pPr>
        <w:spacing w:after="3" w:line="270" w:lineRule="auto"/>
        <w:ind w:right="0" w:firstLine="0"/>
        <w:rPr>
          <w:sz w:val="26"/>
          <w:szCs w:val="26"/>
        </w:rPr>
      </w:pPr>
      <w:bookmarkStart w:id="0" w:name="_GoBack"/>
      <w:bookmarkEnd w:id="0"/>
    </w:p>
    <w:p w14:paraId="572A18B1" w14:textId="77777777" w:rsidR="002C3CF2" w:rsidRDefault="002C3CF2" w:rsidP="002C3CF2">
      <w:pPr>
        <w:spacing w:after="3" w:line="270" w:lineRule="auto"/>
        <w:ind w:right="0" w:firstLine="0"/>
        <w:rPr>
          <w:sz w:val="26"/>
          <w:szCs w:val="26"/>
        </w:rPr>
      </w:pPr>
      <w:r w:rsidRPr="002C3CF2">
        <w:rPr>
          <w:sz w:val="26"/>
          <w:szCs w:val="26"/>
        </w:rPr>
        <w:lastRenderedPageBreak/>
        <w:t xml:space="preserve">6. </w:t>
      </w:r>
      <w:r w:rsidR="001C460F" w:rsidRPr="002C3CF2">
        <w:rPr>
          <w:sz w:val="26"/>
          <w:szCs w:val="26"/>
        </w:rPr>
        <w:t>Периодичность и формы текущего контр</w:t>
      </w:r>
      <w:r>
        <w:rPr>
          <w:sz w:val="26"/>
          <w:szCs w:val="26"/>
        </w:rPr>
        <w:t>оля и промежуточной аттестации.</w:t>
      </w:r>
    </w:p>
    <w:p w14:paraId="3F16CFB6" w14:textId="77777777" w:rsidR="002C3CF2" w:rsidRDefault="001C460F" w:rsidP="002C3CF2">
      <w:pPr>
        <w:spacing w:after="3" w:line="270" w:lineRule="auto"/>
        <w:ind w:right="0" w:firstLine="698"/>
        <w:rPr>
          <w:sz w:val="26"/>
          <w:szCs w:val="26"/>
        </w:rPr>
      </w:pPr>
      <w:r w:rsidRPr="002C3CF2">
        <w:rPr>
          <w:sz w:val="26"/>
          <w:szCs w:val="26"/>
        </w:rPr>
        <w:t xml:space="preserve">Текущий контроль в форме защиты практических и контрольных работ по темам разделов. </w:t>
      </w:r>
    </w:p>
    <w:p w14:paraId="23A24ABE" w14:textId="66B7487E" w:rsidR="0029385D" w:rsidRPr="002C3CF2" w:rsidRDefault="002C3CF2" w:rsidP="002C3CF2">
      <w:pPr>
        <w:spacing w:after="3" w:line="270" w:lineRule="auto"/>
        <w:ind w:right="0" w:firstLine="698"/>
        <w:rPr>
          <w:sz w:val="26"/>
          <w:szCs w:val="26"/>
        </w:rPr>
      </w:pPr>
      <w:r>
        <w:rPr>
          <w:sz w:val="26"/>
          <w:szCs w:val="26"/>
        </w:rPr>
        <w:t xml:space="preserve">Промежуточная аттестация в форме экзамена </w:t>
      </w:r>
      <w:r w:rsidRPr="002C3CF2">
        <w:rPr>
          <w:sz w:val="26"/>
          <w:szCs w:val="26"/>
        </w:rPr>
        <w:t>в</w:t>
      </w:r>
      <w:r w:rsidR="005F57AE" w:rsidRPr="002C3CF2">
        <w:rPr>
          <w:sz w:val="26"/>
          <w:szCs w:val="26"/>
        </w:rPr>
        <w:t xml:space="preserve"> </w:t>
      </w:r>
      <w:r w:rsidR="009744DB" w:rsidRPr="002C3CF2">
        <w:rPr>
          <w:sz w:val="26"/>
          <w:szCs w:val="26"/>
        </w:rPr>
        <w:t>5</w:t>
      </w:r>
      <w:r w:rsidR="001C460F" w:rsidRPr="002C3CF2">
        <w:rPr>
          <w:sz w:val="26"/>
          <w:szCs w:val="26"/>
        </w:rPr>
        <w:t xml:space="preserve"> семестре. </w:t>
      </w:r>
    </w:p>
    <w:p w14:paraId="241A194A" w14:textId="77777777" w:rsidR="0029385D" w:rsidRDefault="001C460F">
      <w:pPr>
        <w:spacing w:after="0" w:line="259" w:lineRule="auto"/>
        <w:ind w:left="751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1849038D" w14:textId="77777777" w:rsidR="0029385D" w:rsidRDefault="001C460F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4419FFA1" w14:textId="77777777" w:rsidR="0029385D" w:rsidRDefault="001C460F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470A14D" w14:textId="77777777" w:rsidR="0029385D" w:rsidRDefault="001C460F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FE8CA55" w14:textId="77777777" w:rsidR="0029385D" w:rsidRDefault="001C460F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00A70409" w14:textId="77777777" w:rsidR="0029385D" w:rsidRDefault="001C460F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225288FD" w14:textId="77777777" w:rsidR="0029385D" w:rsidRDefault="001C460F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29385D">
      <w:pgSz w:w="11906" w:h="16838"/>
      <w:pgMar w:top="1193" w:right="843" w:bottom="121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029"/>
    <w:multiLevelType w:val="hybridMultilevel"/>
    <w:tmpl w:val="0464ABCA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A6911"/>
    <w:multiLevelType w:val="hybridMultilevel"/>
    <w:tmpl w:val="186AE928"/>
    <w:lvl w:ilvl="0" w:tplc="4B6CF8C6">
      <w:start w:val="5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5407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C4A9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3AC6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1896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9C42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BA3F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AC29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7627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DA7EB4"/>
    <w:multiLevelType w:val="hybridMultilevel"/>
    <w:tmpl w:val="1E5E7B06"/>
    <w:lvl w:ilvl="0" w:tplc="F854541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A6FD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5271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3C14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5E46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D6B3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1804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B07F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98B9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F6776CE"/>
    <w:multiLevelType w:val="hybridMultilevel"/>
    <w:tmpl w:val="FA5C3CFA"/>
    <w:lvl w:ilvl="0" w:tplc="BB8EBB48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864C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027E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802B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625B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9476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BA02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AA5E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FC43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5D"/>
    <w:rsid w:val="000E70D1"/>
    <w:rsid w:val="001C460F"/>
    <w:rsid w:val="0029385D"/>
    <w:rsid w:val="002C3CF2"/>
    <w:rsid w:val="005F57AE"/>
    <w:rsid w:val="009744DB"/>
    <w:rsid w:val="00F4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BC60"/>
  <w15:docId w15:val="{07679333-9B2C-4CA7-8EB9-74AF1C53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8" w:line="266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1"/>
    <w:qFormat/>
    <w:rsid w:val="000E70D1"/>
    <w:pPr>
      <w:keepNext/>
      <w:keepLines/>
      <w:pBdr>
        <w:top w:val="single" w:sz="6" w:space="16" w:color="auto"/>
      </w:pBdr>
      <w:suppressAutoHyphens/>
      <w:spacing w:before="220" w:after="60" w:line="320" w:lineRule="atLeast"/>
      <w:ind w:left="0" w:right="0" w:firstLine="0"/>
      <w:contextualSpacing w:val="0"/>
      <w:jc w:val="left"/>
      <w:outlineLvl w:val="1"/>
    </w:pPr>
    <w:rPr>
      <w:rFonts w:ascii="Times New Roman" w:eastAsia="Calibri" w:hAnsi="Times New Roman" w:cs="Times New Roman"/>
      <w:spacing w:val="-2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E70D1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</w:rPr>
  </w:style>
  <w:style w:type="character" w:customStyle="1" w:styleId="20">
    <w:name w:val="Заголовок 2 Знак"/>
    <w:basedOn w:val="a1"/>
    <w:uiPriority w:val="9"/>
    <w:semiHidden/>
    <w:rsid w:val="000E70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link w:val="2"/>
    <w:locked/>
    <w:rsid w:val="000E70D1"/>
    <w:rPr>
      <w:rFonts w:ascii="Times New Roman" w:eastAsia="Calibri" w:hAnsi="Times New Roman" w:cs="Times New Roman"/>
      <w:spacing w:val="-20"/>
      <w:kern w:val="28"/>
      <w:sz w:val="24"/>
      <w:szCs w:val="24"/>
    </w:rPr>
  </w:style>
  <w:style w:type="character" w:styleId="a5">
    <w:name w:val="Emphasis"/>
    <w:basedOn w:val="a1"/>
    <w:uiPriority w:val="99"/>
    <w:qFormat/>
    <w:rsid w:val="000E70D1"/>
    <w:rPr>
      <w:rFonts w:cs="Times New Roman"/>
      <w:i/>
      <w:spacing w:val="0"/>
    </w:rPr>
  </w:style>
  <w:style w:type="paragraph" w:styleId="a0">
    <w:name w:val="Title"/>
    <w:basedOn w:val="a"/>
    <w:next w:val="a"/>
    <w:link w:val="a6"/>
    <w:uiPriority w:val="10"/>
    <w:qFormat/>
    <w:rsid w:val="000E70D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Название Знак"/>
    <w:basedOn w:val="a1"/>
    <w:link w:val="a0"/>
    <w:uiPriority w:val="10"/>
    <w:rsid w:val="000E70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2"/>
    <w:uiPriority w:val="39"/>
    <w:rsid w:val="002C3C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Ася</cp:lastModifiedBy>
  <cp:revision>4</cp:revision>
  <dcterms:created xsi:type="dcterms:W3CDTF">2023-09-20T17:26:00Z</dcterms:created>
  <dcterms:modified xsi:type="dcterms:W3CDTF">2023-10-23T15:59:00Z</dcterms:modified>
</cp:coreProperties>
</file>