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41DF" w14:textId="4FBB9E86" w:rsidR="00FB6A2D" w:rsidRPr="00006637" w:rsidRDefault="00FB6A2D" w:rsidP="00FB6A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E58D5">
        <w:rPr>
          <w:rFonts w:ascii="Times New Roman" w:hAnsi="Times New Roman"/>
          <w:b/>
          <w:sz w:val="24"/>
          <w:szCs w:val="24"/>
        </w:rPr>
        <w:t>2.19</w:t>
      </w:r>
    </w:p>
    <w:p w14:paraId="794441E0" w14:textId="77777777" w:rsidR="00FB6A2D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06637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794441E1" w14:textId="77777777" w:rsidR="00FB6A2D" w:rsidRPr="00021F62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06637">
        <w:rPr>
          <w:rFonts w:ascii="Times New Roman" w:hAnsi="Times New Roman"/>
          <w:sz w:val="24"/>
          <w:szCs w:val="24"/>
        </w:rPr>
        <w:t xml:space="preserve">15.02.14  </w:t>
      </w:r>
      <w:r w:rsidRPr="00006637">
        <w:rPr>
          <w:rFonts w:ascii="Times New Roman" w:hAnsi="Times New Roman"/>
          <w:bCs/>
          <w:sz w:val="24"/>
          <w:szCs w:val="24"/>
        </w:rPr>
        <w:t>Оснащение</w:t>
      </w:r>
      <w:proofErr w:type="gramEnd"/>
      <w:r w:rsidRPr="00006637">
        <w:rPr>
          <w:rFonts w:ascii="Times New Roman" w:hAnsi="Times New Roman"/>
          <w:b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sz w:val="24"/>
          <w:szCs w:val="24"/>
        </w:rPr>
        <w:t>ми автоматизации технологических</w:t>
      </w:r>
    </w:p>
    <w:p w14:paraId="794441E2" w14:textId="77777777" w:rsidR="00FB6A2D" w:rsidRPr="00006637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</w:p>
    <w:p w14:paraId="794441E3" w14:textId="77777777" w:rsidR="00FB6A2D" w:rsidRPr="008F50F6" w:rsidRDefault="00FB6A2D" w:rsidP="00FB6A2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794441E4" w14:textId="77777777" w:rsidR="00FB6A2D" w:rsidRPr="0047299A" w:rsidRDefault="00FB6A2D" w:rsidP="00FB6A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794441E5" w14:textId="77777777" w:rsidR="00FB6A2D" w:rsidRPr="0047299A" w:rsidRDefault="00FB6A2D" w:rsidP="00FB6A2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94441E6" w14:textId="77777777" w:rsidR="00FB6A2D" w:rsidRPr="0047299A" w:rsidRDefault="00FB6A2D" w:rsidP="00FB6A2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794441E7" w14:textId="77777777" w:rsidR="00FB6A2D" w:rsidRPr="0047299A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6"/>
      </w:tblGrid>
      <w:tr w:rsidR="00FB6A2D" w:rsidRPr="00B15B03" w14:paraId="794441EB" w14:textId="77777777" w:rsidTr="009E69C7">
        <w:tc>
          <w:tcPr>
            <w:tcW w:w="5528" w:type="dxa"/>
          </w:tcPr>
          <w:p w14:paraId="794441E8" w14:textId="77777777" w:rsidR="00FB6A2D" w:rsidRDefault="00FB6A2D" w:rsidP="009E69C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94441E9" w14:textId="77777777" w:rsidR="00FB6A2D" w:rsidRPr="00B15B03" w:rsidRDefault="00FB6A2D" w:rsidP="009E69C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794441EA" w14:textId="77777777" w:rsidR="00FB6A2D" w:rsidRPr="00B15B03" w:rsidRDefault="00FB6A2D" w:rsidP="009E69C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FB6A2D" w:rsidRPr="00B15B03" w14:paraId="794441ED" w14:textId="77777777" w:rsidTr="009E69C7">
        <w:tc>
          <w:tcPr>
            <w:tcW w:w="5528" w:type="dxa"/>
          </w:tcPr>
          <w:p w14:paraId="794441EC" w14:textId="77777777" w:rsidR="00FB6A2D" w:rsidRPr="00B15B03" w:rsidRDefault="00FB6A2D" w:rsidP="009E69C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14:paraId="794441EE" w14:textId="77777777" w:rsidR="00FB6A2D" w:rsidRPr="00B15B03" w:rsidRDefault="00FB6A2D" w:rsidP="00FB6A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4441EF" w14:textId="77777777" w:rsidR="00FB6A2D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4441F0" w14:textId="77777777" w:rsidR="00FB6A2D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4441F1" w14:textId="77777777" w:rsidR="00FB6A2D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4441F2" w14:textId="77777777" w:rsidR="00FB6A2D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4441F3" w14:textId="77777777" w:rsidR="00FB6A2D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4441F4" w14:textId="77777777" w:rsidR="00FB6A2D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4441F5" w14:textId="77777777" w:rsidR="00FB6A2D" w:rsidRPr="008F50F6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4441F6" w14:textId="77777777" w:rsidR="00FB6A2D" w:rsidRPr="008F50F6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794441F7" w14:textId="77777777" w:rsidR="00FB6A2D" w:rsidRPr="008F50F6" w:rsidRDefault="00FB6A2D" w:rsidP="00FB6A2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94441F8" w14:textId="77777777" w:rsidR="00FB6A2D" w:rsidRPr="00A94734" w:rsidRDefault="00FB6A2D" w:rsidP="00FB6A2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94734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794441F9" w14:textId="77777777" w:rsidR="00FB6A2D" w:rsidRPr="00DE4F28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  <w:r w:rsidRPr="00A94734">
        <w:rPr>
          <w:rFonts w:ascii="Times New Roman" w:hAnsi="Times New Roman" w:cs="Times New Roman"/>
          <w:caps/>
          <w:sz w:val="24"/>
          <w:szCs w:val="20"/>
        </w:rPr>
        <w:t>ЕН.02 «Информационные технологии в профессиональной деятельности</w:t>
      </w:r>
      <w:r w:rsidRPr="00DE4F28">
        <w:rPr>
          <w:rFonts w:ascii="Times New Roman" w:hAnsi="Times New Roman" w:cs="Times New Roman"/>
          <w:b/>
          <w:caps/>
          <w:sz w:val="24"/>
          <w:szCs w:val="20"/>
        </w:rPr>
        <w:t>»</w:t>
      </w:r>
    </w:p>
    <w:p w14:paraId="794441FA" w14:textId="77777777" w:rsidR="00FB6A2D" w:rsidRPr="0047299A" w:rsidRDefault="00FB6A2D" w:rsidP="00FB6A2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794441FB" w14:textId="77777777" w:rsidR="00FB6A2D" w:rsidRPr="00732414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14:paraId="794441FC" w14:textId="77777777" w:rsidR="00FB6A2D" w:rsidRPr="008F50F6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14:paraId="794441FD" w14:textId="77777777" w:rsidR="00FB6A2D" w:rsidRPr="008F50F6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14:paraId="794441FE" w14:textId="77777777" w:rsidR="00FB6A2D" w:rsidRPr="008F50F6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1FF" w14:textId="77777777" w:rsidR="00FB6A2D" w:rsidRPr="008F50F6" w:rsidRDefault="00FB6A2D" w:rsidP="00FB6A2D">
      <w:pPr>
        <w:widowControl w:val="0"/>
        <w:suppressAutoHyphens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14:paraId="79444200" w14:textId="77777777" w:rsidR="00FB6A2D" w:rsidRPr="008F50F6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201" w14:textId="77777777" w:rsidR="00FB6A2D" w:rsidRPr="008F50F6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202" w14:textId="77777777" w:rsidR="00FB6A2D" w:rsidRPr="008F50F6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203" w14:textId="77777777" w:rsidR="00FB6A2D" w:rsidRPr="008F50F6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204" w14:textId="77777777" w:rsidR="00FB6A2D" w:rsidRPr="008F50F6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205" w14:textId="77777777" w:rsidR="00FB6A2D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206" w14:textId="77777777" w:rsidR="00FB6A2D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207" w14:textId="77777777" w:rsidR="00FB6A2D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9444208" w14:textId="77777777" w:rsidR="00FB6A2D" w:rsidRPr="00157A16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 w:rsidRPr="00157A16">
        <w:rPr>
          <w:rFonts w:ascii="Times New Roman" w:hAnsi="Times New Roman"/>
          <w:bCs/>
        </w:rPr>
        <w:t>Воскресенск, 2021 г.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FB6A2D" w:rsidRPr="00284809" w14:paraId="7944420E" w14:textId="77777777" w:rsidTr="009E69C7">
        <w:trPr>
          <w:jc w:val="right"/>
        </w:trPr>
        <w:tc>
          <w:tcPr>
            <w:tcW w:w="3156" w:type="dxa"/>
            <w:shd w:val="clear" w:color="auto" w:fill="auto"/>
          </w:tcPr>
          <w:p w14:paraId="79444209" w14:textId="77777777" w:rsidR="00FB6A2D" w:rsidRPr="0047299A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99A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14:paraId="7944420A" w14:textId="77777777" w:rsidR="00FB6A2D" w:rsidRPr="001D0A58" w:rsidRDefault="00FB6A2D" w:rsidP="00FB6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компьютерных дисциплин</w:t>
            </w:r>
          </w:p>
        </w:tc>
        <w:tc>
          <w:tcPr>
            <w:tcW w:w="3395" w:type="dxa"/>
            <w:shd w:val="clear" w:color="auto" w:fill="auto"/>
          </w:tcPr>
          <w:p w14:paraId="7944420B" w14:textId="77777777" w:rsidR="00FB6A2D" w:rsidRPr="0047299A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7944420C" w14:textId="77777777" w:rsidR="00FB6A2D" w:rsidRPr="00F133A1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4420D" w14:textId="77777777" w:rsidR="00FB6A2D" w:rsidRPr="001D0A58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6A2D" w:rsidRPr="00284809" w14:paraId="79444216" w14:textId="77777777" w:rsidTr="009E69C7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14:paraId="7944420F" w14:textId="77777777" w:rsidR="00FB6A2D" w:rsidRPr="00284809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79444210" w14:textId="77777777" w:rsidR="00FB6A2D" w:rsidRPr="00284809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«_30___» ___08___ 2021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9444211" w14:textId="77777777" w:rsidR="00FB6A2D" w:rsidRPr="00284809" w:rsidRDefault="00FB6A2D" w:rsidP="00FB6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/_Рязанцева О.В. / </w:t>
            </w:r>
          </w:p>
        </w:tc>
        <w:tc>
          <w:tcPr>
            <w:tcW w:w="3395" w:type="dxa"/>
            <w:shd w:val="clear" w:color="auto" w:fill="auto"/>
          </w:tcPr>
          <w:p w14:paraId="79444212" w14:textId="77777777" w:rsidR="00FB6A2D" w:rsidRPr="00284809" w:rsidRDefault="00FB6A2D" w:rsidP="009E69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79444213" w14:textId="77777777" w:rsidR="00FB6A2D" w:rsidRPr="00284809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44214" w14:textId="77777777" w:rsidR="00FB6A2D" w:rsidRPr="00021F62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44215" w14:textId="77777777" w:rsidR="00FB6A2D" w:rsidRPr="00021F62" w:rsidRDefault="00FB6A2D" w:rsidP="009E69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444217" w14:textId="77777777" w:rsidR="00FB6A2D" w:rsidRPr="00021F62" w:rsidRDefault="00FB6A2D" w:rsidP="00FB6A2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1F62">
        <w:rPr>
          <w:rFonts w:ascii="Times New Roman" w:hAnsi="Times New Roman"/>
          <w:color w:val="000000"/>
          <w:sz w:val="28"/>
          <w:szCs w:val="28"/>
        </w:rPr>
        <w:tab/>
      </w:r>
    </w:p>
    <w:p w14:paraId="79444218" w14:textId="77777777" w:rsidR="00FB6A2D" w:rsidRPr="00021F62" w:rsidRDefault="00FB6A2D" w:rsidP="00F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444219" w14:textId="77777777" w:rsidR="00FB6A2D" w:rsidRPr="00284809" w:rsidRDefault="00FB6A2D" w:rsidP="00FB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44421A" w14:textId="77777777" w:rsidR="00FB6A2D" w:rsidRPr="00F133A1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Программа учебной дисциплины</w:t>
      </w:r>
      <w:r>
        <w:rPr>
          <w:rFonts w:ascii="Times New Roman" w:hAnsi="Times New Roman"/>
          <w:sz w:val="24"/>
          <w:szCs w:val="28"/>
        </w:rPr>
        <w:t xml:space="preserve"> ЕН.02 «Информационные технологии в профессиональной деятельности»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 xml:space="preserve">специальности </w:t>
      </w:r>
      <w:r w:rsidRPr="00006637">
        <w:rPr>
          <w:rFonts w:ascii="Times New Roman" w:hAnsi="Times New Roman"/>
          <w:sz w:val="24"/>
          <w:szCs w:val="24"/>
        </w:rPr>
        <w:t xml:space="preserve">15.02.14 </w:t>
      </w:r>
      <w:r w:rsidRPr="00006637">
        <w:rPr>
          <w:rFonts w:ascii="Times New Roman" w:hAnsi="Times New Roman"/>
          <w:bCs/>
          <w:sz w:val="24"/>
          <w:szCs w:val="24"/>
        </w:rPr>
        <w:t>Оснащение средства</w:t>
      </w:r>
      <w:r>
        <w:rPr>
          <w:rFonts w:ascii="Times New Roman" w:hAnsi="Times New Roman"/>
          <w:bCs/>
          <w:sz w:val="24"/>
          <w:szCs w:val="24"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>9 декабря</w:t>
      </w:r>
      <w:r w:rsidRPr="001D0A58">
        <w:rPr>
          <w:rFonts w:ascii="Times New Roman" w:hAnsi="Times New Roman"/>
          <w:bCs/>
          <w:sz w:val="24"/>
          <w:szCs w:val="28"/>
        </w:rPr>
        <w:t xml:space="preserve"> 20</w:t>
      </w:r>
      <w:r>
        <w:rPr>
          <w:rFonts w:ascii="Times New Roman" w:hAnsi="Times New Roman"/>
          <w:bCs/>
          <w:sz w:val="24"/>
          <w:szCs w:val="28"/>
        </w:rPr>
        <w:t>16</w:t>
      </w:r>
      <w:r w:rsidRPr="001D0A58">
        <w:rPr>
          <w:rFonts w:ascii="Times New Roman" w:hAnsi="Times New Roman"/>
          <w:bCs/>
          <w:sz w:val="24"/>
          <w:szCs w:val="28"/>
        </w:rPr>
        <w:t xml:space="preserve"> года № </w:t>
      </w:r>
      <w:r>
        <w:rPr>
          <w:rFonts w:ascii="Times New Roman" w:hAnsi="Times New Roman"/>
          <w:bCs/>
          <w:sz w:val="24"/>
          <w:szCs w:val="28"/>
        </w:rPr>
        <w:t>1582</w:t>
      </w:r>
      <w:r w:rsidRPr="001D0A58">
        <w:rPr>
          <w:rFonts w:ascii="Times New Roman" w:hAnsi="Times New Roman"/>
          <w:bCs/>
          <w:sz w:val="24"/>
          <w:szCs w:val="28"/>
        </w:rPr>
        <w:t>,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006637">
        <w:rPr>
          <w:rFonts w:ascii="Times New Roman" w:hAnsi="Times New Roman"/>
          <w:sz w:val="24"/>
          <w:szCs w:val="24"/>
        </w:rPr>
        <w:t xml:space="preserve">15.02.14 </w:t>
      </w:r>
      <w:r w:rsidRPr="00006637">
        <w:rPr>
          <w:rFonts w:ascii="Times New Roman" w:hAnsi="Times New Roman"/>
          <w:bCs/>
          <w:sz w:val="24"/>
          <w:szCs w:val="24"/>
        </w:rPr>
        <w:t>Оснащение средства</w:t>
      </w:r>
      <w:r>
        <w:rPr>
          <w:rFonts w:ascii="Times New Roman" w:hAnsi="Times New Roman"/>
          <w:bCs/>
          <w:sz w:val="24"/>
          <w:szCs w:val="24"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(рег.№</w:t>
      </w:r>
      <w:r w:rsidRPr="001B2819">
        <w:rPr>
          <w:rFonts w:ascii="Activist" w:hAnsi="Activist"/>
          <w:color w:val="000000"/>
          <w:sz w:val="18"/>
          <w:szCs w:val="18"/>
          <w:lang w:eastAsia="ru-RU"/>
        </w:rPr>
        <w:t xml:space="preserve"> </w:t>
      </w:r>
      <w:r>
        <w:rPr>
          <w:rFonts w:ascii="Activist" w:hAnsi="Activist"/>
          <w:color w:val="000000"/>
          <w:sz w:val="18"/>
          <w:szCs w:val="18"/>
          <w:lang w:eastAsia="ru-RU"/>
        </w:rPr>
        <w:t xml:space="preserve"> </w:t>
      </w:r>
      <w:r w:rsidRPr="00A96D02">
        <w:rPr>
          <w:rFonts w:ascii="Times New Roman" w:hAnsi="Times New Roman"/>
          <w:color w:val="000000"/>
          <w:sz w:val="24"/>
          <w:szCs w:val="24"/>
          <w:lang w:eastAsia="ru-RU"/>
        </w:rPr>
        <w:t>15.02.14-170919</w:t>
      </w:r>
      <w:r w:rsidRPr="001D0A58">
        <w:rPr>
          <w:rFonts w:ascii="Times New Roman" w:hAnsi="Times New Roman"/>
          <w:bCs/>
          <w:sz w:val="24"/>
          <w:szCs w:val="28"/>
        </w:rPr>
        <w:t xml:space="preserve"> дата включения в реестр </w:t>
      </w:r>
      <w:r w:rsidRPr="00A96D02">
        <w:rPr>
          <w:rFonts w:ascii="Times New Roman" w:hAnsi="Times New Roman"/>
          <w:color w:val="000000"/>
          <w:sz w:val="24"/>
          <w:szCs w:val="24"/>
          <w:lang w:eastAsia="ru-RU"/>
        </w:rPr>
        <w:t>31.08.2017г</w:t>
      </w:r>
      <w:r w:rsidRPr="001D0A58">
        <w:rPr>
          <w:rFonts w:ascii="Times New Roman" w:hAnsi="Times New Roman"/>
          <w:bCs/>
          <w:sz w:val="24"/>
          <w:szCs w:val="28"/>
        </w:rPr>
        <w:t>)</w:t>
      </w:r>
      <w:r>
        <w:rPr>
          <w:rFonts w:ascii="Times New Roman" w:hAnsi="Times New Roman"/>
          <w:bCs/>
          <w:sz w:val="24"/>
          <w:szCs w:val="28"/>
        </w:rPr>
        <w:t>.</w:t>
      </w:r>
    </w:p>
    <w:p w14:paraId="7944421B" w14:textId="77777777" w:rsidR="00FB6A2D" w:rsidRPr="00284809" w:rsidRDefault="00FB6A2D" w:rsidP="00FB6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4421C" w14:textId="77777777" w:rsidR="00FB6A2D" w:rsidRPr="00284809" w:rsidRDefault="00FB6A2D" w:rsidP="00FB6A2D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944421D" w14:textId="77777777" w:rsidR="00FB6A2D" w:rsidRPr="00BD0284" w:rsidRDefault="00FB6A2D" w:rsidP="00FB6A2D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7944421E" w14:textId="77777777" w:rsidR="00FB6A2D" w:rsidRPr="001D0A58" w:rsidRDefault="00FB6A2D" w:rsidP="00FB6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944421F" w14:textId="77777777" w:rsidR="00FB6A2D" w:rsidRPr="00BD0284" w:rsidRDefault="00FB6A2D" w:rsidP="00FB6A2D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>
        <w:rPr>
          <w:rFonts w:ascii="Times New Roman" w:hAnsi="Times New Roman"/>
          <w:b w:val="0"/>
          <w:i w:val="0"/>
          <w:sz w:val="24"/>
          <w:szCs w:val="24"/>
        </w:rPr>
        <w:t>Тихонова Т.В.</w:t>
      </w:r>
      <w:proofErr w:type="gramStart"/>
      <w:r w:rsidRPr="00BD0284">
        <w:rPr>
          <w:rFonts w:ascii="Times New Roman" w:hAnsi="Times New Roman"/>
          <w:b w:val="0"/>
          <w:i w:val="0"/>
          <w:sz w:val="24"/>
          <w:szCs w:val="24"/>
        </w:rPr>
        <w:t>,  преподаватель</w:t>
      </w:r>
      <w:proofErr w:type="gramEnd"/>
      <w:r w:rsidRPr="00BD0284">
        <w:rPr>
          <w:rFonts w:ascii="Times New Roman" w:hAnsi="Times New Roman"/>
          <w:b w:val="0"/>
          <w:i w:val="0"/>
          <w:sz w:val="24"/>
          <w:szCs w:val="24"/>
        </w:rPr>
        <w:t xml:space="preserve"> ГБПОУ МО Воскресенский колледж</w:t>
      </w:r>
    </w:p>
    <w:p w14:paraId="79444220" w14:textId="77777777" w:rsidR="00FB6A2D" w:rsidRPr="00BD0284" w:rsidRDefault="00FB6A2D" w:rsidP="00FB6A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p w14:paraId="79444221" w14:textId="77777777" w:rsidR="00FB6A2D" w:rsidRPr="00284809" w:rsidRDefault="00FB6A2D" w:rsidP="00FB6A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444222" w14:textId="77777777" w:rsidR="00FB6A2D" w:rsidRPr="00DE4F28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</w:p>
    <w:p w14:paraId="79444223" w14:textId="77777777" w:rsidR="00FB6A2D" w:rsidRPr="00DE4F28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</w:p>
    <w:p w14:paraId="79444224" w14:textId="77777777" w:rsidR="00FB6A2D" w:rsidRPr="00DE4F28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</w:p>
    <w:p w14:paraId="79444225" w14:textId="77777777" w:rsidR="00FB6A2D" w:rsidRPr="00DE4F28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</w:p>
    <w:p w14:paraId="79444226" w14:textId="77777777" w:rsidR="00FB6A2D" w:rsidRPr="00DE4F28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9444227" w14:textId="77777777" w:rsidR="00FB6A2D" w:rsidRPr="00DE4F28" w:rsidRDefault="00FB6A2D" w:rsidP="00FB6A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  <w:r w:rsidRPr="00DE4F28">
        <w:rPr>
          <w:bCs/>
          <w:i/>
          <w:sz w:val="20"/>
          <w:szCs w:val="20"/>
        </w:rPr>
        <w:br w:type="page"/>
      </w:r>
      <w:r w:rsidRPr="00DE4F28">
        <w:rPr>
          <w:b/>
          <w:sz w:val="20"/>
          <w:szCs w:val="20"/>
        </w:rPr>
        <w:lastRenderedPageBreak/>
        <w:t>СОДЕРЖАНИЕ</w:t>
      </w:r>
    </w:p>
    <w:p w14:paraId="79444228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B6A2D" w:rsidRPr="00DE4F28" w14:paraId="7944422B" w14:textId="77777777" w:rsidTr="009E69C7">
        <w:tc>
          <w:tcPr>
            <w:tcW w:w="7668" w:type="dxa"/>
            <w:shd w:val="clear" w:color="auto" w:fill="auto"/>
          </w:tcPr>
          <w:p w14:paraId="79444229" w14:textId="77777777" w:rsidR="00FB6A2D" w:rsidRPr="00DE4F28" w:rsidRDefault="00FB6A2D" w:rsidP="009E69C7">
            <w:pPr>
              <w:pStyle w:val="1"/>
              <w:ind w:left="284" w:firstLine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7944422A" w14:textId="77777777" w:rsidR="00FB6A2D" w:rsidRPr="00DE4F28" w:rsidRDefault="00FB6A2D" w:rsidP="009E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</w:tr>
      <w:tr w:rsidR="00FB6A2D" w:rsidRPr="00DE4F28" w14:paraId="7944422F" w14:textId="77777777" w:rsidTr="009E69C7">
        <w:tc>
          <w:tcPr>
            <w:tcW w:w="7668" w:type="dxa"/>
            <w:shd w:val="clear" w:color="auto" w:fill="auto"/>
          </w:tcPr>
          <w:p w14:paraId="7944422C" w14:textId="77777777" w:rsidR="00FB6A2D" w:rsidRPr="00DE4F28" w:rsidRDefault="00FB6A2D" w:rsidP="009E69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DE4F28">
              <w:rPr>
                <w:b/>
                <w:caps/>
                <w:sz w:val="20"/>
                <w:szCs w:val="20"/>
              </w:rPr>
              <w:t>ПАСПОРТ ПРИМЕРНОЙ ПРОГРАММЫ УЧЕБНОЙ ДИСЦИПЛИНЫ</w:t>
            </w:r>
          </w:p>
          <w:p w14:paraId="7944422D" w14:textId="77777777" w:rsidR="00FB6A2D" w:rsidRPr="00DE4F28" w:rsidRDefault="00FB6A2D" w:rsidP="009E6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7944422E" w14:textId="77777777" w:rsidR="00FB6A2D" w:rsidRPr="00DE4F28" w:rsidRDefault="00FB6A2D" w:rsidP="009E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A2D" w:rsidRPr="00DE4F28" w14:paraId="79444233" w14:textId="77777777" w:rsidTr="009E69C7">
        <w:tc>
          <w:tcPr>
            <w:tcW w:w="7668" w:type="dxa"/>
            <w:shd w:val="clear" w:color="auto" w:fill="auto"/>
          </w:tcPr>
          <w:p w14:paraId="79444230" w14:textId="77777777" w:rsidR="00FB6A2D" w:rsidRPr="00DE4F28" w:rsidRDefault="00FB6A2D" w:rsidP="009E69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DE4F28">
              <w:rPr>
                <w:b/>
                <w:caps/>
                <w:sz w:val="20"/>
                <w:szCs w:val="20"/>
              </w:rPr>
              <w:t>СТРУКТУРА и ПРИМЕРНОЕ содержание УЧЕБНОЙ ДИСЦИПЛИНЫ</w:t>
            </w:r>
          </w:p>
          <w:p w14:paraId="79444231" w14:textId="77777777" w:rsidR="00FB6A2D" w:rsidRPr="00DE4F28" w:rsidRDefault="00FB6A2D" w:rsidP="009E69C7">
            <w:pPr>
              <w:pStyle w:val="1"/>
              <w:ind w:left="284" w:firstLine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79444232" w14:textId="77777777" w:rsidR="00FB6A2D" w:rsidRPr="00DE4F28" w:rsidRDefault="00FB6A2D" w:rsidP="009E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A2D" w:rsidRPr="00DE4F28" w14:paraId="79444237" w14:textId="77777777" w:rsidTr="009E69C7">
        <w:trPr>
          <w:trHeight w:val="670"/>
        </w:trPr>
        <w:tc>
          <w:tcPr>
            <w:tcW w:w="7668" w:type="dxa"/>
            <w:shd w:val="clear" w:color="auto" w:fill="auto"/>
          </w:tcPr>
          <w:p w14:paraId="79444234" w14:textId="77777777" w:rsidR="00FB6A2D" w:rsidRPr="00DE4F28" w:rsidRDefault="00FB6A2D" w:rsidP="009E69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DE4F28">
              <w:rPr>
                <w:b/>
                <w:caps/>
                <w:sz w:val="20"/>
                <w:szCs w:val="20"/>
              </w:rPr>
              <w:t xml:space="preserve">условия </w:t>
            </w:r>
            <w:proofErr w:type="gramStart"/>
            <w:r w:rsidRPr="00DE4F28">
              <w:rPr>
                <w:b/>
                <w:caps/>
                <w:sz w:val="20"/>
                <w:szCs w:val="20"/>
              </w:rPr>
              <w:t>реализации  учебной</w:t>
            </w:r>
            <w:proofErr w:type="gramEnd"/>
            <w:r w:rsidRPr="00DE4F28">
              <w:rPr>
                <w:b/>
                <w:caps/>
                <w:sz w:val="20"/>
                <w:szCs w:val="20"/>
              </w:rPr>
              <w:t xml:space="preserve"> дисциплины</w:t>
            </w:r>
          </w:p>
          <w:p w14:paraId="79444235" w14:textId="77777777" w:rsidR="00FB6A2D" w:rsidRPr="00DE4F28" w:rsidRDefault="00FB6A2D" w:rsidP="009E69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79444236" w14:textId="77777777" w:rsidR="00FB6A2D" w:rsidRPr="00DE4F28" w:rsidRDefault="00FB6A2D" w:rsidP="009E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6A2D" w:rsidRPr="00DE4F28" w14:paraId="7944423B" w14:textId="77777777" w:rsidTr="009E69C7">
        <w:tc>
          <w:tcPr>
            <w:tcW w:w="7668" w:type="dxa"/>
            <w:shd w:val="clear" w:color="auto" w:fill="auto"/>
          </w:tcPr>
          <w:p w14:paraId="79444238" w14:textId="77777777" w:rsidR="00FB6A2D" w:rsidRPr="00DE4F28" w:rsidRDefault="00FB6A2D" w:rsidP="009E69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  <w:szCs w:val="20"/>
              </w:rPr>
            </w:pPr>
            <w:r w:rsidRPr="00DE4F28">
              <w:rPr>
                <w:b/>
                <w:caps/>
                <w:sz w:val="20"/>
                <w:szCs w:val="20"/>
              </w:rPr>
              <w:t>Контроль и оценка результатов Освоения учебной дисциплины</w:t>
            </w:r>
          </w:p>
          <w:p w14:paraId="79444239" w14:textId="77777777" w:rsidR="00FB6A2D" w:rsidRPr="00DE4F28" w:rsidRDefault="00FB6A2D" w:rsidP="009E69C7">
            <w:pPr>
              <w:pStyle w:val="1"/>
              <w:ind w:left="284" w:firstLine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7944423A" w14:textId="77777777" w:rsidR="00FB6A2D" w:rsidRPr="00DE4F28" w:rsidRDefault="00FB6A2D" w:rsidP="009E6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944423C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7944423D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7944423E" w14:textId="77777777" w:rsidR="00FB6A2D" w:rsidRPr="00DE4F28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E4F28">
        <w:rPr>
          <w:rFonts w:ascii="Times New Roman" w:hAnsi="Times New Roman" w:cs="Times New Roman"/>
          <w:b/>
          <w:caps/>
          <w:sz w:val="20"/>
          <w:szCs w:val="20"/>
          <w:u w:val="single"/>
        </w:rPr>
        <w:br w:type="page"/>
      </w:r>
      <w:r w:rsidRPr="00DE4F28">
        <w:rPr>
          <w:rFonts w:ascii="Times New Roman" w:hAnsi="Times New Roman" w:cs="Times New Roman"/>
          <w:b/>
          <w:caps/>
          <w:sz w:val="20"/>
          <w:szCs w:val="20"/>
        </w:rPr>
        <w:lastRenderedPageBreak/>
        <w:t>1. паспорт ПРОГРАММЫ УЧЕБНОЙ ДИСЦИПЛИНЫ</w:t>
      </w:r>
    </w:p>
    <w:p w14:paraId="7944423F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444240" w14:textId="77777777" w:rsidR="00FB6A2D" w:rsidRPr="00DE4F28" w:rsidRDefault="00FB6A2D" w:rsidP="00FB6A2D">
      <w:pPr>
        <w:pStyle w:val="a3"/>
        <w:ind w:left="1069"/>
        <w:rPr>
          <w:b/>
          <w:sz w:val="20"/>
          <w:szCs w:val="20"/>
        </w:rPr>
      </w:pPr>
      <w:r w:rsidRPr="00DE4F28">
        <w:rPr>
          <w:b/>
          <w:sz w:val="20"/>
          <w:szCs w:val="20"/>
        </w:rPr>
        <w:t>ЕН.02 ИНФОРМАЦИОННЫЕ ТЕХНОЛОГИИ В ПРОФЕССИОНАЛЬНОЙ ДЕЯТЕЛЬНОСТИ</w:t>
      </w:r>
    </w:p>
    <w:p w14:paraId="79444241" w14:textId="77777777" w:rsidR="00FB6A2D" w:rsidRPr="00DE4F28" w:rsidRDefault="00FB6A2D" w:rsidP="00FB6A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444242" w14:textId="77777777" w:rsidR="00FB6A2D" w:rsidRPr="00DE4F28" w:rsidRDefault="00FB6A2D" w:rsidP="00FB6A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4F28">
        <w:rPr>
          <w:rFonts w:ascii="Times New Roman" w:hAnsi="Times New Roman" w:cs="Times New Roman"/>
          <w:b/>
          <w:sz w:val="20"/>
          <w:szCs w:val="20"/>
        </w:rPr>
        <w:tab/>
      </w:r>
    </w:p>
    <w:p w14:paraId="79444243" w14:textId="77777777" w:rsidR="00FB6A2D" w:rsidRPr="00DE4F28" w:rsidRDefault="00FB6A2D" w:rsidP="00FB6A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E4F28">
        <w:rPr>
          <w:rFonts w:ascii="Times New Roman" w:hAnsi="Times New Roman" w:cs="Times New Roman"/>
          <w:b/>
          <w:sz w:val="20"/>
          <w:szCs w:val="20"/>
        </w:rPr>
        <w:tab/>
        <w:t>1.1. Место дисциплины в структуре примерной основной образовательной программы</w:t>
      </w:r>
    </w:p>
    <w:p w14:paraId="79444244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4F28">
        <w:rPr>
          <w:rFonts w:ascii="Times New Roman" w:hAnsi="Times New Roman" w:cs="Times New Roman"/>
          <w:sz w:val="20"/>
          <w:szCs w:val="20"/>
        </w:rPr>
        <w:tab/>
        <w:t xml:space="preserve">Дисциплина ЕН.02. </w:t>
      </w:r>
      <w:r w:rsidRPr="00DE4F2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DE4F28">
        <w:rPr>
          <w:rFonts w:ascii="Times New Roman" w:hAnsi="Times New Roman" w:cs="Times New Roman"/>
          <w:sz w:val="20"/>
          <w:szCs w:val="20"/>
        </w:rPr>
        <w:t>Информационные технологии в профессиональной деятельности</w:t>
      </w:r>
      <w:r w:rsidRPr="00DE4F28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DE4F28">
        <w:rPr>
          <w:rFonts w:ascii="Times New Roman" w:hAnsi="Times New Roman" w:cs="Times New Roman"/>
          <w:sz w:val="20"/>
          <w:szCs w:val="20"/>
        </w:rPr>
        <w:t xml:space="preserve">принадлежит к математическому естественнонаучному циклу </w:t>
      </w:r>
      <w:r w:rsidRPr="00DE4F28">
        <w:rPr>
          <w:rFonts w:ascii="Times New Roman" w:hAnsi="Times New Roman" w:cs="Times New Roman"/>
          <w:color w:val="000000"/>
          <w:sz w:val="20"/>
          <w:szCs w:val="20"/>
        </w:rPr>
        <w:t xml:space="preserve">основной образовательной программы в соответствии с ФГОС по специальности </w:t>
      </w:r>
      <w:r w:rsidRPr="00DE4F28">
        <w:rPr>
          <w:rFonts w:ascii="Times New Roman" w:hAnsi="Times New Roman" w:cs="Times New Roman"/>
          <w:bCs/>
          <w:sz w:val="20"/>
          <w:szCs w:val="20"/>
        </w:rPr>
        <w:t>15.02.14 Оснащение средствами автоматизации технологических процессов и производств.</w:t>
      </w:r>
    </w:p>
    <w:p w14:paraId="79444245" w14:textId="77777777" w:rsidR="006B1FD8" w:rsidRPr="0048115F" w:rsidRDefault="00FB6A2D" w:rsidP="006B1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F28">
        <w:rPr>
          <w:rFonts w:ascii="Times New Roman" w:hAnsi="Times New Roman" w:cs="Times New Roman"/>
          <w:color w:val="000000"/>
          <w:sz w:val="20"/>
          <w:szCs w:val="20"/>
        </w:rPr>
        <w:tab/>
        <w:t>Учебная дисциплина «</w:t>
      </w:r>
      <w:r w:rsidRPr="00DE4F28">
        <w:rPr>
          <w:rFonts w:ascii="Times New Roman" w:hAnsi="Times New Roman" w:cs="Times New Roman"/>
          <w:sz w:val="20"/>
          <w:szCs w:val="20"/>
        </w:rPr>
        <w:t>Информационные технологии в профессиональной деятельности</w:t>
      </w:r>
      <w:r w:rsidRPr="00DE4F28">
        <w:rPr>
          <w:rFonts w:ascii="Times New Roman" w:hAnsi="Times New Roman" w:cs="Times New Roman"/>
          <w:color w:val="000000"/>
          <w:sz w:val="20"/>
          <w:szCs w:val="20"/>
        </w:rPr>
        <w:t xml:space="preserve">» наряду с другими учебными дисциплинами обеспечивает формирование общих и профессиональных компетенций для дальнейшего освоения профессиональных модулей.  </w:t>
      </w:r>
    </w:p>
    <w:p w14:paraId="79444246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9444247" w14:textId="77777777" w:rsidR="00FB6A2D" w:rsidRPr="00DE4F28" w:rsidRDefault="00FB6A2D" w:rsidP="00FB6A2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444248" w14:textId="77777777" w:rsidR="00FB6A2D" w:rsidRPr="00DE4F28" w:rsidRDefault="00FB6A2D" w:rsidP="00FB6A2D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E4F28">
        <w:rPr>
          <w:rFonts w:ascii="Times New Roman" w:hAnsi="Times New Roman" w:cs="Times New Roman"/>
          <w:b/>
          <w:sz w:val="20"/>
          <w:szCs w:val="20"/>
        </w:rPr>
        <w:tab/>
        <w:t xml:space="preserve">1.2. Цель и планируемые результаты освоения дисциплины 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4262"/>
      </w:tblGrid>
      <w:tr w:rsidR="00FB6A2D" w:rsidRPr="00DE4F28" w14:paraId="7944424C" w14:textId="77777777" w:rsidTr="009E69C7">
        <w:trPr>
          <w:trHeight w:val="649"/>
        </w:trPr>
        <w:tc>
          <w:tcPr>
            <w:tcW w:w="1242" w:type="dxa"/>
            <w:hideMark/>
          </w:tcPr>
          <w:p w14:paraId="79444249" w14:textId="77777777" w:rsidR="00FB6A2D" w:rsidRPr="00DE4F28" w:rsidRDefault="00FB6A2D" w:rsidP="009E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4395" w:type="dxa"/>
            <w:hideMark/>
          </w:tcPr>
          <w:p w14:paraId="7944424A" w14:textId="77777777" w:rsidR="00FB6A2D" w:rsidRPr="00DE4F28" w:rsidRDefault="00FB6A2D" w:rsidP="009E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262" w:type="dxa"/>
            <w:hideMark/>
          </w:tcPr>
          <w:p w14:paraId="7944424B" w14:textId="77777777" w:rsidR="00FB6A2D" w:rsidRPr="00DE4F28" w:rsidRDefault="00FB6A2D" w:rsidP="009E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FB6A2D" w:rsidRPr="00DE4F28" w14:paraId="7944426D" w14:textId="77777777" w:rsidTr="009E69C7">
        <w:trPr>
          <w:trHeight w:val="212"/>
        </w:trPr>
        <w:tc>
          <w:tcPr>
            <w:tcW w:w="1242" w:type="dxa"/>
          </w:tcPr>
          <w:p w14:paraId="7944424D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ОК 02.</w:t>
            </w:r>
          </w:p>
          <w:p w14:paraId="7944424E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ОК 03.</w:t>
            </w:r>
          </w:p>
          <w:p w14:paraId="7944424F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ОК 05.</w:t>
            </w:r>
          </w:p>
          <w:p w14:paraId="79444250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ОК 09.</w:t>
            </w:r>
          </w:p>
          <w:p w14:paraId="79444251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ОК 10.</w:t>
            </w:r>
          </w:p>
          <w:p w14:paraId="79444252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ПК 1.1.</w:t>
            </w:r>
          </w:p>
          <w:p w14:paraId="79444253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ПК.1.2.</w:t>
            </w:r>
          </w:p>
          <w:p w14:paraId="79444254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ПК1.3</w:t>
            </w:r>
          </w:p>
          <w:p w14:paraId="79444255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ПК 1.4.</w:t>
            </w:r>
          </w:p>
          <w:p w14:paraId="79444256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ПК 2.4.</w:t>
            </w:r>
          </w:p>
          <w:p w14:paraId="79444257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ПК 2.5.</w:t>
            </w:r>
          </w:p>
          <w:p w14:paraId="79444258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ПК 3.1.</w:t>
            </w:r>
          </w:p>
          <w:p w14:paraId="79444259" w14:textId="77777777" w:rsidR="00FB6A2D" w:rsidRPr="006B1FD8" w:rsidRDefault="00FB6A2D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hAnsi="Times New Roman" w:cs="Times New Roman"/>
              </w:rPr>
              <w:t>ПК4.1.</w:t>
            </w:r>
          </w:p>
          <w:p w14:paraId="7944425A" w14:textId="77777777" w:rsidR="006B1FD8" w:rsidRPr="006B1FD8" w:rsidRDefault="006B1FD8" w:rsidP="009E6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1FD8">
              <w:rPr>
                <w:rFonts w:ascii="Times New Roman" w:eastAsia="Calibri" w:hAnsi="Times New Roman" w:cs="Times New Roman"/>
              </w:rPr>
              <w:t xml:space="preserve">ЛР4 </w:t>
            </w:r>
          </w:p>
          <w:p w14:paraId="7944425B" w14:textId="77777777" w:rsidR="006B1FD8" w:rsidRPr="006B1FD8" w:rsidRDefault="006B1FD8" w:rsidP="009E6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1FD8">
              <w:rPr>
                <w:rFonts w:ascii="Times New Roman" w:eastAsia="Calibri" w:hAnsi="Times New Roman" w:cs="Times New Roman"/>
              </w:rPr>
              <w:t xml:space="preserve">ЛР10 </w:t>
            </w:r>
          </w:p>
          <w:p w14:paraId="7944425C" w14:textId="77777777" w:rsidR="006B1FD8" w:rsidRPr="006B1FD8" w:rsidRDefault="006B1FD8" w:rsidP="009E6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1FD8">
              <w:rPr>
                <w:rFonts w:ascii="Times New Roman" w:eastAsia="Calibri" w:hAnsi="Times New Roman" w:cs="Times New Roman"/>
              </w:rPr>
              <w:t>ЛР20</w:t>
            </w:r>
          </w:p>
          <w:p w14:paraId="7944425D" w14:textId="77777777" w:rsidR="006B1FD8" w:rsidRPr="006B1FD8" w:rsidRDefault="006B1FD8" w:rsidP="009E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D8">
              <w:rPr>
                <w:rFonts w:ascii="Times New Roman" w:eastAsia="Calibri" w:hAnsi="Times New Roman" w:cs="Times New Roman"/>
              </w:rPr>
              <w:t>ЛР 22</w:t>
            </w:r>
          </w:p>
          <w:p w14:paraId="7944425E" w14:textId="77777777" w:rsidR="00FB6A2D" w:rsidRPr="00DE4F28" w:rsidRDefault="00FB6A2D" w:rsidP="009E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944425F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выполнять расчеты с использованием прикладных компьютерных программ;</w:t>
            </w:r>
          </w:p>
          <w:p w14:paraId="79444260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использовать сеть Интернет и ее возможности для организации оперативного обмена информацией;</w:t>
            </w:r>
          </w:p>
          <w:p w14:paraId="79444261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79444262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обрабатывать и анализировать информацию с применением программных средств и вычислительной техники;</w:t>
            </w:r>
          </w:p>
          <w:p w14:paraId="79444263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получать информацию в локальных и глобальных компьютерных сетях;</w:t>
            </w:r>
          </w:p>
          <w:p w14:paraId="79444264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применять графические редакторы для создания и редактирования изображений;</w:t>
            </w:r>
          </w:p>
          <w:p w14:paraId="79444265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262" w:type="dxa"/>
          </w:tcPr>
          <w:p w14:paraId="79444266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базовые системные программные продукты и пакеты прикладных программ;</w:t>
            </w:r>
          </w:p>
          <w:p w14:paraId="79444267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основные положения и принципы построения системы обработки и передачи информации;</w:t>
            </w:r>
          </w:p>
          <w:p w14:paraId="79444268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устройство компьютерных сетей и сетевых технологий обработки и передачи информации;</w:t>
            </w:r>
          </w:p>
          <w:p w14:paraId="79444269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методы и приемы обеспечения информационной безопасности;</w:t>
            </w:r>
          </w:p>
          <w:p w14:paraId="7944426A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методы и средства сбора, обработки, хранения, передачи и накопления информации;</w:t>
            </w:r>
          </w:p>
          <w:p w14:paraId="7944426B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общий состав и структуру персональных электронно-вычислительных машин (ЭВМ) и вычислительных систем;</w:t>
            </w:r>
          </w:p>
          <w:p w14:paraId="7944426C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sz w:val="20"/>
                <w:szCs w:val="20"/>
              </w:rPr>
              <w:t>- 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14:paraId="7944426E" w14:textId="77777777" w:rsidR="00FB6A2D" w:rsidRPr="00DE4F28" w:rsidRDefault="00FB6A2D" w:rsidP="00FB6A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44426F" w14:textId="77777777" w:rsidR="00FB6A2D" w:rsidRPr="00DE4F28" w:rsidRDefault="00FB6A2D" w:rsidP="00FB6A2D">
      <w:pPr>
        <w:rPr>
          <w:rFonts w:ascii="Times New Roman" w:hAnsi="Times New Roman" w:cs="Times New Roman"/>
          <w:sz w:val="20"/>
          <w:szCs w:val="20"/>
        </w:rPr>
      </w:pPr>
    </w:p>
    <w:p w14:paraId="79444270" w14:textId="77777777" w:rsidR="00FB6A2D" w:rsidRPr="00DE4F28" w:rsidRDefault="00FB6A2D" w:rsidP="00FB6A2D">
      <w:pPr>
        <w:rPr>
          <w:rFonts w:ascii="Times New Roman" w:hAnsi="Times New Roman" w:cs="Times New Roman"/>
          <w:b/>
          <w:sz w:val="20"/>
          <w:szCs w:val="20"/>
        </w:rPr>
        <w:sectPr w:rsidR="00FB6A2D" w:rsidRPr="00DE4F28" w:rsidSect="003E6FA3">
          <w:pgSz w:w="11907" w:h="16840"/>
          <w:pgMar w:top="1134" w:right="1134" w:bottom="1134" w:left="1134" w:header="709" w:footer="709" w:gutter="0"/>
          <w:cols w:space="720"/>
        </w:sectPr>
      </w:pPr>
    </w:p>
    <w:p w14:paraId="79444271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444272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4F28">
        <w:rPr>
          <w:rFonts w:ascii="Times New Roman" w:hAnsi="Times New Roman" w:cs="Times New Roman"/>
          <w:b/>
          <w:sz w:val="20"/>
          <w:szCs w:val="20"/>
        </w:rPr>
        <w:t>2. СТРУКТУРА И ПРИМЕРНОЕ СОДЕРЖАНИЕ УЧЕБНОЙ ДИСЦИПЛИНЫ</w:t>
      </w:r>
    </w:p>
    <w:p w14:paraId="79444273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79444274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14:paraId="79444275" w14:textId="77777777" w:rsidR="00FB6A2D" w:rsidRPr="00DE4F28" w:rsidRDefault="00FB6A2D" w:rsidP="00FB6A2D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E4F28">
        <w:rPr>
          <w:rFonts w:ascii="Times New Roman" w:hAnsi="Times New Roman" w:cs="Times New Roman"/>
          <w:b/>
          <w:sz w:val="20"/>
          <w:szCs w:val="20"/>
        </w:rPr>
        <w:t>2. СТРУКТУРА И СОДЕРЖАНИЕ УЧЕБНОЙ ДИСЦИПЛИНЫ</w:t>
      </w:r>
    </w:p>
    <w:p w14:paraId="79444276" w14:textId="77777777" w:rsidR="00FB6A2D" w:rsidRPr="00DE4F28" w:rsidRDefault="00FB6A2D" w:rsidP="00FB6A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444277" w14:textId="77777777" w:rsidR="00FB6A2D" w:rsidRPr="00DE4F28" w:rsidRDefault="00FB6A2D" w:rsidP="00FB6A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4F28">
        <w:rPr>
          <w:rFonts w:ascii="Times New Roman" w:hAnsi="Times New Roman" w:cs="Times New Roman"/>
          <w:b/>
          <w:sz w:val="20"/>
          <w:szCs w:val="20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FB6A2D" w:rsidRPr="000B17B2" w14:paraId="7944427A" w14:textId="77777777" w:rsidTr="009E69C7">
        <w:trPr>
          <w:trHeight w:val="490"/>
        </w:trPr>
        <w:tc>
          <w:tcPr>
            <w:tcW w:w="4075" w:type="pct"/>
            <w:vAlign w:val="center"/>
          </w:tcPr>
          <w:p w14:paraId="79444278" w14:textId="77777777" w:rsidR="00FB6A2D" w:rsidRPr="000B17B2" w:rsidRDefault="00FB6A2D" w:rsidP="009E69C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79444279" w14:textId="77777777" w:rsidR="00FB6A2D" w:rsidRPr="000B17B2" w:rsidRDefault="00FB6A2D" w:rsidP="009E69C7">
            <w:pPr>
              <w:spacing w:after="0" w:line="240" w:lineRule="auto"/>
              <w:rPr>
                <w:rFonts w:ascii="Times New Roman" w:hAnsi="Times New Roman" w:cs="Times New Roman"/>
                <w:iCs/>
                <w:szCs w:val="20"/>
              </w:rPr>
            </w:pPr>
            <w:r w:rsidRPr="000B17B2">
              <w:rPr>
                <w:rFonts w:ascii="Times New Roman" w:hAnsi="Times New Roman" w:cs="Times New Roman"/>
                <w:iCs/>
                <w:szCs w:val="20"/>
              </w:rPr>
              <w:t>Объем часов</w:t>
            </w:r>
          </w:p>
        </w:tc>
      </w:tr>
      <w:tr w:rsidR="00FB6A2D" w:rsidRPr="000B17B2" w14:paraId="7944427D" w14:textId="77777777" w:rsidTr="009E69C7">
        <w:trPr>
          <w:trHeight w:val="490"/>
        </w:trPr>
        <w:tc>
          <w:tcPr>
            <w:tcW w:w="4075" w:type="pct"/>
            <w:vAlign w:val="center"/>
          </w:tcPr>
          <w:p w14:paraId="7944427B" w14:textId="77777777" w:rsidR="00FB6A2D" w:rsidRPr="000B17B2" w:rsidRDefault="00FB6A2D" w:rsidP="009E69C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>Объем образовательной программы</w:t>
            </w:r>
          </w:p>
        </w:tc>
        <w:tc>
          <w:tcPr>
            <w:tcW w:w="925" w:type="pct"/>
            <w:vAlign w:val="center"/>
          </w:tcPr>
          <w:p w14:paraId="7944427C" w14:textId="77777777" w:rsidR="00FB6A2D" w:rsidRPr="000B17B2" w:rsidRDefault="00FB6A2D" w:rsidP="009E69C7">
            <w:pPr>
              <w:spacing w:after="0" w:line="240" w:lineRule="auto"/>
              <w:rPr>
                <w:rFonts w:ascii="Times New Roman" w:hAnsi="Times New Roman" w:cs="Times New Roman"/>
                <w:iCs/>
                <w:szCs w:val="20"/>
                <w:lang w:val="en-US"/>
              </w:rPr>
            </w:pPr>
            <w:r w:rsidRPr="000B17B2">
              <w:rPr>
                <w:rFonts w:ascii="Times New Roman" w:hAnsi="Times New Roman" w:cs="Times New Roman"/>
                <w:iCs/>
                <w:szCs w:val="20"/>
                <w:lang w:val="en-US"/>
              </w:rPr>
              <w:t>48</w:t>
            </w:r>
          </w:p>
        </w:tc>
      </w:tr>
      <w:tr w:rsidR="00FB6A2D" w:rsidRPr="000B17B2" w14:paraId="7944427F" w14:textId="77777777" w:rsidTr="009E69C7">
        <w:trPr>
          <w:trHeight w:val="490"/>
        </w:trPr>
        <w:tc>
          <w:tcPr>
            <w:tcW w:w="5000" w:type="pct"/>
            <w:gridSpan w:val="2"/>
            <w:vAlign w:val="center"/>
          </w:tcPr>
          <w:p w14:paraId="7944427E" w14:textId="77777777" w:rsidR="00FB6A2D" w:rsidRPr="000B17B2" w:rsidRDefault="00FB6A2D" w:rsidP="009E69C7">
            <w:pPr>
              <w:spacing w:after="0" w:line="240" w:lineRule="auto"/>
              <w:rPr>
                <w:rFonts w:ascii="Times New Roman" w:hAnsi="Times New Roman" w:cs="Times New Roman"/>
                <w:iCs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FB6A2D" w:rsidRPr="000B17B2" w14:paraId="79444282" w14:textId="77777777" w:rsidTr="009E69C7">
        <w:trPr>
          <w:trHeight w:val="490"/>
        </w:trPr>
        <w:tc>
          <w:tcPr>
            <w:tcW w:w="4075" w:type="pct"/>
            <w:vAlign w:val="center"/>
          </w:tcPr>
          <w:p w14:paraId="79444280" w14:textId="77777777" w:rsidR="00FB6A2D" w:rsidRPr="000B17B2" w:rsidRDefault="00FB6A2D" w:rsidP="009E69C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79444281" w14:textId="77777777" w:rsidR="00FB6A2D" w:rsidRPr="000B17B2" w:rsidRDefault="006B1FD8" w:rsidP="009E69C7">
            <w:pPr>
              <w:spacing w:after="0" w:line="240" w:lineRule="auto"/>
              <w:rPr>
                <w:rFonts w:ascii="Times New Roman" w:hAnsi="Times New Roman" w:cs="Times New Roman"/>
                <w:iCs/>
                <w:szCs w:val="20"/>
              </w:rPr>
            </w:pPr>
            <w:r w:rsidRPr="000B17B2">
              <w:rPr>
                <w:rFonts w:ascii="Times New Roman" w:hAnsi="Times New Roman" w:cs="Times New Roman"/>
                <w:iCs/>
                <w:szCs w:val="20"/>
              </w:rPr>
              <w:t>10</w:t>
            </w:r>
          </w:p>
        </w:tc>
      </w:tr>
      <w:tr w:rsidR="00FB6A2D" w:rsidRPr="000B17B2" w14:paraId="79444285" w14:textId="77777777" w:rsidTr="009E69C7">
        <w:trPr>
          <w:trHeight w:val="490"/>
        </w:trPr>
        <w:tc>
          <w:tcPr>
            <w:tcW w:w="4075" w:type="pct"/>
            <w:vAlign w:val="center"/>
          </w:tcPr>
          <w:p w14:paraId="79444283" w14:textId="77777777" w:rsidR="00FB6A2D" w:rsidRPr="000B17B2" w:rsidRDefault="00FB6A2D" w:rsidP="009E69C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79444284" w14:textId="77777777" w:rsidR="00FB6A2D" w:rsidRPr="000B17B2" w:rsidRDefault="006B1FD8" w:rsidP="009E69C7">
            <w:pPr>
              <w:spacing w:after="0" w:line="240" w:lineRule="auto"/>
              <w:rPr>
                <w:rFonts w:ascii="Times New Roman" w:hAnsi="Times New Roman" w:cs="Times New Roman"/>
                <w:iCs/>
                <w:szCs w:val="20"/>
              </w:rPr>
            </w:pPr>
            <w:r w:rsidRPr="000B17B2">
              <w:rPr>
                <w:rFonts w:ascii="Times New Roman" w:hAnsi="Times New Roman" w:cs="Times New Roman"/>
                <w:iCs/>
                <w:szCs w:val="20"/>
              </w:rPr>
              <w:t>34</w:t>
            </w:r>
          </w:p>
        </w:tc>
      </w:tr>
      <w:tr w:rsidR="00FB6A2D" w:rsidRPr="000B17B2" w14:paraId="79444288" w14:textId="77777777" w:rsidTr="009E69C7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79444286" w14:textId="77777777" w:rsidR="00FB6A2D" w:rsidRPr="000B17B2" w:rsidRDefault="00FB6A2D" w:rsidP="009E69C7">
            <w:pPr>
              <w:rPr>
                <w:rFonts w:ascii="Times New Roman" w:hAnsi="Times New Roman" w:cs="Times New Roman"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>Самостоятельная работа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79444287" w14:textId="77777777" w:rsidR="00FB6A2D" w:rsidRPr="000B17B2" w:rsidRDefault="006B1FD8" w:rsidP="009E69C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B17B2" w:rsidRPr="000B17B2" w14:paraId="7944428B" w14:textId="77777777" w:rsidTr="009E69C7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79444289" w14:textId="77777777" w:rsidR="000B17B2" w:rsidRPr="000B17B2" w:rsidRDefault="000B17B2" w:rsidP="000B17B2">
            <w:pPr>
              <w:rPr>
                <w:rFonts w:ascii="Times New Roman" w:hAnsi="Times New Roman" w:cs="Times New Roman"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>Промежуточная аттестация в форме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7944428A" w14:textId="77777777" w:rsidR="000B17B2" w:rsidRPr="000B17B2" w:rsidRDefault="000B17B2" w:rsidP="009E69C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B17B2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</w:tr>
    </w:tbl>
    <w:p w14:paraId="7944428C" w14:textId="77777777" w:rsidR="00FB6A2D" w:rsidRPr="00DE4F28" w:rsidRDefault="00FB6A2D" w:rsidP="00FB6A2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7944428D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  <w:sectPr w:rsidR="00FB6A2D" w:rsidRPr="00DE4F28">
          <w:pgSz w:w="11906" w:h="16838"/>
          <w:pgMar w:top="1134" w:right="850" w:bottom="1134" w:left="1701" w:header="708" w:footer="708" w:gutter="0"/>
          <w:cols w:space="720"/>
        </w:sectPr>
      </w:pPr>
    </w:p>
    <w:p w14:paraId="7944428E" w14:textId="77777777" w:rsidR="00FB6A2D" w:rsidRPr="00DE4F28" w:rsidRDefault="00FB6A2D" w:rsidP="00FB6A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left="284" w:right="-454" w:firstLine="0"/>
        <w:rPr>
          <w:sz w:val="16"/>
          <w:szCs w:val="20"/>
        </w:rPr>
      </w:pPr>
      <w:r w:rsidRPr="00DE4F28">
        <w:rPr>
          <w:b/>
          <w:sz w:val="20"/>
          <w:szCs w:val="20"/>
        </w:rPr>
        <w:lastRenderedPageBreak/>
        <w:t>2.2. Примерный тематический план и содержание учебной дисциплины</w:t>
      </w:r>
      <w:r w:rsidRPr="00DE4F28">
        <w:rPr>
          <w:b/>
          <w:caps/>
          <w:sz w:val="20"/>
          <w:szCs w:val="20"/>
        </w:rPr>
        <w:t xml:space="preserve"> </w:t>
      </w:r>
      <w:r w:rsidRPr="00DE4F28">
        <w:rPr>
          <w:b/>
          <w:caps/>
          <w:sz w:val="16"/>
          <w:szCs w:val="20"/>
        </w:rPr>
        <w:t>ЕН.02 «Информационные технологии в профессиональной деятельности»</w:t>
      </w:r>
    </w:p>
    <w:p w14:paraId="7944428F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E4F28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DE4F28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DE4F28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9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417"/>
        <w:gridCol w:w="9530"/>
        <w:gridCol w:w="1326"/>
        <w:gridCol w:w="2326"/>
      </w:tblGrid>
      <w:tr w:rsidR="006B1FD8" w:rsidRPr="00DE4F28" w14:paraId="79444294" w14:textId="77777777" w:rsidTr="006B1FD8">
        <w:trPr>
          <w:trHeight w:val="20"/>
        </w:trPr>
        <w:tc>
          <w:tcPr>
            <w:tcW w:w="2336" w:type="dxa"/>
          </w:tcPr>
          <w:p w14:paraId="79444290" w14:textId="77777777" w:rsidR="006B1FD8" w:rsidRPr="00DE4F28" w:rsidRDefault="006B1FD8" w:rsidP="006B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47" w:type="dxa"/>
            <w:gridSpan w:val="2"/>
          </w:tcPr>
          <w:p w14:paraId="79444291" w14:textId="77777777" w:rsidR="006B1FD8" w:rsidRPr="00DE4F28" w:rsidRDefault="006B1FD8" w:rsidP="006B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26" w:type="dxa"/>
            <w:shd w:val="clear" w:color="auto" w:fill="auto"/>
          </w:tcPr>
          <w:p w14:paraId="79444292" w14:textId="77777777" w:rsidR="006B1FD8" w:rsidRPr="00DE4F28" w:rsidRDefault="006B1FD8" w:rsidP="006B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326" w:type="dxa"/>
          </w:tcPr>
          <w:p w14:paraId="79444293" w14:textId="77777777" w:rsidR="006B1FD8" w:rsidRPr="006B1FD8" w:rsidRDefault="006B1FD8" w:rsidP="006B1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6B1FD8">
              <w:rPr>
                <w:rFonts w:ascii="Times New Roman" w:hAnsi="Times New Roman"/>
                <w:b/>
                <w:bCs/>
                <w:sz w:val="18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B1FD8" w:rsidRPr="00DE4F28" w14:paraId="79444299" w14:textId="77777777" w:rsidTr="006B1FD8">
        <w:trPr>
          <w:trHeight w:val="20"/>
        </w:trPr>
        <w:tc>
          <w:tcPr>
            <w:tcW w:w="2336" w:type="dxa"/>
          </w:tcPr>
          <w:p w14:paraId="79444295" w14:textId="77777777" w:rsidR="006B1FD8" w:rsidRPr="00DE4F28" w:rsidRDefault="006B1FD8" w:rsidP="006B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7" w:type="dxa"/>
            <w:gridSpan w:val="2"/>
          </w:tcPr>
          <w:p w14:paraId="79444296" w14:textId="77777777" w:rsidR="006B1FD8" w:rsidRPr="00DE4F28" w:rsidRDefault="006B1FD8" w:rsidP="006B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14:paraId="79444297" w14:textId="77777777" w:rsidR="006B1FD8" w:rsidRPr="00DE4F28" w:rsidRDefault="006B1FD8" w:rsidP="006B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14:paraId="79444298" w14:textId="77777777" w:rsidR="006B1FD8" w:rsidRPr="00DE4F28" w:rsidRDefault="006B1FD8" w:rsidP="006B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17B2" w:rsidRPr="00DE4F28" w14:paraId="794442A4" w14:textId="77777777" w:rsidTr="006B1FD8">
        <w:trPr>
          <w:trHeight w:val="20"/>
        </w:trPr>
        <w:tc>
          <w:tcPr>
            <w:tcW w:w="12283" w:type="dxa"/>
            <w:gridSpan w:val="3"/>
          </w:tcPr>
          <w:p w14:paraId="7944429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1.</w:t>
            </w: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Автоматизированная обработка информации</w:t>
            </w:r>
          </w:p>
        </w:tc>
        <w:tc>
          <w:tcPr>
            <w:tcW w:w="1326" w:type="dxa"/>
            <w:shd w:val="clear" w:color="auto" w:fill="auto"/>
          </w:tcPr>
          <w:p w14:paraId="7944429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shd w:val="clear" w:color="auto" w:fill="auto"/>
          </w:tcPr>
          <w:p w14:paraId="7944429C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02.ОК 03.ОК 05.</w:t>
            </w:r>
          </w:p>
          <w:p w14:paraId="7944429D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09.ОК 10.ПК 1.1.</w:t>
            </w:r>
          </w:p>
          <w:p w14:paraId="7944429E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ПК.1.2.ПК1.3ПК 1.4.</w:t>
            </w:r>
          </w:p>
          <w:p w14:paraId="7944429F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2.4.ПК 2.5.</w:t>
            </w:r>
          </w:p>
          <w:p w14:paraId="794442A0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3.1.ПК4.1.</w:t>
            </w:r>
          </w:p>
          <w:p w14:paraId="794442A1" w14:textId="77777777" w:rsidR="000B17B2" w:rsidRPr="000B17B2" w:rsidRDefault="000B17B2" w:rsidP="000B17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 xml:space="preserve">ЛР4 ЛР10 </w:t>
            </w:r>
          </w:p>
          <w:p w14:paraId="794442A2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>ЛР20 ЛР 22</w:t>
            </w:r>
          </w:p>
          <w:p w14:paraId="794442A3" w14:textId="77777777" w:rsidR="000B17B2" w:rsidRPr="00DE4F28" w:rsidRDefault="000B17B2" w:rsidP="000B1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7B2" w:rsidRPr="00DE4F28" w14:paraId="794442AA" w14:textId="77777777" w:rsidTr="006B1FD8">
        <w:trPr>
          <w:trHeight w:val="20"/>
        </w:trPr>
        <w:tc>
          <w:tcPr>
            <w:tcW w:w="2336" w:type="dxa"/>
            <w:vMerge w:val="restart"/>
          </w:tcPr>
          <w:p w14:paraId="794442A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Тема1 .1</w:t>
            </w:r>
          </w:p>
          <w:p w14:paraId="794442A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 и обработка и передача информации</w:t>
            </w:r>
          </w:p>
        </w:tc>
        <w:tc>
          <w:tcPr>
            <w:tcW w:w="9947" w:type="dxa"/>
            <w:gridSpan w:val="2"/>
          </w:tcPr>
          <w:p w14:paraId="794442A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</w:tcPr>
          <w:p w14:paraId="794442A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14:paraId="794442A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2B0" w14:textId="77777777" w:rsidTr="006B1FD8">
        <w:trPr>
          <w:trHeight w:val="20"/>
        </w:trPr>
        <w:tc>
          <w:tcPr>
            <w:tcW w:w="2336" w:type="dxa"/>
            <w:vMerge/>
          </w:tcPr>
          <w:p w14:paraId="794442A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2A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</w:tcPr>
          <w:p w14:paraId="794442A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 как универсальное устройство обработки информации. Основные компоненты компьютерных сетей, принципы пакетов передачи данных. Технология поиска информации в Интернете.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A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2A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2B6" w14:textId="77777777" w:rsidTr="006B1FD8">
        <w:trPr>
          <w:trHeight w:val="173"/>
        </w:trPr>
        <w:tc>
          <w:tcPr>
            <w:tcW w:w="2336" w:type="dxa"/>
            <w:vMerge/>
          </w:tcPr>
          <w:p w14:paraId="794442B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2B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</w:tcPr>
          <w:p w14:paraId="794442B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Автоматизированная обработка информации: основные понятия и примеры применения. Технологии хранения, поиска, передачи и обработки информации 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B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2B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2BC" w14:textId="77777777" w:rsidTr="006B1FD8">
        <w:trPr>
          <w:trHeight w:val="20"/>
        </w:trPr>
        <w:tc>
          <w:tcPr>
            <w:tcW w:w="2336" w:type="dxa"/>
            <w:vMerge/>
          </w:tcPr>
          <w:p w14:paraId="794442B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2B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2B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информационные процессы и информационное общество. Свойства информации. Единицы измерения количества информации.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B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2B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2C1" w14:textId="77777777" w:rsidTr="006B1FD8">
        <w:trPr>
          <w:trHeight w:val="20"/>
        </w:trPr>
        <w:tc>
          <w:tcPr>
            <w:tcW w:w="2336" w:type="dxa"/>
            <w:vMerge/>
          </w:tcPr>
          <w:p w14:paraId="794442B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2"/>
          </w:tcPr>
          <w:p w14:paraId="794442B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практические занятий: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B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2C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2C7" w14:textId="77777777" w:rsidTr="006B1FD8">
        <w:trPr>
          <w:trHeight w:val="20"/>
        </w:trPr>
        <w:tc>
          <w:tcPr>
            <w:tcW w:w="2336" w:type="dxa"/>
            <w:vMerge/>
          </w:tcPr>
          <w:p w14:paraId="794442C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2C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30" w:type="dxa"/>
          </w:tcPr>
          <w:p w14:paraId="794442C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занятие: «Знакомство с технологиями поиска информации в различных сервисах»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C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2C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2D3" w14:textId="77777777" w:rsidTr="006B1FD8">
        <w:trPr>
          <w:trHeight w:val="20"/>
        </w:trPr>
        <w:tc>
          <w:tcPr>
            <w:tcW w:w="2336" w:type="dxa"/>
            <w:tcBorders>
              <w:bottom w:val="nil"/>
            </w:tcBorders>
          </w:tcPr>
          <w:p w14:paraId="794442C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9947" w:type="dxa"/>
            <w:gridSpan w:val="2"/>
          </w:tcPr>
          <w:p w14:paraId="794442C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</w:tcPr>
          <w:p w14:paraId="794442C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14:paraId="794442CB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02.ОК 03.ОК 05.</w:t>
            </w:r>
          </w:p>
          <w:p w14:paraId="794442CC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09.ОК 10.ПК 1.1.</w:t>
            </w:r>
          </w:p>
          <w:p w14:paraId="794442CD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ПК.1.2.ПК1.3ПК 1.4.</w:t>
            </w:r>
          </w:p>
          <w:p w14:paraId="794442CE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2.4.ПК 2.5.</w:t>
            </w:r>
          </w:p>
          <w:p w14:paraId="794442CF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3.1.ПК4.1.</w:t>
            </w:r>
          </w:p>
          <w:p w14:paraId="794442D0" w14:textId="77777777" w:rsidR="000B17B2" w:rsidRPr="000B17B2" w:rsidRDefault="000B17B2" w:rsidP="000B17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 xml:space="preserve">ЛР4 ЛР10 </w:t>
            </w:r>
          </w:p>
          <w:p w14:paraId="794442D1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>ЛР20 ЛР 22</w:t>
            </w:r>
          </w:p>
          <w:p w14:paraId="794442D2" w14:textId="77777777"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B17B2" w:rsidRPr="00DE4F28" w14:paraId="794442D9" w14:textId="77777777" w:rsidTr="00161F53">
        <w:trPr>
          <w:trHeight w:val="20"/>
        </w:trPr>
        <w:tc>
          <w:tcPr>
            <w:tcW w:w="2336" w:type="dxa"/>
            <w:vMerge w:val="restart"/>
            <w:tcBorders>
              <w:top w:val="nil"/>
            </w:tcBorders>
          </w:tcPr>
          <w:p w14:paraId="794442D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Архитектура ПК. Программное обеспечение ПК</w:t>
            </w:r>
          </w:p>
        </w:tc>
        <w:tc>
          <w:tcPr>
            <w:tcW w:w="417" w:type="dxa"/>
          </w:tcPr>
          <w:p w14:paraId="794442D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</w:tcPr>
          <w:p w14:paraId="794442D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компоненты компьютера и их функции. Магистрально-модульный принцип работы компьютера. Программное обеспечения компьютера. Понятия файла, каталога. Полная спецификация файла. Работа с каталогами и файлами. 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D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2D8" w14:textId="77777777" w:rsidR="000B17B2" w:rsidRPr="000B17B2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0B17B2" w:rsidRPr="00DE4F28" w14:paraId="794442DF" w14:textId="77777777" w:rsidTr="00161F53">
        <w:trPr>
          <w:trHeight w:val="20"/>
        </w:trPr>
        <w:tc>
          <w:tcPr>
            <w:tcW w:w="2336" w:type="dxa"/>
            <w:vMerge/>
          </w:tcPr>
          <w:p w14:paraId="794442D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2D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2D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Назначения и принципы использования системного и прикладного программного обеспечения. Командное взаимодействия пользователя с компьютером, графический пользовательский интерфейс.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D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2DE" w14:textId="77777777" w:rsidR="000B17B2" w:rsidRPr="000B17B2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0B17B2" w:rsidRPr="00DE4F28" w14:paraId="794442E5" w14:textId="77777777" w:rsidTr="00161F53">
        <w:trPr>
          <w:trHeight w:val="20"/>
        </w:trPr>
        <w:tc>
          <w:tcPr>
            <w:tcW w:w="2336" w:type="dxa"/>
            <w:vMerge/>
          </w:tcPr>
          <w:p w14:paraId="794442E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2E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2E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Операционная система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. Основные элементы окна. Типы меню. Операции с каталогами и файлами. Программа проводник.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E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2E4" w14:textId="77777777" w:rsidR="000B17B2" w:rsidRPr="000B17B2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0B17B2" w:rsidRPr="00DE4F28" w14:paraId="794442EA" w14:textId="77777777" w:rsidTr="00161F53">
        <w:trPr>
          <w:trHeight w:val="20"/>
        </w:trPr>
        <w:tc>
          <w:tcPr>
            <w:tcW w:w="2336" w:type="dxa"/>
            <w:vMerge/>
          </w:tcPr>
          <w:p w14:paraId="794442E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2"/>
          </w:tcPr>
          <w:p w14:paraId="794442E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практические занятий: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E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2E9" w14:textId="77777777" w:rsidR="000B17B2" w:rsidRPr="000B17B2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0B17B2" w:rsidRPr="00DE4F28" w14:paraId="794442F0" w14:textId="77777777" w:rsidTr="006B1FD8">
        <w:trPr>
          <w:trHeight w:val="20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794442E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94442E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  <w:tcBorders>
              <w:bottom w:val="single" w:sz="4" w:space="0" w:color="auto"/>
            </w:tcBorders>
          </w:tcPr>
          <w:p w14:paraId="794442E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занятие: «Работа в операционной системы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. Применение программы проводника работе с ПК».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2E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  <w:tcBorders>
              <w:bottom w:val="single" w:sz="4" w:space="0" w:color="auto"/>
            </w:tcBorders>
          </w:tcPr>
          <w:p w14:paraId="794442EF" w14:textId="77777777" w:rsidR="000B17B2" w:rsidRPr="000B17B2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</w:p>
        </w:tc>
      </w:tr>
      <w:tr w:rsidR="000B17B2" w:rsidRPr="00DE4F28" w14:paraId="794442FB" w14:textId="77777777" w:rsidTr="006B1FD8">
        <w:trPr>
          <w:trHeight w:val="20"/>
        </w:trPr>
        <w:tc>
          <w:tcPr>
            <w:tcW w:w="12283" w:type="dxa"/>
            <w:gridSpan w:val="3"/>
            <w:tcBorders>
              <w:top w:val="single" w:sz="4" w:space="0" w:color="auto"/>
            </w:tcBorders>
          </w:tcPr>
          <w:p w14:paraId="794442F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Общий состав и структура информационно-вычислительных систем</w:t>
            </w:r>
          </w:p>
        </w:tc>
        <w:tc>
          <w:tcPr>
            <w:tcW w:w="1326" w:type="dxa"/>
            <w:shd w:val="clear" w:color="auto" w:fill="auto"/>
          </w:tcPr>
          <w:p w14:paraId="794442F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14:paraId="794442F3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02.ОК 03.ОК 05.</w:t>
            </w:r>
          </w:p>
          <w:p w14:paraId="794442F4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09.ОК 10.ПК 1.1.</w:t>
            </w:r>
          </w:p>
          <w:p w14:paraId="794442F5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ПК.1.2.ПК1.3ПК 1.4.</w:t>
            </w:r>
          </w:p>
          <w:p w14:paraId="794442F6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2.4.ПК 2.5.</w:t>
            </w:r>
          </w:p>
          <w:p w14:paraId="794442F7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3.1.ПК4.1.</w:t>
            </w:r>
          </w:p>
          <w:p w14:paraId="794442F8" w14:textId="77777777" w:rsidR="000B17B2" w:rsidRPr="000B17B2" w:rsidRDefault="000B17B2" w:rsidP="000B17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 xml:space="preserve">ЛР4 ЛР10 </w:t>
            </w:r>
          </w:p>
          <w:p w14:paraId="794442F9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>ЛР20 ЛР 22</w:t>
            </w:r>
          </w:p>
          <w:p w14:paraId="794442FA" w14:textId="77777777" w:rsidR="000B17B2" w:rsidRPr="000B17B2" w:rsidRDefault="000B17B2" w:rsidP="000B1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B17B2" w:rsidRPr="00DE4F28" w14:paraId="79444301" w14:textId="77777777" w:rsidTr="006B1FD8">
        <w:trPr>
          <w:trHeight w:val="20"/>
        </w:trPr>
        <w:tc>
          <w:tcPr>
            <w:tcW w:w="2336" w:type="dxa"/>
            <w:vMerge w:val="restart"/>
          </w:tcPr>
          <w:p w14:paraId="794442F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14:paraId="794442F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Классификация вычислительных систем </w:t>
            </w:r>
          </w:p>
        </w:tc>
        <w:tc>
          <w:tcPr>
            <w:tcW w:w="9947" w:type="dxa"/>
            <w:gridSpan w:val="2"/>
          </w:tcPr>
          <w:p w14:paraId="794442F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14:paraId="794442F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0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07" w14:textId="77777777" w:rsidTr="00732219">
        <w:trPr>
          <w:trHeight w:val="20"/>
        </w:trPr>
        <w:tc>
          <w:tcPr>
            <w:tcW w:w="2336" w:type="dxa"/>
            <w:vMerge/>
          </w:tcPr>
          <w:p w14:paraId="7944430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0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</w:tcPr>
          <w:p w14:paraId="7944430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Термины «Вычислительная система», структура вычислительной системы, типы вычислительных систем. Мультипроцессоры 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7944430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0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0D" w14:textId="77777777" w:rsidTr="00732219">
        <w:trPr>
          <w:trHeight w:val="20"/>
        </w:trPr>
        <w:tc>
          <w:tcPr>
            <w:tcW w:w="2336" w:type="dxa"/>
            <w:vMerge/>
          </w:tcPr>
          <w:p w14:paraId="7944430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0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</w:tcPr>
          <w:p w14:paraId="7944430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Супер компьютеры, кластерные супер компьютеры и особенности их архитектуры. 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7944430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0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13" w14:textId="77777777" w:rsidTr="00732219">
        <w:trPr>
          <w:trHeight w:val="20"/>
        </w:trPr>
        <w:tc>
          <w:tcPr>
            <w:tcW w:w="2336" w:type="dxa"/>
            <w:vMerge/>
          </w:tcPr>
          <w:p w14:paraId="7944430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0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31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Классификация вычислительных систем по Филину. 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1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1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18" w14:textId="77777777" w:rsidTr="00A41F76">
        <w:trPr>
          <w:trHeight w:val="20"/>
        </w:trPr>
        <w:tc>
          <w:tcPr>
            <w:tcW w:w="2336" w:type="dxa"/>
            <w:vMerge/>
            <w:tcBorders>
              <w:bottom w:val="nil"/>
            </w:tcBorders>
          </w:tcPr>
          <w:p w14:paraId="7944431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2"/>
          </w:tcPr>
          <w:p w14:paraId="7944431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Тематическая практическая занятий 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1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1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1E" w14:textId="77777777" w:rsidTr="00B41344">
        <w:trPr>
          <w:trHeight w:val="20"/>
        </w:trPr>
        <w:tc>
          <w:tcPr>
            <w:tcW w:w="2336" w:type="dxa"/>
            <w:vMerge w:val="restart"/>
          </w:tcPr>
          <w:p w14:paraId="7944431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</w:t>
            </w:r>
          </w:p>
          <w:p w14:paraId="7944431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Компоненты и цикл                  работы компьютера</w:t>
            </w:r>
          </w:p>
        </w:tc>
        <w:tc>
          <w:tcPr>
            <w:tcW w:w="9947" w:type="dxa"/>
            <w:gridSpan w:val="2"/>
          </w:tcPr>
          <w:p w14:paraId="7944431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1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1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24" w14:textId="77777777" w:rsidTr="00B41344">
        <w:trPr>
          <w:trHeight w:val="20"/>
        </w:trPr>
        <w:tc>
          <w:tcPr>
            <w:tcW w:w="2336" w:type="dxa"/>
            <w:vMerge/>
          </w:tcPr>
          <w:p w14:paraId="7944431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2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</w:tcPr>
          <w:p w14:paraId="7944432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и развитие внутренней структуры ЭВМ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2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326" w:type="dxa"/>
            <w:vMerge/>
          </w:tcPr>
          <w:p w14:paraId="7944432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2A" w14:textId="77777777" w:rsidTr="00B41344">
        <w:trPr>
          <w:trHeight w:val="20"/>
        </w:trPr>
        <w:tc>
          <w:tcPr>
            <w:tcW w:w="2336" w:type="dxa"/>
            <w:vMerge/>
          </w:tcPr>
          <w:p w14:paraId="7944432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2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32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цикл работы компьютера.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2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2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30" w14:textId="77777777" w:rsidTr="00355C43">
        <w:trPr>
          <w:trHeight w:val="20"/>
        </w:trPr>
        <w:tc>
          <w:tcPr>
            <w:tcW w:w="2336" w:type="dxa"/>
            <w:vMerge/>
          </w:tcPr>
          <w:p w14:paraId="7944432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2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32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компоненты компьютера.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2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2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36" w14:textId="77777777" w:rsidTr="00355C43">
        <w:trPr>
          <w:trHeight w:val="20"/>
        </w:trPr>
        <w:tc>
          <w:tcPr>
            <w:tcW w:w="2336" w:type="dxa"/>
            <w:vMerge w:val="restart"/>
          </w:tcPr>
          <w:p w14:paraId="7944433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</w:t>
            </w:r>
          </w:p>
          <w:p w14:paraId="7944433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Различные виды запоминающих устройств </w:t>
            </w:r>
          </w:p>
        </w:tc>
        <w:tc>
          <w:tcPr>
            <w:tcW w:w="9947" w:type="dxa"/>
            <w:gridSpan w:val="2"/>
          </w:tcPr>
          <w:p w14:paraId="7944433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3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3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3C" w14:textId="77777777" w:rsidTr="00355C43">
        <w:trPr>
          <w:trHeight w:val="20"/>
        </w:trPr>
        <w:tc>
          <w:tcPr>
            <w:tcW w:w="2336" w:type="dxa"/>
            <w:vMerge/>
          </w:tcPr>
          <w:p w14:paraId="7944433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3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</w:tcPr>
          <w:p w14:paraId="7944433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запоминающее устройство (ОЗУ). Постоянное запоминающее устройство (ПЗУ)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3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326" w:type="dxa"/>
            <w:vMerge/>
          </w:tcPr>
          <w:p w14:paraId="7944433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42" w14:textId="77777777" w:rsidTr="00355C43">
        <w:trPr>
          <w:trHeight w:val="20"/>
        </w:trPr>
        <w:tc>
          <w:tcPr>
            <w:tcW w:w="2336" w:type="dxa"/>
            <w:vMerge/>
          </w:tcPr>
          <w:p w14:paraId="7944433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3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</w:tcPr>
          <w:p w14:paraId="7944433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Внешние запоминающие устройства(ВЗУ).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4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4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48" w14:textId="77777777" w:rsidTr="00355C43">
        <w:trPr>
          <w:trHeight w:val="20"/>
        </w:trPr>
        <w:tc>
          <w:tcPr>
            <w:tcW w:w="2336" w:type="dxa"/>
            <w:vMerge/>
          </w:tcPr>
          <w:p w14:paraId="7944434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4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30" w:type="dxa"/>
          </w:tcPr>
          <w:p w14:paraId="7944434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ввода-вывода информации.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4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4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4D" w14:textId="77777777" w:rsidTr="006B1FD8">
        <w:trPr>
          <w:trHeight w:val="20"/>
        </w:trPr>
        <w:tc>
          <w:tcPr>
            <w:tcW w:w="2336" w:type="dxa"/>
            <w:vMerge/>
          </w:tcPr>
          <w:p w14:paraId="7944434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2"/>
          </w:tcPr>
          <w:p w14:paraId="7944434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4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</w:tcPr>
          <w:p w14:paraId="7944434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51" w14:textId="77777777" w:rsidTr="006B1FD8">
        <w:trPr>
          <w:trHeight w:val="20"/>
        </w:trPr>
        <w:tc>
          <w:tcPr>
            <w:tcW w:w="12283" w:type="dxa"/>
            <w:gridSpan w:val="3"/>
            <w:tcBorders>
              <w:bottom w:val="single" w:sz="4" w:space="0" w:color="auto"/>
            </w:tcBorders>
          </w:tcPr>
          <w:p w14:paraId="7944434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3.Прикладные программы  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4434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7944435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5F" w14:textId="77777777" w:rsidTr="00C52942">
        <w:trPr>
          <w:trHeight w:val="255"/>
        </w:trPr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7944435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Тема 3.1</w:t>
            </w:r>
          </w:p>
          <w:p w14:paraId="7944435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Текстовые процессор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7944435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2"/>
            <w:tcBorders>
              <w:top w:val="single" w:sz="4" w:space="0" w:color="auto"/>
            </w:tcBorders>
          </w:tcPr>
          <w:p w14:paraId="7944435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7944435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</w:tcBorders>
          </w:tcPr>
          <w:p w14:paraId="79444357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02.ОК 03.ОК 05.</w:t>
            </w:r>
          </w:p>
          <w:p w14:paraId="79444358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09.ОК 10.ПК 1.1.</w:t>
            </w:r>
          </w:p>
          <w:p w14:paraId="79444359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ПК.1.2.ПК1.3ПК 1.4.</w:t>
            </w:r>
          </w:p>
          <w:p w14:paraId="7944435A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2.4.ПК 2.5.</w:t>
            </w:r>
          </w:p>
          <w:p w14:paraId="7944435B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3.1.ПК4.1.</w:t>
            </w:r>
          </w:p>
          <w:p w14:paraId="7944435C" w14:textId="77777777" w:rsidR="000B17B2" w:rsidRPr="000B17B2" w:rsidRDefault="000B17B2" w:rsidP="000B17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 xml:space="preserve">ЛР4 ЛР10 </w:t>
            </w:r>
          </w:p>
          <w:p w14:paraId="7944435D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>ЛР20 ЛР 22</w:t>
            </w:r>
          </w:p>
          <w:p w14:paraId="7944435E" w14:textId="77777777" w:rsidR="000B17B2" w:rsidRPr="00DE4F28" w:rsidRDefault="000B17B2" w:rsidP="000B1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7B2" w:rsidRPr="00DE4F28" w14:paraId="79444365" w14:textId="77777777" w:rsidTr="00C52942">
        <w:trPr>
          <w:trHeight w:val="521"/>
        </w:trPr>
        <w:tc>
          <w:tcPr>
            <w:tcW w:w="2336" w:type="dxa"/>
            <w:vMerge/>
          </w:tcPr>
          <w:p w14:paraId="7944436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944436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7944436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приёмы и ввода и редактирования текста. Загрузки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работа с документом. Приемы форматирования текста (форматирование символов, абзаца). Создание списков, обрамление абзацев.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6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6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6B" w14:textId="77777777" w:rsidTr="00C52942">
        <w:trPr>
          <w:trHeight w:val="20"/>
        </w:trPr>
        <w:tc>
          <w:tcPr>
            <w:tcW w:w="2336" w:type="dxa"/>
            <w:vMerge/>
          </w:tcPr>
          <w:p w14:paraId="7944436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7944436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  <w:tcBorders>
              <w:top w:val="single" w:sz="4" w:space="0" w:color="auto"/>
            </w:tcBorders>
          </w:tcPr>
          <w:p w14:paraId="7944436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Приемы создание таблиц в тексте, редактирование таблиц, оформление таблиц. 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7944436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6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71" w14:textId="77777777" w:rsidTr="00C52942">
        <w:trPr>
          <w:trHeight w:val="20"/>
        </w:trPr>
        <w:tc>
          <w:tcPr>
            <w:tcW w:w="2336" w:type="dxa"/>
            <w:vMerge/>
          </w:tcPr>
          <w:p w14:paraId="7944436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7944436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  <w:tcBorders>
              <w:top w:val="single" w:sz="4" w:space="0" w:color="auto"/>
            </w:tcBorders>
          </w:tcPr>
          <w:p w14:paraId="7944436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Приемы создание рисунка в текстовом, редактирование графических объектов. Приемы создание рисунка в тексте, редактирование графических объектов. Использование рисунков из библиотеке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MicrosoftCilipGallery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приемы редактирование рисунков из библиотеки. Использование графических объектов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WordArt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оформление документа.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7944436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7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77" w14:textId="77777777" w:rsidTr="00C52942">
        <w:trPr>
          <w:trHeight w:val="20"/>
        </w:trPr>
        <w:tc>
          <w:tcPr>
            <w:tcW w:w="2336" w:type="dxa"/>
            <w:vMerge/>
          </w:tcPr>
          <w:p w14:paraId="7944437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944437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7944437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многостраничных документов: разбитые текста на страницы, вставка заголовков, просмотр структуры документа. Установка параметров страницы, вставка колонтитулов, добавление названия к таблицам, рисункам, формулам, диаграммам.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7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7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7C" w14:textId="77777777" w:rsidTr="00C52942">
        <w:trPr>
          <w:trHeight w:val="20"/>
        </w:trPr>
        <w:tc>
          <w:tcPr>
            <w:tcW w:w="2336" w:type="dxa"/>
            <w:vMerge/>
          </w:tcPr>
          <w:p w14:paraId="7944437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4437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практические занятий: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7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7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82" w14:textId="77777777" w:rsidTr="00C52942">
        <w:trPr>
          <w:trHeight w:val="20"/>
        </w:trPr>
        <w:tc>
          <w:tcPr>
            <w:tcW w:w="2336" w:type="dxa"/>
            <w:vMerge/>
          </w:tcPr>
          <w:p w14:paraId="7944437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944437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7944437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задание: «Ввод и редактирование текста. Работа с документом.»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8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8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88" w14:textId="77777777" w:rsidTr="00C52942">
        <w:trPr>
          <w:trHeight w:val="20"/>
        </w:trPr>
        <w:tc>
          <w:tcPr>
            <w:tcW w:w="2336" w:type="dxa"/>
            <w:vMerge/>
          </w:tcPr>
          <w:p w14:paraId="7944438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944438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7944438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задание: «Форматирование текста».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8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8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8E" w14:textId="77777777" w:rsidTr="00C52942">
        <w:trPr>
          <w:trHeight w:val="20"/>
        </w:trPr>
        <w:tc>
          <w:tcPr>
            <w:tcW w:w="2336" w:type="dxa"/>
            <w:vMerge/>
          </w:tcPr>
          <w:p w14:paraId="7944438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944438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7944438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задание: «Создание многостраничного документа с текстовыми элементами».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8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8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94" w14:textId="77777777" w:rsidTr="00C52942">
        <w:trPr>
          <w:trHeight w:val="20"/>
        </w:trPr>
        <w:tc>
          <w:tcPr>
            <w:tcW w:w="2336" w:type="dxa"/>
            <w:vMerge/>
          </w:tcPr>
          <w:p w14:paraId="7944438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944439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7944439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задание: «Создание документов с таблицами»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9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9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9A" w14:textId="77777777" w:rsidTr="00C52942">
        <w:trPr>
          <w:trHeight w:val="20"/>
        </w:trPr>
        <w:tc>
          <w:tcPr>
            <w:tcW w:w="2336" w:type="dxa"/>
            <w:vMerge/>
          </w:tcPr>
          <w:p w14:paraId="7944439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944439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7944439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задание: «Графические возможности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9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9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A0" w14:textId="77777777" w:rsidTr="00C52942">
        <w:trPr>
          <w:trHeight w:val="20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7944439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14:paraId="7944439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</w:tcPr>
          <w:p w14:paraId="7944439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задание: «Создание оглавления и алфавитного указателя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39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</w:tcPr>
          <w:p w14:paraId="7944439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A6" w14:textId="77777777" w:rsidTr="006B1FD8">
        <w:trPr>
          <w:trHeight w:val="20"/>
        </w:trPr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14:paraId="794443A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</w:t>
            </w:r>
          </w:p>
          <w:p w14:paraId="794443A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таблицы Microsoft Ex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el</w:t>
            </w:r>
          </w:p>
        </w:tc>
        <w:tc>
          <w:tcPr>
            <w:tcW w:w="9947" w:type="dxa"/>
            <w:gridSpan w:val="2"/>
            <w:tcBorders>
              <w:top w:val="single" w:sz="4" w:space="0" w:color="auto"/>
            </w:tcBorders>
          </w:tcPr>
          <w:p w14:paraId="794443A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794443A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14:paraId="794443A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B3" w14:textId="77777777" w:rsidTr="003F4E12">
        <w:trPr>
          <w:trHeight w:val="20"/>
        </w:trPr>
        <w:tc>
          <w:tcPr>
            <w:tcW w:w="2336" w:type="dxa"/>
            <w:vMerge/>
          </w:tcPr>
          <w:p w14:paraId="794443A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A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</w:tcPr>
          <w:p w14:paraId="794443A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Приемы создание таблицы и заполнение ее данными, редактирование таблицы, навыки оформления таблиц. Методы ввода, редактирование и форматирования данных, способы адресации ячеек, навыки работы с адресацией ячеек 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A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 w:val="restart"/>
          </w:tcPr>
          <w:p w14:paraId="794443AB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02.ОК 03.ОК 05.</w:t>
            </w:r>
          </w:p>
          <w:p w14:paraId="794443AC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09.ОК 10.ПК 1.1.</w:t>
            </w:r>
          </w:p>
          <w:p w14:paraId="794443AD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ПК.1.2.ПК1.3ПК 1.4.</w:t>
            </w:r>
          </w:p>
          <w:p w14:paraId="794443AE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2.4.ПК 2.5.</w:t>
            </w:r>
          </w:p>
          <w:p w14:paraId="794443AF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3.1.ПК4.1.</w:t>
            </w:r>
          </w:p>
          <w:p w14:paraId="794443B0" w14:textId="77777777" w:rsidR="000B17B2" w:rsidRPr="000B17B2" w:rsidRDefault="000B17B2" w:rsidP="000B17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 xml:space="preserve">ЛР4 ЛР10 </w:t>
            </w:r>
          </w:p>
          <w:p w14:paraId="794443B1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>ЛР20 ЛР 22</w:t>
            </w:r>
          </w:p>
          <w:p w14:paraId="794443B2" w14:textId="77777777" w:rsidR="000B17B2" w:rsidRPr="00DE4F28" w:rsidRDefault="000B17B2" w:rsidP="000B1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7B2" w:rsidRPr="00DE4F28" w14:paraId="794443B9" w14:textId="77777777" w:rsidTr="003F4E12">
        <w:trPr>
          <w:trHeight w:val="20"/>
        </w:trPr>
        <w:tc>
          <w:tcPr>
            <w:tcW w:w="2336" w:type="dxa"/>
            <w:vMerge/>
          </w:tcPr>
          <w:p w14:paraId="794443B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B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3B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Функции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использованием Мастер функций. Навыки практического использовании логических функций при решение задач. Система машинной графики и построение диаграмм и графиков.  Умения и навыки работы с Мастером диаграмм. 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B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B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BF" w14:textId="77777777" w:rsidTr="003F4E12">
        <w:trPr>
          <w:trHeight w:val="20"/>
        </w:trPr>
        <w:tc>
          <w:tcPr>
            <w:tcW w:w="2336" w:type="dxa"/>
            <w:vMerge/>
          </w:tcPr>
          <w:p w14:paraId="794443B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B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3B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профессионального документов, способов внедрения объектов, созданных с помощью других приложений.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B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B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C5" w14:textId="77777777" w:rsidTr="003F4E12">
        <w:trPr>
          <w:trHeight w:val="20"/>
        </w:trPr>
        <w:tc>
          <w:tcPr>
            <w:tcW w:w="2336" w:type="dxa"/>
            <w:vMerge/>
          </w:tcPr>
          <w:p w14:paraId="794443C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C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3C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Работы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как средством управления базами данных малого и среднего размера. 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C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C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CA" w14:textId="77777777" w:rsidTr="003F4E12">
        <w:trPr>
          <w:trHeight w:val="20"/>
        </w:trPr>
        <w:tc>
          <w:tcPr>
            <w:tcW w:w="2336" w:type="dxa"/>
            <w:vMerge/>
          </w:tcPr>
          <w:p w14:paraId="794443C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2"/>
          </w:tcPr>
          <w:p w14:paraId="794443C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практические занятий: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C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3C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D0" w14:textId="77777777" w:rsidTr="003F4E12">
        <w:trPr>
          <w:trHeight w:val="20"/>
        </w:trPr>
        <w:tc>
          <w:tcPr>
            <w:tcW w:w="2336" w:type="dxa"/>
            <w:vMerge/>
          </w:tcPr>
          <w:p w14:paraId="794443C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C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</w:tcPr>
          <w:p w14:paraId="794443C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задание: «Ввод и редактирование данных. Работы с документами»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C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C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D6" w14:textId="77777777" w:rsidTr="003F4E12">
        <w:trPr>
          <w:trHeight w:val="20"/>
        </w:trPr>
        <w:tc>
          <w:tcPr>
            <w:tcW w:w="2336" w:type="dxa"/>
            <w:vMerge/>
          </w:tcPr>
          <w:p w14:paraId="794443D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D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</w:tcPr>
          <w:p w14:paraId="794443D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задание: «Использование формул и адресации ячеек»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D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D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DC" w14:textId="77777777" w:rsidTr="003F4E12">
        <w:trPr>
          <w:trHeight w:val="20"/>
        </w:trPr>
        <w:tc>
          <w:tcPr>
            <w:tcW w:w="2336" w:type="dxa"/>
            <w:vMerge/>
          </w:tcPr>
          <w:p w14:paraId="794443D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D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30" w:type="dxa"/>
          </w:tcPr>
          <w:p w14:paraId="794443D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задание: «Работы с функциями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. Использование функций при расчетах»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D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D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E2" w14:textId="77777777" w:rsidTr="003F4E12">
        <w:trPr>
          <w:trHeight w:val="20"/>
        </w:trPr>
        <w:tc>
          <w:tcPr>
            <w:tcW w:w="2336" w:type="dxa"/>
            <w:vMerge/>
          </w:tcPr>
          <w:p w14:paraId="794443D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D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30" w:type="dxa"/>
          </w:tcPr>
          <w:p w14:paraId="794443D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задание: «Работа с деловой графикой»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E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E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E8" w14:textId="77777777" w:rsidTr="003F4E12">
        <w:trPr>
          <w:trHeight w:val="20"/>
        </w:trPr>
        <w:tc>
          <w:tcPr>
            <w:tcW w:w="2336" w:type="dxa"/>
            <w:vMerge/>
          </w:tcPr>
          <w:p w14:paraId="794443E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E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30" w:type="dxa"/>
          </w:tcPr>
          <w:p w14:paraId="794443E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задание: «Обмены данными между приложениями. Совместная работа приложений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E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E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EE" w14:textId="77777777" w:rsidTr="003F4E12">
        <w:trPr>
          <w:trHeight w:val="20"/>
        </w:trPr>
        <w:tc>
          <w:tcPr>
            <w:tcW w:w="2336" w:type="dxa"/>
            <w:vMerge/>
          </w:tcPr>
          <w:p w14:paraId="794443E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E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30" w:type="dxa"/>
          </w:tcPr>
          <w:p w14:paraId="794443E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задание: «Использование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MSExcel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средства управления базами данных»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E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3E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F4" w14:textId="77777777" w:rsidTr="006B1FD8">
        <w:trPr>
          <w:trHeight w:val="20"/>
        </w:trPr>
        <w:tc>
          <w:tcPr>
            <w:tcW w:w="2336" w:type="dxa"/>
            <w:vMerge/>
            <w:tcBorders>
              <w:bottom w:val="nil"/>
            </w:tcBorders>
          </w:tcPr>
          <w:p w14:paraId="794443E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3F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530" w:type="dxa"/>
          </w:tcPr>
          <w:p w14:paraId="794443F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задание: «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MSExcel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: Приемы и методы обработка данных, содержащийся в таблицы: сортировка, фильтрация».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F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  <w:tcBorders>
              <w:bottom w:val="single" w:sz="4" w:space="0" w:color="auto"/>
            </w:tcBorders>
          </w:tcPr>
          <w:p w14:paraId="794443F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3F9" w14:textId="77777777" w:rsidTr="006B1FD8">
        <w:trPr>
          <w:trHeight w:val="20"/>
        </w:trPr>
        <w:tc>
          <w:tcPr>
            <w:tcW w:w="2336" w:type="dxa"/>
            <w:vMerge w:val="restart"/>
          </w:tcPr>
          <w:p w14:paraId="794443F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Тема 3.3</w:t>
            </w:r>
          </w:p>
        </w:tc>
        <w:tc>
          <w:tcPr>
            <w:tcW w:w="9947" w:type="dxa"/>
            <w:gridSpan w:val="2"/>
          </w:tcPr>
          <w:p w14:paraId="794443F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F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794443F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406" w14:textId="77777777" w:rsidTr="009E4FDC">
        <w:trPr>
          <w:trHeight w:val="20"/>
        </w:trPr>
        <w:tc>
          <w:tcPr>
            <w:tcW w:w="2336" w:type="dxa"/>
            <w:vMerge/>
          </w:tcPr>
          <w:p w14:paraId="794443F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94443F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tcBorders>
              <w:bottom w:val="single" w:sz="4" w:space="0" w:color="auto"/>
            </w:tcBorders>
          </w:tcPr>
          <w:p w14:paraId="794443F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Общие сведения о презентациях, схемы работы, создание т редактирование презентаций, общий операции со слайдами.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3F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6" w:type="dxa"/>
            <w:vMerge w:val="restart"/>
          </w:tcPr>
          <w:p w14:paraId="794443FE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02.ОК 03.ОК 05.</w:t>
            </w:r>
          </w:p>
          <w:p w14:paraId="794443FF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ОК 09.ОК 10.ПК 1.1.</w:t>
            </w:r>
          </w:p>
          <w:p w14:paraId="79444400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ПК.1.2.ПК1.3ПК 1.4.</w:t>
            </w:r>
          </w:p>
          <w:p w14:paraId="79444401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2.4.ПК 2.5.</w:t>
            </w:r>
          </w:p>
          <w:p w14:paraId="79444402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hAnsi="Times New Roman" w:cs="Times New Roman"/>
                <w:sz w:val="18"/>
              </w:rPr>
              <w:t>ПК 3.1.ПК4.1.</w:t>
            </w:r>
          </w:p>
          <w:p w14:paraId="79444403" w14:textId="77777777" w:rsidR="000B17B2" w:rsidRPr="000B17B2" w:rsidRDefault="000B17B2" w:rsidP="000B17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lastRenderedPageBreak/>
              <w:t xml:space="preserve">ЛР4 ЛР10 </w:t>
            </w:r>
          </w:p>
          <w:p w14:paraId="79444404" w14:textId="77777777" w:rsidR="000B17B2" w:rsidRPr="000B17B2" w:rsidRDefault="000B17B2" w:rsidP="000B17B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B17B2">
              <w:rPr>
                <w:rFonts w:ascii="Times New Roman" w:eastAsia="Calibri" w:hAnsi="Times New Roman" w:cs="Times New Roman"/>
                <w:sz w:val="18"/>
              </w:rPr>
              <w:t>ЛР20 ЛР 22</w:t>
            </w:r>
          </w:p>
          <w:p w14:paraId="79444405" w14:textId="77777777" w:rsidR="000B17B2" w:rsidRPr="00DE4F28" w:rsidRDefault="000B17B2" w:rsidP="000B1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7B2" w:rsidRPr="00DE4F28" w14:paraId="7944440C" w14:textId="77777777" w:rsidTr="009E4FDC">
        <w:trPr>
          <w:trHeight w:val="20"/>
        </w:trPr>
        <w:tc>
          <w:tcPr>
            <w:tcW w:w="2336" w:type="dxa"/>
            <w:vMerge/>
          </w:tcPr>
          <w:p w14:paraId="7944440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944440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  <w:tcBorders>
              <w:bottom w:val="single" w:sz="4" w:space="0" w:color="auto"/>
            </w:tcBorders>
          </w:tcPr>
          <w:p w14:paraId="7944440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Настройка анимации слайдов, демонстрация слайдов. Работа с шаблонами презентаций.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40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40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17B2" w:rsidRPr="00DE4F28" w14:paraId="79444411" w14:textId="77777777" w:rsidTr="009E4FDC">
        <w:trPr>
          <w:trHeight w:val="20"/>
        </w:trPr>
        <w:tc>
          <w:tcPr>
            <w:tcW w:w="2336" w:type="dxa"/>
            <w:vMerge/>
          </w:tcPr>
          <w:p w14:paraId="7944440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2"/>
            <w:tcBorders>
              <w:bottom w:val="single" w:sz="4" w:space="0" w:color="auto"/>
            </w:tcBorders>
          </w:tcPr>
          <w:p w14:paraId="7944440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практические занятий:</w:t>
            </w:r>
          </w:p>
        </w:tc>
        <w:tc>
          <w:tcPr>
            <w:tcW w:w="1326" w:type="dxa"/>
            <w:tcBorders>
              <w:top w:val="nil"/>
            </w:tcBorders>
            <w:shd w:val="clear" w:color="auto" w:fill="auto"/>
          </w:tcPr>
          <w:p w14:paraId="7944440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41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417" w14:textId="77777777" w:rsidTr="009E4FDC">
        <w:trPr>
          <w:trHeight w:val="20"/>
        </w:trPr>
        <w:tc>
          <w:tcPr>
            <w:tcW w:w="2336" w:type="dxa"/>
            <w:vMerge/>
          </w:tcPr>
          <w:p w14:paraId="7944441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944441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tcBorders>
              <w:bottom w:val="single" w:sz="4" w:space="0" w:color="auto"/>
            </w:tcBorders>
          </w:tcPr>
          <w:p w14:paraId="7944441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задание: «Создание презентаций в среде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MSPowerPoint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4441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41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41D" w14:textId="77777777" w:rsidTr="006B1FD8">
        <w:trPr>
          <w:trHeight w:val="20"/>
        </w:trPr>
        <w:tc>
          <w:tcPr>
            <w:tcW w:w="2336" w:type="dxa"/>
            <w:vMerge/>
          </w:tcPr>
          <w:p w14:paraId="7944441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41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0" w:type="dxa"/>
          </w:tcPr>
          <w:p w14:paraId="7944441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«Редактирование и настройка презентаций в среде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MSPowerPoint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41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41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423" w14:textId="77777777" w:rsidTr="006B1FD8">
        <w:trPr>
          <w:trHeight w:val="20"/>
        </w:trPr>
        <w:tc>
          <w:tcPr>
            <w:tcW w:w="2336" w:type="dxa"/>
            <w:vMerge w:val="restart"/>
          </w:tcPr>
          <w:p w14:paraId="7944441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Тема 3.4</w:t>
            </w:r>
          </w:p>
          <w:p w14:paraId="7944441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 управление база данных. СУБД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MicrosoftAccess.</w:t>
            </w:r>
          </w:p>
        </w:tc>
        <w:tc>
          <w:tcPr>
            <w:tcW w:w="9947" w:type="dxa"/>
            <w:gridSpan w:val="2"/>
            <w:tcBorders>
              <w:bottom w:val="single" w:sz="4" w:space="0" w:color="auto"/>
            </w:tcBorders>
          </w:tcPr>
          <w:p w14:paraId="7944442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42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42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B17B2" w:rsidRPr="00DE4F28" w14:paraId="79444429" w14:textId="77777777" w:rsidTr="0051430B">
        <w:trPr>
          <w:trHeight w:val="20"/>
        </w:trPr>
        <w:tc>
          <w:tcPr>
            <w:tcW w:w="2336" w:type="dxa"/>
            <w:vMerge/>
          </w:tcPr>
          <w:p w14:paraId="7944442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79444425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tcBorders>
              <w:top w:val="single" w:sz="4" w:space="0" w:color="auto"/>
            </w:tcBorders>
          </w:tcPr>
          <w:p w14:paraId="7944442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базы данных. Понятие СУБД. Основанные функции СУБД. Понятий модели данных. Реляционная модели. Достоинства и недостатки реляционной модели.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44442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6" w:type="dxa"/>
            <w:vMerge/>
          </w:tcPr>
          <w:p w14:paraId="7944442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17B2" w:rsidRPr="00DE4F28" w14:paraId="7944442F" w14:textId="77777777" w:rsidTr="0051430B">
        <w:trPr>
          <w:trHeight w:val="20"/>
        </w:trPr>
        <w:tc>
          <w:tcPr>
            <w:tcW w:w="2336" w:type="dxa"/>
            <w:vMerge/>
          </w:tcPr>
          <w:p w14:paraId="7944442A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42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</w:tcPr>
          <w:p w14:paraId="7944442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базы данных. Работа с таблицей: создание таблицы, изменение структуры, создание и удаление первичных ключей, наполнение таблицы данными. Работы с формами.</w:t>
            </w:r>
          </w:p>
        </w:tc>
        <w:tc>
          <w:tcPr>
            <w:tcW w:w="1326" w:type="dxa"/>
            <w:vMerge/>
            <w:shd w:val="clear" w:color="auto" w:fill="auto"/>
          </w:tcPr>
          <w:p w14:paraId="7944442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42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17B2" w:rsidRPr="00DE4F28" w14:paraId="79444435" w14:textId="77777777" w:rsidTr="0051430B">
        <w:trPr>
          <w:trHeight w:val="20"/>
        </w:trPr>
        <w:tc>
          <w:tcPr>
            <w:tcW w:w="2336" w:type="dxa"/>
            <w:vMerge/>
          </w:tcPr>
          <w:p w14:paraId="79444430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43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30" w:type="dxa"/>
          </w:tcPr>
          <w:p w14:paraId="7944443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Запросы выборки. Вычислимые поля в запросах. Параметрические запросы. Итоговые запросы. Запросы на редактирования таблиц данными. Создание и редактирование отчета.</w:t>
            </w:r>
          </w:p>
        </w:tc>
        <w:tc>
          <w:tcPr>
            <w:tcW w:w="13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44443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9444434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17B2" w:rsidRPr="00DE4F28" w14:paraId="7944443A" w14:textId="77777777" w:rsidTr="006B1FD8">
        <w:trPr>
          <w:trHeight w:val="20"/>
        </w:trPr>
        <w:tc>
          <w:tcPr>
            <w:tcW w:w="2336" w:type="dxa"/>
            <w:vMerge/>
          </w:tcPr>
          <w:p w14:paraId="7944443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2"/>
          </w:tcPr>
          <w:p w14:paraId="7944443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практические занятий: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438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79444439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17B2" w:rsidRPr="00DE4F28" w14:paraId="79444440" w14:textId="77777777" w:rsidTr="006B1FD8">
        <w:trPr>
          <w:trHeight w:val="20"/>
        </w:trPr>
        <w:tc>
          <w:tcPr>
            <w:tcW w:w="2336" w:type="dxa"/>
            <w:vMerge/>
          </w:tcPr>
          <w:p w14:paraId="7944443B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7" w:type="dxa"/>
          </w:tcPr>
          <w:p w14:paraId="7944443C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</w:tcPr>
          <w:p w14:paraId="7944443D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задание: «Введение в СУБД 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Access</w:t>
            </w: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. Работа с готовой базой данных».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43E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14:paraId="7944443F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17B2" w:rsidRPr="00DE4F28" w14:paraId="79444444" w14:textId="77777777" w:rsidTr="006B1FD8">
        <w:trPr>
          <w:trHeight w:val="20"/>
        </w:trPr>
        <w:tc>
          <w:tcPr>
            <w:tcW w:w="12283" w:type="dxa"/>
            <w:gridSpan w:val="3"/>
          </w:tcPr>
          <w:p w14:paraId="79444441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4442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14:paraId="79444443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17B2" w:rsidRPr="00DE4F28" w14:paraId="79444448" w14:textId="77777777" w:rsidTr="006B1FD8">
        <w:trPr>
          <w:trHeight w:val="20"/>
        </w:trPr>
        <w:tc>
          <w:tcPr>
            <w:tcW w:w="12283" w:type="dxa"/>
            <w:gridSpan w:val="3"/>
            <w:tcBorders>
              <w:bottom w:val="single" w:sz="4" w:space="0" w:color="auto"/>
            </w:tcBorders>
          </w:tcPr>
          <w:p w14:paraId="79444445" w14:textId="77777777" w:rsidR="000B17B2" w:rsidRPr="00DE4F28" w:rsidRDefault="000B17B2" w:rsidP="000B17B2">
            <w:pPr>
              <w:tabs>
                <w:tab w:val="left" w:pos="103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DE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14:paraId="79444446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F28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79444447" w14:textId="77777777" w:rsidR="000B17B2" w:rsidRPr="00DE4F28" w:rsidRDefault="000B17B2" w:rsidP="000B1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444449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color w:val="FFFFFF"/>
          <w:sz w:val="20"/>
          <w:szCs w:val="20"/>
        </w:rPr>
      </w:pPr>
      <w:r w:rsidRPr="00DE4F28">
        <w:rPr>
          <w:rFonts w:ascii="Times New Roman" w:hAnsi="Times New Roman" w:cs="Times New Roman"/>
          <w:bCs/>
          <w:i/>
          <w:color w:val="FFFFFF"/>
          <w:sz w:val="20"/>
          <w:szCs w:val="20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DE4F28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 </w:t>
      </w:r>
      <w:r w:rsidRPr="00DE4F28">
        <w:rPr>
          <w:rFonts w:ascii="Times New Roman" w:hAnsi="Times New Roman" w:cs="Times New Roman"/>
          <w:bCs/>
          <w:i/>
          <w:color w:val="FFFFFF"/>
          <w:sz w:val="20"/>
          <w:szCs w:val="20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7944444A" w14:textId="77777777" w:rsidR="00FB6A2D" w:rsidRPr="00DE4F28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14:paraId="7944444B" w14:textId="77777777" w:rsidR="00FB6A2D" w:rsidRPr="000B17B2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B17B2">
        <w:rPr>
          <w:rFonts w:ascii="Times New Roman" w:hAnsi="Times New Roman" w:cs="Times New Roman"/>
          <w:color w:val="FFFFFF" w:themeColor="background1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14:paraId="7944444C" w14:textId="77777777" w:rsidR="00FB6A2D" w:rsidRPr="000B17B2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B17B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14:paraId="7944444D" w14:textId="77777777" w:rsidR="00FB6A2D" w:rsidRPr="000B17B2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B17B2">
        <w:rPr>
          <w:rFonts w:ascii="Times New Roman" w:hAnsi="Times New Roman" w:cs="Times New Roman"/>
          <w:color w:val="FFFFFF" w:themeColor="background1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14:paraId="7944444E" w14:textId="77777777" w:rsidR="00FB6A2D" w:rsidRPr="000B17B2" w:rsidRDefault="00FB6A2D" w:rsidP="00FB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0B17B2">
        <w:rPr>
          <w:rFonts w:ascii="Times New Roman" w:hAnsi="Times New Roman" w:cs="Times New Roman"/>
          <w:color w:val="FFFFFF" w:themeColor="background1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14:paraId="7944444F" w14:textId="77777777" w:rsidR="00FB6A2D" w:rsidRPr="000B17B2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sectPr w:rsidR="00FB6A2D" w:rsidRPr="000B17B2" w:rsidSect="003E6FA3">
          <w:pgSz w:w="16840" w:h="11907" w:orient="landscape"/>
          <w:pgMar w:top="567" w:right="1134" w:bottom="426" w:left="992" w:header="709" w:footer="709" w:gutter="0"/>
          <w:cols w:space="720"/>
        </w:sectPr>
      </w:pPr>
    </w:p>
    <w:p w14:paraId="79444450" w14:textId="77777777" w:rsidR="006B1FD8" w:rsidRPr="00B6305C" w:rsidRDefault="006B1FD8" w:rsidP="006B1F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6305C">
        <w:rPr>
          <w:rFonts w:ascii="Times New Roman" w:hAnsi="Times New Roman"/>
          <w:b/>
          <w:caps/>
        </w:rPr>
        <w:lastRenderedPageBreak/>
        <w:t>3. условия реализации программы учебной дисциплины</w:t>
      </w:r>
    </w:p>
    <w:p w14:paraId="79444451" w14:textId="77777777" w:rsidR="006B1FD8" w:rsidRDefault="006B1FD8" w:rsidP="006B1F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79444452" w14:textId="77777777" w:rsidR="006B1FD8" w:rsidRPr="008B62C3" w:rsidRDefault="006B1FD8" w:rsidP="006B1FD8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3.1. </w:t>
      </w:r>
      <w:r w:rsidRPr="008B62C3">
        <w:rPr>
          <w:rFonts w:ascii="Times New Roman" w:hAnsi="Times New Roman"/>
          <w:bCs/>
        </w:rPr>
        <w:t>Для реализации программы учебной дисциплины должны быть предусмотрены следующие специальные помещения:</w:t>
      </w:r>
    </w:p>
    <w:p w14:paraId="79444453" w14:textId="77777777" w:rsidR="000B17B2" w:rsidRPr="008B62C3" w:rsidRDefault="000B17B2" w:rsidP="000B17B2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Лаборатория </w:t>
      </w:r>
      <w:r w:rsidRPr="008B62C3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Информационные технологии в профессиональной деятельности</w:t>
      </w:r>
      <w:r w:rsidRPr="008B62C3">
        <w:rPr>
          <w:rFonts w:ascii="Times New Roman" w:hAnsi="Times New Roman"/>
          <w:bCs/>
        </w:rPr>
        <w:t>»</w:t>
      </w:r>
      <w:r w:rsidRPr="00B36A92">
        <w:rPr>
          <w:rFonts w:ascii="Times New Roman" w:hAnsi="Times New Roman"/>
          <w:bCs/>
          <w:iCs/>
          <w:sz w:val="24"/>
          <w:szCs w:val="24"/>
        </w:rPr>
        <w:t>,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 оборудован</w:t>
      </w:r>
      <w:r>
        <w:rPr>
          <w:rFonts w:ascii="Times New Roman" w:hAnsi="Times New Roman"/>
          <w:bCs/>
          <w:sz w:val="24"/>
          <w:szCs w:val="24"/>
        </w:rPr>
        <w:t>ием, приведенным в ПООП</w:t>
      </w:r>
      <w:r>
        <w:rPr>
          <w:rFonts w:ascii="Times New Roman" w:hAnsi="Times New Roman"/>
          <w:bCs/>
        </w:rPr>
        <w:t>:</w:t>
      </w:r>
    </w:p>
    <w:p w14:paraId="79444454" w14:textId="77777777" w:rsidR="006B1FD8" w:rsidRPr="008B62C3" w:rsidRDefault="006B1FD8" w:rsidP="006B1FD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</w:rPr>
      </w:pPr>
      <w:r w:rsidRPr="008B62C3">
        <w:rPr>
          <w:rFonts w:ascii="Times New Roman" w:hAnsi="Times New Roman"/>
          <w:spacing w:val="-1"/>
        </w:rPr>
        <w:t>- посадочные места по количеству обучающихся;</w:t>
      </w:r>
    </w:p>
    <w:p w14:paraId="79444455" w14:textId="77777777" w:rsidR="006B1FD8" w:rsidRPr="008B62C3" w:rsidRDefault="006B1FD8" w:rsidP="006B1FD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</w:rPr>
      </w:pPr>
      <w:r w:rsidRPr="008B62C3">
        <w:rPr>
          <w:rFonts w:ascii="Times New Roman" w:hAnsi="Times New Roman"/>
        </w:rPr>
        <w:t>- рабочее место преподавателя;</w:t>
      </w:r>
    </w:p>
    <w:p w14:paraId="79444456" w14:textId="77777777" w:rsidR="006B1FD8" w:rsidRDefault="006B1FD8" w:rsidP="006B1FD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B62C3">
        <w:rPr>
          <w:rFonts w:ascii="Times New Roman" w:hAnsi="Times New Roman"/>
          <w:spacing w:val="-1"/>
        </w:rPr>
        <w:t>- программно-аппаратный комплекс СЭО</w:t>
      </w:r>
      <w:r w:rsidRPr="00B36A92">
        <w:rPr>
          <w:rFonts w:ascii="Times New Roman" w:hAnsi="Times New Roman"/>
          <w:bCs/>
          <w:i/>
          <w:sz w:val="24"/>
          <w:szCs w:val="24"/>
        </w:rPr>
        <w:t>,</w:t>
      </w:r>
    </w:p>
    <w:p w14:paraId="79444457" w14:textId="77777777" w:rsidR="006B1FD8" w:rsidRPr="008B62C3" w:rsidRDefault="006B1FD8" w:rsidP="006B1FD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</w:rPr>
      </w:pPr>
      <w:r w:rsidRPr="008B62C3">
        <w:rPr>
          <w:rFonts w:ascii="Times New Roman" w:hAnsi="Times New Roman"/>
          <w:bCs/>
          <w:i/>
        </w:rPr>
        <w:t xml:space="preserve"> </w:t>
      </w:r>
      <w:r w:rsidRPr="008B62C3">
        <w:rPr>
          <w:rFonts w:ascii="Times New Roman" w:hAnsi="Times New Roman"/>
        </w:rPr>
        <w:t>т</w:t>
      </w:r>
      <w:r w:rsidRPr="008B62C3">
        <w:rPr>
          <w:rFonts w:ascii="Times New Roman" w:hAnsi="Times New Roman"/>
          <w:bCs/>
        </w:rPr>
        <w:t xml:space="preserve">ехническими средствами обучения: </w:t>
      </w:r>
      <w:r w:rsidRPr="008B62C3">
        <w:rPr>
          <w:rFonts w:ascii="Times New Roman" w:hAnsi="Times New Roman"/>
        </w:rPr>
        <w:t>компьютер с лицензионным программным обеспечением, телевизор.</w:t>
      </w:r>
    </w:p>
    <w:p w14:paraId="79444458" w14:textId="77777777" w:rsidR="006B1FD8" w:rsidRPr="00B6305C" w:rsidRDefault="006B1FD8" w:rsidP="006B1FD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79444459" w14:textId="77777777" w:rsidR="006B1FD8" w:rsidRPr="0006700D" w:rsidRDefault="006B1FD8" w:rsidP="006B1FD8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</w:rPr>
      </w:pPr>
      <w:r w:rsidRPr="0006700D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7944445A" w14:textId="77777777" w:rsidR="006B1FD8" w:rsidRPr="0006700D" w:rsidRDefault="006B1FD8" w:rsidP="006B1FD8">
      <w:pPr>
        <w:suppressAutoHyphens/>
        <w:spacing w:after="0"/>
        <w:ind w:firstLine="709"/>
        <w:jc w:val="both"/>
        <w:rPr>
          <w:rFonts w:ascii="Times New Roman" w:hAnsi="Times New Roman"/>
          <w:bCs/>
        </w:rPr>
      </w:pPr>
      <w:r w:rsidRPr="0006700D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</w:rPr>
        <w:t>имеет</w:t>
      </w:r>
      <w:r w:rsidRPr="0006700D">
        <w:rPr>
          <w:rFonts w:ascii="Times New Roman" w:hAnsi="Times New Roman"/>
          <w:bCs/>
        </w:rPr>
        <w:t xml:space="preserve"> п</w:t>
      </w:r>
      <w:r w:rsidRPr="0006700D"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06700D">
        <w:rPr>
          <w:rFonts w:ascii="Times New Roman" w:hAnsi="Times New Roman"/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7944445B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Cs w:val="20"/>
        </w:rPr>
      </w:pPr>
    </w:p>
    <w:p w14:paraId="7944445C" w14:textId="77777777" w:rsidR="00FB6A2D" w:rsidRPr="00DE4F28" w:rsidRDefault="00FB6A2D" w:rsidP="00FB6A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2"/>
          <w:szCs w:val="20"/>
        </w:rPr>
      </w:pPr>
      <w:r w:rsidRPr="00DE4F28">
        <w:rPr>
          <w:b/>
          <w:sz w:val="22"/>
          <w:szCs w:val="20"/>
        </w:rPr>
        <w:t>3.2. Информационное обеспечение обучения</w:t>
      </w:r>
    </w:p>
    <w:p w14:paraId="7944445D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Cs w:val="20"/>
        </w:rPr>
      </w:pPr>
    </w:p>
    <w:p w14:paraId="7944445E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Cs w:val="20"/>
        </w:rPr>
      </w:pPr>
      <w:r w:rsidRPr="00DE4F28">
        <w:rPr>
          <w:rFonts w:ascii="Times New Roman" w:hAnsi="Times New Roman" w:cs="Times New Roman"/>
          <w:b/>
          <w:bCs/>
          <w:szCs w:val="20"/>
        </w:rPr>
        <w:t>Перечень рекомендуемых учебных изданий, Интернет-ресурсов, дополнительной литературы</w:t>
      </w:r>
    </w:p>
    <w:p w14:paraId="7944445F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Cs w:val="20"/>
          <w:u w:val="single"/>
        </w:rPr>
      </w:pPr>
      <w:r w:rsidRPr="00DE4F28">
        <w:rPr>
          <w:rFonts w:ascii="Times New Roman" w:hAnsi="Times New Roman" w:cs="Times New Roman"/>
          <w:bCs/>
          <w:szCs w:val="20"/>
          <w:u w:val="single"/>
        </w:rPr>
        <w:t xml:space="preserve">Основные источники: </w:t>
      </w:r>
    </w:p>
    <w:p w14:paraId="79444460" w14:textId="77777777" w:rsidR="00FB6A2D" w:rsidRDefault="00FB6A2D" w:rsidP="00FB6A2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DE4F28">
        <w:rPr>
          <w:rFonts w:ascii="Times New Roman" w:hAnsi="Times New Roman" w:cs="Times New Roman"/>
          <w:bCs/>
          <w:szCs w:val="20"/>
        </w:rPr>
        <w:t>Синаторов С.В. «Информационные технологии», учебное</w:t>
      </w:r>
      <w:r w:rsidR="006B1FD8">
        <w:rPr>
          <w:rFonts w:ascii="Times New Roman" w:hAnsi="Times New Roman" w:cs="Times New Roman"/>
          <w:bCs/>
          <w:szCs w:val="20"/>
        </w:rPr>
        <w:t xml:space="preserve"> пособие, Альфа-М, ИНФРА-М, 2019</w:t>
      </w:r>
    </w:p>
    <w:p w14:paraId="79444461" w14:textId="77777777" w:rsidR="000B17B2" w:rsidRDefault="000B17B2" w:rsidP="000B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</w:p>
    <w:p w14:paraId="79444462" w14:textId="77777777" w:rsidR="005F1F18" w:rsidRPr="000B17B2" w:rsidRDefault="005F1F18" w:rsidP="000B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0B17B2">
        <w:rPr>
          <w:rFonts w:ascii="Times New Roman" w:hAnsi="Times New Roman" w:cs="Times New Roman"/>
          <w:bCs/>
          <w:szCs w:val="20"/>
        </w:rPr>
        <w:t xml:space="preserve">Дополнительные источники: </w:t>
      </w:r>
    </w:p>
    <w:p w14:paraId="79444463" w14:textId="77777777" w:rsidR="000B17B2" w:rsidRDefault="000B17B2" w:rsidP="000B17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</w:rPr>
      </w:pPr>
    </w:p>
    <w:p w14:paraId="79444464" w14:textId="77777777" w:rsidR="005F1F18" w:rsidRPr="000B17B2" w:rsidRDefault="005F1F18" w:rsidP="000B17B2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0B17B2">
        <w:rPr>
          <w:rFonts w:ascii="Times New Roman" w:hAnsi="Times New Roman" w:cs="Times New Roman"/>
          <w:color w:val="000000"/>
        </w:rPr>
        <w:t>Интернет-ресурсы:</w:t>
      </w:r>
    </w:p>
    <w:p w14:paraId="79444465" w14:textId="77777777" w:rsidR="005F1F18" w:rsidRPr="000B17B2" w:rsidRDefault="005F1F18" w:rsidP="000B17B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</w:rPr>
      </w:pPr>
      <w:r w:rsidRPr="000B17B2">
        <w:rPr>
          <w:rFonts w:ascii="Times New Roman" w:hAnsi="Times New Roman" w:cs="Times New Roman"/>
          <w:color w:val="000000"/>
        </w:rPr>
        <w:t>Виртуальный компьютерный музей: [Электронный ресурс]. URL: http:/computer-museum.ru/ – свободный доступ.</w:t>
      </w:r>
    </w:p>
    <w:p w14:paraId="79444466" w14:textId="77777777" w:rsidR="005F1F18" w:rsidRPr="000B17B2" w:rsidRDefault="000B17B2" w:rsidP="000B17B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</w:rPr>
      </w:pPr>
      <w:r w:rsidRPr="000B17B2">
        <w:rPr>
          <w:rFonts w:ascii="Times New Roman" w:hAnsi="Times New Roman" w:cs="Times New Roman"/>
          <w:color w:val="000000"/>
        </w:rPr>
        <w:t>https://profspo.ru/catalog/specialities/09</w:t>
      </w:r>
    </w:p>
    <w:p w14:paraId="79444467" w14:textId="77777777" w:rsidR="005F1F18" w:rsidRPr="00DE4F28" w:rsidRDefault="005F1F18" w:rsidP="005F1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</w:p>
    <w:p w14:paraId="79444468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Cs w:val="20"/>
        </w:rPr>
      </w:pPr>
    </w:p>
    <w:p w14:paraId="79444469" w14:textId="77777777" w:rsidR="00FB6A2D" w:rsidRPr="00DE4F28" w:rsidRDefault="00FB6A2D" w:rsidP="00FB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944446A" w14:textId="77777777" w:rsidR="00FB6A2D" w:rsidRPr="00DE4F28" w:rsidRDefault="00FB6A2D" w:rsidP="00FB6A2D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944446B" w14:textId="77777777" w:rsidR="00FB6A2D" w:rsidRPr="00DE4F28" w:rsidRDefault="00FB6A2D" w:rsidP="00FB6A2D">
      <w:pPr>
        <w:pStyle w:val="1"/>
        <w:tabs>
          <w:tab w:val="num" w:pos="0"/>
        </w:tabs>
        <w:ind w:left="284" w:firstLine="0"/>
        <w:jc w:val="both"/>
        <w:rPr>
          <w:b/>
          <w:caps/>
          <w:sz w:val="20"/>
          <w:szCs w:val="20"/>
        </w:rPr>
      </w:pPr>
    </w:p>
    <w:p w14:paraId="7944446C" w14:textId="77777777" w:rsidR="00FB6A2D" w:rsidRPr="00DE4F28" w:rsidRDefault="00FB6A2D" w:rsidP="00FB6A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  <w:sectPr w:rsidR="00FB6A2D" w:rsidRPr="00DE4F28" w:rsidSect="003E6FA3">
          <w:pgSz w:w="11906" w:h="16838"/>
          <w:pgMar w:top="1134" w:right="850" w:bottom="1134" w:left="1701" w:header="708" w:footer="708" w:gutter="0"/>
          <w:cols w:space="720"/>
        </w:sectPr>
      </w:pPr>
    </w:p>
    <w:p w14:paraId="7944446D" w14:textId="77777777" w:rsidR="00FB6A2D" w:rsidRPr="00DE4F28" w:rsidRDefault="00FB6A2D" w:rsidP="00FB6A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4F28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3091"/>
        <w:gridCol w:w="2118"/>
      </w:tblGrid>
      <w:tr w:rsidR="00FB6A2D" w:rsidRPr="00DE4F28" w14:paraId="79444471" w14:textId="77777777" w:rsidTr="009E69C7">
        <w:trPr>
          <w:trHeight w:val="211"/>
        </w:trPr>
        <w:tc>
          <w:tcPr>
            <w:tcW w:w="2213" w:type="pct"/>
          </w:tcPr>
          <w:p w14:paraId="7944446E" w14:textId="77777777" w:rsidR="00FB6A2D" w:rsidRPr="00DE4F28" w:rsidRDefault="00FB6A2D" w:rsidP="009E69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  <w:tc>
          <w:tcPr>
            <w:tcW w:w="1654" w:type="pct"/>
          </w:tcPr>
          <w:p w14:paraId="7944446F" w14:textId="77777777" w:rsidR="00FB6A2D" w:rsidRPr="00DE4F28" w:rsidRDefault="00FB6A2D" w:rsidP="009E69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1133" w:type="pct"/>
          </w:tcPr>
          <w:p w14:paraId="79444470" w14:textId="77777777" w:rsidR="00FB6A2D" w:rsidRPr="00DE4F28" w:rsidRDefault="00FB6A2D" w:rsidP="009E69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/>
                <w:bCs/>
                <w:sz w:val="20"/>
                <w:szCs w:val="24"/>
              </w:rPr>
              <w:t>Методы оценки</w:t>
            </w:r>
          </w:p>
        </w:tc>
      </w:tr>
      <w:tr w:rsidR="00FB6A2D" w:rsidRPr="00C8496A" w14:paraId="7944448C" w14:textId="77777777" w:rsidTr="009E69C7">
        <w:trPr>
          <w:trHeight w:val="1562"/>
        </w:trPr>
        <w:tc>
          <w:tcPr>
            <w:tcW w:w="2213" w:type="pct"/>
          </w:tcPr>
          <w:p w14:paraId="79444472" w14:textId="77777777" w:rsidR="00FB6A2D" w:rsidRPr="00DE4F28" w:rsidRDefault="00FB6A2D" w:rsidP="009E69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/>
                <w:bCs/>
                <w:sz w:val="20"/>
                <w:szCs w:val="24"/>
              </w:rPr>
              <w:t>Перечень знаний, осваиваемых в рамках дисциплины:</w:t>
            </w:r>
          </w:p>
          <w:p w14:paraId="79444473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базовые системные программные продукты и пакеты прикладных программ;</w:t>
            </w:r>
          </w:p>
          <w:p w14:paraId="79444474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основные положения и принципы построения системы обработки и передачи информации;</w:t>
            </w:r>
          </w:p>
          <w:p w14:paraId="79444475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устройство компьютерных сетей и сетевых технологий обработки и передачи информации;</w:t>
            </w:r>
          </w:p>
          <w:p w14:paraId="79444476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методы и приемы обеспечения информационной безопасности;</w:t>
            </w:r>
          </w:p>
          <w:p w14:paraId="79444477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методы и средства сбора, обработки, хранения, передачи и накопления информации;</w:t>
            </w:r>
          </w:p>
          <w:p w14:paraId="79444478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общий состав и структуру персональных электронно-вычислительных машин (ЭВМ) и вычислительных систем;</w:t>
            </w:r>
          </w:p>
          <w:p w14:paraId="79444479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основные принципы, методы и свойства информационных и телекоммуникационных технологий, их эффективность.</w:t>
            </w:r>
          </w:p>
          <w:p w14:paraId="7944447A" w14:textId="77777777" w:rsidR="00FB6A2D" w:rsidRPr="00DE4F28" w:rsidRDefault="00FB6A2D" w:rsidP="009E69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/>
                <w:bCs/>
                <w:sz w:val="20"/>
                <w:szCs w:val="24"/>
              </w:rPr>
              <w:t>Перечень умений, осваиваемых в рамках дисциплины:</w:t>
            </w:r>
          </w:p>
          <w:p w14:paraId="7944447B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выполнять расчеты с использованием прикладных компьютерных программ;</w:t>
            </w:r>
          </w:p>
          <w:p w14:paraId="7944447C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использовать сеть Интернет и ее возможности для организации оперативного обмена информацией;</w:t>
            </w:r>
          </w:p>
          <w:p w14:paraId="7944447D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7944447E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обрабатывать и анализировать информацию с применением программных средств и вычислительной техники;</w:t>
            </w:r>
          </w:p>
          <w:p w14:paraId="7944447F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получать информацию в локальных и глобальных компьютерных сетях;</w:t>
            </w:r>
          </w:p>
          <w:p w14:paraId="79444480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 применять графические редакторы для создания и редактирования изображений;</w:t>
            </w:r>
          </w:p>
          <w:p w14:paraId="79444481" w14:textId="77777777" w:rsidR="00FB6A2D" w:rsidRPr="00DE4F28" w:rsidRDefault="00FB6A2D" w:rsidP="009E6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1654" w:type="pct"/>
          </w:tcPr>
          <w:p w14:paraId="79444482" w14:textId="77777777" w:rsidR="00FB6A2D" w:rsidRPr="00DE4F28" w:rsidRDefault="00FB6A2D" w:rsidP="009E6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- </w:t>
            </w:r>
            <w:r w:rsidRPr="00DE4F28">
              <w:rPr>
                <w:rFonts w:ascii="Times New Roman" w:hAnsi="Times New Roman"/>
                <w:bCs/>
                <w:sz w:val="20"/>
                <w:szCs w:val="24"/>
              </w:rPr>
              <w:t>применяет базовые системные</w:t>
            </w:r>
            <w:r w:rsidRPr="00DE4F28">
              <w:rPr>
                <w:rFonts w:ascii="Times New Roman" w:hAnsi="Times New Roman"/>
                <w:sz w:val="20"/>
                <w:szCs w:val="24"/>
              </w:rPr>
              <w:t xml:space="preserve"> программные продукты и пакеты прикладных программ</w:t>
            </w:r>
            <w:r w:rsidRPr="00DE4F28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14:paraId="79444483" w14:textId="77777777" w:rsidR="00FB6A2D" w:rsidRPr="00DE4F28" w:rsidRDefault="00FB6A2D" w:rsidP="009E6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Cs/>
                <w:sz w:val="20"/>
                <w:szCs w:val="24"/>
              </w:rPr>
              <w:t xml:space="preserve">- использует </w:t>
            </w:r>
            <w:r w:rsidRPr="00DE4F28">
              <w:rPr>
                <w:rFonts w:ascii="Times New Roman" w:hAnsi="Times New Roman"/>
                <w:sz w:val="20"/>
                <w:szCs w:val="24"/>
              </w:rPr>
              <w:t>сеть Интернет и ее возможности для организации оперативного обмена информацией в своей профессиональной деятельности;</w:t>
            </w:r>
          </w:p>
          <w:p w14:paraId="79444484" w14:textId="77777777" w:rsidR="00FB6A2D" w:rsidRPr="00DE4F28" w:rsidRDefault="00FB6A2D" w:rsidP="009E6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Cs/>
                <w:sz w:val="20"/>
                <w:szCs w:val="24"/>
              </w:rPr>
              <w:t>- проводит расчёты и решает прикладные задачи с</w:t>
            </w:r>
            <w:r w:rsidRPr="00DE4F28">
              <w:rPr>
                <w:rFonts w:ascii="Times New Roman" w:hAnsi="Times New Roman"/>
                <w:sz w:val="20"/>
                <w:szCs w:val="24"/>
              </w:rPr>
              <w:t xml:space="preserve"> использованием прикладных компьютерных программ</w:t>
            </w:r>
            <w:r w:rsidRPr="00DE4F28">
              <w:rPr>
                <w:rFonts w:ascii="Times New Roman" w:hAnsi="Times New Roman"/>
                <w:bCs/>
                <w:sz w:val="20"/>
                <w:szCs w:val="24"/>
              </w:rPr>
              <w:t>;</w:t>
            </w:r>
          </w:p>
          <w:p w14:paraId="79444485" w14:textId="77777777" w:rsidR="00FB6A2D" w:rsidRPr="00DE4F28" w:rsidRDefault="00FB6A2D" w:rsidP="009E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E4F28">
              <w:rPr>
                <w:rFonts w:ascii="Times New Roman" w:hAnsi="Times New Roman"/>
                <w:bCs/>
                <w:sz w:val="20"/>
                <w:szCs w:val="24"/>
              </w:rPr>
              <w:t xml:space="preserve">- </w:t>
            </w:r>
            <w:r w:rsidRPr="00DE4F28">
              <w:rPr>
                <w:rFonts w:ascii="Times New Roman" w:hAnsi="Times New Roman"/>
                <w:sz w:val="20"/>
                <w:szCs w:val="24"/>
              </w:rPr>
              <w:t>применяет графические редакторы для создания и редактирования изображений;</w:t>
            </w:r>
          </w:p>
          <w:p w14:paraId="79444486" w14:textId="77777777" w:rsidR="00FB6A2D" w:rsidRPr="00DE4F28" w:rsidRDefault="00FB6A2D" w:rsidP="009E6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E4F28">
              <w:rPr>
                <w:rFonts w:ascii="Times New Roman" w:hAnsi="Times New Roman"/>
                <w:sz w:val="20"/>
                <w:szCs w:val="24"/>
              </w:rPr>
              <w:t>-применять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1133" w:type="pct"/>
          </w:tcPr>
          <w:p w14:paraId="79444487" w14:textId="77777777" w:rsidR="00FB6A2D" w:rsidRPr="00DE4F28" w:rsidRDefault="00FB6A2D" w:rsidP="009E69C7">
            <w:pPr>
              <w:pStyle w:val="a5"/>
              <w:spacing w:line="276" w:lineRule="auto"/>
              <w:rPr>
                <w:bCs/>
                <w:sz w:val="20"/>
                <w:lang w:eastAsia="en-US"/>
              </w:rPr>
            </w:pPr>
            <w:r w:rsidRPr="00DE4F28">
              <w:rPr>
                <w:bCs/>
                <w:sz w:val="20"/>
                <w:lang w:eastAsia="en-US"/>
              </w:rPr>
              <w:t>Оценка результатов выполнения:</w:t>
            </w:r>
          </w:p>
          <w:p w14:paraId="79444488" w14:textId="77777777" w:rsidR="00FB6A2D" w:rsidRPr="00DE4F28" w:rsidRDefault="00FB6A2D" w:rsidP="009E69C7">
            <w:pPr>
              <w:pStyle w:val="a5"/>
              <w:spacing w:line="276" w:lineRule="auto"/>
              <w:rPr>
                <w:bCs/>
                <w:sz w:val="20"/>
                <w:lang w:eastAsia="en-US"/>
              </w:rPr>
            </w:pPr>
            <w:r w:rsidRPr="00DE4F28">
              <w:rPr>
                <w:bCs/>
                <w:sz w:val="20"/>
                <w:lang w:eastAsia="en-US"/>
              </w:rPr>
              <w:t>- тестирования;</w:t>
            </w:r>
          </w:p>
          <w:p w14:paraId="79444489" w14:textId="77777777" w:rsidR="00FB6A2D" w:rsidRPr="00DE4F28" w:rsidRDefault="00FB6A2D" w:rsidP="009E69C7">
            <w:pPr>
              <w:pStyle w:val="a5"/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4F28">
              <w:rPr>
                <w:color w:val="000000"/>
                <w:sz w:val="20"/>
                <w:lang w:eastAsia="en-US"/>
              </w:rPr>
              <w:t xml:space="preserve">- практической </w:t>
            </w:r>
          </w:p>
          <w:p w14:paraId="7944448A" w14:textId="77777777" w:rsidR="00FB6A2D" w:rsidRPr="00C8496A" w:rsidRDefault="00FB6A2D" w:rsidP="009E69C7">
            <w:pPr>
              <w:pStyle w:val="a5"/>
              <w:spacing w:line="276" w:lineRule="auto"/>
              <w:rPr>
                <w:color w:val="000000"/>
                <w:sz w:val="20"/>
                <w:lang w:eastAsia="en-US"/>
              </w:rPr>
            </w:pPr>
            <w:r w:rsidRPr="00DE4F28">
              <w:rPr>
                <w:color w:val="000000"/>
                <w:sz w:val="20"/>
                <w:lang w:eastAsia="en-US"/>
              </w:rPr>
              <w:t>работы</w:t>
            </w:r>
          </w:p>
          <w:p w14:paraId="7944448B" w14:textId="77777777" w:rsidR="00FB6A2D" w:rsidRPr="00C8496A" w:rsidRDefault="00FB6A2D" w:rsidP="009E69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</w:tbl>
    <w:p w14:paraId="7944448D" w14:textId="77777777" w:rsidR="00FB6A2D" w:rsidRPr="0079233D" w:rsidRDefault="00FB6A2D" w:rsidP="00FB6A2D">
      <w:pPr>
        <w:rPr>
          <w:rFonts w:ascii="Times New Roman" w:hAnsi="Times New Roman" w:cs="Times New Roman"/>
          <w:sz w:val="20"/>
          <w:szCs w:val="20"/>
        </w:rPr>
      </w:pPr>
    </w:p>
    <w:p w14:paraId="7944448E" w14:textId="77777777" w:rsidR="0086623A" w:rsidRDefault="0086623A"/>
    <w:sectPr w:rsidR="0086623A" w:rsidSect="003E6FA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5094"/>
    <w:multiLevelType w:val="multilevel"/>
    <w:tmpl w:val="0C8E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2D"/>
    <w:rsid w:val="0001162F"/>
    <w:rsid w:val="00011A8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B6F"/>
    <w:rsid w:val="0006531F"/>
    <w:rsid w:val="00065C23"/>
    <w:rsid w:val="00083615"/>
    <w:rsid w:val="00090C7C"/>
    <w:rsid w:val="0009184F"/>
    <w:rsid w:val="000925A6"/>
    <w:rsid w:val="000A03E3"/>
    <w:rsid w:val="000A551B"/>
    <w:rsid w:val="000B17B2"/>
    <w:rsid w:val="000B4B8B"/>
    <w:rsid w:val="000B5061"/>
    <w:rsid w:val="000B6B77"/>
    <w:rsid w:val="000C0A2A"/>
    <w:rsid w:val="000C1298"/>
    <w:rsid w:val="000D79DC"/>
    <w:rsid w:val="000E0631"/>
    <w:rsid w:val="000E0633"/>
    <w:rsid w:val="000E58D5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239"/>
    <w:rsid w:val="001F5063"/>
    <w:rsid w:val="001F7F7A"/>
    <w:rsid w:val="0020167F"/>
    <w:rsid w:val="00202AB1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D42"/>
    <w:rsid w:val="00255497"/>
    <w:rsid w:val="00260FC8"/>
    <w:rsid w:val="002630D5"/>
    <w:rsid w:val="0026611F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21A6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4894"/>
    <w:rsid w:val="003320E6"/>
    <w:rsid w:val="00333356"/>
    <w:rsid w:val="0033762F"/>
    <w:rsid w:val="00343902"/>
    <w:rsid w:val="003502D8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F54"/>
    <w:rsid w:val="00492EBF"/>
    <w:rsid w:val="00496FF8"/>
    <w:rsid w:val="004A5157"/>
    <w:rsid w:val="004A76B3"/>
    <w:rsid w:val="004B2579"/>
    <w:rsid w:val="004E19C3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22CF"/>
    <w:rsid w:val="0056260F"/>
    <w:rsid w:val="00565294"/>
    <w:rsid w:val="00573F2F"/>
    <w:rsid w:val="00576018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E1DE4"/>
    <w:rsid w:val="005E4E08"/>
    <w:rsid w:val="005E633A"/>
    <w:rsid w:val="005E67A9"/>
    <w:rsid w:val="005F1C72"/>
    <w:rsid w:val="005F1F18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75CF"/>
    <w:rsid w:val="00620329"/>
    <w:rsid w:val="00623138"/>
    <w:rsid w:val="006318A5"/>
    <w:rsid w:val="006322EA"/>
    <w:rsid w:val="00636967"/>
    <w:rsid w:val="006431DF"/>
    <w:rsid w:val="00647320"/>
    <w:rsid w:val="006544FF"/>
    <w:rsid w:val="00656EAD"/>
    <w:rsid w:val="00660D38"/>
    <w:rsid w:val="00660E4A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1FD8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7012D6"/>
    <w:rsid w:val="00702436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A080A"/>
    <w:rsid w:val="007A15D7"/>
    <w:rsid w:val="007A5C36"/>
    <w:rsid w:val="007B1D58"/>
    <w:rsid w:val="007B2645"/>
    <w:rsid w:val="007B3177"/>
    <w:rsid w:val="007B7810"/>
    <w:rsid w:val="007C46BA"/>
    <w:rsid w:val="007C6816"/>
    <w:rsid w:val="007D16B5"/>
    <w:rsid w:val="007D2EDD"/>
    <w:rsid w:val="007D4147"/>
    <w:rsid w:val="007D6741"/>
    <w:rsid w:val="007D7B67"/>
    <w:rsid w:val="007E1C31"/>
    <w:rsid w:val="007E6DCD"/>
    <w:rsid w:val="007F6015"/>
    <w:rsid w:val="008025C3"/>
    <w:rsid w:val="00813410"/>
    <w:rsid w:val="00814222"/>
    <w:rsid w:val="008211FF"/>
    <w:rsid w:val="00821F83"/>
    <w:rsid w:val="00833D8E"/>
    <w:rsid w:val="00843960"/>
    <w:rsid w:val="00851F55"/>
    <w:rsid w:val="0085546E"/>
    <w:rsid w:val="008562CB"/>
    <w:rsid w:val="00863C69"/>
    <w:rsid w:val="0086623A"/>
    <w:rsid w:val="00874FE5"/>
    <w:rsid w:val="00882D0B"/>
    <w:rsid w:val="0088360A"/>
    <w:rsid w:val="008A0E17"/>
    <w:rsid w:val="008A26AF"/>
    <w:rsid w:val="008B3C9A"/>
    <w:rsid w:val="008B5209"/>
    <w:rsid w:val="008C7A5D"/>
    <w:rsid w:val="008D1C57"/>
    <w:rsid w:val="008E51C2"/>
    <w:rsid w:val="008F3B5E"/>
    <w:rsid w:val="008F5555"/>
    <w:rsid w:val="00901C9C"/>
    <w:rsid w:val="009026EA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14A5"/>
    <w:rsid w:val="00A334F7"/>
    <w:rsid w:val="00A3606E"/>
    <w:rsid w:val="00A37345"/>
    <w:rsid w:val="00A415C1"/>
    <w:rsid w:val="00A422D3"/>
    <w:rsid w:val="00A44C0B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819DC"/>
    <w:rsid w:val="00A8504E"/>
    <w:rsid w:val="00A871E4"/>
    <w:rsid w:val="00A9015B"/>
    <w:rsid w:val="00AA0A43"/>
    <w:rsid w:val="00AA51DE"/>
    <w:rsid w:val="00AB222E"/>
    <w:rsid w:val="00AB558A"/>
    <w:rsid w:val="00AB66E5"/>
    <w:rsid w:val="00AC083A"/>
    <w:rsid w:val="00AD0396"/>
    <w:rsid w:val="00AD34B2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76F3"/>
    <w:rsid w:val="00B020C0"/>
    <w:rsid w:val="00B11074"/>
    <w:rsid w:val="00B11A84"/>
    <w:rsid w:val="00B23A82"/>
    <w:rsid w:val="00B30C12"/>
    <w:rsid w:val="00B37E38"/>
    <w:rsid w:val="00B4140F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6D99"/>
    <w:rsid w:val="00B770BD"/>
    <w:rsid w:val="00B77A7E"/>
    <w:rsid w:val="00B82CB8"/>
    <w:rsid w:val="00BA3F39"/>
    <w:rsid w:val="00BA4DBD"/>
    <w:rsid w:val="00BA51CC"/>
    <w:rsid w:val="00BB33DC"/>
    <w:rsid w:val="00BB3837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2F40"/>
    <w:rsid w:val="00C37044"/>
    <w:rsid w:val="00C40EC2"/>
    <w:rsid w:val="00C4130D"/>
    <w:rsid w:val="00C43B40"/>
    <w:rsid w:val="00C44408"/>
    <w:rsid w:val="00C4509C"/>
    <w:rsid w:val="00C46D24"/>
    <w:rsid w:val="00C473C6"/>
    <w:rsid w:val="00C63374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FCF"/>
    <w:rsid w:val="00CF6CDD"/>
    <w:rsid w:val="00CF7322"/>
    <w:rsid w:val="00CF7553"/>
    <w:rsid w:val="00D02DF3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786F"/>
    <w:rsid w:val="00D50654"/>
    <w:rsid w:val="00D620C2"/>
    <w:rsid w:val="00D6345F"/>
    <w:rsid w:val="00D70439"/>
    <w:rsid w:val="00D74CE5"/>
    <w:rsid w:val="00D751C2"/>
    <w:rsid w:val="00D75351"/>
    <w:rsid w:val="00D75E55"/>
    <w:rsid w:val="00D80262"/>
    <w:rsid w:val="00D81B9D"/>
    <w:rsid w:val="00D85B7A"/>
    <w:rsid w:val="00D91FEC"/>
    <w:rsid w:val="00D9607D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43A9D"/>
    <w:rsid w:val="00E44A34"/>
    <w:rsid w:val="00E47780"/>
    <w:rsid w:val="00E47B05"/>
    <w:rsid w:val="00E57E35"/>
    <w:rsid w:val="00E61699"/>
    <w:rsid w:val="00E667C5"/>
    <w:rsid w:val="00E70F84"/>
    <w:rsid w:val="00E718D8"/>
    <w:rsid w:val="00E75000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30B4"/>
    <w:rsid w:val="00F14270"/>
    <w:rsid w:val="00F17469"/>
    <w:rsid w:val="00F21BD9"/>
    <w:rsid w:val="00F237F6"/>
    <w:rsid w:val="00F33C0D"/>
    <w:rsid w:val="00F357BB"/>
    <w:rsid w:val="00F36E03"/>
    <w:rsid w:val="00F4150E"/>
    <w:rsid w:val="00F43E14"/>
    <w:rsid w:val="00F44299"/>
    <w:rsid w:val="00F46F96"/>
    <w:rsid w:val="00F4756B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253B"/>
    <w:rsid w:val="00FA4F97"/>
    <w:rsid w:val="00FA5C92"/>
    <w:rsid w:val="00FA74FC"/>
    <w:rsid w:val="00FA7DC9"/>
    <w:rsid w:val="00FB1FF1"/>
    <w:rsid w:val="00FB4AB7"/>
    <w:rsid w:val="00FB6A2D"/>
    <w:rsid w:val="00FB79F2"/>
    <w:rsid w:val="00FC756D"/>
    <w:rsid w:val="00FD17DF"/>
    <w:rsid w:val="00FD2870"/>
    <w:rsid w:val="00FD4A2D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41DF"/>
  <w15:chartTrackingRefBased/>
  <w15:docId w15:val="{9E1264AC-40BE-4446-BAD6-6973438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A2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6A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B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FB6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B6A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A2D"/>
    <w:pPr>
      <w:widowControl w:val="0"/>
      <w:shd w:val="clear" w:color="auto" w:fill="FFFFFF"/>
      <w:spacing w:after="0" w:line="494" w:lineRule="exact"/>
      <w:jc w:val="both"/>
    </w:pPr>
    <w:rPr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7"/>
    <w:uiPriority w:val="39"/>
    <w:rsid w:val="006B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Татьяна Комарова</cp:lastModifiedBy>
  <cp:revision>4</cp:revision>
  <dcterms:created xsi:type="dcterms:W3CDTF">2021-09-15T08:49:00Z</dcterms:created>
  <dcterms:modified xsi:type="dcterms:W3CDTF">2021-09-15T17:03:00Z</dcterms:modified>
</cp:coreProperties>
</file>