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3318" w14:textId="74EF83EC" w:rsidR="002C7773" w:rsidRPr="00F37F25" w:rsidRDefault="002C7773" w:rsidP="002C7773">
      <w:pPr>
        <w:jc w:val="right"/>
        <w:rPr>
          <w:rFonts w:ascii="Times New Roman" w:hAnsi="Times New Roman"/>
          <w:b/>
        </w:rPr>
      </w:pPr>
      <w:r w:rsidRPr="00F37F25">
        <w:rPr>
          <w:rFonts w:ascii="Times New Roman" w:hAnsi="Times New Roman"/>
          <w:b/>
        </w:rPr>
        <w:t xml:space="preserve">Приложение </w:t>
      </w:r>
      <w:r w:rsidRPr="002C7773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9</w:t>
      </w:r>
    </w:p>
    <w:p w14:paraId="017EE8EE" w14:textId="77777777" w:rsidR="002C7773" w:rsidRP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C7773">
        <w:rPr>
          <w:rFonts w:ascii="Times New Roman" w:hAnsi="Times New Roman"/>
        </w:rPr>
        <w:t xml:space="preserve">к ОПОП по специальности </w:t>
      </w:r>
    </w:p>
    <w:p w14:paraId="7CBA9154" w14:textId="77777777" w:rsid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</w:rPr>
        <w:t xml:space="preserve">15.02.14 </w:t>
      </w:r>
      <w:r w:rsidRPr="00006637">
        <w:rPr>
          <w:rFonts w:ascii="Times New Roman" w:hAnsi="Times New Roman"/>
          <w:bCs/>
        </w:rPr>
        <w:t>Оснащение средства</w:t>
      </w:r>
      <w:r>
        <w:rPr>
          <w:rFonts w:ascii="Times New Roman" w:hAnsi="Times New Roman"/>
          <w:bCs/>
        </w:rPr>
        <w:t xml:space="preserve">ми </w:t>
      </w:r>
    </w:p>
    <w:p w14:paraId="1C663D6D" w14:textId="77777777" w:rsid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автоматизации технологических </w:t>
      </w:r>
      <w:r w:rsidRPr="00006637">
        <w:rPr>
          <w:rFonts w:ascii="Times New Roman" w:hAnsi="Times New Roman"/>
          <w:bCs/>
        </w:rPr>
        <w:t xml:space="preserve"> </w:t>
      </w:r>
    </w:p>
    <w:p w14:paraId="194F51FF" w14:textId="77777777" w:rsidR="002C7773" w:rsidRPr="00006637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06637">
        <w:rPr>
          <w:rFonts w:ascii="Times New Roman" w:hAnsi="Times New Roman"/>
          <w:bCs/>
        </w:rPr>
        <w:t>процессов и производств (по отраслям)</w:t>
      </w:r>
    </w:p>
    <w:p w14:paraId="13095D7C" w14:textId="77777777" w:rsidR="002C7773" w:rsidRPr="008F50F6" w:rsidRDefault="002C7773" w:rsidP="002C7773">
      <w:pPr>
        <w:suppressAutoHyphens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69541A36" w14:textId="77777777" w:rsidR="002C7773" w:rsidRPr="0047299A" w:rsidRDefault="002C7773" w:rsidP="002C7773">
      <w:pPr>
        <w:jc w:val="center"/>
        <w:rPr>
          <w:rFonts w:ascii="Times New Roman" w:hAnsi="Times New Roman"/>
        </w:rPr>
      </w:pPr>
      <w:r w:rsidRPr="0047299A">
        <w:rPr>
          <w:rFonts w:ascii="Times New Roman" w:hAnsi="Times New Roman"/>
        </w:rPr>
        <w:t>Министерство образования Московской области</w:t>
      </w:r>
    </w:p>
    <w:p w14:paraId="5A7E8459" w14:textId="77777777" w:rsidR="002C7773" w:rsidRPr="0047299A" w:rsidRDefault="002C7773" w:rsidP="002C7773">
      <w:pPr>
        <w:jc w:val="center"/>
        <w:rPr>
          <w:rFonts w:ascii="Times New Roman" w:eastAsia="Calibri" w:hAnsi="Times New Roman"/>
        </w:rPr>
      </w:pPr>
      <w:r w:rsidRPr="0047299A"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14:paraId="42A83867" w14:textId="77777777" w:rsidR="002C7773" w:rsidRPr="0047299A" w:rsidRDefault="002C7773" w:rsidP="002C7773">
      <w:pPr>
        <w:jc w:val="center"/>
        <w:rPr>
          <w:rFonts w:eastAsia="Calibri"/>
        </w:rPr>
      </w:pPr>
      <w:r w:rsidRPr="0047299A">
        <w:rPr>
          <w:rFonts w:ascii="Times New Roman" w:eastAsia="Calibri" w:hAnsi="Times New Roman"/>
        </w:rPr>
        <w:t>Московской области</w:t>
      </w:r>
      <w:r>
        <w:rPr>
          <w:rFonts w:ascii="Times New Roman" w:eastAsia="Calibri" w:hAnsi="Times New Roman"/>
        </w:rPr>
        <w:t xml:space="preserve"> «</w:t>
      </w:r>
      <w:r w:rsidRPr="0047299A">
        <w:rPr>
          <w:rFonts w:ascii="Times New Roman" w:eastAsia="Calibri" w:hAnsi="Times New Roman"/>
        </w:rPr>
        <w:t>Воскресенский колледж»</w:t>
      </w:r>
    </w:p>
    <w:p w14:paraId="4A889ABD" w14:textId="77777777" w:rsidR="002C7773" w:rsidRPr="0047299A" w:rsidRDefault="002C7773" w:rsidP="002C7773">
      <w:pPr>
        <w:suppressAutoHyphens/>
        <w:rPr>
          <w:rFonts w:ascii="Times New Roman" w:hAnsi="Times New Roman"/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46"/>
      </w:tblGrid>
      <w:tr w:rsidR="002C7773" w:rsidRPr="00C74BA8" w14:paraId="52EDCE2D" w14:textId="77777777" w:rsidTr="00FB4239">
        <w:tc>
          <w:tcPr>
            <w:tcW w:w="5528" w:type="dxa"/>
          </w:tcPr>
          <w:p w14:paraId="75A51DE6" w14:textId="77777777" w:rsidR="002C7773" w:rsidRPr="00C74BA8" w:rsidRDefault="002C7773" w:rsidP="00FB4239">
            <w:pPr>
              <w:jc w:val="right"/>
              <w:rPr>
                <w:rFonts w:ascii="Times New Roman" w:hAnsi="Times New Roman"/>
              </w:rPr>
            </w:pPr>
          </w:p>
          <w:p w14:paraId="5A78E735" w14:textId="77777777" w:rsidR="002C7773" w:rsidRPr="00C74BA8" w:rsidRDefault="002C7773" w:rsidP="00FB4239">
            <w:pPr>
              <w:jc w:val="right"/>
              <w:rPr>
                <w:rFonts w:ascii="Times New Roman" w:hAnsi="Times New Roman"/>
              </w:rPr>
            </w:pPr>
          </w:p>
          <w:p w14:paraId="6B4AB065" w14:textId="77777777" w:rsidR="002C7773" w:rsidRPr="00C74BA8" w:rsidRDefault="002C7773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>Утверждена приказом</w:t>
            </w:r>
            <w:r w:rsidRPr="00C74BA8">
              <w:rPr>
                <w:rFonts w:ascii="Times New Roman" w:hAnsi="Times New Roman"/>
                <w:lang w:eastAsia="zh-CN"/>
              </w:rPr>
              <w:t xml:space="preserve"> директора</w:t>
            </w:r>
          </w:p>
          <w:p w14:paraId="2B5E1239" w14:textId="77777777" w:rsidR="002C7773" w:rsidRPr="00C74BA8" w:rsidRDefault="002C7773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 xml:space="preserve"> ГБПОУ МО «Воскресенский колледж»</w:t>
            </w:r>
          </w:p>
        </w:tc>
      </w:tr>
      <w:tr w:rsidR="002C7773" w:rsidRPr="00C74BA8" w14:paraId="3B638408" w14:textId="77777777" w:rsidTr="00FB4239">
        <w:tc>
          <w:tcPr>
            <w:tcW w:w="5528" w:type="dxa"/>
          </w:tcPr>
          <w:p w14:paraId="080B7A67" w14:textId="77777777" w:rsidR="002C7773" w:rsidRPr="00C74BA8" w:rsidRDefault="002C7773" w:rsidP="00FB42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160-о от «31» августа 2021 г</w:t>
            </w:r>
          </w:p>
        </w:tc>
      </w:tr>
    </w:tbl>
    <w:p w14:paraId="73CCECBD" w14:textId="77777777" w:rsid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17A2F397" w14:textId="77777777" w:rsid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6167B51B" w14:textId="77777777" w:rsid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629BB110" w14:textId="77777777" w:rsidR="002C7773" w:rsidRDefault="002C7773" w:rsidP="002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00EEE057" w14:textId="77777777" w:rsidR="00603935" w:rsidRPr="00603935" w:rsidRDefault="00603935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</w:pPr>
      <w:proofErr w:type="gramStart"/>
      <w:r w:rsidRPr="0060393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>РАБОЧАЯ  ПРОГРАММа</w:t>
      </w:r>
      <w:proofErr w:type="gramEnd"/>
    </w:p>
    <w:p w14:paraId="67212459" w14:textId="77777777" w:rsidR="00603935" w:rsidRPr="00603935" w:rsidRDefault="00603935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</w:pPr>
      <w:r w:rsidRPr="0060393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>по практической подготовке</w:t>
      </w:r>
    </w:p>
    <w:p w14:paraId="7D7C53C1" w14:textId="24B8AB08" w:rsidR="00603935" w:rsidRPr="00603935" w:rsidRDefault="00603935" w:rsidP="00495ECD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</w:pPr>
      <w:proofErr w:type="gramStart"/>
      <w:r w:rsidRPr="0060393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>производственной  практики</w:t>
      </w:r>
      <w:proofErr w:type="gramEnd"/>
      <w:r w:rsidRPr="0060393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 ПП.0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>3</w:t>
      </w:r>
      <w:r w:rsidR="0079418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>.01</w:t>
      </w:r>
      <w:r w:rsidRPr="0060393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 </w:t>
      </w:r>
    </w:p>
    <w:p w14:paraId="6E7C64F7" w14:textId="329B040E" w:rsidR="00603935" w:rsidRPr="000116F3" w:rsidRDefault="00603935" w:rsidP="00495ECD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116F3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ПМ.03 </w:t>
      </w:r>
      <w:r w:rsidRPr="000116F3">
        <w:rPr>
          <w:rFonts w:ascii="Times New Roman" w:hAnsi="Times New Roman" w:cs="Times New Roman"/>
        </w:rPr>
        <w:t xml:space="preserve">«Организация монтажа, наладки и </w:t>
      </w:r>
      <w:proofErr w:type="gramStart"/>
      <w:r w:rsidRPr="000116F3">
        <w:rPr>
          <w:rFonts w:ascii="Times New Roman" w:hAnsi="Times New Roman" w:cs="Times New Roman"/>
        </w:rPr>
        <w:t>технического</w:t>
      </w:r>
      <w:r w:rsidR="000116F3" w:rsidRPr="000116F3">
        <w:rPr>
          <w:rFonts w:ascii="Times New Roman" w:hAnsi="Times New Roman" w:cs="Times New Roman"/>
        </w:rPr>
        <w:t xml:space="preserve"> </w:t>
      </w:r>
      <w:r w:rsidRPr="000116F3">
        <w:rPr>
          <w:rFonts w:ascii="Times New Roman" w:hAnsi="Times New Roman" w:cs="Times New Roman"/>
        </w:rPr>
        <w:t xml:space="preserve"> </w:t>
      </w:r>
      <w:r w:rsidR="00495ECD" w:rsidRPr="000116F3">
        <w:rPr>
          <w:rFonts w:ascii="Times New Roman" w:hAnsi="Times New Roman" w:cs="Times New Roman"/>
        </w:rPr>
        <w:t>обслуживания</w:t>
      </w:r>
      <w:proofErr w:type="gramEnd"/>
      <w:r w:rsidR="00495ECD" w:rsidRPr="000116F3">
        <w:rPr>
          <w:rFonts w:ascii="Times New Roman" w:hAnsi="Times New Roman" w:cs="Times New Roman"/>
        </w:rPr>
        <w:t xml:space="preserve"> </w:t>
      </w:r>
      <w:r w:rsidR="000116F3" w:rsidRPr="000116F3">
        <w:rPr>
          <w:rFonts w:ascii="Times New Roman" w:hAnsi="Times New Roman" w:cs="Times New Roman"/>
        </w:rPr>
        <w:t xml:space="preserve"> </w:t>
      </w:r>
      <w:r w:rsidRPr="000116F3">
        <w:rPr>
          <w:rFonts w:ascii="Times New Roman" w:hAnsi="Times New Roman" w:cs="Times New Roman"/>
        </w:rPr>
        <w:t>систем и средств автоматизации»</w:t>
      </w:r>
    </w:p>
    <w:p w14:paraId="353A43C7" w14:textId="3A1B82FA" w:rsidR="00495ECD" w:rsidRPr="000116F3" w:rsidRDefault="00495ECD" w:rsidP="00495ECD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116F3">
        <w:rPr>
          <w:rFonts w:ascii="Times New Roman" w:hAnsi="Times New Roman" w:cs="Times New Roman"/>
        </w:rPr>
        <w:t xml:space="preserve"> </w:t>
      </w:r>
      <w:r w:rsidRPr="000116F3">
        <w:rPr>
          <w:rFonts w:ascii="Times New Roman" w:hAnsi="Times New Roman" w:cs="Times New Roman"/>
          <w:b/>
        </w:rPr>
        <w:t>15.02.14</w:t>
      </w:r>
      <w:r w:rsidRPr="000116F3">
        <w:rPr>
          <w:rFonts w:ascii="Times New Roman" w:hAnsi="Times New Roman" w:cs="Times New Roman"/>
        </w:rPr>
        <w:t xml:space="preserve"> «Оснащение средствами автоматизации</w:t>
      </w:r>
      <w:r w:rsidR="000116F3">
        <w:rPr>
          <w:rFonts w:ascii="Times New Roman" w:hAnsi="Times New Roman" w:cs="Times New Roman"/>
        </w:rPr>
        <w:t xml:space="preserve"> </w:t>
      </w:r>
      <w:r w:rsidRPr="000116F3">
        <w:rPr>
          <w:rFonts w:ascii="Times New Roman" w:hAnsi="Times New Roman" w:cs="Times New Roman"/>
        </w:rPr>
        <w:t>технологических процессов и производств (по отраслям)»</w:t>
      </w:r>
    </w:p>
    <w:p w14:paraId="17470070" w14:textId="77777777" w:rsidR="00603935" w:rsidRPr="000116F3" w:rsidRDefault="00603935" w:rsidP="00495ECD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Times New Roman" w:hAnsi="Calibri" w:cs="Times New Roman"/>
          <w:caps/>
          <w:color w:val="auto"/>
          <w:lang w:bidi="ar-SA"/>
        </w:rPr>
      </w:pPr>
      <w:proofErr w:type="gramStart"/>
      <w:r w:rsidRPr="000116F3">
        <w:rPr>
          <w:rFonts w:ascii="Times New Roman" w:eastAsia="Times New Roman" w:hAnsi="Times New Roman" w:cs="Times New Roman"/>
          <w:b/>
          <w:color w:val="auto"/>
          <w:lang w:bidi="ar-SA"/>
        </w:rPr>
        <w:t>Квалификация  техник</w:t>
      </w:r>
      <w:proofErr w:type="gramEnd"/>
    </w:p>
    <w:p w14:paraId="19E885AF" w14:textId="77777777" w:rsidR="00603935" w:rsidRPr="00603935" w:rsidRDefault="00603935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Times New Roman" w:hAnsi="Calibri" w:cs="Times New Roman"/>
          <w:caps/>
          <w:color w:val="auto"/>
          <w:sz w:val="28"/>
          <w:szCs w:val="28"/>
          <w:lang w:bidi="ar-SA"/>
        </w:rPr>
      </w:pPr>
    </w:p>
    <w:p w14:paraId="085D3882" w14:textId="77777777" w:rsidR="00603935" w:rsidRPr="00603935" w:rsidRDefault="00603935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5216AED" w14:textId="5A85B595" w:rsidR="00603935" w:rsidRDefault="00603935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69402AC" w14:textId="07376FC2" w:rsidR="000116F3" w:rsidRDefault="000116F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4C70ED6" w14:textId="13910BC6" w:rsidR="000116F3" w:rsidRDefault="000116F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E7D714A" w14:textId="6D6FECDC" w:rsidR="000116F3" w:rsidRDefault="000116F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9DEB0F9" w14:textId="77777777" w:rsidR="000116F3" w:rsidRPr="00603935" w:rsidRDefault="000116F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AB168CD" w14:textId="77777777" w:rsidR="002C7773" w:rsidRDefault="002C777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30E29AF" w14:textId="77777777" w:rsidR="002C7773" w:rsidRDefault="002C777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161F4AA" w14:textId="77777777" w:rsidR="002C7773" w:rsidRDefault="002C777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5F412A6" w14:textId="77777777" w:rsidR="002C7773" w:rsidRDefault="002C777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E0FD0E1" w14:textId="23A4F756" w:rsidR="00603935" w:rsidRPr="000116F3" w:rsidRDefault="002C7773" w:rsidP="0060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Воскресенск, </w:t>
      </w:r>
      <w:r w:rsidR="00603935" w:rsidRPr="000116F3">
        <w:rPr>
          <w:rFonts w:ascii="Times New Roman" w:eastAsia="Times New Roman" w:hAnsi="Times New Roman" w:cs="Times New Roman"/>
          <w:bCs/>
          <w:color w:val="auto"/>
          <w:lang w:bidi="ar-SA"/>
        </w:rPr>
        <w:t>2021 г.</w:t>
      </w:r>
    </w:p>
    <w:p w14:paraId="5757FDFF" w14:textId="3482ECA9" w:rsidR="00495ECD" w:rsidRPr="00794189" w:rsidRDefault="00794189" w:rsidP="00794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9418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Рабочая  программа</w:t>
      </w:r>
      <w:proofErr w:type="gramEnd"/>
      <w:r w:rsidRPr="0079418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практической подготовки</w:t>
      </w:r>
      <w:r w:rsidR="00603935"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 </w:t>
      </w:r>
      <w:r w:rsidR="000116F3"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 </w:t>
      </w:r>
      <w:r w:rsidR="00603935"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 </w:t>
      </w:r>
      <w:r w:rsidR="000116F3"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>(</w:t>
      </w:r>
      <w:r w:rsidRPr="0079418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производственной  практики</w:t>
      </w:r>
      <w:r w:rsidR="000116F3"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ПП</w:t>
      </w:r>
      <w:r w:rsidRPr="0079418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.0</w:t>
      </w:r>
      <w:r w:rsidR="000116F3"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>.01</w:t>
      </w:r>
      <w:r w:rsidRPr="00794189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) </w:t>
      </w:r>
      <w:r w:rsidR="00495ECD" w:rsidRPr="00794189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- ФГОС) по </w:t>
      </w:r>
      <w:r w:rsidRPr="00794189">
        <w:rPr>
          <w:rFonts w:ascii="Times New Roman" w:hAnsi="Times New Roman" w:cs="Times New Roman"/>
        </w:rPr>
        <w:t xml:space="preserve">ПМ.03 «Организация монтажа, наладки и технического обслуживания систем и средств автоматизации» </w:t>
      </w:r>
      <w:r w:rsidR="00495ECD" w:rsidRPr="00794189">
        <w:rPr>
          <w:rFonts w:ascii="Times New Roman" w:hAnsi="Times New Roman" w:cs="Times New Roman"/>
        </w:rPr>
        <w:t>специальности среднего профессионального образования (далее - СПО) 15.02.14 «Оснащение средствами автоматизации технологических процессов и производств (по отраслям)»</w:t>
      </w:r>
    </w:p>
    <w:p w14:paraId="6009D68C" w14:textId="77777777" w:rsidR="00603935" w:rsidRPr="00794189" w:rsidRDefault="00603935" w:rsidP="0060393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478ACFF" w14:textId="77777777" w:rsidR="00603935" w:rsidRPr="00794189" w:rsidRDefault="00603935" w:rsidP="00603935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94189">
        <w:rPr>
          <w:rFonts w:ascii="Times New Roman" w:eastAsia="Times New Roman" w:hAnsi="Times New Roman" w:cs="Times New Roman"/>
          <w:b/>
          <w:color w:val="auto"/>
          <w:lang w:bidi="ar-SA"/>
        </w:rPr>
        <w:t>Организация разработчик:</w:t>
      </w:r>
      <w:r w:rsidRPr="0079418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ГБПОУ МО </w:t>
      </w:r>
      <w:r w:rsidRPr="007941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Pr="00794189">
        <w:rPr>
          <w:rFonts w:ascii="Times New Roman" w:eastAsia="Times New Roman" w:hAnsi="Times New Roman" w:cs="Times New Roman"/>
          <w:bCs/>
          <w:color w:val="auto"/>
          <w:lang w:bidi="ar-SA"/>
        </w:rPr>
        <w:t>Воскресенский колледж»</w:t>
      </w:r>
    </w:p>
    <w:p w14:paraId="5491A14E" w14:textId="77777777" w:rsidR="00603935" w:rsidRPr="00794189" w:rsidRDefault="00603935" w:rsidP="0060393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4189">
        <w:rPr>
          <w:rFonts w:ascii="Times New Roman" w:eastAsia="Times New Roman" w:hAnsi="Times New Roman" w:cs="Times New Roman"/>
          <w:b/>
          <w:color w:val="auto"/>
          <w:lang w:bidi="ar-SA"/>
        </w:rPr>
        <w:t>Разработчики:</w:t>
      </w:r>
    </w:p>
    <w:p w14:paraId="71E6121D" w14:textId="1493063C" w:rsidR="00E06B3A" w:rsidRDefault="00603935" w:rsidP="006D584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94189">
        <w:rPr>
          <w:rFonts w:ascii="Times New Roman" w:eastAsia="Times New Roman" w:hAnsi="Times New Roman" w:cs="Times New Roman"/>
          <w:color w:val="auto"/>
          <w:lang w:bidi="ar-SA"/>
        </w:rPr>
        <w:t>Новиков В.В.- преподаватель</w:t>
      </w:r>
      <w:r w:rsidRPr="0079418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ГБПОУ МО </w:t>
      </w:r>
      <w:r w:rsidRPr="007941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Pr="00794189">
        <w:rPr>
          <w:rFonts w:ascii="Times New Roman" w:eastAsia="Times New Roman" w:hAnsi="Times New Roman" w:cs="Times New Roman"/>
          <w:bCs/>
          <w:color w:val="auto"/>
          <w:lang w:bidi="ar-SA"/>
        </w:rPr>
        <w:t>Воскресенский коллед</w:t>
      </w:r>
      <w:r w:rsidR="006D5843" w:rsidRPr="00794189">
        <w:rPr>
          <w:rFonts w:ascii="Times New Roman" w:eastAsia="Times New Roman" w:hAnsi="Times New Roman" w:cs="Times New Roman"/>
          <w:bCs/>
          <w:color w:val="auto"/>
          <w:lang w:bidi="ar-SA"/>
        </w:rPr>
        <w:t>ж</w:t>
      </w:r>
      <w:r w:rsidR="00794189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</w:p>
    <w:p w14:paraId="6762F094" w14:textId="59B4543A" w:rsidR="00794189" w:rsidRDefault="00794189" w:rsidP="006D584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218A6CE" w14:textId="4177BC08" w:rsidR="00794189" w:rsidRPr="00794189" w:rsidRDefault="00794189" w:rsidP="00794189">
      <w:pPr>
        <w:ind w:firstLine="709"/>
        <w:rPr>
          <w:rFonts w:ascii="Times New Roman" w:hAnsi="Times New Roman" w:cs="Times New Roman"/>
        </w:rPr>
      </w:pPr>
      <w:r w:rsidRPr="00794189">
        <w:rPr>
          <w:rFonts w:ascii="Times New Roman" w:hAnsi="Times New Roman" w:cs="Times New Roman"/>
        </w:rPr>
        <w:t xml:space="preserve">Рабочая </w:t>
      </w:r>
      <w:proofErr w:type="gramStart"/>
      <w:r w:rsidRPr="00794189">
        <w:rPr>
          <w:rFonts w:ascii="Times New Roman" w:hAnsi="Times New Roman" w:cs="Times New Roman"/>
        </w:rPr>
        <w:t>программа  практической</w:t>
      </w:r>
      <w:proofErr w:type="gramEnd"/>
      <w:r w:rsidRPr="00794189">
        <w:rPr>
          <w:rFonts w:ascii="Times New Roman" w:hAnsi="Times New Roman" w:cs="Times New Roman"/>
        </w:rPr>
        <w:t xml:space="preserve"> подготовки (производственной  практики</w:t>
      </w:r>
      <w:r w:rsidRPr="00794189">
        <w:rPr>
          <w:rFonts w:ascii="Times New Roman" w:eastAsia="TimesNewRomanPSMT" w:hAnsi="Times New Roman" w:cs="Times New Roman"/>
        </w:rPr>
        <w:t xml:space="preserve"> ПП.0</w:t>
      </w:r>
      <w:r>
        <w:rPr>
          <w:rFonts w:ascii="Times New Roman" w:eastAsia="TimesNewRomanPSMT" w:hAnsi="Times New Roman" w:cs="Times New Roman"/>
        </w:rPr>
        <w:t>3</w:t>
      </w:r>
      <w:r w:rsidRPr="00794189">
        <w:rPr>
          <w:rFonts w:ascii="Times New Roman" w:eastAsia="TimesNewRomanPSMT" w:hAnsi="Times New Roman" w:cs="Times New Roman"/>
        </w:rPr>
        <w:t>.01</w:t>
      </w:r>
      <w:r w:rsidRPr="00794189">
        <w:rPr>
          <w:rFonts w:ascii="Times New Roman" w:hAnsi="Times New Roman" w:cs="Times New Roman"/>
        </w:rPr>
        <w:t xml:space="preserve">) рассмотрена на заседании предметной (цикловой) комиссией </w:t>
      </w:r>
    </w:p>
    <w:p w14:paraId="66C41728" w14:textId="77777777" w:rsidR="00794189" w:rsidRPr="00794189" w:rsidRDefault="00794189" w:rsidP="00794189">
      <w:pPr>
        <w:ind w:firstLine="709"/>
        <w:rPr>
          <w:rFonts w:ascii="Times New Roman" w:hAnsi="Times New Roman" w:cs="Times New Roman"/>
        </w:rPr>
      </w:pPr>
    </w:p>
    <w:p w14:paraId="0BB95012" w14:textId="77777777" w:rsidR="00794189" w:rsidRPr="00794189" w:rsidRDefault="00794189" w:rsidP="007941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</w:rPr>
      </w:pPr>
      <w:proofErr w:type="gramStart"/>
      <w:r w:rsidRPr="00794189">
        <w:rPr>
          <w:rFonts w:ascii="Times New Roman" w:hAnsi="Times New Roman" w:cs="Times New Roman"/>
        </w:rPr>
        <w:t>Протокол  №</w:t>
      </w:r>
      <w:proofErr w:type="gramEnd"/>
      <w:r w:rsidRPr="00794189">
        <w:rPr>
          <w:rFonts w:ascii="Times New Roman" w:hAnsi="Times New Roman" w:cs="Times New Roman"/>
        </w:rPr>
        <w:t>1  « _30_» _____08_____ 2021_г.</w:t>
      </w:r>
    </w:p>
    <w:p w14:paraId="5F4183A6" w14:textId="77777777" w:rsidR="00794189" w:rsidRPr="00794189" w:rsidRDefault="00794189" w:rsidP="00794189">
      <w:pPr>
        <w:rPr>
          <w:rFonts w:ascii="Times New Roman" w:hAnsi="Times New Roman" w:cs="Times New Roman"/>
        </w:rPr>
      </w:pPr>
    </w:p>
    <w:p w14:paraId="6F647196" w14:textId="77777777" w:rsidR="00794189" w:rsidRPr="00794189" w:rsidRDefault="00794189" w:rsidP="00794189">
      <w:pPr>
        <w:rPr>
          <w:rFonts w:ascii="Times New Roman" w:hAnsi="Times New Roman" w:cs="Times New Roman"/>
        </w:rPr>
      </w:pPr>
      <w:r w:rsidRPr="00794189">
        <w:rPr>
          <w:rFonts w:ascii="Times New Roman" w:hAnsi="Times New Roman" w:cs="Times New Roman"/>
        </w:rPr>
        <w:t xml:space="preserve">Председатель предметной (цикловой) </w:t>
      </w:r>
      <w:proofErr w:type="gramStart"/>
      <w:r w:rsidRPr="00794189">
        <w:rPr>
          <w:rFonts w:ascii="Times New Roman" w:hAnsi="Times New Roman" w:cs="Times New Roman"/>
        </w:rPr>
        <w:t>комиссии  _</w:t>
      </w:r>
      <w:proofErr w:type="gramEnd"/>
      <w:r w:rsidRPr="00794189">
        <w:rPr>
          <w:rFonts w:ascii="Times New Roman" w:hAnsi="Times New Roman" w:cs="Times New Roman"/>
        </w:rPr>
        <w:t>_________/Комарова Т. Н./</w:t>
      </w:r>
    </w:p>
    <w:p w14:paraId="7B66721D" w14:textId="77777777" w:rsidR="00794189" w:rsidRPr="00794189" w:rsidRDefault="00794189" w:rsidP="00794189">
      <w:pPr>
        <w:rPr>
          <w:rFonts w:ascii="Times New Roman" w:hAnsi="Times New Roman" w:cs="Times New Roman"/>
        </w:rPr>
      </w:pPr>
    </w:p>
    <w:p w14:paraId="76101593" w14:textId="77777777" w:rsidR="00794189" w:rsidRPr="00794189" w:rsidRDefault="00794189" w:rsidP="006D584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3AAEC10" w14:textId="77777777" w:rsidR="006D5843" w:rsidRDefault="006D5843" w:rsidP="006D584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3EA10" w14:textId="77777777" w:rsidR="00794189" w:rsidRDefault="00794189" w:rsidP="006D584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4FD15" w14:textId="2E119A29" w:rsidR="00794189" w:rsidRPr="006D5843" w:rsidRDefault="00794189" w:rsidP="006D584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189" w:rsidRPr="006D5843" w:rsidSect="002C7773">
          <w:footerReference w:type="default" r:id="rId7"/>
          <w:footerReference w:type="first" r:id="rId8"/>
          <w:type w:val="continuous"/>
          <w:pgSz w:w="11900" w:h="16840"/>
          <w:pgMar w:top="1134" w:right="850" w:bottom="1134" w:left="1701" w:header="0" w:footer="0" w:gutter="0"/>
          <w:cols w:space="720"/>
          <w:noEndnote/>
          <w:titlePg/>
          <w:docGrid w:linePitch="360"/>
        </w:sectPr>
      </w:pPr>
    </w:p>
    <w:p w14:paraId="1BFA5EB1" w14:textId="02951204" w:rsidR="00794189" w:rsidRDefault="00794189" w:rsidP="00794189">
      <w:pPr>
        <w:pStyle w:val="1"/>
        <w:spacing w:before="73" w:after="11"/>
        <w:ind w:left="1647" w:right="997" w:firstLine="0"/>
        <w:jc w:val="center"/>
        <w:rPr>
          <w:b w:val="0"/>
          <w:bCs w:val="0"/>
        </w:rPr>
      </w:pPr>
      <w:r w:rsidRPr="00C33E0D">
        <w:rPr>
          <w:b w:val="0"/>
          <w:bCs w:val="0"/>
        </w:rPr>
        <w:lastRenderedPageBreak/>
        <w:t>СОДЕРЖАНИЕ</w:t>
      </w:r>
    </w:p>
    <w:p w14:paraId="2BE0C6BF" w14:textId="77777777" w:rsidR="00794189" w:rsidRDefault="00794189" w:rsidP="00794189">
      <w:pPr>
        <w:pStyle w:val="1"/>
        <w:spacing w:before="73" w:after="11"/>
        <w:ind w:left="1647" w:right="997" w:firstLine="0"/>
        <w:jc w:val="center"/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2226"/>
      </w:tblGrid>
      <w:tr w:rsidR="00794189" w:rsidRPr="00887D66" w14:paraId="2EC4D834" w14:textId="77777777" w:rsidTr="00077E43">
        <w:tc>
          <w:tcPr>
            <w:tcW w:w="1193" w:type="dxa"/>
          </w:tcPr>
          <w:p w14:paraId="6F0F6DB6" w14:textId="77777777" w:rsidR="00794189" w:rsidRPr="00794189" w:rsidRDefault="00794189" w:rsidP="00077E43">
            <w:pPr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5336" w:type="dxa"/>
          </w:tcPr>
          <w:p w14:paraId="3DF0CEE9" w14:textId="77777777" w:rsidR="00794189" w:rsidRPr="00794189" w:rsidRDefault="00794189" w:rsidP="00077E43">
            <w:pPr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Наименование разделов</w:t>
            </w:r>
          </w:p>
        </w:tc>
        <w:tc>
          <w:tcPr>
            <w:tcW w:w="2226" w:type="dxa"/>
          </w:tcPr>
          <w:p w14:paraId="5A3E9AC8" w14:textId="77777777" w:rsidR="00794189" w:rsidRPr="00794189" w:rsidRDefault="00794189" w:rsidP="00077E43">
            <w:pPr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Страница</w:t>
            </w:r>
          </w:p>
        </w:tc>
      </w:tr>
      <w:tr w:rsidR="00794189" w:rsidRPr="00887D66" w14:paraId="00A5156E" w14:textId="77777777" w:rsidTr="00077E43">
        <w:tc>
          <w:tcPr>
            <w:tcW w:w="1193" w:type="dxa"/>
          </w:tcPr>
          <w:p w14:paraId="50A70BCC" w14:textId="77777777" w:rsidR="00794189" w:rsidRPr="00794189" w:rsidRDefault="00794189" w:rsidP="00077E43">
            <w:pPr>
              <w:adjustRightInd w:val="0"/>
              <w:ind w:firstLine="709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5336" w:type="dxa"/>
          </w:tcPr>
          <w:p w14:paraId="337C60D6" w14:textId="77777777" w:rsidR="00794189" w:rsidRPr="00794189" w:rsidRDefault="00794189" w:rsidP="00077E43">
            <w:pPr>
              <w:adjustRightInd w:val="0"/>
              <w:ind w:firstLine="83"/>
              <w:jc w:val="both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 xml:space="preserve">Паспорт программы </w:t>
            </w:r>
            <w:r w:rsidRPr="00794189">
              <w:rPr>
                <w:rFonts w:ascii="Times New Roman" w:hAnsi="Times New Roman" w:cs="Times New Roman"/>
              </w:rPr>
              <w:t>практической подготовки (производственной практики)</w:t>
            </w:r>
          </w:p>
        </w:tc>
        <w:tc>
          <w:tcPr>
            <w:tcW w:w="2226" w:type="dxa"/>
          </w:tcPr>
          <w:p w14:paraId="459BAF68" w14:textId="77777777" w:rsidR="00794189" w:rsidRPr="00794189" w:rsidRDefault="00794189" w:rsidP="00077E43">
            <w:pPr>
              <w:adjustRightInd w:val="0"/>
              <w:ind w:firstLine="134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4</w:t>
            </w:r>
          </w:p>
        </w:tc>
      </w:tr>
      <w:tr w:rsidR="00794189" w:rsidRPr="00887D66" w14:paraId="17E46157" w14:textId="77777777" w:rsidTr="00077E43">
        <w:tc>
          <w:tcPr>
            <w:tcW w:w="1193" w:type="dxa"/>
          </w:tcPr>
          <w:p w14:paraId="5833DEF9" w14:textId="77777777" w:rsidR="00794189" w:rsidRPr="00794189" w:rsidRDefault="00794189" w:rsidP="00077E43">
            <w:pPr>
              <w:adjustRightInd w:val="0"/>
              <w:ind w:firstLine="709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5336" w:type="dxa"/>
          </w:tcPr>
          <w:p w14:paraId="58FDD145" w14:textId="77777777" w:rsidR="00794189" w:rsidRPr="00794189" w:rsidRDefault="00794189" w:rsidP="00077E43">
            <w:pPr>
              <w:adjustRightInd w:val="0"/>
              <w:ind w:firstLine="83"/>
              <w:jc w:val="both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 xml:space="preserve">Структура и содержание </w:t>
            </w:r>
            <w:r w:rsidRPr="00794189">
              <w:rPr>
                <w:rFonts w:ascii="Times New Roman" w:hAnsi="Times New Roman" w:cs="Times New Roman"/>
              </w:rPr>
              <w:t xml:space="preserve">практической подготовки (производственной </w:t>
            </w:r>
            <w:proofErr w:type="gramStart"/>
            <w:r w:rsidRPr="00794189">
              <w:rPr>
                <w:rFonts w:ascii="Times New Roman" w:hAnsi="Times New Roman" w:cs="Times New Roman"/>
              </w:rPr>
              <w:t>практики )</w:t>
            </w:r>
            <w:proofErr w:type="gramEnd"/>
          </w:p>
        </w:tc>
        <w:tc>
          <w:tcPr>
            <w:tcW w:w="2226" w:type="dxa"/>
          </w:tcPr>
          <w:p w14:paraId="1C522F11" w14:textId="77777777" w:rsidR="00794189" w:rsidRPr="00794189" w:rsidRDefault="00794189" w:rsidP="00077E43">
            <w:pPr>
              <w:adjustRightInd w:val="0"/>
              <w:ind w:firstLine="134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6</w:t>
            </w:r>
          </w:p>
        </w:tc>
      </w:tr>
      <w:tr w:rsidR="00794189" w:rsidRPr="00887D66" w14:paraId="6281DE5C" w14:textId="77777777" w:rsidTr="00077E43">
        <w:tc>
          <w:tcPr>
            <w:tcW w:w="1193" w:type="dxa"/>
          </w:tcPr>
          <w:p w14:paraId="2F7708FE" w14:textId="77777777" w:rsidR="00794189" w:rsidRPr="00794189" w:rsidRDefault="00794189" w:rsidP="00077E43">
            <w:pPr>
              <w:adjustRightInd w:val="0"/>
              <w:ind w:firstLine="709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5336" w:type="dxa"/>
          </w:tcPr>
          <w:p w14:paraId="04A0CF92" w14:textId="77777777" w:rsidR="00794189" w:rsidRPr="00794189" w:rsidRDefault="00794189" w:rsidP="00077E43">
            <w:pPr>
              <w:adjustRightInd w:val="0"/>
              <w:ind w:firstLine="83"/>
              <w:jc w:val="both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 xml:space="preserve">План – задание </w:t>
            </w:r>
            <w:r w:rsidRPr="00794189">
              <w:rPr>
                <w:rFonts w:ascii="Times New Roman" w:hAnsi="Times New Roman" w:cs="Times New Roman"/>
              </w:rPr>
              <w:t xml:space="preserve">практической подготовки (производственной </w:t>
            </w:r>
            <w:proofErr w:type="gramStart"/>
            <w:r w:rsidRPr="00794189">
              <w:rPr>
                <w:rFonts w:ascii="Times New Roman" w:hAnsi="Times New Roman" w:cs="Times New Roman"/>
              </w:rPr>
              <w:t>практики )</w:t>
            </w:r>
            <w:proofErr w:type="gramEnd"/>
          </w:p>
        </w:tc>
        <w:tc>
          <w:tcPr>
            <w:tcW w:w="2226" w:type="dxa"/>
          </w:tcPr>
          <w:p w14:paraId="2847B89B" w14:textId="77777777" w:rsidR="00794189" w:rsidRPr="00794189" w:rsidRDefault="00794189" w:rsidP="00077E43">
            <w:pPr>
              <w:adjustRightInd w:val="0"/>
              <w:ind w:firstLine="134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9</w:t>
            </w:r>
          </w:p>
        </w:tc>
      </w:tr>
      <w:tr w:rsidR="00794189" w:rsidRPr="00887D66" w14:paraId="368E97D4" w14:textId="77777777" w:rsidTr="00077E43">
        <w:tc>
          <w:tcPr>
            <w:tcW w:w="1193" w:type="dxa"/>
          </w:tcPr>
          <w:p w14:paraId="2B3C5746" w14:textId="77777777" w:rsidR="00794189" w:rsidRPr="00794189" w:rsidRDefault="00794189" w:rsidP="00077E43">
            <w:pPr>
              <w:adjustRightInd w:val="0"/>
              <w:ind w:firstLine="709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5336" w:type="dxa"/>
          </w:tcPr>
          <w:p w14:paraId="44ECE8D4" w14:textId="77777777" w:rsidR="00794189" w:rsidRPr="00794189" w:rsidRDefault="00794189" w:rsidP="00077E43">
            <w:pPr>
              <w:adjustRightInd w:val="0"/>
              <w:ind w:firstLine="83"/>
              <w:jc w:val="both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 xml:space="preserve">Условия реализации </w:t>
            </w:r>
            <w:r w:rsidRPr="00794189">
              <w:rPr>
                <w:rFonts w:ascii="Times New Roman" w:hAnsi="Times New Roman" w:cs="Times New Roman"/>
              </w:rPr>
              <w:t xml:space="preserve">практической подготовки (производственной </w:t>
            </w:r>
            <w:proofErr w:type="gramStart"/>
            <w:r w:rsidRPr="00794189">
              <w:rPr>
                <w:rFonts w:ascii="Times New Roman" w:hAnsi="Times New Roman" w:cs="Times New Roman"/>
              </w:rPr>
              <w:t>практики )</w:t>
            </w:r>
            <w:proofErr w:type="gramEnd"/>
          </w:p>
        </w:tc>
        <w:tc>
          <w:tcPr>
            <w:tcW w:w="2226" w:type="dxa"/>
          </w:tcPr>
          <w:p w14:paraId="4FACE308" w14:textId="77777777" w:rsidR="00794189" w:rsidRPr="00794189" w:rsidRDefault="00794189" w:rsidP="00077E43">
            <w:pPr>
              <w:adjustRightInd w:val="0"/>
              <w:ind w:firstLine="134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9</w:t>
            </w:r>
          </w:p>
        </w:tc>
      </w:tr>
      <w:tr w:rsidR="00794189" w:rsidRPr="00887D66" w14:paraId="31712D86" w14:textId="77777777" w:rsidTr="00077E43">
        <w:tc>
          <w:tcPr>
            <w:tcW w:w="1193" w:type="dxa"/>
          </w:tcPr>
          <w:p w14:paraId="17636567" w14:textId="77777777" w:rsidR="00794189" w:rsidRPr="00794189" w:rsidRDefault="00794189" w:rsidP="00077E43">
            <w:pPr>
              <w:adjustRightInd w:val="0"/>
              <w:ind w:firstLine="709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5336" w:type="dxa"/>
          </w:tcPr>
          <w:p w14:paraId="5B35DB89" w14:textId="77777777" w:rsidR="00794189" w:rsidRPr="00794189" w:rsidRDefault="00794189" w:rsidP="00077E43">
            <w:pPr>
              <w:adjustRightInd w:val="0"/>
              <w:ind w:firstLine="83"/>
              <w:jc w:val="both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 xml:space="preserve">Контроль и оценка результатов </w:t>
            </w:r>
            <w:r w:rsidRPr="00794189">
              <w:rPr>
                <w:rFonts w:ascii="Times New Roman" w:hAnsi="Times New Roman" w:cs="Times New Roman"/>
              </w:rPr>
              <w:t>практической подготовки (производственной практики)</w:t>
            </w:r>
          </w:p>
        </w:tc>
        <w:tc>
          <w:tcPr>
            <w:tcW w:w="2226" w:type="dxa"/>
          </w:tcPr>
          <w:p w14:paraId="3C33FCAC" w14:textId="77777777" w:rsidR="00794189" w:rsidRPr="00794189" w:rsidRDefault="00794189" w:rsidP="00077E43">
            <w:pPr>
              <w:adjustRightInd w:val="0"/>
              <w:ind w:firstLine="134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10</w:t>
            </w:r>
          </w:p>
        </w:tc>
      </w:tr>
      <w:tr w:rsidR="00794189" w:rsidRPr="00887D66" w14:paraId="6C7C595C" w14:textId="77777777" w:rsidTr="00077E43">
        <w:tc>
          <w:tcPr>
            <w:tcW w:w="1193" w:type="dxa"/>
          </w:tcPr>
          <w:p w14:paraId="5DEC3BC1" w14:textId="77777777" w:rsidR="00794189" w:rsidRPr="00794189" w:rsidRDefault="00794189" w:rsidP="00077E43">
            <w:pPr>
              <w:adjustRightInd w:val="0"/>
              <w:ind w:firstLine="709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5336" w:type="dxa"/>
          </w:tcPr>
          <w:p w14:paraId="4ABD3F4B" w14:textId="77777777" w:rsidR="00794189" w:rsidRPr="00794189" w:rsidRDefault="00794189" w:rsidP="00077E43">
            <w:pPr>
              <w:adjustRightInd w:val="0"/>
              <w:ind w:firstLine="83"/>
              <w:jc w:val="both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 xml:space="preserve">Аттестационные листы студента </w:t>
            </w:r>
            <w:r w:rsidRPr="00794189">
              <w:rPr>
                <w:rFonts w:ascii="Times New Roman" w:hAnsi="Times New Roman" w:cs="Times New Roman"/>
              </w:rPr>
              <w:t xml:space="preserve">практической подготовки (производственной </w:t>
            </w:r>
            <w:proofErr w:type="gramStart"/>
            <w:r w:rsidRPr="00794189">
              <w:rPr>
                <w:rFonts w:ascii="Times New Roman" w:hAnsi="Times New Roman" w:cs="Times New Roman"/>
              </w:rPr>
              <w:t>практики )</w:t>
            </w:r>
            <w:proofErr w:type="gramEnd"/>
          </w:p>
        </w:tc>
        <w:tc>
          <w:tcPr>
            <w:tcW w:w="2226" w:type="dxa"/>
          </w:tcPr>
          <w:p w14:paraId="5931F477" w14:textId="77777777" w:rsidR="00794189" w:rsidRPr="00794189" w:rsidRDefault="00794189" w:rsidP="00077E43">
            <w:pPr>
              <w:adjustRightInd w:val="0"/>
              <w:ind w:firstLine="134"/>
              <w:jc w:val="center"/>
              <w:rPr>
                <w:rFonts w:ascii="Times New Roman" w:eastAsia="TimesNewRomanPSMT" w:hAnsi="Times New Roman" w:cs="Times New Roman"/>
              </w:rPr>
            </w:pPr>
            <w:r w:rsidRPr="00794189">
              <w:rPr>
                <w:rFonts w:ascii="Times New Roman" w:eastAsia="TimesNewRomanPSMT" w:hAnsi="Times New Roman" w:cs="Times New Roman"/>
              </w:rPr>
              <w:t>11</w:t>
            </w:r>
          </w:p>
        </w:tc>
      </w:tr>
    </w:tbl>
    <w:p w14:paraId="797D2058" w14:textId="77777777" w:rsidR="00794189" w:rsidRDefault="00794189" w:rsidP="00794189">
      <w:pPr>
        <w:spacing w:line="251" w:lineRule="exact"/>
        <w:jc w:val="center"/>
      </w:pPr>
    </w:p>
    <w:p w14:paraId="3A9AC355" w14:textId="68A3CC58" w:rsidR="00E06B3A" w:rsidRPr="00EE4483" w:rsidRDefault="00E06B3A">
      <w:pPr>
        <w:pStyle w:val="11"/>
        <w:shd w:val="clear" w:color="auto" w:fill="auto"/>
        <w:tabs>
          <w:tab w:val="right" w:leader="dot" w:pos="9477"/>
        </w:tabs>
        <w:spacing w:after="80"/>
        <w:jc w:val="both"/>
        <w:rPr>
          <w:sz w:val="28"/>
          <w:szCs w:val="28"/>
        </w:rPr>
        <w:sectPr w:rsidR="00E06B3A" w:rsidRPr="00EE4483" w:rsidSect="00563FF1">
          <w:footerReference w:type="default" r:id="rId9"/>
          <w:pgSz w:w="11900" w:h="16840"/>
          <w:pgMar w:top="1117" w:right="664" w:bottom="1117" w:left="1515" w:header="689" w:footer="3" w:gutter="0"/>
          <w:cols w:space="720"/>
          <w:noEndnote/>
          <w:docGrid w:linePitch="360"/>
        </w:sectPr>
      </w:pPr>
    </w:p>
    <w:p w14:paraId="5E4476C8" w14:textId="77777777" w:rsidR="00E06B3A" w:rsidRPr="00EE4483" w:rsidRDefault="00603935" w:rsidP="000603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80"/>
        </w:tabs>
        <w:spacing w:after="140"/>
        <w:ind w:firstLine="920"/>
        <w:jc w:val="center"/>
        <w:rPr>
          <w:b/>
        </w:rPr>
      </w:pPr>
      <w:r w:rsidRPr="00EE4483">
        <w:rPr>
          <w:b/>
        </w:rPr>
        <w:lastRenderedPageBreak/>
        <w:t xml:space="preserve">ПАСПОРТ ПРОГРАММЫ </w:t>
      </w:r>
      <w:r w:rsidR="00563FF1" w:rsidRPr="00EE4483">
        <w:rPr>
          <w:b/>
        </w:rPr>
        <w:t xml:space="preserve">ПО ПРАКТИЧЕСКОЙ ПОДГОТОВКЕ </w:t>
      </w:r>
      <w:r w:rsidRPr="00EE4483">
        <w:rPr>
          <w:b/>
        </w:rPr>
        <w:t>ПРОИЗВОДСТВЕННОЙ ПРАКТИКИ</w:t>
      </w:r>
      <w:bookmarkStart w:id="0" w:name="bookmark10"/>
      <w:bookmarkStart w:id="1" w:name="bookmark11"/>
      <w:r w:rsidR="00EE4483" w:rsidRPr="00EE4483">
        <w:rPr>
          <w:b/>
        </w:rPr>
        <w:t xml:space="preserve"> </w:t>
      </w:r>
      <w:r w:rsidRPr="00EE4483">
        <w:rPr>
          <w:b/>
        </w:rPr>
        <w:t>ПП.03.01</w:t>
      </w:r>
      <w:bookmarkEnd w:id="0"/>
      <w:bookmarkEnd w:id="1"/>
    </w:p>
    <w:p w14:paraId="038DCDDF" w14:textId="77777777" w:rsidR="00E06B3A" w:rsidRDefault="00603935">
      <w:pPr>
        <w:pStyle w:val="11"/>
        <w:shd w:val="clear" w:color="auto" w:fill="auto"/>
        <w:spacing w:after="260"/>
        <w:ind w:firstLine="0"/>
        <w:jc w:val="center"/>
      </w:pPr>
      <w:r>
        <w:t>ПМ.03 «Организация монтажа, наладки и технического обслуживания систем и</w:t>
      </w:r>
      <w:r>
        <w:br/>
        <w:t>средств автоматизации»</w:t>
      </w:r>
    </w:p>
    <w:p w14:paraId="721F971C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35"/>
        </w:tabs>
      </w:pPr>
      <w:bookmarkStart w:id="2" w:name="bookmark12"/>
      <w:bookmarkStart w:id="3" w:name="bookmark13"/>
      <w:r>
        <w:t>Область применения программы</w:t>
      </w:r>
      <w:bookmarkEnd w:id="2"/>
      <w:bookmarkEnd w:id="3"/>
    </w:p>
    <w:p w14:paraId="40F508BB" w14:textId="77777777" w:rsidR="00E06B3A" w:rsidRDefault="00603935">
      <w:pPr>
        <w:pStyle w:val="11"/>
        <w:shd w:val="clear" w:color="auto" w:fill="auto"/>
        <w:ind w:firstLine="720"/>
        <w:jc w:val="both"/>
      </w:pPr>
      <w:r>
        <w:t xml:space="preserve">Рабочая программа </w:t>
      </w:r>
      <w:r w:rsidR="00563FF1">
        <w:t xml:space="preserve">по практической подготовке </w:t>
      </w:r>
      <w:r>
        <w:t>производственной практики является частью рабочей основной профессиональной образовательной программы ПМ.03 «Организация монтажа, наладки и технического обслуживания систем и средств автоматизации» в соответствии с ФГОС по специальности СПО 15.02.14 Оснащение средствами автоматизации технологических процессов и производств (по отраслям) в части освоения основного вида профессиональной деятельности (ВПД): Организация монтажа, наладки и технического обслуживания систем и средств автоматизации и соответствующих профессиональных компетенций (ПК):</w:t>
      </w:r>
    </w:p>
    <w:p w14:paraId="135CB5A5" w14:textId="77777777" w:rsidR="00E06B3A" w:rsidRDefault="00603935">
      <w:pPr>
        <w:pStyle w:val="11"/>
        <w:shd w:val="clear" w:color="auto" w:fill="auto"/>
        <w:ind w:firstLine="720"/>
        <w:jc w:val="both"/>
      </w:pPr>
      <w:r>
        <w:t xml:space="preserve">ПК 3.1. Планировать работы по монтажу, наладке и техническому обслуживанию систем и средств автоматизации на основе </w:t>
      </w:r>
      <w:proofErr w:type="spellStart"/>
      <w:r>
        <w:t>организационно</w:t>
      </w:r>
      <w:r>
        <w:softHyphen/>
        <w:t>распорядительных</w:t>
      </w:r>
      <w:proofErr w:type="spellEnd"/>
      <w:r>
        <w:t xml:space="preserve"> документов и требований технической документации.</w:t>
      </w:r>
    </w:p>
    <w:p w14:paraId="66B127E5" w14:textId="77777777" w:rsidR="00E06B3A" w:rsidRDefault="00603935">
      <w:pPr>
        <w:pStyle w:val="11"/>
        <w:shd w:val="clear" w:color="auto" w:fill="auto"/>
        <w:ind w:firstLine="720"/>
        <w:jc w:val="both"/>
      </w:pPr>
      <w:r>
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14:paraId="35547BCC" w14:textId="77777777" w:rsidR="00E06B3A" w:rsidRDefault="00603935">
      <w:pPr>
        <w:pStyle w:val="11"/>
        <w:shd w:val="clear" w:color="auto" w:fill="auto"/>
        <w:ind w:firstLine="720"/>
        <w:jc w:val="both"/>
      </w:pPr>
      <w:r>
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14:paraId="051E0167" w14:textId="77777777" w:rsidR="00E06B3A" w:rsidRDefault="00603935">
      <w:pPr>
        <w:pStyle w:val="11"/>
        <w:shd w:val="clear" w:color="auto" w:fill="auto"/>
        <w:ind w:firstLine="720"/>
        <w:jc w:val="both"/>
      </w:pPr>
      <w:r>
        <w:t>ПК 3.4. Организовывать выполнение производственных заданий подчиненным персоналом.</w:t>
      </w:r>
    </w:p>
    <w:p w14:paraId="6B287A0C" w14:textId="77777777" w:rsidR="00E06B3A" w:rsidRDefault="00603935">
      <w:pPr>
        <w:pStyle w:val="11"/>
        <w:shd w:val="clear" w:color="auto" w:fill="auto"/>
        <w:ind w:firstLine="720"/>
        <w:jc w:val="both"/>
      </w:pPr>
      <w:r>
        <w:t>ПК 3.5. 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</w:r>
    </w:p>
    <w:p w14:paraId="0ADF0FF4" w14:textId="77777777" w:rsidR="00E06B3A" w:rsidRDefault="00603935">
      <w:pPr>
        <w:pStyle w:val="11"/>
        <w:shd w:val="clear" w:color="auto" w:fill="auto"/>
        <w:spacing w:after="180"/>
        <w:ind w:firstLine="720"/>
        <w:jc w:val="both"/>
      </w:pPr>
      <w:r>
        <w:t>Рабочая программа производственной практики может быть использована в дополнительном профессиональном образовании при освоении дополнительных профессий.</w:t>
      </w:r>
    </w:p>
    <w:p w14:paraId="2A73C534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35"/>
        </w:tabs>
      </w:pPr>
      <w:bookmarkStart w:id="4" w:name="bookmark14"/>
      <w:bookmarkStart w:id="5" w:name="bookmark15"/>
      <w:r>
        <w:t>Цели и задачи практики, требования к результатам освоения</w:t>
      </w:r>
      <w:bookmarkEnd w:id="4"/>
      <w:bookmarkEnd w:id="5"/>
    </w:p>
    <w:p w14:paraId="36613342" w14:textId="77777777" w:rsidR="00E06B3A" w:rsidRDefault="00603935">
      <w:pPr>
        <w:pStyle w:val="11"/>
        <w:shd w:val="clear" w:color="auto" w:fill="auto"/>
        <w:ind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14:paraId="49F83CDF" w14:textId="77777777" w:rsidR="00E06B3A" w:rsidRDefault="00603935">
      <w:pPr>
        <w:pStyle w:val="11"/>
        <w:shd w:val="clear" w:color="auto" w:fill="auto"/>
        <w:spacing w:line="301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</w:r>
    </w:p>
    <w:p w14:paraId="5344254E" w14:textId="77777777" w:rsidR="00E06B3A" w:rsidRDefault="00603935">
      <w:pPr>
        <w:pStyle w:val="11"/>
        <w:shd w:val="clear" w:color="auto" w:fill="auto"/>
        <w:spacing w:line="301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</w:t>
      </w:r>
    </w:p>
    <w:p w14:paraId="7858098F" w14:textId="77777777" w:rsidR="00E06B3A" w:rsidRDefault="00603935">
      <w:pPr>
        <w:pStyle w:val="11"/>
        <w:shd w:val="clear" w:color="auto" w:fill="auto"/>
        <w:spacing w:line="301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разработке инструкций и технологических карт;</w:t>
      </w:r>
    </w:p>
    <w:p w14:paraId="6473A630" w14:textId="77777777" w:rsidR="00E06B3A" w:rsidRDefault="00603935">
      <w:pPr>
        <w:pStyle w:val="11"/>
        <w:shd w:val="clear" w:color="auto" w:fill="auto"/>
        <w:spacing w:after="140" w:line="301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выполнении работ для подчиненного персонала по монтажу, наладке и техническому обслуживанию систем и средств автоматизации;</w:t>
      </w:r>
    </w:p>
    <w:p w14:paraId="43BB675D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</w:r>
    </w:p>
    <w:p w14:paraId="07793228" w14:textId="77777777" w:rsidR="00E06B3A" w:rsidRDefault="00603935">
      <w:pPr>
        <w:pStyle w:val="11"/>
        <w:shd w:val="clear" w:color="auto" w:fill="auto"/>
        <w:ind w:firstLine="0"/>
      </w:pPr>
      <w:r>
        <w:rPr>
          <w:b/>
          <w:bCs/>
        </w:rPr>
        <w:t>уметь:</w:t>
      </w:r>
    </w:p>
    <w:p w14:paraId="4F85D410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lastRenderedPageBreak/>
        <w:t xml:space="preserve">- </w:t>
      </w:r>
      <w:r>
        <w:t>разрабатывать текущую и плановую документацию по монтажу, наладке и техническому обслуживанию систем и средств автоматизации;</w:t>
      </w:r>
    </w:p>
    <w:p w14:paraId="5C25581B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организовывать рабочие места, согласно требованиям охраны труда и отраслевым стандартам;</w:t>
      </w:r>
    </w:p>
    <w:p w14:paraId="1FB1EC09" w14:textId="77777777" w:rsidR="00E06B3A" w:rsidRDefault="00603935">
      <w:pPr>
        <w:pStyle w:val="11"/>
        <w:shd w:val="clear" w:color="auto" w:fill="auto"/>
        <w:spacing w:line="300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разрабатывать инструкции и технологические карты на выполнение работ;</w:t>
      </w:r>
    </w:p>
    <w:p w14:paraId="07B8E226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на основе установленных производственных показателей оценивать качество выполняемых работ для повышения их эффективности;</w:t>
      </w:r>
    </w:p>
    <w:p w14:paraId="5AC88D37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</w:r>
    </w:p>
    <w:p w14:paraId="5ADE66C6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контролировать выполнение подчиненными производственных заданий на всех стадиях работ;</w:t>
      </w:r>
    </w:p>
    <w:p w14:paraId="21199412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поддерживать безопасные условия труда при монтаже, наладке и техническом обслуживании средств автоматизации и механизации;</w:t>
      </w:r>
    </w:p>
    <w:p w14:paraId="6D523DB8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разрабатывать предложения по улучшению работы на рабочем месте с учетом принципов бережливого производства.</w:t>
      </w:r>
    </w:p>
    <w:p w14:paraId="0716AB1E" w14:textId="77777777" w:rsidR="00E06B3A" w:rsidRDefault="00603935">
      <w:pPr>
        <w:pStyle w:val="11"/>
        <w:shd w:val="clear" w:color="auto" w:fill="auto"/>
        <w:ind w:firstLine="0"/>
      </w:pPr>
      <w:r>
        <w:rPr>
          <w:b/>
          <w:bCs/>
        </w:rPr>
        <w:t>знать:</w:t>
      </w:r>
    </w:p>
    <w:p w14:paraId="0BAF4756" w14:textId="77777777" w:rsidR="00E06B3A" w:rsidRDefault="00603935">
      <w:pPr>
        <w:pStyle w:val="11"/>
        <w:shd w:val="clear" w:color="auto" w:fill="auto"/>
        <w:spacing w:line="300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действующие локальные нормативные акты производства, регулирующие производственно-хозяйственную деятельность;</w:t>
      </w:r>
    </w:p>
    <w:p w14:paraId="5E5072E0" w14:textId="77777777" w:rsidR="00E06B3A" w:rsidRDefault="00603935">
      <w:pPr>
        <w:pStyle w:val="11"/>
        <w:shd w:val="clear" w:color="auto" w:fill="auto"/>
        <w:spacing w:line="300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отраслевые примеры отечественной и зарубежной практики организации труда;</w:t>
      </w:r>
    </w:p>
    <w:p w14:paraId="4F53E3E6" w14:textId="77777777" w:rsidR="00E06B3A" w:rsidRDefault="00603935">
      <w:pPr>
        <w:pStyle w:val="11"/>
        <w:shd w:val="clear" w:color="auto" w:fill="auto"/>
        <w:spacing w:line="300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порядок разработки и оформления технической документации;</w:t>
      </w:r>
    </w:p>
    <w:p w14:paraId="605AD74E" w14:textId="77777777" w:rsidR="00E06B3A" w:rsidRDefault="00603935">
      <w:pPr>
        <w:pStyle w:val="11"/>
        <w:shd w:val="clear" w:color="auto" w:fill="auto"/>
        <w:spacing w:line="300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методы планирования, контроля и оценки работ подчиненного персонала;</w:t>
      </w:r>
    </w:p>
    <w:p w14:paraId="1802A2A1" w14:textId="77777777" w:rsidR="00E06B3A" w:rsidRDefault="00603935">
      <w:pPr>
        <w:pStyle w:val="11"/>
        <w:shd w:val="clear" w:color="auto" w:fill="auto"/>
        <w:spacing w:line="300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методы оценки качества выполняемых работ;</w:t>
      </w:r>
    </w:p>
    <w:p w14:paraId="3825C56B" w14:textId="77777777" w:rsidR="00E06B3A" w:rsidRDefault="00603935">
      <w:pPr>
        <w:pStyle w:val="11"/>
        <w:shd w:val="clear" w:color="auto" w:fill="auto"/>
        <w:spacing w:line="298" w:lineRule="exact"/>
        <w:ind w:left="720" w:hanging="360"/>
        <w:jc w:val="both"/>
      </w:pPr>
      <w:r>
        <w:rPr>
          <w:rFonts w:ascii="SimSun" w:eastAsia="SimSun" w:hAnsi="SimSun" w:cs="SimSun"/>
        </w:rPr>
        <w:t xml:space="preserve">- </w:t>
      </w:r>
      <w:r>
        <w:t>правила охраны труда, противопожарной и экологической безопасности, правила внутреннего трудового распорядка;</w:t>
      </w:r>
    </w:p>
    <w:p w14:paraId="1C1365ED" w14:textId="77777777" w:rsidR="00E06B3A" w:rsidRDefault="00603935">
      <w:pPr>
        <w:pStyle w:val="11"/>
        <w:shd w:val="clear" w:color="auto" w:fill="auto"/>
        <w:spacing w:line="298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виды, периодичность и правила оформления инструктажа;</w:t>
      </w:r>
    </w:p>
    <w:p w14:paraId="2F39F696" w14:textId="77777777" w:rsidR="00E06B3A" w:rsidRDefault="00603935">
      <w:pPr>
        <w:pStyle w:val="11"/>
        <w:shd w:val="clear" w:color="auto" w:fill="auto"/>
        <w:spacing w:after="280" w:line="298" w:lineRule="exact"/>
        <w:ind w:firstLine="360"/>
      </w:pPr>
      <w:r>
        <w:rPr>
          <w:rFonts w:ascii="SimSun" w:eastAsia="SimSun" w:hAnsi="SimSun" w:cs="SimSun"/>
        </w:rPr>
        <w:t xml:space="preserve">- </w:t>
      </w:r>
      <w:r>
        <w:t>организацию производственного и технологического процесса.</w:t>
      </w:r>
    </w:p>
    <w:p w14:paraId="5DB5A8E4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bookmarkStart w:id="6" w:name="bookmark16"/>
      <w:bookmarkStart w:id="7" w:name="bookmark17"/>
      <w:r>
        <w:t xml:space="preserve">Место </w:t>
      </w:r>
      <w:r w:rsidR="00563FF1">
        <w:t xml:space="preserve">по практической подготовке </w:t>
      </w:r>
      <w:r>
        <w:t>производственной практики ПП.03.01 в структуре профессионального модуля ПМ.03</w:t>
      </w:r>
      <w:bookmarkEnd w:id="6"/>
      <w:bookmarkEnd w:id="7"/>
    </w:p>
    <w:p w14:paraId="1D1D08D9" w14:textId="77777777" w:rsidR="00563FF1" w:rsidRDefault="00563FF1">
      <w:pPr>
        <w:pStyle w:val="11"/>
        <w:shd w:val="clear" w:color="auto" w:fill="auto"/>
        <w:ind w:firstLine="860"/>
        <w:jc w:val="both"/>
      </w:pPr>
      <w:r>
        <w:t>Практическая подготовка п</w:t>
      </w:r>
      <w:r w:rsidR="00603935">
        <w:t>роизводственн</w:t>
      </w:r>
      <w:r>
        <w:t>ой</w:t>
      </w:r>
      <w:r w:rsidR="00603935">
        <w:t xml:space="preserve"> практик</w:t>
      </w:r>
      <w:r>
        <w:t>и</w:t>
      </w:r>
      <w:r w:rsidR="00603935">
        <w:t xml:space="preserve"> ПП.03.01 проводится, в соответствии с утвержденным учебным планом, после прохождения междисциплинарных курсов (МДК) и учебной практики в рамках профессионального модуля «Организация монтажа, наладки и технического обслуживания систем и средств автоматизации»: </w:t>
      </w:r>
    </w:p>
    <w:p w14:paraId="7DE93463" w14:textId="77777777" w:rsidR="00E06B3A" w:rsidRDefault="00603935" w:rsidP="00563FF1">
      <w:pPr>
        <w:pStyle w:val="11"/>
        <w:shd w:val="clear" w:color="auto" w:fill="auto"/>
        <w:ind w:firstLine="580"/>
        <w:jc w:val="both"/>
      </w:pPr>
      <w:r>
        <w:t>МДК.03.01 Планирование материально-технического обеспечения работ по монтажу, наладке и техническому обслуживанию систем и средств автоматизации.</w:t>
      </w:r>
    </w:p>
    <w:p w14:paraId="768BA5B5" w14:textId="77777777" w:rsidR="00E06B3A" w:rsidRDefault="00603935">
      <w:pPr>
        <w:pStyle w:val="11"/>
        <w:shd w:val="clear" w:color="auto" w:fill="auto"/>
        <w:ind w:firstLine="580"/>
        <w:jc w:val="both"/>
      </w:pPr>
      <w:r>
        <w:t>МДК.03.02 Разработка, организация и контроль качества работ по монтажу, наладке и техническому обслуживанию систем и средств автоматизации.</w:t>
      </w:r>
    </w:p>
    <w:p w14:paraId="666118BF" w14:textId="77777777" w:rsidR="00E06B3A" w:rsidRDefault="00603935">
      <w:pPr>
        <w:pStyle w:val="11"/>
        <w:shd w:val="clear" w:color="auto" w:fill="auto"/>
        <w:ind w:firstLine="580"/>
        <w:jc w:val="both"/>
      </w:pPr>
      <w:r>
        <w:t>МДК.03.03 Электрические измерения.</w:t>
      </w:r>
    </w:p>
    <w:p w14:paraId="35FF4B4D" w14:textId="77777777" w:rsidR="00E06B3A" w:rsidRDefault="00603935">
      <w:pPr>
        <w:pStyle w:val="11"/>
        <w:shd w:val="clear" w:color="auto" w:fill="auto"/>
        <w:ind w:firstLine="580"/>
        <w:jc w:val="both"/>
      </w:pPr>
      <w:r>
        <w:t>МДК.03.04 Организация работ структурного подразделения.</w:t>
      </w:r>
    </w:p>
    <w:p w14:paraId="1DF8A2BD" w14:textId="77777777" w:rsidR="00E06B3A" w:rsidRDefault="00603935">
      <w:pPr>
        <w:pStyle w:val="11"/>
        <w:shd w:val="clear" w:color="auto" w:fill="auto"/>
        <w:ind w:firstLine="580"/>
      </w:pPr>
      <w:r>
        <w:t>УП.03.01.</w:t>
      </w:r>
    </w:p>
    <w:p w14:paraId="62F19E2C" w14:textId="77777777" w:rsidR="002C7773" w:rsidRDefault="002C7773">
      <w:pPr>
        <w:pStyle w:val="11"/>
        <w:shd w:val="clear" w:color="auto" w:fill="auto"/>
        <w:ind w:firstLine="580"/>
      </w:pPr>
      <w:bookmarkStart w:id="8" w:name="_GoBack"/>
      <w:bookmarkEnd w:id="8"/>
    </w:p>
    <w:p w14:paraId="6687F75D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40"/>
        </w:tabs>
        <w:jc w:val="both"/>
      </w:pPr>
      <w:bookmarkStart w:id="9" w:name="bookmark18"/>
      <w:bookmarkStart w:id="10" w:name="bookmark19"/>
      <w:r>
        <w:t>Трудоемкость и сроки проведения практики</w:t>
      </w:r>
      <w:bookmarkEnd w:id="9"/>
      <w:bookmarkEnd w:id="10"/>
    </w:p>
    <w:p w14:paraId="0929884D" w14:textId="77777777" w:rsidR="00E06B3A" w:rsidRDefault="00603935">
      <w:pPr>
        <w:pStyle w:val="11"/>
        <w:shd w:val="clear" w:color="auto" w:fill="auto"/>
        <w:ind w:firstLine="940"/>
        <w:jc w:val="both"/>
      </w:pPr>
      <w:r>
        <w:t xml:space="preserve">Трудоемкость </w:t>
      </w:r>
      <w:r w:rsidR="00563FF1">
        <w:t xml:space="preserve">по практической подготовке </w:t>
      </w:r>
      <w:r>
        <w:t>производственной практики в рамках освоения профессионального модуля ПМ.03 «Организация монтажа, наладки и технического обслуживания систем и средств автоматизации» составляет 216 часов (6 недель).</w:t>
      </w:r>
    </w:p>
    <w:p w14:paraId="195E9976" w14:textId="77777777" w:rsidR="00E06B3A" w:rsidRDefault="00603935">
      <w:pPr>
        <w:pStyle w:val="11"/>
        <w:shd w:val="clear" w:color="auto" w:fill="auto"/>
        <w:spacing w:after="300"/>
        <w:ind w:firstLine="940"/>
        <w:jc w:val="both"/>
      </w:pPr>
      <w:r>
        <w:t xml:space="preserve">Сроки проведения </w:t>
      </w:r>
      <w:r w:rsidR="00563FF1">
        <w:t xml:space="preserve">практической подготовки </w:t>
      </w:r>
      <w:r>
        <w:t>производственной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4 курсе в 8 семестре.</w:t>
      </w:r>
    </w:p>
    <w:p w14:paraId="5D321324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40"/>
        </w:tabs>
        <w:spacing w:line="259" w:lineRule="auto"/>
        <w:jc w:val="both"/>
      </w:pPr>
      <w:bookmarkStart w:id="11" w:name="bookmark20"/>
      <w:bookmarkStart w:id="12" w:name="bookmark21"/>
      <w:r>
        <w:t>Место прохождения практики</w:t>
      </w:r>
      <w:bookmarkEnd w:id="11"/>
      <w:bookmarkEnd w:id="12"/>
    </w:p>
    <w:p w14:paraId="65152CA9" w14:textId="77777777" w:rsidR="00E06B3A" w:rsidRDefault="00563FF1">
      <w:pPr>
        <w:pStyle w:val="11"/>
        <w:shd w:val="clear" w:color="auto" w:fill="auto"/>
        <w:spacing w:after="300"/>
        <w:ind w:firstLine="640"/>
        <w:jc w:val="both"/>
      </w:pPr>
      <w:r>
        <w:t xml:space="preserve">Практическая подготовка производственной практики </w:t>
      </w:r>
      <w:r w:rsidR="00603935">
        <w:t xml:space="preserve">проводится </w:t>
      </w:r>
      <w:r w:rsidR="00603935">
        <w:rPr>
          <w:sz w:val="28"/>
          <w:szCs w:val="28"/>
        </w:rPr>
        <w:t>на предприятиях / организациях, имеющих оборудование общего назначения</w:t>
      </w:r>
      <w:r w:rsidR="00603935">
        <w:t>.</w:t>
      </w:r>
    </w:p>
    <w:p w14:paraId="785F2E67" w14:textId="77777777" w:rsidR="00E06B3A" w:rsidRPr="00563FF1" w:rsidRDefault="00603935" w:rsidP="00CF1B1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after="120"/>
        <w:ind w:firstLine="0"/>
        <w:jc w:val="center"/>
        <w:rPr>
          <w:b/>
        </w:rPr>
      </w:pPr>
      <w:r w:rsidRPr="00563FF1">
        <w:rPr>
          <w:b/>
        </w:rPr>
        <w:t xml:space="preserve">РЕЗУЛЬТАТЫ ОСВОЕНИЯ ПРОГРАММЫ </w:t>
      </w:r>
      <w:r w:rsidR="00563FF1" w:rsidRPr="00563FF1">
        <w:rPr>
          <w:b/>
        </w:rPr>
        <w:t xml:space="preserve">ПО ПРАКТИЧЕСКОЙ ПОДГОТОВКЕ </w:t>
      </w:r>
      <w:r w:rsidRPr="00563FF1">
        <w:rPr>
          <w:b/>
        </w:rPr>
        <w:t>ПРОИЗВОДСТВЕННОЙ</w:t>
      </w:r>
      <w:bookmarkStart w:id="13" w:name="bookmark22"/>
      <w:bookmarkStart w:id="14" w:name="bookmark23"/>
      <w:r w:rsidR="00563FF1" w:rsidRPr="00563FF1">
        <w:rPr>
          <w:b/>
        </w:rPr>
        <w:t xml:space="preserve"> </w:t>
      </w:r>
      <w:r w:rsidRPr="00563FF1">
        <w:rPr>
          <w:b/>
        </w:rPr>
        <w:t>ПРАКТИКИ ПП.03.01</w:t>
      </w:r>
      <w:bookmarkEnd w:id="13"/>
      <w:bookmarkEnd w:id="14"/>
    </w:p>
    <w:p w14:paraId="76840B8B" w14:textId="77777777" w:rsidR="00E06B3A" w:rsidRDefault="00603935">
      <w:pPr>
        <w:pStyle w:val="11"/>
        <w:shd w:val="clear" w:color="auto" w:fill="auto"/>
        <w:spacing w:after="120"/>
        <w:ind w:firstLine="800"/>
        <w:jc w:val="both"/>
      </w:pPr>
      <w:r>
        <w:t xml:space="preserve">Результатом прохождения </w:t>
      </w:r>
      <w:r w:rsidR="00563FF1">
        <w:t xml:space="preserve">практической подготовки производственной практики </w:t>
      </w:r>
      <w:r>
        <w:t>производственной практики в рамках освоения профессионального модуля ПМ.03 «Организация монтажа, наладки и технического обслуживания систем и средств автоматизации» является овладение обучающимися видом профессиональной деятельности «Организация монтажа, наладки и технического обслуживания систем и средств автоматизации»,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8491"/>
      </w:tblGrid>
      <w:tr w:rsidR="00E06B3A" w14:paraId="4CBF72E7" w14:textId="77777777">
        <w:trPr>
          <w:trHeight w:hRule="exact" w:val="31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BC384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</w:pPr>
            <w:r>
              <w:t>Код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867B6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результата обучения</w:t>
            </w:r>
          </w:p>
        </w:tc>
      </w:tr>
      <w:tr w:rsidR="00E06B3A" w14:paraId="5BB8C94C" w14:textId="77777777">
        <w:trPr>
          <w:trHeight w:hRule="exact" w:val="9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7F43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FC156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E06B3A" w14:paraId="63B2B897" w14:textId="77777777">
        <w:trPr>
          <w:trHeight w:hRule="exact" w:val="64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F464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7A0DA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E06B3A" w14:paraId="28D241B3" w14:textId="77777777">
        <w:trPr>
          <w:trHeight w:hRule="exact" w:val="9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05A3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0BB67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E06B3A" w14:paraId="74315E6F" w14:textId="77777777">
        <w:trPr>
          <w:trHeight w:hRule="exact" w:val="6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F3D5B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190EC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E06B3A" w14:paraId="5C939A06" w14:textId="77777777">
        <w:trPr>
          <w:trHeight w:hRule="exact" w:val="9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0CB1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B7065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      </w:r>
          </w:p>
        </w:tc>
      </w:tr>
      <w:tr w:rsidR="00E06B3A" w14:paraId="6950782C" w14:textId="77777777">
        <w:trPr>
          <w:trHeight w:hRule="exact" w:val="6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8AF0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F40AA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06B3A" w14:paraId="740FFB60" w14:textId="77777777">
        <w:trPr>
          <w:trHeight w:hRule="exact" w:val="64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F159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C0104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06B3A" w14:paraId="6BFFBD4E" w14:textId="77777777">
        <w:trPr>
          <w:trHeight w:hRule="exact" w:val="64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74B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90DB6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06B3A" w14:paraId="609E256F" w14:textId="77777777">
        <w:trPr>
          <w:trHeight w:hRule="exact" w:val="6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E506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F24A8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06B3A" w14:paraId="2917268C" w14:textId="77777777">
        <w:trPr>
          <w:trHeight w:hRule="exact" w:val="65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EFC7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79B8D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</w:tbl>
    <w:p w14:paraId="782E96C8" w14:textId="77777777" w:rsidR="00E06B3A" w:rsidRDefault="006039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8491"/>
      </w:tblGrid>
      <w:tr w:rsidR="00E06B3A" w14:paraId="0F5850BB" w14:textId="77777777">
        <w:trPr>
          <w:trHeight w:hRule="exact" w:val="6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B734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1ADE1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06B3A" w14:paraId="0C4EDA8A" w14:textId="77777777">
        <w:trPr>
          <w:trHeight w:hRule="exact" w:val="6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CE0E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6CACC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06B3A" w14:paraId="6041254D" w14:textId="77777777">
        <w:trPr>
          <w:trHeight w:hRule="exact" w:val="9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29F4C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6052B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06B3A" w14:paraId="06645BBA" w14:textId="77777777">
        <w:trPr>
          <w:trHeight w:hRule="exact" w:val="32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0DD5B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8B27D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06B3A" w14:paraId="4E9384E7" w14:textId="77777777">
        <w:trPr>
          <w:trHeight w:hRule="exact" w:val="6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F9AC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1A493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06B3A" w14:paraId="4E0E7030" w14:textId="77777777">
        <w:trPr>
          <w:trHeight w:hRule="exact" w:val="33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E622B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8D3B4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1AF2CC70" w14:textId="77777777" w:rsidR="00E06B3A" w:rsidRDefault="00E06B3A">
      <w:pPr>
        <w:spacing w:after="399" w:line="1" w:lineRule="exact"/>
      </w:pPr>
    </w:p>
    <w:p w14:paraId="6F99A6D9" w14:textId="77777777" w:rsidR="00E06B3A" w:rsidRDefault="00603935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100"/>
        <w:ind w:firstLine="0"/>
        <w:jc w:val="center"/>
      </w:pPr>
      <w:r>
        <w:rPr>
          <w:b/>
          <w:bCs/>
        </w:rPr>
        <w:t xml:space="preserve">СТРУКТУРА И СОДЕРЖАНИЕ </w:t>
      </w:r>
      <w:r w:rsidR="00563FF1">
        <w:rPr>
          <w:b/>
          <w:bCs/>
        </w:rPr>
        <w:t xml:space="preserve">ПРОГРАММЫ ПО ПРАКТИЧЕСКОЙ ПОДГОТОВКЕ </w:t>
      </w:r>
      <w:r>
        <w:rPr>
          <w:b/>
          <w:bCs/>
        </w:rPr>
        <w:t>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1275"/>
        <w:gridCol w:w="709"/>
        <w:gridCol w:w="1794"/>
      </w:tblGrid>
      <w:tr w:rsidR="00E06B3A" w14:paraId="2FBDE14E" w14:textId="77777777" w:rsidTr="00EE4483">
        <w:trPr>
          <w:trHeight w:hRule="exact" w:val="11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2BB94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ПК, 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31A93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F2BFA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706F7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по видам работ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EFFE" w14:textId="77777777" w:rsidR="00E06B3A" w:rsidRDefault="00603935">
            <w:pPr>
              <w:pStyle w:val="a7"/>
              <w:shd w:val="clear" w:color="auto" w:fill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E06B3A" w14:paraId="0B18C1AE" w14:textId="77777777" w:rsidTr="00EE4483">
        <w:trPr>
          <w:trHeight w:hRule="exact" w:val="31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94BD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225E9301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A4D6E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студентов с целью и задачами практики</w:t>
            </w:r>
          </w:p>
          <w:p w14:paraId="54B9340D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индивидуального задания. Информация о правилах поведения и соблюдения трудовой дисциплины в период практики на рабочем месте.</w:t>
            </w:r>
          </w:p>
          <w:p w14:paraId="600EAE50" w14:textId="77777777" w:rsidR="00E06B3A" w:rsidRDefault="00603935" w:rsidP="00EE4483">
            <w:pPr>
              <w:pStyle w:val="a7"/>
              <w:shd w:val="clear" w:color="auto" w:fill="auto"/>
              <w:tabs>
                <w:tab w:val="left" w:pos="1834"/>
                <w:tab w:val="left" w:pos="2472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</w:t>
            </w:r>
            <w:r w:rsidR="00EE4483">
              <w:rPr>
                <w:sz w:val="20"/>
                <w:szCs w:val="20"/>
              </w:rPr>
              <w:t xml:space="preserve">о охране труда, </w:t>
            </w:r>
            <w:proofErr w:type="spellStart"/>
            <w:r w:rsidR="00EE4483">
              <w:rPr>
                <w:sz w:val="20"/>
                <w:szCs w:val="20"/>
              </w:rPr>
              <w:t>промсанитарии</w:t>
            </w:r>
            <w:proofErr w:type="spellEnd"/>
            <w:r w:rsidR="00EE448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пожарной</w:t>
            </w:r>
            <w:r w:rsidR="00EE4483">
              <w:rPr>
                <w:sz w:val="20"/>
                <w:szCs w:val="20"/>
              </w:rPr>
              <w:t xml:space="preserve"> безопасности. Знакомство </w:t>
            </w:r>
            <w:r>
              <w:rPr>
                <w:sz w:val="20"/>
                <w:szCs w:val="20"/>
              </w:rPr>
              <w:t>с</w:t>
            </w:r>
            <w:r w:rsidR="00EE4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руководителями практики.</w:t>
            </w:r>
          </w:p>
          <w:p w14:paraId="2E4219DE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инструктаж, инструктаж на рабочем месте. Порядок ведения записей на практике. Ознакомление со структурой. Изучение должностных инструкций. Требования к персоналу. Ознакомление с административной структурой предприятия.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71538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инструкций Программа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5C855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2732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2A83532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1F458061" w14:textId="77777777" w:rsidTr="00EE4483">
        <w:trPr>
          <w:trHeight w:hRule="exact" w:val="226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AD58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336E610E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E14BA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организации работ по производственной эксплуатации и обслуживанию автоматических и </w:t>
            </w:r>
            <w:proofErr w:type="spellStart"/>
            <w:r>
              <w:rPr>
                <w:sz w:val="20"/>
                <w:szCs w:val="20"/>
              </w:rPr>
              <w:t>мехатронных</w:t>
            </w:r>
            <w:proofErr w:type="spellEnd"/>
            <w:r>
              <w:rPr>
                <w:sz w:val="20"/>
                <w:szCs w:val="20"/>
              </w:rPr>
              <w:t xml:space="preserve"> систем.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DF7B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500A5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699A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7BC0673D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3C887349" w14:textId="77777777" w:rsidTr="00EE4483">
        <w:trPr>
          <w:trHeight w:hRule="exact" w:val="20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ACE6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5EACEBA1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871C1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работ по программированию автоматизированного оборудования в условиях предприятия.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0D30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C8C2E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ABC5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14:paraId="4C384AB8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14:paraId="26974B17" w14:textId="77777777" w:rsidR="00E06B3A" w:rsidRDefault="00603935">
            <w:pPr>
              <w:pStyle w:val="a7"/>
              <w:shd w:val="clear" w:color="auto" w:fill="auto"/>
              <w:tabs>
                <w:tab w:val="left" w:pos="16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</w:t>
            </w:r>
            <w:r w:rsidR="00EE4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</w:p>
          <w:p w14:paraId="15286775" w14:textId="77777777" w:rsidR="00E06B3A" w:rsidRDefault="00603935">
            <w:pPr>
              <w:pStyle w:val="a7"/>
              <w:shd w:val="clear" w:color="auto" w:fill="auto"/>
              <w:tabs>
                <w:tab w:val="left" w:pos="72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предприятия, аттестационный лист и характеристики с мест</w:t>
            </w:r>
            <w:r>
              <w:rPr>
                <w:sz w:val="20"/>
                <w:szCs w:val="20"/>
              </w:rPr>
              <w:tab/>
              <w:t>прохождения</w:t>
            </w:r>
          </w:p>
          <w:p w14:paraId="4A15AC8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</w:t>
            </w:r>
          </w:p>
        </w:tc>
      </w:tr>
      <w:tr w:rsidR="00E06B3A" w14:paraId="1BFFCC41" w14:textId="77777777" w:rsidTr="00EE4483">
        <w:trPr>
          <w:trHeight w:hRule="exact" w:val="8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B92DB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0BFDC58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EDFEC" w14:textId="77777777" w:rsidR="00E06B3A" w:rsidRDefault="00603935">
            <w:pPr>
              <w:pStyle w:val="a7"/>
              <w:shd w:val="clear" w:color="auto" w:fill="auto"/>
              <w:tabs>
                <w:tab w:val="left" w:pos="1938"/>
              </w:tabs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ab/>
              <w:t>технологической</w:t>
            </w:r>
          </w:p>
          <w:p w14:paraId="01313675" w14:textId="77777777" w:rsidR="00E06B3A" w:rsidRDefault="00603935">
            <w:pPr>
              <w:pStyle w:val="a7"/>
              <w:shd w:val="clear" w:color="auto" w:fill="auto"/>
              <w:tabs>
                <w:tab w:val="left" w:pos="1661"/>
                <w:tab w:val="left" w:pos="240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  <w:r>
              <w:rPr>
                <w:sz w:val="20"/>
                <w:szCs w:val="20"/>
              </w:rPr>
              <w:tab/>
              <w:t>для</w:t>
            </w:r>
            <w:r>
              <w:rPr>
                <w:sz w:val="20"/>
                <w:szCs w:val="20"/>
              </w:rPr>
              <w:tab/>
              <w:t>различных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D23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6514E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08C8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14:paraId="611FCCC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</w:tbl>
    <w:p w14:paraId="3F4BAAE9" w14:textId="77777777" w:rsidR="00E06B3A" w:rsidRDefault="006039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542"/>
        <w:gridCol w:w="1560"/>
        <w:gridCol w:w="994"/>
        <w:gridCol w:w="2098"/>
      </w:tblGrid>
      <w:tr w:rsidR="00E06B3A" w14:paraId="3F47DA2A" w14:textId="77777777">
        <w:trPr>
          <w:trHeight w:hRule="exact" w:val="16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898E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EF6A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автоматизированных технологических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AA5C1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5947C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E3BCE" w14:textId="77777777" w:rsidR="00E06B3A" w:rsidRDefault="00603935">
            <w:pPr>
              <w:pStyle w:val="a7"/>
              <w:shd w:val="clear" w:color="auto" w:fill="auto"/>
              <w:tabs>
                <w:tab w:val="left" w:pos="167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</w:t>
            </w:r>
            <w:r>
              <w:rPr>
                <w:sz w:val="20"/>
                <w:szCs w:val="20"/>
              </w:rPr>
              <w:tab/>
              <w:t>от</w:t>
            </w:r>
          </w:p>
          <w:p w14:paraId="149910C0" w14:textId="77777777" w:rsidR="00E06B3A" w:rsidRDefault="00603935">
            <w:pPr>
              <w:pStyle w:val="a7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предприятия, аттестационный лист и характеристики с мест</w:t>
            </w:r>
            <w:r>
              <w:rPr>
                <w:sz w:val="20"/>
                <w:szCs w:val="20"/>
              </w:rPr>
              <w:tab/>
              <w:t>прохождения</w:t>
            </w:r>
          </w:p>
          <w:p w14:paraId="4F245118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</w:t>
            </w:r>
          </w:p>
        </w:tc>
      </w:tr>
      <w:tr w:rsidR="00E06B3A" w14:paraId="6B0237B1" w14:textId="77777777">
        <w:trPr>
          <w:trHeight w:hRule="exact" w:val="208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94BEF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2832DF06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C2CB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организацией и деятельностью служб контроля качества на предприятии - участие в выборке продукции и оценке её качества.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7C8E0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21F21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1023D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4AEFC26A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44588459" w14:textId="77777777">
        <w:trPr>
          <w:trHeight w:hRule="exact" w:val="20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F83AD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070B5FCA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676FD" w14:textId="77777777" w:rsidR="00E06B3A" w:rsidRDefault="00603935">
            <w:pPr>
              <w:pStyle w:val="a7"/>
              <w:shd w:val="clear" w:color="auto" w:fill="auto"/>
              <w:tabs>
                <w:tab w:val="left" w:pos="1478"/>
              </w:tabs>
              <w:spacing w:line="276" w:lineRule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расчётов по режимам работы</w:t>
            </w:r>
            <w:r>
              <w:rPr>
                <w:sz w:val="20"/>
                <w:szCs w:val="20"/>
              </w:rPr>
              <w:tab/>
              <w:t>автоматизированного</w:t>
            </w:r>
          </w:p>
          <w:p w14:paraId="27EFA100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55B7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529B8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4254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14:paraId="7AC332C1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14:paraId="2D7F16B1" w14:textId="77777777" w:rsidR="00E06B3A" w:rsidRDefault="00603935">
            <w:pPr>
              <w:pStyle w:val="a7"/>
              <w:shd w:val="clear" w:color="auto" w:fill="auto"/>
              <w:tabs>
                <w:tab w:val="left" w:pos="167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</w:t>
            </w:r>
            <w:r>
              <w:rPr>
                <w:sz w:val="20"/>
                <w:szCs w:val="20"/>
              </w:rPr>
              <w:tab/>
              <w:t>от</w:t>
            </w:r>
          </w:p>
          <w:p w14:paraId="7F965273" w14:textId="77777777" w:rsidR="00E06B3A" w:rsidRDefault="00603935">
            <w:pPr>
              <w:pStyle w:val="a7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предприятия, аттестационный лист и характеристики с мест</w:t>
            </w:r>
            <w:r>
              <w:rPr>
                <w:sz w:val="20"/>
                <w:szCs w:val="20"/>
              </w:rPr>
              <w:tab/>
              <w:t>прохождения</w:t>
            </w:r>
          </w:p>
          <w:p w14:paraId="44E5F0ED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</w:t>
            </w:r>
          </w:p>
        </w:tc>
      </w:tr>
      <w:tr w:rsidR="00E06B3A" w14:paraId="7F8AEBC3" w14:textId="77777777">
        <w:trPr>
          <w:trHeight w:hRule="exact" w:val="215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126B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53013C4E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36755" w14:textId="77777777" w:rsidR="00E06B3A" w:rsidRDefault="00603935">
            <w:pPr>
              <w:pStyle w:val="a7"/>
              <w:shd w:val="clear" w:color="auto" w:fill="auto"/>
              <w:tabs>
                <w:tab w:val="left" w:pos="1339"/>
                <w:tab w:val="left" w:pos="2122"/>
              </w:tabs>
              <w:spacing w:line="276" w:lineRule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Планирования работ по монтажу, наладке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техническому</w:t>
            </w:r>
          </w:p>
          <w:p w14:paraId="73501067" w14:textId="77777777" w:rsidR="00E06B3A" w:rsidRDefault="00603935">
            <w:pPr>
              <w:pStyle w:val="a7"/>
              <w:shd w:val="clear" w:color="auto" w:fill="auto"/>
              <w:tabs>
                <w:tab w:val="left" w:pos="1906"/>
                <w:tab w:val="left" w:pos="2741"/>
              </w:tabs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обслуживанию систем и средств автоматизации</w:t>
            </w:r>
            <w:r>
              <w:rPr>
                <w:sz w:val="20"/>
                <w:szCs w:val="20"/>
              </w:rPr>
              <w:tab/>
              <w:t>на</w:t>
            </w:r>
            <w:r>
              <w:rPr>
                <w:sz w:val="20"/>
                <w:szCs w:val="20"/>
              </w:rPr>
              <w:tab/>
              <w:t>основе</w:t>
            </w:r>
          </w:p>
          <w:p w14:paraId="6192283E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организационно-распорядительных документов и требований технической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EB0DC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3B5B3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E5C5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3AF90D9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4B364E53" w14:textId="77777777">
        <w:trPr>
          <w:trHeight w:hRule="exact" w:val="220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3817E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430B76BF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74B2A" w14:textId="77777777" w:rsidR="00E06B3A" w:rsidRDefault="00603935">
            <w:pPr>
              <w:pStyle w:val="a7"/>
              <w:shd w:val="clear" w:color="auto" w:fill="auto"/>
              <w:tabs>
                <w:tab w:val="left" w:pos="2442"/>
              </w:tabs>
              <w:spacing w:line="276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ab/>
              <w:t>ресурсного</w:t>
            </w:r>
          </w:p>
          <w:p w14:paraId="436B5290" w14:textId="77777777" w:rsidR="00E06B3A" w:rsidRDefault="00603935">
            <w:pPr>
              <w:pStyle w:val="a7"/>
              <w:shd w:val="clear" w:color="auto" w:fill="auto"/>
              <w:tabs>
                <w:tab w:val="left" w:pos="1205"/>
                <w:tab w:val="left" w:pos="1675"/>
                <w:tab w:val="left" w:pos="2366"/>
                <w:tab w:val="left" w:pos="3235"/>
              </w:tabs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работ по наладке автоматизированного металлорежущего оборудования в соответствии с производственными задачами,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том</w:t>
            </w:r>
            <w:r>
              <w:rPr>
                <w:sz w:val="20"/>
                <w:szCs w:val="20"/>
              </w:rPr>
              <w:tab/>
              <w:t>числе</w:t>
            </w:r>
            <w:r>
              <w:rPr>
                <w:sz w:val="20"/>
                <w:szCs w:val="20"/>
              </w:rPr>
              <w:tab/>
              <w:t>с</w:t>
            </w:r>
          </w:p>
          <w:p w14:paraId="074B4305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использованием </w:t>
            </w:r>
            <w:r>
              <w:rPr>
                <w:sz w:val="20"/>
                <w:szCs w:val="20"/>
                <w:lang w:val="en-US" w:eastAsia="en-US" w:bidi="en-US"/>
              </w:rPr>
              <w:t>SCADA</w:t>
            </w:r>
            <w:r>
              <w:rPr>
                <w:sz w:val="20"/>
                <w:szCs w:val="20"/>
              </w:rPr>
              <w:t>-систем.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6CF16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368A4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239EA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59D493C8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64359C01" w14:textId="77777777">
        <w:trPr>
          <w:trHeight w:hRule="exact" w:val="207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7AADA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0D127232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3AB87" w14:textId="77777777" w:rsidR="00E06B3A" w:rsidRDefault="00603935">
            <w:pPr>
              <w:pStyle w:val="a7"/>
              <w:shd w:val="clear" w:color="auto" w:fill="auto"/>
              <w:tabs>
                <w:tab w:val="left" w:pos="2322"/>
              </w:tabs>
              <w:spacing w:line="276" w:lineRule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</w:t>
            </w:r>
            <w:r>
              <w:rPr>
                <w:sz w:val="20"/>
                <w:szCs w:val="20"/>
              </w:rPr>
              <w:tab/>
              <w:t>диагностики</w:t>
            </w:r>
          </w:p>
          <w:p w14:paraId="62C818D5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D8576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5D0CA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7B5D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1716E400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2CA59A7C" w14:textId="77777777">
        <w:trPr>
          <w:trHeight w:hRule="exact" w:val="20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EC18E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064453B5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C089F" w14:textId="77777777" w:rsidR="00E06B3A" w:rsidRDefault="00603935">
            <w:pPr>
              <w:pStyle w:val="a7"/>
              <w:shd w:val="clear" w:color="auto" w:fill="auto"/>
              <w:tabs>
                <w:tab w:val="left" w:pos="2678"/>
              </w:tabs>
              <w:spacing w:line="276" w:lineRule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 по устранению неполадок,</w:t>
            </w:r>
            <w:r>
              <w:rPr>
                <w:sz w:val="20"/>
                <w:szCs w:val="20"/>
              </w:rPr>
              <w:tab/>
              <w:t>отказов</w:t>
            </w:r>
          </w:p>
          <w:p w14:paraId="2DF36247" w14:textId="77777777" w:rsidR="00E06B3A" w:rsidRDefault="00603935">
            <w:pPr>
              <w:pStyle w:val="a7"/>
              <w:shd w:val="clear" w:color="auto" w:fill="auto"/>
              <w:tabs>
                <w:tab w:val="left" w:pos="1042"/>
                <w:tab w:val="left" w:pos="2290"/>
                <w:tab w:val="left" w:pos="321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автоматизированного металлорежущего оборудования и ремонту</w:t>
            </w:r>
            <w:r>
              <w:rPr>
                <w:sz w:val="20"/>
                <w:szCs w:val="20"/>
              </w:rPr>
              <w:tab/>
              <w:t>станочных</w:t>
            </w:r>
            <w:r>
              <w:rPr>
                <w:sz w:val="20"/>
                <w:szCs w:val="20"/>
              </w:rPr>
              <w:tab/>
              <w:t>систем</w:t>
            </w:r>
            <w:r>
              <w:rPr>
                <w:sz w:val="20"/>
                <w:szCs w:val="20"/>
              </w:rPr>
              <w:tab/>
              <w:t>и</w:t>
            </w:r>
          </w:p>
          <w:p w14:paraId="6D0DFF34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технологических приспособлений в рамках своей компетенции.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45DAF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ADCB7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21FA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Отчет</w:t>
            </w:r>
          </w:p>
          <w:p w14:paraId="58C585A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</w:tbl>
    <w:p w14:paraId="682444B6" w14:textId="77777777" w:rsidR="00E06B3A" w:rsidRDefault="006039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542"/>
        <w:gridCol w:w="1560"/>
        <w:gridCol w:w="994"/>
        <w:gridCol w:w="2098"/>
      </w:tblGrid>
      <w:tr w:rsidR="00E06B3A" w14:paraId="5C35F021" w14:textId="77777777">
        <w:trPr>
          <w:trHeight w:hRule="exact" w:val="208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E6C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36DDAF3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ABCA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66A47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8166A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0943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14:paraId="1A929BD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14:paraId="0571076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764BA664" w14:textId="77777777">
        <w:trPr>
          <w:trHeight w:hRule="exact" w:val="208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A098B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5F5CCE0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7C52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отчетной документации по выполненным работам.</w:t>
            </w:r>
          </w:p>
          <w:p w14:paraId="0BA61BDA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материалов для отчета.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7274C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B9C27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23C4A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14:paraId="06EFBE9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14:paraId="366FB3A6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руководителя практики от предприятия, аттестационный лист и характеристики с мест прохождения практик</w:t>
            </w:r>
          </w:p>
        </w:tc>
      </w:tr>
      <w:tr w:rsidR="00E06B3A" w14:paraId="610BBF06" w14:textId="77777777">
        <w:trPr>
          <w:trHeight w:hRule="exact" w:val="139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B4848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3050D90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2F0CF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итогов производственной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FCF411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Дифференциро</w:t>
            </w:r>
            <w:proofErr w:type="spellEnd"/>
            <w:r>
              <w:rPr>
                <w:sz w:val="20"/>
                <w:szCs w:val="20"/>
              </w:rPr>
              <w:t xml:space="preserve"> ванный зачет</w:t>
            </w:r>
          </w:p>
          <w:p w14:paraId="3C2BF2DD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отчетов, </w:t>
            </w:r>
            <w:proofErr w:type="spellStart"/>
            <w:r>
              <w:rPr>
                <w:sz w:val="20"/>
                <w:szCs w:val="20"/>
              </w:rPr>
              <w:t>аттестационны</w:t>
            </w:r>
            <w:proofErr w:type="spellEnd"/>
            <w:r>
              <w:rPr>
                <w:sz w:val="20"/>
                <w:szCs w:val="20"/>
              </w:rPr>
              <w:t xml:space="preserve"> х листов, дневников.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0D515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8DCE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отчёта; наличие положительных отзывов с практики; аттестационный лист</w:t>
            </w:r>
          </w:p>
        </w:tc>
      </w:tr>
    </w:tbl>
    <w:p w14:paraId="1AAC22F2" w14:textId="77777777" w:rsidR="00E06B3A" w:rsidRDefault="00E06B3A">
      <w:pPr>
        <w:spacing w:after="439" w:line="1" w:lineRule="exact"/>
      </w:pPr>
    </w:p>
    <w:p w14:paraId="58C5689E" w14:textId="77777777" w:rsidR="00E06B3A" w:rsidRDefault="00603935" w:rsidP="00B634C6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after="140"/>
        <w:ind w:firstLine="0"/>
        <w:jc w:val="center"/>
      </w:pPr>
      <w:r w:rsidRPr="00563FF1">
        <w:rPr>
          <w:b/>
          <w:bCs/>
        </w:rPr>
        <w:t xml:space="preserve">УСЛОВИЯ РЕАЛИЗАЦИИ ПРОГРАММЫ </w:t>
      </w:r>
      <w:r w:rsidR="00563FF1" w:rsidRPr="00563FF1">
        <w:rPr>
          <w:b/>
          <w:bCs/>
        </w:rPr>
        <w:t xml:space="preserve">ПО ПРАКТИЧЕСКОЙ ПОДГОТОВКЕ </w:t>
      </w:r>
      <w:r w:rsidRPr="00563FF1">
        <w:rPr>
          <w:b/>
          <w:bCs/>
        </w:rPr>
        <w:t>ПРОИЗВОДСТВЕННОЙ</w:t>
      </w:r>
      <w:r w:rsidR="00563FF1">
        <w:rPr>
          <w:b/>
          <w:bCs/>
        </w:rPr>
        <w:t xml:space="preserve"> </w:t>
      </w:r>
      <w:r w:rsidRPr="00563FF1">
        <w:rPr>
          <w:b/>
          <w:bCs/>
        </w:rPr>
        <w:t>ПРАКТИКИ</w:t>
      </w:r>
    </w:p>
    <w:p w14:paraId="284B52E9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29"/>
        </w:tabs>
        <w:jc w:val="both"/>
      </w:pPr>
      <w:bookmarkStart w:id="15" w:name="bookmark24"/>
      <w:bookmarkStart w:id="16" w:name="bookmark25"/>
      <w:r>
        <w:t>Требования к проведению практики</w:t>
      </w:r>
      <w:bookmarkEnd w:id="15"/>
      <w:bookmarkEnd w:id="16"/>
    </w:p>
    <w:p w14:paraId="6CB8827E" w14:textId="77777777" w:rsidR="00E06B3A" w:rsidRDefault="00603935">
      <w:pPr>
        <w:pStyle w:val="11"/>
        <w:shd w:val="clear" w:color="auto" w:fill="auto"/>
        <w:ind w:firstLine="800"/>
        <w:jc w:val="both"/>
      </w:pPr>
      <w: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</w:t>
      </w:r>
      <w:r>
        <w:softHyphen/>
        <w:t>18 лет, и до 40 часов в неделю при возрасте старше 18 лет.</w:t>
      </w:r>
    </w:p>
    <w:p w14:paraId="7D731168" w14:textId="77777777" w:rsidR="00E06B3A" w:rsidRDefault="00603935">
      <w:pPr>
        <w:pStyle w:val="11"/>
        <w:shd w:val="clear" w:color="auto" w:fill="auto"/>
        <w:ind w:firstLine="800"/>
        <w:jc w:val="both"/>
      </w:pPr>
      <w: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426FC9E1" w14:textId="77777777" w:rsidR="00E06B3A" w:rsidRDefault="00603935">
      <w:pPr>
        <w:pStyle w:val="11"/>
        <w:shd w:val="clear" w:color="auto" w:fill="auto"/>
        <w:ind w:firstLine="800"/>
        <w:jc w:val="both"/>
      </w:pPr>
      <w: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 и учебной практике</w:t>
      </w:r>
      <w:r>
        <w:rPr>
          <w:i/>
          <w:iCs/>
        </w:rPr>
        <w:t>.</w:t>
      </w:r>
    </w:p>
    <w:p w14:paraId="55A08365" w14:textId="77777777" w:rsidR="00E06B3A" w:rsidRDefault="00603935">
      <w:pPr>
        <w:pStyle w:val="11"/>
        <w:shd w:val="clear" w:color="auto" w:fill="auto"/>
        <w:ind w:firstLine="800"/>
        <w:jc w:val="both"/>
      </w:pPr>
      <w:r>
        <w:t>Направление на практику оформляется приказом по колледжу с указанием вида и сроков прохождения практики</w:t>
      </w:r>
      <w:r>
        <w:rPr>
          <w:i/>
          <w:iCs/>
        </w:rPr>
        <w:t>.</w:t>
      </w:r>
    </w:p>
    <w:p w14:paraId="09DD9E8C" w14:textId="77777777" w:rsidR="00E06B3A" w:rsidRDefault="00603935">
      <w:pPr>
        <w:pStyle w:val="11"/>
        <w:shd w:val="clear" w:color="auto" w:fill="auto"/>
        <w:ind w:firstLine="800"/>
        <w:jc w:val="both"/>
      </w:pPr>
      <w:r>
        <w:t>На предприятии за обучающимся закрепляется руководитель практики (наставник), который помогает освоить виды работ производственной практики и осуществляет контроль. От учебного заведения назначается руководитель практики, который контролирует выход обучающегося на практику, дает консультации по вопросам прохождения практики. В течение практики обучающийся ведет дневник- отчет по практике, в котором руководитель от предприятия делает отметки. В конце практики обучающийся оформляет всю необходимую документацию по производственной практике.</w:t>
      </w:r>
    </w:p>
    <w:p w14:paraId="16182712" w14:textId="77777777" w:rsidR="00E06B3A" w:rsidRDefault="00603935">
      <w:pPr>
        <w:pStyle w:val="11"/>
        <w:shd w:val="clear" w:color="auto" w:fill="auto"/>
        <w:spacing w:after="280"/>
        <w:ind w:firstLine="800"/>
        <w:jc w:val="both"/>
      </w:pPr>
      <w:r>
        <w:t>Руководитель практики от предприятия дает отчет-характеристику (аттестационный лист по производственной практике) о сформировавшихся общих и профессиональных компетенциях у практиканта, что служит критерием выставления оценки по практике.</w:t>
      </w:r>
    </w:p>
    <w:p w14:paraId="379F9895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42"/>
        </w:tabs>
        <w:jc w:val="both"/>
      </w:pPr>
      <w:bookmarkStart w:id="17" w:name="bookmark26"/>
      <w:bookmarkStart w:id="18" w:name="bookmark27"/>
      <w:r>
        <w:t>Требования к минимальному материально-техническому обеспечению</w:t>
      </w:r>
      <w:bookmarkEnd w:id="17"/>
      <w:bookmarkEnd w:id="18"/>
    </w:p>
    <w:p w14:paraId="00AD6B11" w14:textId="77777777" w:rsidR="00E06B3A" w:rsidRDefault="00603935">
      <w:pPr>
        <w:pStyle w:val="11"/>
        <w:shd w:val="clear" w:color="auto" w:fill="auto"/>
        <w:spacing w:after="300"/>
        <w:ind w:firstLine="740"/>
        <w:jc w:val="both"/>
      </w:pPr>
      <w:r>
        <w:t>Реализация программы практики предполагает прохождение практики на предприятиях / организациях на основе прямых договоров, заключаемых между образовательным учреждением и каждым предприятием / организацией, куда направляются обучающиеся.</w:t>
      </w:r>
    </w:p>
    <w:p w14:paraId="17F123F9" w14:textId="77777777" w:rsidR="00E06B3A" w:rsidRDefault="00603935">
      <w:pPr>
        <w:pStyle w:val="11"/>
        <w:numPr>
          <w:ilvl w:val="1"/>
          <w:numId w:val="1"/>
        </w:numPr>
        <w:shd w:val="clear" w:color="auto" w:fill="auto"/>
        <w:tabs>
          <w:tab w:val="left" w:pos="542"/>
        </w:tabs>
        <w:ind w:firstLine="0"/>
        <w:jc w:val="both"/>
      </w:pPr>
      <w:r>
        <w:rPr>
          <w:b/>
          <w:bCs/>
        </w:rPr>
        <w:t>Информационное обеспечение обучения</w:t>
      </w:r>
    </w:p>
    <w:p w14:paraId="18FDD529" w14:textId="77777777" w:rsidR="00E06B3A" w:rsidRDefault="00603935">
      <w:pPr>
        <w:pStyle w:val="11"/>
        <w:shd w:val="clear" w:color="auto" w:fill="auto"/>
        <w:ind w:firstLine="0"/>
        <w:jc w:val="both"/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5CE752BB" w14:textId="77777777" w:rsidR="00E06B3A" w:rsidRDefault="00603935">
      <w:pPr>
        <w:pStyle w:val="11"/>
        <w:shd w:val="clear" w:color="auto" w:fill="auto"/>
        <w:ind w:firstLine="0"/>
        <w:jc w:val="both"/>
      </w:pPr>
      <w:r>
        <w:t>Основные источники:</w:t>
      </w:r>
    </w:p>
    <w:p w14:paraId="315DC768" w14:textId="77777777" w:rsidR="00E06B3A" w:rsidRDefault="00603935">
      <w:pPr>
        <w:pStyle w:val="11"/>
        <w:numPr>
          <w:ilvl w:val="0"/>
          <w:numId w:val="2"/>
        </w:numPr>
        <w:shd w:val="clear" w:color="auto" w:fill="auto"/>
        <w:tabs>
          <w:tab w:val="left" w:pos="748"/>
        </w:tabs>
        <w:ind w:left="720" w:hanging="320"/>
        <w:jc w:val="both"/>
      </w:pPr>
      <w:r>
        <w:t xml:space="preserve">Шишмарёв, В. Ю. Автоматика: учебник для СПО / В. Ю. Шишмарёв. - 2-е изд., </w:t>
      </w:r>
      <w:proofErr w:type="spellStart"/>
      <w:r>
        <w:t>испр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>, 2017. - 284 с. - (Серия: Профессиональное образование).</w:t>
      </w:r>
    </w:p>
    <w:p w14:paraId="75B7BF7D" w14:textId="77777777" w:rsidR="00E06B3A" w:rsidRDefault="00603935">
      <w:pPr>
        <w:pStyle w:val="11"/>
        <w:numPr>
          <w:ilvl w:val="0"/>
          <w:numId w:val="2"/>
        </w:numPr>
        <w:shd w:val="clear" w:color="auto" w:fill="auto"/>
        <w:tabs>
          <w:tab w:val="left" w:pos="748"/>
        </w:tabs>
        <w:ind w:left="720" w:hanging="320"/>
        <w:jc w:val="both"/>
      </w:pPr>
      <w:r>
        <w:t xml:space="preserve">Клюев, А. С. Проектирование систем автоматизации технологических процессов: Справочное пособие / А. С. Клюев, Б. В. Глазов, А. Х. Дубровский, А. А. Клюев. - 2-е изд., </w:t>
      </w:r>
      <w:proofErr w:type="spellStart"/>
      <w:r>
        <w:t>перераб</w:t>
      </w:r>
      <w:proofErr w:type="spellEnd"/>
      <w:r>
        <w:t>. и доп. - М.: Альянс, 2016. - 464 с.: л.</w:t>
      </w:r>
    </w:p>
    <w:p w14:paraId="253A0F08" w14:textId="77777777" w:rsidR="00E06B3A" w:rsidRDefault="00603935">
      <w:pPr>
        <w:pStyle w:val="11"/>
        <w:numPr>
          <w:ilvl w:val="0"/>
          <w:numId w:val="2"/>
        </w:numPr>
        <w:shd w:val="clear" w:color="auto" w:fill="auto"/>
        <w:tabs>
          <w:tab w:val="left" w:pos="748"/>
        </w:tabs>
        <w:ind w:left="720" w:hanging="320"/>
        <w:jc w:val="both"/>
      </w:pPr>
      <w:proofErr w:type="spellStart"/>
      <w:r>
        <w:t>Селевцов</w:t>
      </w:r>
      <w:proofErr w:type="spellEnd"/>
      <w:r>
        <w:t xml:space="preserve">, Л. И. Автоматизация технологических процессов: учебник для студ. учреждений сред. проф. образования / Л. И. </w:t>
      </w:r>
      <w:proofErr w:type="spellStart"/>
      <w:r>
        <w:t>Селевцов</w:t>
      </w:r>
      <w:proofErr w:type="spellEnd"/>
      <w:r>
        <w:t xml:space="preserve">, А. Л. </w:t>
      </w:r>
      <w:proofErr w:type="spellStart"/>
      <w:r>
        <w:t>Селевцов</w:t>
      </w:r>
      <w:proofErr w:type="spellEnd"/>
      <w:r>
        <w:t>. - 3-е изд., стер. - М.: Издательский центр «Академия», 2014. - 352 с.</w:t>
      </w:r>
    </w:p>
    <w:p w14:paraId="3F5F59AF" w14:textId="77777777" w:rsidR="00E06B3A" w:rsidRDefault="00603935">
      <w:pPr>
        <w:pStyle w:val="11"/>
        <w:shd w:val="clear" w:color="auto" w:fill="auto"/>
        <w:ind w:firstLine="0"/>
        <w:jc w:val="both"/>
      </w:pPr>
      <w:r>
        <w:t>Дополнительные источники:</w:t>
      </w:r>
    </w:p>
    <w:p w14:paraId="480055C2" w14:textId="77777777" w:rsidR="00E06B3A" w:rsidRDefault="00603935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ind w:left="720" w:hanging="320"/>
        <w:jc w:val="both"/>
      </w:pPr>
      <w:r>
        <w:t xml:space="preserve">Клюев, А. С. Наладка средств измерений и систем технологического контроля: Справочное пособие / А. С. Клюев, Л. М. </w:t>
      </w:r>
      <w:proofErr w:type="spellStart"/>
      <w:r>
        <w:t>Пин</w:t>
      </w:r>
      <w:proofErr w:type="spellEnd"/>
      <w:r>
        <w:t xml:space="preserve">, Е. И. Коломиец, С. А. Клюев; Под ред. А. С. Клюева. - 2-е изд., </w:t>
      </w:r>
      <w:proofErr w:type="spellStart"/>
      <w:r>
        <w:t>перераб</w:t>
      </w:r>
      <w:proofErr w:type="spellEnd"/>
      <w:r>
        <w:t>. и доп. - М.: Энергоатомиздат, 1990. - 400 с.: ил.</w:t>
      </w:r>
    </w:p>
    <w:p w14:paraId="4FE6BC62" w14:textId="77777777" w:rsidR="00E06B3A" w:rsidRDefault="00603935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spacing w:after="300"/>
        <w:ind w:left="720" w:hanging="320"/>
        <w:jc w:val="both"/>
      </w:pPr>
      <w:r>
        <w:t xml:space="preserve">Клюев, А. С. Монтаж средств измерений и автоматизации: Справочник / А. С. Клюев; Под ред. А. С. Клюева. - 3-е изд., </w:t>
      </w:r>
      <w:proofErr w:type="spellStart"/>
      <w:r>
        <w:t>перераб</w:t>
      </w:r>
      <w:proofErr w:type="spellEnd"/>
      <w:r>
        <w:t>. и доп. - М.: Энергоатомиздат, 1988. - 447 с.: ил.</w:t>
      </w:r>
    </w:p>
    <w:p w14:paraId="61D5CB53" w14:textId="77777777" w:rsidR="00E06B3A" w:rsidRDefault="0060393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42"/>
        </w:tabs>
        <w:jc w:val="both"/>
      </w:pPr>
      <w:bookmarkStart w:id="19" w:name="bookmark28"/>
      <w:bookmarkStart w:id="20" w:name="bookmark29"/>
      <w:r>
        <w:t>Кадровое обеспечение образовательного процесса</w:t>
      </w:r>
      <w:bookmarkEnd w:id="19"/>
      <w:bookmarkEnd w:id="20"/>
    </w:p>
    <w:p w14:paraId="61E6132E" w14:textId="77777777" w:rsidR="00E06B3A" w:rsidRDefault="00603935">
      <w:pPr>
        <w:pStyle w:val="11"/>
        <w:shd w:val="clear" w:color="auto" w:fill="auto"/>
        <w:ind w:firstLine="740"/>
        <w:jc w:val="both"/>
      </w:pPr>
      <w:r>
        <w:t>Руководство преддипломной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14:paraId="527AB85B" w14:textId="77777777" w:rsidR="00E06B3A" w:rsidRDefault="00603935">
      <w:pPr>
        <w:pStyle w:val="11"/>
        <w:shd w:val="clear" w:color="auto" w:fill="auto"/>
        <w:ind w:firstLine="740"/>
        <w:jc w:val="both"/>
      </w:pPr>
      <w:r>
        <w:t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</w:p>
    <w:p w14:paraId="48FF636F" w14:textId="77777777" w:rsidR="00E06B3A" w:rsidRDefault="00603935">
      <w:pPr>
        <w:pStyle w:val="11"/>
        <w:shd w:val="clear" w:color="auto" w:fill="auto"/>
        <w:ind w:firstLine="740"/>
        <w:jc w:val="both"/>
      </w:pPr>
      <w:r>
        <w:t>Мастера производственного обучения должны иметь уровень образования не ниже среднего профессионального по профилю специальности, проходить обязательную стажировку в профильных организациях не реже 1-го раза в 3 года.</w:t>
      </w:r>
    </w:p>
    <w:p w14:paraId="08967424" w14:textId="77777777" w:rsidR="00E06B3A" w:rsidRDefault="00603935">
      <w:pPr>
        <w:pStyle w:val="11"/>
        <w:shd w:val="clear" w:color="auto" w:fill="auto"/>
        <w:spacing w:after="300"/>
        <w:ind w:firstLine="740"/>
        <w:jc w:val="both"/>
      </w:pPr>
      <w:r>
        <w:t>Преддипломная практика, направленная на освоение рабочей профессии, предполагает наличие у преподавателя/мастера уровня квалификации по данной рабочей профессии на 1-2 разряда выше, чем предусматривает ППССЗ по специальности.</w:t>
      </w:r>
    </w:p>
    <w:p w14:paraId="0EF24240" w14:textId="77777777" w:rsidR="00EE4483" w:rsidRDefault="00EE4483">
      <w:pPr>
        <w:pStyle w:val="11"/>
        <w:shd w:val="clear" w:color="auto" w:fill="auto"/>
        <w:spacing w:after="300"/>
        <w:ind w:firstLine="740"/>
        <w:jc w:val="both"/>
      </w:pPr>
    </w:p>
    <w:p w14:paraId="7EE45B6D" w14:textId="77777777" w:rsidR="00EE4483" w:rsidRDefault="00EE4483">
      <w:pPr>
        <w:pStyle w:val="11"/>
        <w:shd w:val="clear" w:color="auto" w:fill="auto"/>
        <w:spacing w:after="300"/>
        <w:ind w:firstLine="740"/>
        <w:jc w:val="both"/>
      </w:pPr>
    </w:p>
    <w:p w14:paraId="19945E0F" w14:textId="77777777" w:rsidR="00EE4483" w:rsidRDefault="00EE4483">
      <w:pPr>
        <w:pStyle w:val="11"/>
        <w:shd w:val="clear" w:color="auto" w:fill="auto"/>
        <w:spacing w:after="300"/>
        <w:ind w:firstLine="740"/>
        <w:jc w:val="both"/>
      </w:pPr>
    </w:p>
    <w:p w14:paraId="6BE929DB" w14:textId="77777777" w:rsidR="00EE4483" w:rsidRDefault="00EE4483">
      <w:pPr>
        <w:pStyle w:val="11"/>
        <w:shd w:val="clear" w:color="auto" w:fill="auto"/>
        <w:spacing w:after="300"/>
        <w:ind w:firstLine="740"/>
        <w:jc w:val="both"/>
      </w:pPr>
    </w:p>
    <w:p w14:paraId="6AF7B08A" w14:textId="77777777" w:rsidR="00E06B3A" w:rsidRDefault="0060393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after="120"/>
        <w:jc w:val="center"/>
      </w:pPr>
      <w:bookmarkStart w:id="21" w:name="bookmark30"/>
      <w:bookmarkStart w:id="22" w:name="bookmark31"/>
      <w:r>
        <w:t>КОНТРОЛЬ И ОЦЕНКА РЕЗУЛЬТАТОВ ПРАКТИКИ</w:t>
      </w:r>
      <w:bookmarkEnd w:id="21"/>
      <w:bookmarkEnd w:id="22"/>
    </w:p>
    <w:p w14:paraId="3B3C933F" w14:textId="77777777" w:rsidR="00E06B3A" w:rsidRDefault="00603935">
      <w:pPr>
        <w:pStyle w:val="11"/>
        <w:shd w:val="clear" w:color="auto" w:fill="auto"/>
        <w:ind w:firstLine="740"/>
        <w:jc w:val="both"/>
      </w:pPr>
      <w:r>
        <w:t>Контроль и оценка результатов освоения производственной практики осуществляется мастером в форме дифференцированного зачета.</w:t>
      </w:r>
    </w:p>
    <w:p w14:paraId="20798AB1" w14:textId="77777777" w:rsidR="00E06B3A" w:rsidRDefault="00603935">
      <w:pPr>
        <w:pStyle w:val="11"/>
        <w:shd w:val="clear" w:color="auto" w:fill="auto"/>
        <w:ind w:firstLine="740"/>
        <w:jc w:val="both"/>
        <w:sectPr w:rsidR="00E06B3A" w:rsidSect="00563FF1">
          <w:footerReference w:type="default" r:id="rId10"/>
          <w:pgSz w:w="11900" w:h="16840"/>
          <w:pgMar w:top="1077" w:right="721" w:bottom="995" w:left="1291" w:header="649" w:footer="3" w:gutter="0"/>
          <w:cols w:space="720"/>
          <w:noEndnote/>
          <w:docGrid w:linePitch="360"/>
        </w:sectPr>
      </w:pPr>
      <w:r>
        <w:t xml:space="preserve">Дифференцированный зачет по производственной практике выставляется на основании письменного отчета в соответствии с заданием, дневника практики </w:t>
      </w:r>
      <w:proofErr w:type="spellStart"/>
      <w:r>
        <w:t>иданных</w:t>
      </w:r>
      <w:proofErr w:type="spellEnd"/>
      <w:r>
        <w:t xml:space="preserve">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14:paraId="71CA7BFE" w14:textId="77777777" w:rsidR="00E06B3A" w:rsidRDefault="00603935">
      <w:pPr>
        <w:pStyle w:val="32"/>
        <w:shd w:val="clear" w:color="auto" w:fill="auto"/>
        <w:jc w:val="center"/>
        <w:rPr>
          <w:sz w:val="26"/>
          <w:szCs w:val="26"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  <w:r>
        <w:rPr>
          <w:b/>
          <w:bCs/>
        </w:rPr>
        <w:br/>
        <w:t>среднего профессионального образования Московской области</w:t>
      </w:r>
      <w:r>
        <w:rPr>
          <w:b/>
          <w:bCs/>
        </w:rPr>
        <w:br/>
      </w:r>
      <w:r>
        <w:rPr>
          <w:b/>
          <w:bCs/>
          <w:sz w:val="26"/>
          <w:szCs w:val="26"/>
        </w:rPr>
        <w:t>«Воскресенский колледж»</w:t>
      </w:r>
    </w:p>
    <w:p w14:paraId="0003BB5C" w14:textId="77777777" w:rsidR="00E06B3A" w:rsidRDefault="00603935">
      <w:pPr>
        <w:pStyle w:val="30"/>
        <w:keepNext/>
        <w:keepLines/>
        <w:pBdr>
          <w:bottom w:val="single" w:sz="4" w:space="0" w:color="auto"/>
        </w:pBdr>
        <w:shd w:val="clear" w:color="auto" w:fill="auto"/>
        <w:spacing w:after="280"/>
        <w:jc w:val="center"/>
      </w:pPr>
      <w:bookmarkStart w:id="23" w:name="bookmark32"/>
      <w:bookmarkStart w:id="24" w:name="bookmark33"/>
      <w:r>
        <w:t>Аттестационный лист по итогам прохождения</w:t>
      </w:r>
      <w:r w:rsidR="00563FF1" w:rsidRPr="00563FF1">
        <w:t xml:space="preserve"> </w:t>
      </w:r>
      <w:r w:rsidR="00563FF1">
        <w:t>практической подготовки производственной практики</w:t>
      </w:r>
      <w:r>
        <w:t xml:space="preserve"> ПП.03.01</w:t>
      </w:r>
      <w:bookmarkEnd w:id="23"/>
      <w:bookmarkEnd w:id="24"/>
    </w:p>
    <w:p w14:paraId="2A37641B" w14:textId="77777777" w:rsidR="00E06B3A" w:rsidRDefault="00603935">
      <w:pPr>
        <w:pStyle w:val="32"/>
        <w:shd w:val="clear" w:color="auto" w:fill="auto"/>
        <w:spacing w:after="0"/>
        <w:jc w:val="center"/>
      </w:pPr>
      <w:r>
        <w:rPr>
          <w:i/>
          <w:iCs/>
        </w:rPr>
        <w:t>ФИО студента</w:t>
      </w:r>
    </w:p>
    <w:p w14:paraId="2A0835AE" w14:textId="77777777" w:rsidR="00E06B3A" w:rsidRDefault="00603935">
      <w:pPr>
        <w:pStyle w:val="11"/>
        <w:shd w:val="clear" w:color="auto" w:fill="auto"/>
        <w:spacing w:line="276" w:lineRule="auto"/>
        <w:ind w:left="180" w:firstLine="20"/>
        <w:jc w:val="both"/>
      </w:pPr>
      <w:r>
        <w:t xml:space="preserve">студент группы </w:t>
      </w:r>
      <w:r>
        <w:rPr>
          <w:u w:val="single"/>
        </w:rPr>
        <w:t>_ДАП-4</w:t>
      </w:r>
      <w:r>
        <w:t>_ на _4_ курсе по специальности СПО 15.02.14 Оснащение средствами автоматизации технологических процессов и производств (по отраслям) успешно прошел производственную практику ПП.03.01 по профессиональному модулю ПМ.03 Организация монтажа, наладки и технического обслуживания систем и средств автоматизации</w:t>
      </w:r>
    </w:p>
    <w:p w14:paraId="18001BA8" w14:textId="77777777" w:rsidR="00E06B3A" w:rsidRDefault="00603935">
      <w:pPr>
        <w:pStyle w:val="11"/>
        <w:shd w:val="clear" w:color="auto" w:fill="auto"/>
        <w:tabs>
          <w:tab w:val="left" w:leader="underscore" w:pos="3403"/>
          <w:tab w:val="left" w:leader="underscore" w:pos="4906"/>
          <w:tab w:val="left" w:leader="underscore" w:pos="5554"/>
          <w:tab w:val="left" w:leader="underscore" w:pos="7042"/>
          <w:tab w:val="left" w:leader="underscore" w:pos="8539"/>
          <w:tab w:val="left" w:leader="underscore" w:pos="9446"/>
        </w:tabs>
        <w:spacing w:line="276" w:lineRule="auto"/>
        <w:ind w:firstLine="0"/>
        <w:jc w:val="center"/>
      </w:pPr>
      <w:r>
        <w:t xml:space="preserve">в объеме </w:t>
      </w:r>
      <w:r>
        <w:rPr>
          <w:u w:val="single"/>
        </w:rPr>
        <w:t>_216_</w:t>
      </w:r>
      <w:r>
        <w:t xml:space="preserve"> часов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p w14:paraId="5731CA25" w14:textId="77777777" w:rsidR="00E06B3A" w:rsidRDefault="00603935">
      <w:pPr>
        <w:pStyle w:val="11"/>
        <w:shd w:val="clear" w:color="auto" w:fill="auto"/>
        <w:tabs>
          <w:tab w:val="left" w:leader="underscore" w:pos="9624"/>
        </w:tabs>
        <w:ind w:firstLine="0"/>
      </w:pPr>
      <w:r>
        <w:t>в</w:t>
      </w:r>
      <w:r>
        <w:tab/>
      </w:r>
    </w:p>
    <w:p w14:paraId="2C24C1ED" w14:textId="77777777" w:rsidR="00E06B3A" w:rsidRDefault="00603935">
      <w:pPr>
        <w:pStyle w:val="32"/>
        <w:pBdr>
          <w:bottom w:val="single" w:sz="4" w:space="0" w:color="auto"/>
        </w:pBdr>
        <w:shd w:val="clear" w:color="auto" w:fill="auto"/>
        <w:spacing w:after="420"/>
        <w:ind w:firstLine="840"/>
      </w:pPr>
      <w:r>
        <w:t>наименование предприятия, организации (структурное подразделение: цех, отдел, участок и т.д.)</w:t>
      </w:r>
    </w:p>
    <w:p w14:paraId="1930600A" w14:textId="77777777" w:rsidR="00E06B3A" w:rsidRDefault="00603935">
      <w:pPr>
        <w:pStyle w:val="11"/>
        <w:shd w:val="clear" w:color="auto" w:fill="auto"/>
        <w:spacing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Виды и качество выполнения работ в период прохождения производственной практики</w:t>
      </w:r>
      <w:r>
        <w:rPr>
          <w:sz w:val="24"/>
          <w:szCs w:val="24"/>
        </w:rPr>
        <w:br/>
        <w:t>обучающимся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560"/>
        <w:gridCol w:w="4675"/>
        <w:gridCol w:w="1843"/>
        <w:gridCol w:w="1301"/>
      </w:tblGrid>
      <w:tr w:rsidR="00E06B3A" w14:paraId="13208271" w14:textId="77777777">
        <w:trPr>
          <w:trHeight w:hRule="exact" w:val="9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2949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9C491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ПК и ОК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6A9A5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6F6E8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выполнен</w:t>
            </w:r>
          </w:p>
          <w:p w14:paraId="1DCB0590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 xml:space="preserve">., хор., </w:t>
            </w: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.) / не выполнен (</w:t>
            </w:r>
            <w:proofErr w:type="spellStart"/>
            <w:r>
              <w:rPr>
                <w:sz w:val="20"/>
                <w:szCs w:val="20"/>
              </w:rPr>
              <w:t>неудовл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32A4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руководите</w:t>
            </w:r>
            <w:r>
              <w:rPr>
                <w:sz w:val="20"/>
                <w:szCs w:val="20"/>
              </w:rPr>
              <w:softHyphen/>
              <w:t>ля практики</w:t>
            </w:r>
          </w:p>
        </w:tc>
      </w:tr>
      <w:tr w:rsidR="00E06B3A" w14:paraId="0B6126CF" w14:textId="77777777">
        <w:trPr>
          <w:trHeight w:hRule="exact" w:val="22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8D9C1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69D80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50FEA" w14:textId="77777777" w:rsidR="00E06B3A" w:rsidRDefault="00603935">
            <w:pPr>
              <w:pStyle w:val="a7"/>
              <w:shd w:val="clear" w:color="auto" w:fill="auto"/>
              <w:tabs>
                <w:tab w:val="left" w:pos="1286"/>
                <w:tab w:val="left" w:pos="2928"/>
                <w:tab w:val="left" w:pos="4363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охране труда, </w:t>
            </w:r>
            <w:proofErr w:type="spellStart"/>
            <w:r>
              <w:rPr>
                <w:sz w:val="20"/>
                <w:szCs w:val="20"/>
              </w:rPr>
              <w:t>промсанитарии</w:t>
            </w:r>
            <w:proofErr w:type="spellEnd"/>
            <w:r>
              <w:rPr>
                <w:sz w:val="20"/>
                <w:szCs w:val="20"/>
              </w:rPr>
              <w:t xml:space="preserve"> и пожарной</w:t>
            </w:r>
            <w:r>
              <w:rPr>
                <w:sz w:val="20"/>
                <w:szCs w:val="20"/>
              </w:rPr>
              <w:tab/>
              <w:t>безопасности.</w:t>
            </w:r>
            <w:r>
              <w:rPr>
                <w:sz w:val="20"/>
                <w:szCs w:val="20"/>
              </w:rPr>
              <w:tab/>
              <w:t>Знакомство</w:t>
            </w:r>
            <w:r>
              <w:rPr>
                <w:sz w:val="20"/>
                <w:szCs w:val="20"/>
              </w:rPr>
              <w:tab/>
              <w:t>с</w:t>
            </w:r>
          </w:p>
          <w:p w14:paraId="45D06ABC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 практики.</w:t>
            </w:r>
          </w:p>
          <w:p w14:paraId="679B8942" w14:textId="77777777" w:rsidR="00E06B3A" w:rsidRDefault="00603935">
            <w:pPr>
              <w:pStyle w:val="a7"/>
              <w:shd w:val="clear" w:color="auto" w:fill="auto"/>
              <w:tabs>
                <w:tab w:val="left" w:pos="1627"/>
                <w:tab w:val="left" w:pos="2222"/>
                <w:tab w:val="left" w:pos="3634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инструктаж, инструктаж на рабочем месте. Порядок ведения записей на практике. Ознакомление</w:t>
            </w:r>
            <w:r>
              <w:rPr>
                <w:sz w:val="20"/>
                <w:szCs w:val="20"/>
              </w:rPr>
              <w:tab/>
              <w:t>со</w:t>
            </w:r>
            <w:r>
              <w:rPr>
                <w:sz w:val="20"/>
                <w:szCs w:val="20"/>
              </w:rPr>
              <w:tab/>
              <w:t>структурой.</w:t>
            </w:r>
            <w:r>
              <w:rPr>
                <w:sz w:val="20"/>
                <w:szCs w:val="20"/>
              </w:rPr>
              <w:tab/>
              <w:t>Изучение</w:t>
            </w:r>
          </w:p>
          <w:p w14:paraId="54ED9672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инструкций. Требования к персоналу. Ознакомление с административной структурой предприятия.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17BB7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EF53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5E5ECEFE" w14:textId="77777777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A9D01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05FA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6B20471F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5617A" w14:textId="77777777" w:rsidR="00E06B3A" w:rsidRDefault="00603935">
            <w:pPr>
              <w:pStyle w:val="a7"/>
              <w:shd w:val="clear" w:color="auto" w:fill="auto"/>
              <w:tabs>
                <w:tab w:val="left" w:pos="1362"/>
                <w:tab w:val="left" w:pos="1900"/>
                <w:tab w:val="left" w:pos="3407"/>
                <w:tab w:val="left" w:pos="4329"/>
              </w:tabs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организации</w:t>
            </w:r>
            <w:r>
              <w:rPr>
                <w:sz w:val="20"/>
                <w:szCs w:val="20"/>
              </w:rPr>
              <w:tab/>
              <w:t>работ</w:t>
            </w:r>
            <w:r>
              <w:rPr>
                <w:sz w:val="20"/>
                <w:szCs w:val="20"/>
              </w:rPr>
              <w:tab/>
              <w:t>по</w:t>
            </w:r>
          </w:p>
          <w:p w14:paraId="768970D7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производственной эксплуатации и обслуживанию автоматических и </w:t>
            </w:r>
            <w:proofErr w:type="spellStart"/>
            <w:r>
              <w:rPr>
                <w:sz w:val="20"/>
                <w:szCs w:val="20"/>
              </w:rPr>
              <w:t>мехатронных</w:t>
            </w:r>
            <w:proofErr w:type="spellEnd"/>
            <w:r>
              <w:rPr>
                <w:sz w:val="20"/>
                <w:szCs w:val="20"/>
              </w:rPr>
              <w:t xml:space="preserve">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DB0C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22769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679C3B5C" w14:textId="77777777">
        <w:trPr>
          <w:trHeight w:hRule="exact" w:val="6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7DD08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77849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7D3E7670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926F" w14:textId="77777777" w:rsidR="00E06B3A" w:rsidRDefault="00603935">
            <w:pPr>
              <w:pStyle w:val="a7"/>
              <w:shd w:val="clear" w:color="auto" w:fill="auto"/>
              <w:tabs>
                <w:tab w:val="left" w:pos="1362"/>
                <w:tab w:val="left" w:pos="1900"/>
                <w:tab w:val="left" w:pos="3407"/>
                <w:tab w:val="left" w:pos="4329"/>
              </w:tabs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организации</w:t>
            </w:r>
            <w:r>
              <w:rPr>
                <w:sz w:val="20"/>
                <w:szCs w:val="20"/>
              </w:rPr>
              <w:tab/>
              <w:t>работ</w:t>
            </w:r>
            <w:r>
              <w:rPr>
                <w:sz w:val="20"/>
                <w:szCs w:val="20"/>
              </w:rPr>
              <w:tab/>
              <w:t>по</w:t>
            </w:r>
          </w:p>
          <w:p w14:paraId="5AC88DF4" w14:textId="77777777" w:rsidR="00E06B3A" w:rsidRDefault="00603935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программированию</w:t>
            </w:r>
            <w:r>
              <w:rPr>
                <w:sz w:val="20"/>
                <w:szCs w:val="20"/>
              </w:rPr>
              <w:tab/>
              <w:t>автоматизированного</w:t>
            </w:r>
          </w:p>
          <w:p w14:paraId="5AFABD7A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 в условиях предприятия.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EA7A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73F83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3DE095C9" w14:textId="77777777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E3028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A526A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7B2864ED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CFAF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технологической документации для различных автоматизированных технологических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04284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4A8E8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6268F514" w14:textId="77777777">
        <w:trPr>
          <w:trHeight w:hRule="exact" w:val="7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F2120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B20C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1DE96614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DE070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организацией и деятельностью служб контроля качества на предприятии - участие в выборке продукции и оценке её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7F3FE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81FCD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18AD1321" w14:textId="77777777"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EF8F9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5A32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1E7B262E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46968" w14:textId="77777777" w:rsidR="00E06B3A" w:rsidRDefault="00603935">
            <w:pPr>
              <w:pStyle w:val="a7"/>
              <w:shd w:val="clear" w:color="auto" w:fill="auto"/>
              <w:spacing w:line="276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расчётов по режимам работы автоматизированного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CAB8D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E01F0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30DD9DBD" w14:textId="77777777"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3A2A5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5C9F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414520F2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DADF2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Планирования работ по монтажу, наладке и техническому обслуживанию систем и средств автоматизации на основе </w:t>
            </w:r>
            <w:proofErr w:type="spellStart"/>
            <w:r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softHyphen/>
              <w:t>распорядительных</w:t>
            </w:r>
            <w:proofErr w:type="spellEnd"/>
            <w:r>
              <w:rPr>
                <w:sz w:val="20"/>
                <w:szCs w:val="20"/>
              </w:rPr>
              <w:t xml:space="preserve"> документов и требований технической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6E212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BBF7B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09C94FA0" w14:textId="77777777">
        <w:trPr>
          <w:trHeight w:hRule="exact" w:val="7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91D26" w14:textId="77777777" w:rsidR="00E06B3A" w:rsidRDefault="00603935">
            <w:pPr>
              <w:pStyle w:val="a7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00B34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411A9FE9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57534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E1145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98BE8" w14:textId="77777777" w:rsidR="00E06B3A" w:rsidRDefault="00E06B3A">
            <w:pPr>
              <w:rPr>
                <w:sz w:val="10"/>
                <w:szCs w:val="10"/>
              </w:rPr>
            </w:pPr>
          </w:p>
        </w:tc>
      </w:tr>
    </w:tbl>
    <w:p w14:paraId="0B0068D9" w14:textId="77777777" w:rsidR="00E06B3A" w:rsidRDefault="006039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560"/>
        <w:gridCol w:w="4675"/>
        <w:gridCol w:w="1843"/>
        <w:gridCol w:w="1301"/>
      </w:tblGrid>
      <w:tr w:rsidR="00E06B3A" w14:paraId="58462846" w14:textId="77777777">
        <w:trPr>
          <w:trHeight w:hRule="exact" w:val="4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2F765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997C3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FE4EA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подчиненным персоналом и соблюдение норм охраны труда и бережливого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AD03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33B49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5370437C" w14:textId="77777777"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3ED95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E330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1338CC2B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D56AE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ресурсного обеспечения работ по наладке автоматизированного металлорежущего оборудования в соответствии с производственными задачами, в том числе с использованием </w:t>
            </w:r>
            <w:r>
              <w:rPr>
                <w:sz w:val="20"/>
                <w:szCs w:val="20"/>
                <w:lang w:val="en-US" w:eastAsia="en-US" w:bidi="en-US"/>
              </w:rPr>
              <w:t>SCADA</w:t>
            </w:r>
            <w:r w:rsidRPr="00603935">
              <w:rPr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</w:rPr>
              <w:t>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0883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A3F03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57023096" w14:textId="77777777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CD62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8DA3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22C7E02C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FC54F" w14:textId="77777777" w:rsidR="00E06B3A" w:rsidRDefault="00603935">
            <w:pPr>
              <w:pStyle w:val="a7"/>
              <w:shd w:val="clear" w:color="auto" w:fill="auto"/>
              <w:tabs>
                <w:tab w:val="left" w:pos="1478"/>
                <w:tab w:val="left" w:pos="2909"/>
              </w:tabs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 диагностики неисправностей и отказов</w:t>
            </w:r>
            <w:r>
              <w:rPr>
                <w:sz w:val="20"/>
                <w:szCs w:val="20"/>
              </w:rPr>
              <w:tab/>
              <w:t>систем</w:t>
            </w:r>
            <w:r>
              <w:rPr>
                <w:sz w:val="20"/>
                <w:szCs w:val="20"/>
              </w:rPr>
              <w:tab/>
              <w:t>металлорежущего</w:t>
            </w:r>
          </w:p>
          <w:p w14:paraId="517169ED" w14:textId="77777777" w:rsidR="00E06B3A" w:rsidRDefault="00603935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9771A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AD74B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5E5990C0" w14:textId="77777777"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ECA41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1D855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4E8521F9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53947" w14:textId="77777777" w:rsidR="00E06B3A" w:rsidRDefault="00603935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3413F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AC94E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7DD11C22" w14:textId="77777777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EEB1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C714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3DF12EBF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B1F1D" w14:textId="77777777" w:rsidR="00E06B3A" w:rsidRDefault="00603935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5918D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D84EC" w14:textId="77777777" w:rsidR="00E06B3A" w:rsidRDefault="00E06B3A">
            <w:pPr>
              <w:rPr>
                <w:sz w:val="10"/>
                <w:szCs w:val="10"/>
              </w:rPr>
            </w:pPr>
          </w:p>
        </w:tc>
      </w:tr>
      <w:tr w:rsidR="00E06B3A" w14:paraId="63B54985" w14:textId="77777777">
        <w:trPr>
          <w:trHeight w:hRule="exact" w:val="9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52B7" w14:textId="77777777" w:rsidR="00E06B3A" w:rsidRDefault="00603935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F14D1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3.1 - ПК 3.5</w:t>
            </w:r>
          </w:p>
          <w:p w14:paraId="5C0E63B3" w14:textId="77777777" w:rsidR="00E06B3A" w:rsidRDefault="0060393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1 - ОК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3B8B3" w14:textId="77777777" w:rsidR="00E06B3A" w:rsidRDefault="00603935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отчетной документации по выполненным работам.</w:t>
            </w:r>
          </w:p>
          <w:p w14:paraId="22A1695F" w14:textId="77777777" w:rsidR="00E06B3A" w:rsidRDefault="00603935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материалов для отчета.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419C9" w14:textId="77777777" w:rsidR="00E06B3A" w:rsidRDefault="00E06B3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F74F" w14:textId="77777777" w:rsidR="00E06B3A" w:rsidRDefault="00E06B3A">
            <w:pPr>
              <w:rPr>
                <w:sz w:val="10"/>
                <w:szCs w:val="10"/>
              </w:rPr>
            </w:pPr>
          </w:p>
        </w:tc>
      </w:tr>
    </w:tbl>
    <w:p w14:paraId="3CD25985" w14:textId="77777777" w:rsidR="00E06B3A" w:rsidRDefault="00E06B3A">
      <w:pPr>
        <w:spacing w:after="279" w:line="1" w:lineRule="exact"/>
      </w:pPr>
    </w:p>
    <w:p w14:paraId="6CC113DD" w14:textId="77777777" w:rsidR="00E06B3A" w:rsidRDefault="00603935">
      <w:pPr>
        <w:pStyle w:val="11"/>
        <w:pBdr>
          <w:bottom w:val="single" w:sz="4" w:space="0" w:color="auto"/>
        </w:pBdr>
        <w:shd w:val="clear" w:color="auto" w:fill="auto"/>
        <w:spacing w:after="2240"/>
        <w:ind w:firstLine="0"/>
      </w:pPr>
      <w:r>
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</w:t>
      </w:r>
    </w:p>
    <w:p w14:paraId="4623E93D" w14:textId="77777777" w:rsidR="00E06B3A" w:rsidRDefault="00603935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after="580"/>
        <w:ind w:firstLine="0"/>
      </w:pPr>
      <w:r>
        <w:t>Руководители производственной практики</w:t>
      </w:r>
    </w:p>
    <w:p w14:paraId="6AB7AEFC" w14:textId="77777777" w:rsidR="00E06B3A" w:rsidRDefault="00603935">
      <w:pPr>
        <w:pStyle w:val="32"/>
        <w:pBdr>
          <w:top w:val="single" w:sz="4" w:space="0" w:color="auto"/>
        </w:pBdr>
        <w:shd w:val="clear" w:color="auto" w:fill="auto"/>
        <w:ind w:firstLine="800"/>
      </w:pPr>
      <w:r>
        <w:t>(подпись) (ФИО должность)</w:t>
      </w:r>
    </w:p>
    <w:p w14:paraId="23C0F3FB" w14:textId="77777777" w:rsidR="00E06B3A" w:rsidRDefault="00603935">
      <w:pPr>
        <w:pStyle w:val="11"/>
        <w:pBdr>
          <w:bottom w:val="single" w:sz="4" w:space="0" w:color="auto"/>
        </w:pBdr>
        <w:shd w:val="clear" w:color="auto" w:fill="auto"/>
        <w:spacing w:after="280"/>
        <w:ind w:firstLine="0"/>
      </w:pPr>
      <w:r>
        <w:t>Ответственное лицо организации (базы практики)</w:t>
      </w:r>
    </w:p>
    <w:p w14:paraId="3C5CB661" w14:textId="77777777" w:rsidR="006D5843" w:rsidRDefault="00603935" w:rsidP="006D5843">
      <w:pPr>
        <w:pStyle w:val="32"/>
        <w:shd w:val="clear" w:color="auto" w:fill="auto"/>
        <w:spacing w:after="200"/>
        <w:ind w:firstLine="800"/>
      </w:pPr>
      <w:r>
        <w:t>(подпись) (ФИО должность)</w:t>
      </w:r>
    </w:p>
    <w:p w14:paraId="4BCD8B0B" w14:textId="77777777" w:rsidR="006D5843" w:rsidRDefault="00603935" w:rsidP="006D5843">
      <w:pPr>
        <w:pStyle w:val="32"/>
        <w:shd w:val="clear" w:color="auto" w:fill="auto"/>
        <w:spacing w:after="200"/>
        <w:ind w:firstLine="800"/>
      </w:pPr>
      <w:r>
        <w:t>М.П.</w:t>
      </w:r>
      <w:bookmarkStart w:id="25" w:name="bookmark34"/>
      <w:bookmarkStart w:id="26" w:name="bookmark35"/>
    </w:p>
    <w:p w14:paraId="275BFCBD" w14:textId="77777777" w:rsidR="006D5843" w:rsidRDefault="006D5843" w:rsidP="006D5843">
      <w:pPr>
        <w:pStyle w:val="11"/>
        <w:shd w:val="clear" w:color="auto" w:fill="auto"/>
        <w:spacing w:after="280"/>
        <w:ind w:firstLine="800"/>
      </w:pPr>
    </w:p>
    <w:p w14:paraId="0EFBAD0A" w14:textId="77777777" w:rsidR="006D5843" w:rsidRDefault="006D5843" w:rsidP="006D5843">
      <w:pPr>
        <w:pStyle w:val="11"/>
        <w:shd w:val="clear" w:color="auto" w:fill="auto"/>
        <w:spacing w:after="280"/>
        <w:ind w:firstLine="800"/>
      </w:pPr>
    </w:p>
    <w:p w14:paraId="682A0BF5" w14:textId="77777777" w:rsidR="006D5843" w:rsidRDefault="006D5843" w:rsidP="006D5843">
      <w:pPr>
        <w:pStyle w:val="11"/>
        <w:shd w:val="clear" w:color="auto" w:fill="auto"/>
        <w:spacing w:after="280"/>
        <w:ind w:firstLine="800"/>
      </w:pPr>
    </w:p>
    <w:p w14:paraId="3019A01B" w14:textId="77777777" w:rsidR="006D5843" w:rsidRDefault="006D5843" w:rsidP="006D5843">
      <w:pPr>
        <w:pStyle w:val="11"/>
        <w:shd w:val="clear" w:color="auto" w:fill="auto"/>
        <w:spacing w:after="280"/>
        <w:ind w:firstLine="800"/>
      </w:pPr>
    </w:p>
    <w:p w14:paraId="621FE713" w14:textId="77777777" w:rsidR="006D5843" w:rsidRDefault="006D5843" w:rsidP="006D5843">
      <w:pPr>
        <w:pStyle w:val="11"/>
        <w:shd w:val="clear" w:color="auto" w:fill="auto"/>
        <w:spacing w:after="280"/>
        <w:ind w:firstLine="800"/>
      </w:pPr>
    </w:p>
    <w:bookmarkEnd w:id="25"/>
    <w:bookmarkEnd w:id="26"/>
    <w:p w14:paraId="7CF0B7BD" w14:textId="77777777" w:rsidR="006D5843" w:rsidRDefault="006D5843" w:rsidP="006D5843">
      <w:pPr>
        <w:pStyle w:val="11"/>
        <w:shd w:val="clear" w:color="auto" w:fill="auto"/>
        <w:spacing w:after="280"/>
        <w:ind w:firstLine="800"/>
      </w:pPr>
    </w:p>
    <w:sectPr w:rsidR="006D5843" w:rsidSect="00EE4483">
      <w:pgSz w:w="11900" w:h="16840"/>
      <w:pgMar w:top="952" w:right="556" w:bottom="426" w:left="1311" w:header="524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568B" w14:textId="77777777" w:rsidR="00AF25D2" w:rsidRDefault="00AF25D2">
      <w:r>
        <w:separator/>
      </w:r>
    </w:p>
  </w:endnote>
  <w:endnote w:type="continuationSeparator" w:id="0">
    <w:p w14:paraId="4146DFBF" w14:textId="77777777" w:rsidR="00AF25D2" w:rsidRDefault="00A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76D5" w14:textId="77777777" w:rsidR="00603935" w:rsidRDefault="006039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81CC01" wp14:editId="7A7C2664">
              <wp:simplePos x="0" y="0"/>
              <wp:positionH relativeFrom="page">
                <wp:posOffset>6871335</wp:posOffset>
              </wp:positionH>
              <wp:positionV relativeFrom="page">
                <wp:posOffset>10238740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F882A0" w14:textId="77777777" w:rsidR="00603935" w:rsidRDefault="0060393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7773" w:rsidRPr="002C777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1CC0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1.05pt;margin-top:806.2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OrSNGjcAAAA&#10;DwEAAA8AAABkcnMvZG93bnJldi54bWxMT8tOwzAQvCP1H6ytxI3aCShEIU6FKnHhRkGVuLnxNonw&#10;I7LdNPl7Nie47Tw0O1PvZ2vYhCEO3knIdgIYutbrwXUSvj7fHkpgMSmnlfEOJSwYYd9s7mpVaX9z&#10;HzgdU8coxMVKSehTGivOY9ujVXHnR3SkXXywKhEMHddB3SjcGp4LUXCrBkcfejXiocf253i1Ep7n&#10;k8cx4gG/L1Mb+mEpzfsi5f12fn0BlnBOf2ZY61N1aKjT2V+djswQFmWekZeuIsufgK2eTBTEnVfu&#10;kVTe1Pz/juYX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6tI0aNwAAAAPAQAADwAA&#10;AAAAAAAAAAAAAADsAwAAZHJzL2Rvd25yZXYueG1sUEsFBgAAAAAEAAQA8wAAAPUEAAAAAA==&#10;" filled="f" stroked="f">
              <v:textbox style="mso-fit-shape-to-text:t" inset="0,0,0,0">
                <w:txbxContent>
                  <w:p w14:paraId="40F882A0" w14:textId="77777777" w:rsidR="00603935" w:rsidRDefault="0060393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7773" w:rsidRPr="002C777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5A8F" w14:textId="77777777" w:rsidR="00495ECD" w:rsidRDefault="00495ECD">
    <w:pPr>
      <w:pStyle w:val="ac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6FA7" w14:textId="77777777" w:rsidR="00603935" w:rsidRDefault="006039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7D9B6FA" wp14:editId="464D56FB">
              <wp:simplePos x="0" y="0"/>
              <wp:positionH relativeFrom="page">
                <wp:posOffset>6945630</wp:posOffset>
              </wp:positionH>
              <wp:positionV relativeFrom="page">
                <wp:posOffset>10121265</wp:posOffset>
              </wp:positionV>
              <wp:extent cx="762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CEB24B" w14:textId="77777777" w:rsidR="00603935" w:rsidRDefault="0060393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7773" w:rsidRPr="002C7773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9B6FA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46.9pt;margin-top:796.95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OYlQEAACcDAAAOAAAAZHJzL2Uyb0RvYy54bWysUttOwzAMfUfiH6K8s3aTYFCtm0BoCAkB&#10;EvABWZqskZo4irO1+3uc7AKCN8SL69jusY+PZ4vBdmyrAhpwNR+PSs6Uk9AYt675x/vy4pozjMI1&#10;ogOnar5TyBfz87NZ7ys1gRa6RgVGIA6r3te8jdFXRYGyVVbgCLxylNQQrIj0DOuiCaIndNsVk7K8&#10;KnoIjQ8gFSJF7/dJPs/4WisZX7RGFVlXc5otZhuyXSVbzGeiWgfhWyMPY4g/TGGFcdT0BHUvomCb&#10;YH5BWSMDIOg4kmAL0NpIlTkQm3H5g81bK7zKXGg56E9rwv+Dlc/b18BMU/MpZ05Ykih3ZdO0mt5j&#10;RRVvnmricAcDSXyMIwUT40EHm77EhVGelrw7LVYNkUkKTq9IK84kZcaTy/LmMoEUX//6gPFBgWXJ&#10;qXkg2fI2xfYJ4770WJJaOViarkvxNOB+kOTFYTVkLqchV9DsaPaeBK65owvkrHt0tL90C0cnHJ3V&#10;wUk90N9uIvXJ7RP4HurQk9TIBA6Xk+T+/s5VX/c9/wQAAP//AwBQSwMEFAAGAAgAAAAhAJQDY0bg&#10;AAAADwEAAA8AAABkcnMvZG93bnJldi54bWxMj8FOwzAQRO9I/IO1SNyoHaKGJo1ToUpcuFEQEjc3&#10;3sZRYzuy3TT5e7YnuM3sjmbf1rvZDmzCEHvvJGQrAQxd63XvOglfn29PG2AxKafV4B1KWDDCrrm/&#10;q1Wl/dV94HRIHaMSFyslwaQ0VpzH1qBVceVHdLQ7+WBVIhs6roO6Urkd+LMQBbeqd3TBqBH3Btvz&#10;4WIlvMzfHseIe/w5TW0w/bIZ3hcpHx/m1y2whHP6C8MNn9ChIaajvzgd2UBelDmxJ1LrMi+B3TKZ&#10;WNPsSKrI8gJ4U/P/fzS/AAAA//8DAFBLAQItABQABgAIAAAAIQC2gziS/gAAAOEBAAATAAAAAAAA&#10;AAAAAAAAAAAAAABbQ29udGVudF9UeXBlc10ueG1sUEsBAi0AFAAGAAgAAAAhADj9If/WAAAAlAEA&#10;AAsAAAAAAAAAAAAAAAAALwEAAF9yZWxzLy5yZWxzUEsBAi0AFAAGAAgAAAAhALcJs5iVAQAAJwMA&#10;AA4AAAAAAAAAAAAAAAAALgIAAGRycy9lMm9Eb2MueG1sUEsBAi0AFAAGAAgAAAAhAJQDY0bgAAAA&#10;DwEAAA8AAAAAAAAAAAAAAAAA7wMAAGRycy9kb3ducmV2LnhtbFBLBQYAAAAABAAEAPMAAAD8BAAA&#10;AAA=&#10;" filled="f" stroked="f">
              <v:textbox style="mso-fit-shape-to-text:t" inset="0,0,0,0">
                <w:txbxContent>
                  <w:p w14:paraId="5ECEB24B" w14:textId="77777777" w:rsidR="00603935" w:rsidRDefault="0060393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7773" w:rsidRPr="002C7773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0474" w14:textId="77777777" w:rsidR="00603935" w:rsidRDefault="006039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00EC3F0" wp14:editId="717F7F1D">
              <wp:simplePos x="0" y="0"/>
              <wp:positionH relativeFrom="page">
                <wp:posOffset>6871335</wp:posOffset>
              </wp:positionH>
              <wp:positionV relativeFrom="page">
                <wp:posOffset>10238740</wp:posOffset>
              </wp:positionV>
              <wp:extent cx="15240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7DBD6" w14:textId="77777777" w:rsidR="00603935" w:rsidRDefault="0060393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7773" w:rsidRPr="002C7773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EC3F0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541.05pt;margin-top:806.2pt;width:12pt;height:9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43mQEAACgDAAAOAAAAZHJzL2Uyb0RvYy54bWysUtGq2zAMfb+wfzB+X5OG27GGpmWX0jEY&#10;dxe6fYDr2I0htozlNunfX9lt2rG9jb3YsiQfnSNptRltz84qoAHX8Pms5Ew5Ca1xx4b/+rn7+Jkz&#10;jMK1ogenGn5RyDfrD0+rwdeqgg76VgVGIA7rwTe8i9HXRYGyU1bgDLxyFNQQrIj0DMeiDWIgdNsX&#10;VVl+KgYIrQ8gFSJ5t9cgX2d8rZWMP7RGFVnfcOIW8xnyeUhnsV6J+hiE74y80RD/wMIK46joHWor&#10;omCnYP6CskYGQNBxJsEWoLWRKmsgNfPyDzX7TniVtVBz0N/bhP8PVr6e3wIzbcOXnDlhaUS5Klum&#10;1gwea8rYe8qJ4wuMNOLJj+RMikcdbLpJC6M4Nflyb6waI5Pp06J6LikiKTSvFuVykVCKx2cfMH5V&#10;YFkyGh5obrmd4vwd4zV1Skm1HOxM3yd/Ynhlkqw4HsYspppYHqC9EPmBJtxwRyvIWf/NUQPTMkxG&#10;mIzDzUg10H85RaqTyyfwK9StJo0jC7itTpr37++c9Vjw9TsAAAD//wMAUEsDBBQABgAIAAAAIQDq&#10;0jRo3AAAAA8BAAAPAAAAZHJzL2Rvd25yZXYueG1sTE/LTsMwELwj9R+srcSN2gkoRCFOhSpx4UZB&#10;lbi58TaJ8COy3TT5ezYnuO08NDtT72dr2IQhDt5JyHYCGLrW68F1Er4+3x5KYDEpp5XxDiUsGGHf&#10;bO5qVWl/cx84HVPHKMTFSknoUxorzmPbo1Vx50d0pF18sCoRDB3XQd0o3BqeC1FwqwZHH3o14qHH&#10;9ud4tRKe55PHMeIBvy9TG/phKc37IuX9dn59AZZwTn9mWOtTdWio09lfnY7MEBZlnpGXriLLn4Ct&#10;nkwUxJ1X7pFU3tT8/47mFwAA//8DAFBLAQItABQABgAIAAAAIQC2gziS/gAAAOEBAAATAAAAAAAA&#10;AAAAAAAAAAAAAABbQ29udGVudF9UeXBlc10ueG1sUEsBAi0AFAAGAAgAAAAhADj9If/WAAAAlAEA&#10;AAsAAAAAAAAAAAAAAAAALwEAAF9yZWxzLy5yZWxzUEsBAi0AFAAGAAgAAAAhABD9PjeZAQAAKAMA&#10;AA4AAAAAAAAAAAAAAAAALgIAAGRycy9lMm9Eb2MueG1sUEsBAi0AFAAGAAgAAAAhAOrSNGjcAAAA&#10;DwEAAA8AAAAAAAAAAAAAAAAA8wMAAGRycy9kb3ducmV2LnhtbFBLBQYAAAAABAAEAPMAAAD8BAAA&#10;AAA=&#10;" filled="f" stroked="f">
              <v:textbox style="mso-fit-shape-to-text:t" inset="0,0,0,0">
                <w:txbxContent>
                  <w:p w14:paraId="58B7DBD6" w14:textId="77777777" w:rsidR="00603935" w:rsidRDefault="0060393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7773" w:rsidRPr="002C7773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C6D2" w14:textId="77777777" w:rsidR="00AF25D2" w:rsidRDefault="00AF25D2"/>
  </w:footnote>
  <w:footnote w:type="continuationSeparator" w:id="0">
    <w:p w14:paraId="73693530" w14:textId="77777777" w:rsidR="00AF25D2" w:rsidRDefault="00AF25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39D4"/>
    <w:multiLevelType w:val="multilevel"/>
    <w:tmpl w:val="92C63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480164"/>
    <w:multiLevelType w:val="multilevel"/>
    <w:tmpl w:val="19007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06830"/>
    <w:multiLevelType w:val="multilevel"/>
    <w:tmpl w:val="8C10A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A"/>
    <w:rsid w:val="000116F3"/>
    <w:rsid w:val="002C7773"/>
    <w:rsid w:val="00495ECD"/>
    <w:rsid w:val="00563FF1"/>
    <w:rsid w:val="00603935"/>
    <w:rsid w:val="006D5843"/>
    <w:rsid w:val="00794189"/>
    <w:rsid w:val="00983607"/>
    <w:rsid w:val="00AF25D2"/>
    <w:rsid w:val="00E06B3A"/>
    <w:rsid w:val="00E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D6A3"/>
  <w15:docId w15:val="{EB780EE9-0A82-47BC-8FB4-B5F940D6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794189"/>
    <w:pPr>
      <w:autoSpaceDE w:val="0"/>
      <w:autoSpaceDN w:val="0"/>
      <w:ind w:left="1181" w:hanging="361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96984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9FB7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3260"/>
    </w:pPr>
    <w:rPr>
      <w:rFonts w:ascii="Arial" w:eastAsia="Arial" w:hAnsi="Arial" w:cs="Arial"/>
      <w:color w:val="496984"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6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09" w:lineRule="auto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4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9" w:lineRule="auto"/>
    </w:pPr>
    <w:rPr>
      <w:rFonts w:ascii="Times New Roman" w:eastAsia="Times New Roman" w:hAnsi="Times New Roman" w:cs="Times New Roman"/>
      <w:color w:val="8F9FB7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495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ECD"/>
    <w:rPr>
      <w:color w:val="000000"/>
    </w:rPr>
  </w:style>
  <w:style w:type="paragraph" w:styleId="ac">
    <w:name w:val="footer"/>
    <w:basedOn w:val="a"/>
    <w:link w:val="ad"/>
    <w:uiPriority w:val="99"/>
    <w:unhideWhenUsed/>
    <w:rsid w:val="00495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ECD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794189"/>
    <w:rPr>
      <w:rFonts w:ascii="Times New Roman" w:eastAsia="Times New Roman" w:hAnsi="Times New Roman" w:cs="Times New Roman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3</cp:revision>
  <dcterms:created xsi:type="dcterms:W3CDTF">2021-10-31T13:33:00Z</dcterms:created>
  <dcterms:modified xsi:type="dcterms:W3CDTF">2024-01-11T19:53:00Z</dcterms:modified>
</cp:coreProperties>
</file>