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CBE3F" w14:textId="77777777" w:rsidR="00C8720F" w:rsidRPr="002E7FF8" w:rsidRDefault="00D35D1E" w:rsidP="0092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FF8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14:paraId="6CF92EB7" w14:textId="77777777" w:rsidR="00926853" w:rsidRDefault="00D35D1E" w:rsidP="00926853">
      <w:pPr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FF8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14:paraId="21164BD8" w14:textId="2E8217AB" w:rsidR="009F7721" w:rsidRPr="002E7FF8" w:rsidRDefault="00D35D1E" w:rsidP="002E7FF8">
      <w:pPr>
        <w:spacing w:after="132" w:line="26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2E7FF8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  <w:r w:rsidR="002E7F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19B9">
        <w:rPr>
          <w:rFonts w:ascii="Times New Roman" w:hAnsi="Times New Roman" w:cs="Times New Roman"/>
          <w:b/>
          <w:sz w:val="24"/>
          <w:szCs w:val="24"/>
        </w:rPr>
        <w:t>«Воскресенский колледж»</w:t>
      </w:r>
      <w:r w:rsidRPr="002E7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16892" w14:textId="77777777" w:rsidR="00926853" w:rsidRDefault="00926853" w:rsidP="00926853">
      <w:pPr>
        <w:spacing w:after="0" w:line="240" w:lineRule="auto"/>
        <w:ind w:left="11" w:right="74" w:hanging="1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C12F4" w14:textId="298B7CD9" w:rsidR="002D0C74" w:rsidRPr="002D0C74" w:rsidRDefault="00D35D1E" w:rsidP="00926853">
      <w:pPr>
        <w:spacing w:after="0" w:line="240" w:lineRule="auto"/>
        <w:ind w:left="11" w:right="74" w:hanging="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FF8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 w:rsidR="002831E6" w:rsidRPr="002E7F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0C74" w:rsidRPr="002D0C74">
        <w:rPr>
          <w:rFonts w:ascii="Times New Roman" w:eastAsia="Times New Roman" w:hAnsi="Times New Roman" w:cs="Times New Roman"/>
          <w:b/>
          <w:sz w:val="24"/>
          <w:szCs w:val="24"/>
        </w:rPr>
        <w:t>учебной дисциплины</w:t>
      </w:r>
    </w:p>
    <w:p w14:paraId="47DE177F" w14:textId="3150CE8A" w:rsidR="002831E6" w:rsidRPr="008819B9" w:rsidRDefault="00FE38E8" w:rsidP="00926853">
      <w:pPr>
        <w:spacing w:after="68"/>
        <w:ind w:left="10" w:right="76" w:hanging="1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«ОП.09</w:t>
      </w:r>
      <w:r w:rsidR="002D0C74" w:rsidRPr="00881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Процессы и аппараты</w:t>
      </w:r>
      <w:r w:rsidR="002D0C74" w:rsidRPr="008819B9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E38491E" w14:textId="77777777" w:rsidR="002831E6" w:rsidRPr="002E7FF8" w:rsidRDefault="002831E6" w:rsidP="00926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5" w:line="267" w:lineRule="auto"/>
        <w:ind w:left="152" w:hanging="1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059BF8B" w14:textId="3D447277" w:rsidR="002831E6" w:rsidRPr="002E7FF8" w:rsidRDefault="002D0C74" w:rsidP="00926853">
      <w:pPr>
        <w:spacing w:after="0" w:line="240" w:lineRule="auto"/>
        <w:ind w:left="153" w:hanging="15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</w:t>
      </w:r>
      <w:r w:rsidRPr="002E7FF8">
        <w:rPr>
          <w:rFonts w:ascii="Times New Roman" w:eastAsia="Times New Roman" w:hAnsi="Times New Roman" w:cs="Times New Roman"/>
          <w:b/>
          <w:sz w:val="24"/>
          <w:szCs w:val="24"/>
        </w:rPr>
        <w:t xml:space="preserve">вание </w:t>
      </w:r>
      <w:r w:rsidR="002831E6" w:rsidRPr="002E7FF8">
        <w:rPr>
          <w:rFonts w:ascii="Times New Roman" w:eastAsia="Times New Roman" w:hAnsi="Times New Roman" w:cs="Times New Roman"/>
          <w:b/>
          <w:sz w:val="24"/>
          <w:szCs w:val="24"/>
        </w:rPr>
        <w:t>специальности</w:t>
      </w:r>
    </w:p>
    <w:p w14:paraId="5C8E4199" w14:textId="6C8F4A85" w:rsidR="00A35492" w:rsidRPr="002E7FF8" w:rsidRDefault="002D0C74" w:rsidP="00926853">
      <w:pPr>
        <w:spacing w:after="5" w:line="267" w:lineRule="auto"/>
        <w:ind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0C74"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  <w:t>18.02.03 «Химическая технология неорганических веществ»</w:t>
      </w:r>
    </w:p>
    <w:p w14:paraId="7EAB0490" w14:textId="77777777" w:rsidR="002831E6" w:rsidRPr="002E7FF8" w:rsidRDefault="002831E6" w:rsidP="00926853">
      <w:pPr>
        <w:spacing w:after="5" w:line="26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D377D" w14:textId="7E969D4E" w:rsidR="00272DC2" w:rsidRPr="002E7FF8" w:rsidRDefault="00FE38E8" w:rsidP="00926853">
      <w:pPr>
        <w:spacing w:after="0" w:line="240" w:lineRule="auto"/>
        <w:ind w:right="6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14:paraId="6AD6987D" w14:textId="77777777" w:rsidR="00272DC2" w:rsidRPr="002E7FF8" w:rsidRDefault="00272DC2" w:rsidP="002A7C01">
      <w:pPr>
        <w:spacing w:after="0" w:line="240" w:lineRule="auto"/>
        <w:ind w:right="64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E7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Рабочая программа учебной дисциплины </w:t>
      </w:r>
    </w:p>
    <w:p w14:paraId="062F17DD" w14:textId="5E1A7751" w:rsidR="00A2626F" w:rsidRPr="002E7FF8" w:rsidRDefault="00926853" w:rsidP="002A7C01">
      <w:pPr>
        <w:spacing w:after="0" w:line="240" w:lineRule="auto"/>
        <w:ind w:right="-3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85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FE38E8">
        <w:rPr>
          <w:rFonts w:ascii="Times New Roman" w:eastAsia="Times New Roman" w:hAnsi="Times New Roman" w:cs="Times New Roman"/>
          <w:sz w:val="24"/>
          <w:szCs w:val="24"/>
        </w:rPr>
        <w:t>грамма учебной дисциплины «ОП.09</w:t>
      </w:r>
      <w:r w:rsidRPr="009268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E38E8">
        <w:rPr>
          <w:rFonts w:ascii="Times New Roman" w:eastAsia="Times New Roman" w:hAnsi="Times New Roman" w:cs="Times New Roman"/>
          <w:sz w:val="24"/>
          <w:szCs w:val="24"/>
        </w:rPr>
        <w:t>Процессы и аппараты»</w:t>
      </w:r>
      <w:r w:rsidRPr="00926853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18.02.03 «Химическая технология неорганических веществ», утверждённого приказом Министерства образования и науки Российской Федерации от 22.04.2014 года № 385 (ред. от 09.04.2015) «Об утверждении федерального государственного образовательного стандарта среднего профессионального образования по специальности 18.02.03 «Химическая технология неорганических веществ» (Зарегистрировано в Минюсте России 18.06.2014 N 32745).</w:t>
      </w:r>
    </w:p>
    <w:p w14:paraId="62CC8F18" w14:textId="47E3B8A3" w:rsidR="00272DC2" w:rsidRPr="002E7FF8" w:rsidRDefault="00272DC2" w:rsidP="002A7C01">
      <w:pPr>
        <w:spacing w:before="120" w:after="0" w:line="240" w:lineRule="auto"/>
        <w:ind w:left="113" w:right="641" w:firstLine="595"/>
        <w:rPr>
          <w:rFonts w:ascii="Times New Roman" w:eastAsia="Times New Roman" w:hAnsi="Times New Roman" w:cs="Times New Roman"/>
          <w:sz w:val="24"/>
          <w:szCs w:val="24"/>
        </w:rPr>
      </w:pPr>
      <w:r w:rsidRPr="002E7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Цель и задачи учебной дисциплины </w:t>
      </w:r>
    </w:p>
    <w:p w14:paraId="27C435A0" w14:textId="07720494" w:rsidR="008819B9" w:rsidRDefault="008819B9" w:rsidP="008819B9">
      <w:pPr>
        <w:spacing w:after="4" w:line="271" w:lineRule="auto"/>
        <w:ind w:left="-14" w:firstLine="711"/>
        <w:jc w:val="both"/>
        <w:rPr>
          <w:rFonts w:ascii="Times New Roman" w:eastAsia="Times New Roman" w:hAnsi="Times New Roman" w:cs="Times New Roman"/>
          <w:sz w:val="24"/>
        </w:rPr>
      </w:pPr>
      <w:r w:rsidRPr="008819B9">
        <w:rPr>
          <w:rFonts w:ascii="Times New Roman" w:eastAsia="Times New Roman" w:hAnsi="Times New Roman" w:cs="Times New Roman"/>
          <w:sz w:val="24"/>
        </w:rPr>
        <w:t>В рамках программы учебной дисциплины обучающимися осваиваются умения и знания</w:t>
      </w:r>
    </w:p>
    <w:p w14:paraId="3C2654B8" w14:textId="3A9A2C9F" w:rsidR="002A7C01" w:rsidRPr="008819B9" w:rsidRDefault="002A7C01" w:rsidP="002A7C01">
      <w:pPr>
        <w:spacing w:after="4" w:line="271" w:lineRule="auto"/>
        <w:ind w:left="-14" w:firstLine="71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1</w:t>
      </w:r>
    </w:p>
    <w:tbl>
      <w:tblPr>
        <w:tblStyle w:val="TableGrid"/>
        <w:tblW w:w="10206" w:type="dxa"/>
        <w:tblInd w:w="-5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4677"/>
      </w:tblGrid>
      <w:tr w:rsidR="00AA53D8" w:rsidRPr="008819B9" w14:paraId="2E237B7D" w14:textId="77777777" w:rsidTr="00741165">
        <w:trPr>
          <w:trHeight w:val="5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F4C7" w14:textId="77777777" w:rsidR="008819B9" w:rsidRPr="008819B9" w:rsidRDefault="008819B9" w:rsidP="008819B9">
            <w:pPr>
              <w:ind w:left="409" w:right="1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b/>
              </w:rPr>
              <w:t>Код ПК, 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47F8" w14:textId="77777777" w:rsidR="008819B9" w:rsidRPr="008819B9" w:rsidRDefault="008819B9" w:rsidP="008819B9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b/>
              </w:rPr>
              <w:t>Умения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9A81E" w14:textId="77777777" w:rsidR="008819B9" w:rsidRPr="008819B9" w:rsidRDefault="008819B9" w:rsidP="008819B9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b/>
              </w:rPr>
              <w:t>Знания</w:t>
            </w:r>
          </w:p>
        </w:tc>
      </w:tr>
      <w:tr w:rsidR="00FE38E8" w:rsidRPr="008819B9" w14:paraId="00F04449" w14:textId="77777777" w:rsidTr="00741165">
        <w:trPr>
          <w:trHeight w:val="85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1895CE" w14:textId="77777777" w:rsidR="00FE38E8" w:rsidRPr="00FE38E8" w:rsidRDefault="00FE38E8" w:rsidP="00FE38E8">
            <w:pPr>
              <w:spacing w:after="2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FE38E8">
              <w:rPr>
                <w:rFonts w:ascii="Times New Roman" w:eastAsia="Times New Roman" w:hAnsi="Times New Roman" w:cs="Times New Roman"/>
                <w:sz w:val="24"/>
              </w:rPr>
              <w:t xml:space="preserve">ОК 01-11, </w:t>
            </w:r>
          </w:p>
          <w:p w14:paraId="4D37F7F2" w14:textId="3A34F83E" w:rsidR="00FE38E8" w:rsidRPr="00FE38E8" w:rsidRDefault="0035369A" w:rsidP="00FE38E8">
            <w:pPr>
              <w:spacing w:after="2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1.1-1.3. ПК 2.1-2.3</w:t>
            </w:r>
            <w:r w:rsidR="00FE38E8" w:rsidRPr="00FE38E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7EB9D62C" w14:textId="02EF08D2" w:rsidR="00FE38E8" w:rsidRPr="008819B9" w:rsidRDefault="0035369A" w:rsidP="00FE38E8">
            <w:pPr>
              <w:spacing w:after="2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3.1-3.3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113" w:type="dxa"/>
            </w:tcMar>
          </w:tcPr>
          <w:p w14:paraId="3A5A4720" w14:textId="5BE77B6F" w:rsidR="00FE38E8" w:rsidRPr="00FE38E8" w:rsidRDefault="00FE38E8" w:rsidP="00FE38E8">
            <w:pPr>
              <w:tabs>
                <w:tab w:val="right" w:pos="3548"/>
              </w:tabs>
              <w:spacing w:after="29" w:line="271" w:lineRule="auto"/>
              <w:ind w:right="2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8E8">
              <w:rPr>
                <w:rFonts w:ascii="Times New Roman" w:hAnsi="Times New Roman" w:cs="Times New Roman"/>
                <w:sz w:val="24"/>
                <w:szCs w:val="24"/>
              </w:rPr>
              <w:t xml:space="preserve">1. читать, выбирать, изображать и описывать технологические схемы;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7B41" w14:textId="644363F5" w:rsidR="00FE38E8" w:rsidRPr="00FE38E8" w:rsidRDefault="00FE38E8" w:rsidP="00FE38E8">
            <w:pPr>
              <w:numPr>
                <w:ilvl w:val="0"/>
                <w:numId w:val="5"/>
              </w:numPr>
              <w:tabs>
                <w:tab w:val="right" w:pos="3548"/>
              </w:tabs>
              <w:spacing w:after="29" w:line="271" w:lineRule="auto"/>
              <w:ind w:right="299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8E8">
              <w:rPr>
                <w:rFonts w:ascii="Times New Roman" w:hAnsi="Times New Roman" w:cs="Times New Roman"/>
                <w:sz w:val="24"/>
                <w:szCs w:val="24"/>
              </w:rPr>
              <w:t>классификацию и физико– химические основы процессов химической технологии;</w:t>
            </w:r>
          </w:p>
        </w:tc>
      </w:tr>
      <w:tr w:rsidR="00FE38E8" w:rsidRPr="008819B9" w14:paraId="3AD755E3" w14:textId="77777777" w:rsidTr="00741165">
        <w:trPr>
          <w:trHeight w:val="30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784591" w14:textId="77777777" w:rsidR="00FE38E8" w:rsidRPr="008819B9" w:rsidRDefault="00FE38E8" w:rsidP="00FE38E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113" w:type="dxa"/>
            </w:tcMar>
          </w:tcPr>
          <w:p w14:paraId="4D118320" w14:textId="2AE4C33B" w:rsidR="00FE38E8" w:rsidRPr="00FE38E8" w:rsidRDefault="00FE38E8" w:rsidP="00FE38E8">
            <w:pPr>
              <w:tabs>
                <w:tab w:val="right" w:pos="3548"/>
              </w:tabs>
              <w:spacing w:after="29" w:line="271" w:lineRule="auto"/>
              <w:ind w:right="2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8E8">
              <w:rPr>
                <w:rFonts w:ascii="Times New Roman" w:hAnsi="Times New Roman" w:cs="Times New Roman"/>
                <w:sz w:val="24"/>
                <w:szCs w:val="24"/>
              </w:rPr>
              <w:t xml:space="preserve">2. выполнять материальные и энергетические расчёты процессов и аппаратов;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317D" w14:textId="6749B235" w:rsidR="00FE38E8" w:rsidRPr="00FE38E8" w:rsidRDefault="00FE38E8" w:rsidP="00FE38E8">
            <w:pPr>
              <w:numPr>
                <w:ilvl w:val="0"/>
                <w:numId w:val="5"/>
              </w:numPr>
              <w:tabs>
                <w:tab w:val="right" w:pos="3548"/>
              </w:tabs>
              <w:spacing w:after="29" w:line="271" w:lineRule="auto"/>
              <w:ind w:right="299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8E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основных процессов химической технологии: гидромеханических, механических, тепловых, массообменных; </w:t>
            </w:r>
          </w:p>
        </w:tc>
      </w:tr>
      <w:tr w:rsidR="00FE38E8" w:rsidRPr="008819B9" w14:paraId="75087510" w14:textId="77777777" w:rsidTr="00741165">
        <w:trPr>
          <w:trHeight w:val="492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06B842" w14:textId="77777777" w:rsidR="00FE38E8" w:rsidRPr="008819B9" w:rsidRDefault="00FE38E8" w:rsidP="00FE38E8">
            <w:pPr>
              <w:spacing w:after="24"/>
              <w:ind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113" w:type="dxa"/>
            </w:tcMar>
          </w:tcPr>
          <w:p w14:paraId="06D7B12B" w14:textId="35C7BA26" w:rsidR="00FE38E8" w:rsidRPr="00FE38E8" w:rsidRDefault="00FE38E8" w:rsidP="00FE38E8">
            <w:pPr>
              <w:spacing w:line="271" w:lineRule="auto"/>
              <w:ind w:right="2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8E8">
              <w:rPr>
                <w:rFonts w:ascii="Times New Roman" w:hAnsi="Times New Roman" w:cs="Times New Roman"/>
                <w:sz w:val="24"/>
                <w:szCs w:val="24"/>
              </w:rPr>
              <w:t xml:space="preserve">3. выполнять расчёты характеристик и параметров конкретного вида оборудования;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7565" w14:textId="5BBA438F" w:rsidR="00FE38E8" w:rsidRPr="00FE38E8" w:rsidRDefault="00FE38E8" w:rsidP="00FE38E8">
            <w:pPr>
              <w:numPr>
                <w:ilvl w:val="0"/>
                <w:numId w:val="5"/>
              </w:numPr>
              <w:tabs>
                <w:tab w:val="right" w:pos="3548"/>
              </w:tabs>
              <w:spacing w:after="29" w:line="271" w:lineRule="auto"/>
              <w:ind w:right="299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8E8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расчёта материального и теплового балансов процессов и аппаратов; </w:t>
            </w:r>
          </w:p>
        </w:tc>
      </w:tr>
      <w:tr w:rsidR="00FE38E8" w:rsidRPr="008819B9" w14:paraId="4D0BDBEC" w14:textId="77777777" w:rsidTr="00741165">
        <w:trPr>
          <w:trHeight w:val="95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7FCAB1" w14:textId="77777777" w:rsidR="00FE38E8" w:rsidRPr="008819B9" w:rsidRDefault="00FE38E8" w:rsidP="00FE38E8">
            <w:pPr>
              <w:spacing w:after="23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113" w:type="dxa"/>
            </w:tcMar>
          </w:tcPr>
          <w:p w14:paraId="218FC716" w14:textId="2639AE05" w:rsidR="00FE38E8" w:rsidRPr="00FE38E8" w:rsidRDefault="00FE38E8" w:rsidP="00FE38E8">
            <w:pPr>
              <w:spacing w:line="258" w:lineRule="auto"/>
              <w:ind w:right="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8E8">
              <w:rPr>
                <w:rFonts w:ascii="Times New Roman" w:hAnsi="Times New Roman" w:cs="Times New Roman"/>
                <w:sz w:val="24"/>
                <w:szCs w:val="24"/>
              </w:rPr>
              <w:t xml:space="preserve">4. обосновывать выбор конструкции оборудования для конкретного производства;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6837" w14:textId="0FFB96F3" w:rsidR="00FE38E8" w:rsidRPr="00FE38E8" w:rsidRDefault="00FE38E8" w:rsidP="00FE38E8">
            <w:pPr>
              <w:numPr>
                <w:ilvl w:val="0"/>
                <w:numId w:val="5"/>
              </w:numPr>
              <w:tabs>
                <w:tab w:val="right" w:pos="3548"/>
              </w:tabs>
              <w:spacing w:after="29" w:line="271" w:lineRule="auto"/>
              <w:ind w:right="299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8E8">
              <w:rPr>
                <w:rFonts w:ascii="Times New Roman" w:hAnsi="Times New Roman" w:cs="Times New Roman"/>
                <w:sz w:val="24"/>
                <w:szCs w:val="24"/>
              </w:rPr>
              <w:t>методы расчета и принципы выбора основного и вспомогательного технологического оборудования;</w:t>
            </w:r>
          </w:p>
        </w:tc>
      </w:tr>
      <w:tr w:rsidR="00FE38E8" w:rsidRPr="008819B9" w14:paraId="08A7C7F6" w14:textId="77777777" w:rsidTr="00741165">
        <w:trPr>
          <w:trHeight w:val="917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00D3AF" w14:textId="77777777" w:rsidR="00FE38E8" w:rsidRPr="008819B9" w:rsidRDefault="00FE38E8" w:rsidP="00FE38E8">
            <w:pPr>
              <w:ind w:left="217" w:right="49" w:hanging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113" w:type="dxa"/>
            </w:tcMar>
          </w:tcPr>
          <w:p w14:paraId="49C5D071" w14:textId="5BBAB22A" w:rsidR="00FE38E8" w:rsidRPr="00FE38E8" w:rsidRDefault="00FE38E8" w:rsidP="00FE38E8">
            <w:pPr>
              <w:spacing w:line="258" w:lineRule="auto"/>
              <w:ind w:right="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8E8">
              <w:rPr>
                <w:rFonts w:ascii="Times New Roman" w:hAnsi="Times New Roman" w:cs="Times New Roman"/>
                <w:sz w:val="24"/>
                <w:szCs w:val="24"/>
              </w:rPr>
              <w:t>5. обосновывать целесообразность выбранных технологических схем;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6028" w14:textId="4F0B9239" w:rsidR="00FE38E8" w:rsidRPr="00FE38E8" w:rsidRDefault="00FE38E8" w:rsidP="00FE38E8">
            <w:pPr>
              <w:numPr>
                <w:ilvl w:val="0"/>
                <w:numId w:val="5"/>
              </w:numPr>
              <w:tabs>
                <w:tab w:val="right" w:pos="3548"/>
              </w:tabs>
              <w:spacing w:after="29" w:line="271" w:lineRule="auto"/>
              <w:ind w:right="299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8E8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технологические системы химических производств и их аппаратурное оформление; </w:t>
            </w:r>
          </w:p>
        </w:tc>
      </w:tr>
      <w:tr w:rsidR="007B1B79" w:rsidRPr="008819B9" w14:paraId="0C8087C5" w14:textId="77777777" w:rsidTr="00A542F1">
        <w:trPr>
          <w:trHeight w:val="917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87FE82" w14:textId="77777777" w:rsidR="007B1B79" w:rsidRPr="008819B9" w:rsidRDefault="007B1B79" w:rsidP="00FE38E8">
            <w:pPr>
              <w:ind w:left="217" w:right="49" w:hanging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113" w:type="dxa"/>
            </w:tcMar>
          </w:tcPr>
          <w:p w14:paraId="793B8003" w14:textId="1D44C4B6" w:rsidR="007B1B79" w:rsidRPr="00FE38E8" w:rsidRDefault="007B1B79" w:rsidP="00FE38E8">
            <w:pPr>
              <w:spacing w:line="258" w:lineRule="auto"/>
              <w:ind w:righ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8E8">
              <w:rPr>
                <w:rFonts w:ascii="Times New Roman" w:hAnsi="Times New Roman" w:cs="Times New Roman"/>
                <w:sz w:val="24"/>
                <w:szCs w:val="24"/>
              </w:rPr>
              <w:t>6. осуществлять подбор стандартного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удования по каталогам и ГОСТам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FB88" w14:textId="09F567F5" w:rsidR="007B1B79" w:rsidRPr="00FE38E8" w:rsidRDefault="007B1B79" w:rsidP="00FE38E8">
            <w:pPr>
              <w:numPr>
                <w:ilvl w:val="0"/>
                <w:numId w:val="5"/>
              </w:numPr>
              <w:tabs>
                <w:tab w:val="right" w:pos="3548"/>
              </w:tabs>
              <w:spacing w:after="29" w:line="271" w:lineRule="auto"/>
              <w:ind w:right="299" w:hanging="2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8E8">
              <w:rPr>
                <w:rFonts w:ascii="Times New Roman" w:hAnsi="Times New Roman" w:cs="Times New Roman"/>
                <w:sz w:val="24"/>
                <w:szCs w:val="24"/>
              </w:rPr>
              <w:t>основные типы, устройство и принцип действия основных машин и аппаратов химических производств;</w:t>
            </w:r>
          </w:p>
        </w:tc>
      </w:tr>
      <w:tr w:rsidR="007B1B79" w:rsidRPr="008819B9" w14:paraId="327F0A02" w14:textId="77777777" w:rsidTr="00A542F1">
        <w:trPr>
          <w:trHeight w:val="61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CB49" w14:textId="77777777" w:rsidR="007B1B79" w:rsidRPr="008819B9" w:rsidRDefault="007B1B79" w:rsidP="00FE38E8">
            <w:pPr>
              <w:spacing w:after="24"/>
              <w:ind w:left="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113" w:type="dxa"/>
            </w:tcMar>
          </w:tcPr>
          <w:p w14:paraId="77B97BB8" w14:textId="5B657009" w:rsidR="007B1B79" w:rsidRPr="00FE38E8" w:rsidRDefault="007B1B79" w:rsidP="00FE38E8">
            <w:pPr>
              <w:spacing w:line="258" w:lineRule="auto"/>
              <w:ind w:right="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37A2" w14:textId="54B68C88" w:rsidR="007B1B79" w:rsidRPr="00FE38E8" w:rsidRDefault="007B1B79" w:rsidP="00FE38E8">
            <w:pPr>
              <w:numPr>
                <w:ilvl w:val="0"/>
                <w:numId w:val="5"/>
              </w:numPr>
              <w:tabs>
                <w:tab w:val="right" w:pos="3548"/>
              </w:tabs>
              <w:spacing w:after="29" w:line="271" w:lineRule="auto"/>
              <w:ind w:right="299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8E8">
              <w:rPr>
                <w:rFonts w:ascii="Times New Roman" w:hAnsi="Times New Roman" w:cs="Times New Roman"/>
                <w:sz w:val="24"/>
                <w:szCs w:val="24"/>
              </w:rPr>
              <w:t>принципы выбора аппаратов с различными конструктивными особенностями</w:t>
            </w:r>
          </w:p>
        </w:tc>
      </w:tr>
    </w:tbl>
    <w:p w14:paraId="1FFCAFBA" w14:textId="47AEAC39" w:rsidR="00272DC2" w:rsidRDefault="00272DC2" w:rsidP="00272DC2">
      <w:pPr>
        <w:spacing w:after="0" w:line="240" w:lineRule="auto"/>
        <w:ind w:left="114" w:right="641" w:firstLine="5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FF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3) Профессиональные</w:t>
      </w:r>
      <w:r w:rsidR="004452B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E7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общие компетенции </w:t>
      </w:r>
      <w:r w:rsidR="004452B2">
        <w:rPr>
          <w:rFonts w:ascii="Times New Roman" w:eastAsia="Times New Roman" w:hAnsi="Times New Roman" w:cs="Times New Roman"/>
          <w:b/>
          <w:bCs/>
          <w:sz w:val="24"/>
          <w:szCs w:val="24"/>
        </w:rPr>
        <w:t>и личностные результаты</w:t>
      </w:r>
    </w:p>
    <w:p w14:paraId="1311E618" w14:textId="33B93437" w:rsidR="002A7C01" w:rsidRPr="002A7C01" w:rsidRDefault="002A7C01" w:rsidP="002A7C01">
      <w:pPr>
        <w:spacing w:after="0" w:line="240" w:lineRule="auto"/>
        <w:ind w:left="114" w:right="-211" w:firstLine="5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7C01">
        <w:rPr>
          <w:rFonts w:ascii="Times New Roman" w:eastAsia="Times New Roman" w:hAnsi="Times New Roman" w:cs="Times New Roman"/>
          <w:bCs/>
          <w:sz w:val="24"/>
          <w:szCs w:val="24"/>
        </w:rPr>
        <w:t>Таблица 2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781"/>
      </w:tblGrid>
      <w:tr w:rsidR="00AA53D8" w:rsidRPr="00AA53D8" w14:paraId="5F3004D7" w14:textId="77777777" w:rsidTr="004452B2">
        <w:trPr>
          <w:trHeight w:val="649"/>
        </w:trPr>
        <w:tc>
          <w:tcPr>
            <w:tcW w:w="1134" w:type="dxa"/>
            <w:hideMark/>
          </w:tcPr>
          <w:p w14:paraId="2FA62AF6" w14:textId="77777777" w:rsidR="00AA53D8" w:rsidRPr="00AA53D8" w:rsidRDefault="00AA53D8" w:rsidP="00AA53D8">
            <w:pPr>
              <w:suppressAutoHyphens/>
              <w:spacing w:after="0" w:line="240" w:lineRule="auto"/>
              <w:ind w:left="10" w:right="32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ОК, ПК, ЛР</w:t>
            </w:r>
          </w:p>
        </w:tc>
        <w:tc>
          <w:tcPr>
            <w:tcW w:w="9781" w:type="dxa"/>
            <w:vAlign w:val="center"/>
          </w:tcPr>
          <w:p w14:paraId="14CAEE92" w14:textId="77777777" w:rsidR="00AA53D8" w:rsidRPr="00AA53D8" w:rsidRDefault="00AA53D8" w:rsidP="00AA53D8">
            <w:pPr>
              <w:suppressAutoHyphens/>
              <w:spacing w:after="0" w:line="240" w:lineRule="auto"/>
              <w:ind w:left="10" w:right="299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741165" w:rsidRPr="00AA53D8" w14:paraId="2A6D71B4" w14:textId="77777777" w:rsidTr="004452B2">
        <w:trPr>
          <w:trHeight w:val="212"/>
        </w:trPr>
        <w:tc>
          <w:tcPr>
            <w:tcW w:w="1134" w:type="dxa"/>
          </w:tcPr>
          <w:p w14:paraId="50369F92" w14:textId="77777777" w:rsidR="00741165" w:rsidRPr="00AA53D8" w:rsidRDefault="00741165" w:rsidP="00741165">
            <w:pPr>
              <w:suppressAutoHyphens/>
              <w:spacing w:after="0" w:line="240" w:lineRule="auto"/>
              <w:ind w:left="10" w:right="32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9781" w:type="dxa"/>
          </w:tcPr>
          <w:p w14:paraId="5A947A5B" w14:textId="7B6EE4A8" w:rsidR="00741165" w:rsidRPr="00741165" w:rsidRDefault="00741165" w:rsidP="00741165">
            <w:pPr>
              <w:suppressAutoHyphens/>
              <w:spacing w:after="0" w:line="240" w:lineRule="auto"/>
              <w:ind w:righ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165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</w:tr>
      <w:tr w:rsidR="00741165" w:rsidRPr="00AA53D8" w14:paraId="742EF9F5" w14:textId="77777777" w:rsidTr="004452B2">
        <w:trPr>
          <w:trHeight w:val="212"/>
        </w:trPr>
        <w:tc>
          <w:tcPr>
            <w:tcW w:w="1134" w:type="dxa"/>
          </w:tcPr>
          <w:p w14:paraId="43AFDBF5" w14:textId="77777777" w:rsidR="00741165" w:rsidRPr="00AA53D8" w:rsidRDefault="00741165" w:rsidP="00741165">
            <w:pPr>
              <w:suppressAutoHyphens/>
              <w:spacing w:after="0" w:line="240" w:lineRule="auto"/>
              <w:ind w:left="10" w:right="32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9781" w:type="dxa"/>
          </w:tcPr>
          <w:p w14:paraId="4C96307A" w14:textId="25FA4066" w:rsidR="00741165" w:rsidRPr="00741165" w:rsidRDefault="00741165" w:rsidP="00741165">
            <w:pPr>
              <w:suppressAutoHyphens/>
              <w:spacing w:after="0" w:line="240" w:lineRule="auto"/>
              <w:ind w:righ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1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деятельности. </w:t>
            </w:r>
          </w:p>
        </w:tc>
      </w:tr>
      <w:tr w:rsidR="00741165" w:rsidRPr="00AA53D8" w14:paraId="153791CC" w14:textId="77777777" w:rsidTr="004452B2">
        <w:trPr>
          <w:trHeight w:val="212"/>
        </w:trPr>
        <w:tc>
          <w:tcPr>
            <w:tcW w:w="1134" w:type="dxa"/>
          </w:tcPr>
          <w:p w14:paraId="49381534" w14:textId="77777777" w:rsidR="00741165" w:rsidRPr="00AA53D8" w:rsidRDefault="00741165" w:rsidP="00741165">
            <w:pPr>
              <w:suppressAutoHyphens/>
              <w:spacing w:after="0" w:line="240" w:lineRule="auto"/>
              <w:ind w:left="10" w:right="32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eastAsia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9781" w:type="dxa"/>
          </w:tcPr>
          <w:p w14:paraId="079246A2" w14:textId="4F53D19A" w:rsidR="00741165" w:rsidRPr="00741165" w:rsidRDefault="00741165" w:rsidP="00741165">
            <w:pPr>
              <w:suppressAutoHyphens/>
              <w:spacing w:after="0" w:line="240" w:lineRule="auto"/>
              <w:ind w:righ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16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741165" w:rsidRPr="00AA53D8" w14:paraId="5687FEC3" w14:textId="77777777" w:rsidTr="004452B2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FA02" w14:textId="77777777" w:rsidR="00741165" w:rsidRPr="00AA53D8" w:rsidRDefault="00741165" w:rsidP="00741165">
            <w:pPr>
              <w:suppressAutoHyphens/>
              <w:spacing w:after="0" w:line="240" w:lineRule="auto"/>
              <w:ind w:left="10" w:right="32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C95C" w14:textId="13CFEEC5" w:rsidR="00741165" w:rsidRPr="00741165" w:rsidRDefault="00741165" w:rsidP="00741165">
            <w:pPr>
              <w:suppressAutoHyphens/>
              <w:spacing w:after="0" w:line="240" w:lineRule="auto"/>
              <w:ind w:righ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16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741165" w:rsidRPr="00607066" w14:paraId="4332AA6C" w14:textId="77777777" w:rsidTr="004452B2">
        <w:trPr>
          <w:trHeight w:val="212"/>
        </w:trPr>
        <w:tc>
          <w:tcPr>
            <w:tcW w:w="1134" w:type="dxa"/>
          </w:tcPr>
          <w:p w14:paraId="70D64196" w14:textId="77777777" w:rsidR="00741165" w:rsidRPr="00AA53D8" w:rsidRDefault="00741165" w:rsidP="007411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9781" w:type="dxa"/>
          </w:tcPr>
          <w:p w14:paraId="669EFF6A" w14:textId="6457596E" w:rsidR="00741165" w:rsidRPr="00741165" w:rsidRDefault="00741165" w:rsidP="00741165">
            <w:pPr>
              <w:suppressAutoHyphens/>
              <w:spacing w:after="0" w:line="240" w:lineRule="auto"/>
              <w:rPr>
                <w:rStyle w:val="fontstyle01"/>
              </w:rPr>
            </w:pPr>
            <w:r w:rsidRPr="007411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</w:tr>
      <w:tr w:rsidR="00741165" w:rsidRPr="00607066" w14:paraId="20C27593" w14:textId="77777777" w:rsidTr="004452B2">
        <w:trPr>
          <w:trHeight w:val="212"/>
        </w:trPr>
        <w:tc>
          <w:tcPr>
            <w:tcW w:w="1134" w:type="dxa"/>
          </w:tcPr>
          <w:p w14:paraId="09C0C17C" w14:textId="77777777" w:rsidR="00741165" w:rsidRPr="00AA53D8" w:rsidRDefault="00741165" w:rsidP="007411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9781" w:type="dxa"/>
          </w:tcPr>
          <w:p w14:paraId="42CB7A21" w14:textId="400E2DAD" w:rsidR="00741165" w:rsidRPr="00741165" w:rsidRDefault="00741165" w:rsidP="00741165">
            <w:pPr>
              <w:suppressAutoHyphens/>
              <w:spacing w:after="0" w:line="240" w:lineRule="auto"/>
              <w:rPr>
                <w:rStyle w:val="fontstyle01"/>
              </w:rPr>
            </w:pPr>
            <w:r w:rsidRPr="00741165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ценностей. </w:t>
            </w:r>
          </w:p>
        </w:tc>
      </w:tr>
      <w:tr w:rsidR="00741165" w:rsidRPr="00607066" w14:paraId="012C7D3B" w14:textId="77777777" w:rsidTr="004452B2">
        <w:trPr>
          <w:trHeight w:val="212"/>
        </w:trPr>
        <w:tc>
          <w:tcPr>
            <w:tcW w:w="1134" w:type="dxa"/>
          </w:tcPr>
          <w:p w14:paraId="5F253954" w14:textId="77777777" w:rsidR="00741165" w:rsidRPr="00AA53D8" w:rsidRDefault="00741165" w:rsidP="007411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9781" w:type="dxa"/>
          </w:tcPr>
          <w:p w14:paraId="32153CCF" w14:textId="12C6A1BF" w:rsidR="00741165" w:rsidRPr="00741165" w:rsidRDefault="00741165" w:rsidP="00741165">
            <w:pPr>
              <w:suppressAutoHyphens/>
              <w:spacing w:after="0" w:line="240" w:lineRule="auto"/>
              <w:rPr>
                <w:rStyle w:val="fontstyle01"/>
              </w:rPr>
            </w:pPr>
            <w:r w:rsidRPr="0074116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741165" w:rsidRPr="00607066" w14:paraId="0D294838" w14:textId="77777777" w:rsidTr="004452B2">
        <w:trPr>
          <w:trHeight w:val="212"/>
        </w:trPr>
        <w:tc>
          <w:tcPr>
            <w:tcW w:w="1134" w:type="dxa"/>
          </w:tcPr>
          <w:p w14:paraId="22CCFFE6" w14:textId="77777777" w:rsidR="00741165" w:rsidRPr="00AA53D8" w:rsidRDefault="00741165" w:rsidP="007411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9781" w:type="dxa"/>
          </w:tcPr>
          <w:p w14:paraId="2D81EEA0" w14:textId="45A23B15" w:rsidR="00741165" w:rsidRPr="00741165" w:rsidRDefault="00741165" w:rsidP="00741165">
            <w:pPr>
              <w:suppressAutoHyphens/>
              <w:spacing w:after="0" w:line="240" w:lineRule="auto"/>
              <w:rPr>
                <w:rStyle w:val="fontstyle01"/>
              </w:rPr>
            </w:pPr>
            <w:r w:rsidRPr="0074116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      </w:r>
          </w:p>
        </w:tc>
      </w:tr>
      <w:tr w:rsidR="00741165" w:rsidRPr="00607066" w14:paraId="68E74B6D" w14:textId="77777777" w:rsidTr="004452B2">
        <w:trPr>
          <w:trHeight w:val="212"/>
        </w:trPr>
        <w:tc>
          <w:tcPr>
            <w:tcW w:w="1134" w:type="dxa"/>
          </w:tcPr>
          <w:p w14:paraId="03C437CE" w14:textId="77777777" w:rsidR="00741165" w:rsidRPr="00AA53D8" w:rsidRDefault="00741165" w:rsidP="007411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9781" w:type="dxa"/>
          </w:tcPr>
          <w:p w14:paraId="199D9ACD" w14:textId="245817B6" w:rsidR="00741165" w:rsidRPr="00741165" w:rsidRDefault="00741165" w:rsidP="00741165">
            <w:pPr>
              <w:suppressAutoHyphens/>
              <w:spacing w:after="0" w:line="240" w:lineRule="auto"/>
              <w:rPr>
                <w:rStyle w:val="fontstyle01"/>
              </w:rPr>
            </w:pPr>
            <w:r w:rsidRPr="0074116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профессиональной деятельности. </w:t>
            </w:r>
          </w:p>
        </w:tc>
      </w:tr>
      <w:tr w:rsidR="00741165" w:rsidRPr="00607066" w14:paraId="3013204A" w14:textId="77777777" w:rsidTr="004452B2">
        <w:trPr>
          <w:trHeight w:val="212"/>
        </w:trPr>
        <w:tc>
          <w:tcPr>
            <w:tcW w:w="1134" w:type="dxa"/>
          </w:tcPr>
          <w:p w14:paraId="1F041289" w14:textId="14E1D01F" w:rsidR="00741165" w:rsidRPr="00AA53D8" w:rsidRDefault="00741165" w:rsidP="007411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9781" w:type="dxa"/>
          </w:tcPr>
          <w:p w14:paraId="7A47D068" w14:textId="2A7FA231" w:rsidR="00741165" w:rsidRPr="00741165" w:rsidRDefault="00741165" w:rsidP="00741165">
            <w:pPr>
              <w:suppressAutoHyphens/>
              <w:spacing w:after="0" w:line="240" w:lineRule="auto"/>
              <w:rPr>
                <w:rStyle w:val="fontstyle01"/>
              </w:rPr>
            </w:pPr>
            <w:r w:rsidRPr="00741165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языке. </w:t>
            </w:r>
          </w:p>
        </w:tc>
      </w:tr>
      <w:tr w:rsidR="00741165" w:rsidRPr="00607066" w14:paraId="448829C8" w14:textId="77777777" w:rsidTr="004452B2">
        <w:trPr>
          <w:trHeight w:val="212"/>
        </w:trPr>
        <w:tc>
          <w:tcPr>
            <w:tcW w:w="1134" w:type="dxa"/>
          </w:tcPr>
          <w:p w14:paraId="4E8C7400" w14:textId="67FF542B" w:rsidR="00741165" w:rsidRPr="00AA53D8" w:rsidRDefault="00741165" w:rsidP="007411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9781" w:type="dxa"/>
          </w:tcPr>
          <w:p w14:paraId="7D4B1596" w14:textId="52744642" w:rsidR="00741165" w:rsidRPr="00741165" w:rsidRDefault="00741165" w:rsidP="00741165">
            <w:pPr>
              <w:suppressAutoHyphens/>
              <w:spacing w:after="0" w:line="240" w:lineRule="auto"/>
              <w:rPr>
                <w:rStyle w:val="fontstyle01"/>
              </w:rPr>
            </w:pPr>
            <w:r w:rsidRPr="0074116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предпринимательскую деятельность в профессиональной сфере. </w:t>
            </w:r>
          </w:p>
        </w:tc>
      </w:tr>
      <w:tr w:rsidR="00AA53D8" w:rsidRPr="00607066" w14:paraId="5B6608BC" w14:textId="77777777" w:rsidTr="004452B2">
        <w:trPr>
          <w:trHeight w:val="212"/>
        </w:trPr>
        <w:tc>
          <w:tcPr>
            <w:tcW w:w="1134" w:type="dxa"/>
          </w:tcPr>
          <w:p w14:paraId="0C45934E" w14:textId="77777777" w:rsidR="00AA53D8" w:rsidRPr="00AA53D8" w:rsidRDefault="00AA53D8" w:rsidP="009A4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9781" w:type="dxa"/>
          </w:tcPr>
          <w:p w14:paraId="3FC47505" w14:textId="30163B63" w:rsidR="00AA53D8" w:rsidRPr="00AA53D8" w:rsidRDefault="002506E9" w:rsidP="002506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6E9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6E9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6E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6E9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</w:tc>
      </w:tr>
      <w:tr w:rsidR="00AA53D8" w:rsidRPr="00607066" w14:paraId="5052C287" w14:textId="77777777" w:rsidTr="004452B2">
        <w:trPr>
          <w:trHeight w:val="212"/>
        </w:trPr>
        <w:tc>
          <w:tcPr>
            <w:tcW w:w="1134" w:type="dxa"/>
          </w:tcPr>
          <w:p w14:paraId="693F8581" w14:textId="77777777" w:rsidR="00AA53D8" w:rsidRPr="00AA53D8" w:rsidRDefault="00AA53D8" w:rsidP="009A44DE">
            <w:pPr>
              <w:suppressAutoHyphens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9781" w:type="dxa"/>
          </w:tcPr>
          <w:p w14:paraId="038CD233" w14:textId="34FCCD2C" w:rsidR="00AA53D8" w:rsidRPr="00AA53D8" w:rsidRDefault="002506E9" w:rsidP="00A378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6E9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безопасную эксплуатацию оборудования и коммуникаций при ведении технологического процесса.</w:t>
            </w:r>
          </w:p>
        </w:tc>
      </w:tr>
      <w:tr w:rsidR="00AA53D8" w:rsidRPr="00607066" w14:paraId="2D4EF77D" w14:textId="77777777" w:rsidTr="004452B2">
        <w:trPr>
          <w:trHeight w:val="212"/>
        </w:trPr>
        <w:tc>
          <w:tcPr>
            <w:tcW w:w="1134" w:type="dxa"/>
          </w:tcPr>
          <w:p w14:paraId="11FD8512" w14:textId="77777777" w:rsidR="00AA53D8" w:rsidRPr="00AA53D8" w:rsidRDefault="00AA53D8" w:rsidP="009A44DE">
            <w:pPr>
              <w:suppressAutoHyphens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9781" w:type="dxa"/>
          </w:tcPr>
          <w:p w14:paraId="3EFC66A5" w14:textId="6BD005AE" w:rsidR="00AA53D8" w:rsidRPr="00AA53D8" w:rsidRDefault="002506E9" w:rsidP="009A4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6E9">
              <w:rPr>
                <w:rFonts w:ascii="Times New Roman" w:hAnsi="Times New Roman" w:cs="Times New Roman"/>
                <w:sz w:val="24"/>
                <w:szCs w:val="24"/>
              </w:rPr>
              <w:t>Подготавливать оборудование к проведению ремонтных работ различного характера.</w:t>
            </w:r>
          </w:p>
        </w:tc>
      </w:tr>
      <w:tr w:rsidR="00AA53D8" w:rsidRPr="00607066" w14:paraId="28FADE56" w14:textId="77777777" w:rsidTr="004452B2">
        <w:trPr>
          <w:trHeight w:val="212"/>
        </w:trPr>
        <w:tc>
          <w:tcPr>
            <w:tcW w:w="1134" w:type="dxa"/>
          </w:tcPr>
          <w:p w14:paraId="2E5ECDD1" w14:textId="77777777" w:rsidR="00AA53D8" w:rsidRPr="00AA53D8" w:rsidRDefault="00AA53D8" w:rsidP="009A44DE">
            <w:pPr>
              <w:suppressAutoHyphens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9781" w:type="dxa"/>
          </w:tcPr>
          <w:p w14:paraId="5E1B4A82" w14:textId="10BC0B20" w:rsidR="00AA53D8" w:rsidRPr="00AA53D8" w:rsidRDefault="0035369A" w:rsidP="009A4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A">
              <w:rPr>
                <w:rFonts w:ascii="Times New Roman" w:hAnsi="Times New Roman" w:cs="Times New Roman"/>
                <w:sz w:val="24"/>
                <w:szCs w:val="24"/>
              </w:rPr>
              <w:t>Контролировать и регулировать технологический режим с использованием средств автоматизации и результатов анализов.</w:t>
            </w:r>
          </w:p>
        </w:tc>
      </w:tr>
      <w:tr w:rsidR="00AA53D8" w:rsidRPr="00607066" w14:paraId="454B04B9" w14:textId="77777777" w:rsidTr="004452B2">
        <w:trPr>
          <w:trHeight w:val="212"/>
        </w:trPr>
        <w:tc>
          <w:tcPr>
            <w:tcW w:w="1134" w:type="dxa"/>
          </w:tcPr>
          <w:p w14:paraId="3B3060B0" w14:textId="77777777" w:rsidR="00AA53D8" w:rsidRPr="00AA53D8" w:rsidRDefault="00AA53D8" w:rsidP="009A44DE">
            <w:pPr>
              <w:suppressAutoHyphens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9781" w:type="dxa"/>
          </w:tcPr>
          <w:p w14:paraId="18491529" w14:textId="40E68D53" w:rsidR="00AA53D8" w:rsidRPr="00AA53D8" w:rsidRDefault="0035369A" w:rsidP="009A4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A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сырья, получаемых продуктов.</w:t>
            </w:r>
          </w:p>
        </w:tc>
      </w:tr>
      <w:tr w:rsidR="0035369A" w:rsidRPr="00607066" w14:paraId="72F9E2E1" w14:textId="77777777" w:rsidTr="004452B2">
        <w:trPr>
          <w:trHeight w:val="212"/>
        </w:trPr>
        <w:tc>
          <w:tcPr>
            <w:tcW w:w="1134" w:type="dxa"/>
          </w:tcPr>
          <w:p w14:paraId="57CE12CD" w14:textId="57EFA93C" w:rsidR="0035369A" w:rsidRPr="00AA53D8" w:rsidRDefault="0035369A" w:rsidP="009A44DE">
            <w:pPr>
              <w:suppressAutoHyphens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9781" w:type="dxa"/>
          </w:tcPr>
          <w:p w14:paraId="17B41798" w14:textId="1E3270B1" w:rsidR="0035369A" w:rsidRPr="0035369A" w:rsidRDefault="0035369A" w:rsidP="009A4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A">
              <w:rPr>
                <w:rFonts w:ascii="Times New Roman" w:hAnsi="Times New Roman" w:cs="Times New Roman"/>
                <w:sz w:val="24"/>
                <w:szCs w:val="24"/>
              </w:rPr>
              <w:t>Контролировать расход сырья, продукции, реагентов, катализаторов, топливно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369A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ресурсов.</w:t>
            </w:r>
          </w:p>
        </w:tc>
      </w:tr>
      <w:tr w:rsidR="00AA53D8" w:rsidRPr="00607066" w14:paraId="10843A07" w14:textId="77777777" w:rsidTr="004452B2">
        <w:trPr>
          <w:trHeight w:val="212"/>
        </w:trPr>
        <w:tc>
          <w:tcPr>
            <w:tcW w:w="1134" w:type="dxa"/>
          </w:tcPr>
          <w:p w14:paraId="6A00FCB4" w14:textId="77777777" w:rsidR="00AA53D8" w:rsidRPr="00AA53D8" w:rsidRDefault="00AA53D8" w:rsidP="009A44DE">
            <w:pPr>
              <w:suppressAutoHyphens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9781" w:type="dxa"/>
          </w:tcPr>
          <w:p w14:paraId="5ED5DC62" w14:textId="51DFD318" w:rsidR="00AA53D8" w:rsidRPr="00AA53D8" w:rsidRDefault="0035369A" w:rsidP="009A4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A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bookmarkStart w:id="0" w:name="_GoBack"/>
            <w:bookmarkEnd w:id="0"/>
            <w:r w:rsidRPr="0035369A">
              <w:rPr>
                <w:rFonts w:ascii="Times New Roman" w:hAnsi="Times New Roman" w:cs="Times New Roman"/>
                <w:sz w:val="24"/>
                <w:szCs w:val="24"/>
              </w:rPr>
              <w:t>еделять показатели качества выпускаемой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</w:tr>
      <w:tr w:rsidR="00AA53D8" w:rsidRPr="00607066" w14:paraId="739DA660" w14:textId="77777777" w:rsidTr="004452B2">
        <w:trPr>
          <w:trHeight w:val="212"/>
        </w:trPr>
        <w:tc>
          <w:tcPr>
            <w:tcW w:w="1134" w:type="dxa"/>
          </w:tcPr>
          <w:p w14:paraId="3BB2E31A" w14:textId="77777777" w:rsidR="00AA53D8" w:rsidRPr="00AA53D8" w:rsidRDefault="00AA53D8" w:rsidP="009A44DE">
            <w:pPr>
              <w:suppressAutoHyphens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9781" w:type="dxa"/>
          </w:tcPr>
          <w:p w14:paraId="3BBA72DF" w14:textId="722A92E8" w:rsidR="00AA53D8" w:rsidRPr="00AA53D8" w:rsidRDefault="0035369A" w:rsidP="009A4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A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выпускаемых компонентов и товарной продукции.</w:t>
            </w:r>
          </w:p>
        </w:tc>
      </w:tr>
      <w:tr w:rsidR="00AA53D8" w:rsidRPr="00607066" w14:paraId="6E5D0F05" w14:textId="77777777" w:rsidTr="004452B2">
        <w:trPr>
          <w:trHeight w:val="212"/>
        </w:trPr>
        <w:tc>
          <w:tcPr>
            <w:tcW w:w="1134" w:type="dxa"/>
          </w:tcPr>
          <w:p w14:paraId="02049DE6" w14:textId="77777777" w:rsidR="00AA53D8" w:rsidRPr="00AA53D8" w:rsidRDefault="00AA53D8" w:rsidP="009A44DE">
            <w:pPr>
              <w:suppressAutoHyphens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9781" w:type="dxa"/>
          </w:tcPr>
          <w:p w14:paraId="1DC45571" w14:textId="6EA921F2" w:rsidR="00AA53D8" w:rsidRPr="00AA53D8" w:rsidRDefault="0035369A" w:rsidP="009A4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A"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брака и выпуска некондиционной продукции.</w:t>
            </w:r>
          </w:p>
        </w:tc>
      </w:tr>
      <w:tr w:rsidR="00741165" w:rsidRPr="00607066" w14:paraId="1CEFE175" w14:textId="77777777" w:rsidTr="00CC6EFF">
        <w:trPr>
          <w:trHeight w:val="212"/>
        </w:trPr>
        <w:tc>
          <w:tcPr>
            <w:tcW w:w="1134" w:type="dxa"/>
            <w:vAlign w:val="center"/>
          </w:tcPr>
          <w:p w14:paraId="03162007" w14:textId="09F3A757" w:rsidR="00741165" w:rsidRPr="00AA53D8" w:rsidRDefault="00ED2F3F" w:rsidP="00A378F9">
            <w:pPr>
              <w:suppressAutoHyphens/>
              <w:spacing w:after="0" w:line="240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165" w:rsidRPr="00AA53D8"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6950" w14:textId="7B45E7DA" w:rsidR="00741165" w:rsidRPr="00741165" w:rsidRDefault="00741165" w:rsidP="0074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5">
              <w:rPr>
                <w:rFonts w:ascii="Times New Roman" w:hAnsi="Times New Roman" w:cs="Times New Roman"/>
                <w:sz w:val="24"/>
              </w:rPr>
              <w:t xml:space="preserve">Осознающий себя гражданином и защитником великой страны. </w:t>
            </w:r>
          </w:p>
        </w:tc>
      </w:tr>
      <w:tr w:rsidR="00741165" w:rsidRPr="00607066" w14:paraId="02601361" w14:textId="77777777" w:rsidTr="00CC6EFF">
        <w:trPr>
          <w:trHeight w:val="212"/>
        </w:trPr>
        <w:tc>
          <w:tcPr>
            <w:tcW w:w="1134" w:type="dxa"/>
            <w:vAlign w:val="center"/>
          </w:tcPr>
          <w:p w14:paraId="39A9033E" w14:textId="636767C8" w:rsidR="00741165" w:rsidRPr="00AA53D8" w:rsidRDefault="00ED2F3F" w:rsidP="00A378F9">
            <w:pPr>
              <w:suppressAutoHyphens/>
              <w:spacing w:after="0" w:line="240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165">
              <w:rPr>
                <w:rFonts w:ascii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2722" w14:textId="7D88DB25" w:rsidR="00741165" w:rsidRPr="00741165" w:rsidRDefault="00741165" w:rsidP="0074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5">
              <w:rPr>
                <w:rFonts w:ascii="Times New Roman" w:hAnsi="Times New Roman" w:cs="Times New Roman"/>
                <w:sz w:val="24"/>
              </w:rPr>
              <w:t xml:space="preserve">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различия. </w:t>
            </w:r>
          </w:p>
        </w:tc>
      </w:tr>
      <w:tr w:rsidR="00741165" w:rsidRPr="00607066" w14:paraId="24322200" w14:textId="77777777" w:rsidTr="00CC6EFF">
        <w:trPr>
          <w:trHeight w:val="212"/>
        </w:trPr>
        <w:tc>
          <w:tcPr>
            <w:tcW w:w="1134" w:type="dxa"/>
            <w:vAlign w:val="center"/>
          </w:tcPr>
          <w:p w14:paraId="3AD4236A" w14:textId="11053FD2" w:rsidR="00741165" w:rsidRPr="00AA53D8" w:rsidRDefault="00ED2F3F" w:rsidP="00A378F9">
            <w:pPr>
              <w:suppressAutoHyphens/>
              <w:spacing w:after="0" w:line="240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165">
              <w:rPr>
                <w:rFonts w:ascii="Times New Roman" w:hAnsi="Times New Roman" w:cs="Times New Roman"/>
                <w:sz w:val="24"/>
                <w:szCs w:val="24"/>
              </w:rPr>
              <w:t>ЛР 17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75AB" w14:textId="2F9BA9CB" w:rsidR="00741165" w:rsidRPr="00741165" w:rsidRDefault="00741165" w:rsidP="0074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5">
              <w:rPr>
                <w:rFonts w:ascii="Times New Roman" w:hAnsi="Times New Roman" w:cs="Times New Roman"/>
                <w:sz w:val="24"/>
              </w:rPr>
              <w:t xml:space="preserve">Способный оперативно принятие решение в сложившихся производственных проблемах, связанных с автоматизацией производства, выборе на основе анализа вариантов оптимального прогнозирования последствий решения. </w:t>
            </w:r>
          </w:p>
        </w:tc>
      </w:tr>
      <w:tr w:rsidR="00741165" w:rsidRPr="00607066" w14:paraId="08D82AA6" w14:textId="77777777" w:rsidTr="00CC6EFF">
        <w:trPr>
          <w:trHeight w:val="212"/>
        </w:trPr>
        <w:tc>
          <w:tcPr>
            <w:tcW w:w="1134" w:type="dxa"/>
            <w:vAlign w:val="center"/>
          </w:tcPr>
          <w:p w14:paraId="171A31D0" w14:textId="116E1ECD" w:rsidR="00741165" w:rsidRDefault="00ED2F3F" w:rsidP="00A378F9">
            <w:pPr>
              <w:suppressAutoHyphens/>
              <w:spacing w:after="0" w:line="240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165">
              <w:rPr>
                <w:rFonts w:ascii="Times New Roman" w:hAnsi="Times New Roman" w:cs="Times New Roman"/>
                <w:sz w:val="24"/>
                <w:szCs w:val="24"/>
              </w:rPr>
              <w:t>ЛР 18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C01E" w14:textId="01CD9157" w:rsidR="00741165" w:rsidRPr="00741165" w:rsidRDefault="00741165" w:rsidP="0074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5">
              <w:rPr>
                <w:rFonts w:ascii="Times New Roman" w:hAnsi="Times New Roman" w:cs="Times New Roman"/>
                <w:sz w:val="24"/>
              </w:rPr>
              <w:t xml:space="preserve"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 </w:t>
            </w:r>
          </w:p>
        </w:tc>
      </w:tr>
      <w:tr w:rsidR="00741165" w:rsidRPr="00607066" w14:paraId="2E488C0C" w14:textId="77777777" w:rsidTr="00CC6EFF">
        <w:trPr>
          <w:trHeight w:val="212"/>
        </w:trPr>
        <w:tc>
          <w:tcPr>
            <w:tcW w:w="1134" w:type="dxa"/>
            <w:vAlign w:val="center"/>
          </w:tcPr>
          <w:p w14:paraId="324F1DA9" w14:textId="48A06B33" w:rsidR="00741165" w:rsidRPr="00AA53D8" w:rsidRDefault="00ED2F3F" w:rsidP="00A378F9">
            <w:pPr>
              <w:spacing w:after="0" w:line="240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165">
              <w:rPr>
                <w:rFonts w:ascii="Times New Roman" w:hAnsi="Times New Roman" w:cs="Times New Roman"/>
                <w:sz w:val="24"/>
                <w:szCs w:val="24"/>
              </w:rPr>
              <w:t>ЛР19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B70F" w14:textId="2078D580" w:rsidR="00741165" w:rsidRPr="00741165" w:rsidRDefault="00741165" w:rsidP="0074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5">
              <w:rPr>
                <w:rFonts w:ascii="Times New Roman" w:hAnsi="Times New Roman" w:cs="Times New Roman"/>
                <w:sz w:val="24"/>
              </w:rPr>
              <w:t xml:space="preserve"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 </w:t>
            </w:r>
          </w:p>
        </w:tc>
      </w:tr>
    </w:tbl>
    <w:p w14:paraId="460BD308" w14:textId="77777777" w:rsidR="00272DC2" w:rsidRPr="002E7FF8" w:rsidRDefault="00272DC2" w:rsidP="00272DC2">
      <w:pPr>
        <w:spacing w:after="0" w:line="240" w:lineRule="auto"/>
        <w:ind w:left="114" w:right="641" w:hanging="6"/>
        <w:rPr>
          <w:rFonts w:ascii="Times New Roman" w:eastAsia="Times New Roman" w:hAnsi="Times New Roman" w:cs="Times New Roman"/>
          <w:sz w:val="24"/>
          <w:szCs w:val="24"/>
        </w:rPr>
      </w:pPr>
    </w:p>
    <w:p w14:paraId="2A934B1D" w14:textId="77777777" w:rsidR="00946850" w:rsidRDefault="0094685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42A3A111" w14:textId="42935E3E" w:rsidR="005D3109" w:rsidRDefault="00272DC2" w:rsidP="00272DC2">
      <w:pPr>
        <w:spacing w:after="0" w:line="240" w:lineRule="auto"/>
        <w:ind w:left="114" w:right="641" w:firstLine="5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FF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4) Рекомендуемое количество часов на освоение программы дисциплины:</w:t>
      </w:r>
    </w:p>
    <w:p w14:paraId="516A2BC4" w14:textId="54846493" w:rsidR="002A7C01" w:rsidRPr="002A7C01" w:rsidRDefault="002A7C01" w:rsidP="002A7C01">
      <w:pPr>
        <w:spacing w:after="0" w:line="240" w:lineRule="auto"/>
        <w:ind w:left="114" w:right="641" w:firstLine="59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C01">
        <w:rPr>
          <w:rFonts w:ascii="Times New Roman" w:eastAsia="Times New Roman" w:hAnsi="Times New Roman" w:cs="Times New Roman"/>
          <w:bCs/>
          <w:sz w:val="24"/>
          <w:szCs w:val="24"/>
        </w:rPr>
        <w:t>Таблица 3</w:t>
      </w:r>
    </w:p>
    <w:tbl>
      <w:tblPr>
        <w:tblStyle w:val="TableGrid1"/>
        <w:tblW w:w="9575" w:type="dxa"/>
        <w:tblInd w:w="-113" w:type="dxa"/>
        <w:tblCellMar>
          <w:top w:w="5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8469"/>
        <w:gridCol w:w="1106"/>
      </w:tblGrid>
      <w:tr w:rsidR="004452B2" w:rsidRPr="004452B2" w14:paraId="2372D591" w14:textId="77777777" w:rsidTr="004452B2">
        <w:trPr>
          <w:trHeight w:val="533"/>
        </w:trPr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27F78" w14:textId="77777777" w:rsidR="004452B2" w:rsidRPr="004452B2" w:rsidRDefault="004452B2" w:rsidP="004452B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452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 учебной работы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0F2E4" w14:textId="77777777" w:rsidR="004452B2" w:rsidRPr="004452B2" w:rsidRDefault="004452B2" w:rsidP="004452B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452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Объем в часах </w:t>
            </w:r>
          </w:p>
        </w:tc>
      </w:tr>
      <w:tr w:rsidR="004452B2" w:rsidRPr="004452B2" w14:paraId="3BF58904" w14:textId="77777777" w:rsidTr="004452B2">
        <w:trPr>
          <w:trHeight w:val="504"/>
        </w:trPr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7F31F" w14:textId="77777777" w:rsidR="004452B2" w:rsidRPr="004452B2" w:rsidRDefault="004452B2" w:rsidP="004452B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452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69EC4" w14:textId="47BB1BAB" w:rsidR="004452B2" w:rsidRPr="004452B2" w:rsidRDefault="00946850" w:rsidP="004452B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150</w:t>
            </w:r>
          </w:p>
        </w:tc>
      </w:tr>
      <w:tr w:rsidR="004452B2" w:rsidRPr="004452B2" w14:paraId="36A6D334" w14:textId="77777777" w:rsidTr="004452B2">
        <w:trPr>
          <w:trHeight w:val="294"/>
        </w:trPr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9620B0" w14:textId="77777777" w:rsidR="004452B2" w:rsidRPr="004452B2" w:rsidRDefault="004452B2" w:rsidP="004452B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452B2">
              <w:rPr>
                <w:rFonts w:ascii="Times New Roman" w:eastAsia="Times New Roman" w:hAnsi="Times New Roman" w:cs="Times New Roman"/>
                <w:sz w:val="24"/>
              </w:rPr>
              <w:t xml:space="preserve">в т. ч.: </w:t>
            </w:r>
          </w:p>
        </w:tc>
        <w:tc>
          <w:tcPr>
            <w:tcW w:w="11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70EFA7" w14:textId="77777777" w:rsidR="004452B2" w:rsidRPr="004452B2" w:rsidRDefault="004452B2" w:rsidP="004452B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452B2" w:rsidRPr="004452B2" w14:paraId="7F77A6B0" w14:textId="77777777" w:rsidTr="002A7C01">
        <w:trPr>
          <w:trHeight w:val="252"/>
        </w:trPr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13D58" w14:textId="77777777" w:rsidR="004452B2" w:rsidRPr="004452B2" w:rsidRDefault="004452B2" w:rsidP="004452B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452B2">
              <w:rPr>
                <w:rFonts w:ascii="Times New Roman" w:eastAsia="Times New Roman" w:hAnsi="Times New Roman" w:cs="Times New Roman"/>
                <w:sz w:val="24"/>
              </w:rPr>
              <w:t xml:space="preserve">теоретическое обучение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B2F6F" w14:textId="781B05B2" w:rsidR="004452B2" w:rsidRPr="004452B2" w:rsidRDefault="00946850" w:rsidP="004452B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</w:tr>
      <w:tr w:rsidR="00946850" w:rsidRPr="004452B2" w14:paraId="0A6D4B29" w14:textId="77777777" w:rsidTr="002A7C01">
        <w:trPr>
          <w:trHeight w:val="252"/>
        </w:trPr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6AD24" w14:textId="7C4AB50B" w:rsidR="00946850" w:rsidRPr="004452B2" w:rsidRDefault="00946850" w:rsidP="004452B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46850"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D13CB" w14:textId="57A2B869" w:rsidR="00946850" w:rsidRPr="004452B2" w:rsidRDefault="00946850" w:rsidP="004452B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4452B2" w:rsidRPr="004452B2" w14:paraId="621EEE1F" w14:textId="77777777" w:rsidTr="002A7C01">
        <w:trPr>
          <w:trHeight w:val="330"/>
        </w:trPr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4F9F2" w14:textId="77777777" w:rsidR="004452B2" w:rsidRPr="004452B2" w:rsidRDefault="004452B2" w:rsidP="004452B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452B2"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58F14" w14:textId="7E2399A0" w:rsidR="004452B2" w:rsidRPr="004452B2" w:rsidRDefault="00946850" w:rsidP="004452B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</w:tr>
    </w:tbl>
    <w:p w14:paraId="49309C4D" w14:textId="77777777" w:rsidR="00272DC2" w:rsidRPr="002E7FF8" w:rsidRDefault="00272DC2" w:rsidP="002B0A96">
      <w:pPr>
        <w:spacing w:after="0" w:line="240" w:lineRule="auto"/>
        <w:ind w:left="114" w:right="641" w:hanging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AD3033" w14:textId="27537EB5" w:rsidR="002B0A96" w:rsidRPr="002E7FF8" w:rsidRDefault="00272DC2" w:rsidP="00272DC2">
      <w:pPr>
        <w:spacing w:after="0" w:line="240" w:lineRule="auto"/>
        <w:ind w:left="114" w:right="641" w:firstLine="5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FF8">
        <w:rPr>
          <w:rFonts w:ascii="Times New Roman" w:eastAsia="Times New Roman" w:hAnsi="Times New Roman" w:cs="Times New Roman"/>
          <w:b/>
          <w:bCs/>
          <w:sz w:val="24"/>
          <w:szCs w:val="24"/>
        </w:rPr>
        <w:t>5) Основные разделы и темы дисциплины:</w:t>
      </w:r>
    </w:p>
    <w:p w14:paraId="5C965364" w14:textId="5253C578" w:rsidR="009F7721" w:rsidRPr="002E7FF8" w:rsidRDefault="00D50344" w:rsidP="00267C2D">
      <w:pPr>
        <w:spacing w:after="35" w:line="244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</w:t>
      </w:r>
      <w:r w:rsidR="00946850">
        <w:rPr>
          <w:rFonts w:ascii="Times New Roman" w:eastAsia="Times New Roman" w:hAnsi="Times New Roman" w:cs="Times New Roman"/>
          <w:b/>
          <w:sz w:val="24"/>
          <w:szCs w:val="24"/>
        </w:rPr>
        <w:t>процессы и аппараты химической промышленности</w:t>
      </w:r>
      <w:r w:rsidR="002A7C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6850">
        <w:rPr>
          <w:rFonts w:ascii="Times New Roman" w:eastAsia="Times New Roman" w:hAnsi="Times New Roman" w:cs="Times New Roman"/>
          <w:b/>
        </w:rPr>
        <w:t>– 150</w:t>
      </w:r>
      <w:r>
        <w:rPr>
          <w:rFonts w:ascii="Times New Roman" w:eastAsia="Times New Roman" w:hAnsi="Times New Roman" w:cs="Times New Roman"/>
          <w:b/>
        </w:rPr>
        <w:t xml:space="preserve"> час.</w:t>
      </w:r>
    </w:p>
    <w:p w14:paraId="633ED9FF" w14:textId="0E53056F" w:rsidR="00267C2D" w:rsidRDefault="00267C2D" w:rsidP="00946850">
      <w:pPr>
        <w:spacing w:after="30" w:line="2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1</w:t>
      </w:r>
      <w:r w:rsidR="00D35D1E" w:rsidRPr="002E7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850" w:rsidRPr="00946850">
        <w:rPr>
          <w:rFonts w:ascii="Times New Roman" w:eastAsia="Times New Roman" w:hAnsi="Times New Roman" w:cs="Times New Roman"/>
          <w:sz w:val="24"/>
          <w:szCs w:val="24"/>
        </w:rPr>
        <w:t>Общие в</w:t>
      </w:r>
      <w:r w:rsidR="007B1B79">
        <w:rPr>
          <w:rFonts w:ascii="Times New Roman" w:eastAsia="Times New Roman" w:hAnsi="Times New Roman" w:cs="Times New Roman"/>
          <w:sz w:val="24"/>
          <w:szCs w:val="24"/>
        </w:rPr>
        <w:t>опросы прикладной гидромеханики</w:t>
      </w:r>
      <w:r w:rsidR="00946850" w:rsidRPr="00946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34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46850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="00D50344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14:paraId="351ED44C" w14:textId="064198A7" w:rsidR="009F7721" w:rsidRPr="002E7FF8" w:rsidRDefault="00267C2D" w:rsidP="00946850">
      <w:pPr>
        <w:spacing w:after="30" w:line="2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D35D1E" w:rsidRPr="002E7FF8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946850" w:rsidRPr="00946850">
        <w:rPr>
          <w:rFonts w:ascii="Times New Roman" w:eastAsia="Times New Roman" w:hAnsi="Times New Roman" w:cs="Times New Roman"/>
          <w:sz w:val="24"/>
          <w:szCs w:val="24"/>
        </w:rPr>
        <w:t xml:space="preserve">Перемещение жидкостей и газов </w:t>
      </w:r>
      <w:r w:rsidR="00D5034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46850">
        <w:rPr>
          <w:rFonts w:ascii="Times New Roman" w:eastAsia="Times New Roman" w:hAnsi="Times New Roman" w:cs="Times New Roman"/>
          <w:sz w:val="24"/>
          <w:szCs w:val="24"/>
        </w:rPr>
        <w:t>16</w:t>
      </w:r>
      <w:r w:rsidR="00D50344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14:paraId="7F6EFB6F" w14:textId="33768225" w:rsidR="002831E6" w:rsidRDefault="00D50344" w:rsidP="00946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3 </w:t>
      </w:r>
      <w:r w:rsidR="00946850" w:rsidRPr="00946850">
        <w:rPr>
          <w:rFonts w:ascii="Times New Roman" w:eastAsia="Times New Roman" w:hAnsi="Times New Roman" w:cs="Times New Roman"/>
          <w:sz w:val="24"/>
          <w:szCs w:val="24"/>
        </w:rPr>
        <w:t xml:space="preserve">Разделение жидких и газовых гетерогенных систем </w:t>
      </w:r>
      <w:r w:rsidR="0092685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850">
        <w:rPr>
          <w:rFonts w:ascii="Times New Roman" w:eastAsia="Times New Roman" w:hAnsi="Times New Roman" w:cs="Times New Roman"/>
          <w:sz w:val="24"/>
          <w:szCs w:val="24"/>
        </w:rPr>
        <w:t>12</w:t>
      </w:r>
      <w:r w:rsidR="00926853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14:paraId="646B9D8E" w14:textId="244C70A9" w:rsidR="00946850" w:rsidRPr="002E7FF8" w:rsidRDefault="00946850" w:rsidP="00D5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850">
        <w:rPr>
          <w:rFonts w:ascii="Times New Roman" w:eastAsia="Times New Roman" w:hAnsi="Times New Roman" w:cs="Times New Roman"/>
          <w:b/>
          <w:sz w:val="24"/>
          <w:szCs w:val="24"/>
        </w:rPr>
        <w:t>Тепловые процессы и аппараты</w:t>
      </w:r>
    </w:p>
    <w:p w14:paraId="4A4159BC" w14:textId="0D88A476" w:rsidR="00946850" w:rsidRDefault="00946850" w:rsidP="00946850">
      <w:pPr>
        <w:spacing w:after="30" w:line="2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4</w:t>
      </w:r>
      <w:r w:rsidRPr="002E7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B79" w:rsidRPr="007B1B79">
        <w:rPr>
          <w:rFonts w:ascii="Times New Roman" w:eastAsia="Times New Roman" w:hAnsi="Times New Roman" w:cs="Times New Roman"/>
          <w:sz w:val="24"/>
          <w:szCs w:val="24"/>
        </w:rPr>
        <w:t xml:space="preserve">Основы теплопередачи </w:t>
      </w:r>
      <w:r>
        <w:rPr>
          <w:rFonts w:ascii="Times New Roman" w:eastAsia="Times New Roman" w:hAnsi="Times New Roman" w:cs="Times New Roman"/>
          <w:sz w:val="24"/>
          <w:szCs w:val="24"/>
        </w:rPr>
        <w:t>– 1</w:t>
      </w:r>
      <w:r w:rsidR="007B1B7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14:paraId="481C4E53" w14:textId="47A36B40" w:rsidR="00946850" w:rsidRPr="002E7FF8" w:rsidRDefault="00946850" w:rsidP="00946850">
      <w:pPr>
        <w:spacing w:after="30" w:line="2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E7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B79" w:rsidRPr="007B1B79">
        <w:rPr>
          <w:rFonts w:ascii="Times New Roman" w:eastAsia="Times New Roman" w:hAnsi="Times New Roman" w:cs="Times New Roman"/>
          <w:sz w:val="24"/>
          <w:szCs w:val="24"/>
        </w:rPr>
        <w:t xml:space="preserve">Конвективный перенос </w:t>
      </w:r>
      <w:r>
        <w:rPr>
          <w:rFonts w:ascii="Times New Roman" w:eastAsia="Times New Roman" w:hAnsi="Times New Roman" w:cs="Times New Roman"/>
          <w:sz w:val="24"/>
          <w:szCs w:val="24"/>
        </w:rPr>
        <w:t>– 16 час.</w:t>
      </w:r>
    </w:p>
    <w:p w14:paraId="00F59581" w14:textId="526FA593" w:rsidR="00946850" w:rsidRDefault="00946850" w:rsidP="007B1B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B79" w:rsidRPr="007B1B79">
        <w:rPr>
          <w:rFonts w:ascii="Times New Roman" w:eastAsia="Times New Roman" w:hAnsi="Times New Roman" w:cs="Times New Roman"/>
          <w:sz w:val="24"/>
          <w:szCs w:val="24"/>
        </w:rPr>
        <w:t>Теплоотдача и теплоносители</w:t>
      </w:r>
      <w:r w:rsidR="007B1B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1B79" w:rsidRPr="007B1B79">
        <w:rPr>
          <w:rFonts w:ascii="Times New Roman" w:eastAsia="Times New Roman" w:hAnsi="Times New Roman" w:cs="Times New Roman"/>
          <w:sz w:val="24"/>
          <w:szCs w:val="24"/>
        </w:rPr>
        <w:t xml:space="preserve"> Теплообменная аппаратура </w:t>
      </w:r>
      <w:r>
        <w:rPr>
          <w:rFonts w:ascii="Times New Roman" w:eastAsia="Times New Roman" w:hAnsi="Times New Roman" w:cs="Times New Roman"/>
          <w:sz w:val="24"/>
          <w:szCs w:val="24"/>
        </w:rPr>
        <w:t>– 1</w:t>
      </w:r>
      <w:r w:rsidR="007B1B7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14:paraId="202FD876" w14:textId="13D57350" w:rsidR="007B1B79" w:rsidRPr="007B1B79" w:rsidRDefault="007B1B79" w:rsidP="007B1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B79">
        <w:rPr>
          <w:rFonts w:ascii="Times New Roman" w:eastAsia="Times New Roman" w:hAnsi="Times New Roman" w:cs="Times New Roman"/>
          <w:b/>
          <w:sz w:val="24"/>
          <w:szCs w:val="24"/>
        </w:rPr>
        <w:t>Массообменные процессы и аппараты</w:t>
      </w:r>
    </w:p>
    <w:p w14:paraId="373A9B9D" w14:textId="41AA7F1D" w:rsidR="007B1B79" w:rsidRDefault="007B1B79" w:rsidP="007B1B79">
      <w:pPr>
        <w:spacing w:after="30" w:line="2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7</w:t>
      </w:r>
      <w:r w:rsidRPr="002E7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B79">
        <w:rPr>
          <w:rFonts w:ascii="Times New Roman" w:eastAsia="Times New Roman" w:hAnsi="Times New Roman" w:cs="Times New Roman"/>
          <w:sz w:val="24"/>
          <w:szCs w:val="24"/>
        </w:rPr>
        <w:t xml:space="preserve">Основы массопередачи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14:paraId="5E709C77" w14:textId="48F3F539" w:rsidR="007B1B79" w:rsidRPr="002E7FF8" w:rsidRDefault="007B1B79" w:rsidP="007B1B79">
      <w:pPr>
        <w:spacing w:after="30" w:line="2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E7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1B79">
        <w:rPr>
          <w:rFonts w:ascii="Times New Roman" w:eastAsia="Times New Roman" w:hAnsi="Times New Roman" w:cs="Times New Roman"/>
          <w:sz w:val="24"/>
          <w:szCs w:val="24"/>
        </w:rPr>
        <w:t>Массо</w:t>
      </w:r>
      <w:proofErr w:type="spellEnd"/>
      <w:r w:rsidRPr="007B1B79">
        <w:rPr>
          <w:rFonts w:ascii="Times New Roman" w:eastAsia="Times New Roman" w:hAnsi="Times New Roman" w:cs="Times New Roman"/>
          <w:sz w:val="24"/>
          <w:szCs w:val="24"/>
        </w:rPr>
        <w:t xml:space="preserve">- теплообменные процессы. Массообменные аппараты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14:paraId="212F778B" w14:textId="69901AB2" w:rsidR="007B1B79" w:rsidRDefault="007B1B79" w:rsidP="007B1B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B79">
        <w:rPr>
          <w:rFonts w:ascii="Times New Roman" w:eastAsia="Times New Roman" w:hAnsi="Times New Roman" w:cs="Times New Roman"/>
          <w:sz w:val="24"/>
          <w:szCs w:val="24"/>
        </w:rPr>
        <w:t>Движущая сила массообменных процессов.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B79">
        <w:rPr>
          <w:rFonts w:ascii="Times New Roman" w:eastAsia="Times New Roman" w:hAnsi="Times New Roman" w:cs="Times New Roman"/>
          <w:sz w:val="24"/>
          <w:szCs w:val="24"/>
        </w:rPr>
        <w:t xml:space="preserve">Массопередача </w:t>
      </w:r>
      <w:r>
        <w:rPr>
          <w:rFonts w:ascii="Times New Roman" w:eastAsia="Times New Roman" w:hAnsi="Times New Roman" w:cs="Times New Roman"/>
          <w:sz w:val="24"/>
          <w:szCs w:val="24"/>
        </w:rPr>
        <w:t>– 14 час.</w:t>
      </w:r>
    </w:p>
    <w:p w14:paraId="7EB57523" w14:textId="5A261815" w:rsidR="007B1B79" w:rsidRDefault="007B1B79" w:rsidP="007B1B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10 </w:t>
      </w:r>
      <w:r w:rsidRPr="007B1B79">
        <w:rPr>
          <w:rFonts w:ascii="Times New Roman" w:eastAsia="Times New Roman" w:hAnsi="Times New Roman" w:cs="Times New Roman"/>
          <w:sz w:val="24"/>
          <w:szCs w:val="24"/>
        </w:rPr>
        <w:t>Законы межфазного равновесия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-14 час.</w:t>
      </w:r>
    </w:p>
    <w:p w14:paraId="66C0B09E" w14:textId="4C459A25" w:rsidR="007B1B79" w:rsidRDefault="007B1B79" w:rsidP="007B1B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11 </w:t>
      </w:r>
      <w:r w:rsidRPr="007B1B79">
        <w:rPr>
          <w:rFonts w:ascii="Times New Roman" w:eastAsia="Times New Roman" w:hAnsi="Times New Roman" w:cs="Times New Roman"/>
          <w:sz w:val="24"/>
          <w:szCs w:val="24"/>
        </w:rPr>
        <w:t>Равновесие. Абсорбция.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16 час.</w:t>
      </w:r>
    </w:p>
    <w:p w14:paraId="34A161E5" w14:textId="68E918CD" w:rsidR="00890EF3" w:rsidRPr="002E7FF8" w:rsidRDefault="00890EF3" w:rsidP="00445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787A3" w14:textId="23EB603E" w:rsidR="009F7721" w:rsidRPr="002E7FF8" w:rsidRDefault="00272DC2" w:rsidP="00946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E7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Периодичность и формы текущего контроля и промежуточной аттестации – </w:t>
      </w:r>
      <w:r w:rsidR="00946850">
        <w:rPr>
          <w:rFonts w:ascii="Times New Roman" w:eastAsia="Times New Roman" w:hAnsi="Times New Roman" w:cs="Times New Roman"/>
          <w:sz w:val="24"/>
          <w:szCs w:val="24"/>
        </w:rPr>
        <w:t>дифференциальный зачет</w:t>
      </w:r>
      <w:r w:rsidR="004452B2" w:rsidRPr="002E7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6D3" w:rsidRPr="002E7FF8">
        <w:rPr>
          <w:rFonts w:ascii="Times New Roman" w:eastAsia="Times New Roman" w:hAnsi="Times New Roman" w:cs="Times New Roman"/>
          <w:sz w:val="24"/>
          <w:szCs w:val="24"/>
        </w:rPr>
        <w:t>(</w:t>
      </w:r>
      <w:r w:rsidR="00946850">
        <w:rPr>
          <w:rFonts w:ascii="Times New Roman" w:eastAsia="Times New Roman" w:hAnsi="Times New Roman" w:cs="Times New Roman"/>
          <w:sz w:val="24"/>
          <w:szCs w:val="24"/>
        </w:rPr>
        <w:t>5</w:t>
      </w:r>
      <w:r w:rsidR="00FA66D3" w:rsidRPr="002E7FF8">
        <w:rPr>
          <w:rFonts w:ascii="Times New Roman" w:eastAsia="Times New Roman" w:hAnsi="Times New Roman" w:cs="Times New Roman"/>
          <w:sz w:val="24"/>
          <w:szCs w:val="24"/>
        </w:rPr>
        <w:t xml:space="preserve"> семестр)</w:t>
      </w:r>
    </w:p>
    <w:sectPr w:rsidR="009F7721" w:rsidRPr="002E7FF8" w:rsidSect="00AA53D8">
      <w:pgSz w:w="11904" w:h="16838"/>
      <w:pgMar w:top="719" w:right="775" w:bottom="1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3340"/>
    <w:multiLevelType w:val="hybridMultilevel"/>
    <w:tmpl w:val="D2EE9F40"/>
    <w:lvl w:ilvl="0" w:tplc="DA6C1280">
      <w:start w:val="1"/>
      <w:numFmt w:val="decimal"/>
      <w:lvlText w:val="%1)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FEB2C4">
      <w:start w:val="1"/>
      <w:numFmt w:val="lowerLetter"/>
      <w:lvlText w:val="%2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B887F2">
      <w:start w:val="1"/>
      <w:numFmt w:val="lowerRoman"/>
      <w:lvlText w:val="%3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CE1D9C">
      <w:start w:val="1"/>
      <w:numFmt w:val="decimal"/>
      <w:lvlText w:val="%4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B4663A">
      <w:start w:val="1"/>
      <w:numFmt w:val="lowerLetter"/>
      <w:lvlText w:val="%5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E2D5F0">
      <w:start w:val="1"/>
      <w:numFmt w:val="lowerRoman"/>
      <w:lvlText w:val="%6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8E5F6C">
      <w:start w:val="1"/>
      <w:numFmt w:val="decimal"/>
      <w:lvlText w:val="%7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F0F684">
      <w:start w:val="1"/>
      <w:numFmt w:val="lowerLetter"/>
      <w:lvlText w:val="%8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C850FE">
      <w:start w:val="1"/>
      <w:numFmt w:val="lowerRoman"/>
      <w:lvlText w:val="%9"/>
      <w:lvlJc w:val="left"/>
      <w:pPr>
        <w:ind w:left="7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FB07DA"/>
    <w:multiLevelType w:val="hybridMultilevel"/>
    <w:tmpl w:val="38322988"/>
    <w:lvl w:ilvl="0" w:tplc="46B28F9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43E56428"/>
    <w:multiLevelType w:val="hybridMultilevel"/>
    <w:tmpl w:val="4FE430D8"/>
    <w:lvl w:ilvl="0" w:tplc="B582EB8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46630FD1"/>
    <w:multiLevelType w:val="hybridMultilevel"/>
    <w:tmpl w:val="FE3A9E82"/>
    <w:lvl w:ilvl="0" w:tplc="83141CE8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6812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8E7A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1CAB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A8F6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1A91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0603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925D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7A01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BC485F"/>
    <w:multiLevelType w:val="hybridMultilevel"/>
    <w:tmpl w:val="3A9E4A72"/>
    <w:lvl w:ilvl="0" w:tplc="8D383A14">
      <w:start w:val="1"/>
      <w:numFmt w:val="bullet"/>
      <w:lvlText w:val="-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6BA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482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419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46A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A5F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2E5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42A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61D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21"/>
    <w:rsid w:val="000015EF"/>
    <w:rsid w:val="00016D8B"/>
    <w:rsid w:val="000A22A2"/>
    <w:rsid w:val="000B7E01"/>
    <w:rsid w:val="000C6B98"/>
    <w:rsid w:val="002506E9"/>
    <w:rsid w:val="00267C2D"/>
    <w:rsid w:val="00272DC2"/>
    <w:rsid w:val="002770F7"/>
    <w:rsid w:val="002831E6"/>
    <w:rsid w:val="002A7C01"/>
    <w:rsid w:val="002B0A96"/>
    <w:rsid w:val="002D0C74"/>
    <w:rsid w:val="002E7FF8"/>
    <w:rsid w:val="0035369A"/>
    <w:rsid w:val="004452B2"/>
    <w:rsid w:val="00587F80"/>
    <w:rsid w:val="005D3109"/>
    <w:rsid w:val="00680868"/>
    <w:rsid w:val="00741165"/>
    <w:rsid w:val="00745C5B"/>
    <w:rsid w:val="007B1B79"/>
    <w:rsid w:val="008819B9"/>
    <w:rsid w:val="00890EF3"/>
    <w:rsid w:val="009034EC"/>
    <w:rsid w:val="00926853"/>
    <w:rsid w:val="00946850"/>
    <w:rsid w:val="009F7721"/>
    <w:rsid w:val="00A2626F"/>
    <w:rsid w:val="00A35492"/>
    <w:rsid w:val="00A378F9"/>
    <w:rsid w:val="00AA53D8"/>
    <w:rsid w:val="00BC70CB"/>
    <w:rsid w:val="00C31F31"/>
    <w:rsid w:val="00C8720F"/>
    <w:rsid w:val="00D179B0"/>
    <w:rsid w:val="00D35D1E"/>
    <w:rsid w:val="00D50344"/>
    <w:rsid w:val="00ED2F3F"/>
    <w:rsid w:val="00FA66D3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3746"/>
  <w15:docId w15:val="{6B75A8A6-70CE-439A-A230-BEF5C575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999"/>
      <w:ind w:right="8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50"/>
      <w:ind w:right="82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List Paragraph"/>
    <w:basedOn w:val="a"/>
    <w:uiPriority w:val="34"/>
    <w:qFormat/>
    <w:rsid w:val="00283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F31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">
    <w:name w:val="TableGrid"/>
    <w:rsid w:val="008819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qFormat/>
    <w:rsid w:val="00AA53D8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Grid1"/>
    <w:rsid w:val="004452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subject/>
  <dc:creator>Анна</dc:creator>
  <cp:keywords/>
  <cp:lastModifiedBy>Catlin Ashy</cp:lastModifiedBy>
  <cp:revision>3</cp:revision>
  <cp:lastPrinted>2020-09-20T20:55:00Z</cp:lastPrinted>
  <dcterms:created xsi:type="dcterms:W3CDTF">2022-10-10T17:32:00Z</dcterms:created>
  <dcterms:modified xsi:type="dcterms:W3CDTF">2022-10-10T19:01:00Z</dcterms:modified>
</cp:coreProperties>
</file>