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FBB7" w14:textId="77777777" w:rsidR="00967B75" w:rsidRPr="00967B75" w:rsidRDefault="00967B75" w:rsidP="00C640FA">
      <w:pPr>
        <w:autoSpaceDE w:val="0"/>
        <w:autoSpaceDN w:val="0"/>
        <w:rPr>
          <w:rFonts w:ascii="Times New Roman" w:hAnsi="Times New Roman"/>
          <w:b/>
          <w:bCs/>
          <w:sz w:val="28"/>
          <w:szCs w:val="28"/>
        </w:rPr>
      </w:pPr>
    </w:p>
    <w:p w14:paraId="5C10008C" w14:textId="618D7F84" w:rsidR="004F372A" w:rsidRPr="004F372A" w:rsidRDefault="0085125E" w:rsidP="004F372A">
      <w:pPr>
        <w:suppressAutoHyphens/>
        <w:jc w:val="right"/>
        <w:rPr>
          <w:rFonts w:ascii="Times New Roman" w:hAnsi="Times New Roman"/>
          <w:b/>
          <w:sz w:val="24"/>
          <w:szCs w:val="24"/>
        </w:rPr>
      </w:pPr>
      <w:r>
        <w:rPr>
          <w:rFonts w:ascii="Times New Roman" w:hAnsi="Times New Roman"/>
          <w:b/>
          <w:sz w:val="24"/>
          <w:szCs w:val="24"/>
        </w:rPr>
        <w:t xml:space="preserve">                                                                   </w:t>
      </w:r>
      <w:r w:rsidR="00223AF8">
        <w:rPr>
          <w:rFonts w:ascii="Times New Roman" w:hAnsi="Times New Roman"/>
          <w:b/>
          <w:sz w:val="24"/>
          <w:szCs w:val="24"/>
        </w:rPr>
        <w:t>Приложение № 1.9</w:t>
      </w:r>
    </w:p>
    <w:p w14:paraId="6CF1D6CB" w14:textId="54153300" w:rsidR="004F372A" w:rsidRDefault="004F372A" w:rsidP="004F372A">
      <w:pPr>
        <w:suppressAutoHyphens/>
        <w:jc w:val="right"/>
        <w:rPr>
          <w:rFonts w:ascii="Times New Roman" w:hAnsi="Times New Roman"/>
          <w:b/>
          <w:i/>
        </w:rPr>
      </w:pPr>
      <w:r w:rsidRPr="004F372A">
        <w:rPr>
          <w:rFonts w:ascii="Times New Roman" w:hAnsi="Times New Roman"/>
        </w:rPr>
        <w:t xml:space="preserve">к ОПОП </w:t>
      </w:r>
      <w:r w:rsidRPr="00F3299F">
        <w:rPr>
          <w:rFonts w:ascii="Times New Roman" w:hAnsi="Times New Roman"/>
        </w:rPr>
        <w:t xml:space="preserve">по </w:t>
      </w:r>
      <w:r w:rsidRPr="00F3299F">
        <w:rPr>
          <w:rFonts w:ascii="Times New Roman" w:hAnsi="Times New Roman"/>
          <w:i/>
        </w:rPr>
        <w:t>специальности</w:t>
      </w:r>
      <w:r w:rsidRPr="004F372A">
        <w:rPr>
          <w:rFonts w:ascii="Times New Roman" w:hAnsi="Times New Roman"/>
          <w:b/>
          <w:i/>
        </w:rPr>
        <w:t xml:space="preserve"> </w:t>
      </w:r>
    </w:p>
    <w:p w14:paraId="67139FB4" w14:textId="3866B2E6" w:rsidR="002F4D63" w:rsidRDefault="00493D75" w:rsidP="00BC1684">
      <w:pPr>
        <w:suppressAutoHyphens/>
        <w:spacing w:after="0"/>
        <w:jc w:val="center"/>
        <w:rPr>
          <w:rFonts w:ascii="Times New Roman" w:hAnsi="Times New Roman"/>
          <w:sz w:val="24"/>
          <w:szCs w:val="24"/>
        </w:rPr>
      </w:pPr>
      <w:r>
        <w:rPr>
          <w:rFonts w:ascii="Times New Roman" w:hAnsi="Times New Roman"/>
          <w:bCs/>
          <w:i/>
          <w:sz w:val="24"/>
          <w:szCs w:val="24"/>
        </w:rPr>
        <w:t xml:space="preserve">                                                         </w:t>
      </w:r>
      <w:r w:rsidRPr="00493D75">
        <w:rPr>
          <w:rFonts w:ascii="Times New Roman" w:hAnsi="Times New Roman"/>
          <w:bCs/>
          <w:i/>
          <w:sz w:val="24"/>
          <w:szCs w:val="24"/>
        </w:rPr>
        <w:t>18.02.03 Химическая технология неорганических веществ</w:t>
      </w:r>
    </w:p>
    <w:p w14:paraId="2C5B5BF3" w14:textId="6477E832" w:rsidR="004F372A" w:rsidRPr="004F372A" w:rsidRDefault="004F372A" w:rsidP="00BC1684">
      <w:pPr>
        <w:suppressAutoHyphens/>
        <w:spacing w:after="0"/>
        <w:jc w:val="center"/>
        <w:rPr>
          <w:rFonts w:ascii="Times New Roman" w:hAnsi="Times New Roman"/>
          <w:sz w:val="24"/>
          <w:szCs w:val="24"/>
        </w:rPr>
      </w:pPr>
      <w:r w:rsidRPr="004F372A">
        <w:rPr>
          <w:rFonts w:ascii="Times New Roman" w:hAnsi="Times New Roman"/>
          <w:sz w:val="24"/>
          <w:szCs w:val="24"/>
        </w:rPr>
        <w:t>Министерство образования Московской области</w:t>
      </w:r>
    </w:p>
    <w:p w14:paraId="47E34495"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 xml:space="preserve">Государственное бюджетное профессиональное образовательное учреждение </w:t>
      </w:r>
    </w:p>
    <w:p w14:paraId="74CAD0A8"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Московской области «Воскресенский колледж»</w:t>
      </w:r>
    </w:p>
    <w:p w14:paraId="23B3B6A4" w14:textId="77777777" w:rsidR="004F372A" w:rsidRPr="004F372A" w:rsidRDefault="004F372A" w:rsidP="004F372A">
      <w:pPr>
        <w:suppressAutoHyphens/>
        <w:spacing w:after="0"/>
        <w:jc w:val="center"/>
        <w:rPr>
          <w:rFonts w:ascii="Times New Roman" w:hAnsi="Times New Roman"/>
          <w:sz w:val="24"/>
          <w:szCs w:val="24"/>
        </w:rPr>
      </w:pPr>
    </w:p>
    <w:p w14:paraId="407283ED" w14:textId="77777777" w:rsidR="004F372A" w:rsidRPr="004F372A" w:rsidRDefault="004F372A" w:rsidP="004F372A">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4F372A" w:rsidRPr="004F372A" w14:paraId="38B7386A" w14:textId="77777777" w:rsidTr="008852AD">
        <w:tc>
          <w:tcPr>
            <w:tcW w:w="5528" w:type="dxa"/>
            <w:hideMark/>
          </w:tcPr>
          <w:p w14:paraId="043BE67B" w14:textId="77777777" w:rsidR="004F372A" w:rsidRPr="004F372A" w:rsidRDefault="004F372A" w:rsidP="004F372A">
            <w:pPr>
              <w:suppressAutoHyphens/>
              <w:spacing w:after="0"/>
              <w:jc w:val="right"/>
              <w:rPr>
                <w:rFonts w:ascii="Times New Roman" w:hAnsi="Times New Roman"/>
                <w:sz w:val="24"/>
                <w:szCs w:val="24"/>
              </w:rPr>
            </w:pPr>
            <w:r w:rsidRPr="004F372A">
              <w:rPr>
                <w:rFonts w:ascii="Times New Roman" w:hAnsi="Times New Roman"/>
                <w:sz w:val="24"/>
                <w:szCs w:val="24"/>
              </w:rPr>
              <w:t>Утверждена приказом</w:t>
            </w:r>
            <w:r w:rsidRPr="004F372A">
              <w:rPr>
                <w:rFonts w:ascii="Times New Roman" w:hAnsi="Times New Roman"/>
                <w:sz w:val="24"/>
                <w:szCs w:val="24"/>
                <w:lang w:eastAsia="zh-CN"/>
              </w:rPr>
              <w:t xml:space="preserve"> </w:t>
            </w:r>
            <w:r w:rsidRPr="004F372A">
              <w:rPr>
                <w:rFonts w:ascii="Times New Roman" w:hAnsi="Times New Roman"/>
                <w:sz w:val="24"/>
                <w:szCs w:val="24"/>
              </w:rPr>
              <w:t>директора</w:t>
            </w:r>
          </w:p>
          <w:p w14:paraId="0905A5D3" w14:textId="598A9060" w:rsidR="004F372A" w:rsidRPr="004F372A" w:rsidRDefault="00223AF8" w:rsidP="004F372A">
            <w:pPr>
              <w:suppressAutoHyphens/>
              <w:spacing w:after="0"/>
              <w:jc w:val="right"/>
              <w:rPr>
                <w:rFonts w:ascii="Times New Roman" w:hAnsi="Times New Roman"/>
                <w:sz w:val="24"/>
                <w:szCs w:val="24"/>
                <w:highlight w:val="yellow"/>
              </w:rPr>
            </w:pPr>
            <w:r>
              <w:rPr>
                <w:rFonts w:ascii="Times New Roman" w:hAnsi="Times New Roman"/>
                <w:sz w:val="24"/>
                <w:szCs w:val="24"/>
              </w:rPr>
              <w:t xml:space="preserve">          </w:t>
            </w:r>
            <w:r w:rsidR="004F372A" w:rsidRPr="004F372A">
              <w:rPr>
                <w:rFonts w:ascii="Times New Roman" w:hAnsi="Times New Roman"/>
                <w:sz w:val="24"/>
                <w:szCs w:val="24"/>
              </w:rPr>
              <w:t>ГБПОУ МО «Воскресенский колледж»</w:t>
            </w:r>
          </w:p>
        </w:tc>
      </w:tr>
      <w:tr w:rsidR="004F372A" w:rsidRPr="004F372A" w14:paraId="4B91786B" w14:textId="77777777" w:rsidTr="008852AD">
        <w:tc>
          <w:tcPr>
            <w:tcW w:w="5528" w:type="dxa"/>
            <w:hideMark/>
          </w:tcPr>
          <w:p w14:paraId="67FC0D27" w14:textId="798DC595" w:rsidR="004F372A" w:rsidRPr="004F372A" w:rsidRDefault="00223AF8" w:rsidP="004F372A">
            <w:pPr>
              <w:suppressAutoHyphens/>
              <w:spacing w:after="0"/>
              <w:jc w:val="right"/>
              <w:rPr>
                <w:rFonts w:ascii="Times New Roman" w:hAnsi="Times New Roman"/>
                <w:sz w:val="24"/>
                <w:szCs w:val="24"/>
              </w:rPr>
            </w:pPr>
            <w:r>
              <w:rPr>
                <w:rFonts w:ascii="Times New Roman" w:hAnsi="Times New Roman"/>
                <w:sz w:val="24"/>
                <w:szCs w:val="24"/>
              </w:rPr>
              <w:t>№ 182-о от 30.08.2022 г.</w:t>
            </w:r>
          </w:p>
        </w:tc>
      </w:tr>
    </w:tbl>
    <w:p w14:paraId="26C58640" w14:textId="77777777" w:rsidR="004F372A" w:rsidRPr="004F372A" w:rsidRDefault="004F372A" w:rsidP="004F372A">
      <w:pPr>
        <w:suppressAutoHyphens/>
        <w:jc w:val="center"/>
        <w:rPr>
          <w:rFonts w:ascii="Times New Roman" w:hAnsi="Times New Roman"/>
          <w:b/>
          <w:i/>
          <w:sz w:val="24"/>
          <w:szCs w:val="24"/>
        </w:rPr>
      </w:pPr>
    </w:p>
    <w:p w14:paraId="02BC15E0" w14:textId="77777777" w:rsidR="004F372A" w:rsidRPr="004F372A" w:rsidRDefault="004F372A" w:rsidP="004F372A">
      <w:pPr>
        <w:suppressAutoHyphens/>
        <w:jc w:val="center"/>
        <w:rPr>
          <w:rFonts w:ascii="Times New Roman" w:hAnsi="Times New Roman"/>
          <w:b/>
          <w:i/>
          <w:sz w:val="24"/>
          <w:szCs w:val="24"/>
        </w:rPr>
      </w:pPr>
    </w:p>
    <w:p w14:paraId="049FF6F0" w14:textId="77777777" w:rsidR="004F372A" w:rsidRPr="004F372A" w:rsidRDefault="004F372A" w:rsidP="004F372A">
      <w:pPr>
        <w:suppressAutoHyphens/>
        <w:spacing w:after="0"/>
        <w:jc w:val="center"/>
        <w:rPr>
          <w:rFonts w:ascii="Times New Roman" w:hAnsi="Times New Roman"/>
          <w:sz w:val="24"/>
          <w:szCs w:val="24"/>
        </w:rPr>
      </w:pPr>
    </w:p>
    <w:p w14:paraId="07D11063" w14:textId="77777777" w:rsidR="004F372A" w:rsidRPr="004F372A" w:rsidRDefault="004F372A" w:rsidP="004F372A">
      <w:pPr>
        <w:shd w:val="clear" w:color="auto" w:fill="FFFFFF"/>
        <w:suppressAutoHyphens/>
        <w:spacing w:after="0" w:line="360" w:lineRule="auto"/>
        <w:jc w:val="center"/>
        <w:rPr>
          <w:rFonts w:ascii="Times New Roman" w:hAnsi="Times New Roman"/>
          <w:caps/>
          <w:sz w:val="24"/>
          <w:szCs w:val="24"/>
        </w:rPr>
      </w:pPr>
      <w:r w:rsidRPr="004F372A">
        <w:rPr>
          <w:rFonts w:ascii="Times New Roman" w:hAnsi="Times New Roman"/>
          <w:caps/>
          <w:sz w:val="24"/>
          <w:szCs w:val="24"/>
        </w:rPr>
        <w:t>РАБОЧАЯ ПРОГРАММА УЧЕБНОЙ ДИСЦИПЛИНЫ</w:t>
      </w:r>
    </w:p>
    <w:p w14:paraId="76F69366" w14:textId="2A2582C8" w:rsidR="004F372A" w:rsidRPr="004F372A" w:rsidRDefault="00654FB2" w:rsidP="004F372A">
      <w:pPr>
        <w:widowControl w:val="0"/>
        <w:suppressAutoHyphens/>
        <w:autoSpaceDE w:val="0"/>
        <w:autoSpaceDN w:val="0"/>
        <w:adjustRightInd w:val="0"/>
        <w:spacing w:after="0" w:line="360" w:lineRule="auto"/>
        <w:jc w:val="center"/>
        <w:rPr>
          <w:rFonts w:ascii="Times New Roman" w:hAnsi="Times New Roman"/>
          <w:i/>
          <w:sz w:val="24"/>
          <w:szCs w:val="24"/>
        </w:rPr>
      </w:pPr>
      <w:r>
        <w:rPr>
          <w:rFonts w:ascii="Times New Roman" w:hAnsi="Times New Roman"/>
          <w:caps/>
          <w:sz w:val="24"/>
          <w:szCs w:val="24"/>
        </w:rPr>
        <w:t>ПД.01 РОДНАЯ ЛИТЕРАТУРА</w:t>
      </w:r>
    </w:p>
    <w:p w14:paraId="6C81AB02" w14:textId="77777777" w:rsidR="004F372A" w:rsidRPr="004F372A" w:rsidRDefault="004F372A" w:rsidP="004F372A">
      <w:pPr>
        <w:shd w:val="clear" w:color="auto" w:fill="FFFFFF"/>
        <w:suppressAutoHyphens/>
        <w:spacing w:after="0" w:line="360" w:lineRule="auto"/>
        <w:ind w:left="1670" w:hanging="1118"/>
        <w:jc w:val="center"/>
        <w:rPr>
          <w:rFonts w:ascii="Times New Roman" w:hAnsi="Times New Roman"/>
          <w:sz w:val="24"/>
          <w:szCs w:val="24"/>
        </w:rPr>
      </w:pPr>
    </w:p>
    <w:p w14:paraId="458A6EC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14:paraId="6AC8964B"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14:paraId="2C3A9875"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EF798D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BAF763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5576E2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629BB4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A01E52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5C13E5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18197E6"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3AD3BE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7DFF59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5DD989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134BB6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F06BF6E" w14:textId="4A797163" w:rsid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2FFFB5FD" w14:textId="1A2E7B6A" w:rsidR="00223AF8" w:rsidRDefault="00223AF8"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04414D61" w14:textId="77777777" w:rsidR="00223AF8" w:rsidRPr="004F372A" w:rsidRDefault="00223AF8"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00EAA45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44AFA573"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p>
    <w:p w14:paraId="216B12AF"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r w:rsidRPr="004F372A">
        <w:rPr>
          <w:rFonts w:ascii="Times New Roman" w:hAnsi="Times New Roman"/>
          <w:bCs/>
          <w:sz w:val="24"/>
          <w:szCs w:val="24"/>
        </w:rPr>
        <w:t>Воскресенск, 2022 г.</w:t>
      </w:r>
    </w:p>
    <w:p w14:paraId="54641C95" w14:textId="23B883B7" w:rsidR="00F811AC" w:rsidRPr="00B36A92" w:rsidRDefault="0085125E" w:rsidP="004F372A">
      <w:pPr>
        <w:jc w:val="center"/>
        <w:rPr>
          <w:rFonts w:ascii="Times New Roman" w:hAnsi="Times New Roman"/>
          <w:b/>
          <w:i/>
          <w:sz w:val="24"/>
          <w:szCs w:val="24"/>
        </w:rPr>
      </w:pPr>
      <w:r>
        <w:rPr>
          <w:rFonts w:ascii="Times New Roman" w:hAnsi="Times New Roman"/>
          <w:b/>
          <w:sz w:val="24"/>
          <w:szCs w:val="24"/>
        </w:rPr>
        <w:t xml:space="preserve">  </w:t>
      </w:r>
    </w:p>
    <w:p w14:paraId="1FA95879" w14:textId="77777777" w:rsidR="00F811AC" w:rsidRPr="00B36A92" w:rsidRDefault="00F811AC" w:rsidP="00F811AC">
      <w:pPr>
        <w:jc w:val="center"/>
        <w:rPr>
          <w:rFonts w:ascii="Times New Roman" w:hAnsi="Times New Roman"/>
          <w:b/>
          <w:i/>
          <w:sz w:val="24"/>
          <w:szCs w:val="24"/>
        </w:rPr>
      </w:pPr>
    </w:p>
    <w:p w14:paraId="1511F2D0" w14:textId="15048D87" w:rsidR="004F372A" w:rsidRPr="00BC1684" w:rsidRDefault="004F372A" w:rsidP="00BC1684">
      <w:pPr>
        <w:suppressAutoHyphens/>
        <w:spacing w:after="0"/>
        <w:ind w:firstLine="709"/>
        <w:jc w:val="both"/>
        <w:rPr>
          <w:rFonts w:ascii="Times New Roman" w:hAnsi="Times New Roman"/>
          <w:sz w:val="24"/>
          <w:szCs w:val="24"/>
        </w:rPr>
      </w:pPr>
      <w:r w:rsidRPr="004F372A">
        <w:rPr>
          <w:rFonts w:ascii="Times New Roman" w:hAnsi="Times New Roman"/>
          <w:sz w:val="24"/>
          <w:szCs w:val="28"/>
        </w:rPr>
        <w:lastRenderedPageBreak/>
        <w:t xml:space="preserve">Программа учебной дисциплины </w:t>
      </w:r>
      <w:bookmarkStart w:id="0" w:name="_GoBack"/>
      <w:r w:rsidR="00654FB2">
        <w:rPr>
          <w:rFonts w:ascii="Times New Roman" w:hAnsi="Times New Roman"/>
          <w:sz w:val="24"/>
          <w:szCs w:val="28"/>
        </w:rPr>
        <w:t>ПД.01</w:t>
      </w:r>
      <w:r w:rsidR="00223AF8">
        <w:rPr>
          <w:rFonts w:ascii="Times New Roman" w:hAnsi="Times New Roman"/>
          <w:sz w:val="24"/>
          <w:szCs w:val="28"/>
        </w:rPr>
        <w:t xml:space="preserve"> </w:t>
      </w:r>
      <w:r w:rsidR="00654FB2">
        <w:rPr>
          <w:rFonts w:ascii="Times New Roman" w:hAnsi="Times New Roman"/>
          <w:sz w:val="24"/>
          <w:szCs w:val="28"/>
        </w:rPr>
        <w:t>Родная литература</w:t>
      </w:r>
      <w:r w:rsidR="00493D75">
        <w:rPr>
          <w:rFonts w:ascii="Times New Roman" w:hAnsi="Times New Roman"/>
          <w:sz w:val="24"/>
          <w:szCs w:val="28"/>
        </w:rPr>
        <w:t xml:space="preserve"> </w:t>
      </w:r>
      <w:bookmarkEnd w:id="0"/>
      <w:r w:rsidRPr="004F372A">
        <w:rPr>
          <w:rFonts w:ascii="Times New Roman" w:hAnsi="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w:t>
      </w:r>
      <w:r w:rsidRPr="00F37626">
        <w:rPr>
          <w:rFonts w:ascii="Times New Roman" w:hAnsi="Times New Roman"/>
          <w:sz w:val="24"/>
          <w:szCs w:val="24"/>
        </w:rPr>
        <w:t xml:space="preserve">специальности  </w:t>
      </w:r>
      <w:r w:rsidR="00493D75" w:rsidRPr="00493D75">
        <w:rPr>
          <w:rFonts w:ascii="Times New Roman" w:hAnsi="Times New Roman"/>
          <w:sz w:val="24"/>
          <w:szCs w:val="24"/>
        </w:rPr>
        <w:t>18.02.03 Химическая технология неорганических веществ</w:t>
      </w:r>
      <w:r w:rsidRPr="004F372A">
        <w:rPr>
          <w:rFonts w:ascii="Times New Roman" w:hAnsi="Times New Roman"/>
          <w:sz w:val="24"/>
          <w:szCs w:val="28"/>
        </w:rPr>
        <w:t xml:space="preserve">, </w:t>
      </w:r>
      <w:r w:rsidRPr="004F372A">
        <w:rPr>
          <w:rFonts w:ascii="Times New Roman" w:hAnsi="Times New Roman"/>
          <w:bCs/>
          <w:sz w:val="24"/>
          <w:szCs w:val="28"/>
        </w:rPr>
        <w:t xml:space="preserve">утверждённого приказом Министерства образования и науки Российской Федерации от т 9 декабря 2016 г. № 1547 и </w:t>
      </w:r>
      <w:r w:rsidRPr="004F372A">
        <w:rPr>
          <w:rFonts w:ascii="Times New Roman" w:hAnsi="Times New Roman"/>
          <w:sz w:val="24"/>
          <w:szCs w:val="28"/>
        </w:rPr>
        <w:t xml:space="preserve">в соответствии с требованиями федерального государственного образовательного стандарта </w:t>
      </w:r>
      <w:r w:rsidRPr="004F372A">
        <w:rPr>
          <w:rFonts w:ascii="Times New Roman" w:hAnsi="Times New Roman"/>
          <w:bCs/>
          <w:sz w:val="24"/>
          <w:szCs w:val="28"/>
        </w:rPr>
        <w:t>среднего общего образования утверждённого приказом Министерства образования и науки Российской Федерации от 17 мая 2012 года № 413.</w:t>
      </w:r>
    </w:p>
    <w:p w14:paraId="6C9CDAB8" w14:textId="77777777" w:rsidR="004F372A" w:rsidRPr="004F372A" w:rsidRDefault="004F372A" w:rsidP="004F372A">
      <w:pPr>
        <w:suppressAutoHyphens/>
        <w:spacing w:after="0" w:line="240" w:lineRule="auto"/>
        <w:ind w:firstLine="709"/>
        <w:jc w:val="both"/>
        <w:rPr>
          <w:rFonts w:ascii="Times New Roman" w:hAnsi="Times New Roman"/>
          <w:sz w:val="24"/>
          <w:szCs w:val="28"/>
        </w:rPr>
      </w:pPr>
    </w:p>
    <w:p w14:paraId="587FB7C8" w14:textId="77777777" w:rsidR="004F372A" w:rsidRPr="004F372A" w:rsidRDefault="004F372A" w:rsidP="004F372A">
      <w:pPr>
        <w:suppressAutoHyphens/>
        <w:spacing w:after="0" w:line="240" w:lineRule="auto"/>
        <w:ind w:firstLine="709"/>
        <w:jc w:val="both"/>
        <w:rPr>
          <w:rFonts w:ascii="Times New Roman" w:hAnsi="Times New Roman"/>
          <w:sz w:val="28"/>
          <w:szCs w:val="28"/>
        </w:rPr>
      </w:pPr>
    </w:p>
    <w:p w14:paraId="36BA6613" w14:textId="77777777" w:rsidR="004F372A" w:rsidRPr="004F372A" w:rsidRDefault="004F372A" w:rsidP="004F372A">
      <w:pPr>
        <w:widowControl w:val="0"/>
        <w:suppressAutoHyphens/>
        <w:autoSpaceDE w:val="0"/>
        <w:autoSpaceDN w:val="0"/>
        <w:spacing w:after="0" w:line="240" w:lineRule="auto"/>
        <w:ind w:firstLine="709"/>
        <w:rPr>
          <w:rFonts w:ascii="Times New Roman" w:hAnsi="Times New Roman"/>
          <w:sz w:val="28"/>
          <w:szCs w:val="28"/>
        </w:rPr>
      </w:pPr>
    </w:p>
    <w:p w14:paraId="27EAA86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Организация-разработчик: ГБПОУ МО «Воскресенский колледж»</w:t>
      </w:r>
    </w:p>
    <w:p w14:paraId="704AD4B9" w14:textId="77777777" w:rsidR="004F372A" w:rsidRPr="004F372A" w:rsidRDefault="004F372A" w:rsidP="004F372A">
      <w:pPr>
        <w:widowControl w:val="0"/>
        <w:suppressAutoHyphens/>
        <w:autoSpaceDE w:val="0"/>
        <w:autoSpaceDN w:val="0"/>
        <w:spacing w:after="0" w:line="240" w:lineRule="auto"/>
        <w:ind w:firstLine="709"/>
        <w:jc w:val="both"/>
        <w:rPr>
          <w:rFonts w:ascii="Times New Roman" w:hAnsi="Times New Roman"/>
          <w:sz w:val="24"/>
          <w:szCs w:val="28"/>
        </w:rPr>
      </w:pPr>
    </w:p>
    <w:p w14:paraId="01CFB99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Разработчик: преподаватель ГБПОУ МО «Воскресенский колледж» Савина А.С.</w:t>
      </w:r>
    </w:p>
    <w:p w14:paraId="3EB3D35A" w14:textId="190F9D6A" w:rsidR="00F811AC" w:rsidRPr="00B36A92" w:rsidRDefault="004F372A" w:rsidP="004F372A">
      <w:pPr>
        <w:jc w:val="center"/>
        <w:rPr>
          <w:rFonts w:ascii="Times New Roman" w:hAnsi="Times New Roman"/>
          <w:b/>
          <w:i/>
          <w:sz w:val="24"/>
          <w:szCs w:val="24"/>
        </w:rPr>
      </w:pPr>
      <w:r w:rsidRPr="004F372A">
        <w:rPr>
          <w:rFonts w:ascii="Times New Roman" w:hAnsi="Times New Roman"/>
          <w:bCs/>
          <w:i/>
          <w:sz w:val="24"/>
          <w:szCs w:val="24"/>
        </w:rPr>
        <w:t xml:space="preserve">                                                                                                                        </w:t>
      </w: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4FB9B863" w14:textId="77777777" w:rsidR="00F811AC" w:rsidRPr="004F372A"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1" w:name="_Toc283296925"/>
      <w:bookmarkStart w:id="2" w:name="_Toc283648306"/>
    </w:p>
    <w:p w14:paraId="4A44DA43" w14:textId="77777777" w:rsidR="00F3299F" w:rsidRDefault="00F3299F" w:rsidP="004F372A">
      <w:pPr>
        <w:suppressAutoHyphens/>
        <w:jc w:val="center"/>
        <w:rPr>
          <w:rFonts w:ascii="Times New Roman" w:hAnsi="Times New Roman"/>
          <w:b/>
          <w:i/>
          <w:sz w:val="24"/>
          <w:szCs w:val="24"/>
        </w:rPr>
      </w:pPr>
    </w:p>
    <w:p w14:paraId="2443489E" w14:textId="77777777" w:rsidR="00F3299F" w:rsidRDefault="00F3299F" w:rsidP="004F372A">
      <w:pPr>
        <w:suppressAutoHyphens/>
        <w:jc w:val="center"/>
        <w:rPr>
          <w:rFonts w:ascii="Times New Roman" w:hAnsi="Times New Roman"/>
          <w:b/>
          <w:i/>
          <w:sz w:val="24"/>
          <w:szCs w:val="24"/>
        </w:rPr>
      </w:pPr>
    </w:p>
    <w:p w14:paraId="3BDA1CF3" w14:textId="77777777" w:rsidR="00F3299F" w:rsidRDefault="00F3299F" w:rsidP="004F372A">
      <w:pPr>
        <w:suppressAutoHyphens/>
        <w:jc w:val="center"/>
        <w:rPr>
          <w:rFonts w:ascii="Times New Roman" w:hAnsi="Times New Roman"/>
          <w:b/>
          <w:i/>
          <w:sz w:val="24"/>
          <w:szCs w:val="24"/>
        </w:rPr>
      </w:pPr>
    </w:p>
    <w:p w14:paraId="36960E14" w14:textId="77777777" w:rsidR="00F3299F" w:rsidRDefault="00F3299F" w:rsidP="004F372A">
      <w:pPr>
        <w:suppressAutoHyphens/>
        <w:jc w:val="center"/>
        <w:rPr>
          <w:rFonts w:ascii="Times New Roman" w:hAnsi="Times New Roman"/>
          <w:b/>
          <w:i/>
          <w:sz w:val="24"/>
          <w:szCs w:val="24"/>
        </w:rPr>
      </w:pPr>
    </w:p>
    <w:p w14:paraId="5E0AA92E" w14:textId="77777777" w:rsidR="00F3299F" w:rsidRDefault="00F3299F" w:rsidP="004F372A">
      <w:pPr>
        <w:suppressAutoHyphens/>
        <w:jc w:val="center"/>
        <w:rPr>
          <w:rFonts w:ascii="Times New Roman" w:hAnsi="Times New Roman"/>
          <w:b/>
          <w:i/>
          <w:sz w:val="24"/>
          <w:szCs w:val="24"/>
        </w:rPr>
      </w:pPr>
    </w:p>
    <w:p w14:paraId="2E8E2867" w14:textId="650D2C62" w:rsidR="00F3299F" w:rsidRDefault="00F3299F" w:rsidP="004F372A">
      <w:pPr>
        <w:suppressAutoHyphens/>
        <w:jc w:val="center"/>
        <w:rPr>
          <w:rFonts w:ascii="Times New Roman" w:hAnsi="Times New Roman"/>
          <w:b/>
          <w:i/>
          <w:sz w:val="24"/>
          <w:szCs w:val="24"/>
        </w:rPr>
      </w:pPr>
    </w:p>
    <w:p w14:paraId="456C9912" w14:textId="20C1449A" w:rsidR="00B12DC6" w:rsidRDefault="00B12DC6" w:rsidP="004F372A">
      <w:pPr>
        <w:suppressAutoHyphens/>
        <w:jc w:val="center"/>
        <w:rPr>
          <w:rFonts w:ascii="Times New Roman" w:hAnsi="Times New Roman"/>
          <w:b/>
          <w:i/>
          <w:sz w:val="24"/>
          <w:szCs w:val="24"/>
        </w:rPr>
      </w:pPr>
    </w:p>
    <w:p w14:paraId="3171926D" w14:textId="77777777" w:rsidR="00F37626" w:rsidRDefault="00F37626" w:rsidP="004F372A">
      <w:pPr>
        <w:suppressAutoHyphens/>
        <w:jc w:val="center"/>
        <w:rPr>
          <w:rFonts w:ascii="Times New Roman" w:hAnsi="Times New Roman"/>
          <w:b/>
          <w:i/>
          <w:sz w:val="24"/>
          <w:szCs w:val="24"/>
        </w:rPr>
      </w:pPr>
    </w:p>
    <w:p w14:paraId="6253F83E" w14:textId="5A0936F5" w:rsidR="004F372A" w:rsidRPr="004F372A" w:rsidRDefault="004F372A" w:rsidP="004F372A">
      <w:pPr>
        <w:suppressAutoHyphens/>
        <w:jc w:val="center"/>
        <w:rPr>
          <w:rFonts w:ascii="Times New Roman" w:hAnsi="Times New Roman"/>
          <w:b/>
          <w:i/>
          <w:sz w:val="24"/>
          <w:szCs w:val="24"/>
        </w:rPr>
      </w:pPr>
      <w:r w:rsidRPr="004F372A">
        <w:rPr>
          <w:rFonts w:ascii="Times New Roman" w:hAnsi="Times New Roman"/>
          <w:b/>
          <w:i/>
          <w:sz w:val="24"/>
          <w:szCs w:val="24"/>
        </w:rPr>
        <w:lastRenderedPageBreak/>
        <w:t>СОДЕРЖАНИЕ</w:t>
      </w:r>
    </w:p>
    <w:p w14:paraId="4A674102" w14:textId="77777777" w:rsidR="004F372A" w:rsidRPr="004F372A" w:rsidRDefault="004F372A" w:rsidP="004F372A">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F372A" w:rsidRPr="004F372A" w14:paraId="5A7C7E10" w14:textId="77777777" w:rsidTr="008852AD">
        <w:tc>
          <w:tcPr>
            <w:tcW w:w="7501" w:type="dxa"/>
          </w:tcPr>
          <w:p w14:paraId="7635C570"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ОБЩАЯ ХАРАКТЕРИСТИКА РАБОЧЕЙ ПРОГРАММЫ УЧЕБНОЙ ДИСЦИПЛИНЫ</w:t>
            </w:r>
          </w:p>
        </w:tc>
        <w:tc>
          <w:tcPr>
            <w:tcW w:w="1854" w:type="dxa"/>
          </w:tcPr>
          <w:p w14:paraId="07E4401E" w14:textId="77777777" w:rsidR="004F372A" w:rsidRPr="004F372A" w:rsidRDefault="004F372A" w:rsidP="004F372A">
            <w:pPr>
              <w:suppressAutoHyphens/>
              <w:rPr>
                <w:rFonts w:ascii="Times New Roman" w:hAnsi="Times New Roman"/>
                <w:b/>
                <w:sz w:val="24"/>
                <w:szCs w:val="24"/>
              </w:rPr>
            </w:pPr>
          </w:p>
        </w:tc>
      </w:tr>
      <w:tr w:rsidR="004F372A" w:rsidRPr="004F372A" w14:paraId="17F86C82" w14:textId="77777777" w:rsidTr="008852AD">
        <w:tc>
          <w:tcPr>
            <w:tcW w:w="7501" w:type="dxa"/>
          </w:tcPr>
          <w:p w14:paraId="74FD0A5E"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СТРУКТУРА И СОДЕРЖАНИЕ УЧЕБНОЙ ДИСЦИПЛИНЫ</w:t>
            </w:r>
          </w:p>
          <w:p w14:paraId="2A83C132"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УСЛОВИЯ РЕАЛИЗАЦИИ УЧЕБНОЙ ДИСЦИПЛИНЫ</w:t>
            </w:r>
          </w:p>
        </w:tc>
        <w:tc>
          <w:tcPr>
            <w:tcW w:w="1854" w:type="dxa"/>
          </w:tcPr>
          <w:p w14:paraId="1B97572F" w14:textId="77777777" w:rsidR="004F372A" w:rsidRPr="004F372A" w:rsidRDefault="004F372A" w:rsidP="004F372A">
            <w:pPr>
              <w:suppressAutoHyphens/>
              <w:ind w:left="644"/>
              <w:rPr>
                <w:rFonts w:ascii="Times New Roman" w:hAnsi="Times New Roman"/>
                <w:b/>
                <w:sz w:val="24"/>
                <w:szCs w:val="24"/>
              </w:rPr>
            </w:pPr>
          </w:p>
        </w:tc>
      </w:tr>
      <w:tr w:rsidR="004F372A" w:rsidRPr="004F372A" w14:paraId="5B31FE2A" w14:textId="77777777" w:rsidTr="008852AD">
        <w:tc>
          <w:tcPr>
            <w:tcW w:w="7501" w:type="dxa"/>
          </w:tcPr>
          <w:p w14:paraId="3067872D"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КОНТРОЛЬ И ОЦЕНКА РЕЗУЛЬТАТОВ ОСВОЕНИЯ УЧЕБНОЙ ДИСЦИПЛИНЫ</w:t>
            </w:r>
          </w:p>
          <w:p w14:paraId="0EB99BEC" w14:textId="77777777" w:rsidR="004F372A" w:rsidRPr="004F372A" w:rsidRDefault="004F372A" w:rsidP="004F372A">
            <w:pPr>
              <w:suppressAutoHyphens/>
              <w:rPr>
                <w:rFonts w:ascii="Times New Roman" w:hAnsi="Times New Roman"/>
                <w:b/>
                <w:sz w:val="24"/>
                <w:szCs w:val="24"/>
              </w:rPr>
            </w:pPr>
          </w:p>
        </w:tc>
        <w:tc>
          <w:tcPr>
            <w:tcW w:w="1854" w:type="dxa"/>
          </w:tcPr>
          <w:p w14:paraId="019F66A8" w14:textId="77777777" w:rsidR="004F372A" w:rsidRPr="004F372A" w:rsidRDefault="004F372A" w:rsidP="004F372A">
            <w:pPr>
              <w:suppressAutoHyphens/>
              <w:rPr>
                <w:rFonts w:ascii="Times New Roman" w:hAnsi="Times New Roman"/>
                <w:b/>
                <w:sz w:val="24"/>
                <w:szCs w:val="24"/>
              </w:rPr>
            </w:pPr>
          </w:p>
        </w:tc>
      </w:tr>
    </w:tbl>
    <w:p w14:paraId="27F087DF" w14:textId="77777777" w:rsidR="004F372A" w:rsidRPr="004F372A" w:rsidRDefault="004F372A" w:rsidP="004F372A">
      <w:pPr>
        <w:numPr>
          <w:ilvl w:val="0"/>
          <w:numId w:val="17"/>
        </w:numPr>
        <w:suppressAutoHyphens/>
        <w:spacing w:after="0"/>
        <w:jc w:val="center"/>
        <w:rPr>
          <w:rFonts w:ascii="Times New Roman" w:hAnsi="Times New Roman"/>
          <w:b/>
          <w:sz w:val="24"/>
          <w:szCs w:val="24"/>
        </w:rPr>
      </w:pPr>
      <w:r w:rsidRPr="004F372A">
        <w:rPr>
          <w:rFonts w:ascii="Times New Roman" w:hAnsi="Times New Roman"/>
          <w:b/>
          <w:i/>
          <w:u w:val="single"/>
        </w:rPr>
        <w:br w:type="page"/>
      </w:r>
      <w:r w:rsidRPr="004F372A">
        <w:rPr>
          <w:rFonts w:ascii="Times New Roman" w:hAnsi="Times New Roman"/>
          <w:b/>
          <w:sz w:val="24"/>
          <w:szCs w:val="24"/>
        </w:rPr>
        <w:lastRenderedPageBreak/>
        <w:t>ОБЩАЯ ХАРАКТЕРИСТИКА РАБОЧЕЙ ПРОГРАММЫ УЧЕБНОЙ ДИСЦИПЛИНЫ БД.01 РУССКИЙ ЯЗЫК</w:t>
      </w:r>
    </w:p>
    <w:p w14:paraId="5199498E"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4F372A">
        <w:rPr>
          <w:rFonts w:ascii="Times New Roman" w:hAnsi="Times New Roman"/>
          <w:b/>
          <w:sz w:val="24"/>
          <w:szCs w:val="24"/>
        </w:rPr>
        <w:t xml:space="preserve">1.1. Место дисциплины в структуре основной образовательной программы: </w:t>
      </w:r>
      <w:r w:rsidRPr="004F372A">
        <w:rPr>
          <w:rFonts w:ascii="Times New Roman" w:hAnsi="Times New Roman"/>
          <w:sz w:val="24"/>
          <w:szCs w:val="24"/>
        </w:rPr>
        <w:tab/>
      </w:r>
    </w:p>
    <w:p w14:paraId="00A7BABC" w14:textId="77777777" w:rsidR="004F372A" w:rsidRPr="004F372A" w:rsidRDefault="004F372A" w:rsidP="004F37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4F372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3DB37239"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2831C9D4" w14:textId="77777777" w:rsidR="004F372A" w:rsidRPr="004F372A" w:rsidRDefault="004F372A" w:rsidP="004F372A">
      <w:pPr>
        <w:suppressAutoHyphens/>
        <w:spacing w:after="0"/>
        <w:ind w:firstLine="709"/>
        <w:rPr>
          <w:rFonts w:ascii="Times New Roman" w:hAnsi="Times New Roman"/>
          <w:b/>
          <w:sz w:val="24"/>
          <w:szCs w:val="24"/>
        </w:rPr>
      </w:pPr>
      <w:r w:rsidRPr="004F372A">
        <w:rPr>
          <w:rFonts w:ascii="Times New Roman" w:hAnsi="Times New Roman"/>
          <w:b/>
          <w:sz w:val="24"/>
          <w:szCs w:val="24"/>
        </w:rPr>
        <w:t>1.2. Цель и планируемые результаты освоения дисциплины:</w:t>
      </w:r>
    </w:p>
    <w:p w14:paraId="19189625" w14:textId="77777777" w:rsidR="004F372A" w:rsidRPr="004F372A" w:rsidRDefault="004F372A" w:rsidP="004F372A">
      <w:pPr>
        <w:suppressAutoHyphens/>
        <w:spacing w:after="0" w:line="240" w:lineRule="auto"/>
        <w:ind w:firstLine="709"/>
        <w:jc w:val="both"/>
        <w:rPr>
          <w:rFonts w:ascii="Times New Roman" w:hAnsi="Times New Roman"/>
          <w:sz w:val="24"/>
          <w:szCs w:val="24"/>
          <w:lang w:eastAsia="en-US"/>
        </w:rPr>
      </w:pPr>
      <w:r w:rsidRPr="004F372A">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F372A" w:rsidRPr="004F372A" w14:paraId="3B453D0A" w14:textId="77777777" w:rsidTr="008852AD">
        <w:trPr>
          <w:trHeight w:val="649"/>
        </w:trPr>
        <w:tc>
          <w:tcPr>
            <w:tcW w:w="1101" w:type="dxa"/>
            <w:vAlign w:val="center"/>
            <w:hideMark/>
          </w:tcPr>
          <w:p w14:paraId="5F44D1E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Код</w:t>
            </w:r>
          </w:p>
          <w:p w14:paraId="6E3530D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МР, ПР, ЛРВ</w:t>
            </w:r>
          </w:p>
        </w:tc>
        <w:tc>
          <w:tcPr>
            <w:tcW w:w="8505" w:type="dxa"/>
            <w:vAlign w:val="center"/>
          </w:tcPr>
          <w:p w14:paraId="099F31C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Результаты</w:t>
            </w:r>
          </w:p>
        </w:tc>
      </w:tr>
      <w:tr w:rsidR="004F372A" w:rsidRPr="004F372A" w14:paraId="5F1DE6A5" w14:textId="77777777" w:rsidTr="008852AD">
        <w:trPr>
          <w:trHeight w:val="212"/>
        </w:trPr>
        <w:tc>
          <w:tcPr>
            <w:tcW w:w="1101" w:type="dxa"/>
            <w:vAlign w:val="center"/>
          </w:tcPr>
          <w:p w14:paraId="6A4386BE"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w:t>
            </w:r>
          </w:p>
        </w:tc>
        <w:tc>
          <w:tcPr>
            <w:tcW w:w="8505" w:type="dxa"/>
            <w:vAlign w:val="center"/>
          </w:tcPr>
          <w:p w14:paraId="3B95064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F372A" w:rsidRPr="004F372A" w14:paraId="57AF80B1" w14:textId="77777777" w:rsidTr="008852AD">
        <w:trPr>
          <w:trHeight w:val="212"/>
        </w:trPr>
        <w:tc>
          <w:tcPr>
            <w:tcW w:w="1101" w:type="dxa"/>
            <w:vAlign w:val="center"/>
          </w:tcPr>
          <w:p w14:paraId="19262B8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2</w:t>
            </w:r>
          </w:p>
        </w:tc>
        <w:tc>
          <w:tcPr>
            <w:tcW w:w="8505" w:type="dxa"/>
            <w:vAlign w:val="center"/>
          </w:tcPr>
          <w:p w14:paraId="6860768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F372A" w:rsidRPr="004F372A" w14:paraId="28561501" w14:textId="77777777" w:rsidTr="008852AD">
        <w:trPr>
          <w:trHeight w:val="212"/>
        </w:trPr>
        <w:tc>
          <w:tcPr>
            <w:tcW w:w="1101" w:type="dxa"/>
            <w:vAlign w:val="center"/>
          </w:tcPr>
          <w:p w14:paraId="02E8DED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3</w:t>
            </w:r>
          </w:p>
        </w:tc>
        <w:tc>
          <w:tcPr>
            <w:tcW w:w="8505" w:type="dxa"/>
            <w:vAlign w:val="center"/>
          </w:tcPr>
          <w:p w14:paraId="3ABAB8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к служению Отечеству, его защите</w:t>
            </w:r>
          </w:p>
        </w:tc>
      </w:tr>
      <w:tr w:rsidR="004F372A" w:rsidRPr="004F372A" w14:paraId="7FAC715A" w14:textId="77777777" w:rsidTr="008852AD">
        <w:trPr>
          <w:trHeight w:val="212"/>
        </w:trPr>
        <w:tc>
          <w:tcPr>
            <w:tcW w:w="1101" w:type="dxa"/>
            <w:vAlign w:val="center"/>
          </w:tcPr>
          <w:p w14:paraId="09707FDD"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4</w:t>
            </w:r>
          </w:p>
        </w:tc>
        <w:tc>
          <w:tcPr>
            <w:tcW w:w="8505" w:type="dxa"/>
            <w:vAlign w:val="center"/>
          </w:tcPr>
          <w:p w14:paraId="3BE5F31D"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F372A" w:rsidRPr="004F372A" w14:paraId="3C9BF4A6" w14:textId="77777777" w:rsidTr="008852AD">
        <w:trPr>
          <w:trHeight w:val="212"/>
        </w:trPr>
        <w:tc>
          <w:tcPr>
            <w:tcW w:w="1101" w:type="dxa"/>
            <w:vAlign w:val="center"/>
          </w:tcPr>
          <w:p w14:paraId="1585976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5</w:t>
            </w:r>
          </w:p>
        </w:tc>
        <w:tc>
          <w:tcPr>
            <w:tcW w:w="8505" w:type="dxa"/>
            <w:vAlign w:val="center"/>
          </w:tcPr>
          <w:p w14:paraId="410D770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F372A" w:rsidRPr="004F372A" w14:paraId="6A1D6976" w14:textId="77777777" w:rsidTr="008852AD">
        <w:trPr>
          <w:trHeight w:val="212"/>
        </w:trPr>
        <w:tc>
          <w:tcPr>
            <w:tcW w:w="1101" w:type="dxa"/>
            <w:vAlign w:val="center"/>
          </w:tcPr>
          <w:p w14:paraId="46056B7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6</w:t>
            </w:r>
          </w:p>
        </w:tc>
        <w:tc>
          <w:tcPr>
            <w:tcW w:w="8505" w:type="dxa"/>
            <w:vAlign w:val="center"/>
          </w:tcPr>
          <w:p w14:paraId="58F92C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F372A" w:rsidRPr="004F372A" w14:paraId="5AB7CE9B" w14:textId="77777777" w:rsidTr="008852AD">
        <w:trPr>
          <w:trHeight w:val="212"/>
        </w:trPr>
        <w:tc>
          <w:tcPr>
            <w:tcW w:w="1101" w:type="dxa"/>
            <w:vAlign w:val="center"/>
          </w:tcPr>
          <w:p w14:paraId="0563BE6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7</w:t>
            </w:r>
          </w:p>
        </w:tc>
        <w:tc>
          <w:tcPr>
            <w:tcW w:w="8505" w:type="dxa"/>
            <w:vAlign w:val="center"/>
          </w:tcPr>
          <w:p w14:paraId="5E8CCD9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F372A" w:rsidRPr="004F372A" w14:paraId="254EF9B6" w14:textId="77777777" w:rsidTr="008852AD">
        <w:trPr>
          <w:trHeight w:val="212"/>
        </w:trPr>
        <w:tc>
          <w:tcPr>
            <w:tcW w:w="1101" w:type="dxa"/>
            <w:vAlign w:val="center"/>
          </w:tcPr>
          <w:p w14:paraId="587DE55A"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8</w:t>
            </w:r>
          </w:p>
        </w:tc>
        <w:tc>
          <w:tcPr>
            <w:tcW w:w="8505" w:type="dxa"/>
            <w:vAlign w:val="center"/>
          </w:tcPr>
          <w:p w14:paraId="70D48DC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Нравственное сознание и поведение на основе усвоения общечеловеческих ценностей</w:t>
            </w:r>
          </w:p>
        </w:tc>
      </w:tr>
      <w:tr w:rsidR="004F372A" w:rsidRPr="004F372A" w14:paraId="626B5210" w14:textId="77777777" w:rsidTr="008852AD">
        <w:trPr>
          <w:trHeight w:val="212"/>
        </w:trPr>
        <w:tc>
          <w:tcPr>
            <w:tcW w:w="1101" w:type="dxa"/>
            <w:vAlign w:val="center"/>
          </w:tcPr>
          <w:p w14:paraId="61CE717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9</w:t>
            </w:r>
          </w:p>
        </w:tc>
        <w:tc>
          <w:tcPr>
            <w:tcW w:w="8505" w:type="dxa"/>
            <w:vAlign w:val="center"/>
          </w:tcPr>
          <w:p w14:paraId="47E2C9FA"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F372A" w:rsidRPr="004F372A" w14:paraId="052DE62C" w14:textId="77777777" w:rsidTr="008852AD">
        <w:trPr>
          <w:trHeight w:val="212"/>
        </w:trPr>
        <w:tc>
          <w:tcPr>
            <w:tcW w:w="1101" w:type="dxa"/>
            <w:vAlign w:val="center"/>
          </w:tcPr>
          <w:p w14:paraId="4A380C4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10</w:t>
            </w:r>
          </w:p>
        </w:tc>
        <w:tc>
          <w:tcPr>
            <w:tcW w:w="8505" w:type="dxa"/>
            <w:vAlign w:val="center"/>
          </w:tcPr>
          <w:p w14:paraId="633BB8D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F372A" w:rsidRPr="004F372A" w14:paraId="16D0AE57" w14:textId="77777777" w:rsidTr="008852AD">
        <w:trPr>
          <w:trHeight w:val="212"/>
        </w:trPr>
        <w:tc>
          <w:tcPr>
            <w:tcW w:w="1101" w:type="dxa"/>
            <w:vAlign w:val="center"/>
          </w:tcPr>
          <w:p w14:paraId="4CE3DA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11</w:t>
            </w:r>
          </w:p>
        </w:tc>
        <w:tc>
          <w:tcPr>
            <w:tcW w:w="8505" w:type="dxa"/>
            <w:vAlign w:val="center"/>
          </w:tcPr>
          <w:p w14:paraId="5C53D2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F372A" w:rsidRPr="004F372A" w14:paraId="4C302960" w14:textId="77777777" w:rsidTr="008852AD">
        <w:trPr>
          <w:trHeight w:val="212"/>
        </w:trPr>
        <w:tc>
          <w:tcPr>
            <w:tcW w:w="1101" w:type="dxa"/>
            <w:vAlign w:val="center"/>
          </w:tcPr>
          <w:p w14:paraId="5EBCEE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ЛР 12</w:t>
            </w:r>
          </w:p>
        </w:tc>
        <w:tc>
          <w:tcPr>
            <w:tcW w:w="8505" w:type="dxa"/>
            <w:vAlign w:val="center"/>
          </w:tcPr>
          <w:p w14:paraId="112825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F372A" w:rsidRPr="004F372A" w14:paraId="541A0B97" w14:textId="77777777" w:rsidTr="008852AD">
        <w:trPr>
          <w:trHeight w:val="212"/>
        </w:trPr>
        <w:tc>
          <w:tcPr>
            <w:tcW w:w="1101" w:type="dxa"/>
            <w:vAlign w:val="center"/>
          </w:tcPr>
          <w:p w14:paraId="6EB027D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13</w:t>
            </w:r>
          </w:p>
        </w:tc>
        <w:tc>
          <w:tcPr>
            <w:tcW w:w="8505" w:type="dxa"/>
            <w:vAlign w:val="center"/>
          </w:tcPr>
          <w:p w14:paraId="76F5F08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F372A" w:rsidRPr="004F372A" w14:paraId="2F9767A5" w14:textId="77777777" w:rsidTr="008852AD">
        <w:trPr>
          <w:trHeight w:val="212"/>
        </w:trPr>
        <w:tc>
          <w:tcPr>
            <w:tcW w:w="1101" w:type="dxa"/>
            <w:vAlign w:val="center"/>
          </w:tcPr>
          <w:p w14:paraId="063B8CE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14</w:t>
            </w:r>
          </w:p>
        </w:tc>
        <w:tc>
          <w:tcPr>
            <w:tcW w:w="8505" w:type="dxa"/>
            <w:vAlign w:val="center"/>
          </w:tcPr>
          <w:p w14:paraId="359852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F372A" w:rsidRPr="004F372A" w14:paraId="1F093ED8" w14:textId="77777777" w:rsidTr="008852AD">
        <w:trPr>
          <w:trHeight w:val="212"/>
        </w:trPr>
        <w:tc>
          <w:tcPr>
            <w:tcW w:w="1101" w:type="dxa"/>
            <w:vAlign w:val="center"/>
          </w:tcPr>
          <w:p w14:paraId="5E6FDFF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15</w:t>
            </w:r>
          </w:p>
        </w:tc>
        <w:tc>
          <w:tcPr>
            <w:tcW w:w="8505" w:type="dxa"/>
            <w:vAlign w:val="center"/>
          </w:tcPr>
          <w:p w14:paraId="04F0A57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F372A" w:rsidRPr="004F372A" w14:paraId="41E8499D" w14:textId="77777777" w:rsidTr="008852AD">
        <w:trPr>
          <w:trHeight w:val="212"/>
        </w:trPr>
        <w:tc>
          <w:tcPr>
            <w:tcW w:w="1101" w:type="dxa"/>
            <w:vAlign w:val="center"/>
          </w:tcPr>
          <w:p w14:paraId="40BCB22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1</w:t>
            </w:r>
          </w:p>
        </w:tc>
        <w:tc>
          <w:tcPr>
            <w:tcW w:w="8505" w:type="dxa"/>
            <w:vAlign w:val="center"/>
          </w:tcPr>
          <w:p w14:paraId="220C03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F372A" w:rsidRPr="004F372A" w14:paraId="7FD5D14B" w14:textId="77777777" w:rsidTr="008852AD">
        <w:trPr>
          <w:trHeight w:val="212"/>
        </w:trPr>
        <w:tc>
          <w:tcPr>
            <w:tcW w:w="1101" w:type="dxa"/>
            <w:vAlign w:val="center"/>
          </w:tcPr>
          <w:p w14:paraId="075CEA4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2</w:t>
            </w:r>
          </w:p>
        </w:tc>
        <w:tc>
          <w:tcPr>
            <w:tcW w:w="8505" w:type="dxa"/>
            <w:vAlign w:val="center"/>
          </w:tcPr>
          <w:p w14:paraId="12952C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F372A" w:rsidRPr="004F372A" w14:paraId="350190BB" w14:textId="77777777" w:rsidTr="008852AD">
        <w:trPr>
          <w:trHeight w:val="212"/>
        </w:trPr>
        <w:tc>
          <w:tcPr>
            <w:tcW w:w="1101" w:type="dxa"/>
            <w:vAlign w:val="center"/>
          </w:tcPr>
          <w:p w14:paraId="48CB34F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3</w:t>
            </w:r>
          </w:p>
        </w:tc>
        <w:tc>
          <w:tcPr>
            <w:tcW w:w="8505" w:type="dxa"/>
            <w:vAlign w:val="center"/>
          </w:tcPr>
          <w:p w14:paraId="36BABD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F372A" w:rsidRPr="004F372A" w14:paraId="205623BE" w14:textId="77777777" w:rsidTr="008852AD">
        <w:trPr>
          <w:trHeight w:val="212"/>
        </w:trPr>
        <w:tc>
          <w:tcPr>
            <w:tcW w:w="1101" w:type="dxa"/>
            <w:vAlign w:val="center"/>
          </w:tcPr>
          <w:p w14:paraId="181A2E2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4</w:t>
            </w:r>
          </w:p>
        </w:tc>
        <w:tc>
          <w:tcPr>
            <w:tcW w:w="8505" w:type="dxa"/>
            <w:vAlign w:val="center"/>
          </w:tcPr>
          <w:p w14:paraId="3F68537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F372A" w:rsidRPr="004F372A" w14:paraId="6E79D75D" w14:textId="77777777" w:rsidTr="008852AD">
        <w:trPr>
          <w:trHeight w:val="212"/>
        </w:trPr>
        <w:tc>
          <w:tcPr>
            <w:tcW w:w="1101" w:type="dxa"/>
            <w:vAlign w:val="center"/>
          </w:tcPr>
          <w:p w14:paraId="23A5F60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5</w:t>
            </w:r>
          </w:p>
        </w:tc>
        <w:tc>
          <w:tcPr>
            <w:tcW w:w="8505" w:type="dxa"/>
            <w:vAlign w:val="center"/>
          </w:tcPr>
          <w:p w14:paraId="30DB77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F372A" w:rsidRPr="004F372A" w14:paraId="2CAF0045" w14:textId="77777777" w:rsidTr="008852AD">
        <w:trPr>
          <w:trHeight w:val="212"/>
        </w:trPr>
        <w:tc>
          <w:tcPr>
            <w:tcW w:w="1101" w:type="dxa"/>
            <w:vAlign w:val="center"/>
          </w:tcPr>
          <w:p w14:paraId="53480F2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6</w:t>
            </w:r>
          </w:p>
        </w:tc>
        <w:tc>
          <w:tcPr>
            <w:tcW w:w="8505" w:type="dxa"/>
            <w:vAlign w:val="center"/>
          </w:tcPr>
          <w:p w14:paraId="0E7B56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определять назначение и функции различных социальных институтов</w:t>
            </w:r>
          </w:p>
        </w:tc>
      </w:tr>
      <w:tr w:rsidR="004F372A" w:rsidRPr="004F372A" w14:paraId="7115675B" w14:textId="77777777" w:rsidTr="008852AD">
        <w:trPr>
          <w:trHeight w:val="212"/>
        </w:trPr>
        <w:tc>
          <w:tcPr>
            <w:tcW w:w="1101" w:type="dxa"/>
            <w:vAlign w:val="center"/>
          </w:tcPr>
          <w:p w14:paraId="50AA0FC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7</w:t>
            </w:r>
          </w:p>
        </w:tc>
        <w:tc>
          <w:tcPr>
            <w:tcW w:w="8505" w:type="dxa"/>
            <w:vAlign w:val="center"/>
          </w:tcPr>
          <w:p w14:paraId="272C7F1E"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F372A" w:rsidRPr="004F372A" w14:paraId="2BFBD6E2" w14:textId="77777777" w:rsidTr="008852AD">
        <w:trPr>
          <w:trHeight w:val="212"/>
        </w:trPr>
        <w:tc>
          <w:tcPr>
            <w:tcW w:w="1101" w:type="dxa"/>
            <w:vAlign w:val="center"/>
          </w:tcPr>
          <w:p w14:paraId="5D2AF68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8</w:t>
            </w:r>
          </w:p>
        </w:tc>
        <w:tc>
          <w:tcPr>
            <w:tcW w:w="8505" w:type="dxa"/>
            <w:vAlign w:val="center"/>
          </w:tcPr>
          <w:p w14:paraId="543FBB2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F372A" w:rsidRPr="004F372A" w14:paraId="57DC326D" w14:textId="77777777" w:rsidTr="008852AD">
        <w:trPr>
          <w:trHeight w:val="212"/>
        </w:trPr>
        <w:tc>
          <w:tcPr>
            <w:tcW w:w="1101" w:type="dxa"/>
            <w:vAlign w:val="center"/>
          </w:tcPr>
          <w:p w14:paraId="776F5E6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9</w:t>
            </w:r>
          </w:p>
        </w:tc>
        <w:tc>
          <w:tcPr>
            <w:tcW w:w="8505" w:type="dxa"/>
            <w:vAlign w:val="center"/>
          </w:tcPr>
          <w:p w14:paraId="0685D8D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F372A" w:rsidRPr="004F372A" w14:paraId="5789107F" w14:textId="77777777" w:rsidTr="008852AD">
        <w:trPr>
          <w:trHeight w:val="212"/>
        </w:trPr>
        <w:tc>
          <w:tcPr>
            <w:tcW w:w="1101" w:type="dxa"/>
            <w:vAlign w:val="center"/>
          </w:tcPr>
          <w:p w14:paraId="358771A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w:t>
            </w:r>
          </w:p>
        </w:tc>
        <w:tc>
          <w:tcPr>
            <w:tcW w:w="8505" w:type="dxa"/>
            <w:vAlign w:val="center"/>
          </w:tcPr>
          <w:p w14:paraId="281F659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о нормах родного языка и применение знаний о них в речевой практике</w:t>
            </w:r>
          </w:p>
        </w:tc>
      </w:tr>
      <w:tr w:rsidR="004F372A" w:rsidRPr="004F372A" w14:paraId="647E6C78" w14:textId="77777777" w:rsidTr="008852AD">
        <w:trPr>
          <w:trHeight w:val="212"/>
        </w:trPr>
        <w:tc>
          <w:tcPr>
            <w:tcW w:w="1101" w:type="dxa"/>
            <w:vAlign w:val="center"/>
          </w:tcPr>
          <w:p w14:paraId="404AAC4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2</w:t>
            </w:r>
          </w:p>
        </w:tc>
        <w:tc>
          <w:tcPr>
            <w:tcW w:w="8505" w:type="dxa"/>
            <w:vAlign w:val="center"/>
          </w:tcPr>
          <w:p w14:paraId="0BC01F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r>
      <w:tr w:rsidR="004F372A" w:rsidRPr="004F372A" w14:paraId="30C67490" w14:textId="77777777" w:rsidTr="008852AD">
        <w:trPr>
          <w:trHeight w:val="212"/>
        </w:trPr>
        <w:tc>
          <w:tcPr>
            <w:tcW w:w="1101" w:type="dxa"/>
            <w:vAlign w:val="center"/>
          </w:tcPr>
          <w:p w14:paraId="6114361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3</w:t>
            </w:r>
          </w:p>
        </w:tc>
        <w:tc>
          <w:tcPr>
            <w:tcW w:w="8505" w:type="dxa"/>
            <w:vAlign w:val="center"/>
          </w:tcPr>
          <w:p w14:paraId="5F6B41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свободного использования коммуникативно-эстетических возможностей родного языка</w:t>
            </w:r>
          </w:p>
        </w:tc>
      </w:tr>
      <w:tr w:rsidR="004F372A" w:rsidRPr="004F372A" w14:paraId="4D856A04" w14:textId="77777777" w:rsidTr="008852AD">
        <w:trPr>
          <w:trHeight w:val="212"/>
        </w:trPr>
        <w:tc>
          <w:tcPr>
            <w:tcW w:w="1101" w:type="dxa"/>
            <w:vAlign w:val="center"/>
          </w:tcPr>
          <w:p w14:paraId="48727DE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ПР 4</w:t>
            </w:r>
          </w:p>
        </w:tc>
        <w:tc>
          <w:tcPr>
            <w:tcW w:w="8505" w:type="dxa"/>
            <w:vAlign w:val="center"/>
          </w:tcPr>
          <w:p w14:paraId="6B5596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4F372A" w:rsidRPr="004F372A" w14:paraId="62AFC043" w14:textId="77777777" w:rsidTr="008852AD">
        <w:trPr>
          <w:trHeight w:val="212"/>
        </w:trPr>
        <w:tc>
          <w:tcPr>
            <w:tcW w:w="1101" w:type="dxa"/>
            <w:vAlign w:val="center"/>
          </w:tcPr>
          <w:p w14:paraId="1240F7B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5</w:t>
            </w:r>
          </w:p>
        </w:tc>
        <w:tc>
          <w:tcPr>
            <w:tcW w:w="8505" w:type="dxa"/>
            <w:vAlign w:val="center"/>
          </w:tcPr>
          <w:p w14:paraId="616B0BC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4F372A" w:rsidRPr="004F372A" w14:paraId="48647C72" w14:textId="77777777" w:rsidTr="008852AD">
        <w:trPr>
          <w:trHeight w:val="212"/>
        </w:trPr>
        <w:tc>
          <w:tcPr>
            <w:tcW w:w="1101" w:type="dxa"/>
            <w:vAlign w:val="center"/>
          </w:tcPr>
          <w:p w14:paraId="0B6FA48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6</w:t>
            </w:r>
          </w:p>
        </w:tc>
        <w:tc>
          <w:tcPr>
            <w:tcW w:w="8505" w:type="dxa"/>
            <w:vAlign w:val="center"/>
          </w:tcPr>
          <w:p w14:paraId="5508A9B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tc>
      </w:tr>
      <w:tr w:rsidR="004F372A" w:rsidRPr="004F372A" w14:paraId="1F8C0A20" w14:textId="77777777" w:rsidTr="008852AD">
        <w:trPr>
          <w:trHeight w:val="212"/>
        </w:trPr>
        <w:tc>
          <w:tcPr>
            <w:tcW w:w="1101" w:type="dxa"/>
            <w:vAlign w:val="center"/>
          </w:tcPr>
          <w:p w14:paraId="5206F18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7</w:t>
            </w:r>
          </w:p>
        </w:tc>
        <w:tc>
          <w:tcPr>
            <w:tcW w:w="8505" w:type="dxa"/>
            <w:vAlign w:val="center"/>
          </w:tcPr>
          <w:p w14:paraId="6F6C0F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r>
      <w:tr w:rsidR="004F372A" w:rsidRPr="004F372A" w14:paraId="5FDCBC3B" w14:textId="77777777" w:rsidTr="008852AD">
        <w:trPr>
          <w:trHeight w:val="212"/>
        </w:trPr>
        <w:tc>
          <w:tcPr>
            <w:tcW w:w="1101" w:type="dxa"/>
            <w:vAlign w:val="center"/>
          </w:tcPr>
          <w:p w14:paraId="5A6D319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8</w:t>
            </w:r>
          </w:p>
        </w:tc>
        <w:tc>
          <w:tcPr>
            <w:tcW w:w="8505" w:type="dxa"/>
            <w:vAlign w:val="center"/>
          </w:tcPr>
          <w:p w14:paraId="2A1417A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4F372A" w:rsidRPr="004F372A" w14:paraId="0A40317F" w14:textId="77777777" w:rsidTr="008852AD">
        <w:trPr>
          <w:trHeight w:val="212"/>
        </w:trPr>
        <w:tc>
          <w:tcPr>
            <w:tcW w:w="1101" w:type="dxa"/>
            <w:vAlign w:val="center"/>
          </w:tcPr>
          <w:p w14:paraId="322E1DB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9</w:t>
            </w:r>
          </w:p>
        </w:tc>
        <w:tc>
          <w:tcPr>
            <w:tcW w:w="8505" w:type="dxa"/>
            <w:vAlign w:val="center"/>
          </w:tcPr>
          <w:p w14:paraId="2E36E01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tc>
      </w:tr>
      <w:tr w:rsidR="004F372A" w:rsidRPr="004F372A" w14:paraId="787A014C" w14:textId="77777777" w:rsidTr="008852AD">
        <w:trPr>
          <w:trHeight w:val="212"/>
        </w:trPr>
        <w:tc>
          <w:tcPr>
            <w:tcW w:w="1101" w:type="dxa"/>
            <w:vAlign w:val="center"/>
          </w:tcPr>
          <w:p w14:paraId="5BB785C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10</w:t>
            </w:r>
          </w:p>
        </w:tc>
        <w:tc>
          <w:tcPr>
            <w:tcW w:w="8505" w:type="dxa"/>
            <w:vAlign w:val="center"/>
          </w:tcPr>
          <w:p w14:paraId="2A93859F"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r>
      <w:tr w:rsidR="004F372A" w:rsidRPr="004F372A" w14:paraId="07268BBA" w14:textId="77777777" w:rsidTr="008852AD">
        <w:trPr>
          <w:trHeight w:val="212"/>
        </w:trPr>
        <w:tc>
          <w:tcPr>
            <w:tcW w:w="1101" w:type="dxa"/>
            <w:vAlign w:val="center"/>
          </w:tcPr>
          <w:p w14:paraId="7B90A6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11</w:t>
            </w:r>
          </w:p>
        </w:tc>
        <w:tc>
          <w:tcPr>
            <w:tcW w:w="8505" w:type="dxa"/>
            <w:vAlign w:val="center"/>
          </w:tcPr>
          <w:p w14:paraId="77620A0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понимания литературных художественных произведений, отражающих разные этнокультурные традиции</w:t>
            </w:r>
          </w:p>
        </w:tc>
      </w:tr>
    </w:tbl>
    <w:p w14:paraId="6CCB1D6F" w14:textId="77777777" w:rsidR="004F372A" w:rsidRPr="004F372A" w:rsidRDefault="004F372A" w:rsidP="004F372A">
      <w:pPr>
        <w:suppressAutoHyphens/>
        <w:spacing w:after="240" w:line="240" w:lineRule="auto"/>
        <w:jc w:val="center"/>
        <w:rPr>
          <w:rFonts w:ascii="Times New Roman" w:hAnsi="Times New Roman"/>
          <w:b/>
          <w:sz w:val="24"/>
          <w:szCs w:val="24"/>
        </w:rPr>
      </w:pPr>
    </w:p>
    <w:tbl>
      <w:tblPr>
        <w:tblStyle w:val="32"/>
        <w:tblW w:w="0" w:type="auto"/>
        <w:tblLook w:val="04A0" w:firstRow="1" w:lastRow="0" w:firstColumn="1" w:lastColumn="0" w:noHBand="0" w:noVBand="1"/>
      </w:tblPr>
      <w:tblGrid>
        <w:gridCol w:w="1129"/>
        <w:gridCol w:w="8216"/>
      </w:tblGrid>
      <w:tr w:rsidR="004F372A" w:rsidRPr="004F372A" w14:paraId="01775467" w14:textId="77777777" w:rsidTr="008852AD">
        <w:tc>
          <w:tcPr>
            <w:tcW w:w="1129" w:type="dxa"/>
          </w:tcPr>
          <w:p w14:paraId="47351460"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1</w:t>
            </w:r>
          </w:p>
        </w:tc>
        <w:tc>
          <w:tcPr>
            <w:tcW w:w="8216" w:type="dxa"/>
          </w:tcPr>
          <w:p w14:paraId="5A5B73D3"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color w:val="000000"/>
                <w:sz w:val="24"/>
                <w:szCs w:val="24"/>
                <w:shd w:val="clear" w:color="auto" w:fill="FFFFFF"/>
              </w:rPr>
              <w:t>Осознавать себя гражданином и защитником великой страны;</w:t>
            </w:r>
          </w:p>
        </w:tc>
      </w:tr>
      <w:tr w:rsidR="004F372A" w:rsidRPr="004F372A" w14:paraId="1EC670F3" w14:textId="77777777" w:rsidTr="008852AD">
        <w:tc>
          <w:tcPr>
            <w:tcW w:w="1129" w:type="dxa"/>
          </w:tcPr>
          <w:p w14:paraId="59ED925D"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2</w:t>
            </w:r>
          </w:p>
        </w:tc>
        <w:tc>
          <w:tcPr>
            <w:tcW w:w="8216" w:type="dxa"/>
          </w:tcPr>
          <w:p w14:paraId="0A14D44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активную гражданскую позицию, демонстрировать приверженность</w:t>
            </w:r>
          </w:p>
          <w:p w14:paraId="5C215D18"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w:t>
            </w:r>
          </w:p>
          <w:p w14:paraId="06FD5ABB"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добровольчества, продуктивно взаимодействовать и участвовать в деятельности</w:t>
            </w:r>
          </w:p>
          <w:p w14:paraId="408E78D2"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общественных организаций;</w:t>
            </w:r>
          </w:p>
          <w:p w14:paraId="34BDF5AB" w14:textId="77777777" w:rsidR="004F372A" w:rsidRPr="004F372A" w:rsidRDefault="004F372A" w:rsidP="004F372A">
            <w:pPr>
              <w:shd w:val="clear" w:color="auto" w:fill="FFFFFF"/>
              <w:rPr>
                <w:rFonts w:ascii="Times New Roman" w:hAnsi="Times New Roman"/>
                <w:bCs/>
                <w:color w:val="000000"/>
                <w:sz w:val="24"/>
                <w:szCs w:val="24"/>
              </w:rPr>
            </w:pPr>
          </w:p>
          <w:p w14:paraId="768671BE"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2F3AD340" w14:textId="77777777" w:rsidTr="008852AD">
        <w:tc>
          <w:tcPr>
            <w:tcW w:w="1129" w:type="dxa"/>
          </w:tcPr>
          <w:p w14:paraId="3DE7D58C"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3</w:t>
            </w:r>
          </w:p>
        </w:tc>
        <w:tc>
          <w:tcPr>
            <w:tcW w:w="8216" w:type="dxa"/>
          </w:tcPr>
          <w:p w14:paraId="01F82957"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Демонстрировать приверженность к родной культуре, исторической памяти на</w:t>
            </w:r>
          </w:p>
          <w:p w14:paraId="28569B0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основе любви к Родине, родному народу, малой родине, принятию традиционных</w:t>
            </w:r>
          </w:p>
          <w:p w14:paraId="1D869D76"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ценностей многонационального народа России;</w:t>
            </w:r>
          </w:p>
          <w:p w14:paraId="505385A4"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5FA1E3F1" w14:textId="77777777" w:rsidTr="008852AD">
        <w:tc>
          <w:tcPr>
            <w:tcW w:w="1129" w:type="dxa"/>
          </w:tcPr>
          <w:p w14:paraId="7EC6FC9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lastRenderedPageBreak/>
              <w:t>ЛРВ 4</w:t>
            </w:r>
          </w:p>
        </w:tc>
        <w:tc>
          <w:tcPr>
            <w:tcW w:w="8216" w:type="dxa"/>
          </w:tcPr>
          <w:p w14:paraId="32D50B7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Осознавать приоритетную ценность личности человека; уважать собственную и</w:t>
            </w:r>
          </w:p>
          <w:p w14:paraId="3226A423"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чужую уникальность в различных ситуациях, во всех формах и видах деятельности.</w:t>
            </w:r>
          </w:p>
          <w:p w14:paraId="0F739182"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13C00CB7" w14:textId="77777777" w:rsidTr="008852AD">
        <w:tc>
          <w:tcPr>
            <w:tcW w:w="1129" w:type="dxa"/>
          </w:tcPr>
          <w:p w14:paraId="60B28BD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5</w:t>
            </w:r>
          </w:p>
        </w:tc>
        <w:tc>
          <w:tcPr>
            <w:tcW w:w="8216" w:type="dxa"/>
          </w:tcPr>
          <w:p w14:paraId="3CAB712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и демонстрировать уважение к представителям различных</w:t>
            </w:r>
          </w:p>
          <w:p w14:paraId="18219C6C"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этнокультурных, социальных, конфессиональных и иных групп. Быть сопричастным к</w:t>
            </w:r>
          </w:p>
          <w:p w14:paraId="5C7AA33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сохранению, преумножению и трансляции культурных традиций и ценностей</w:t>
            </w:r>
          </w:p>
          <w:p w14:paraId="67D54A5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многонационального российского государства.</w:t>
            </w:r>
          </w:p>
          <w:p w14:paraId="7C924DD0" w14:textId="77777777" w:rsidR="004F372A" w:rsidRPr="004F372A" w:rsidRDefault="004F372A" w:rsidP="004F372A">
            <w:pPr>
              <w:suppressAutoHyphens/>
              <w:spacing w:after="240"/>
              <w:jc w:val="center"/>
              <w:rPr>
                <w:rFonts w:ascii="Times New Roman" w:hAnsi="Times New Roman"/>
                <w:bCs/>
                <w:sz w:val="24"/>
                <w:szCs w:val="24"/>
              </w:rPr>
            </w:pPr>
          </w:p>
        </w:tc>
      </w:tr>
    </w:tbl>
    <w:p w14:paraId="49B48E8A"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ECD179B" w14:textId="77777777" w:rsidR="004F372A" w:rsidRPr="004F372A" w:rsidRDefault="004F372A" w:rsidP="004F372A">
      <w:pPr>
        <w:suppressAutoHyphens/>
        <w:spacing w:after="240" w:line="240" w:lineRule="auto"/>
        <w:jc w:val="center"/>
        <w:rPr>
          <w:rFonts w:ascii="Times New Roman" w:hAnsi="Times New Roman"/>
          <w:b/>
          <w:sz w:val="24"/>
          <w:szCs w:val="24"/>
        </w:rPr>
      </w:pPr>
      <w:r w:rsidRPr="004F372A">
        <w:rPr>
          <w:rFonts w:ascii="Times New Roman" w:hAnsi="Times New Roman"/>
          <w:b/>
          <w:sz w:val="24"/>
          <w:szCs w:val="24"/>
        </w:rPr>
        <w:t>2. СТРУКТУРА И СОДЕРЖАНИЕ УЧЕБНОЙ ДИСЦИПЛИНЫ</w:t>
      </w:r>
    </w:p>
    <w:p w14:paraId="0D0F5620"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067C1AC" w14:textId="5677F502" w:rsidR="004F372A" w:rsidRPr="004F372A" w:rsidRDefault="004F372A" w:rsidP="004F372A">
      <w:pPr>
        <w:suppressAutoHyphens/>
        <w:spacing w:after="240" w:line="240" w:lineRule="auto"/>
        <w:ind w:firstLine="709"/>
        <w:rPr>
          <w:rFonts w:ascii="Times New Roman" w:hAnsi="Times New Roman"/>
          <w:b/>
          <w:sz w:val="24"/>
          <w:szCs w:val="24"/>
        </w:rPr>
      </w:pPr>
      <w:r w:rsidRPr="004F372A">
        <w:rPr>
          <w:rFonts w:ascii="Times New Roman" w:hAnsi="Times New Roman"/>
          <w:b/>
          <w:sz w:val="24"/>
          <w:szCs w:val="24"/>
        </w:rPr>
        <w:t>2.1. Объем учебной дисциплины и виды учебной работы</w:t>
      </w:r>
      <w:r w:rsidR="00931AA1">
        <w:rPr>
          <w:rFonts w:ascii="Times New Roman" w:hAnsi="Times New Roman"/>
          <w:b/>
          <w:sz w:val="24"/>
          <w:szCs w:val="24"/>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F372A" w:rsidRPr="004F372A" w14:paraId="618D597A" w14:textId="77777777" w:rsidTr="008852AD">
        <w:trPr>
          <w:trHeight w:val="490"/>
        </w:trPr>
        <w:tc>
          <w:tcPr>
            <w:tcW w:w="3685" w:type="pct"/>
            <w:vAlign w:val="center"/>
          </w:tcPr>
          <w:p w14:paraId="477DB83A" w14:textId="77777777" w:rsidR="004F372A" w:rsidRPr="004F372A" w:rsidRDefault="004F372A" w:rsidP="004F372A">
            <w:pPr>
              <w:suppressAutoHyphens/>
              <w:rPr>
                <w:rFonts w:ascii="Times New Roman" w:hAnsi="Times New Roman"/>
                <w:b/>
              </w:rPr>
            </w:pPr>
            <w:r w:rsidRPr="004F372A">
              <w:rPr>
                <w:rFonts w:ascii="Times New Roman" w:hAnsi="Times New Roman"/>
                <w:b/>
              </w:rPr>
              <w:t>Вид учебной работы</w:t>
            </w:r>
          </w:p>
        </w:tc>
        <w:tc>
          <w:tcPr>
            <w:tcW w:w="1315" w:type="pct"/>
            <w:vAlign w:val="center"/>
          </w:tcPr>
          <w:p w14:paraId="3D11739E" w14:textId="77777777" w:rsidR="004F372A" w:rsidRPr="004F372A" w:rsidRDefault="004F372A" w:rsidP="004F372A">
            <w:pPr>
              <w:suppressAutoHyphens/>
              <w:rPr>
                <w:rFonts w:ascii="Times New Roman" w:hAnsi="Times New Roman"/>
                <w:b/>
                <w:iCs/>
              </w:rPr>
            </w:pPr>
            <w:r w:rsidRPr="004F372A">
              <w:rPr>
                <w:rFonts w:ascii="Times New Roman" w:hAnsi="Times New Roman"/>
                <w:b/>
                <w:iCs/>
              </w:rPr>
              <w:t>Объем в часах</w:t>
            </w:r>
          </w:p>
        </w:tc>
      </w:tr>
      <w:tr w:rsidR="004F372A" w:rsidRPr="004F372A" w14:paraId="6A0D6934" w14:textId="77777777" w:rsidTr="008852AD">
        <w:trPr>
          <w:trHeight w:val="490"/>
        </w:trPr>
        <w:tc>
          <w:tcPr>
            <w:tcW w:w="3685" w:type="pct"/>
            <w:vAlign w:val="center"/>
          </w:tcPr>
          <w:p w14:paraId="06AE7870" w14:textId="77777777" w:rsidR="004F372A" w:rsidRPr="004F372A" w:rsidRDefault="004F372A" w:rsidP="004F372A">
            <w:pPr>
              <w:suppressAutoHyphens/>
              <w:spacing w:after="0"/>
              <w:rPr>
                <w:rFonts w:ascii="Times New Roman" w:hAnsi="Times New Roman"/>
                <w:b/>
              </w:rPr>
            </w:pPr>
            <w:r w:rsidRPr="004F372A">
              <w:rPr>
                <w:rFonts w:ascii="Times New Roman" w:hAnsi="Times New Roman"/>
                <w:b/>
              </w:rPr>
              <w:t xml:space="preserve">Объем образовательной программы учебной дисциплины </w:t>
            </w:r>
          </w:p>
        </w:tc>
        <w:tc>
          <w:tcPr>
            <w:tcW w:w="1315" w:type="pct"/>
            <w:vAlign w:val="center"/>
          </w:tcPr>
          <w:p w14:paraId="6E4F0F5E" w14:textId="3090485A" w:rsidR="004F372A" w:rsidRPr="004F372A" w:rsidRDefault="00654FB2" w:rsidP="004F372A">
            <w:pPr>
              <w:suppressAutoHyphens/>
              <w:spacing w:after="0"/>
              <w:rPr>
                <w:rFonts w:ascii="Times New Roman" w:hAnsi="Times New Roman"/>
                <w:iCs/>
              </w:rPr>
            </w:pPr>
            <w:r>
              <w:rPr>
                <w:rFonts w:ascii="Times New Roman" w:hAnsi="Times New Roman"/>
                <w:iCs/>
              </w:rPr>
              <w:t>68</w:t>
            </w:r>
          </w:p>
        </w:tc>
      </w:tr>
      <w:tr w:rsidR="004F372A" w:rsidRPr="004F372A" w14:paraId="09092330" w14:textId="77777777" w:rsidTr="008852AD">
        <w:trPr>
          <w:trHeight w:val="336"/>
        </w:trPr>
        <w:tc>
          <w:tcPr>
            <w:tcW w:w="5000" w:type="pct"/>
            <w:gridSpan w:val="2"/>
            <w:vAlign w:val="center"/>
          </w:tcPr>
          <w:p w14:paraId="1F89EB00"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rPr>
              <w:t>в т. ч.:</w:t>
            </w:r>
          </w:p>
        </w:tc>
      </w:tr>
      <w:tr w:rsidR="004F372A" w:rsidRPr="004F372A" w14:paraId="6BD1C533" w14:textId="77777777" w:rsidTr="008852AD">
        <w:trPr>
          <w:trHeight w:val="490"/>
        </w:trPr>
        <w:tc>
          <w:tcPr>
            <w:tcW w:w="3685" w:type="pct"/>
            <w:vAlign w:val="center"/>
          </w:tcPr>
          <w:p w14:paraId="3E97A727"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теоретическое обучение</w:t>
            </w:r>
          </w:p>
        </w:tc>
        <w:tc>
          <w:tcPr>
            <w:tcW w:w="1315" w:type="pct"/>
            <w:vAlign w:val="center"/>
          </w:tcPr>
          <w:p w14:paraId="5AF45E48"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iCs/>
              </w:rPr>
              <w:t>*</w:t>
            </w:r>
          </w:p>
        </w:tc>
      </w:tr>
      <w:tr w:rsidR="004F372A" w:rsidRPr="004F372A" w14:paraId="718B4AA6" w14:textId="77777777" w:rsidTr="008852AD">
        <w:trPr>
          <w:trHeight w:val="490"/>
        </w:trPr>
        <w:tc>
          <w:tcPr>
            <w:tcW w:w="3685" w:type="pct"/>
            <w:vAlign w:val="center"/>
          </w:tcPr>
          <w:p w14:paraId="6A96CD32"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практические занятия</w:t>
            </w:r>
            <w:r w:rsidRPr="004F372A">
              <w:rPr>
                <w:rFonts w:ascii="Times New Roman" w:hAnsi="Times New Roman"/>
                <w:i/>
              </w:rPr>
              <w:t xml:space="preserve"> </w:t>
            </w:r>
          </w:p>
        </w:tc>
        <w:tc>
          <w:tcPr>
            <w:tcW w:w="1315" w:type="pct"/>
            <w:vAlign w:val="center"/>
          </w:tcPr>
          <w:p w14:paraId="364AE04A" w14:textId="1985457F" w:rsidR="004F372A" w:rsidRPr="004F372A" w:rsidRDefault="00662082" w:rsidP="004F372A">
            <w:pPr>
              <w:suppressAutoHyphens/>
              <w:spacing w:after="0"/>
              <w:rPr>
                <w:rFonts w:ascii="Times New Roman" w:hAnsi="Times New Roman"/>
                <w:iCs/>
              </w:rPr>
            </w:pPr>
            <w:r>
              <w:rPr>
                <w:rFonts w:ascii="Times New Roman" w:hAnsi="Times New Roman"/>
                <w:iCs/>
              </w:rPr>
              <w:t>3</w:t>
            </w:r>
            <w:r w:rsidR="00F25B7C">
              <w:rPr>
                <w:rFonts w:ascii="Times New Roman" w:hAnsi="Times New Roman"/>
                <w:iCs/>
              </w:rPr>
              <w:t>6</w:t>
            </w:r>
          </w:p>
        </w:tc>
      </w:tr>
      <w:tr w:rsidR="004F372A" w:rsidRPr="004F372A" w14:paraId="6531452B" w14:textId="77777777" w:rsidTr="008852AD">
        <w:trPr>
          <w:trHeight w:val="490"/>
        </w:trPr>
        <w:tc>
          <w:tcPr>
            <w:tcW w:w="3685" w:type="pct"/>
            <w:vAlign w:val="center"/>
          </w:tcPr>
          <w:p w14:paraId="018DE9BD"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 xml:space="preserve">Консультации </w:t>
            </w:r>
          </w:p>
        </w:tc>
        <w:tc>
          <w:tcPr>
            <w:tcW w:w="1315" w:type="pct"/>
            <w:vAlign w:val="center"/>
          </w:tcPr>
          <w:p w14:paraId="3C4CB10E" w14:textId="5F7E79F9" w:rsidR="004F372A" w:rsidRPr="004F372A" w:rsidRDefault="00662082" w:rsidP="004F372A">
            <w:pPr>
              <w:suppressAutoHyphens/>
              <w:spacing w:after="0"/>
              <w:rPr>
                <w:rFonts w:ascii="Times New Roman" w:hAnsi="Times New Roman"/>
                <w:iCs/>
              </w:rPr>
            </w:pPr>
            <w:r>
              <w:rPr>
                <w:rFonts w:ascii="Times New Roman" w:hAnsi="Times New Roman"/>
                <w:iCs/>
              </w:rPr>
              <w:t>-</w:t>
            </w:r>
          </w:p>
        </w:tc>
      </w:tr>
      <w:tr w:rsidR="004F372A" w:rsidRPr="004F372A" w14:paraId="655EDAB1" w14:textId="77777777" w:rsidTr="008852AD">
        <w:trPr>
          <w:trHeight w:val="267"/>
        </w:trPr>
        <w:tc>
          <w:tcPr>
            <w:tcW w:w="3685" w:type="pct"/>
            <w:vAlign w:val="center"/>
          </w:tcPr>
          <w:p w14:paraId="2E377B2F"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 xml:space="preserve">Самостоятельная работа </w:t>
            </w:r>
          </w:p>
        </w:tc>
        <w:tc>
          <w:tcPr>
            <w:tcW w:w="1315" w:type="pct"/>
            <w:vAlign w:val="center"/>
          </w:tcPr>
          <w:p w14:paraId="217D7785"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iCs/>
              </w:rPr>
              <w:t>6</w:t>
            </w:r>
          </w:p>
        </w:tc>
      </w:tr>
      <w:tr w:rsidR="004F372A" w:rsidRPr="004F372A" w14:paraId="107E5DE5" w14:textId="77777777" w:rsidTr="008852AD">
        <w:trPr>
          <w:trHeight w:val="331"/>
        </w:trPr>
        <w:tc>
          <w:tcPr>
            <w:tcW w:w="3685" w:type="pct"/>
            <w:vAlign w:val="center"/>
          </w:tcPr>
          <w:p w14:paraId="02F8AD0B" w14:textId="1DDE90D5" w:rsidR="004F372A" w:rsidRPr="004F372A" w:rsidRDefault="004F372A" w:rsidP="004F372A">
            <w:pPr>
              <w:suppressAutoHyphens/>
              <w:spacing w:after="0"/>
              <w:rPr>
                <w:rFonts w:ascii="Times New Roman" w:hAnsi="Times New Roman"/>
                <w:i/>
              </w:rPr>
            </w:pPr>
            <w:r w:rsidRPr="004F372A">
              <w:rPr>
                <w:rFonts w:ascii="Times New Roman" w:hAnsi="Times New Roman"/>
                <w:b/>
                <w:iCs/>
              </w:rPr>
              <w:t>Промежуточная аттестация в форме</w:t>
            </w:r>
            <w:r w:rsidR="00F50F63">
              <w:rPr>
                <w:rFonts w:ascii="Times New Roman" w:hAnsi="Times New Roman"/>
                <w:b/>
                <w:iCs/>
              </w:rPr>
              <w:t xml:space="preserve"> дифференцированного зачета</w:t>
            </w:r>
          </w:p>
        </w:tc>
        <w:tc>
          <w:tcPr>
            <w:tcW w:w="1315" w:type="pct"/>
            <w:vAlign w:val="center"/>
          </w:tcPr>
          <w:p w14:paraId="19133253" w14:textId="7E66F67E" w:rsidR="004F372A" w:rsidRPr="004F372A" w:rsidRDefault="00F50F63" w:rsidP="004F372A">
            <w:pPr>
              <w:suppressAutoHyphens/>
              <w:spacing w:after="0"/>
              <w:rPr>
                <w:rFonts w:ascii="Times New Roman" w:hAnsi="Times New Roman"/>
                <w:iCs/>
              </w:rPr>
            </w:pPr>
            <w:r>
              <w:rPr>
                <w:rFonts w:ascii="Times New Roman" w:hAnsi="Times New Roman"/>
                <w:iCs/>
              </w:rPr>
              <w:t>6</w:t>
            </w:r>
          </w:p>
        </w:tc>
      </w:tr>
    </w:tbl>
    <w:p w14:paraId="5AE4C619" w14:textId="77777777" w:rsidR="004F372A" w:rsidRPr="004F372A" w:rsidRDefault="004F372A" w:rsidP="004F372A"/>
    <w:p w14:paraId="159097DC" w14:textId="77777777" w:rsidR="004F372A" w:rsidRPr="004F372A" w:rsidRDefault="004F372A" w:rsidP="004F372A"/>
    <w:p w14:paraId="671E802D" w14:textId="77777777" w:rsidR="004F372A" w:rsidRPr="004F372A" w:rsidRDefault="004F372A" w:rsidP="004F372A"/>
    <w:p w14:paraId="18283377" w14:textId="77777777" w:rsidR="004F372A" w:rsidRPr="004F372A" w:rsidRDefault="004F372A" w:rsidP="004F372A"/>
    <w:p w14:paraId="594B0C09" w14:textId="77777777" w:rsidR="004F372A" w:rsidRPr="004F372A" w:rsidRDefault="004F372A" w:rsidP="004F372A"/>
    <w:p w14:paraId="2F198AC4" w14:textId="77777777" w:rsidR="004F372A" w:rsidRPr="004F372A" w:rsidRDefault="004F372A" w:rsidP="004F372A"/>
    <w:p w14:paraId="01ED3E59" w14:textId="77777777" w:rsidR="004F372A" w:rsidRPr="004F372A" w:rsidRDefault="004F372A" w:rsidP="004F372A"/>
    <w:p w14:paraId="057D9834" w14:textId="77777777" w:rsidR="004F372A" w:rsidRPr="004F372A" w:rsidRDefault="004F372A" w:rsidP="004F372A"/>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bookmarkEnd w:id="1"/>
    <w:bookmarkEnd w:id="2"/>
    <w:p w14:paraId="371E35A5" w14:textId="754DC1F5"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1D68F735" w14:textId="219FD4EA" w:rsidR="00620259" w:rsidRPr="00620259" w:rsidRDefault="00620259" w:rsidP="00620259">
      <w:pPr>
        <w:suppressAutoHyphens/>
        <w:ind w:firstLine="709"/>
        <w:rPr>
          <w:rFonts w:ascii="Times New Roman" w:hAnsi="Times New Roman"/>
          <w:b/>
          <w:bCs/>
          <w:iCs/>
          <w:sz w:val="24"/>
          <w:szCs w:val="24"/>
        </w:rPr>
      </w:pPr>
      <w:r w:rsidRPr="00620259">
        <w:rPr>
          <w:rFonts w:ascii="Times New Roman" w:hAnsi="Times New Roman"/>
          <w:b/>
          <w:sz w:val="24"/>
          <w:szCs w:val="24"/>
        </w:rPr>
        <w:lastRenderedPageBreak/>
        <w:t xml:space="preserve">2.2. Тематический план и содержание учебной дисциплины </w:t>
      </w:r>
      <w:r w:rsidRPr="00620259">
        <w:rPr>
          <w:rFonts w:ascii="Times New Roman" w:hAnsi="Times New Roman"/>
          <w:b/>
          <w:bCs/>
          <w:iCs/>
          <w:sz w:val="24"/>
          <w:szCs w:val="24"/>
        </w:rPr>
        <w:t xml:space="preserve">БД.01 Русский язык </w:t>
      </w: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290"/>
        <w:gridCol w:w="3376"/>
        <w:gridCol w:w="1870"/>
      </w:tblGrid>
      <w:tr w:rsidR="00620259" w:rsidRPr="00620259" w14:paraId="777F3C86"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0E350C9B" w14:textId="77777777" w:rsidR="00620259" w:rsidRPr="00620259" w:rsidRDefault="00620259" w:rsidP="009D6582">
            <w:pPr>
              <w:suppressAutoHyphens/>
              <w:spacing w:after="0" w:line="240" w:lineRule="auto"/>
              <w:jc w:val="center"/>
              <w:rPr>
                <w:rFonts w:ascii="Times New Roman" w:hAnsi="Times New Roman"/>
                <w:b/>
                <w:bCs/>
                <w:sz w:val="24"/>
                <w:szCs w:val="24"/>
              </w:rPr>
            </w:pPr>
            <w:bookmarkStart w:id="3" w:name="_Hlk101118752"/>
            <w:r w:rsidRPr="00620259">
              <w:rPr>
                <w:rFonts w:ascii="Times New Roman" w:hAnsi="Times New Roman"/>
                <w:b/>
                <w:bCs/>
                <w:sz w:val="24"/>
                <w:szCs w:val="24"/>
              </w:rPr>
              <w:t>Наименование разделов и тем</w:t>
            </w:r>
          </w:p>
        </w:tc>
        <w:tc>
          <w:tcPr>
            <w:tcW w:w="2479" w:type="pct"/>
            <w:tcBorders>
              <w:top w:val="single" w:sz="4" w:space="0" w:color="auto"/>
              <w:left w:val="single" w:sz="4" w:space="0" w:color="auto"/>
              <w:bottom w:val="single" w:sz="4" w:space="0" w:color="auto"/>
              <w:right w:val="single" w:sz="4" w:space="0" w:color="auto"/>
            </w:tcBorders>
            <w:hideMark/>
          </w:tcPr>
          <w:p w14:paraId="2431588C"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Содержание учебного материала и формы организации деятельности обучающихся</w:t>
            </w:r>
          </w:p>
        </w:tc>
        <w:tc>
          <w:tcPr>
            <w:tcW w:w="1148" w:type="pct"/>
            <w:tcBorders>
              <w:top w:val="single" w:sz="4" w:space="0" w:color="auto"/>
              <w:left w:val="single" w:sz="4" w:space="0" w:color="auto"/>
              <w:bottom w:val="single" w:sz="4" w:space="0" w:color="auto"/>
              <w:right w:val="single" w:sz="4" w:space="0" w:color="auto"/>
            </w:tcBorders>
            <w:hideMark/>
          </w:tcPr>
          <w:p w14:paraId="141EBC38"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 xml:space="preserve">Объем </w:t>
            </w:r>
          </w:p>
          <w:p w14:paraId="7A275D26"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в часах</w:t>
            </w:r>
          </w:p>
        </w:tc>
        <w:tc>
          <w:tcPr>
            <w:tcW w:w="636" w:type="pct"/>
            <w:tcBorders>
              <w:top w:val="single" w:sz="4" w:space="0" w:color="auto"/>
              <w:left w:val="single" w:sz="4" w:space="0" w:color="auto"/>
              <w:bottom w:val="single" w:sz="4" w:space="0" w:color="auto"/>
              <w:right w:val="single" w:sz="4" w:space="0" w:color="auto"/>
            </w:tcBorders>
            <w:hideMark/>
          </w:tcPr>
          <w:p w14:paraId="532D6C78" w14:textId="77777777" w:rsidR="00620259" w:rsidRPr="00620259" w:rsidRDefault="00620259" w:rsidP="009D6582">
            <w:pPr>
              <w:suppressAutoHyphens/>
              <w:spacing w:after="0" w:line="240" w:lineRule="auto"/>
              <w:jc w:val="center"/>
              <w:rPr>
                <w:rFonts w:ascii="Times New Roman" w:hAnsi="Times New Roman"/>
                <w:sz w:val="24"/>
                <w:szCs w:val="24"/>
              </w:rPr>
            </w:pPr>
            <w:r w:rsidRPr="00620259">
              <w:rPr>
                <w:rFonts w:ascii="Times New Roman" w:hAnsi="Times New Roman"/>
                <w:b/>
                <w:bCs/>
                <w:sz w:val="24"/>
                <w:szCs w:val="24"/>
              </w:rPr>
              <w:t xml:space="preserve">Коды </w:t>
            </w:r>
          </w:p>
          <w:p w14:paraId="10A72691"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sz w:val="24"/>
                <w:szCs w:val="24"/>
              </w:rPr>
              <w:t>ЛР, МР, ПР, ЛРВ</w:t>
            </w:r>
          </w:p>
        </w:tc>
      </w:tr>
      <w:tr w:rsidR="00620259" w:rsidRPr="00620259" w14:paraId="2520E7D9"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6741D531"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1</w:t>
            </w:r>
          </w:p>
        </w:tc>
        <w:tc>
          <w:tcPr>
            <w:tcW w:w="2479" w:type="pct"/>
            <w:tcBorders>
              <w:top w:val="single" w:sz="4" w:space="0" w:color="auto"/>
              <w:left w:val="single" w:sz="4" w:space="0" w:color="auto"/>
              <w:bottom w:val="single" w:sz="4" w:space="0" w:color="auto"/>
              <w:right w:val="single" w:sz="4" w:space="0" w:color="auto"/>
            </w:tcBorders>
            <w:hideMark/>
          </w:tcPr>
          <w:p w14:paraId="639CA405"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2</w:t>
            </w:r>
          </w:p>
        </w:tc>
        <w:tc>
          <w:tcPr>
            <w:tcW w:w="1148" w:type="pct"/>
            <w:tcBorders>
              <w:top w:val="single" w:sz="4" w:space="0" w:color="auto"/>
              <w:left w:val="single" w:sz="4" w:space="0" w:color="auto"/>
              <w:bottom w:val="single" w:sz="4" w:space="0" w:color="auto"/>
              <w:right w:val="single" w:sz="4" w:space="0" w:color="auto"/>
            </w:tcBorders>
            <w:hideMark/>
          </w:tcPr>
          <w:p w14:paraId="0B4D51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3</w:t>
            </w:r>
          </w:p>
        </w:tc>
        <w:tc>
          <w:tcPr>
            <w:tcW w:w="636" w:type="pct"/>
            <w:tcBorders>
              <w:top w:val="single" w:sz="4" w:space="0" w:color="auto"/>
              <w:left w:val="single" w:sz="4" w:space="0" w:color="auto"/>
              <w:bottom w:val="single" w:sz="4" w:space="0" w:color="auto"/>
              <w:right w:val="single" w:sz="4" w:space="0" w:color="auto"/>
            </w:tcBorders>
          </w:tcPr>
          <w:p w14:paraId="3032BA46" w14:textId="77777777" w:rsidR="00620259" w:rsidRPr="00620259" w:rsidRDefault="00620259" w:rsidP="009D6582">
            <w:pPr>
              <w:suppressAutoHyphens/>
              <w:spacing w:after="0" w:line="240" w:lineRule="auto"/>
              <w:rPr>
                <w:rFonts w:ascii="Times New Roman" w:hAnsi="Times New Roman"/>
                <w:b/>
                <w:bCs/>
                <w:i/>
                <w:sz w:val="24"/>
                <w:szCs w:val="24"/>
              </w:rPr>
            </w:pPr>
          </w:p>
        </w:tc>
      </w:tr>
      <w:tr w:rsidR="00620259" w:rsidRPr="00620259" w14:paraId="08BFA780" w14:textId="77777777" w:rsidTr="009D6582">
        <w:trPr>
          <w:trHeight w:val="20"/>
        </w:trPr>
        <w:tc>
          <w:tcPr>
            <w:tcW w:w="737" w:type="pct"/>
            <w:vMerge w:val="restart"/>
            <w:tcBorders>
              <w:top w:val="single" w:sz="4" w:space="0" w:color="auto"/>
              <w:left w:val="single" w:sz="4" w:space="0" w:color="auto"/>
              <w:bottom w:val="single" w:sz="4" w:space="0" w:color="auto"/>
              <w:right w:val="single" w:sz="4" w:space="0" w:color="auto"/>
            </w:tcBorders>
          </w:tcPr>
          <w:p w14:paraId="25645333" w14:textId="550EA145" w:rsidR="008852AD" w:rsidRDefault="008852AD" w:rsidP="00AD288A">
            <w:pPr>
              <w:suppressAutoHyphens/>
              <w:spacing w:after="0" w:line="240" w:lineRule="auto"/>
              <w:rPr>
                <w:rFonts w:ascii="Times New Roman" w:hAnsi="Times New Roman"/>
                <w:b/>
                <w:bCs/>
                <w:sz w:val="24"/>
                <w:szCs w:val="24"/>
              </w:rPr>
            </w:pPr>
            <w:r>
              <w:rPr>
                <w:rFonts w:ascii="Times New Roman" w:hAnsi="Times New Roman"/>
                <w:b/>
                <w:bCs/>
                <w:sz w:val="24"/>
                <w:szCs w:val="24"/>
              </w:rPr>
              <w:t>Тема 1</w:t>
            </w:r>
          </w:p>
          <w:p w14:paraId="7D24C920" w14:textId="18CA567A" w:rsidR="00620259" w:rsidRPr="00620259" w:rsidRDefault="008852AD" w:rsidP="00AD288A">
            <w:pPr>
              <w:suppressAutoHyphens/>
              <w:spacing w:after="0" w:line="240" w:lineRule="auto"/>
              <w:rPr>
                <w:rFonts w:ascii="Times New Roman" w:hAnsi="Times New Roman"/>
                <w:b/>
                <w:bCs/>
                <w:sz w:val="24"/>
                <w:szCs w:val="24"/>
              </w:rPr>
            </w:pPr>
            <w:r w:rsidRPr="008852AD">
              <w:rPr>
                <w:rFonts w:ascii="Times New Roman" w:hAnsi="Times New Roman"/>
                <w:b/>
                <w:bCs/>
                <w:sz w:val="24"/>
                <w:szCs w:val="24"/>
              </w:rPr>
              <w:t>Любите читать! Художественный мир поэзии А.С Пушкина</w:t>
            </w:r>
          </w:p>
        </w:tc>
        <w:tc>
          <w:tcPr>
            <w:tcW w:w="2479" w:type="pct"/>
            <w:tcBorders>
              <w:top w:val="single" w:sz="4" w:space="0" w:color="auto"/>
              <w:left w:val="single" w:sz="4" w:space="0" w:color="auto"/>
              <w:bottom w:val="single" w:sz="4" w:space="0" w:color="auto"/>
              <w:right w:val="single" w:sz="4" w:space="0" w:color="auto"/>
            </w:tcBorders>
            <w:hideMark/>
          </w:tcPr>
          <w:p w14:paraId="0744BE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1148" w:type="pct"/>
            <w:tcBorders>
              <w:top w:val="single" w:sz="4" w:space="0" w:color="auto"/>
              <w:left w:val="single" w:sz="4" w:space="0" w:color="auto"/>
              <w:bottom w:val="single" w:sz="4" w:space="0" w:color="auto"/>
              <w:right w:val="single" w:sz="4" w:space="0" w:color="auto"/>
            </w:tcBorders>
            <w:vAlign w:val="center"/>
            <w:hideMark/>
          </w:tcPr>
          <w:p w14:paraId="734346D5" w14:textId="3C8B8FE0" w:rsidR="00620259" w:rsidRPr="00620259" w:rsidRDefault="008040DF" w:rsidP="009D6582">
            <w:pPr>
              <w:suppressAutoHyphens/>
              <w:spacing w:after="0" w:line="240" w:lineRule="auto"/>
              <w:rPr>
                <w:rFonts w:ascii="Times New Roman" w:hAnsi="Times New Roman"/>
                <w:sz w:val="24"/>
                <w:szCs w:val="24"/>
              </w:rPr>
            </w:pPr>
            <w:r>
              <w:rPr>
                <w:rFonts w:ascii="Times New Roman" w:hAnsi="Times New Roman"/>
                <w:sz w:val="24"/>
                <w:szCs w:val="24"/>
              </w:rPr>
              <w:t>2</w:t>
            </w:r>
            <w:r w:rsidR="00DC5563">
              <w:rPr>
                <w:rFonts w:ascii="Times New Roman" w:hAnsi="Times New Roman"/>
                <w:sz w:val="24"/>
                <w:szCs w:val="24"/>
              </w:rPr>
              <w:t>+2пр</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9E7C79E" w14:textId="30A639D3" w:rsidR="00DC5563" w:rsidRPr="00DC5563"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ЛР6,</w:t>
            </w:r>
            <w:r w:rsidR="00493B8B">
              <w:rPr>
                <w:rFonts w:ascii="Times New Roman" w:hAnsi="Times New Roman"/>
                <w:bCs/>
                <w:iCs/>
                <w:sz w:val="24"/>
                <w:szCs w:val="24"/>
              </w:rPr>
              <w:t xml:space="preserve"> </w:t>
            </w:r>
            <w:r w:rsidRPr="00DC5563">
              <w:rPr>
                <w:rFonts w:ascii="Times New Roman" w:hAnsi="Times New Roman"/>
                <w:bCs/>
                <w:iCs/>
                <w:sz w:val="24"/>
                <w:szCs w:val="24"/>
              </w:rPr>
              <w:t>ПР1,</w:t>
            </w:r>
            <w:r w:rsidR="00493B8B">
              <w:rPr>
                <w:rFonts w:ascii="Times New Roman" w:hAnsi="Times New Roman"/>
                <w:bCs/>
                <w:iCs/>
                <w:sz w:val="24"/>
                <w:szCs w:val="24"/>
              </w:rPr>
              <w:t xml:space="preserve"> </w:t>
            </w:r>
            <w:r w:rsidRPr="00DC5563">
              <w:rPr>
                <w:rFonts w:ascii="Times New Roman" w:hAnsi="Times New Roman"/>
                <w:bCs/>
                <w:iCs/>
                <w:sz w:val="24"/>
                <w:szCs w:val="24"/>
              </w:rPr>
              <w:t>П</w:t>
            </w:r>
          </w:p>
          <w:p w14:paraId="7701524F" w14:textId="0A797992" w:rsidR="00620259" w:rsidRPr="00620259"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Р5,</w:t>
            </w:r>
            <w:r w:rsidR="00493B8B">
              <w:rPr>
                <w:rFonts w:ascii="Times New Roman" w:hAnsi="Times New Roman"/>
                <w:bCs/>
                <w:iCs/>
                <w:sz w:val="24"/>
                <w:szCs w:val="24"/>
              </w:rPr>
              <w:t xml:space="preserve"> </w:t>
            </w:r>
            <w:r w:rsidRPr="00DC5563">
              <w:rPr>
                <w:rFonts w:ascii="Times New Roman" w:hAnsi="Times New Roman"/>
                <w:bCs/>
                <w:iCs/>
                <w:sz w:val="24"/>
                <w:szCs w:val="24"/>
              </w:rPr>
              <w:t>ЛРВ</w:t>
            </w:r>
            <w:r w:rsidR="00493B8B">
              <w:rPr>
                <w:rFonts w:ascii="Times New Roman" w:hAnsi="Times New Roman"/>
                <w:bCs/>
                <w:iCs/>
                <w:sz w:val="24"/>
                <w:szCs w:val="24"/>
              </w:rPr>
              <w:t>5</w:t>
            </w:r>
          </w:p>
        </w:tc>
      </w:tr>
      <w:tr w:rsidR="008040DF" w:rsidRPr="00620259" w14:paraId="1EB76600" w14:textId="77777777" w:rsidTr="008852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98449" w14:textId="77777777" w:rsidR="008040DF" w:rsidRPr="00620259" w:rsidRDefault="008040DF" w:rsidP="009D6582">
            <w:pPr>
              <w:spacing w:after="0" w:line="240" w:lineRule="auto"/>
              <w:rPr>
                <w:rFonts w:ascii="Times New Roman" w:hAnsi="Times New Roman"/>
                <w:b/>
                <w:bCs/>
                <w:sz w:val="24"/>
                <w:szCs w:val="24"/>
              </w:rPr>
            </w:pPr>
          </w:p>
        </w:tc>
        <w:tc>
          <w:tcPr>
            <w:tcW w:w="2479" w:type="pct"/>
            <w:vMerge w:val="restart"/>
            <w:tcBorders>
              <w:top w:val="single" w:sz="4" w:space="0" w:color="auto"/>
              <w:left w:val="single" w:sz="4" w:space="0" w:color="auto"/>
              <w:right w:val="single" w:sz="4" w:space="0" w:color="auto"/>
            </w:tcBorders>
            <w:hideMark/>
          </w:tcPr>
          <w:p w14:paraId="4A31DF73" w14:textId="77777777" w:rsidR="008852AD" w:rsidRPr="008852AD" w:rsidRDefault="008852AD" w:rsidP="008852AD">
            <w:pPr>
              <w:suppressAutoHyphens/>
              <w:spacing w:after="0" w:line="240" w:lineRule="auto"/>
              <w:jc w:val="both"/>
              <w:rPr>
                <w:rFonts w:ascii="Times New Roman" w:eastAsia="Calibri" w:hAnsi="Times New Roman"/>
                <w:sz w:val="24"/>
                <w:szCs w:val="24"/>
                <w:lang w:eastAsia="en-US"/>
              </w:rPr>
            </w:pPr>
            <w:r w:rsidRPr="008852AD">
              <w:rPr>
                <w:rFonts w:ascii="Times New Roman" w:eastAsia="Calibri" w:hAnsi="Times New Roman"/>
                <w:sz w:val="24"/>
                <w:szCs w:val="24"/>
                <w:lang w:eastAsia="en-US"/>
              </w:rPr>
              <w:t>Жизненный и творческий путь А.С.Пушкина.</w:t>
            </w:r>
          </w:p>
          <w:p w14:paraId="25A4B37F" w14:textId="76562C9F" w:rsidR="008040DF" w:rsidRPr="00620259" w:rsidRDefault="008852AD" w:rsidP="008852AD">
            <w:pPr>
              <w:suppressAutoHyphens/>
              <w:spacing w:after="0" w:line="240" w:lineRule="auto"/>
              <w:jc w:val="both"/>
              <w:rPr>
                <w:rFonts w:ascii="Times New Roman" w:eastAsia="Calibri" w:hAnsi="Times New Roman"/>
                <w:sz w:val="24"/>
                <w:szCs w:val="24"/>
                <w:lang w:eastAsia="en-US"/>
              </w:rPr>
            </w:pPr>
            <w:r w:rsidRPr="008852AD">
              <w:rPr>
                <w:rFonts w:ascii="Times New Roman" w:eastAsia="Calibri" w:hAnsi="Times New Roman"/>
                <w:sz w:val="24"/>
                <w:szCs w:val="24"/>
                <w:lang w:eastAsia="en-US"/>
              </w:rPr>
              <w:t>Основные темы и мотивы лирики А.С.Пушкина. Поэма «Медный всадник».</w:t>
            </w:r>
          </w:p>
        </w:tc>
        <w:tc>
          <w:tcPr>
            <w:tcW w:w="1148" w:type="pct"/>
            <w:tcBorders>
              <w:top w:val="single" w:sz="4" w:space="0" w:color="auto"/>
              <w:left w:val="single" w:sz="4" w:space="0" w:color="auto"/>
              <w:bottom w:val="single" w:sz="4" w:space="0" w:color="auto"/>
              <w:right w:val="single" w:sz="4" w:space="0" w:color="auto"/>
            </w:tcBorders>
            <w:vAlign w:val="center"/>
            <w:hideMark/>
          </w:tcPr>
          <w:p w14:paraId="3A86D3D9" w14:textId="17D05F4F" w:rsidR="008040DF" w:rsidRPr="00620259" w:rsidRDefault="008040DF" w:rsidP="009D6582">
            <w:pPr>
              <w:suppressAutoHyphens/>
              <w:spacing w:after="0" w:line="240" w:lineRule="auto"/>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9F4F6" w14:textId="77777777" w:rsidR="008040DF" w:rsidRPr="00620259" w:rsidRDefault="008040DF" w:rsidP="009D6582">
            <w:pPr>
              <w:spacing w:after="0" w:line="240" w:lineRule="auto"/>
              <w:rPr>
                <w:rFonts w:ascii="Times New Roman" w:hAnsi="Times New Roman"/>
                <w:b/>
                <w:i/>
                <w:sz w:val="24"/>
                <w:szCs w:val="24"/>
              </w:rPr>
            </w:pPr>
          </w:p>
        </w:tc>
      </w:tr>
      <w:tr w:rsidR="008040DF" w:rsidRPr="00620259" w14:paraId="4E5E7040" w14:textId="77777777" w:rsidTr="008852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0BF4D" w14:textId="77777777" w:rsidR="008040DF" w:rsidRPr="00620259" w:rsidRDefault="008040DF" w:rsidP="009D6582">
            <w:pPr>
              <w:spacing w:after="0" w:line="240" w:lineRule="auto"/>
              <w:rPr>
                <w:rFonts w:ascii="Times New Roman" w:hAnsi="Times New Roman"/>
                <w:b/>
                <w:bCs/>
                <w:sz w:val="24"/>
                <w:szCs w:val="24"/>
              </w:rPr>
            </w:pPr>
          </w:p>
        </w:tc>
        <w:tc>
          <w:tcPr>
            <w:tcW w:w="2479" w:type="pct"/>
            <w:vMerge/>
            <w:tcBorders>
              <w:left w:val="single" w:sz="4" w:space="0" w:color="auto"/>
              <w:bottom w:val="single" w:sz="4" w:space="0" w:color="auto"/>
              <w:right w:val="single" w:sz="4" w:space="0" w:color="auto"/>
            </w:tcBorders>
            <w:hideMark/>
          </w:tcPr>
          <w:p w14:paraId="2D541D0D" w14:textId="04DE4664" w:rsidR="008040DF" w:rsidRPr="00620259" w:rsidRDefault="008040DF" w:rsidP="009D6582">
            <w:pPr>
              <w:suppressAutoHyphens/>
              <w:spacing w:after="0" w:line="240" w:lineRule="auto"/>
              <w:jc w:val="both"/>
              <w:rPr>
                <w:rFonts w:ascii="Times New Roman" w:hAnsi="Times New Roman"/>
                <w:b/>
                <w:bCs/>
                <w: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EB3D5D" w14:textId="511B4C75" w:rsidR="008040DF" w:rsidRPr="00620259" w:rsidRDefault="008040DF" w:rsidP="009D6582">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DD0C1" w14:textId="77777777" w:rsidR="008040DF" w:rsidRPr="00620259" w:rsidRDefault="008040DF" w:rsidP="009D6582">
            <w:pPr>
              <w:spacing w:after="0" w:line="240" w:lineRule="auto"/>
              <w:rPr>
                <w:rFonts w:ascii="Times New Roman" w:hAnsi="Times New Roman"/>
                <w:b/>
                <w:i/>
                <w:sz w:val="24"/>
                <w:szCs w:val="24"/>
              </w:rPr>
            </w:pPr>
          </w:p>
        </w:tc>
      </w:tr>
      <w:tr w:rsidR="00620259" w:rsidRPr="00620259" w14:paraId="632022CB"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53612"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1AF81CD2" w14:textId="4A04D65B" w:rsidR="00620259" w:rsidRPr="00620259" w:rsidRDefault="00620259" w:rsidP="009D6582">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1148" w:type="pct"/>
            <w:vMerge w:val="restart"/>
            <w:tcBorders>
              <w:top w:val="single" w:sz="4" w:space="0" w:color="auto"/>
              <w:left w:val="single" w:sz="4" w:space="0" w:color="auto"/>
              <w:bottom w:val="single" w:sz="4" w:space="0" w:color="auto"/>
              <w:right w:val="single" w:sz="4" w:space="0" w:color="auto"/>
            </w:tcBorders>
            <w:vAlign w:val="center"/>
          </w:tcPr>
          <w:p w14:paraId="3B765452" w14:textId="17BC3B1E" w:rsidR="00620259" w:rsidRPr="00620259" w:rsidRDefault="000F7CBD" w:rsidP="009D6582">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D91D3" w14:textId="77777777" w:rsidR="00620259" w:rsidRPr="00620259" w:rsidRDefault="00620259" w:rsidP="009D6582">
            <w:pPr>
              <w:spacing w:after="0" w:line="240" w:lineRule="auto"/>
              <w:rPr>
                <w:rFonts w:ascii="Times New Roman" w:hAnsi="Times New Roman"/>
                <w:b/>
                <w:i/>
                <w:sz w:val="24"/>
                <w:szCs w:val="24"/>
              </w:rPr>
            </w:pPr>
          </w:p>
        </w:tc>
      </w:tr>
      <w:tr w:rsidR="00620259" w:rsidRPr="00620259" w14:paraId="08E9CA06"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3A919"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52DB1EBD" w14:textId="3DD11E43" w:rsidR="00620259" w:rsidRPr="00620259" w:rsidRDefault="008852AD" w:rsidP="009D6582">
            <w:pPr>
              <w:suppressAutoHyphens/>
              <w:spacing w:after="0" w:line="240" w:lineRule="auto"/>
              <w:jc w:val="both"/>
              <w:rPr>
                <w:rFonts w:ascii="Times New Roman" w:hAnsi="Times New Roman"/>
                <w:bCs/>
                <w:iCs/>
                <w:sz w:val="24"/>
                <w:szCs w:val="24"/>
              </w:rPr>
            </w:pPr>
            <w:r w:rsidRPr="008852AD">
              <w:rPr>
                <w:rFonts w:ascii="Times New Roman" w:hAnsi="Times New Roman"/>
                <w:bCs/>
                <w:iCs/>
                <w:sz w:val="24"/>
                <w:szCs w:val="24"/>
              </w:rPr>
              <w:t>Тема поэта и поэзии в творчестве А.С. Пушкина (сравнительный анализ стихотворений)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71FC3" w14:textId="77777777" w:rsidR="00620259" w:rsidRPr="00620259" w:rsidRDefault="00620259"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A5348" w14:textId="77777777" w:rsidR="00620259" w:rsidRPr="00620259" w:rsidRDefault="00620259" w:rsidP="009D6582">
            <w:pPr>
              <w:spacing w:after="0" w:line="240" w:lineRule="auto"/>
              <w:rPr>
                <w:rFonts w:ascii="Times New Roman" w:hAnsi="Times New Roman"/>
                <w:b/>
                <w:i/>
                <w:sz w:val="24"/>
                <w:szCs w:val="24"/>
              </w:rPr>
            </w:pPr>
          </w:p>
        </w:tc>
      </w:tr>
      <w:tr w:rsidR="00493B8B" w:rsidRPr="00620259" w14:paraId="312C91BF"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7473A2C" w14:textId="77777777" w:rsidR="00493B8B" w:rsidRPr="00620259"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628F9F8C" w14:textId="3A982A1C" w:rsidR="00493B8B" w:rsidRPr="00493B8B"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3AE89779"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07E017" w14:textId="77777777" w:rsidR="00493B8B" w:rsidRPr="00620259" w:rsidRDefault="00493B8B" w:rsidP="009D6582">
            <w:pPr>
              <w:spacing w:after="0" w:line="240" w:lineRule="auto"/>
              <w:rPr>
                <w:rFonts w:ascii="Times New Roman" w:hAnsi="Times New Roman"/>
                <w:b/>
                <w:i/>
                <w:sz w:val="24"/>
                <w:szCs w:val="24"/>
              </w:rPr>
            </w:pPr>
          </w:p>
        </w:tc>
      </w:tr>
      <w:tr w:rsidR="000F7CBD" w:rsidRPr="00620259" w14:paraId="5A00C14B" w14:textId="77777777" w:rsidTr="00FC4C36">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80BFE" w14:textId="77777777" w:rsidR="000F7CBD" w:rsidRPr="00620259" w:rsidRDefault="000F7CBD"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5F0D183" w14:textId="0F439B32" w:rsidR="00FC4C36" w:rsidRPr="00620259" w:rsidRDefault="008852AD" w:rsidP="009D6582">
            <w:pPr>
              <w:suppressAutoHyphens/>
              <w:spacing w:after="0" w:line="240" w:lineRule="auto"/>
              <w:jc w:val="both"/>
              <w:rPr>
                <w:rFonts w:ascii="Times New Roman" w:hAnsi="Times New Roman"/>
                <w:bCs/>
                <w:iCs/>
                <w:sz w:val="24"/>
                <w:szCs w:val="24"/>
              </w:rPr>
            </w:pPr>
            <w:r w:rsidRPr="008852AD">
              <w:rPr>
                <w:rFonts w:ascii="Times New Roman" w:hAnsi="Times New Roman"/>
                <w:bCs/>
                <w:iCs/>
                <w:sz w:val="24"/>
                <w:szCs w:val="24"/>
              </w:rPr>
              <w:t>Подготовка докладов: «Особенности лирики А.С. Пушкина»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257F2" w14:textId="77777777" w:rsidR="000F7CBD" w:rsidRPr="00620259" w:rsidRDefault="000F7CBD"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4B215" w14:textId="77777777" w:rsidR="000F7CBD" w:rsidRPr="00620259" w:rsidRDefault="000F7CBD" w:rsidP="009D6582">
            <w:pPr>
              <w:spacing w:after="0" w:line="240" w:lineRule="auto"/>
              <w:rPr>
                <w:rFonts w:ascii="Times New Roman" w:hAnsi="Times New Roman"/>
                <w:b/>
                <w:i/>
                <w:sz w:val="24"/>
                <w:szCs w:val="24"/>
              </w:rPr>
            </w:pPr>
          </w:p>
        </w:tc>
      </w:tr>
      <w:tr w:rsidR="00493B8B" w:rsidRPr="00620259" w14:paraId="0FA698DC" w14:textId="77777777" w:rsidTr="009D6582">
        <w:trPr>
          <w:trHeight w:val="349"/>
        </w:trPr>
        <w:tc>
          <w:tcPr>
            <w:tcW w:w="0" w:type="auto"/>
            <w:vMerge w:val="restart"/>
            <w:tcBorders>
              <w:top w:val="single" w:sz="4" w:space="0" w:color="auto"/>
              <w:left w:val="single" w:sz="4" w:space="0" w:color="auto"/>
              <w:right w:val="single" w:sz="4" w:space="0" w:color="auto"/>
            </w:tcBorders>
            <w:vAlign w:val="center"/>
          </w:tcPr>
          <w:p w14:paraId="060A0BEC" w14:textId="77777777" w:rsidR="00493B8B" w:rsidRPr="000F7CBD" w:rsidRDefault="00493B8B" w:rsidP="009D6582">
            <w:pPr>
              <w:spacing w:after="0" w:line="240" w:lineRule="auto"/>
              <w:rPr>
                <w:rFonts w:ascii="Times New Roman" w:hAnsi="Times New Roman"/>
                <w:b/>
                <w:bCs/>
                <w:sz w:val="24"/>
                <w:szCs w:val="24"/>
              </w:rPr>
            </w:pPr>
            <w:r w:rsidRPr="000F7CBD">
              <w:rPr>
                <w:rFonts w:ascii="Times New Roman" w:hAnsi="Times New Roman"/>
                <w:b/>
                <w:bCs/>
                <w:sz w:val="24"/>
                <w:szCs w:val="24"/>
              </w:rPr>
              <w:t>Тема 1.1.</w:t>
            </w:r>
          </w:p>
          <w:p w14:paraId="5344C498" w14:textId="15C1A5D6" w:rsidR="00493B8B" w:rsidRPr="00620259" w:rsidRDefault="008852AD" w:rsidP="009D6582">
            <w:pPr>
              <w:spacing w:after="0" w:line="240" w:lineRule="auto"/>
              <w:rPr>
                <w:rFonts w:ascii="Times New Roman" w:hAnsi="Times New Roman"/>
                <w:b/>
                <w:bCs/>
                <w:sz w:val="24"/>
                <w:szCs w:val="24"/>
              </w:rPr>
            </w:pPr>
            <w:r w:rsidRPr="008852AD">
              <w:rPr>
                <w:rFonts w:ascii="Times New Roman" w:hAnsi="Times New Roman"/>
                <w:b/>
                <w:bCs/>
                <w:sz w:val="24"/>
                <w:szCs w:val="24"/>
              </w:rPr>
              <w:t>Литературное Подмосковье</w:t>
            </w:r>
          </w:p>
        </w:tc>
        <w:tc>
          <w:tcPr>
            <w:tcW w:w="2479" w:type="pct"/>
            <w:tcBorders>
              <w:top w:val="single" w:sz="4" w:space="0" w:color="auto"/>
              <w:left w:val="single" w:sz="4" w:space="0" w:color="auto"/>
              <w:bottom w:val="single" w:sz="4" w:space="0" w:color="auto"/>
              <w:right w:val="single" w:sz="4" w:space="0" w:color="auto"/>
            </w:tcBorders>
          </w:tcPr>
          <w:p w14:paraId="1036D97B" w14:textId="01B7DCD9" w:rsidR="00493B8B" w:rsidRPr="000F7CBD"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23420A7E" w14:textId="78EE8F48"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r w:rsidR="00493B8B">
              <w:rPr>
                <w:rFonts w:ascii="Times New Roman" w:hAnsi="Times New Roman"/>
                <w:sz w:val="24"/>
                <w:szCs w:val="24"/>
              </w:rPr>
              <w:t>+</w:t>
            </w:r>
            <w:r>
              <w:rPr>
                <w:rFonts w:ascii="Times New Roman" w:hAnsi="Times New Roman"/>
                <w:sz w:val="24"/>
                <w:szCs w:val="24"/>
              </w:rPr>
              <w:t>2</w:t>
            </w:r>
            <w:r w:rsidR="00493B8B">
              <w:rPr>
                <w:rFonts w:ascii="Times New Roman" w:hAnsi="Times New Roman"/>
                <w:sz w:val="24"/>
                <w:szCs w:val="24"/>
              </w:rPr>
              <w:t>пр</w:t>
            </w:r>
          </w:p>
        </w:tc>
        <w:tc>
          <w:tcPr>
            <w:tcW w:w="0" w:type="auto"/>
            <w:vMerge w:val="restart"/>
            <w:tcBorders>
              <w:top w:val="single" w:sz="4" w:space="0" w:color="auto"/>
              <w:left w:val="single" w:sz="4" w:space="0" w:color="auto"/>
              <w:right w:val="single" w:sz="4" w:space="0" w:color="auto"/>
            </w:tcBorders>
            <w:vAlign w:val="center"/>
          </w:tcPr>
          <w:p w14:paraId="37995033" w14:textId="69E62EE4" w:rsidR="00493B8B" w:rsidRPr="00493B8B" w:rsidRDefault="00493B8B" w:rsidP="009D6582">
            <w:pPr>
              <w:spacing w:after="0" w:line="240" w:lineRule="auto"/>
              <w:rPr>
                <w:rFonts w:ascii="Times New Roman" w:hAnsi="Times New Roman"/>
                <w:bCs/>
                <w:iCs/>
                <w:sz w:val="24"/>
                <w:szCs w:val="24"/>
              </w:rPr>
            </w:pPr>
            <w:r w:rsidRPr="00493B8B">
              <w:rPr>
                <w:rFonts w:ascii="Times New Roman" w:hAnsi="Times New Roman"/>
                <w:bCs/>
                <w:iCs/>
                <w:sz w:val="24"/>
                <w:szCs w:val="24"/>
              </w:rPr>
              <w:t>ЛР</w:t>
            </w:r>
            <w:r>
              <w:rPr>
                <w:rFonts w:ascii="Times New Roman" w:hAnsi="Times New Roman"/>
                <w:bCs/>
                <w:iCs/>
                <w:sz w:val="24"/>
                <w:szCs w:val="24"/>
              </w:rPr>
              <w:t>4</w:t>
            </w:r>
            <w:r w:rsidRPr="00493B8B">
              <w:rPr>
                <w:rFonts w:ascii="Times New Roman" w:hAnsi="Times New Roman"/>
                <w:bCs/>
                <w:iCs/>
                <w:sz w:val="24"/>
                <w:szCs w:val="24"/>
              </w:rPr>
              <w:t>,</w:t>
            </w:r>
            <w:r>
              <w:rPr>
                <w:rFonts w:ascii="Times New Roman" w:hAnsi="Times New Roman"/>
                <w:bCs/>
                <w:iCs/>
                <w:sz w:val="24"/>
                <w:szCs w:val="24"/>
              </w:rPr>
              <w:t xml:space="preserve"> </w:t>
            </w:r>
            <w:r w:rsidRPr="00493B8B">
              <w:rPr>
                <w:rFonts w:ascii="Times New Roman" w:hAnsi="Times New Roman"/>
                <w:bCs/>
                <w:iCs/>
                <w:sz w:val="24"/>
                <w:szCs w:val="24"/>
              </w:rPr>
              <w:t>ПР2,</w:t>
            </w:r>
            <w:r>
              <w:rPr>
                <w:rFonts w:ascii="Times New Roman" w:hAnsi="Times New Roman"/>
                <w:bCs/>
                <w:iCs/>
                <w:sz w:val="24"/>
                <w:szCs w:val="24"/>
              </w:rPr>
              <w:t xml:space="preserve">        </w:t>
            </w:r>
            <w:r w:rsidRPr="00493B8B">
              <w:rPr>
                <w:rFonts w:ascii="Times New Roman" w:hAnsi="Times New Roman"/>
                <w:bCs/>
                <w:iCs/>
                <w:sz w:val="24"/>
                <w:szCs w:val="24"/>
              </w:rPr>
              <w:t>ПР3,</w:t>
            </w:r>
            <w:r>
              <w:rPr>
                <w:rFonts w:ascii="Times New Roman" w:hAnsi="Times New Roman"/>
                <w:bCs/>
                <w:iCs/>
                <w:sz w:val="24"/>
                <w:szCs w:val="24"/>
              </w:rPr>
              <w:t xml:space="preserve"> </w:t>
            </w:r>
            <w:r w:rsidRPr="00493B8B">
              <w:rPr>
                <w:rFonts w:ascii="Times New Roman" w:hAnsi="Times New Roman"/>
                <w:bCs/>
                <w:iCs/>
                <w:sz w:val="24"/>
                <w:szCs w:val="24"/>
              </w:rPr>
              <w:t>ЛРВ</w:t>
            </w:r>
            <w:r>
              <w:rPr>
                <w:rFonts w:ascii="Times New Roman" w:hAnsi="Times New Roman"/>
                <w:bCs/>
                <w:iCs/>
                <w:sz w:val="24"/>
                <w:szCs w:val="24"/>
              </w:rPr>
              <w:t>5</w:t>
            </w:r>
          </w:p>
        </w:tc>
      </w:tr>
      <w:tr w:rsidR="00493B8B" w:rsidRPr="00620259" w14:paraId="6ACA3A2C" w14:textId="77777777" w:rsidTr="009D6582">
        <w:trPr>
          <w:trHeight w:val="347"/>
        </w:trPr>
        <w:tc>
          <w:tcPr>
            <w:tcW w:w="0" w:type="auto"/>
            <w:vMerge/>
            <w:tcBorders>
              <w:left w:val="single" w:sz="4" w:space="0" w:color="auto"/>
              <w:right w:val="single" w:sz="4" w:space="0" w:color="auto"/>
            </w:tcBorders>
            <w:vAlign w:val="center"/>
          </w:tcPr>
          <w:p w14:paraId="7BE13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0A13BB6D" w14:textId="04A06782" w:rsidR="00493B8B" w:rsidRDefault="008852AD" w:rsidP="00FC4C36">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Изучение литературного творчества писателей и поэтов Московской области</w:t>
            </w:r>
          </w:p>
        </w:tc>
        <w:tc>
          <w:tcPr>
            <w:tcW w:w="0" w:type="auto"/>
            <w:tcBorders>
              <w:left w:val="single" w:sz="4" w:space="0" w:color="auto"/>
              <w:right w:val="single" w:sz="4" w:space="0" w:color="auto"/>
            </w:tcBorders>
            <w:vAlign w:val="center"/>
          </w:tcPr>
          <w:p w14:paraId="320A0377" w14:textId="73B57980"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533AEEB"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C647A52" w14:textId="77777777" w:rsidTr="009D6582">
        <w:trPr>
          <w:trHeight w:val="347"/>
        </w:trPr>
        <w:tc>
          <w:tcPr>
            <w:tcW w:w="0" w:type="auto"/>
            <w:vMerge/>
            <w:tcBorders>
              <w:left w:val="single" w:sz="4" w:space="0" w:color="auto"/>
              <w:right w:val="single" w:sz="4" w:space="0" w:color="auto"/>
            </w:tcBorders>
            <w:vAlign w:val="center"/>
          </w:tcPr>
          <w:p w14:paraId="6B268ACA"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0A75B4C" w14:textId="51B5F0F8" w:rsidR="00493B8B" w:rsidRPr="000F7CBD" w:rsidRDefault="00493B8B" w:rsidP="009D6582">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F664C72" w14:textId="58B6D3F7"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28FA973"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25FD2781" w14:textId="77777777" w:rsidTr="009D6582">
        <w:trPr>
          <w:trHeight w:val="275"/>
        </w:trPr>
        <w:tc>
          <w:tcPr>
            <w:tcW w:w="0" w:type="auto"/>
            <w:vMerge/>
            <w:tcBorders>
              <w:left w:val="single" w:sz="4" w:space="0" w:color="auto"/>
              <w:right w:val="single" w:sz="4" w:space="0" w:color="auto"/>
            </w:tcBorders>
            <w:vAlign w:val="center"/>
          </w:tcPr>
          <w:p w14:paraId="7276051C"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34AEF451" w14:textId="18980F59" w:rsidR="00493B8B" w:rsidRDefault="008852AD"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таблиц о известных усадьбах</w:t>
            </w:r>
          </w:p>
        </w:tc>
        <w:tc>
          <w:tcPr>
            <w:tcW w:w="0" w:type="auto"/>
            <w:vMerge/>
            <w:tcBorders>
              <w:left w:val="single" w:sz="4" w:space="0" w:color="auto"/>
              <w:right w:val="single" w:sz="4" w:space="0" w:color="auto"/>
            </w:tcBorders>
            <w:vAlign w:val="center"/>
          </w:tcPr>
          <w:p w14:paraId="36DF85B1"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818AEF8"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195D1A1" w14:textId="77777777" w:rsidTr="009D6582">
        <w:trPr>
          <w:trHeight w:val="275"/>
        </w:trPr>
        <w:tc>
          <w:tcPr>
            <w:tcW w:w="0" w:type="auto"/>
            <w:vMerge/>
            <w:tcBorders>
              <w:left w:val="single" w:sz="4" w:space="0" w:color="auto"/>
              <w:right w:val="single" w:sz="4" w:space="0" w:color="auto"/>
            </w:tcBorders>
          </w:tcPr>
          <w:p w14:paraId="554E8A1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115AD17" w14:textId="37BF46A2" w:rsidR="00493B8B" w:rsidRDefault="00493B8B" w:rsidP="009D6582">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779E1F6C"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08286ACC"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FE4C148" w14:textId="77777777" w:rsidTr="009D6582">
        <w:trPr>
          <w:trHeight w:val="275"/>
        </w:trPr>
        <w:tc>
          <w:tcPr>
            <w:tcW w:w="0" w:type="auto"/>
            <w:vMerge/>
            <w:tcBorders>
              <w:left w:val="single" w:sz="4" w:space="0" w:color="auto"/>
              <w:right w:val="single" w:sz="4" w:space="0" w:color="auto"/>
            </w:tcBorders>
            <w:vAlign w:val="center"/>
          </w:tcPr>
          <w:p w14:paraId="52775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529793F9" w14:textId="783F8F0B" w:rsidR="00FC4C36" w:rsidRPr="00493B8B" w:rsidRDefault="00493B8B" w:rsidP="00FC4C36">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Подготовка</w:t>
            </w:r>
            <w:r>
              <w:rPr>
                <w:rFonts w:ascii="Times New Roman" w:hAnsi="Times New Roman"/>
                <w:bCs/>
                <w:iCs/>
                <w:sz w:val="24"/>
                <w:szCs w:val="24"/>
              </w:rPr>
              <w:t xml:space="preserve"> </w:t>
            </w:r>
            <w:r w:rsidRPr="00493B8B">
              <w:rPr>
                <w:rFonts w:ascii="Times New Roman" w:hAnsi="Times New Roman"/>
                <w:bCs/>
                <w:iCs/>
                <w:sz w:val="24"/>
                <w:szCs w:val="24"/>
              </w:rPr>
              <w:t xml:space="preserve">докладов: </w:t>
            </w:r>
            <w:r w:rsidR="00FC4C36">
              <w:rPr>
                <w:rFonts w:ascii="Times New Roman" w:hAnsi="Times New Roman"/>
                <w:bCs/>
                <w:iCs/>
                <w:sz w:val="24"/>
                <w:szCs w:val="24"/>
              </w:rPr>
              <w:t>«</w:t>
            </w:r>
            <w:r w:rsidR="009E00C8">
              <w:rPr>
                <w:rFonts w:ascii="Times New Roman" w:hAnsi="Times New Roman"/>
                <w:bCs/>
                <w:iCs/>
                <w:sz w:val="24"/>
                <w:szCs w:val="24"/>
              </w:rPr>
              <w:t>Литература Подмосковья</w:t>
            </w:r>
            <w:r w:rsidR="00FC4C36">
              <w:rPr>
                <w:rFonts w:ascii="Times New Roman" w:hAnsi="Times New Roman"/>
                <w:bCs/>
                <w:iCs/>
                <w:sz w:val="24"/>
                <w:szCs w:val="24"/>
              </w:rPr>
              <w:t>»</w:t>
            </w:r>
          </w:p>
          <w:p w14:paraId="475D55E1" w14:textId="20591A8C" w:rsidR="00493B8B" w:rsidRPr="00493B8B" w:rsidRDefault="00493B8B" w:rsidP="009D6582">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62B46CF5"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C4D323" w14:textId="77777777" w:rsidR="00493B8B" w:rsidRPr="00620259" w:rsidRDefault="00493B8B" w:rsidP="009D6582">
            <w:pPr>
              <w:spacing w:after="0" w:line="240" w:lineRule="auto"/>
              <w:rPr>
                <w:rFonts w:ascii="Times New Roman" w:hAnsi="Times New Roman"/>
                <w:b/>
                <w:i/>
                <w:sz w:val="24"/>
                <w:szCs w:val="24"/>
              </w:rPr>
            </w:pPr>
          </w:p>
        </w:tc>
      </w:tr>
      <w:tr w:rsidR="009D6582" w:rsidRPr="00620259" w14:paraId="35AFFF22" w14:textId="77777777" w:rsidTr="009D6582">
        <w:trPr>
          <w:trHeight w:val="50"/>
        </w:trPr>
        <w:tc>
          <w:tcPr>
            <w:tcW w:w="0" w:type="auto"/>
            <w:vMerge w:val="restart"/>
            <w:tcBorders>
              <w:left w:val="single" w:sz="4" w:space="0" w:color="auto"/>
              <w:right w:val="single" w:sz="4" w:space="0" w:color="auto"/>
            </w:tcBorders>
            <w:vAlign w:val="center"/>
          </w:tcPr>
          <w:p w14:paraId="2443118E"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Тема 1.2</w:t>
            </w:r>
          </w:p>
          <w:p w14:paraId="0A6E111E" w14:textId="57E86B50" w:rsidR="009D6582" w:rsidRPr="000F7CBD" w:rsidRDefault="008852AD" w:rsidP="009D6582">
            <w:pPr>
              <w:spacing w:after="0" w:line="240" w:lineRule="auto"/>
              <w:rPr>
                <w:rFonts w:ascii="Times New Roman" w:hAnsi="Times New Roman"/>
                <w:b/>
                <w:bCs/>
                <w:sz w:val="24"/>
                <w:szCs w:val="24"/>
              </w:rPr>
            </w:pPr>
            <w:r w:rsidRPr="008852AD">
              <w:rPr>
                <w:rFonts w:ascii="Times New Roman" w:hAnsi="Times New Roman"/>
                <w:b/>
                <w:bCs/>
                <w:sz w:val="24"/>
                <w:szCs w:val="24"/>
              </w:rPr>
              <w:t>Психологические особенности творчества Н.В.Гоголя"</w:t>
            </w:r>
          </w:p>
        </w:tc>
        <w:tc>
          <w:tcPr>
            <w:tcW w:w="2479" w:type="pct"/>
            <w:tcBorders>
              <w:top w:val="single" w:sz="4" w:space="0" w:color="auto"/>
              <w:left w:val="single" w:sz="4" w:space="0" w:color="auto"/>
              <w:bottom w:val="single" w:sz="4" w:space="0" w:color="auto"/>
              <w:right w:val="single" w:sz="4" w:space="0" w:color="auto"/>
            </w:tcBorders>
          </w:tcPr>
          <w:p w14:paraId="3B937555" w14:textId="7C908038" w:rsidR="009D6582" w:rsidRPr="009D6582" w:rsidRDefault="009D6582" w:rsidP="009D6582">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30908A6" w14:textId="7FC6DF6B"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r w:rsidR="009D6582">
              <w:rPr>
                <w:rFonts w:ascii="Times New Roman" w:hAnsi="Times New Roman"/>
                <w:sz w:val="24"/>
                <w:szCs w:val="24"/>
              </w:rPr>
              <w:t>+</w:t>
            </w:r>
            <w:r>
              <w:rPr>
                <w:rFonts w:ascii="Times New Roman" w:hAnsi="Times New Roman"/>
                <w:sz w:val="24"/>
                <w:szCs w:val="24"/>
              </w:rPr>
              <w:t>2</w:t>
            </w:r>
            <w:r w:rsidR="009D6582">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28754995" w14:textId="77777777"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694AD6D" w14:textId="1C6B5B76"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2C9D9D80"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7334E322" w14:textId="77777777" w:rsidTr="009D6582">
        <w:trPr>
          <w:trHeight w:val="46"/>
        </w:trPr>
        <w:tc>
          <w:tcPr>
            <w:tcW w:w="0" w:type="auto"/>
            <w:vMerge/>
            <w:tcBorders>
              <w:left w:val="single" w:sz="4" w:space="0" w:color="auto"/>
              <w:right w:val="single" w:sz="4" w:space="0" w:color="auto"/>
            </w:tcBorders>
            <w:vAlign w:val="center"/>
          </w:tcPr>
          <w:p w14:paraId="4B7BEE3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A5D5FE5" w14:textId="77777777" w:rsidR="009E00C8" w:rsidRPr="009E00C8" w:rsidRDefault="009E00C8" w:rsidP="009E00C8">
            <w:pPr>
              <w:suppressAutoHyphens/>
              <w:spacing w:after="0" w:line="240" w:lineRule="auto"/>
              <w:jc w:val="both"/>
              <w:rPr>
                <w:rFonts w:ascii="Times New Roman" w:hAnsi="Times New Roman"/>
                <w:bCs/>
                <w:iCs/>
                <w:sz w:val="24"/>
                <w:szCs w:val="24"/>
              </w:rPr>
            </w:pPr>
            <w:r w:rsidRPr="009E00C8">
              <w:rPr>
                <w:rFonts w:ascii="Times New Roman" w:hAnsi="Times New Roman"/>
                <w:bCs/>
                <w:iCs/>
                <w:sz w:val="24"/>
                <w:szCs w:val="24"/>
              </w:rPr>
              <w:t>Значение творчества Н.В. Гоголя в русской литературе.</w:t>
            </w:r>
          </w:p>
          <w:p w14:paraId="6C6EE183" w14:textId="7B34AD94" w:rsidR="009D6582" w:rsidRPr="00493B8B" w:rsidRDefault="009E00C8" w:rsidP="009E00C8">
            <w:pPr>
              <w:suppressAutoHyphens/>
              <w:spacing w:after="0" w:line="240" w:lineRule="auto"/>
              <w:jc w:val="both"/>
              <w:rPr>
                <w:rFonts w:ascii="Times New Roman" w:hAnsi="Times New Roman"/>
                <w:bCs/>
                <w:iCs/>
                <w:sz w:val="24"/>
                <w:szCs w:val="24"/>
              </w:rPr>
            </w:pPr>
            <w:r w:rsidRPr="009E00C8">
              <w:rPr>
                <w:rFonts w:ascii="Times New Roman" w:hAnsi="Times New Roman"/>
                <w:bCs/>
                <w:iCs/>
                <w:sz w:val="24"/>
                <w:szCs w:val="24"/>
              </w:rPr>
              <w:t>Повесть «Портрет» Н.В. Гоголя.</w:t>
            </w:r>
          </w:p>
        </w:tc>
        <w:tc>
          <w:tcPr>
            <w:tcW w:w="0" w:type="auto"/>
            <w:tcBorders>
              <w:left w:val="single" w:sz="4" w:space="0" w:color="auto"/>
              <w:right w:val="single" w:sz="4" w:space="0" w:color="auto"/>
            </w:tcBorders>
            <w:vAlign w:val="center"/>
          </w:tcPr>
          <w:p w14:paraId="74CE5280" w14:textId="4933183D"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A3FF8B4"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3AAD34E1" w14:textId="77777777" w:rsidTr="009D6582">
        <w:trPr>
          <w:trHeight w:val="46"/>
        </w:trPr>
        <w:tc>
          <w:tcPr>
            <w:tcW w:w="0" w:type="auto"/>
            <w:vMerge/>
            <w:tcBorders>
              <w:left w:val="single" w:sz="4" w:space="0" w:color="auto"/>
              <w:right w:val="single" w:sz="4" w:space="0" w:color="auto"/>
            </w:tcBorders>
            <w:vAlign w:val="center"/>
          </w:tcPr>
          <w:p w14:paraId="4EFA9612"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7E5C2127" w14:textId="6A2B3A00"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F70D599" w14:textId="4E4F1E49"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6BF0EF3"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4DE28647" w14:textId="77777777" w:rsidTr="009D6582">
        <w:trPr>
          <w:trHeight w:val="46"/>
        </w:trPr>
        <w:tc>
          <w:tcPr>
            <w:tcW w:w="0" w:type="auto"/>
            <w:vMerge/>
            <w:tcBorders>
              <w:left w:val="single" w:sz="4" w:space="0" w:color="auto"/>
              <w:right w:val="single" w:sz="4" w:space="0" w:color="auto"/>
            </w:tcBorders>
            <w:vAlign w:val="center"/>
          </w:tcPr>
          <w:p w14:paraId="21D262D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F26E0C5" w14:textId="1A982B0E" w:rsidR="009D6582" w:rsidRPr="00493B8B" w:rsidRDefault="009E00C8" w:rsidP="009D6582">
            <w:pPr>
              <w:suppressAutoHyphens/>
              <w:spacing w:after="0" w:line="240" w:lineRule="auto"/>
              <w:jc w:val="both"/>
              <w:rPr>
                <w:rFonts w:ascii="Times New Roman" w:hAnsi="Times New Roman"/>
                <w:bCs/>
                <w:iCs/>
                <w:sz w:val="24"/>
                <w:szCs w:val="24"/>
              </w:rPr>
            </w:pPr>
            <w:r w:rsidRPr="009E00C8">
              <w:rPr>
                <w:rFonts w:ascii="Times New Roman" w:hAnsi="Times New Roman"/>
                <w:bCs/>
                <w:iCs/>
                <w:sz w:val="24"/>
                <w:szCs w:val="24"/>
              </w:rPr>
              <w:t>Образ «Маленького человека» в произведениях Н.В. Гоголя</w:t>
            </w:r>
          </w:p>
        </w:tc>
        <w:tc>
          <w:tcPr>
            <w:tcW w:w="0" w:type="auto"/>
            <w:vMerge/>
            <w:tcBorders>
              <w:left w:val="single" w:sz="4" w:space="0" w:color="auto"/>
              <w:right w:val="single" w:sz="4" w:space="0" w:color="auto"/>
            </w:tcBorders>
            <w:vAlign w:val="center"/>
          </w:tcPr>
          <w:p w14:paraId="3189B96A"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9AD4CD"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5367EF17" w14:textId="77777777" w:rsidTr="009D6582">
        <w:trPr>
          <w:trHeight w:val="46"/>
        </w:trPr>
        <w:tc>
          <w:tcPr>
            <w:tcW w:w="0" w:type="auto"/>
            <w:vMerge/>
            <w:tcBorders>
              <w:left w:val="single" w:sz="4" w:space="0" w:color="auto"/>
              <w:right w:val="single" w:sz="4" w:space="0" w:color="auto"/>
            </w:tcBorders>
            <w:vAlign w:val="center"/>
          </w:tcPr>
          <w:p w14:paraId="0646286A"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C891D15" w14:textId="34107F35"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32D9FC5"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572D0C"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2E21385C" w14:textId="77777777" w:rsidTr="009D6582">
        <w:trPr>
          <w:trHeight w:val="46"/>
        </w:trPr>
        <w:tc>
          <w:tcPr>
            <w:tcW w:w="0" w:type="auto"/>
            <w:vMerge/>
            <w:tcBorders>
              <w:left w:val="single" w:sz="4" w:space="0" w:color="auto"/>
              <w:bottom w:val="single" w:sz="4" w:space="0" w:color="auto"/>
              <w:right w:val="single" w:sz="4" w:space="0" w:color="auto"/>
            </w:tcBorders>
            <w:vAlign w:val="center"/>
          </w:tcPr>
          <w:p w14:paraId="79FD51FF"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right w:val="single" w:sz="4" w:space="0" w:color="auto"/>
            </w:tcBorders>
          </w:tcPr>
          <w:p w14:paraId="063F9ADA" w14:textId="0F0B25B3"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Подготовка</w:t>
            </w:r>
            <w:r>
              <w:t xml:space="preserve"> </w:t>
            </w:r>
            <w:r w:rsidRPr="009D6582">
              <w:rPr>
                <w:rFonts w:ascii="Times New Roman" w:hAnsi="Times New Roman"/>
                <w:bCs/>
                <w:iCs/>
                <w:sz w:val="24"/>
                <w:szCs w:val="24"/>
              </w:rPr>
              <w:t xml:space="preserve">докладов </w:t>
            </w:r>
            <w:r w:rsidR="00595033">
              <w:rPr>
                <w:rFonts w:ascii="Times New Roman" w:hAnsi="Times New Roman"/>
                <w:bCs/>
                <w:iCs/>
                <w:sz w:val="24"/>
                <w:szCs w:val="24"/>
              </w:rPr>
              <w:t>«Жизнь и творчеств</w:t>
            </w:r>
            <w:r w:rsidR="009E00C8">
              <w:rPr>
                <w:rFonts w:ascii="Times New Roman" w:hAnsi="Times New Roman"/>
                <w:bCs/>
                <w:iCs/>
                <w:sz w:val="24"/>
                <w:szCs w:val="24"/>
              </w:rPr>
              <w:t>о Н.В. Гоголя</w:t>
            </w:r>
            <w:r w:rsidRPr="009D6582">
              <w:rPr>
                <w:rFonts w:ascii="Times New Roman" w:hAnsi="Times New Roman"/>
                <w:bCs/>
                <w:iCs/>
                <w:sz w:val="24"/>
                <w:szCs w:val="24"/>
              </w:rPr>
              <w:t>»</w:t>
            </w:r>
          </w:p>
        </w:tc>
        <w:tc>
          <w:tcPr>
            <w:tcW w:w="0" w:type="auto"/>
            <w:vMerge/>
            <w:tcBorders>
              <w:left w:val="single" w:sz="4" w:space="0" w:color="auto"/>
              <w:bottom w:val="single" w:sz="4" w:space="0" w:color="auto"/>
              <w:right w:val="single" w:sz="4" w:space="0" w:color="auto"/>
            </w:tcBorders>
            <w:vAlign w:val="center"/>
          </w:tcPr>
          <w:p w14:paraId="5124505F"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14:paraId="792C28AC" w14:textId="77777777" w:rsidR="009D6582" w:rsidRPr="00620259" w:rsidRDefault="009D6582" w:rsidP="009D6582">
            <w:pPr>
              <w:spacing w:after="0" w:line="240" w:lineRule="auto"/>
              <w:rPr>
                <w:rFonts w:ascii="Times New Roman" w:hAnsi="Times New Roman"/>
                <w:b/>
                <w:i/>
                <w:sz w:val="24"/>
                <w:szCs w:val="24"/>
              </w:rPr>
            </w:pPr>
          </w:p>
        </w:tc>
      </w:tr>
      <w:bookmarkEnd w:id="3"/>
    </w:tbl>
    <w:p w14:paraId="4DA76906" w14:textId="5EE072C3" w:rsidR="00620259" w:rsidRPr="00620259" w:rsidRDefault="00620259" w:rsidP="00620259">
      <w:pPr>
        <w:suppressAutoHyphens/>
        <w:ind w:firstLine="709"/>
        <w:rPr>
          <w:rFonts w:ascii="Times New Roman" w:hAnsi="Times New Roman"/>
          <w:b/>
          <w:bCs/>
          <w:sz w:val="24"/>
          <w:szCs w:val="24"/>
        </w:rPr>
      </w:pP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6318"/>
        <w:gridCol w:w="2679"/>
        <w:gridCol w:w="2648"/>
      </w:tblGrid>
      <w:tr w:rsidR="005A7534" w:rsidRPr="00620259" w14:paraId="1B602E01" w14:textId="77777777" w:rsidTr="008C7A9F">
        <w:trPr>
          <w:trHeight w:val="20"/>
        </w:trPr>
        <w:tc>
          <w:tcPr>
            <w:tcW w:w="1040" w:type="pct"/>
            <w:vMerge w:val="restart"/>
            <w:tcBorders>
              <w:top w:val="single" w:sz="4" w:space="0" w:color="auto"/>
              <w:left w:val="single" w:sz="4" w:space="0" w:color="auto"/>
              <w:bottom w:val="single" w:sz="4" w:space="0" w:color="auto"/>
              <w:right w:val="single" w:sz="4" w:space="0" w:color="auto"/>
            </w:tcBorders>
          </w:tcPr>
          <w:p w14:paraId="3BF721FF" w14:textId="77777777" w:rsidR="00371536" w:rsidRPr="00371536" w:rsidRDefault="00371536" w:rsidP="00C504A4">
            <w:pPr>
              <w:suppressAutoHyphens/>
              <w:spacing w:after="0" w:line="240" w:lineRule="auto"/>
              <w:rPr>
                <w:rFonts w:ascii="Times New Roman" w:hAnsi="Times New Roman"/>
                <w:b/>
                <w:bCs/>
                <w:sz w:val="24"/>
                <w:szCs w:val="24"/>
              </w:rPr>
            </w:pPr>
            <w:r w:rsidRPr="00371536">
              <w:rPr>
                <w:rFonts w:ascii="Times New Roman" w:hAnsi="Times New Roman"/>
                <w:b/>
                <w:bCs/>
                <w:sz w:val="24"/>
                <w:szCs w:val="24"/>
              </w:rPr>
              <w:t>Тема 1.3.</w:t>
            </w:r>
          </w:p>
          <w:p w14:paraId="3A2C0C9A" w14:textId="56A91DB6" w:rsidR="00371536" w:rsidRPr="00620259" w:rsidRDefault="008852AD" w:rsidP="00C504A4">
            <w:pPr>
              <w:suppressAutoHyphens/>
              <w:spacing w:after="0" w:line="240" w:lineRule="auto"/>
              <w:rPr>
                <w:rFonts w:ascii="Times New Roman" w:hAnsi="Times New Roman"/>
                <w:b/>
                <w:bCs/>
                <w:sz w:val="24"/>
                <w:szCs w:val="24"/>
              </w:rPr>
            </w:pPr>
            <w:r w:rsidRPr="008852AD">
              <w:rPr>
                <w:rFonts w:ascii="Times New Roman" w:hAnsi="Times New Roman"/>
                <w:b/>
                <w:bCs/>
                <w:sz w:val="24"/>
                <w:szCs w:val="24"/>
              </w:rPr>
              <w:t xml:space="preserve">Моральное разложение людей в повести Лескова </w:t>
            </w:r>
            <w:r w:rsidRPr="008852AD">
              <w:rPr>
                <w:rFonts w:ascii="Times New Roman" w:hAnsi="Times New Roman"/>
                <w:b/>
                <w:bCs/>
                <w:sz w:val="24"/>
                <w:szCs w:val="24"/>
              </w:rPr>
              <w:lastRenderedPageBreak/>
              <w:t>«Леди Макбет Мценского уезда»</w:t>
            </w:r>
          </w:p>
        </w:tc>
        <w:tc>
          <w:tcPr>
            <w:tcW w:w="2148" w:type="pct"/>
            <w:tcBorders>
              <w:top w:val="single" w:sz="4" w:space="0" w:color="auto"/>
              <w:left w:val="single" w:sz="4" w:space="0" w:color="auto"/>
              <w:bottom w:val="single" w:sz="4" w:space="0" w:color="auto"/>
              <w:right w:val="single" w:sz="4" w:space="0" w:color="auto"/>
            </w:tcBorders>
            <w:hideMark/>
          </w:tcPr>
          <w:p w14:paraId="46EC4597" w14:textId="77777777" w:rsidR="00371536" w:rsidRPr="00620259" w:rsidRDefault="00371536" w:rsidP="00C504A4">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lastRenderedPageBreak/>
              <w:t>Содержание учебного материала</w:t>
            </w:r>
          </w:p>
        </w:tc>
        <w:tc>
          <w:tcPr>
            <w:tcW w:w="911" w:type="pct"/>
            <w:tcBorders>
              <w:top w:val="single" w:sz="4" w:space="0" w:color="auto"/>
              <w:left w:val="single" w:sz="4" w:space="0" w:color="auto"/>
              <w:bottom w:val="single" w:sz="4" w:space="0" w:color="auto"/>
              <w:right w:val="single" w:sz="4" w:space="0" w:color="auto"/>
            </w:tcBorders>
            <w:vAlign w:val="center"/>
            <w:hideMark/>
          </w:tcPr>
          <w:p w14:paraId="71367CEE" w14:textId="6799EA93" w:rsidR="00371536" w:rsidRPr="00620259" w:rsidRDefault="001E7632" w:rsidP="00C504A4">
            <w:pPr>
              <w:suppressAutoHyphens/>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900" w:type="pct"/>
            <w:vMerge w:val="restart"/>
            <w:tcBorders>
              <w:top w:val="single" w:sz="4" w:space="0" w:color="auto"/>
              <w:left w:val="single" w:sz="4" w:space="0" w:color="auto"/>
              <w:bottom w:val="single" w:sz="4" w:space="0" w:color="auto"/>
              <w:right w:val="single" w:sz="4" w:space="0" w:color="auto"/>
            </w:tcBorders>
            <w:hideMark/>
          </w:tcPr>
          <w:p w14:paraId="619C0C5B" w14:textId="77777777"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A92D78D" w14:textId="6FDA528A"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5669293F" w14:textId="7D24C10D" w:rsidR="00371536" w:rsidRPr="00620259" w:rsidRDefault="00371536" w:rsidP="00C504A4">
            <w:pPr>
              <w:suppressAutoHyphens/>
              <w:spacing w:after="0" w:line="240" w:lineRule="auto"/>
              <w:rPr>
                <w:rFonts w:ascii="Times New Roman" w:hAnsi="Times New Roman"/>
                <w:bCs/>
                <w:iCs/>
                <w:sz w:val="24"/>
                <w:szCs w:val="24"/>
              </w:rPr>
            </w:pPr>
          </w:p>
        </w:tc>
      </w:tr>
      <w:tr w:rsidR="005A7534" w:rsidRPr="00620259" w14:paraId="73C38DDB" w14:textId="77777777" w:rsidTr="008C7A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1A737" w14:textId="77777777" w:rsidR="00371536" w:rsidRPr="00620259"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hideMark/>
          </w:tcPr>
          <w:p w14:paraId="46CA4592" w14:textId="78C352B5" w:rsidR="00371536" w:rsidRPr="00620259" w:rsidRDefault="009E00C8" w:rsidP="00595033">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нравственной проблематики повести </w:t>
            </w:r>
          </w:p>
        </w:tc>
        <w:tc>
          <w:tcPr>
            <w:tcW w:w="911" w:type="pct"/>
            <w:tcBorders>
              <w:top w:val="single" w:sz="4" w:space="0" w:color="auto"/>
              <w:left w:val="single" w:sz="4" w:space="0" w:color="auto"/>
              <w:bottom w:val="single" w:sz="4" w:space="0" w:color="auto"/>
              <w:right w:val="single" w:sz="4" w:space="0" w:color="auto"/>
            </w:tcBorders>
            <w:vAlign w:val="center"/>
            <w:hideMark/>
          </w:tcPr>
          <w:p w14:paraId="58DBC210" w14:textId="3796C719" w:rsidR="00371536" w:rsidRPr="00620259" w:rsidRDefault="001E7632" w:rsidP="00C504A4">
            <w:pPr>
              <w:suppressAutoHyphens/>
              <w:spacing w:after="0" w:line="240" w:lineRule="auto"/>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0B95B" w14:textId="77777777" w:rsidR="00371536" w:rsidRPr="00620259" w:rsidRDefault="00371536" w:rsidP="00C504A4">
            <w:pPr>
              <w:spacing w:after="0" w:line="240" w:lineRule="auto"/>
              <w:rPr>
                <w:rFonts w:ascii="Times New Roman" w:hAnsi="Times New Roman"/>
                <w:b/>
                <w:i/>
                <w:sz w:val="24"/>
                <w:szCs w:val="24"/>
              </w:rPr>
            </w:pPr>
          </w:p>
        </w:tc>
      </w:tr>
      <w:tr w:rsidR="00440D41" w:rsidRPr="00620259" w14:paraId="66AE3F4E" w14:textId="77777777" w:rsidTr="008C7A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2139D" w14:textId="77777777" w:rsidR="00371536" w:rsidRPr="00620259"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hideMark/>
          </w:tcPr>
          <w:p w14:paraId="6087409B" w14:textId="77777777" w:rsidR="00371536" w:rsidRPr="00620259" w:rsidRDefault="00371536" w:rsidP="00C504A4">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911" w:type="pct"/>
            <w:vMerge w:val="restart"/>
            <w:tcBorders>
              <w:top w:val="single" w:sz="4" w:space="0" w:color="auto"/>
              <w:left w:val="single" w:sz="4" w:space="0" w:color="auto"/>
              <w:bottom w:val="single" w:sz="4" w:space="0" w:color="auto"/>
              <w:right w:val="single" w:sz="4" w:space="0" w:color="auto"/>
            </w:tcBorders>
            <w:vAlign w:val="center"/>
          </w:tcPr>
          <w:p w14:paraId="3FC65A97" w14:textId="5262F0F4" w:rsidR="00371536" w:rsidRPr="00620259" w:rsidRDefault="001E7632" w:rsidP="00C504A4">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E3C5B"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6B30F2EF" w14:textId="77777777" w:rsidTr="008C7A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81C8" w14:textId="77777777" w:rsidR="00371536" w:rsidRPr="00620259"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hideMark/>
          </w:tcPr>
          <w:p w14:paraId="37F23E24" w14:textId="39D442DF" w:rsidR="00371536" w:rsidRPr="00620259" w:rsidRDefault="009E00C8"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таблицы «Шекспировские мотивы повести»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6AD3D"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0E5E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A965FC" w14:textId="77777777" w:rsidTr="008C7A9F">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FE4AC1D" w14:textId="77777777" w:rsidR="00371536" w:rsidRPr="00620259"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2ABC6F4" w14:textId="77777777" w:rsidR="00371536" w:rsidRPr="00493B8B"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62FC4020"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35026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241099E" w14:textId="77777777" w:rsidTr="008C7A9F">
        <w:trPr>
          <w:trHeight w:val="6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A3C1A" w14:textId="77777777" w:rsidR="00371536" w:rsidRPr="00620259"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05574A0" w14:textId="72A16D01" w:rsidR="00371536" w:rsidRPr="00620259" w:rsidRDefault="00595033"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«Мотивы творчества Н.</w:t>
            </w:r>
            <w:r w:rsidR="009E00C8">
              <w:rPr>
                <w:rFonts w:ascii="Times New Roman" w:hAnsi="Times New Roman"/>
                <w:bCs/>
                <w:iCs/>
                <w:sz w:val="24"/>
                <w:szCs w:val="24"/>
              </w:rPr>
              <w:t>С</w:t>
            </w:r>
            <w:r>
              <w:rPr>
                <w:rFonts w:ascii="Times New Roman" w:hAnsi="Times New Roman"/>
                <w:bCs/>
                <w:iCs/>
                <w:sz w:val="24"/>
                <w:szCs w:val="24"/>
              </w:rPr>
              <w:t xml:space="preserve">. </w:t>
            </w:r>
            <w:r w:rsidR="009E00C8">
              <w:rPr>
                <w:rFonts w:ascii="Times New Roman" w:hAnsi="Times New Roman"/>
                <w:bCs/>
                <w:iCs/>
                <w:sz w:val="24"/>
                <w:szCs w:val="24"/>
              </w:rPr>
              <w:t>Лескова</w:t>
            </w:r>
            <w:r>
              <w:rPr>
                <w:rFonts w:ascii="Times New Roman" w:hAnsi="Times New Roman"/>
                <w:bCs/>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80BF8"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00DE0"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B2148C" w14:textId="77777777" w:rsidTr="008C7A9F">
        <w:trPr>
          <w:trHeight w:val="349"/>
        </w:trPr>
        <w:tc>
          <w:tcPr>
            <w:tcW w:w="0" w:type="auto"/>
            <w:vMerge w:val="restart"/>
            <w:tcBorders>
              <w:top w:val="single" w:sz="4" w:space="0" w:color="auto"/>
              <w:left w:val="single" w:sz="4" w:space="0" w:color="auto"/>
              <w:right w:val="single" w:sz="4" w:space="0" w:color="auto"/>
            </w:tcBorders>
            <w:vAlign w:val="center"/>
          </w:tcPr>
          <w:p w14:paraId="53AE82BC" w14:textId="175A46B9" w:rsidR="008852AD" w:rsidRDefault="008852AD" w:rsidP="00595033">
            <w:pPr>
              <w:spacing w:after="0" w:line="240" w:lineRule="auto"/>
              <w:rPr>
                <w:rFonts w:ascii="Times New Roman" w:hAnsi="Times New Roman"/>
                <w:b/>
                <w:bCs/>
                <w:sz w:val="24"/>
                <w:szCs w:val="24"/>
              </w:rPr>
            </w:pPr>
            <w:r>
              <w:rPr>
                <w:rFonts w:ascii="Times New Roman" w:hAnsi="Times New Roman"/>
                <w:b/>
                <w:bCs/>
                <w:sz w:val="24"/>
                <w:szCs w:val="24"/>
              </w:rPr>
              <w:t>Тема 1.4</w:t>
            </w:r>
          </w:p>
          <w:p w14:paraId="6F1ABFDF" w14:textId="5C44BA5E" w:rsidR="00371536" w:rsidRPr="00620259" w:rsidRDefault="008852AD" w:rsidP="00595033">
            <w:pPr>
              <w:spacing w:after="0" w:line="240" w:lineRule="auto"/>
              <w:rPr>
                <w:rFonts w:ascii="Times New Roman" w:hAnsi="Times New Roman"/>
                <w:b/>
                <w:bCs/>
                <w:sz w:val="24"/>
                <w:szCs w:val="24"/>
              </w:rPr>
            </w:pPr>
            <w:r w:rsidRPr="008852AD">
              <w:rPr>
                <w:rFonts w:ascii="Times New Roman" w:hAnsi="Times New Roman"/>
                <w:b/>
                <w:bCs/>
                <w:sz w:val="24"/>
                <w:szCs w:val="24"/>
              </w:rPr>
              <w:t>И.С.Тургенев Галерея образов лишних людей."Рудин", "Дворянское гнездо"</w:t>
            </w:r>
          </w:p>
        </w:tc>
        <w:tc>
          <w:tcPr>
            <w:tcW w:w="2148" w:type="pct"/>
            <w:tcBorders>
              <w:top w:val="single" w:sz="4" w:space="0" w:color="auto"/>
              <w:left w:val="single" w:sz="4" w:space="0" w:color="auto"/>
              <w:bottom w:val="single" w:sz="4" w:space="0" w:color="auto"/>
              <w:right w:val="single" w:sz="4" w:space="0" w:color="auto"/>
            </w:tcBorders>
          </w:tcPr>
          <w:p w14:paraId="703FB0B1" w14:textId="77777777" w:rsidR="00371536" w:rsidRPr="000F7CBD"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566A58AE" w14:textId="3F6C4A45"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0" w:type="auto"/>
            <w:vMerge w:val="restart"/>
            <w:tcBorders>
              <w:top w:val="single" w:sz="4" w:space="0" w:color="auto"/>
              <w:left w:val="single" w:sz="4" w:space="0" w:color="auto"/>
              <w:right w:val="single" w:sz="4" w:space="0" w:color="auto"/>
            </w:tcBorders>
            <w:vAlign w:val="center"/>
          </w:tcPr>
          <w:p w14:paraId="5C781B9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ЛР6,ПР2,П</w:t>
            </w:r>
          </w:p>
          <w:p w14:paraId="48D8F815" w14:textId="06C85E2F" w:rsidR="00371536" w:rsidRPr="00493B8B"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Р3,ЛРВ8</w:t>
            </w:r>
          </w:p>
        </w:tc>
      </w:tr>
      <w:tr w:rsidR="00371536" w:rsidRPr="00620259" w14:paraId="57778CF0" w14:textId="77777777" w:rsidTr="008C7A9F">
        <w:trPr>
          <w:trHeight w:val="347"/>
        </w:trPr>
        <w:tc>
          <w:tcPr>
            <w:tcW w:w="0" w:type="auto"/>
            <w:vMerge/>
            <w:tcBorders>
              <w:left w:val="single" w:sz="4" w:space="0" w:color="auto"/>
              <w:right w:val="single" w:sz="4" w:space="0" w:color="auto"/>
            </w:tcBorders>
            <w:vAlign w:val="center"/>
          </w:tcPr>
          <w:p w14:paraId="38CB0D4F" w14:textId="77777777" w:rsidR="00371536" w:rsidRPr="000F7CBD"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1453909" w14:textId="4BD5CDE9" w:rsidR="00371536" w:rsidRDefault="009E00C8"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Изучение образа лишнего человека на примере произведений</w:t>
            </w:r>
          </w:p>
        </w:tc>
        <w:tc>
          <w:tcPr>
            <w:tcW w:w="0" w:type="auto"/>
            <w:tcBorders>
              <w:left w:val="single" w:sz="4" w:space="0" w:color="auto"/>
              <w:right w:val="single" w:sz="4" w:space="0" w:color="auto"/>
            </w:tcBorders>
            <w:vAlign w:val="center"/>
          </w:tcPr>
          <w:p w14:paraId="67A9F046" w14:textId="59137810"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D739DBE"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66F2B0F" w14:textId="77777777" w:rsidTr="008C7A9F">
        <w:trPr>
          <w:trHeight w:val="347"/>
        </w:trPr>
        <w:tc>
          <w:tcPr>
            <w:tcW w:w="0" w:type="auto"/>
            <w:vMerge/>
            <w:tcBorders>
              <w:left w:val="single" w:sz="4" w:space="0" w:color="auto"/>
              <w:right w:val="single" w:sz="4" w:space="0" w:color="auto"/>
            </w:tcBorders>
            <w:vAlign w:val="center"/>
          </w:tcPr>
          <w:p w14:paraId="2066CA67" w14:textId="77777777" w:rsidR="00371536" w:rsidRPr="000F7CBD"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26F8485" w14:textId="77777777" w:rsidR="00371536" w:rsidRPr="000F7CBD" w:rsidRDefault="00371536" w:rsidP="00C504A4">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B3BB783" w14:textId="0D6BF681"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CFBE43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F372E8D" w14:textId="77777777" w:rsidTr="008C7A9F">
        <w:trPr>
          <w:trHeight w:val="275"/>
        </w:trPr>
        <w:tc>
          <w:tcPr>
            <w:tcW w:w="0" w:type="auto"/>
            <w:vMerge/>
            <w:tcBorders>
              <w:left w:val="single" w:sz="4" w:space="0" w:color="auto"/>
              <w:right w:val="single" w:sz="4" w:space="0" w:color="auto"/>
            </w:tcBorders>
            <w:vAlign w:val="center"/>
          </w:tcPr>
          <w:p w14:paraId="01D3BBD0" w14:textId="77777777" w:rsidR="00371536" w:rsidRPr="000F7CBD"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44251D7" w14:textId="765965B9" w:rsidR="00371536" w:rsidRDefault="009E00C8"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сравнительной таблицы «Судьба героев»</w:t>
            </w:r>
          </w:p>
        </w:tc>
        <w:tc>
          <w:tcPr>
            <w:tcW w:w="0" w:type="auto"/>
            <w:vMerge/>
            <w:tcBorders>
              <w:left w:val="single" w:sz="4" w:space="0" w:color="auto"/>
              <w:right w:val="single" w:sz="4" w:space="0" w:color="auto"/>
            </w:tcBorders>
            <w:vAlign w:val="center"/>
          </w:tcPr>
          <w:p w14:paraId="3F4A7594"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68D8BC1"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C91D5DF" w14:textId="77777777" w:rsidTr="008C7A9F">
        <w:trPr>
          <w:trHeight w:val="275"/>
        </w:trPr>
        <w:tc>
          <w:tcPr>
            <w:tcW w:w="0" w:type="auto"/>
            <w:vMerge/>
            <w:tcBorders>
              <w:left w:val="single" w:sz="4" w:space="0" w:color="auto"/>
              <w:right w:val="single" w:sz="4" w:space="0" w:color="auto"/>
            </w:tcBorders>
          </w:tcPr>
          <w:p w14:paraId="23019CFC" w14:textId="77777777" w:rsidR="00371536" w:rsidRPr="000F7CBD"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FF02726" w14:textId="77777777" w:rsidR="00371536" w:rsidRDefault="00371536" w:rsidP="00C504A4">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0B1A87BE"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13D63A93"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B25ECC0" w14:textId="77777777" w:rsidTr="008C7A9F">
        <w:trPr>
          <w:trHeight w:val="275"/>
        </w:trPr>
        <w:tc>
          <w:tcPr>
            <w:tcW w:w="0" w:type="auto"/>
            <w:vMerge/>
            <w:tcBorders>
              <w:left w:val="single" w:sz="4" w:space="0" w:color="auto"/>
              <w:right w:val="single" w:sz="4" w:space="0" w:color="auto"/>
            </w:tcBorders>
            <w:vAlign w:val="center"/>
          </w:tcPr>
          <w:p w14:paraId="21C695E5" w14:textId="77777777" w:rsidR="00371536" w:rsidRPr="000F7CBD"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24E9C54" w14:textId="64AD9E80" w:rsidR="00371536" w:rsidRPr="00493B8B" w:rsidRDefault="00A755CE"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конспекта «</w:t>
            </w:r>
            <w:r w:rsidR="009E00C8">
              <w:rPr>
                <w:rFonts w:ascii="Times New Roman" w:hAnsi="Times New Roman"/>
                <w:bCs/>
                <w:iCs/>
                <w:sz w:val="24"/>
                <w:szCs w:val="24"/>
              </w:rPr>
              <w:t>Жизнь и творчество И.С. Тургенева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5CD00DAB"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A93A1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A28739A" w14:textId="77777777" w:rsidTr="008C7A9F">
        <w:trPr>
          <w:trHeight w:val="50"/>
        </w:trPr>
        <w:tc>
          <w:tcPr>
            <w:tcW w:w="0" w:type="auto"/>
            <w:vMerge w:val="restart"/>
            <w:tcBorders>
              <w:left w:val="single" w:sz="4" w:space="0" w:color="auto"/>
              <w:right w:val="single" w:sz="4" w:space="0" w:color="auto"/>
            </w:tcBorders>
            <w:vAlign w:val="center"/>
          </w:tcPr>
          <w:p w14:paraId="0C5E751E" w14:textId="77777777" w:rsidR="008852AD" w:rsidRDefault="00A755CE" w:rsidP="00C504A4">
            <w:pPr>
              <w:spacing w:after="0" w:line="240" w:lineRule="auto"/>
            </w:pPr>
            <w:r>
              <w:rPr>
                <w:rFonts w:ascii="Times New Roman" w:hAnsi="Times New Roman"/>
                <w:b/>
                <w:bCs/>
                <w:sz w:val="24"/>
                <w:szCs w:val="24"/>
              </w:rPr>
              <w:t>Тема 2.</w:t>
            </w:r>
            <w:r w:rsidR="008852AD">
              <w:t xml:space="preserve"> </w:t>
            </w:r>
          </w:p>
          <w:p w14:paraId="784230F0" w14:textId="0EDB4122" w:rsidR="00371536" w:rsidRPr="000F7CBD" w:rsidRDefault="008852AD" w:rsidP="00C504A4">
            <w:pPr>
              <w:spacing w:after="0" w:line="240" w:lineRule="auto"/>
              <w:rPr>
                <w:rFonts w:ascii="Times New Roman" w:hAnsi="Times New Roman"/>
                <w:b/>
                <w:bCs/>
                <w:sz w:val="24"/>
                <w:szCs w:val="24"/>
              </w:rPr>
            </w:pPr>
            <w:r w:rsidRPr="008852AD">
              <w:rPr>
                <w:rFonts w:ascii="Times New Roman" w:hAnsi="Times New Roman"/>
                <w:b/>
                <w:bCs/>
                <w:sz w:val="24"/>
                <w:szCs w:val="24"/>
              </w:rPr>
              <w:t>Литературное Подмосковье. Виртуальная экскурсия</w:t>
            </w:r>
          </w:p>
        </w:tc>
        <w:tc>
          <w:tcPr>
            <w:tcW w:w="2148" w:type="pct"/>
            <w:tcBorders>
              <w:top w:val="single" w:sz="4" w:space="0" w:color="auto"/>
              <w:left w:val="single" w:sz="4" w:space="0" w:color="auto"/>
              <w:bottom w:val="single" w:sz="4" w:space="0" w:color="auto"/>
              <w:right w:val="single" w:sz="4" w:space="0" w:color="auto"/>
            </w:tcBorders>
          </w:tcPr>
          <w:p w14:paraId="1E5C7148" w14:textId="77777777" w:rsidR="00371536" w:rsidRPr="009D6582" w:rsidRDefault="00371536" w:rsidP="00C504A4">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5B72A801" w14:textId="700CB8CF" w:rsidR="0037153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0231CB0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ЛР4,МР2,П</w:t>
            </w:r>
          </w:p>
          <w:p w14:paraId="4B478232" w14:textId="77777777" w:rsidR="005F3033" w:rsidRPr="005F3033" w:rsidRDefault="005F3033" w:rsidP="00C504A4">
            <w:pPr>
              <w:spacing w:after="0" w:line="240" w:lineRule="auto"/>
              <w:rPr>
                <w:rFonts w:ascii="Times New Roman" w:hAnsi="Times New Roman"/>
                <w:b/>
                <w:i/>
                <w:sz w:val="24"/>
                <w:szCs w:val="24"/>
              </w:rPr>
            </w:pPr>
            <w:r w:rsidRPr="005F3033">
              <w:rPr>
                <w:rFonts w:ascii="Times New Roman" w:hAnsi="Times New Roman"/>
                <w:bCs/>
                <w:iCs/>
                <w:sz w:val="24"/>
                <w:szCs w:val="24"/>
              </w:rPr>
              <w:t>Р3,ЛРВ8</w:t>
            </w:r>
          </w:p>
          <w:p w14:paraId="04195041" w14:textId="77777777" w:rsidR="00371536" w:rsidRPr="00620259" w:rsidRDefault="00371536" w:rsidP="00C504A4">
            <w:pPr>
              <w:spacing w:after="0" w:line="240" w:lineRule="auto"/>
              <w:rPr>
                <w:rFonts w:ascii="Times New Roman" w:hAnsi="Times New Roman"/>
                <w:b/>
                <w:i/>
                <w:sz w:val="24"/>
                <w:szCs w:val="24"/>
              </w:rPr>
            </w:pPr>
          </w:p>
        </w:tc>
      </w:tr>
      <w:tr w:rsidR="00A755CE" w:rsidRPr="00620259" w14:paraId="3D0637B1" w14:textId="77777777" w:rsidTr="008C7A9F">
        <w:trPr>
          <w:trHeight w:val="46"/>
        </w:trPr>
        <w:tc>
          <w:tcPr>
            <w:tcW w:w="0" w:type="auto"/>
            <w:vMerge/>
            <w:tcBorders>
              <w:left w:val="single" w:sz="4" w:space="0" w:color="auto"/>
              <w:right w:val="single" w:sz="4" w:space="0" w:color="auto"/>
            </w:tcBorders>
            <w:vAlign w:val="center"/>
          </w:tcPr>
          <w:p w14:paraId="5CE7B84E"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61E548D" w14:textId="072A8AF3" w:rsidR="00A755CE" w:rsidRPr="00493B8B" w:rsidRDefault="009E00C8" w:rsidP="00A755CE">
            <w:pPr>
              <w:suppressAutoHyphens/>
              <w:spacing w:after="0" w:line="240" w:lineRule="auto"/>
              <w:jc w:val="both"/>
              <w:rPr>
                <w:rFonts w:ascii="Times New Roman" w:hAnsi="Times New Roman"/>
                <w:bCs/>
                <w:iCs/>
                <w:sz w:val="24"/>
                <w:szCs w:val="24"/>
              </w:rPr>
            </w:pPr>
            <w:r>
              <w:rPr>
                <w:rFonts w:ascii="Times New Roman" w:hAnsi="Times New Roman"/>
                <w:color w:val="181717"/>
                <w:sz w:val="24"/>
                <w:szCs w:val="24"/>
              </w:rPr>
              <w:t>Виртуальная экскурсия по литературным музеям Подмосковья</w:t>
            </w:r>
          </w:p>
        </w:tc>
        <w:tc>
          <w:tcPr>
            <w:tcW w:w="0" w:type="auto"/>
            <w:tcBorders>
              <w:left w:val="single" w:sz="4" w:space="0" w:color="auto"/>
              <w:right w:val="single" w:sz="4" w:space="0" w:color="auto"/>
            </w:tcBorders>
            <w:vAlign w:val="center"/>
          </w:tcPr>
          <w:p w14:paraId="349E850F" w14:textId="2681C33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063502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10C9392" w14:textId="77777777" w:rsidTr="008C7A9F">
        <w:trPr>
          <w:trHeight w:val="46"/>
        </w:trPr>
        <w:tc>
          <w:tcPr>
            <w:tcW w:w="0" w:type="auto"/>
            <w:vMerge/>
            <w:tcBorders>
              <w:left w:val="single" w:sz="4" w:space="0" w:color="auto"/>
              <w:right w:val="single" w:sz="4" w:space="0" w:color="auto"/>
            </w:tcBorders>
            <w:vAlign w:val="center"/>
          </w:tcPr>
          <w:p w14:paraId="32934723"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71CC847" w14:textId="77777777" w:rsidR="00A755CE" w:rsidRPr="00493B8B"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3C3F56" w14:textId="0295634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567D2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E09D19A" w14:textId="77777777" w:rsidTr="008C7A9F">
        <w:trPr>
          <w:trHeight w:val="46"/>
        </w:trPr>
        <w:tc>
          <w:tcPr>
            <w:tcW w:w="0" w:type="auto"/>
            <w:vMerge/>
            <w:tcBorders>
              <w:left w:val="single" w:sz="4" w:space="0" w:color="auto"/>
              <w:right w:val="single" w:sz="4" w:space="0" w:color="auto"/>
            </w:tcBorders>
            <w:vAlign w:val="center"/>
          </w:tcPr>
          <w:p w14:paraId="7A85FD4F"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153C586" w14:textId="4A871509" w:rsidR="00A755CE" w:rsidRPr="00493B8B" w:rsidRDefault="009E00C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Написание эссе «Впечатление о экскурсии»</w:t>
            </w:r>
          </w:p>
        </w:tc>
        <w:tc>
          <w:tcPr>
            <w:tcW w:w="0" w:type="auto"/>
            <w:vMerge/>
            <w:tcBorders>
              <w:left w:val="single" w:sz="4" w:space="0" w:color="auto"/>
              <w:right w:val="single" w:sz="4" w:space="0" w:color="auto"/>
            </w:tcBorders>
            <w:vAlign w:val="center"/>
          </w:tcPr>
          <w:p w14:paraId="05CD690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4389C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03D39CD" w14:textId="77777777" w:rsidTr="008C7A9F">
        <w:trPr>
          <w:trHeight w:val="46"/>
        </w:trPr>
        <w:tc>
          <w:tcPr>
            <w:tcW w:w="0" w:type="auto"/>
            <w:vMerge/>
            <w:tcBorders>
              <w:left w:val="single" w:sz="4" w:space="0" w:color="auto"/>
              <w:right w:val="single" w:sz="4" w:space="0" w:color="auto"/>
            </w:tcBorders>
            <w:vAlign w:val="center"/>
          </w:tcPr>
          <w:p w14:paraId="79BAB282"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A5F1835" w14:textId="77777777" w:rsidR="00A755CE" w:rsidRPr="00493B8B"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0659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B5745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A0E9DAE" w14:textId="77777777" w:rsidTr="008C7A9F">
        <w:trPr>
          <w:trHeight w:val="46"/>
        </w:trPr>
        <w:tc>
          <w:tcPr>
            <w:tcW w:w="0" w:type="auto"/>
            <w:vMerge/>
            <w:tcBorders>
              <w:left w:val="single" w:sz="4" w:space="0" w:color="auto"/>
              <w:right w:val="single" w:sz="4" w:space="0" w:color="auto"/>
            </w:tcBorders>
            <w:vAlign w:val="center"/>
          </w:tcPr>
          <w:p w14:paraId="47DF1B2E"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52285E8" w14:textId="4359A38A" w:rsidR="00A755CE" w:rsidRPr="00493B8B" w:rsidRDefault="00A755CE"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w:t>
            </w:r>
            <w:r w:rsidR="00680894">
              <w:rPr>
                <w:rFonts w:ascii="Times New Roman" w:hAnsi="Times New Roman"/>
                <w:bCs/>
                <w:iCs/>
                <w:sz w:val="24"/>
                <w:szCs w:val="24"/>
              </w:rPr>
              <w:t xml:space="preserve"> доклада на тему «</w:t>
            </w:r>
            <w:r w:rsidR="009E00C8">
              <w:rPr>
                <w:rFonts w:ascii="Times New Roman" w:hAnsi="Times New Roman"/>
                <w:bCs/>
                <w:iCs/>
                <w:sz w:val="24"/>
                <w:szCs w:val="24"/>
              </w:rPr>
              <w:t>Литературные достопримечательности Подмосковья</w:t>
            </w:r>
            <w:r w:rsidR="00680894">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2878077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C37FE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B3D53A7" w14:textId="77777777" w:rsidTr="008C7A9F">
        <w:trPr>
          <w:trHeight w:val="50"/>
        </w:trPr>
        <w:tc>
          <w:tcPr>
            <w:tcW w:w="0" w:type="auto"/>
            <w:vMerge w:val="restart"/>
            <w:tcBorders>
              <w:left w:val="single" w:sz="4" w:space="0" w:color="auto"/>
              <w:right w:val="single" w:sz="4" w:space="0" w:color="auto"/>
            </w:tcBorders>
            <w:vAlign w:val="center"/>
          </w:tcPr>
          <w:p w14:paraId="6BFCE491" w14:textId="42E9DEE3" w:rsidR="008852AD" w:rsidRDefault="00680894" w:rsidP="008852AD">
            <w:pPr>
              <w:spacing w:after="0" w:line="240" w:lineRule="auto"/>
            </w:pPr>
            <w:r>
              <w:rPr>
                <w:rFonts w:ascii="Times New Roman" w:hAnsi="Times New Roman"/>
                <w:b/>
                <w:bCs/>
                <w:sz w:val="24"/>
                <w:szCs w:val="24"/>
              </w:rPr>
              <w:t>Тема 2.</w:t>
            </w:r>
            <w:r w:rsidR="008852AD">
              <w:rPr>
                <w:rFonts w:ascii="Times New Roman" w:hAnsi="Times New Roman"/>
                <w:b/>
                <w:bCs/>
                <w:sz w:val="24"/>
                <w:szCs w:val="24"/>
              </w:rPr>
              <w:t>1</w:t>
            </w:r>
          </w:p>
          <w:p w14:paraId="0DE82ABC" w14:textId="2FA8A519" w:rsidR="00680894" w:rsidRPr="000F7CBD" w:rsidRDefault="008852AD" w:rsidP="00A755CE">
            <w:pPr>
              <w:spacing w:after="0" w:line="240" w:lineRule="auto"/>
              <w:rPr>
                <w:rFonts w:ascii="Times New Roman" w:hAnsi="Times New Roman"/>
                <w:b/>
                <w:bCs/>
                <w:sz w:val="24"/>
                <w:szCs w:val="24"/>
              </w:rPr>
            </w:pPr>
            <w:r>
              <w:t xml:space="preserve"> </w:t>
            </w:r>
            <w:r w:rsidRPr="008852AD">
              <w:rPr>
                <w:rFonts w:ascii="Times New Roman" w:hAnsi="Times New Roman"/>
                <w:b/>
                <w:bCs/>
                <w:sz w:val="24"/>
                <w:szCs w:val="24"/>
              </w:rPr>
              <w:t>Стилистика рассказов М.Зощенко</w:t>
            </w:r>
          </w:p>
        </w:tc>
        <w:tc>
          <w:tcPr>
            <w:tcW w:w="2148" w:type="pct"/>
            <w:tcBorders>
              <w:top w:val="single" w:sz="4" w:space="0" w:color="auto"/>
              <w:left w:val="single" w:sz="4" w:space="0" w:color="auto"/>
              <w:bottom w:val="single" w:sz="4" w:space="0" w:color="auto"/>
              <w:right w:val="single" w:sz="4" w:space="0" w:color="auto"/>
            </w:tcBorders>
          </w:tcPr>
          <w:p w14:paraId="1EBC217A" w14:textId="71C74C29"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325CFB1F" w14:textId="6AC1BA4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26C67029"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ЛР4,МР2,П</w:t>
            </w:r>
          </w:p>
          <w:p w14:paraId="25C99FD3"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Р3,ПР5,ЛР</w:t>
            </w:r>
          </w:p>
          <w:p w14:paraId="341A97C6" w14:textId="43052DB4"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В8</w:t>
            </w:r>
          </w:p>
        </w:tc>
      </w:tr>
      <w:tr w:rsidR="00A755CE" w:rsidRPr="00620259" w14:paraId="418DA2A6" w14:textId="77777777" w:rsidTr="008C7A9F">
        <w:trPr>
          <w:trHeight w:val="46"/>
        </w:trPr>
        <w:tc>
          <w:tcPr>
            <w:tcW w:w="0" w:type="auto"/>
            <w:vMerge/>
            <w:tcBorders>
              <w:left w:val="single" w:sz="4" w:space="0" w:color="auto"/>
              <w:right w:val="single" w:sz="4" w:space="0" w:color="auto"/>
            </w:tcBorders>
            <w:vAlign w:val="center"/>
          </w:tcPr>
          <w:p w14:paraId="7C515681"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5025F3C" w14:textId="77777777" w:rsidR="009E00C8" w:rsidRDefault="009E00C8" w:rsidP="00A755CE">
            <w:pPr>
              <w:suppressAutoHyphens/>
              <w:spacing w:after="0" w:line="240" w:lineRule="auto"/>
              <w:jc w:val="both"/>
              <w:rPr>
                <w:rFonts w:ascii="Times New Roman" w:hAnsi="Times New Roman"/>
                <w:color w:val="181717"/>
                <w:sz w:val="24"/>
                <w:szCs w:val="24"/>
              </w:rPr>
            </w:pPr>
            <w:r>
              <w:rPr>
                <w:rFonts w:ascii="Times New Roman" w:hAnsi="Times New Roman"/>
                <w:color w:val="181717"/>
                <w:sz w:val="24"/>
                <w:szCs w:val="24"/>
              </w:rPr>
              <w:t xml:space="preserve">Изучение направлений литературного творчества </w:t>
            </w:r>
          </w:p>
          <w:p w14:paraId="5770837B" w14:textId="2D8150B8" w:rsidR="00A755CE" w:rsidRPr="005F3033" w:rsidRDefault="009E00C8" w:rsidP="00A755CE">
            <w:pPr>
              <w:suppressAutoHyphens/>
              <w:spacing w:after="0" w:line="240" w:lineRule="auto"/>
              <w:jc w:val="both"/>
              <w:rPr>
                <w:rFonts w:ascii="Times New Roman" w:hAnsi="Times New Roman"/>
                <w:bCs/>
                <w:iCs/>
                <w:sz w:val="24"/>
                <w:szCs w:val="24"/>
              </w:rPr>
            </w:pPr>
            <w:r>
              <w:rPr>
                <w:rFonts w:ascii="Times New Roman" w:hAnsi="Times New Roman"/>
                <w:color w:val="181717"/>
                <w:sz w:val="24"/>
                <w:szCs w:val="24"/>
              </w:rPr>
              <w:t>М. Зощенко</w:t>
            </w:r>
          </w:p>
        </w:tc>
        <w:tc>
          <w:tcPr>
            <w:tcW w:w="0" w:type="auto"/>
            <w:tcBorders>
              <w:left w:val="single" w:sz="4" w:space="0" w:color="auto"/>
              <w:right w:val="single" w:sz="4" w:space="0" w:color="auto"/>
            </w:tcBorders>
            <w:vAlign w:val="center"/>
          </w:tcPr>
          <w:p w14:paraId="1270DFD3" w14:textId="3559E25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F4768D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5B4DADB" w14:textId="77777777" w:rsidTr="008C7A9F">
        <w:trPr>
          <w:trHeight w:val="46"/>
        </w:trPr>
        <w:tc>
          <w:tcPr>
            <w:tcW w:w="0" w:type="auto"/>
            <w:vMerge/>
            <w:tcBorders>
              <w:left w:val="single" w:sz="4" w:space="0" w:color="auto"/>
              <w:right w:val="single" w:sz="4" w:space="0" w:color="auto"/>
            </w:tcBorders>
            <w:vAlign w:val="center"/>
          </w:tcPr>
          <w:p w14:paraId="71A58A07"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6AD1292" w14:textId="4245F76E"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8AE57C2" w14:textId="4115968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3699CE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F803BCB" w14:textId="77777777" w:rsidTr="008C7A9F">
        <w:trPr>
          <w:trHeight w:val="46"/>
        </w:trPr>
        <w:tc>
          <w:tcPr>
            <w:tcW w:w="0" w:type="auto"/>
            <w:vMerge/>
            <w:tcBorders>
              <w:left w:val="single" w:sz="4" w:space="0" w:color="auto"/>
              <w:right w:val="single" w:sz="4" w:space="0" w:color="auto"/>
            </w:tcBorders>
            <w:vAlign w:val="center"/>
          </w:tcPr>
          <w:p w14:paraId="063CB8FC"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2916294" w14:textId="797B2B78" w:rsidR="00A755CE" w:rsidRPr="005F3033"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Анализ </w:t>
            </w:r>
            <w:r w:rsidR="009E00C8">
              <w:rPr>
                <w:rFonts w:ascii="Times New Roman" w:hAnsi="Times New Roman"/>
                <w:bCs/>
                <w:iCs/>
                <w:sz w:val="24"/>
                <w:szCs w:val="24"/>
              </w:rPr>
              <w:t>образов героев</w:t>
            </w:r>
          </w:p>
        </w:tc>
        <w:tc>
          <w:tcPr>
            <w:tcW w:w="0" w:type="auto"/>
            <w:vMerge/>
            <w:tcBorders>
              <w:left w:val="single" w:sz="4" w:space="0" w:color="auto"/>
              <w:right w:val="single" w:sz="4" w:space="0" w:color="auto"/>
            </w:tcBorders>
            <w:vAlign w:val="center"/>
          </w:tcPr>
          <w:p w14:paraId="7E7FA91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286FC0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537847F" w14:textId="77777777" w:rsidTr="008C7A9F">
        <w:trPr>
          <w:trHeight w:val="46"/>
        </w:trPr>
        <w:tc>
          <w:tcPr>
            <w:tcW w:w="0" w:type="auto"/>
            <w:vMerge/>
            <w:tcBorders>
              <w:left w:val="single" w:sz="4" w:space="0" w:color="auto"/>
              <w:right w:val="single" w:sz="4" w:space="0" w:color="auto"/>
            </w:tcBorders>
            <w:vAlign w:val="center"/>
          </w:tcPr>
          <w:p w14:paraId="45828FA6"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CCDA6ED" w14:textId="70967200"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889A0D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2EC7B0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03DC23D" w14:textId="77777777" w:rsidTr="008C7A9F">
        <w:trPr>
          <w:trHeight w:val="46"/>
        </w:trPr>
        <w:tc>
          <w:tcPr>
            <w:tcW w:w="0" w:type="auto"/>
            <w:vMerge/>
            <w:tcBorders>
              <w:left w:val="single" w:sz="4" w:space="0" w:color="auto"/>
              <w:right w:val="single" w:sz="4" w:space="0" w:color="auto"/>
            </w:tcBorders>
            <w:vAlign w:val="center"/>
          </w:tcPr>
          <w:p w14:paraId="325714DE"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1C85779" w14:textId="17670AC6" w:rsidR="00A755CE" w:rsidRPr="005F3033"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Подготовка доклада на тему «Жизнь и творчество </w:t>
            </w:r>
            <w:r w:rsidR="009E00C8">
              <w:rPr>
                <w:rFonts w:ascii="Times New Roman" w:hAnsi="Times New Roman"/>
                <w:bCs/>
                <w:iCs/>
                <w:sz w:val="24"/>
                <w:szCs w:val="24"/>
              </w:rPr>
              <w:t>М.Зощенко</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0DD09A1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B45C1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21CDD23" w14:textId="77777777" w:rsidTr="008C7A9F">
        <w:trPr>
          <w:trHeight w:val="185"/>
        </w:trPr>
        <w:tc>
          <w:tcPr>
            <w:tcW w:w="0" w:type="auto"/>
            <w:vMerge w:val="restart"/>
            <w:tcBorders>
              <w:left w:val="single" w:sz="4" w:space="0" w:color="auto"/>
              <w:right w:val="single" w:sz="4" w:space="0" w:color="auto"/>
            </w:tcBorders>
            <w:vAlign w:val="center"/>
          </w:tcPr>
          <w:p w14:paraId="6649F3F3" w14:textId="0B3C7239" w:rsidR="00A755CE"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Тема 2.</w:t>
            </w:r>
            <w:r w:rsidR="008852AD">
              <w:rPr>
                <w:rFonts w:ascii="Times New Roman" w:hAnsi="Times New Roman"/>
                <w:b/>
                <w:bCs/>
                <w:sz w:val="24"/>
                <w:szCs w:val="24"/>
              </w:rPr>
              <w:t>2</w:t>
            </w:r>
          </w:p>
          <w:p w14:paraId="40C89BF2" w14:textId="3FB0FE2D" w:rsidR="00680894" w:rsidRPr="000F7CBD" w:rsidRDefault="008852AD" w:rsidP="00A755CE">
            <w:pPr>
              <w:spacing w:after="0" w:line="240" w:lineRule="auto"/>
              <w:rPr>
                <w:rFonts w:ascii="Times New Roman" w:hAnsi="Times New Roman"/>
                <w:b/>
                <w:bCs/>
                <w:sz w:val="24"/>
                <w:szCs w:val="24"/>
              </w:rPr>
            </w:pPr>
            <w:r w:rsidRPr="008852AD">
              <w:rPr>
                <w:rFonts w:ascii="Times New Roman" w:hAnsi="Times New Roman"/>
                <w:b/>
                <w:bCs/>
                <w:sz w:val="24"/>
                <w:szCs w:val="24"/>
              </w:rPr>
              <w:t>Коломна литературная. В.Брюсов</w:t>
            </w:r>
          </w:p>
        </w:tc>
        <w:tc>
          <w:tcPr>
            <w:tcW w:w="2148" w:type="pct"/>
            <w:tcBorders>
              <w:top w:val="single" w:sz="4" w:space="0" w:color="auto"/>
              <w:left w:val="single" w:sz="4" w:space="0" w:color="auto"/>
              <w:bottom w:val="single" w:sz="4" w:space="0" w:color="auto"/>
              <w:right w:val="single" w:sz="4" w:space="0" w:color="auto"/>
            </w:tcBorders>
          </w:tcPr>
          <w:p w14:paraId="6B136495" w14:textId="12EADCAB"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6206A7E1" w14:textId="55E026B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E29CDC1"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ЛР1,ЛР2,Л</w:t>
            </w:r>
          </w:p>
          <w:p w14:paraId="04C758BB"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Р5,ЛР6,МР</w:t>
            </w:r>
          </w:p>
          <w:p w14:paraId="6EA3BBD2"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1, ПР1,</w:t>
            </w:r>
          </w:p>
          <w:p w14:paraId="34635767" w14:textId="1A6968D8"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ЛРВ2</w:t>
            </w:r>
          </w:p>
        </w:tc>
      </w:tr>
      <w:tr w:rsidR="00A755CE" w:rsidRPr="00620259" w14:paraId="43BF78B1" w14:textId="77777777" w:rsidTr="008C7A9F">
        <w:trPr>
          <w:trHeight w:val="183"/>
        </w:trPr>
        <w:tc>
          <w:tcPr>
            <w:tcW w:w="0" w:type="auto"/>
            <w:vMerge/>
            <w:tcBorders>
              <w:left w:val="single" w:sz="4" w:space="0" w:color="auto"/>
              <w:right w:val="single" w:sz="4" w:space="0" w:color="auto"/>
            </w:tcBorders>
            <w:vAlign w:val="center"/>
          </w:tcPr>
          <w:p w14:paraId="26B93C7F" w14:textId="77777777" w:rsidR="00A755CE" w:rsidRPr="00473CA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B529314" w14:textId="0D3A5AFC" w:rsidR="00A755CE" w:rsidRDefault="002E50A2" w:rsidP="00A755CE">
            <w:pPr>
              <w:suppressAutoHyphens/>
              <w:spacing w:after="0" w:line="240" w:lineRule="auto"/>
              <w:jc w:val="both"/>
              <w:rPr>
                <w:rFonts w:ascii="Times New Roman" w:hAnsi="Times New Roman"/>
                <w:bCs/>
                <w:iCs/>
                <w:sz w:val="24"/>
                <w:szCs w:val="24"/>
              </w:rPr>
            </w:pPr>
            <w:r>
              <w:rPr>
                <w:rFonts w:ascii="Times New Roman" w:hAnsi="Times New Roman"/>
                <w:color w:val="181717"/>
                <w:sz w:val="24"/>
                <w:szCs w:val="24"/>
              </w:rPr>
              <w:t>Изучение творческих периодов, связанных с городом Коломна</w:t>
            </w:r>
          </w:p>
        </w:tc>
        <w:tc>
          <w:tcPr>
            <w:tcW w:w="0" w:type="auto"/>
            <w:tcBorders>
              <w:left w:val="single" w:sz="4" w:space="0" w:color="auto"/>
              <w:right w:val="single" w:sz="4" w:space="0" w:color="auto"/>
            </w:tcBorders>
            <w:vAlign w:val="center"/>
          </w:tcPr>
          <w:p w14:paraId="19E12FEC" w14:textId="5510FB8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EF8396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E19B49B" w14:textId="77777777" w:rsidTr="008C7A9F">
        <w:trPr>
          <w:trHeight w:val="183"/>
        </w:trPr>
        <w:tc>
          <w:tcPr>
            <w:tcW w:w="0" w:type="auto"/>
            <w:vMerge/>
            <w:tcBorders>
              <w:left w:val="single" w:sz="4" w:space="0" w:color="auto"/>
              <w:right w:val="single" w:sz="4" w:space="0" w:color="auto"/>
            </w:tcBorders>
            <w:vAlign w:val="center"/>
          </w:tcPr>
          <w:p w14:paraId="2385E868" w14:textId="77777777" w:rsidR="00A755CE" w:rsidRPr="00473CA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331A9E8" w14:textId="0DF202B4"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50181B" w14:textId="2223DF38"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2B969B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2FE68B3" w14:textId="77777777" w:rsidTr="008C7A9F">
        <w:trPr>
          <w:trHeight w:val="183"/>
        </w:trPr>
        <w:tc>
          <w:tcPr>
            <w:tcW w:w="0" w:type="auto"/>
            <w:vMerge/>
            <w:tcBorders>
              <w:left w:val="single" w:sz="4" w:space="0" w:color="auto"/>
              <w:right w:val="single" w:sz="4" w:space="0" w:color="auto"/>
            </w:tcBorders>
            <w:vAlign w:val="center"/>
          </w:tcPr>
          <w:p w14:paraId="0B3252FD" w14:textId="77777777" w:rsidR="00A755CE" w:rsidRPr="00473CA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4A65BA0" w14:textId="1D34CA1C" w:rsidR="00A755CE" w:rsidRDefault="002E50A2"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хронологической таблицы по творчеству писателя</w:t>
            </w:r>
          </w:p>
        </w:tc>
        <w:tc>
          <w:tcPr>
            <w:tcW w:w="0" w:type="auto"/>
            <w:vMerge/>
            <w:tcBorders>
              <w:left w:val="single" w:sz="4" w:space="0" w:color="auto"/>
              <w:right w:val="single" w:sz="4" w:space="0" w:color="auto"/>
            </w:tcBorders>
            <w:vAlign w:val="center"/>
          </w:tcPr>
          <w:p w14:paraId="1D15C6F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77DDFC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F5F6EED" w14:textId="77777777" w:rsidTr="008C7A9F">
        <w:trPr>
          <w:trHeight w:val="183"/>
        </w:trPr>
        <w:tc>
          <w:tcPr>
            <w:tcW w:w="0" w:type="auto"/>
            <w:vMerge/>
            <w:tcBorders>
              <w:left w:val="single" w:sz="4" w:space="0" w:color="auto"/>
              <w:right w:val="single" w:sz="4" w:space="0" w:color="auto"/>
            </w:tcBorders>
            <w:vAlign w:val="center"/>
          </w:tcPr>
          <w:p w14:paraId="55037697" w14:textId="77777777" w:rsidR="00A755CE" w:rsidRPr="00473CA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0E9575A" w14:textId="7C6AB3FE"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C8B8A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61289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3D82967" w14:textId="77777777" w:rsidTr="008C7A9F">
        <w:trPr>
          <w:trHeight w:val="183"/>
        </w:trPr>
        <w:tc>
          <w:tcPr>
            <w:tcW w:w="0" w:type="auto"/>
            <w:vMerge/>
            <w:tcBorders>
              <w:left w:val="single" w:sz="4" w:space="0" w:color="auto"/>
              <w:right w:val="single" w:sz="4" w:space="0" w:color="auto"/>
            </w:tcBorders>
            <w:vAlign w:val="center"/>
          </w:tcPr>
          <w:p w14:paraId="48C9BE6B" w14:textId="77777777" w:rsidR="00A755CE" w:rsidRPr="00473CA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E9AEF73" w14:textId="720D3BC1" w:rsidR="00A755CE"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«Жизнь и творчест</w:t>
            </w:r>
            <w:r w:rsidR="002E50A2">
              <w:rPr>
                <w:rFonts w:ascii="Times New Roman" w:hAnsi="Times New Roman"/>
                <w:bCs/>
                <w:iCs/>
                <w:sz w:val="24"/>
                <w:szCs w:val="24"/>
              </w:rPr>
              <w:t>во В.Брюсова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8E1142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CEDBEF"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33E5EEB3" w14:textId="77777777" w:rsidTr="008C7A9F">
        <w:trPr>
          <w:trHeight w:val="185"/>
        </w:trPr>
        <w:tc>
          <w:tcPr>
            <w:tcW w:w="0" w:type="auto"/>
            <w:vMerge w:val="restart"/>
            <w:tcBorders>
              <w:left w:val="single" w:sz="4" w:space="0" w:color="auto"/>
              <w:right w:val="single" w:sz="4" w:space="0" w:color="auto"/>
            </w:tcBorders>
            <w:vAlign w:val="center"/>
          </w:tcPr>
          <w:p w14:paraId="7480E94A" w14:textId="67BD0FA7" w:rsidR="00A755CE"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lastRenderedPageBreak/>
              <w:t>Тема 2.</w:t>
            </w:r>
            <w:r w:rsidR="002E50A2">
              <w:rPr>
                <w:rFonts w:ascii="Times New Roman" w:hAnsi="Times New Roman"/>
                <w:b/>
                <w:bCs/>
                <w:sz w:val="24"/>
                <w:szCs w:val="24"/>
              </w:rPr>
              <w:t>3</w:t>
            </w:r>
            <w:r>
              <w:rPr>
                <w:rFonts w:ascii="Times New Roman" w:hAnsi="Times New Roman"/>
                <w:b/>
                <w:bCs/>
                <w:sz w:val="24"/>
                <w:szCs w:val="24"/>
              </w:rPr>
              <w:t xml:space="preserve">. </w:t>
            </w:r>
          </w:p>
          <w:p w14:paraId="5320F98F" w14:textId="534E5942" w:rsidR="0002051C" w:rsidRPr="00440D41" w:rsidRDefault="002E50A2" w:rsidP="00A755CE">
            <w:pPr>
              <w:spacing w:after="0" w:line="240" w:lineRule="auto"/>
              <w:rPr>
                <w:rFonts w:ascii="Times New Roman" w:hAnsi="Times New Roman"/>
                <w:b/>
                <w:bCs/>
                <w:sz w:val="24"/>
                <w:szCs w:val="24"/>
              </w:rPr>
            </w:pPr>
            <w:r w:rsidRPr="002E50A2">
              <w:rPr>
                <w:rFonts w:ascii="Times New Roman" w:hAnsi="Times New Roman"/>
                <w:b/>
                <w:bCs/>
                <w:sz w:val="24"/>
                <w:szCs w:val="24"/>
              </w:rPr>
              <w:t>И.Шмелев "Лето господне", Старый Валаам"</w:t>
            </w:r>
          </w:p>
        </w:tc>
        <w:tc>
          <w:tcPr>
            <w:tcW w:w="2148" w:type="pct"/>
            <w:tcBorders>
              <w:top w:val="single" w:sz="4" w:space="0" w:color="auto"/>
              <w:left w:val="single" w:sz="4" w:space="0" w:color="auto"/>
              <w:bottom w:val="single" w:sz="4" w:space="0" w:color="auto"/>
              <w:right w:val="single" w:sz="4" w:space="0" w:color="auto"/>
            </w:tcBorders>
          </w:tcPr>
          <w:p w14:paraId="3312B213" w14:textId="65C5639D" w:rsidR="00A755CE" w:rsidRPr="00440D41"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F46558C" w14:textId="52A1953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2EA76998"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678ABA38"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5016D38E"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16BEC6EE"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ЛРВ2</w:t>
            </w:r>
          </w:p>
          <w:p w14:paraId="784CC31C" w14:textId="77777777" w:rsidR="00A755CE" w:rsidRPr="003E2576" w:rsidRDefault="00A755CE" w:rsidP="00A755CE">
            <w:pPr>
              <w:spacing w:after="0" w:line="240" w:lineRule="auto"/>
              <w:rPr>
                <w:rFonts w:ascii="Times New Roman" w:hAnsi="Times New Roman"/>
                <w:bCs/>
                <w:iCs/>
                <w:sz w:val="24"/>
                <w:szCs w:val="24"/>
              </w:rPr>
            </w:pPr>
          </w:p>
        </w:tc>
      </w:tr>
      <w:tr w:rsidR="00A755CE" w:rsidRPr="00620259" w14:paraId="556C4435" w14:textId="77777777" w:rsidTr="008C7A9F">
        <w:trPr>
          <w:trHeight w:val="183"/>
        </w:trPr>
        <w:tc>
          <w:tcPr>
            <w:tcW w:w="0" w:type="auto"/>
            <w:vMerge/>
            <w:tcBorders>
              <w:left w:val="single" w:sz="4" w:space="0" w:color="auto"/>
              <w:right w:val="single" w:sz="4" w:space="0" w:color="auto"/>
            </w:tcBorders>
            <w:vAlign w:val="center"/>
          </w:tcPr>
          <w:p w14:paraId="0BFAE2BB" w14:textId="77777777" w:rsidR="00A755CE" w:rsidRPr="00440D4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2D8C76C" w14:textId="6937BF76" w:rsidR="00A755CE" w:rsidRPr="00440D41" w:rsidRDefault="002E50A2" w:rsidP="00A755CE">
            <w:pPr>
              <w:suppressAutoHyphens/>
              <w:spacing w:after="0" w:line="240" w:lineRule="auto"/>
              <w:jc w:val="both"/>
              <w:rPr>
                <w:rFonts w:ascii="Times New Roman" w:hAnsi="Times New Roman"/>
                <w:bCs/>
                <w:iCs/>
                <w:sz w:val="24"/>
                <w:szCs w:val="24"/>
              </w:rPr>
            </w:pPr>
            <w:r>
              <w:rPr>
                <w:rFonts w:ascii="Times New Roman" w:hAnsi="Times New Roman"/>
                <w:color w:val="181717"/>
                <w:sz w:val="24"/>
                <w:szCs w:val="24"/>
              </w:rPr>
              <w:t>Изучение произведений и их проблематики</w:t>
            </w:r>
          </w:p>
        </w:tc>
        <w:tc>
          <w:tcPr>
            <w:tcW w:w="0" w:type="auto"/>
            <w:tcBorders>
              <w:left w:val="single" w:sz="4" w:space="0" w:color="auto"/>
              <w:right w:val="single" w:sz="4" w:space="0" w:color="auto"/>
            </w:tcBorders>
            <w:vAlign w:val="center"/>
          </w:tcPr>
          <w:p w14:paraId="41674982" w14:textId="4527CBB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27BE0CF"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739B1CE" w14:textId="77777777" w:rsidTr="008C7A9F">
        <w:trPr>
          <w:trHeight w:val="183"/>
        </w:trPr>
        <w:tc>
          <w:tcPr>
            <w:tcW w:w="0" w:type="auto"/>
            <w:vMerge/>
            <w:tcBorders>
              <w:left w:val="single" w:sz="4" w:space="0" w:color="auto"/>
              <w:right w:val="single" w:sz="4" w:space="0" w:color="auto"/>
            </w:tcBorders>
            <w:vAlign w:val="center"/>
          </w:tcPr>
          <w:p w14:paraId="35818B62" w14:textId="77777777" w:rsidR="00A755CE" w:rsidRPr="00440D4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5CCF82E" w14:textId="5F5E375C"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359E4C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AAD85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AA6A15D" w14:textId="77777777" w:rsidTr="008C7A9F">
        <w:trPr>
          <w:trHeight w:val="183"/>
        </w:trPr>
        <w:tc>
          <w:tcPr>
            <w:tcW w:w="0" w:type="auto"/>
            <w:vMerge/>
            <w:tcBorders>
              <w:left w:val="single" w:sz="4" w:space="0" w:color="auto"/>
              <w:right w:val="single" w:sz="4" w:space="0" w:color="auto"/>
            </w:tcBorders>
            <w:vAlign w:val="center"/>
          </w:tcPr>
          <w:p w14:paraId="5B671AE1" w14:textId="77777777" w:rsidR="00A755CE" w:rsidRPr="00440D4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D7F0AEC" w14:textId="32914586" w:rsidR="00A755CE" w:rsidRDefault="0002051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Анализ </w:t>
            </w:r>
            <w:r w:rsidR="002E50A2">
              <w:rPr>
                <w:rFonts w:ascii="Times New Roman" w:hAnsi="Times New Roman"/>
                <w:bCs/>
                <w:iCs/>
                <w:sz w:val="24"/>
                <w:szCs w:val="24"/>
              </w:rPr>
              <w:t>Природных мотивов</w:t>
            </w:r>
            <w:r>
              <w:rPr>
                <w:rFonts w:ascii="Times New Roman" w:hAnsi="Times New Roman"/>
                <w:bCs/>
                <w:iCs/>
                <w:sz w:val="24"/>
                <w:szCs w:val="24"/>
              </w:rPr>
              <w:t xml:space="preserve"> </w:t>
            </w:r>
          </w:p>
        </w:tc>
        <w:tc>
          <w:tcPr>
            <w:tcW w:w="0" w:type="auto"/>
            <w:vMerge/>
            <w:tcBorders>
              <w:left w:val="single" w:sz="4" w:space="0" w:color="auto"/>
              <w:right w:val="single" w:sz="4" w:space="0" w:color="auto"/>
            </w:tcBorders>
            <w:vAlign w:val="center"/>
          </w:tcPr>
          <w:p w14:paraId="2DD2C9C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3295E"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3F4DCB1" w14:textId="77777777" w:rsidTr="008C7A9F">
        <w:trPr>
          <w:trHeight w:val="183"/>
        </w:trPr>
        <w:tc>
          <w:tcPr>
            <w:tcW w:w="0" w:type="auto"/>
            <w:vMerge/>
            <w:tcBorders>
              <w:left w:val="single" w:sz="4" w:space="0" w:color="auto"/>
              <w:right w:val="single" w:sz="4" w:space="0" w:color="auto"/>
            </w:tcBorders>
            <w:vAlign w:val="center"/>
          </w:tcPr>
          <w:p w14:paraId="758938AF" w14:textId="77777777" w:rsidR="00A755CE" w:rsidRPr="00440D4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C5091DA" w14:textId="0B17A37F"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9F830D6"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76570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8A278A2" w14:textId="77777777" w:rsidTr="008C7A9F">
        <w:trPr>
          <w:trHeight w:val="183"/>
        </w:trPr>
        <w:tc>
          <w:tcPr>
            <w:tcW w:w="0" w:type="auto"/>
            <w:vMerge/>
            <w:tcBorders>
              <w:left w:val="single" w:sz="4" w:space="0" w:color="auto"/>
              <w:right w:val="single" w:sz="4" w:space="0" w:color="auto"/>
            </w:tcBorders>
            <w:vAlign w:val="center"/>
          </w:tcPr>
          <w:p w14:paraId="772D992C" w14:textId="77777777" w:rsidR="00A755CE" w:rsidRPr="00440D4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64630C8" w14:textId="77777777" w:rsidR="0002051C" w:rsidRDefault="0002051C" w:rsidP="0002051C">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 xml:space="preserve">а </w:t>
            </w:r>
          </w:p>
          <w:p w14:paraId="2B5A35CE" w14:textId="047F2F6A" w:rsidR="00A755CE" w:rsidRPr="0002051C" w:rsidRDefault="002E50A2" w:rsidP="0002051C">
            <w:pPr>
              <w:spacing w:after="0" w:line="240" w:lineRule="auto"/>
              <w:rPr>
                <w:rFonts w:ascii="Times New Roman" w:hAnsi="Times New Roman"/>
                <w:bCs/>
                <w:sz w:val="24"/>
                <w:szCs w:val="24"/>
              </w:rPr>
            </w:pPr>
            <w:r>
              <w:rPr>
                <w:rFonts w:ascii="Times New Roman" w:hAnsi="Times New Roman"/>
                <w:bCs/>
                <w:sz w:val="24"/>
                <w:szCs w:val="24"/>
              </w:rPr>
              <w:t>И. Шмелева</w:t>
            </w:r>
            <w:r w:rsidR="0002051C">
              <w:rPr>
                <w:rFonts w:ascii="Times New Roman" w:hAnsi="Times New Roman"/>
                <w:bCs/>
                <w:sz w:val="24"/>
                <w:szCs w:val="24"/>
              </w:rPr>
              <w:t>»</w:t>
            </w:r>
          </w:p>
        </w:tc>
        <w:tc>
          <w:tcPr>
            <w:tcW w:w="0" w:type="auto"/>
            <w:vMerge/>
            <w:tcBorders>
              <w:left w:val="single" w:sz="4" w:space="0" w:color="auto"/>
              <w:right w:val="single" w:sz="4" w:space="0" w:color="auto"/>
            </w:tcBorders>
            <w:vAlign w:val="center"/>
          </w:tcPr>
          <w:p w14:paraId="3ECEED6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5C8BB"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65EF423" w14:textId="77777777" w:rsidTr="008C7A9F">
        <w:trPr>
          <w:trHeight w:val="185"/>
        </w:trPr>
        <w:tc>
          <w:tcPr>
            <w:tcW w:w="0" w:type="auto"/>
            <w:vMerge w:val="restart"/>
            <w:tcBorders>
              <w:left w:val="single" w:sz="4" w:space="0" w:color="auto"/>
              <w:right w:val="single" w:sz="4" w:space="0" w:color="auto"/>
            </w:tcBorders>
            <w:vAlign w:val="center"/>
          </w:tcPr>
          <w:p w14:paraId="02D96E95" w14:textId="67DBB7E5" w:rsidR="00A755CE" w:rsidRDefault="00A755CE" w:rsidP="00A755CE">
            <w:pPr>
              <w:spacing w:after="0" w:line="240" w:lineRule="auto"/>
              <w:rPr>
                <w:rFonts w:ascii="Times New Roman" w:hAnsi="Times New Roman"/>
                <w:b/>
                <w:bCs/>
                <w:sz w:val="24"/>
                <w:szCs w:val="24"/>
              </w:rPr>
            </w:pPr>
            <w:r w:rsidRPr="003E2576">
              <w:rPr>
                <w:rFonts w:ascii="Times New Roman" w:hAnsi="Times New Roman"/>
                <w:b/>
                <w:bCs/>
                <w:sz w:val="24"/>
                <w:szCs w:val="24"/>
              </w:rPr>
              <w:t>Тема 2</w:t>
            </w:r>
            <w:r>
              <w:rPr>
                <w:rFonts w:ascii="Times New Roman" w:hAnsi="Times New Roman"/>
                <w:b/>
                <w:bCs/>
                <w:sz w:val="24"/>
                <w:szCs w:val="24"/>
              </w:rPr>
              <w:t>.</w:t>
            </w:r>
            <w:r w:rsidR="002E50A2">
              <w:rPr>
                <w:rFonts w:ascii="Times New Roman" w:hAnsi="Times New Roman"/>
                <w:b/>
                <w:bCs/>
                <w:sz w:val="24"/>
                <w:szCs w:val="24"/>
              </w:rPr>
              <w:t>4</w:t>
            </w:r>
            <w:r w:rsidR="0002051C">
              <w:rPr>
                <w:rFonts w:ascii="Times New Roman" w:hAnsi="Times New Roman"/>
                <w:b/>
                <w:bCs/>
                <w:sz w:val="24"/>
                <w:szCs w:val="24"/>
              </w:rPr>
              <w:t>.</w:t>
            </w:r>
          </w:p>
          <w:p w14:paraId="47B40F81" w14:textId="7EFBA736" w:rsidR="002E50A2" w:rsidRPr="002E50A2" w:rsidRDefault="002E50A2" w:rsidP="002E50A2">
            <w:pPr>
              <w:spacing w:after="0" w:line="240" w:lineRule="auto"/>
              <w:rPr>
                <w:rFonts w:ascii="Times New Roman" w:hAnsi="Times New Roman"/>
                <w:b/>
                <w:bCs/>
                <w:sz w:val="24"/>
                <w:szCs w:val="24"/>
              </w:rPr>
            </w:pPr>
            <w:r w:rsidRPr="002E50A2">
              <w:rPr>
                <w:rFonts w:ascii="Times New Roman" w:hAnsi="Times New Roman"/>
                <w:b/>
                <w:bCs/>
                <w:sz w:val="24"/>
                <w:szCs w:val="24"/>
              </w:rPr>
              <w:t>Особенности творчества К.Паустовского.</w:t>
            </w:r>
          </w:p>
          <w:p w14:paraId="6D8C7E02" w14:textId="61C39D94" w:rsidR="00A755CE" w:rsidRPr="00440D41" w:rsidRDefault="002E50A2" w:rsidP="002E50A2">
            <w:pPr>
              <w:spacing w:after="0" w:line="240" w:lineRule="auto"/>
              <w:rPr>
                <w:rFonts w:ascii="Times New Roman" w:hAnsi="Times New Roman"/>
                <w:b/>
                <w:bCs/>
                <w:sz w:val="24"/>
                <w:szCs w:val="24"/>
              </w:rPr>
            </w:pPr>
            <w:r w:rsidRPr="002E50A2">
              <w:rPr>
                <w:rFonts w:ascii="Times New Roman" w:hAnsi="Times New Roman"/>
                <w:b/>
                <w:bCs/>
                <w:sz w:val="24"/>
                <w:szCs w:val="24"/>
              </w:rPr>
              <w:t>Письменная работа «Размышляя над прочитанным»</w:t>
            </w:r>
          </w:p>
        </w:tc>
        <w:tc>
          <w:tcPr>
            <w:tcW w:w="2148" w:type="pct"/>
            <w:tcBorders>
              <w:top w:val="single" w:sz="4" w:space="0" w:color="auto"/>
              <w:left w:val="single" w:sz="4" w:space="0" w:color="auto"/>
              <w:bottom w:val="single" w:sz="4" w:space="0" w:color="auto"/>
              <w:right w:val="single" w:sz="4" w:space="0" w:color="auto"/>
            </w:tcBorders>
          </w:tcPr>
          <w:p w14:paraId="41CB12EE" w14:textId="5C29A633"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6A20636" w14:textId="30F0676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A18A5F4"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ЛР4,МР2,П</w:t>
            </w:r>
          </w:p>
          <w:p w14:paraId="7EA36597"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Р3,ПР5,ЛР</w:t>
            </w:r>
          </w:p>
          <w:p w14:paraId="30D4FF9D" w14:textId="5D7D5DE5"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В8</w:t>
            </w:r>
          </w:p>
        </w:tc>
      </w:tr>
      <w:tr w:rsidR="00A755CE" w:rsidRPr="00620259" w14:paraId="23BCABA9" w14:textId="77777777" w:rsidTr="008C7A9F">
        <w:trPr>
          <w:trHeight w:val="183"/>
        </w:trPr>
        <w:tc>
          <w:tcPr>
            <w:tcW w:w="0" w:type="auto"/>
            <w:vMerge/>
            <w:tcBorders>
              <w:left w:val="single" w:sz="4" w:space="0" w:color="auto"/>
              <w:right w:val="single" w:sz="4" w:space="0" w:color="auto"/>
            </w:tcBorders>
            <w:vAlign w:val="center"/>
          </w:tcPr>
          <w:p w14:paraId="1C156035" w14:textId="77777777" w:rsidR="00A755CE" w:rsidRPr="003E257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B1896A2" w14:textId="31310BC2" w:rsidR="00A755CE" w:rsidRDefault="002E50A2"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Основные черты повествования, проблематика произведения «Телеграмма»</w:t>
            </w:r>
          </w:p>
        </w:tc>
        <w:tc>
          <w:tcPr>
            <w:tcW w:w="0" w:type="auto"/>
            <w:tcBorders>
              <w:left w:val="single" w:sz="4" w:space="0" w:color="auto"/>
              <w:right w:val="single" w:sz="4" w:space="0" w:color="auto"/>
            </w:tcBorders>
            <w:vAlign w:val="center"/>
          </w:tcPr>
          <w:p w14:paraId="7957CCB2" w14:textId="003D4DF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854AEA4"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4AC92C5" w14:textId="77777777" w:rsidTr="008C7A9F">
        <w:trPr>
          <w:trHeight w:val="183"/>
        </w:trPr>
        <w:tc>
          <w:tcPr>
            <w:tcW w:w="0" w:type="auto"/>
            <w:vMerge/>
            <w:tcBorders>
              <w:left w:val="single" w:sz="4" w:space="0" w:color="auto"/>
              <w:right w:val="single" w:sz="4" w:space="0" w:color="auto"/>
            </w:tcBorders>
            <w:vAlign w:val="center"/>
          </w:tcPr>
          <w:p w14:paraId="18124352" w14:textId="77777777" w:rsidR="00A755CE" w:rsidRPr="003E257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FAD5ADD" w14:textId="00D968AF"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8837AFF" w14:textId="4AE4085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71250A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D45F52E" w14:textId="77777777" w:rsidTr="008C7A9F">
        <w:trPr>
          <w:trHeight w:val="183"/>
        </w:trPr>
        <w:tc>
          <w:tcPr>
            <w:tcW w:w="0" w:type="auto"/>
            <w:vMerge/>
            <w:tcBorders>
              <w:left w:val="single" w:sz="4" w:space="0" w:color="auto"/>
              <w:right w:val="single" w:sz="4" w:space="0" w:color="auto"/>
            </w:tcBorders>
            <w:vAlign w:val="center"/>
          </w:tcPr>
          <w:p w14:paraId="7B877EAF" w14:textId="77777777" w:rsidR="00A755CE" w:rsidRPr="003E257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813E7BA" w14:textId="1016A859" w:rsidR="00A755CE" w:rsidRDefault="002E50A2"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Написание Эссе «Проблема взаимопонимания поколений»</w:t>
            </w:r>
          </w:p>
        </w:tc>
        <w:tc>
          <w:tcPr>
            <w:tcW w:w="0" w:type="auto"/>
            <w:vMerge/>
            <w:tcBorders>
              <w:left w:val="single" w:sz="4" w:space="0" w:color="auto"/>
              <w:right w:val="single" w:sz="4" w:space="0" w:color="auto"/>
            </w:tcBorders>
            <w:vAlign w:val="center"/>
          </w:tcPr>
          <w:p w14:paraId="4EAD90A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9243F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7E47490" w14:textId="77777777" w:rsidTr="008C7A9F">
        <w:trPr>
          <w:trHeight w:val="183"/>
        </w:trPr>
        <w:tc>
          <w:tcPr>
            <w:tcW w:w="0" w:type="auto"/>
            <w:vMerge/>
            <w:tcBorders>
              <w:left w:val="single" w:sz="4" w:space="0" w:color="auto"/>
              <w:right w:val="single" w:sz="4" w:space="0" w:color="auto"/>
            </w:tcBorders>
            <w:vAlign w:val="center"/>
          </w:tcPr>
          <w:p w14:paraId="0FDBC433" w14:textId="77777777" w:rsidR="00A755CE" w:rsidRPr="003E257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D028DDF" w14:textId="413DA56C"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09B0C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D08E0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4E764DD" w14:textId="77777777" w:rsidTr="008C7A9F">
        <w:trPr>
          <w:trHeight w:val="183"/>
        </w:trPr>
        <w:tc>
          <w:tcPr>
            <w:tcW w:w="0" w:type="auto"/>
            <w:vMerge/>
            <w:tcBorders>
              <w:left w:val="single" w:sz="4" w:space="0" w:color="auto"/>
              <w:right w:val="single" w:sz="4" w:space="0" w:color="auto"/>
            </w:tcBorders>
            <w:vAlign w:val="center"/>
          </w:tcPr>
          <w:p w14:paraId="6AC208C9" w14:textId="77777777" w:rsidR="00A755CE" w:rsidRPr="003E257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2B90A34" w14:textId="77777777" w:rsidR="00157719" w:rsidRDefault="00157719" w:rsidP="00157719">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а</w:t>
            </w:r>
          </w:p>
          <w:p w14:paraId="30D7E9EE" w14:textId="62E79CAE" w:rsidR="00A755CE" w:rsidRPr="00157719" w:rsidRDefault="002E50A2" w:rsidP="00157719">
            <w:pPr>
              <w:spacing w:after="0" w:line="240" w:lineRule="auto"/>
              <w:rPr>
                <w:rFonts w:ascii="Times New Roman" w:hAnsi="Times New Roman"/>
                <w:bCs/>
                <w:sz w:val="24"/>
                <w:szCs w:val="24"/>
              </w:rPr>
            </w:pPr>
            <w:r>
              <w:rPr>
                <w:rFonts w:ascii="Times New Roman" w:hAnsi="Times New Roman"/>
                <w:bCs/>
                <w:sz w:val="24"/>
                <w:szCs w:val="24"/>
              </w:rPr>
              <w:t>К. Паустовского</w:t>
            </w:r>
            <w:r w:rsidR="00157719">
              <w:rPr>
                <w:rFonts w:ascii="Times New Roman" w:hAnsi="Times New Roman"/>
                <w:bCs/>
                <w:sz w:val="24"/>
                <w:szCs w:val="24"/>
              </w:rPr>
              <w:t>»</w:t>
            </w:r>
          </w:p>
        </w:tc>
        <w:tc>
          <w:tcPr>
            <w:tcW w:w="0" w:type="auto"/>
            <w:vMerge/>
            <w:tcBorders>
              <w:left w:val="single" w:sz="4" w:space="0" w:color="auto"/>
              <w:right w:val="single" w:sz="4" w:space="0" w:color="auto"/>
            </w:tcBorders>
            <w:vAlign w:val="center"/>
          </w:tcPr>
          <w:p w14:paraId="663610F2"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350AA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FF546DB" w14:textId="77777777" w:rsidTr="008C7A9F">
        <w:trPr>
          <w:trHeight w:val="230"/>
        </w:trPr>
        <w:tc>
          <w:tcPr>
            <w:tcW w:w="0" w:type="auto"/>
            <w:vMerge w:val="restart"/>
            <w:tcBorders>
              <w:left w:val="single" w:sz="4" w:space="0" w:color="auto"/>
              <w:right w:val="single" w:sz="4" w:space="0" w:color="auto"/>
            </w:tcBorders>
            <w:vAlign w:val="center"/>
          </w:tcPr>
          <w:p w14:paraId="5B1019A6" w14:textId="2051F51A" w:rsidR="00A755CE" w:rsidRPr="00180BCD" w:rsidRDefault="00A755CE" w:rsidP="00A755CE">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sidR="002E50A2">
              <w:rPr>
                <w:rFonts w:ascii="Times New Roman" w:hAnsi="Times New Roman"/>
                <w:b/>
                <w:bCs/>
                <w:sz w:val="24"/>
                <w:szCs w:val="24"/>
              </w:rPr>
              <w:t>5</w:t>
            </w:r>
            <w:r w:rsidRPr="00180BCD">
              <w:rPr>
                <w:rFonts w:ascii="Times New Roman" w:hAnsi="Times New Roman"/>
                <w:b/>
                <w:bCs/>
                <w:sz w:val="24"/>
                <w:szCs w:val="24"/>
              </w:rPr>
              <w:t>.</w:t>
            </w:r>
          </w:p>
          <w:p w14:paraId="3D94137A" w14:textId="1BC5B5C5" w:rsidR="00A755CE" w:rsidRPr="003E2576" w:rsidRDefault="002E50A2" w:rsidP="00A755CE">
            <w:pPr>
              <w:spacing w:after="0" w:line="240" w:lineRule="auto"/>
              <w:rPr>
                <w:rFonts w:ascii="Times New Roman" w:hAnsi="Times New Roman"/>
                <w:b/>
                <w:bCs/>
                <w:sz w:val="24"/>
                <w:szCs w:val="24"/>
              </w:rPr>
            </w:pPr>
            <w:r w:rsidRPr="002E50A2">
              <w:rPr>
                <w:rFonts w:ascii="Times New Roman" w:hAnsi="Times New Roman"/>
                <w:b/>
                <w:bCs/>
                <w:sz w:val="24"/>
                <w:szCs w:val="24"/>
              </w:rPr>
              <w:t>Ю.К.Олеша «Друзья».</w:t>
            </w:r>
          </w:p>
        </w:tc>
        <w:tc>
          <w:tcPr>
            <w:tcW w:w="2148" w:type="pct"/>
            <w:tcBorders>
              <w:top w:val="single" w:sz="4" w:space="0" w:color="auto"/>
              <w:left w:val="single" w:sz="4" w:space="0" w:color="auto"/>
              <w:bottom w:val="single" w:sz="4" w:space="0" w:color="auto"/>
              <w:right w:val="single" w:sz="4" w:space="0" w:color="auto"/>
            </w:tcBorders>
          </w:tcPr>
          <w:p w14:paraId="74BC1705" w14:textId="7EBD1FF3"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ECC03A3" w14:textId="16806D6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E9EFDD5"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ЛР4,МР2,П</w:t>
            </w:r>
          </w:p>
          <w:p w14:paraId="747CB4CF"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Р3,ПР3,ПР5</w:t>
            </w:r>
          </w:p>
          <w:p w14:paraId="23B488EA" w14:textId="6F3160A2" w:rsidR="00A755CE" w:rsidRPr="00620259" w:rsidRDefault="00A755CE" w:rsidP="00A755CE">
            <w:pPr>
              <w:spacing w:after="0" w:line="240" w:lineRule="auto"/>
              <w:rPr>
                <w:rFonts w:ascii="Times New Roman" w:hAnsi="Times New Roman"/>
                <w:b/>
                <w:i/>
                <w:sz w:val="24"/>
                <w:szCs w:val="24"/>
              </w:rPr>
            </w:pPr>
            <w:r w:rsidRPr="00F3299F">
              <w:rPr>
                <w:rFonts w:ascii="Times New Roman" w:hAnsi="Times New Roman"/>
                <w:bCs/>
                <w:iCs/>
                <w:sz w:val="24"/>
                <w:szCs w:val="24"/>
              </w:rPr>
              <w:t>,ЛРВ8</w:t>
            </w:r>
          </w:p>
        </w:tc>
      </w:tr>
      <w:tr w:rsidR="00A755CE" w:rsidRPr="00620259" w14:paraId="7998E565" w14:textId="77777777" w:rsidTr="008C7A9F">
        <w:trPr>
          <w:trHeight w:val="230"/>
        </w:trPr>
        <w:tc>
          <w:tcPr>
            <w:tcW w:w="0" w:type="auto"/>
            <w:vMerge/>
            <w:tcBorders>
              <w:left w:val="single" w:sz="4" w:space="0" w:color="auto"/>
              <w:right w:val="single" w:sz="4" w:space="0" w:color="auto"/>
            </w:tcBorders>
            <w:vAlign w:val="center"/>
          </w:tcPr>
          <w:p w14:paraId="20610601"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5301D7E" w14:textId="69E4EDF8" w:rsidR="00A755CE" w:rsidRDefault="002E50A2" w:rsidP="00A755CE">
            <w:pPr>
              <w:suppressAutoHyphens/>
              <w:spacing w:after="0" w:line="240" w:lineRule="auto"/>
              <w:jc w:val="both"/>
              <w:rPr>
                <w:rFonts w:ascii="Times New Roman" w:hAnsi="Times New Roman"/>
                <w:bCs/>
                <w:iCs/>
                <w:sz w:val="24"/>
                <w:szCs w:val="24"/>
              </w:rPr>
            </w:pPr>
            <w:r>
              <w:rPr>
                <w:rFonts w:ascii="Times New Roman" w:hAnsi="Times New Roman"/>
                <w:color w:val="181717"/>
                <w:sz w:val="24"/>
                <w:szCs w:val="24"/>
              </w:rPr>
              <w:t>Изучение темы дружбы в произведении</w:t>
            </w:r>
          </w:p>
        </w:tc>
        <w:tc>
          <w:tcPr>
            <w:tcW w:w="0" w:type="auto"/>
            <w:tcBorders>
              <w:left w:val="single" w:sz="4" w:space="0" w:color="auto"/>
              <w:right w:val="single" w:sz="4" w:space="0" w:color="auto"/>
            </w:tcBorders>
            <w:vAlign w:val="center"/>
          </w:tcPr>
          <w:p w14:paraId="61E84F66" w14:textId="15EC7A4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83AFA1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9C1F01B" w14:textId="77777777" w:rsidTr="008C7A9F">
        <w:trPr>
          <w:trHeight w:val="230"/>
        </w:trPr>
        <w:tc>
          <w:tcPr>
            <w:tcW w:w="0" w:type="auto"/>
            <w:vMerge/>
            <w:tcBorders>
              <w:left w:val="single" w:sz="4" w:space="0" w:color="auto"/>
              <w:right w:val="single" w:sz="4" w:space="0" w:color="auto"/>
            </w:tcBorders>
            <w:vAlign w:val="center"/>
          </w:tcPr>
          <w:p w14:paraId="79A557DD"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728A302" w14:textId="71010A32"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D0268F4" w14:textId="4CACB047"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8141B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F73FCD9" w14:textId="77777777" w:rsidTr="008C7A9F">
        <w:trPr>
          <w:trHeight w:val="230"/>
        </w:trPr>
        <w:tc>
          <w:tcPr>
            <w:tcW w:w="0" w:type="auto"/>
            <w:vMerge/>
            <w:tcBorders>
              <w:left w:val="single" w:sz="4" w:space="0" w:color="auto"/>
              <w:right w:val="single" w:sz="4" w:space="0" w:color="auto"/>
            </w:tcBorders>
            <w:vAlign w:val="center"/>
          </w:tcPr>
          <w:p w14:paraId="1024F655"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50AC908" w14:textId="7B46680C" w:rsidR="00A755CE" w:rsidRDefault="002E50A2"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Написание эссе «Что такое дружба»</w:t>
            </w:r>
          </w:p>
        </w:tc>
        <w:tc>
          <w:tcPr>
            <w:tcW w:w="0" w:type="auto"/>
            <w:vMerge/>
            <w:tcBorders>
              <w:left w:val="single" w:sz="4" w:space="0" w:color="auto"/>
              <w:right w:val="single" w:sz="4" w:space="0" w:color="auto"/>
            </w:tcBorders>
            <w:vAlign w:val="center"/>
          </w:tcPr>
          <w:p w14:paraId="39CF33EA"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07632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733A871" w14:textId="77777777" w:rsidTr="008C7A9F">
        <w:trPr>
          <w:trHeight w:val="230"/>
        </w:trPr>
        <w:tc>
          <w:tcPr>
            <w:tcW w:w="0" w:type="auto"/>
            <w:vMerge/>
            <w:tcBorders>
              <w:left w:val="single" w:sz="4" w:space="0" w:color="auto"/>
              <w:right w:val="single" w:sz="4" w:space="0" w:color="auto"/>
            </w:tcBorders>
            <w:vAlign w:val="center"/>
          </w:tcPr>
          <w:p w14:paraId="1FB812AF"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3B1952B" w14:textId="1EB10CEE"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B48B6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F54E72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486909A" w14:textId="77777777" w:rsidTr="008C7A9F">
        <w:trPr>
          <w:trHeight w:val="230"/>
        </w:trPr>
        <w:tc>
          <w:tcPr>
            <w:tcW w:w="0" w:type="auto"/>
            <w:vMerge/>
            <w:tcBorders>
              <w:left w:val="single" w:sz="4" w:space="0" w:color="auto"/>
              <w:right w:val="single" w:sz="4" w:space="0" w:color="auto"/>
            </w:tcBorders>
            <w:vAlign w:val="center"/>
          </w:tcPr>
          <w:p w14:paraId="03D1CD99"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76C5259" w14:textId="77777777" w:rsidR="00157719" w:rsidRDefault="00157719" w:rsidP="00157719">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а</w:t>
            </w:r>
          </w:p>
          <w:p w14:paraId="22C91231" w14:textId="5C952C7E" w:rsidR="00A755CE" w:rsidRDefault="002E50A2" w:rsidP="00157719">
            <w:pPr>
              <w:suppressAutoHyphens/>
              <w:spacing w:after="0" w:line="240" w:lineRule="auto"/>
              <w:jc w:val="both"/>
              <w:rPr>
                <w:rFonts w:ascii="Times New Roman" w:hAnsi="Times New Roman"/>
                <w:bCs/>
                <w:iCs/>
                <w:sz w:val="24"/>
                <w:szCs w:val="24"/>
              </w:rPr>
            </w:pPr>
            <w:r>
              <w:rPr>
                <w:rFonts w:ascii="Times New Roman" w:hAnsi="Times New Roman"/>
                <w:bCs/>
                <w:sz w:val="24"/>
                <w:szCs w:val="24"/>
              </w:rPr>
              <w:t>Ю. К. Олеши</w:t>
            </w:r>
            <w:r w:rsidR="00157719">
              <w:rPr>
                <w:rFonts w:ascii="Times New Roman" w:hAnsi="Times New Roman"/>
                <w:bCs/>
                <w:sz w:val="24"/>
                <w:szCs w:val="24"/>
              </w:rPr>
              <w:t>»</w:t>
            </w:r>
          </w:p>
        </w:tc>
        <w:tc>
          <w:tcPr>
            <w:tcW w:w="0" w:type="auto"/>
            <w:vMerge/>
            <w:tcBorders>
              <w:left w:val="single" w:sz="4" w:space="0" w:color="auto"/>
              <w:right w:val="single" w:sz="4" w:space="0" w:color="auto"/>
            </w:tcBorders>
            <w:vAlign w:val="center"/>
          </w:tcPr>
          <w:p w14:paraId="16CBB0B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46A72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BCBD491" w14:textId="77777777" w:rsidTr="008C7A9F">
        <w:trPr>
          <w:trHeight w:val="230"/>
        </w:trPr>
        <w:tc>
          <w:tcPr>
            <w:tcW w:w="0" w:type="auto"/>
            <w:vMerge w:val="restart"/>
            <w:tcBorders>
              <w:left w:val="single" w:sz="4" w:space="0" w:color="auto"/>
              <w:right w:val="single" w:sz="4" w:space="0" w:color="auto"/>
            </w:tcBorders>
            <w:vAlign w:val="center"/>
          </w:tcPr>
          <w:p w14:paraId="050E733A" w14:textId="17A51A82" w:rsidR="00A755CE" w:rsidRPr="00180BCD" w:rsidRDefault="00A755CE" w:rsidP="00A755CE">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sidR="002E50A2">
              <w:rPr>
                <w:rFonts w:ascii="Times New Roman" w:hAnsi="Times New Roman"/>
                <w:b/>
                <w:bCs/>
                <w:sz w:val="24"/>
                <w:szCs w:val="24"/>
              </w:rPr>
              <w:t>6</w:t>
            </w:r>
            <w:r w:rsidRPr="00180BCD">
              <w:rPr>
                <w:rFonts w:ascii="Times New Roman" w:hAnsi="Times New Roman"/>
                <w:b/>
                <w:bCs/>
                <w:sz w:val="24"/>
                <w:szCs w:val="24"/>
              </w:rPr>
              <w:t>.</w:t>
            </w:r>
          </w:p>
          <w:p w14:paraId="04E532DF" w14:textId="605D6E9C" w:rsidR="00A755CE" w:rsidRPr="003E2576" w:rsidRDefault="002E50A2" w:rsidP="00A755CE">
            <w:pPr>
              <w:spacing w:after="0" w:line="240" w:lineRule="auto"/>
              <w:rPr>
                <w:rFonts w:ascii="Times New Roman" w:hAnsi="Times New Roman"/>
                <w:b/>
                <w:bCs/>
                <w:sz w:val="24"/>
                <w:szCs w:val="24"/>
              </w:rPr>
            </w:pPr>
            <w:r w:rsidRPr="002E50A2">
              <w:rPr>
                <w:rFonts w:ascii="Times New Roman" w:hAnsi="Times New Roman"/>
                <w:b/>
                <w:bCs/>
                <w:sz w:val="24"/>
                <w:szCs w:val="24"/>
              </w:rPr>
              <w:t>Ю.П. Казаков «Запах хлеба».</w:t>
            </w:r>
          </w:p>
        </w:tc>
        <w:tc>
          <w:tcPr>
            <w:tcW w:w="2148" w:type="pct"/>
            <w:tcBorders>
              <w:top w:val="single" w:sz="4" w:space="0" w:color="auto"/>
              <w:left w:val="single" w:sz="4" w:space="0" w:color="auto"/>
              <w:bottom w:val="single" w:sz="4" w:space="0" w:color="auto"/>
              <w:right w:val="single" w:sz="4" w:space="0" w:color="auto"/>
            </w:tcBorders>
          </w:tcPr>
          <w:p w14:paraId="67DD56B9" w14:textId="2C3DCE28"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154DC83" w14:textId="666137D1"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AB91C1E"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ЛР5, ЛР6,</w:t>
            </w:r>
          </w:p>
          <w:p w14:paraId="7A7858AD"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МР4,</w:t>
            </w:r>
          </w:p>
          <w:p w14:paraId="1F9C573F" w14:textId="75EEE45F"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ПР2,ЛРВ8</w:t>
            </w:r>
          </w:p>
        </w:tc>
      </w:tr>
      <w:tr w:rsidR="00A755CE" w:rsidRPr="00620259" w14:paraId="63056501" w14:textId="77777777" w:rsidTr="008C7A9F">
        <w:trPr>
          <w:trHeight w:val="230"/>
        </w:trPr>
        <w:tc>
          <w:tcPr>
            <w:tcW w:w="0" w:type="auto"/>
            <w:vMerge/>
            <w:tcBorders>
              <w:left w:val="single" w:sz="4" w:space="0" w:color="auto"/>
              <w:right w:val="single" w:sz="4" w:space="0" w:color="auto"/>
            </w:tcBorders>
            <w:vAlign w:val="center"/>
          </w:tcPr>
          <w:p w14:paraId="5D21AC6A"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FE058CA" w14:textId="1A1D74C4" w:rsidR="00A755CE" w:rsidRDefault="002E50A2" w:rsidP="00A755CE">
            <w:pPr>
              <w:suppressAutoHyphens/>
              <w:spacing w:after="0" w:line="240" w:lineRule="auto"/>
              <w:jc w:val="both"/>
              <w:rPr>
                <w:rFonts w:ascii="Times New Roman" w:hAnsi="Times New Roman"/>
                <w:bCs/>
                <w:iCs/>
                <w:sz w:val="24"/>
                <w:szCs w:val="24"/>
              </w:rPr>
            </w:pPr>
            <w:r w:rsidRPr="002E50A2">
              <w:rPr>
                <w:rFonts w:ascii="Times New Roman" w:hAnsi="Times New Roman"/>
                <w:bCs/>
                <w:iCs/>
                <w:sz w:val="24"/>
                <w:szCs w:val="24"/>
              </w:rPr>
              <w:t>Проблема утраты связи с отчим домом в рассказе</w:t>
            </w:r>
          </w:p>
        </w:tc>
        <w:tc>
          <w:tcPr>
            <w:tcW w:w="0" w:type="auto"/>
            <w:tcBorders>
              <w:left w:val="single" w:sz="4" w:space="0" w:color="auto"/>
              <w:right w:val="single" w:sz="4" w:space="0" w:color="auto"/>
            </w:tcBorders>
            <w:vAlign w:val="center"/>
          </w:tcPr>
          <w:p w14:paraId="0CBB2802" w14:textId="3DA8CF49"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FA9A7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C49A900" w14:textId="77777777" w:rsidTr="008C7A9F">
        <w:trPr>
          <w:trHeight w:val="230"/>
        </w:trPr>
        <w:tc>
          <w:tcPr>
            <w:tcW w:w="0" w:type="auto"/>
            <w:vMerge/>
            <w:tcBorders>
              <w:left w:val="single" w:sz="4" w:space="0" w:color="auto"/>
              <w:right w:val="single" w:sz="4" w:space="0" w:color="auto"/>
            </w:tcBorders>
            <w:vAlign w:val="center"/>
          </w:tcPr>
          <w:p w14:paraId="6100CF06"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7130D17" w14:textId="323F7B77"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30EA2B7C" w14:textId="72F9680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292FEE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D7D04B9" w14:textId="77777777" w:rsidTr="008C7A9F">
        <w:trPr>
          <w:trHeight w:val="230"/>
        </w:trPr>
        <w:tc>
          <w:tcPr>
            <w:tcW w:w="0" w:type="auto"/>
            <w:vMerge/>
            <w:tcBorders>
              <w:left w:val="single" w:sz="4" w:space="0" w:color="auto"/>
              <w:right w:val="single" w:sz="4" w:space="0" w:color="auto"/>
            </w:tcBorders>
            <w:vAlign w:val="center"/>
          </w:tcPr>
          <w:p w14:paraId="30E550F9"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860308E" w14:textId="454BA6C0"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образов</w:t>
            </w:r>
            <w:r w:rsidR="006E05D0">
              <w:rPr>
                <w:rFonts w:ascii="Times New Roman" w:hAnsi="Times New Roman"/>
                <w:bCs/>
                <w:iCs/>
                <w:sz w:val="24"/>
                <w:szCs w:val="24"/>
              </w:rPr>
              <w:t>главных героев</w:t>
            </w:r>
          </w:p>
        </w:tc>
        <w:tc>
          <w:tcPr>
            <w:tcW w:w="0" w:type="auto"/>
            <w:vMerge/>
            <w:tcBorders>
              <w:left w:val="single" w:sz="4" w:space="0" w:color="auto"/>
              <w:right w:val="single" w:sz="4" w:space="0" w:color="auto"/>
            </w:tcBorders>
            <w:vAlign w:val="center"/>
          </w:tcPr>
          <w:p w14:paraId="4D33981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5EA8C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04B2CB4" w14:textId="77777777" w:rsidTr="008C7A9F">
        <w:trPr>
          <w:trHeight w:val="230"/>
        </w:trPr>
        <w:tc>
          <w:tcPr>
            <w:tcW w:w="0" w:type="auto"/>
            <w:vMerge/>
            <w:tcBorders>
              <w:left w:val="single" w:sz="4" w:space="0" w:color="auto"/>
              <w:right w:val="single" w:sz="4" w:space="0" w:color="auto"/>
            </w:tcBorders>
            <w:vAlign w:val="center"/>
          </w:tcPr>
          <w:p w14:paraId="402B1CC7"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0FBC39A" w14:textId="75E32509"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58BC575"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23038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6B587A5" w14:textId="77777777" w:rsidTr="008C7A9F">
        <w:trPr>
          <w:trHeight w:val="230"/>
        </w:trPr>
        <w:tc>
          <w:tcPr>
            <w:tcW w:w="0" w:type="auto"/>
            <w:vMerge/>
            <w:tcBorders>
              <w:left w:val="single" w:sz="4" w:space="0" w:color="auto"/>
              <w:right w:val="single" w:sz="4" w:space="0" w:color="auto"/>
            </w:tcBorders>
            <w:vAlign w:val="center"/>
          </w:tcPr>
          <w:p w14:paraId="64B05904"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C53D807" w14:textId="0A6F8406"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w:t>
            </w:r>
            <w:r>
              <w:t xml:space="preserve"> </w:t>
            </w:r>
            <w:r w:rsidRPr="00736808">
              <w:rPr>
                <w:rFonts w:ascii="Times New Roman" w:hAnsi="Times New Roman"/>
                <w:bCs/>
                <w:iCs/>
                <w:sz w:val="24"/>
                <w:szCs w:val="24"/>
              </w:rPr>
              <w:t>Жизнь и творчество</w:t>
            </w:r>
            <w:r w:rsidR="006E05D0">
              <w:rPr>
                <w:rFonts w:ascii="Times New Roman" w:hAnsi="Times New Roman"/>
                <w:bCs/>
                <w:iCs/>
                <w:sz w:val="24"/>
                <w:szCs w:val="24"/>
              </w:rPr>
              <w:t xml:space="preserve"> Ю.П. Казакова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7935BC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340BCE"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560C867" w14:textId="77777777" w:rsidTr="008C7A9F">
        <w:trPr>
          <w:trHeight w:val="95"/>
        </w:trPr>
        <w:tc>
          <w:tcPr>
            <w:tcW w:w="0" w:type="auto"/>
            <w:vMerge w:val="restart"/>
            <w:tcBorders>
              <w:left w:val="single" w:sz="4" w:space="0" w:color="auto"/>
              <w:right w:val="single" w:sz="4" w:space="0" w:color="auto"/>
            </w:tcBorders>
            <w:vAlign w:val="center"/>
          </w:tcPr>
          <w:p w14:paraId="21AE6100" w14:textId="77777777" w:rsidR="006E05D0" w:rsidRDefault="00736808" w:rsidP="00A755CE">
            <w:pPr>
              <w:spacing w:after="0" w:line="240" w:lineRule="auto"/>
            </w:pPr>
            <w:r>
              <w:rPr>
                <w:rFonts w:ascii="Times New Roman" w:hAnsi="Times New Roman"/>
                <w:b/>
                <w:bCs/>
                <w:sz w:val="24"/>
                <w:szCs w:val="24"/>
              </w:rPr>
              <w:t xml:space="preserve">Тема </w:t>
            </w:r>
            <w:r w:rsidR="006E05D0">
              <w:rPr>
                <w:rFonts w:ascii="Times New Roman" w:hAnsi="Times New Roman"/>
                <w:b/>
                <w:bCs/>
                <w:sz w:val="24"/>
                <w:szCs w:val="24"/>
              </w:rPr>
              <w:t>3</w:t>
            </w:r>
            <w:r>
              <w:rPr>
                <w:rFonts w:ascii="Times New Roman" w:hAnsi="Times New Roman"/>
                <w:b/>
                <w:bCs/>
                <w:sz w:val="24"/>
                <w:szCs w:val="24"/>
              </w:rPr>
              <w:t xml:space="preserve">. </w:t>
            </w:r>
            <w:r w:rsidR="006E05D0">
              <w:t xml:space="preserve"> </w:t>
            </w:r>
          </w:p>
          <w:p w14:paraId="3AC35059" w14:textId="22BF5862" w:rsidR="00736808" w:rsidRPr="00180BCD" w:rsidRDefault="006E05D0" w:rsidP="00A755CE">
            <w:pPr>
              <w:spacing w:after="0" w:line="240" w:lineRule="auto"/>
              <w:rPr>
                <w:rFonts w:ascii="Times New Roman" w:hAnsi="Times New Roman"/>
                <w:b/>
                <w:bCs/>
                <w:sz w:val="24"/>
                <w:szCs w:val="24"/>
              </w:rPr>
            </w:pPr>
            <w:r w:rsidRPr="006E05D0">
              <w:rPr>
                <w:rFonts w:ascii="Times New Roman" w:hAnsi="Times New Roman"/>
                <w:b/>
                <w:bCs/>
                <w:sz w:val="24"/>
                <w:szCs w:val="24"/>
              </w:rPr>
              <w:t xml:space="preserve">Коломна литературная.Б.Пильняк, К.Чуковский, А.Куприн, Б.Пильняк </w:t>
            </w:r>
          </w:p>
        </w:tc>
        <w:tc>
          <w:tcPr>
            <w:tcW w:w="2148" w:type="pct"/>
            <w:tcBorders>
              <w:top w:val="single" w:sz="4" w:space="0" w:color="auto"/>
              <w:left w:val="single" w:sz="4" w:space="0" w:color="auto"/>
              <w:bottom w:val="single" w:sz="4" w:space="0" w:color="auto"/>
              <w:right w:val="single" w:sz="4" w:space="0" w:color="auto"/>
            </w:tcBorders>
          </w:tcPr>
          <w:p w14:paraId="71EE2711" w14:textId="3F0AA881"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585DB4FB" w14:textId="596BD51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7D76F76A"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57FEA893"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1DF4DA20" w14:textId="5C97ED8E"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A755CE" w:rsidRPr="00620259" w14:paraId="0E7350D0" w14:textId="77777777" w:rsidTr="008C7A9F">
        <w:trPr>
          <w:trHeight w:val="275"/>
        </w:trPr>
        <w:tc>
          <w:tcPr>
            <w:tcW w:w="0" w:type="auto"/>
            <w:vMerge/>
            <w:tcBorders>
              <w:left w:val="single" w:sz="4" w:space="0" w:color="auto"/>
              <w:right w:val="single" w:sz="4" w:space="0" w:color="auto"/>
            </w:tcBorders>
            <w:vAlign w:val="center"/>
          </w:tcPr>
          <w:p w14:paraId="7306C46D" w14:textId="77777777" w:rsidR="00A755CE" w:rsidRPr="0056402A"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5AA6F59" w14:textId="54680AE7" w:rsidR="00A755CE" w:rsidRDefault="006E05D0" w:rsidP="00736808">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Изучение образов города Коломны в творчестве авторов</w:t>
            </w:r>
          </w:p>
        </w:tc>
        <w:tc>
          <w:tcPr>
            <w:tcW w:w="0" w:type="auto"/>
            <w:tcBorders>
              <w:left w:val="single" w:sz="4" w:space="0" w:color="auto"/>
              <w:right w:val="single" w:sz="4" w:space="0" w:color="auto"/>
            </w:tcBorders>
            <w:vAlign w:val="center"/>
          </w:tcPr>
          <w:p w14:paraId="567E9CF2" w14:textId="04C6489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257D42B"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A224B9A" w14:textId="77777777" w:rsidTr="008C7A9F">
        <w:trPr>
          <w:trHeight w:val="91"/>
        </w:trPr>
        <w:tc>
          <w:tcPr>
            <w:tcW w:w="0" w:type="auto"/>
            <w:vMerge/>
            <w:tcBorders>
              <w:left w:val="single" w:sz="4" w:space="0" w:color="auto"/>
              <w:right w:val="single" w:sz="4" w:space="0" w:color="auto"/>
            </w:tcBorders>
            <w:vAlign w:val="center"/>
          </w:tcPr>
          <w:p w14:paraId="78EFF135" w14:textId="77777777" w:rsidR="00A755CE" w:rsidRPr="0056402A"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805808E" w14:textId="43CFF1D8" w:rsidR="00A755CE" w:rsidRPr="0056402A" w:rsidRDefault="00A755CE" w:rsidP="00A755CE">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6219CA0" w14:textId="7841AEC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82AC8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8688754" w14:textId="77777777" w:rsidTr="008C7A9F">
        <w:trPr>
          <w:trHeight w:val="91"/>
        </w:trPr>
        <w:tc>
          <w:tcPr>
            <w:tcW w:w="0" w:type="auto"/>
            <w:vMerge/>
            <w:tcBorders>
              <w:left w:val="single" w:sz="4" w:space="0" w:color="auto"/>
              <w:right w:val="single" w:sz="4" w:space="0" w:color="auto"/>
            </w:tcBorders>
            <w:vAlign w:val="center"/>
          </w:tcPr>
          <w:p w14:paraId="40BB3D7F" w14:textId="77777777" w:rsidR="00A755CE" w:rsidRPr="0056402A"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A3306DA" w14:textId="28A6092E" w:rsidR="00A755CE" w:rsidRDefault="006E05D0"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429AD19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67FD2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45C3CD9" w14:textId="77777777" w:rsidTr="008C7A9F">
        <w:trPr>
          <w:trHeight w:val="91"/>
        </w:trPr>
        <w:tc>
          <w:tcPr>
            <w:tcW w:w="0" w:type="auto"/>
            <w:vMerge/>
            <w:tcBorders>
              <w:left w:val="single" w:sz="4" w:space="0" w:color="auto"/>
              <w:right w:val="single" w:sz="4" w:space="0" w:color="auto"/>
            </w:tcBorders>
            <w:vAlign w:val="center"/>
          </w:tcPr>
          <w:p w14:paraId="3D1C9581" w14:textId="77777777" w:rsidR="00A755CE" w:rsidRPr="0056402A"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CA05699" w14:textId="7CB5D182" w:rsidR="00A755CE" w:rsidRPr="0056402A" w:rsidRDefault="00A755CE" w:rsidP="00A755CE">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26F22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725132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F32D91F" w14:textId="77777777" w:rsidTr="008C7A9F">
        <w:trPr>
          <w:trHeight w:val="91"/>
        </w:trPr>
        <w:tc>
          <w:tcPr>
            <w:tcW w:w="0" w:type="auto"/>
            <w:vMerge/>
            <w:tcBorders>
              <w:left w:val="single" w:sz="4" w:space="0" w:color="auto"/>
              <w:right w:val="single" w:sz="4" w:space="0" w:color="auto"/>
            </w:tcBorders>
            <w:vAlign w:val="center"/>
          </w:tcPr>
          <w:p w14:paraId="01971279" w14:textId="77777777" w:rsidR="00A755CE" w:rsidRPr="0056402A"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BAC63EE" w14:textId="7238BB99" w:rsidR="00A755CE" w:rsidRPr="00736808" w:rsidRDefault="00736808" w:rsidP="006E05D0">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доклада </w:t>
            </w:r>
            <w:r w:rsidRPr="00736808">
              <w:rPr>
                <w:rFonts w:ascii="Times New Roman" w:hAnsi="Times New Roman"/>
                <w:bCs/>
                <w:iCs/>
                <w:sz w:val="24"/>
                <w:szCs w:val="24"/>
              </w:rPr>
              <w:t>«</w:t>
            </w:r>
            <w:r w:rsidR="006E05D0">
              <w:rPr>
                <w:rFonts w:ascii="Times New Roman" w:hAnsi="Times New Roman"/>
                <w:bCs/>
                <w:sz w:val="24"/>
                <w:szCs w:val="24"/>
              </w:rPr>
              <w:t>Литературная Коломна</w:t>
            </w:r>
            <w:r w:rsidRPr="00736808">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3F826F3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F24AF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11FA63A" w14:textId="77777777" w:rsidTr="008C7A9F">
        <w:trPr>
          <w:trHeight w:val="140"/>
        </w:trPr>
        <w:tc>
          <w:tcPr>
            <w:tcW w:w="0" w:type="auto"/>
            <w:vMerge w:val="restart"/>
            <w:tcBorders>
              <w:left w:val="single" w:sz="4" w:space="0" w:color="auto"/>
              <w:right w:val="single" w:sz="4" w:space="0" w:color="auto"/>
            </w:tcBorders>
            <w:vAlign w:val="center"/>
          </w:tcPr>
          <w:p w14:paraId="7D4E3DAD" w14:textId="769A6622" w:rsidR="00A755CE" w:rsidRPr="00CF0A81" w:rsidRDefault="00A755CE" w:rsidP="00A755CE">
            <w:pPr>
              <w:spacing w:after="0" w:line="240" w:lineRule="auto"/>
              <w:rPr>
                <w:rFonts w:ascii="Times New Roman" w:hAnsi="Times New Roman"/>
                <w:b/>
                <w:bCs/>
                <w:sz w:val="24"/>
                <w:szCs w:val="24"/>
              </w:rPr>
            </w:pPr>
            <w:r w:rsidRPr="00CF0A81">
              <w:rPr>
                <w:rFonts w:ascii="Times New Roman" w:hAnsi="Times New Roman"/>
                <w:b/>
                <w:bCs/>
                <w:sz w:val="24"/>
                <w:szCs w:val="24"/>
              </w:rPr>
              <w:t>Тема</w:t>
            </w:r>
            <w:r w:rsidR="006E05D0">
              <w:rPr>
                <w:rFonts w:ascii="Times New Roman" w:hAnsi="Times New Roman"/>
                <w:b/>
                <w:bCs/>
                <w:sz w:val="24"/>
                <w:szCs w:val="24"/>
              </w:rPr>
              <w:t xml:space="preserve"> 3.1</w:t>
            </w:r>
            <w:r w:rsidRPr="00CF0A81">
              <w:rPr>
                <w:rFonts w:ascii="Times New Roman" w:hAnsi="Times New Roman"/>
                <w:b/>
                <w:bCs/>
                <w:sz w:val="24"/>
                <w:szCs w:val="24"/>
              </w:rPr>
              <w:t>.</w:t>
            </w:r>
          </w:p>
          <w:p w14:paraId="57D649FA" w14:textId="24AE6AE4" w:rsidR="00A755CE" w:rsidRPr="00180BCD" w:rsidRDefault="006E05D0" w:rsidP="00A755CE">
            <w:pPr>
              <w:spacing w:after="0" w:line="240" w:lineRule="auto"/>
              <w:rPr>
                <w:rFonts w:ascii="Times New Roman" w:hAnsi="Times New Roman"/>
                <w:b/>
                <w:bCs/>
                <w:sz w:val="24"/>
                <w:szCs w:val="24"/>
              </w:rPr>
            </w:pPr>
            <w:r w:rsidRPr="006E05D0">
              <w:rPr>
                <w:rFonts w:ascii="Times New Roman" w:hAnsi="Times New Roman"/>
                <w:b/>
                <w:bCs/>
                <w:sz w:val="24"/>
                <w:szCs w:val="24"/>
              </w:rPr>
              <w:lastRenderedPageBreak/>
              <w:t>Е. Карпов. "Меня зовут Иваном"</w:t>
            </w:r>
          </w:p>
        </w:tc>
        <w:tc>
          <w:tcPr>
            <w:tcW w:w="2148" w:type="pct"/>
            <w:tcBorders>
              <w:top w:val="single" w:sz="4" w:space="0" w:color="auto"/>
              <w:left w:val="single" w:sz="4" w:space="0" w:color="auto"/>
              <w:bottom w:val="single" w:sz="4" w:space="0" w:color="auto"/>
              <w:right w:val="single" w:sz="4" w:space="0" w:color="auto"/>
            </w:tcBorders>
          </w:tcPr>
          <w:p w14:paraId="52E0E3D2" w14:textId="2703113B" w:rsidR="00A755CE" w:rsidRPr="00CF0A81" w:rsidRDefault="00A755CE" w:rsidP="00A755CE">
            <w:pPr>
              <w:suppressAutoHyphens/>
              <w:spacing w:after="0" w:line="240" w:lineRule="auto"/>
              <w:jc w:val="both"/>
              <w:rPr>
                <w:rFonts w:ascii="Times New Roman" w:hAnsi="Times New Roman"/>
                <w:b/>
                <w:iCs/>
                <w:sz w:val="24"/>
                <w:szCs w:val="24"/>
              </w:rPr>
            </w:pPr>
            <w:r w:rsidRPr="00CF0A81">
              <w:rPr>
                <w:rFonts w:ascii="Times New Roman" w:hAnsi="Times New Roman"/>
                <w:b/>
                <w:iCs/>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1890CDA0" w14:textId="28AAA56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F90FE58"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187A404D"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062D40E8" w14:textId="398583EE"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lastRenderedPageBreak/>
              <w:t>ПР2,ЛРВ</w:t>
            </w:r>
            <w:r>
              <w:rPr>
                <w:rFonts w:ascii="Times New Roman" w:hAnsi="Times New Roman"/>
                <w:bCs/>
                <w:iCs/>
                <w:sz w:val="24"/>
                <w:szCs w:val="24"/>
              </w:rPr>
              <w:t>5</w:t>
            </w:r>
          </w:p>
        </w:tc>
      </w:tr>
      <w:tr w:rsidR="00A755CE" w:rsidRPr="00620259" w14:paraId="3F58141C" w14:textId="77777777" w:rsidTr="008C7A9F">
        <w:trPr>
          <w:trHeight w:val="138"/>
        </w:trPr>
        <w:tc>
          <w:tcPr>
            <w:tcW w:w="0" w:type="auto"/>
            <w:vMerge/>
            <w:tcBorders>
              <w:left w:val="single" w:sz="4" w:space="0" w:color="auto"/>
              <w:right w:val="single" w:sz="4" w:space="0" w:color="auto"/>
            </w:tcBorders>
            <w:vAlign w:val="center"/>
          </w:tcPr>
          <w:p w14:paraId="4A5913D6" w14:textId="77777777" w:rsidR="00A755CE" w:rsidRPr="00CF0A8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65AD3DB" w14:textId="3E95D60E" w:rsidR="00A755CE" w:rsidRDefault="006E05D0" w:rsidP="00A755CE">
            <w:pPr>
              <w:suppressAutoHyphens/>
              <w:spacing w:after="0" w:line="240" w:lineRule="auto"/>
              <w:jc w:val="both"/>
              <w:rPr>
                <w:rFonts w:ascii="Times New Roman" w:hAnsi="Times New Roman"/>
                <w:bCs/>
                <w:iCs/>
                <w:sz w:val="24"/>
                <w:szCs w:val="24"/>
              </w:rPr>
            </w:pPr>
            <w:r w:rsidRPr="006E05D0">
              <w:rPr>
                <w:rFonts w:ascii="Times New Roman" w:hAnsi="Times New Roman"/>
                <w:bCs/>
                <w:iCs/>
                <w:sz w:val="24"/>
                <w:szCs w:val="24"/>
              </w:rPr>
              <w:t>Духовное падение героя в рассказе</w:t>
            </w:r>
          </w:p>
        </w:tc>
        <w:tc>
          <w:tcPr>
            <w:tcW w:w="0" w:type="auto"/>
            <w:vMerge w:val="restart"/>
            <w:tcBorders>
              <w:left w:val="single" w:sz="4" w:space="0" w:color="auto"/>
              <w:right w:val="single" w:sz="4" w:space="0" w:color="auto"/>
            </w:tcBorders>
            <w:vAlign w:val="center"/>
          </w:tcPr>
          <w:p w14:paraId="757E4D99" w14:textId="53A59EFF"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973ED0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E9BB482" w14:textId="77777777" w:rsidTr="008C7A9F">
        <w:trPr>
          <w:trHeight w:val="50"/>
        </w:trPr>
        <w:tc>
          <w:tcPr>
            <w:tcW w:w="0" w:type="auto"/>
            <w:vMerge/>
            <w:tcBorders>
              <w:left w:val="single" w:sz="4" w:space="0" w:color="auto"/>
              <w:right w:val="single" w:sz="4" w:space="0" w:color="auto"/>
            </w:tcBorders>
            <w:vAlign w:val="center"/>
          </w:tcPr>
          <w:p w14:paraId="31083A5C" w14:textId="77777777" w:rsidR="00A755CE" w:rsidRPr="00CF0A8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3B39A24" w14:textId="74CB4120"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3C2D0BD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2B991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95AF8C2" w14:textId="77777777" w:rsidTr="008C7A9F">
        <w:trPr>
          <w:trHeight w:val="220"/>
        </w:trPr>
        <w:tc>
          <w:tcPr>
            <w:tcW w:w="0" w:type="auto"/>
            <w:vMerge/>
            <w:tcBorders>
              <w:left w:val="single" w:sz="4" w:space="0" w:color="auto"/>
              <w:right w:val="single" w:sz="4" w:space="0" w:color="auto"/>
            </w:tcBorders>
            <w:vAlign w:val="center"/>
          </w:tcPr>
          <w:p w14:paraId="63929C0E" w14:textId="77777777" w:rsidR="00A755CE" w:rsidRPr="00CF0A8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A79AE97" w14:textId="4D926A76" w:rsidR="00A755CE" w:rsidRPr="002C3186" w:rsidRDefault="006E05D0" w:rsidP="00A755CE">
            <w:pPr>
              <w:suppressAutoHyphens/>
              <w:spacing w:after="0" w:line="240" w:lineRule="auto"/>
              <w:jc w:val="both"/>
              <w:rPr>
                <w:rFonts w:ascii="Times New Roman" w:hAnsi="Times New Roman"/>
                <w:iCs/>
                <w:sz w:val="24"/>
                <w:szCs w:val="24"/>
              </w:rPr>
            </w:pPr>
            <w:r>
              <w:rPr>
                <w:rFonts w:ascii="Times New Roman" w:hAnsi="Times New Roman"/>
                <w:iCs/>
                <w:sz w:val="24"/>
                <w:szCs w:val="24"/>
              </w:rPr>
              <w:t>Составление хронологической таблицы</w:t>
            </w:r>
          </w:p>
        </w:tc>
        <w:tc>
          <w:tcPr>
            <w:tcW w:w="0" w:type="auto"/>
            <w:vMerge w:val="restart"/>
            <w:tcBorders>
              <w:left w:val="single" w:sz="4" w:space="0" w:color="auto"/>
              <w:right w:val="single" w:sz="4" w:space="0" w:color="auto"/>
            </w:tcBorders>
            <w:vAlign w:val="center"/>
          </w:tcPr>
          <w:p w14:paraId="792B80BD" w14:textId="69A62AD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4F6C11C"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F24B810" w14:textId="77777777" w:rsidTr="008C7A9F">
        <w:trPr>
          <w:trHeight w:val="138"/>
        </w:trPr>
        <w:tc>
          <w:tcPr>
            <w:tcW w:w="0" w:type="auto"/>
            <w:vMerge/>
            <w:tcBorders>
              <w:left w:val="single" w:sz="4" w:space="0" w:color="auto"/>
              <w:right w:val="single" w:sz="4" w:space="0" w:color="auto"/>
            </w:tcBorders>
            <w:vAlign w:val="center"/>
          </w:tcPr>
          <w:p w14:paraId="42CF7A5E" w14:textId="77777777" w:rsidR="00A755CE" w:rsidRPr="00CF0A8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C963FF7" w14:textId="71D8A6B6"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B20BC1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1DBFA7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6C839AB" w14:textId="77777777" w:rsidTr="008C7A9F">
        <w:trPr>
          <w:trHeight w:val="138"/>
        </w:trPr>
        <w:tc>
          <w:tcPr>
            <w:tcW w:w="0" w:type="auto"/>
            <w:vMerge/>
            <w:tcBorders>
              <w:left w:val="single" w:sz="4" w:space="0" w:color="auto"/>
              <w:right w:val="single" w:sz="4" w:space="0" w:color="auto"/>
            </w:tcBorders>
            <w:vAlign w:val="center"/>
          </w:tcPr>
          <w:p w14:paraId="6DEC594E" w14:textId="77777777" w:rsidR="00A755CE" w:rsidRPr="00CF0A8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F2AFCD9" w14:textId="605F539E"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доклада «</w:t>
            </w:r>
            <w:r w:rsidRPr="002C3186">
              <w:rPr>
                <w:rFonts w:ascii="Times New Roman" w:hAnsi="Times New Roman"/>
                <w:bCs/>
                <w:iCs/>
                <w:sz w:val="24"/>
                <w:szCs w:val="24"/>
              </w:rPr>
              <w:t xml:space="preserve">Жизнь и творчество </w:t>
            </w:r>
            <w:r w:rsidR="006E05D0">
              <w:rPr>
                <w:rFonts w:ascii="Times New Roman" w:hAnsi="Times New Roman"/>
                <w:bCs/>
                <w:iCs/>
                <w:sz w:val="24"/>
                <w:szCs w:val="24"/>
              </w:rPr>
              <w:t>Е Карпова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4F32DFE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C3ACC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EEA168E" w14:textId="77777777" w:rsidTr="008C7A9F">
        <w:trPr>
          <w:trHeight w:val="140"/>
        </w:trPr>
        <w:tc>
          <w:tcPr>
            <w:tcW w:w="0" w:type="auto"/>
            <w:vMerge w:val="restart"/>
            <w:tcBorders>
              <w:left w:val="single" w:sz="4" w:space="0" w:color="auto"/>
              <w:right w:val="single" w:sz="4" w:space="0" w:color="auto"/>
            </w:tcBorders>
            <w:vAlign w:val="center"/>
          </w:tcPr>
          <w:p w14:paraId="58F306B1" w14:textId="77777777" w:rsidR="006E05D0" w:rsidRDefault="00A755CE" w:rsidP="006E05D0">
            <w:pPr>
              <w:spacing w:after="0" w:line="240" w:lineRule="auto"/>
              <w:rPr>
                <w:rFonts w:ascii="Times New Roman" w:hAnsi="Times New Roman"/>
                <w:b/>
                <w:bCs/>
                <w:sz w:val="24"/>
                <w:szCs w:val="24"/>
              </w:rPr>
            </w:pPr>
            <w:r w:rsidRPr="004E6486">
              <w:rPr>
                <w:rFonts w:ascii="Times New Roman" w:hAnsi="Times New Roman"/>
                <w:b/>
                <w:bCs/>
                <w:sz w:val="24"/>
                <w:szCs w:val="24"/>
              </w:rPr>
              <w:t>Тема</w:t>
            </w:r>
          </w:p>
          <w:p w14:paraId="4CEBB987" w14:textId="538B0233" w:rsidR="006E05D0" w:rsidRPr="006E05D0" w:rsidRDefault="006E05D0" w:rsidP="006E05D0">
            <w:pPr>
              <w:spacing w:after="0" w:line="240" w:lineRule="auto"/>
              <w:rPr>
                <w:rFonts w:ascii="Times New Roman" w:hAnsi="Times New Roman"/>
                <w:b/>
                <w:bCs/>
                <w:sz w:val="24"/>
                <w:szCs w:val="24"/>
              </w:rPr>
            </w:pPr>
            <w:r>
              <w:rPr>
                <w:rFonts w:ascii="Times New Roman" w:hAnsi="Times New Roman"/>
                <w:b/>
                <w:bCs/>
                <w:sz w:val="24"/>
                <w:szCs w:val="24"/>
              </w:rPr>
              <w:t>3.2</w:t>
            </w:r>
            <w:r w:rsidR="00A755CE" w:rsidRPr="004E6486">
              <w:rPr>
                <w:rFonts w:ascii="Times New Roman" w:hAnsi="Times New Roman"/>
                <w:b/>
                <w:bCs/>
                <w:sz w:val="24"/>
                <w:szCs w:val="24"/>
              </w:rPr>
              <w:t xml:space="preserve"> </w:t>
            </w:r>
            <w:r>
              <w:t xml:space="preserve"> </w:t>
            </w:r>
            <w:r w:rsidRPr="006E05D0">
              <w:rPr>
                <w:rFonts w:ascii="Times New Roman" w:hAnsi="Times New Roman"/>
                <w:b/>
                <w:bCs/>
                <w:sz w:val="24"/>
                <w:szCs w:val="24"/>
              </w:rPr>
              <w:t>А.Блок и Подмосковье.</w:t>
            </w:r>
          </w:p>
          <w:p w14:paraId="15EB2661" w14:textId="0A393BB9" w:rsidR="00A755CE" w:rsidRPr="00CF0A81" w:rsidRDefault="006E05D0" w:rsidP="006E05D0">
            <w:pPr>
              <w:spacing w:after="0" w:line="240" w:lineRule="auto"/>
              <w:rPr>
                <w:rFonts w:ascii="Times New Roman" w:hAnsi="Times New Roman"/>
                <w:b/>
                <w:bCs/>
                <w:sz w:val="24"/>
                <w:szCs w:val="24"/>
              </w:rPr>
            </w:pPr>
            <w:r w:rsidRPr="006E05D0">
              <w:rPr>
                <w:rFonts w:ascii="Times New Roman" w:hAnsi="Times New Roman"/>
                <w:b/>
                <w:bCs/>
                <w:sz w:val="24"/>
                <w:szCs w:val="24"/>
              </w:rPr>
              <w:t>Мураново,</w:t>
            </w:r>
          </w:p>
        </w:tc>
        <w:tc>
          <w:tcPr>
            <w:tcW w:w="2148" w:type="pct"/>
            <w:tcBorders>
              <w:top w:val="single" w:sz="4" w:space="0" w:color="auto"/>
              <w:left w:val="single" w:sz="4" w:space="0" w:color="auto"/>
              <w:bottom w:val="single" w:sz="4" w:space="0" w:color="auto"/>
              <w:right w:val="single" w:sz="4" w:space="0" w:color="auto"/>
            </w:tcBorders>
          </w:tcPr>
          <w:p w14:paraId="792C0FA8" w14:textId="5FE11F19"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A61979E" w14:textId="3D9D724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B313C38"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4ADFEB2A"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7D025E56" w14:textId="0B4D744A"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ПР2,ЛРВ8</w:t>
            </w:r>
          </w:p>
        </w:tc>
      </w:tr>
      <w:tr w:rsidR="00A755CE" w:rsidRPr="00620259" w14:paraId="23AE2FF4" w14:textId="77777777" w:rsidTr="008C7A9F">
        <w:trPr>
          <w:trHeight w:val="138"/>
        </w:trPr>
        <w:tc>
          <w:tcPr>
            <w:tcW w:w="0" w:type="auto"/>
            <w:vMerge/>
            <w:tcBorders>
              <w:left w:val="single" w:sz="4" w:space="0" w:color="auto"/>
              <w:right w:val="single" w:sz="4" w:space="0" w:color="auto"/>
            </w:tcBorders>
            <w:vAlign w:val="center"/>
          </w:tcPr>
          <w:p w14:paraId="69E1A784"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0E45749" w14:textId="5A647D9B" w:rsidR="00A755CE" w:rsidRDefault="006E05D0"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Тема Подмосковья в творчестве А.А. Блока</w:t>
            </w:r>
          </w:p>
        </w:tc>
        <w:tc>
          <w:tcPr>
            <w:tcW w:w="0" w:type="auto"/>
            <w:tcBorders>
              <w:left w:val="single" w:sz="4" w:space="0" w:color="auto"/>
              <w:right w:val="single" w:sz="4" w:space="0" w:color="auto"/>
            </w:tcBorders>
            <w:vAlign w:val="center"/>
          </w:tcPr>
          <w:p w14:paraId="22F54750" w14:textId="390D499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6BD9FF4"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255AB771" w14:textId="77777777" w:rsidTr="008C7A9F">
        <w:trPr>
          <w:trHeight w:val="138"/>
        </w:trPr>
        <w:tc>
          <w:tcPr>
            <w:tcW w:w="0" w:type="auto"/>
            <w:vMerge/>
            <w:tcBorders>
              <w:left w:val="single" w:sz="4" w:space="0" w:color="auto"/>
              <w:right w:val="single" w:sz="4" w:space="0" w:color="auto"/>
            </w:tcBorders>
            <w:vAlign w:val="center"/>
          </w:tcPr>
          <w:p w14:paraId="6C727516"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E02B7D6" w14:textId="74592972"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9538DD8" w14:textId="3921602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575701C"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611A467D" w14:textId="77777777" w:rsidTr="008C7A9F">
        <w:trPr>
          <w:trHeight w:val="138"/>
        </w:trPr>
        <w:tc>
          <w:tcPr>
            <w:tcW w:w="0" w:type="auto"/>
            <w:vMerge/>
            <w:tcBorders>
              <w:left w:val="single" w:sz="4" w:space="0" w:color="auto"/>
              <w:right w:val="single" w:sz="4" w:space="0" w:color="auto"/>
            </w:tcBorders>
            <w:vAlign w:val="center"/>
          </w:tcPr>
          <w:p w14:paraId="243C38A7"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55626E6" w14:textId="4061008C" w:rsidR="00A755CE" w:rsidRDefault="006E05D0"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451F234A"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699B0A3"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3EDD0BB1" w14:textId="77777777" w:rsidTr="008C7A9F">
        <w:trPr>
          <w:trHeight w:val="138"/>
        </w:trPr>
        <w:tc>
          <w:tcPr>
            <w:tcW w:w="0" w:type="auto"/>
            <w:vMerge/>
            <w:tcBorders>
              <w:left w:val="single" w:sz="4" w:space="0" w:color="auto"/>
              <w:right w:val="single" w:sz="4" w:space="0" w:color="auto"/>
            </w:tcBorders>
            <w:vAlign w:val="center"/>
          </w:tcPr>
          <w:p w14:paraId="480F0B1E"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42A5259" w14:textId="6B6DE914"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A5C8A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10F3125"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48E3B7DE" w14:textId="77777777" w:rsidTr="008C7A9F">
        <w:trPr>
          <w:trHeight w:val="138"/>
        </w:trPr>
        <w:tc>
          <w:tcPr>
            <w:tcW w:w="0" w:type="auto"/>
            <w:vMerge/>
            <w:tcBorders>
              <w:left w:val="single" w:sz="4" w:space="0" w:color="auto"/>
              <w:right w:val="single" w:sz="4" w:space="0" w:color="auto"/>
            </w:tcBorders>
            <w:vAlign w:val="center"/>
          </w:tcPr>
          <w:p w14:paraId="4116686F"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3B1352E" w14:textId="77217591"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w:t>
            </w:r>
            <w:r w:rsidRPr="002C3186">
              <w:rPr>
                <w:rFonts w:ascii="Times New Roman" w:hAnsi="Times New Roman"/>
                <w:bCs/>
                <w:iCs/>
                <w:sz w:val="24"/>
                <w:szCs w:val="24"/>
              </w:rPr>
              <w:t>Жизнь и творчество А.</w:t>
            </w:r>
            <w:r w:rsidR="006E05D0">
              <w:rPr>
                <w:rFonts w:ascii="Times New Roman" w:hAnsi="Times New Roman"/>
                <w:bCs/>
                <w:iCs/>
                <w:sz w:val="24"/>
                <w:szCs w:val="24"/>
              </w:rPr>
              <w:t>А</w:t>
            </w:r>
            <w:r w:rsidRPr="002C3186">
              <w:rPr>
                <w:rFonts w:ascii="Times New Roman" w:hAnsi="Times New Roman"/>
                <w:bCs/>
                <w:iCs/>
                <w:sz w:val="24"/>
                <w:szCs w:val="24"/>
              </w:rPr>
              <w:t xml:space="preserve">. </w:t>
            </w:r>
            <w:r w:rsidR="006E05D0">
              <w:rPr>
                <w:rFonts w:ascii="Times New Roman" w:hAnsi="Times New Roman"/>
                <w:bCs/>
                <w:iCs/>
                <w:sz w:val="24"/>
                <w:szCs w:val="24"/>
              </w:rPr>
              <w:t>Блока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051EAC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A959B8"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12AD8457" w14:textId="77777777" w:rsidTr="008C7A9F">
        <w:trPr>
          <w:trHeight w:val="185"/>
        </w:trPr>
        <w:tc>
          <w:tcPr>
            <w:tcW w:w="0" w:type="auto"/>
            <w:vMerge w:val="restart"/>
            <w:tcBorders>
              <w:left w:val="single" w:sz="4" w:space="0" w:color="auto"/>
              <w:right w:val="single" w:sz="4" w:space="0" w:color="auto"/>
            </w:tcBorders>
            <w:vAlign w:val="center"/>
          </w:tcPr>
          <w:p w14:paraId="59B81A3F" w14:textId="26C6689C" w:rsidR="00A755CE" w:rsidRDefault="00A755CE" w:rsidP="00A755CE">
            <w:pPr>
              <w:spacing w:after="0" w:line="240" w:lineRule="auto"/>
              <w:rPr>
                <w:rFonts w:ascii="Times New Roman" w:hAnsi="Times New Roman"/>
                <w:b/>
                <w:bCs/>
                <w:sz w:val="24"/>
                <w:szCs w:val="24"/>
              </w:rPr>
            </w:pPr>
            <w:r w:rsidRPr="004E6486">
              <w:rPr>
                <w:rFonts w:ascii="Times New Roman" w:hAnsi="Times New Roman"/>
                <w:b/>
                <w:bCs/>
                <w:sz w:val="24"/>
                <w:szCs w:val="24"/>
              </w:rPr>
              <w:t>Тема 3</w:t>
            </w:r>
            <w:r w:rsidR="00117E3C">
              <w:rPr>
                <w:rFonts w:ascii="Times New Roman" w:hAnsi="Times New Roman"/>
                <w:b/>
                <w:bCs/>
                <w:sz w:val="24"/>
                <w:szCs w:val="24"/>
              </w:rPr>
              <w:t>.</w:t>
            </w:r>
            <w:r w:rsidR="0003237B">
              <w:rPr>
                <w:rFonts w:ascii="Times New Roman" w:hAnsi="Times New Roman"/>
                <w:b/>
                <w:bCs/>
                <w:sz w:val="24"/>
                <w:szCs w:val="24"/>
              </w:rPr>
              <w:t>3</w:t>
            </w:r>
          </w:p>
          <w:p w14:paraId="039BD6EA" w14:textId="49F067AE" w:rsidR="00117E3C" w:rsidRPr="00CF0A81" w:rsidRDefault="0003237B" w:rsidP="00117E3C">
            <w:pPr>
              <w:spacing w:after="0" w:line="240" w:lineRule="auto"/>
              <w:rPr>
                <w:rFonts w:ascii="Times New Roman" w:hAnsi="Times New Roman"/>
                <w:b/>
                <w:bCs/>
                <w:sz w:val="24"/>
                <w:szCs w:val="24"/>
              </w:rPr>
            </w:pPr>
            <w:r w:rsidRPr="0003237B">
              <w:rPr>
                <w:rFonts w:ascii="Times New Roman" w:hAnsi="Times New Roman"/>
                <w:b/>
                <w:bCs/>
                <w:sz w:val="24"/>
                <w:szCs w:val="24"/>
              </w:rPr>
              <w:t>Ю. Нагибин «Старая черепаха». Что такое ответственность?</w:t>
            </w:r>
          </w:p>
        </w:tc>
        <w:tc>
          <w:tcPr>
            <w:tcW w:w="2148" w:type="pct"/>
            <w:tcBorders>
              <w:top w:val="single" w:sz="4" w:space="0" w:color="auto"/>
              <w:left w:val="single" w:sz="4" w:space="0" w:color="auto"/>
              <w:bottom w:val="single" w:sz="4" w:space="0" w:color="auto"/>
              <w:right w:val="single" w:sz="4" w:space="0" w:color="auto"/>
            </w:tcBorders>
          </w:tcPr>
          <w:p w14:paraId="0C90754D" w14:textId="335001A1"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1CF0B77C" w14:textId="24A3150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22E289D"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ЛР1,ЛР2,Л</w:t>
            </w:r>
          </w:p>
          <w:p w14:paraId="0FD8D94B"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Р5,ЛР6,МР</w:t>
            </w:r>
          </w:p>
          <w:p w14:paraId="0D14C5F3"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1, ПР1,</w:t>
            </w:r>
          </w:p>
          <w:p w14:paraId="59BBBF7A" w14:textId="70FABB7D" w:rsidR="00A755CE" w:rsidRPr="00620259" w:rsidRDefault="00A755CE" w:rsidP="00A755CE">
            <w:pPr>
              <w:spacing w:after="0" w:line="240" w:lineRule="auto"/>
              <w:rPr>
                <w:rFonts w:ascii="Times New Roman" w:hAnsi="Times New Roman"/>
                <w:b/>
                <w:i/>
                <w:sz w:val="24"/>
                <w:szCs w:val="24"/>
              </w:rPr>
            </w:pPr>
            <w:r w:rsidRPr="004E6486">
              <w:rPr>
                <w:rFonts w:ascii="Times New Roman" w:hAnsi="Times New Roman"/>
                <w:bCs/>
                <w:iCs/>
                <w:sz w:val="24"/>
                <w:szCs w:val="24"/>
              </w:rPr>
              <w:t>ЛРВ2</w:t>
            </w:r>
          </w:p>
        </w:tc>
      </w:tr>
      <w:tr w:rsidR="00A755CE" w:rsidRPr="00620259" w14:paraId="54E051F1" w14:textId="77777777" w:rsidTr="008C7A9F">
        <w:trPr>
          <w:trHeight w:val="183"/>
        </w:trPr>
        <w:tc>
          <w:tcPr>
            <w:tcW w:w="0" w:type="auto"/>
            <w:vMerge/>
            <w:tcBorders>
              <w:left w:val="single" w:sz="4" w:space="0" w:color="auto"/>
              <w:right w:val="single" w:sz="4" w:space="0" w:color="auto"/>
            </w:tcBorders>
            <w:vAlign w:val="center"/>
          </w:tcPr>
          <w:p w14:paraId="4D098112"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0A964E3" w14:textId="495B43DF" w:rsidR="00A755CE" w:rsidRPr="004E6486" w:rsidRDefault="0003237B" w:rsidP="00117E3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Изучение темы ответственности в литературном произведении</w:t>
            </w:r>
          </w:p>
        </w:tc>
        <w:tc>
          <w:tcPr>
            <w:tcW w:w="0" w:type="auto"/>
            <w:tcBorders>
              <w:left w:val="single" w:sz="4" w:space="0" w:color="auto"/>
              <w:right w:val="single" w:sz="4" w:space="0" w:color="auto"/>
            </w:tcBorders>
            <w:vAlign w:val="center"/>
          </w:tcPr>
          <w:p w14:paraId="7D9007AB" w14:textId="27285181"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9831599"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B5D890E" w14:textId="77777777" w:rsidTr="008C7A9F">
        <w:trPr>
          <w:trHeight w:val="183"/>
        </w:trPr>
        <w:tc>
          <w:tcPr>
            <w:tcW w:w="0" w:type="auto"/>
            <w:vMerge/>
            <w:tcBorders>
              <w:left w:val="single" w:sz="4" w:space="0" w:color="auto"/>
              <w:right w:val="single" w:sz="4" w:space="0" w:color="auto"/>
            </w:tcBorders>
            <w:vAlign w:val="center"/>
          </w:tcPr>
          <w:p w14:paraId="3CB46FB4"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12E2E78" w14:textId="62F70017"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3B9A8E2" w14:textId="2D46A3E5"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490A02C"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73C05570" w14:textId="77777777" w:rsidTr="008C7A9F">
        <w:trPr>
          <w:trHeight w:val="183"/>
        </w:trPr>
        <w:tc>
          <w:tcPr>
            <w:tcW w:w="0" w:type="auto"/>
            <w:vMerge/>
            <w:tcBorders>
              <w:left w:val="single" w:sz="4" w:space="0" w:color="auto"/>
              <w:right w:val="single" w:sz="4" w:space="0" w:color="auto"/>
            </w:tcBorders>
            <w:vAlign w:val="center"/>
          </w:tcPr>
          <w:p w14:paraId="5E5FCC74"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C336D56" w14:textId="3D542025" w:rsidR="00A755CE" w:rsidRDefault="0003237B"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Написание эссе по теме «Что такое ответственность?»</w:t>
            </w:r>
          </w:p>
        </w:tc>
        <w:tc>
          <w:tcPr>
            <w:tcW w:w="0" w:type="auto"/>
            <w:vMerge/>
            <w:tcBorders>
              <w:left w:val="single" w:sz="4" w:space="0" w:color="auto"/>
              <w:right w:val="single" w:sz="4" w:space="0" w:color="auto"/>
            </w:tcBorders>
            <w:vAlign w:val="center"/>
          </w:tcPr>
          <w:p w14:paraId="7BF644FF"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C1D2C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EA4DBE1" w14:textId="77777777" w:rsidTr="008C7A9F">
        <w:trPr>
          <w:trHeight w:val="183"/>
        </w:trPr>
        <w:tc>
          <w:tcPr>
            <w:tcW w:w="0" w:type="auto"/>
            <w:vMerge/>
            <w:tcBorders>
              <w:left w:val="single" w:sz="4" w:space="0" w:color="auto"/>
              <w:right w:val="single" w:sz="4" w:space="0" w:color="auto"/>
            </w:tcBorders>
            <w:vAlign w:val="center"/>
          </w:tcPr>
          <w:p w14:paraId="349AA386"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B800CA5" w14:textId="20914C6C"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A71DBE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D0EDF9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A0C1835" w14:textId="77777777" w:rsidTr="008C7A9F">
        <w:trPr>
          <w:trHeight w:val="183"/>
        </w:trPr>
        <w:tc>
          <w:tcPr>
            <w:tcW w:w="0" w:type="auto"/>
            <w:vMerge/>
            <w:tcBorders>
              <w:left w:val="single" w:sz="4" w:space="0" w:color="auto"/>
              <w:right w:val="single" w:sz="4" w:space="0" w:color="auto"/>
            </w:tcBorders>
            <w:vAlign w:val="center"/>
          </w:tcPr>
          <w:p w14:paraId="78C5B9EF"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47B0281" w14:textId="289E1948" w:rsidR="00A755CE"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Конспект на тему «</w:t>
            </w:r>
            <w:r w:rsidR="0003237B">
              <w:rPr>
                <w:rFonts w:ascii="Times New Roman" w:hAnsi="Times New Roman"/>
                <w:bCs/>
                <w:iCs/>
                <w:sz w:val="24"/>
                <w:szCs w:val="24"/>
              </w:rPr>
              <w:t>Жизнь и творчество Ю.Нагибина»</w:t>
            </w:r>
          </w:p>
        </w:tc>
        <w:tc>
          <w:tcPr>
            <w:tcW w:w="0" w:type="auto"/>
            <w:vMerge/>
            <w:tcBorders>
              <w:left w:val="single" w:sz="4" w:space="0" w:color="auto"/>
              <w:right w:val="single" w:sz="4" w:space="0" w:color="auto"/>
            </w:tcBorders>
            <w:vAlign w:val="center"/>
          </w:tcPr>
          <w:p w14:paraId="0E1BF24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12B028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2E4A67B" w14:textId="77777777" w:rsidTr="008C7A9F">
        <w:trPr>
          <w:trHeight w:val="325"/>
        </w:trPr>
        <w:tc>
          <w:tcPr>
            <w:tcW w:w="0" w:type="auto"/>
            <w:vMerge w:val="restart"/>
            <w:tcBorders>
              <w:left w:val="single" w:sz="4" w:space="0" w:color="auto"/>
              <w:right w:val="single" w:sz="4" w:space="0" w:color="auto"/>
            </w:tcBorders>
            <w:vAlign w:val="center"/>
          </w:tcPr>
          <w:p w14:paraId="45E93698" w14:textId="0F505E69" w:rsidR="0003237B" w:rsidRDefault="0003237B" w:rsidP="00A755CE">
            <w:pPr>
              <w:spacing w:after="0" w:line="240" w:lineRule="auto"/>
              <w:rPr>
                <w:rFonts w:ascii="Times New Roman" w:hAnsi="Times New Roman"/>
                <w:b/>
                <w:bCs/>
                <w:sz w:val="24"/>
                <w:szCs w:val="24"/>
              </w:rPr>
            </w:pPr>
            <w:r>
              <w:rPr>
                <w:rFonts w:ascii="Times New Roman" w:hAnsi="Times New Roman"/>
                <w:b/>
                <w:bCs/>
                <w:sz w:val="24"/>
                <w:szCs w:val="24"/>
              </w:rPr>
              <w:t>Тема 3.4</w:t>
            </w:r>
          </w:p>
          <w:p w14:paraId="484DFEF2" w14:textId="72B93312" w:rsidR="00A755CE" w:rsidRPr="004E6486" w:rsidRDefault="0003237B" w:rsidP="00A755CE">
            <w:pPr>
              <w:spacing w:after="0" w:line="240" w:lineRule="auto"/>
              <w:rPr>
                <w:rFonts w:ascii="Times New Roman" w:hAnsi="Times New Roman"/>
                <w:b/>
                <w:bCs/>
                <w:sz w:val="24"/>
                <w:szCs w:val="24"/>
              </w:rPr>
            </w:pPr>
            <w:r w:rsidRPr="0003237B">
              <w:rPr>
                <w:rFonts w:ascii="Times New Roman" w:hAnsi="Times New Roman"/>
                <w:b/>
                <w:bCs/>
                <w:sz w:val="24"/>
                <w:szCs w:val="24"/>
              </w:rPr>
              <w:t>А.Алексин «А тем временем где-то». Сюжет. Герои.</w:t>
            </w:r>
          </w:p>
        </w:tc>
        <w:tc>
          <w:tcPr>
            <w:tcW w:w="2148" w:type="pct"/>
            <w:tcBorders>
              <w:top w:val="single" w:sz="4" w:space="0" w:color="auto"/>
              <w:left w:val="single" w:sz="4" w:space="0" w:color="auto"/>
              <w:bottom w:val="single" w:sz="4" w:space="0" w:color="auto"/>
              <w:right w:val="single" w:sz="4" w:space="0" w:color="auto"/>
            </w:tcBorders>
          </w:tcPr>
          <w:p w14:paraId="733A548A" w14:textId="7CFEA50D" w:rsidR="00A755CE" w:rsidRPr="004E6486"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FCA3A81" w14:textId="3A2F6DC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77E0F28" w14:textId="77777777"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ЛР1,ЛР2,Л</w:t>
            </w:r>
          </w:p>
          <w:p w14:paraId="5A183723" w14:textId="77777777"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Р5,ЛР6,МР</w:t>
            </w:r>
          </w:p>
          <w:p w14:paraId="0318E64F" w14:textId="039A7398"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1,</w:t>
            </w:r>
            <w:r>
              <w:t xml:space="preserve"> </w:t>
            </w:r>
            <w:r w:rsidRPr="00C93B37">
              <w:rPr>
                <w:rFonts w:ascii="Times New Roman" w:hAnsi="Times New Roman"/>
                <w:bCs/>
                <w:iCs/>
                <w:sz w:val="24"/>
                <w:szCs w:val="24"/>
              </w:rPr>
              <w:t>ПР1,ЛРВ7,</w:t>
            </w:r>
          </w:p>
          <w:p w14:paraId="2C3330D2" w14:textId="6D482403" w:rsidR="00A755CE" w:rsidRPr="004E6486"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ЛРВ2</w:t>
            </w:r>
          </w:p>
        </w:tc>
      </w:tr>
      <w:tr w:rsidR="00A755CE" w:rsidRPr="00620259" w14:paraId="42C683AA" w14:textId="77777777" w:rsidTr="008C7A9F">
        <w:trPr>
          <w:trHeight w:val="321"/>
        </w:trPr>
        <w:tc>
          <w:tcPr>
            <w:tcW w:w="0" w:type="auto"/>
            <w:vMerge/>
            <w:tcBorders>
              <w:left w:val="single" w:sz="4" w:space="0" w:color="auto"/>
              <w:right w:val="single" w:sz="4" w:space="0" w:color="auto"/>
            </w:tcBorders>
            <w:vAlign w:val="center"/>
          </w:tcPr>
          <w:p w14:paraId="504FC4B9" w14:textId="77777777" w:rsidR="00A755CE" w:rsidRPr="00C81848"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F3ABD02" w14:textId="4183ADD3" w:rsidR="00A755CE" w:rsidRPr="004E6486" w:rsidRDefault="0003237B"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Изучение творчества А. Алексина</w:t>
            </w:r>
          </w:p>
        </w:tc>
        <w:tc>
          <w:tcPr>
            <w:tcW w:w="0" w:type="auto"/>
            <w:tcBorders>
              <w:left w:val="single" w:sz="4" w:space="0" w:color="auto"/>
              <w:right w:val="single" w:sz="4" w:space="0" w:color="auto"/>
            </w:tcBorders>
            <w:vAlign w:val="center"/>
          </w:tcPr>
          <w:p w14:paraId="2B71BA5D" w14:textId="3509290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50743F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07FCA11" w14:textId="77777777" w:rsidTr="008C7A9F">
        <w:trPr>
          <w:trHeight w:val="321"/>
        </w:trPr>
        <w:tc>
          <w:tcPr>
            <w:tcW w:w="0" w:type="auto"/>
            <w:vMerge/>
            <w:tcBorders>
              <w:left w:val="single" w:sz="4" w:space="0" w:color="auto"/>
              <w:right w:val="single" w:sz="4" w:space="0" w:color="auto"/>
            </w:tcBorders>
            <w:vAlign w:val="center"/>
          </w:tcPr>
          <w:p w14:paraId="54B5E80C" w14:textId="77777777" w:rsidR="00A755CE" w:rsidRPr="00C81848"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19405A6" w14:textId="0A804166" w:rsidR="00A755CE" w:rsidRPr="004E6486"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A9A3B9" w14:textId="6C77876F"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4FAB1B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635E9138" w14:textId="77777777" w:rsidTr="008C7A9F">
        <w:trPr>
          <w:trHeight w:val="321"/>
        </w:trPr>
        <w:tc>
          <w:tcPr>
            <w:tcW w:w="0" w:type="auto"/>
            <w:vMerge/>
            <w:tcBorders>
              <w:left w:val="single" w:sz="4" w:space="0" w:color="auto"/>
              <w:right w:val="single" w:sz="4" w:space="0" w:color="auto"/>
            </w:tcBorders>
            <w:vAlign w:val="center"/>
          </w:tcPr>
          <w:p w14:paraId="11779DD5" w14:textId="77777777" w:rsidR="00A755CE" w:rsidRPr="00C81848"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4EEBBF0" w14:textId="3798A2DE" w:rsidR="00A755CE" w:rsidRPr="004E6486" w:rsidRDefault="0003237B"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45ACAB92"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C3EE186"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7726AEF8" w14:textId="77777777" w:rsidTr="008C7A9F">
        <w:trPr>
          <w:trHeight w:val="321"/>
        </w:trPr>
        <w:tc>
          <w:tcPr>
            <w:tcW w:w="0" w:type="auto"/>
            <w:vMerge/>
            <w:tcBorders>
              <w:left w:val="single" w:sz="4" w:space="0" w:color="auto"/>
              <w:right w:val="single" w:sz="4" w:space="0" w:color="auto"/>
            </w:tcBorders>
            <w:vAlign w:val="center"/>
          </w:tcPr>
          <w:p w14:paraId="3DF5EC62" w14:textId="77777777" w:rsidR="00A755CE" w:rsidRPr="00C81848"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E7A39AE" w14:textId="031A3FA0" w:rsidR="00A755CE" w:rsidRPr="004E6486"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203860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C398EC3"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FC501CE" w14:textId="77777777" w:rsidTr="008C7A9F">
        <w:trPr>
          <w:trHeight w:val="321"/>
        </w:trPr>
        <w:tc>
          <w:tcPr>
            <w:tcW w:w="0" w:type="auto"/>
            <w:vMerge/>
            <w:tcBorders>
              <w:left w:val="single" w:sz="4" w:space="0" w:color="auto"/>
              <w:right w:val="single" w:sz="4" w:space="0" w:color="auto"/>
            </w:tcBorders>
            <w:vAlign w:val="center"/>
          </w:tcPr>
          <w:p w14:paraId="22136219" w14:textId="77777777" w:rsidR="00A755CE" w:rsidRPr="00C81848"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CA71240" w14:textId="55669A0A" w:rsidR="00A755CE" w:rsidRPr="004E6486"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Подготовка докладов «Жизнь и творчество </w:t>
            </w:r>
            <w:r w:rsidR="0003237B">
              <w:rPr>
                <w:rFonts w:ascii="Times New Roman" w:hAnsi="Times New Roman"/>
                <w:bCs/>
                <w:iCs/>
                <w:sz w:val="24"/>
                <w:szCs w:val="24"/>
              </w:rPr>
              <w:t>А. Алексина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07411C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DB6BD7"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46DFB5D" w14:textId="77777777" w:rsidTr="008C7A9F">
        <w:trPr>
          <w:trHeight w:val="140"/>
        </w:trPr>
        <w:tc>
          <w:tcPr>
            <w:tcW w:w="0" w:type="auto"/>
            <w:vMerge w:val="restart"/>
            <w:tcBorders>
              <w:left w:val="single" w:sz="4" w:space="0" w:color="auto"/>
              <w:right w:val="single" w:sz="4" w:space="0" w:color="auto"/>
            </w:tcBorders>
            <w:vAlign w:val="center"/>
          </w:tcPr>
          <w:p w14:paraId="57ADE967" w14:textId="0ACEC55D" w:rsidR="00A755CE" w:rsidRPr="00C93B37" w:rsidRDefault="00A755CE" w:rsidP="00A755CE">
            <w:pPr>
              <w:spacing w:after="0" w:line="240" w:lineRule="auto"/>
              <w:rPr>
                <w:rFonts w:ascii="Times New Roman" w:hAnsi="Times New Roman"/>
                <w:b/>
                <w:bCs/>
                <w:sz w:val="24"/>
                <w:szCs w:val="24"/>
              </w:rPr>
            </w:pPr>
            <w:r w:rsidRPr="00C93B37">
              <w:rPr>
                <w:rFonts w:ascii="Times New Roman" w:hAnsi="Times New Roman"/>
                <w:b/>
                <w:bCs/>
                <w:sz w:val="24"/>
                <w:szCs w:val="24"/>
              </w:rPr>
              <w:t>Тема 3.</w:t>
            </w:r>
            <w:r w:rsidR="0003237B">
              <w:rPr>
                <w:rFonts w:ascii="Times New Roman" w:hAnsi="Times New Roman"/>
                <w:b/>
                <w:bCs/>
                <w:sz w:val="24"/>
                <w:szCs w:val="24"/>
              </w:rPr>
              <w:t>5</w:t>
            </w:r>
            <w:r w:rsidRPr="00C93B37">
              <w:rPr>
                <w:rFonts w:ascii="Times New Roman" w:hAnsi="Times New Roman"/>
                <w:b/>
                <w:bCs/>
                <w:sz w:val="24"/>
                <w:szCs w:val="24"/>
              </w:rPr>
              <w:t>.</w:t>
            </w:r>
          </w:p>
          <w:p w14:paraId="41BB7914" w14:textId="7BEED98C" w:rsidR="00A755CE" w:rsidRPr="004E6486" w:rsidRDefault="0003237B" w:rsidP="00A755CE">
            <w:pPr>
              <w:spacing w:after="0" w:line="240" w:lineRule="auto"/>
              <w:rPr>
                <w:rFonts w:ascii="Times New Roman" w:hAnsi="Times New Roman"/>
                <w:b/>
                <w:bCs/>
                <w:sz w:val="24"/>
                <w:szCs w:val="24"/>
              </w:rPr>
            </w:pPr>
            <w:r w:rsidRPr="0003237B">
              <w:rPr>
                <w:rFonts w:ascii="Times New Roman" w:hAnsi="Times New Roman"/>
                <w:b/>
                <w:bCs/>
                <w:sz w:val="24"/>
                <w:szCs w:val="24"/>
              </w:rPr>
              <w:t>М. М. Пришвин. «Когда сбрасывали колокола…»</w:t>
            </w:r>
          </w:p>
        </w:tc>
        <w:tc>
          <w:tcPr>
            <w:tcW w:w="2148" w:type="pct"/>
            <w:tcBorders>
              <w:top w:val="single" w:sz="4" w:space="0" w:color="auto"/>
              <w:left w:val="single" w:sz="4" w:space="0" w:color="auto"/>
              <w:bottom w:val="single" w:sz="4" w:space="0" w:color="auto"/>
              <w:right w:val="single" w:sz="4" w:space="0" w:color="auto"/>
            </w:tcBorders>
          </w:tcPr>
          <w:p w14:paraId="5020D479" w14:textId="675D5847" w:rsidR="00A755CE" w:rsidRPr="004E6486"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684087E" w14:textId="6A5724B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7A9AD6B"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ЛР1,ЛР2,Л</w:t>
            </w:r>
          </w:p>
          <w:p w14:paraId="236EBAD0"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Р5,ЛР6,МР</w:t>
            </w:r>
          </w:p>
          <w:p w14:paraId="6A018857"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1,</w:t>
            </w:r>
          </w:p>
          <w:p w14:paraId="57D85615"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ПР1,ЛРВ7,</w:t>
            </w:r>
          </w:p>
          <w:p w14:paraId="624677C7" w14:textId="216B53B9" w:rsidR="00A755CE" w:rsidRPr="004E6486"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ЛРВ2</w:t>
            </w:r>
          </w:p>
        </w:tc>
      </w:tr>
      <w:tr w:rsidR="00A755CE" w:rsidRPr="00620259" w14:paraId="42A98222" w14:textId="77777777" w:rsidTr="008C7A9F">
        <w:trPr>
          <w:trHeight w:val="138"/>
        </w:trPr>
        <w:tc>
          <w:tcPr>
            <w:tcW w:w="0" w:type="auto"/>
            <w:vMerge/>
            <w:tcBorders>
              <w:left w:val="single" w:sz="4" w:space="0" w:color="auto"/>
              <w:right w:val="single" w:sz="4" w:space="0" w:color="auto"/>
            </w:tcBorders>
            <w:vAlign w:val="center"/>
          </w:tcPr>
          <w:p w14:paraId="312B7D66" w14:textId="77777777" w:rsidR="00A755CE" w:rsidRPr="00C93B37"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C767B55" w14:textId="07049A6A" w:rsidR="00A755CE" w:rsidRPr="004E6486" w:rsidRDefault="0003237B" w:rsidP="00A755CE">
            <w:pPr>
              <w:suppressAutoHyphens/>
              <w:spacing w:after="0" w:line="240" w:lineRule="auto"/>
              <w:jc w:val="both"/>
              <w:rPr>
                <w:rFonts w:ascii="Times New Roman" w:hAnsi="Times New Roman"/>
                <w:bCs/>
                <w:iCs/>
                <w:sz w:val="24"/>
                <w:szCs w:val="24"/>
              </w:rPr>
            </w:pPr>
            <w:r w:rsidRPr="0003237B">
              <w:rPr>
                <w:rFonts w:ascii="Times New Roman" w:hAnsi="Times New Roman"/>
                <w:bCs/>
                <w:iCs/>
                <w:sz w:val="24"/>
                <w:szCs w:val="24"/>
              </w:rPr>
              <w:t>Мир человека и природы в творчестве Пришвина.</w:t>
            </w:r>
          </w:p>
        </w:tc>
        <w:tc>
          <w:tcPr>
            <w:tcW w:w="0" w:type="auto"/>
            <w:tcBorders>
              <w:left w:val="single" w:sz="4" w:space="0" w:color="auto"/>
              <w:right w:val="single" w:sz="4" w:space="0" w:color="auto"/>
            </w:tcBorders>
            <w:vAlign w:val="center"/>
          </w:tcPr>
          <w:p w14:paraId="18665E72" w14:textId="11DBB43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A420AE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7AE2A0F" w14:textId="77777777" w:rsidTr="008C7A9F">
        <w:trPr>
          <w:trHeight w:val="138"/>
        </w:trPr>
        <w:tc>
          <w:tcPr>
            <w:tcW w:w="0" w:type="auto"/>
            <w:vMerge/>
            <w:tcBorders>
              <w:left w:val="single" w:sz="4" w:space="0" w:color="auto"/>
              <w:right w:val="single" w:sz="4" w:space="0" w:color="auto"/>
            </w:tcBorders>
            <w:vAlign w:val="center"/>
          </w:tcPr>
          <w:p w14:paraId="7BF224FE" w14:textId="77777777" w:rsidR="00A755CE" w:rsidRPr="00C93B37"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38231E4" w14:textId="39C48331" w:rsidR="00A755CE" w:rsidRPr="004E6486"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4C0B6FF" w14:textId="35EF878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390CD5"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BCC640D" w14:textId="77777777" w:rsidTr="008C7A9F">
        <w:trPr>
          <w:trHeight w:val="138"/>
        </w:trPr>
        <w:tc>
          <w:tcPr>
            <w:tcW w:w="0" w:type="auto"/>
            <w:vMerge/>
            <w:tcBorders>
              <w:left w:val="single" w:sz="4" w:space="0" w:color="auto"/>
              <w:right w:val="single" w:sz="4" w:space="0" w:color="auto"/>
            </w:tcBorders>
            <w:vAlign w:val="center"/>
          </w:tcPr>
          <w:p w14:paraId="4F9063D4" w14:textId="77777777" w:rsidR="00A755CE" w:rsidRPr="00C93B37"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152A8CF" w14:textId="279106DB" w:rsidR="00A755CE" w:rsidRPr="00C93B37" w:rsidRDefault="0003237B" w:rsidP="00A755CE">
            <w:pPr>
              <w:suppressAutoHyphens/>
              <w:spacing w:after="0" w:line="240" w:lineRule="auto"/>
              <w:jc w:val="both"/>
              <w:rPr>
                <w:rFonts w:ascii="Times New Roman" w:hAnsi="Times New Roman"/>
                <w:bCs/>
                <w:iCs/>
                <w:sz w:val="24"/>
                <w:szCs w:val="24"/>
              </w:rPr>
            </w:pPr>
            <w:r>
              <w:rPr>
                <w:rFonts w:ascii="Times New Roman" w:hAnsi="Times New Roman"/>
                <w:color w:val="000000"/>
                <w:sz w:val="24"/>
                <w:szCs w:val="24"/>
                <w:shd w:val="clear" w:color="auto" w:fill="FFFFFF"/>
              </w:rPr>
              <w:t>Составление хронологической таблицы</w:t>
            </w:r>
          </w:p>
        </w:tc>
        <w:tc>
          <w:tcPr>
            <w:tcW w:w="0" w:type="auto"/>
            <w:vMerge/>
            <w:tcBorders>
              <w:left w:val="single" w:sz="4" w:space="0" w:color="auto"/>
              <w:right w:val="single" w:sz="4" w:space="0" w:color="auto"/>
            </w:tcBorders>
            <w:vAlign w:val="center"/>
          </w:tcPr>
          <w:p w14:paraId="0B23038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4A8B3C"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0E758609" w14:textId="77777777" w:rsidTr="008C7A9F">
        <w:trPr>
          <w:trHeight w:val="138"/>
        </w:trPr>
        <w:tc>
          <w:tcPr>
            <w:tcW w:w="0" w:type="auto"/>
            <w:vMerge/>
            <w:tcBorders>
              <w:left w:val="single" w:sz="4" w:space="0" w:color="auto"/>
              <w:right w:val="single" w:sz="4" w:space="0" w:color="auto"/>
            </w:tcBorders>
            <w:vAlign w:val="center"/>
          </w:tcPr>
          <w:p w14:paraId="0B2705BE" w14:textId="77777777" w:rsidR="00A755CE" w:rsidRPr="00C93B37"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313F448" w14:textId="023438C1" w:rsidR="00A755CE" w:rsidRPr="004E6486"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F8F591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95935E6"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9DA924D" w14:textId="77777777" w:rsidTr="008C7A9F">
        <w:trPr>
          <w:trHeight w:val="138"/>
        </w:trPr>
        <w:tc>
          <w:tcPr>
            <w:tcW w:w="0" w:type="auto"/>
            <w:vMerge/>
            <w:tcBorders>
              <w:left w:val="single" w:sz="4" w:space="0" w:color="auto"/>
              <w:right w:val="single" w:sz="4" w:space="0" w:color="auto"/>
            </w:tcBorders>
            <w:vAlign w:val="center"/>
          </w:tcPr>
          <w:p w14:paraId="0BCEF2DF" w14:textId="77777777" w:rsidR="00A755CE" w:rsidRPr="00C93B37"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D481BBF" w14:textId="16F9294F" w:rsidR="00A755CE" w:rsidRPr="004E6486" w:rsidRDefault="0003237B"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рефератов на тему «Жизнь и творчество М.М. Пришвина»</w:t>
            </w:r>
          </w:p>
        </w:tc>
        <w:tc>
          <w:tcPr>
            <w:tcW w:w="0" w:type="auto"/>
            <w:vMerge/>
            <w:tcBorders>
              <w:left w:val="single" w:sz="4" w:space="0" w:color="auto"/>
              <w:right w:val="single" w:sz="4" w:space="0" w:color="auto"/>
            </w:tcBorders>
            <w:vAlign w:val="center"/>
          </w:tcPr>
          <w:p w14:paraId="725D33D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C9ACDE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4430652" w14:textId="77777777" w:rsidTr="008C7A9F">
        <w:trPr>
          <w:trHeight w:val="280"/>
        </w:trPr>
        <w:tc>
          <w:tcPr>
            <w:tcW w:w="0" w:type="auto"/>
            <w:vMerge w:val="restart"/>
            <w:tcBorders>
              <w:left w:val="single" w:sz="4" w:space="0" w:color="auto"/>
              <w:right w:val="single" w:sz="4" w:space="0" w:color="auto"/>
            </w:tcBorders>
            <w:vAlign w:val="center"/>
          </w:tcPr>
          <w:p w14:paraId="0072B6B4" w14:textId="33968F8F" w:rsidR="00C47CFD" w:rsidRPr="007B49C2" w:rsidRDefault="00A755CE" w:rsidP="00A755CE">
            <w:pPr>
              <w:spacing w:after="0" w:line="240" w:lineRule="auto"/>
              <w:rPr>
                <w:rFonts w:ascii="Times New Roman" w:hAnsi="Times New Roman"/>
                <w:b/>
                <w:bCs/>
                <w:sz w:val="24"/>
                <w:szCs w:val="24"/>
              </w:rPr>
            </w:pPr>
            <w:r w:rsidRPr="007B49C2">
              <w:rPr>
                <w:rFonts w:ascii="Times New Roman" w:hAnsi="Times New Roman"/>
                <w:b/>
                <w:bCs/>
                <w:sz w:val="24"/>
                <w:szCs w:val="24"/>
              </w:rPr>
              <w:t xml:space="preserve">Тема </w:t>
            </w:r>
            <w:r w:rsidR="00C47CFD">
              <w:rPr>
                <w:rFonts w:ascii="Times New Roman" w:hAnsi="Times New Roman"/>
                <w:b/>
                <w:bCs/>
                <w:sz w:val="24"/>
                <w:szCs w:val="24"/>
              </w:rPr>
              <w:t>4</w:t>
            </w:r>
            <w:r w:rsidRPr="007B49C2">
              <w:rPr>
                <w:rFonts w:ascii="Times New Roman" w:hAnsi="Times New Roman"/>
                <w:b/>
                <w:bCs/>
                <w:sz w:val="24"/>
                <w:szCs w:val="24"/>
              </w:rPr>
              <w:t>.</w:t>
            </w:r>
          </w:p>
          <w:p w14:paraId="76808D73" w14:textId="1D521155" w:rsidR="00A755CE" w:rsidRPr="00C47CFD" w:rsidRDefault="0003237B" w:rsidP="00C47CFD">
            <w:pPr>
              <w:rPr>
                <w:rFonts w:ascii="Times New Roman" w:hAnsi="Times New Roman"/>
                <w:b/>
                <w:sz w:val="24"/>
                <w:szCs w:val="24"/>
              </w:rPr>
            </w:pPr>
            <w:r w:rsidRPr="0003237B">
              <w:rPr>
                <w:rFonts w:ascii="Times New Roman" w:hAnsi="Times New Roman"/>
                <w:b/>
                <w:sz w:val="24"/>
                <w:szCs w:val="24"/>
              </w:rPr>
              <w:t>Подмосковье в судьбе А.А.Ахматовой</w:t>
            </w:r>
          </w:p>
        </w:tc>
        <w:tc>
          <w:tcPr>
            <w:tcW w:w="2148" w:type="pct"/>
            <w:tcBorders>
              <w:top w:val="single" w:sz="4" w:space="0" w:color="auto"/>
              <w:left w:val="single" w:sz="4" w:space="0" w:color="auto"/>
              <w:bottom w:val="single" w:sz="4" w:space="0" w:color="auto"/>
              <w:right w:val="single" w:sz="4" w:space="0" w:color="auto"/>
            </w:tcBorders>
          </w:tcPr>
          <w:p w14:paraId="3CBF5D4E" w14:textId="7F25A7FC" w:rsidR="00A755CE"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46B3BCD" w14:textId="0F01AD5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61AFE42D"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ЛР1,ЛР2,Л</w:t>
            </w:r>
          </w:p>
          <w:p w14:paraId="33D17541"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Р5,ЛР6,МР</w:t>
            </w:r>
          </w:p>
          <w:p w14:paraId="058C0F77"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1,</w:t>
            </w:r>
          </w:p>
          <w:p w14:paraId="6939FB54" w14:textId="22AA569B"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ПР1,ЛРВ</w:t>
            </w:r>
            <w:r>
              <w:rPr>
                <w:rFonts w:ascii="Times New Roman" w:hAnsi="Times New Roman"/>
                <w:bCs/>
                <w:iCs/>
                <w:sz w:val="24"/>
                <w:szCs w:val="24"/>
              </w:rPr>
              <w:t>4</w:t>
            </w:r>
            <w:r w:rsidRPr="005C3DDA">
              <w:rPr>
                <w:rFonts w:ascii="Times New Roman" w:hAnsi="Times New Roman"/>
                <w:bCs/>
                <w:iCs/>
                <w:sz w:val="24"/>
                <w:szCs w:val="24"/>
              </w:rPr>
              <w:t>,</w:t>
            </w:r>
          </w:p>
          <w:p w14:paraId="70E1DF5E" w14:textId="706BC112" w:rsidR="00A755CE" w:rsidRPr="004E6486"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ЛРВ2</w:t>
            </w:r>
          </w:p>
        </w:tc>
      </w:tr>
      <w:tr w:rsidR="00A755CE" w:rsidRPr="00620259" w14:paraId="4977411E" w14:textId="77777777" w:rsidTr="008C7A9F">
        <w:trPr>
          <w:trHeight w:val="276"/>
        </w:trPr>
        <w:tc>
          <w:tcPr>
            <w:tcW w:w="0" w:type="auto"/>
            <w:vMerge/>
            <w:tcBorders>
              <w:left w:val="single" w:sz="4" w:space="0" w:color="auto"/>
              <w:right w:val="single" w:sz="4" w:space="0" w:color="auto"/>
            </w:tcBorders>
            <w:vAlign w:val="center"/>
          </w:tcPr>
          <w:p w14:paraId="6664B46B" w14:textId="77777777" w:rsidR="00A755CE" w:rsidRPr="007B49C2"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06A6BA6" w14:textId="66DB1BF9" w:rsidR="00A755CE" w:rsidRDefault="0003237B" w:rsidP="00C47CFD">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Знакомство с памятными местами А.А. Ахматовой в Коломне</w:t>
            </w:r>
          </w:p>
        </w:tc>
        <w:tc>
          <w:tcPr>
            <w:tcW w:w="0" w:type="auto"/>
            <w:tcBorders>
              <w:left w:val="single" w:sz="4" w:space="0" w:color="auto"/>
              <w:right w:val="single" w:sz="4" w:space="0" w:color="auto"/>
            </w:tcBorders>
            <w:vAlign w:val="center"/>
          </w:tcPr>
          <w:p w14:paraId="4DB0A608" w14:textId="49D2780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CDE5BDF"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4FDC11C" w14:textId="77777777" w:rsidTr="008C7A9F">
        <w:trPr>
          <w:trHeight w:val="276"/>
        </w:trPr>
        <w:tc>
          <w:tcPr>
            <w:tcW w:w="0" w:type="auto"/>
            <w:vMerge/>
            <w:tcBorders>
              <w:left w:val="single" w:sz="4" w:space="0" w:color="auto"/>
              <w:right w:val="single" w:sz="4" w:space="0" w:color="auto"/>
            </w:tcBorders>
            <w:vAlign w:val="center"/>
          </w:tcPr>
          <w:p w14:paraId="7F0A0432" w14:textId="77777777" w:rsidR="00A755CE" w:rsidRPr="007B49C2"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E4FEC5F" w14:textId="4C00164C"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B2BDC3E" w14:textId="451D5E9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AD074B"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6C283601" w14:textId="77777777" w:rsidTr="008C7A9F">
        <w:trPr>
          <w:trHeight w:val="276"/>
        </w:trPr>
        <w:tc>
          <w:tcPr>
            <w:tcW w:w="0" w:type="auto"/>
            <w:vMerge/>
            <w:tcBorders>
              <w:left w:val="single" w:sz="4" w:space="0" w:color="auto"/>
              <w:right w:val="single" w:sz="4" w:space="0" w:color="auto"/>
            </w:tcBorders>
            <w:vAlign w:val="center"/>
          </w:tcPr>
          <w:p w14:paraId="65E60232" w14:textId="77777777" w:rsidR="00A755CE" w:rsidRPr="007B49C2"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3EF2CC1" w14:textId="20E02081" w:rsidR="00A755CE" w:rsidRDefault="0003237B"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4994B3DE"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8C517A0"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397B64E1" w14:textId="77777777" w:rsidTr="008C7A9F">
        <w:trPr>
          <w:trHeight w:val="276"/>
        </w:trPr>
        <w:tc>
          <w:tcPr>
            <w:tcW w:w="0" w:type="auto"/>
            <w:vMerge/>
            <w:tcBorders>
              <w:left w:val="single" w:sz="4" w:space="0" w:color="auto"/>
              <w:right w:val="single" w:sz="4" w:space="0" w:color="auto"/>
            </w:tcBorders>
            <w:vAlign w:val="center"/>
          </w:tcPr>
          <w:p w14:paraId="5DACBF3F" w14:textId="77777777" w:rsidR="00A755CE" w:rsidRPr="007B49C2"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731A988" w14:textId="19D36521"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741917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771C0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3635B1B9" w14:textId="77777777" w:rsidTr="008C7A9F">
        <w:trPr>
          <w:trHeight w:val="1203"/>
        </w:trPr>
        <w:tc>
          <w:tcPr>
            <w:tcW w:w="0" w:type="auto"/>
            <w:vMerge/>
            <w:tcBorders>
              <w:left w:val="single" w:sz="4" w:space="0" w:color="auto"/>
              <w:right w:val="single" w:sz="4" w:space="0" w:color="auto"/>
            </w:tcBorders>
            <w:vAlign w:val="center"/>
          </w:tcPr>
          <w:p w14:paraId="4DD9DCE3" w14:textId="77777777" w:rsidR="00A755CE" w:rsidRPr="007B49C2"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9FBBF71" w14:textId="4D34B209" w:rsidR="00A755CE" w:rsidRDefault="0003237B" w:rsidP="005E0C3C">
            <w:pPr>
              <w:suppressAutoHyphens/>
              <w:spacing w:after="0" w:line="240" w:lineRule="auto"/>
              <w:jc w:val="both"/>
              <w:rPr>
                <w:rFonts w:ascii="Times New Roman" w:hAnsi="Times New Roman"/>
                <w:bCs/>
                <w:iCs/>
                <w:sz w:val="24"/>
                <w:szCs w:val="24"/>
              </w:rPr>
            </w:pPr>
            <w:r>
              <w:rPr>
                <w:rFonts w:ascii="Times New Roman" w:hAnsi="Times New Roman"/>
                <w:bCs/>
                <w:color w:val="181717"/>
                <w:sz w:val="24"/>
                <w:szCs w:val="24"/>
              </w:rPr>
              <w:t>Конспект «Литературное наследие А.А. Ахматовой»</w:t>
            </w:r>
          </w:p>
        </w:tc>
        <w:tc>
          <w:tcPr>
            <w:tcW w:w="0" w:type="auto"/>
            <w:vMerge/>
            <w:tcBorders>
              <w:left w:val="single" w:sz="4" w:space="0" w:color="auto"/>
              <w:right w:val="single" w:sz="4" w:space="0" w:color="auto"/>
            </w:tcBorders>
            <w:vAlign w:val="center"/>
          </w:tcPr>
          <w:p w14:paraId="09EC16C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31FFF8"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427E4C2" w14:textId="77777777" w:rsidTr="008C7A9F">
        <w:trPr>
          <w:trHeight w:val="280"/>
        </w:trPr>
        <w:tc>
          <w:tcPr>
            <w:tcW w:w="0" w:type="auto"/>
            <w:vMerge w:val="restart"/>
            <w:tcBorders>
              <w:left w:val="single" w:sz="4" w:space="0" w:color="auto"/>
              <w:right w:val="single" w:sz="4" w:space="0" w:color="auto"/>
            </w:tcBorders>
            <w:vAlign w:val="center"/>
          </w:tcPr>
          <w:p w14:paraId="4B26F7BE" w14:textId="4456B0E1" w:rsidR="00A755CE" w:rsidRPr="005C3DDA" w:rsidRDefault="00A755CE" w:rsidP="00A755CE">
            <w:pPr>
              <w:spacing w:after="0" w:line="240" w:lineRule="auto"/>
              <w:rPr>
                <w:rFonts w:ascii="Times New Roman" w:hAnsi="Times New Roman"/>
                <w:b/>
                <w:bCs/>
                <w:sz w:val="24"/>
                <w:szCs w:val="24"/>
              </w:rPr>
            </w:pPr>
            <w:r w:rsidRPr="005C3DDA">
              <w:rPr>
                <w:rFonts w:ascii="Times New Roman" w:hAnsi="Times New Roman"/>
                <w:b/>
                <w:bCs/>
                <w:sz w:val="24"/>
                <w:szCs w:val="24"/>
              </w:rPr>
              <w:lastRenderedPageBreak/>
              <w:t xml:space="preserve">Тема </w:t>
            </w:r>
            <w:r w:rsidR="005E0C3C">
              <w:rPr>
                <w:rFonts w:ascii="Times New Roman" w:hAnsi="Times New Roman"/>
                <w:b/>
                <w:bCs/>
                <w:sz w:val="24"/>
                <w:szCs w:val="24"/>
              </w:rPr>
              <w:t>4</w:t>
            </w:r>
            <w:r w:rsidRPr="005C3DDA">
              <w:rPr>
                <w:rFonts w:ascii="Times New Roman" w:hAnsi="Times New Roman"/>
                <w:b/>
                <w:bCs/>
                <w:sz w:val="24"/>
                <w:szCs w:val="24"/>
              </w:rPr>
              <w:t>.</w:t>
            </w:r>
            <w:r w:rsidR="005E0C3C">
              <w:rPr>
                <w:rFonts w:ascii="Times New Roman" w:hAnsi="Times New Roman"/>
                <w:b/>
                <w:bCs/>
                <w:sz w:val="24"/>
                <w:szCs w:val="24"/>
              </w:rPr>
              <w:t>1.</w:t>
            </w:r>
          </w:p>
          <w:p w14:paraId="7C6EFA74" w14:textId="752EF08F" w:rsidR="00A755CE" w:rsidRPr="00C93B37" w:rsidRDefault="00D57662" w:rsidP="00A755CE">
            <w:pPr>
              <w:spacing w:after="0" w:line="240" w:lineRule="auto"/>
              <w:rPr>
                <w:rFonts w:ascii="Times New Roman" w:hAnsi="Times New Roman"/>
                <w:b/>
                <w:bCs/>
                <w:sz w:val="24"/>
                <w:szCs w:val="24"/>
              </w:rPr>
            </w:pPr>
            <w:r w:rsidRPr="00D57662">
              <w:rPr>
                <w:rFonts w:ascii="Times New Roman" w:hAnsi="Times New Roman"/>
                <w:b/>
                <w:bCs/>
                <w:sz w:val="24"/>
                <w:szCs w:val="24"/>
              </w:rPr>
              <w:t xml:space="preserve">Г. Н. Щербакова. «Вам и не снилось». </w:t>
            </w:r>
          </w:p>
        </w:tc>
        <w:tc>
          <w:tcPr>
            <w:tcW w:w="2148" w:type="pct"/>
            <w:tcBorders>
              <w:top w:val="single" w:sz="4" w:space="0" w:color="auto"/>
              <w:left w:val="single" w:sz="4" w:space="0" w:color="auto"/>
              <w:bottom w:val="single" w:sz="4" w:space="0" w:color="auto"/>
              <w:right w:val="single" w:sz="4" w:space="0" w:color="auto"/>
            </w:tcBorders>
          </w:tcPr>
          <w:p w14:paraId="488B3DC9" w14:textId="4F0BA21E" w:rsidR="00A755CE"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0CE156C" w14:textId="214EF189"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B00332F" w14:textId="77777777" w:rsidR="00A755CE" w:rsidRPr="00892044"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ЛР4,ЛР2,</w:t>
            </w:r>
          </w:p>
          <w:p w14:paraId="61B8762D" w14:textId="77777777" w:rsidR="00A755CE" w:rsidRPr="00892044"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ЛР6, МР4,</w:t>
            </w:r>
          </w:p>
          <w:p w14:paraId="1D189C10" w14:textId="00CB131A" w:rsidR="00A755CE" w:rsidRPr="004E6486"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ПР2,ЛРВ</w:t>
            </w:r>
            <w:r>
              <w:rPr>
                <w:rFonts w:ascii="Times New Roman" w:hAnsi="Times New Roman"/>
                <w:bCs/>
                <w:iCs/>
                <w:sz w:val="24"/>
                <w:szCs w:val="24"/>
              </w:rPr>
              <w:t>5</w:t>
            </w:r>
          </w:p>
        </w:tc>
      </w:tr>
      <w:tr w:rsidR="005E0C3C" w:rsidRPr="00620259" w14:paraId="57FB64DA" w14:textId="77777777" w:rsidTr="008C7A9F">
        <w:trPr>
          <w:trHeight w:val="276"/>
        </w:trPr>
        <w:tc>
          <w:tcPr>
            <w:tcW w:w="0" w:type="auto"/>
            <w:vMerge/>
            <w:tcBorders>
              <w:left w:val="single" w:sz="4" w:space="0" w:color="auto"/>
              <w:right w:val="single" w:sz="4" w:space="0" w:color="auto"/>
            </w:tcBorders>
            <w:vAlign w:val="center"/>
          </w:tcPr>
          <w:p w14:paraId="6FDCF0C3" w14:textId="77777777" w:rsidR="005E0C3C" w:rsidRPr="005C3DDA"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A0D64A0" w14:textId="5BA4EF44" w:rsidR="005E0C3C" w:rsidRDefault="00D57662" w:rsidP="005E0C3C">
            <w:pPr>
              <w:suppressAutoHyphens/>
              <w:spacing w:after="0" w:line="240" w:lineRule="auto"/>
              <w:jc w:val="both"/>
              <w:rPr>
                <w:rFonts w:ascii="Times New Roman" w:hAnsi="Times New Roman"/>
                <w:bCs/>
                <w:iCs/>
                <w:sz w:val="24"/>
                <w:szCs w:val="24"/>
              </w:rPr>
            </w:pPr>
            <w:r w:rsidRPr="00D57662">
              <w:rPr>
                <w:rFonts w:ascii="Times New Roman" w:hAnsi="Times New Roman"/>
                <w:bCs/>
                <w:color w:val="181717"/>
                <w:sz w:val="24"/>
                <w:szCs w:val="24"/>
              </w:rPr>
              <w:t xml:space="preserve">История о первой любви. Взаимоотношения родителе Проблема взаимоотношения подростков в повести й и детей в повести </w:t>
            </w:r>
            <w:r w:rsidR="005E0C3C" w:rsidRPr="00CF24ED">
              <w:rPr>
                <w:rFonts w:ascii="Times New Roman" w:hAnsi="Times New Roman"/>
                <w:bCs/>
                <w:color w:val="181717"/>
                <w:sz w:val="24"/>
                <w:szCs w:val="24"/>
              </w:rPr>
              <w:t>.</w:t>
            </w:r>
          </w:p>
        </w:tc>
        <w:tc>
          <w:tcPr>
            <w:tcW w:w="0" w:type="auto"/>
            <w:tcBorders>
              <w:left w:val="single" w:sz="4" w:space="0" w:color="auto"/>
              <w:right w:val="single" w:sz="4" w:space="0" w:color="auto"/>
            </w:tcBorders>
            <w:vAlign w:val="center"/>
          </w:tcPr>
          <w:p w14:paraId="3EDA044C" w14:textId="25794C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CE3BDF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D852645" w14:textId="77777777" w:rsidTr="008C7A9F">
        <w:trPr>
          <w:trHeight w:val="276"/>
        </w:trPr>
        <w:tc>
          <w:tcPr>
            <w:tcW w:w="0" w:type="auto"/>
            <w:vMerge/>
            <w:tcBorders>
              <w:left w:val="single" w:sz="4" w:space="0" w:color="auto"/>
              <w:right w:val="single" w:sz="4" w:space="0" w:color="auto"/>
            </w:tcBorders>
            <w:vAlign w:val="center"/>
          </w:tcPr>
          <w:p w14:paraId="6258DAE8" w14:textId="77777777" w:rsidR="005E0C3C" w:rsidRPr="005C3DDA"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5D2DCB6" w14:textId="049C9F7D" w:rsidR="005E0C3C" w:rsidRDefault="005E0C3C" w:rsidP="005E0C3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569F136" w14:textId="04D7E9A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C5755D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FF79DF5" w14:textId="77777777" w:rsidTr="008C7A9F">
        <w:trPr>
          <w:trHeight w:val="276"/>
        </w:trPr>
        <w:tc>
          <w:tcPr>
            <w:tcW w:w="0" w:type="auto"/>
            <w:vMerge/>
            <w:tcBorders>
              <w:left w:val="single" w:sz="4" w:space="0" w:color="auto"/>
              <w:right w:val="single" w:sz="4" w:space="0" w:color="auto"/>
            </w:tcBorders>
            <w:vAlign w:val="center"/>
          </w:tcPr>
          <w:p w14:paraId="081A0700" w14:textId="77777777" w:rsidR="005E0C3C" w:rsidRPr="005C3DDA"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98B4DFC" w14:textId="59C3BD83" w:rsidR="005E0C3C" w:rsidRDefault="00D57662" w:rsidP="005E0C3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Написание эссе «Тема первой любви в литературе»</w:t>
            </w:r>
          </w:p>
        </w:tc>
        <w:tc>
          <w:tcPr>
            <w:tcW w:w="0" w:type="auto"/>
            <w:vMerge/>
            <w:tcBorders>
              <w:left w:val="single" w:sz="4" w:space="0" w:color="auto"/>
              <w:right w:val="single" w:sz="4" w:space="0" w:color="auto"/>
            </w:tcBorders>
            <w:vAlign w:val="center"/>
          </w:tcPr>
          <w:p w14:paraId="203BA53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B3E4C0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CDBCF4C" w14:textId="77777777" w:rsidTr="008C7A9F">
        <w:trPr>
          <w:trHeight w:val="276"/>
        </w:trPr>
        <w:tc>
          <w:tcPr>
            <w:tcW w:w="0" w:type="auto"/>
            <w:vMerge/>
            <w:tcBorders>
              <w:left w:val="single" w:sz="4" w:space="0" w:color="auto"/>
              <w:right w:val="single" w:sz="4" w:space="0" w:color="auto"/>
            </w:tcBorders>
            <w:vAlign w:val="center"/>
          </w:tcPr>
          <w:p w14:paraId="29738BAF" w14:textId="77777777" w:rsidR="005E0C3C" w:rsidRPr="005C3DDA"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0C27D95" w14:textId="22717A28" w:rsidR="005E0C3C" w:rsidRDefault="005E0C3C" w:rsidP="005E0C3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058A22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50C67E"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A6E987E" w14:textId="77777777" w:rsidTr="008C7A9F">
        <w:trPr>
          <w:trHeight w:val="552"/>
        </w:trPr>
        <w:tc>
          <w:tcPr>
            <w:tcW w:w="0" w:type="auto"/>
            <w:vMerge/>
            <w:tcBorders>
              <w:left w:val="single" w:sz="4" w:space="0" w:color="auto"/>
              <w:right w:val="single" w:sz="4" w:space="0" w:color="auto"/>
            </w:tcBorders>
            <w:vAlign w:val="center"/>
          </w:tcPr>
          <w:p w14:paraId="4A0C4D02" w14:textId="77777777" w:rsidR="005E0C3C" w:rsidRPr="005C3DDA"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6BBE458" w14:textId="6AAEE5F1" w:rsidR="005E0C3C" w:rsidRPr="005E0C3C" w:rsidRDefault="005E0C3C" w:rsidP="005E0C3C">
            <w:pPr>
              <w:shd w:val="clear" w:color="auto" w:fill="FFFFFF"/>
              <w:rPr>
                <w:rFonts w:ascii="Times New Roman" w:hAnsi="Times New Roman"/>
                <w:color w:val="000000"/>
                <w:sz w:val="24"/>
                <w:szCs w:val="24"/>
              </w:rPr>
            </w:pPr>
            <w:r w:rsidRPr="005E0C3C">
              <w:rPr>
                <w:rFonts w:ascii="Times New Roman" w:hAnsi="Times New Roman"/>
                <w:color w:val="000000"/>
                <w:sz w:val="24"/>
                <w:szCs w:val="24"/>
              </w:rPr>
              <w:t xml:space="preserve">Литературное наследие </w:t>
            </w:r>
            <w:r w:rsidR="00D57662">
              <w:rPr>
                <w:rFonts w:ascii="Times New Roman" w:hAnsi="Times New Roman"/>
                <w:color w:val="000000"/>
                <w:sz w:val="24"/>
                <w:szCs w:val="24"/>
              </w:rPr>
              <w:t>Г.Н. Щербаковой</w:t>
            </w:r>
            <w:r w:rsidRPr="005E0C3C">
              <w:rPr>
                <w:rFonts w:ascii="Times New Roman" w:hAnsi="Times New Roman"/>
                <w:color w:val="000000"/>
                <w:sz w:val="24"/>
                <w:szCs w:val="24"/>
              </w:rPr>
              <w:t xml:space="preserve"> (конспект)</w:t>
            </w:r>
          </w:p>
          <w:p w14:paraId="54F31659" w14:textId="5133E620" w:rsidR="005E0C3C" w:rsidRDefault="005E0C3C" w:rsidP="005E0C3C">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0CAD3F4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60822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525B40E" w14:textId="77777777" w:rsidTr="008C7A9F">
        <w:trPr>
          <w:trHeight w:val="185"/>
        </w:trPr>
        <w:tc>
          <w:tcPr>
            <w:tcW w:w="0" w:type="auto"/>
            <w:vMerge w:val="restart"/>
            <w:tcBorders>
              <w:left w:val="single" w:sz="4" w:space="0" w:color="auto"/>
              <w:right w:val="single" w:sz="4" w:space="0" w:color="auto"/>
            </w:tcBorders>
            <w:vAlign w:val="center"/>
          </w:tcPr>
          <w:p w14:paraId="33521513" w14:textId="7C2CAD94" w:rsidR="005E0C3C" w:rsidRPr="00892044" w:rsidRDefault="005E0C3C" w:rsidP="005E0C3C">
            <w:pPr>
              <w:spacing w:after="0" w:line="240" w:lineRule="auto"/>
              <w:rPr>
                <w:rFonts w:ascii="Times New Roman" w:hAnsi="Times New Roman"/>
                <w:b/>
                <w:bCs/>
                <w:sz w:val="24"/>
                <w:szCs w:val="24"/>
              </w:rPr>
            </w:pPr>
            <w:r w:rsidRPr="00892044">
              <w:rPr>
                <w:rFonts w:ascii="Times New Roman" w:hAnsi="Times New Roman"/>
                <w:b/>
                <w:bCs/>
                <w:sz w:val="24"/>
                <w:szCs w:val="24"/>
              </w:rPr>
              <w:t>Тема</w:t>
            </w:r>
            <w:r>
              <w:rPr>
                <w:rFonts w:ascii="Times New Roman" w:hAnsi="Times New Roman"/>
                <w:b/>
                <w:bCs/>
                <w:sz w:val="24"/>
                <w:szCs w:val="24"/>
              </w:rPr>
              <w:t xml:space="preserve"> 4.2.</w:t>
            </w:r>
          </w:p>
          <w:p w14:paraId="081E495A" w14:textId="175004F6" w:rsidR="005E0C3C" w:rsidRPr="005C3DDA" w:rsidRDefault="00D57662" w:rsidP="005E0C3C">
            <w:pPr>
              <w:spacing w:after="0" w:line="240" w:lineRule="auto"/>
              <w:rPr>
                <w:rFonts w:ascii="Times New Roman" w:hAnsi="Times New Roman"/>
                <w:b/>
                <w:bCs/>
                <w:sz w:val="24"/>
                <w:szCs w:val="24"/>
              </w:rPr>
            </w:pPr>
            <w:r w:rsidRPr="00D57662">
              <w:rPr>
                <w:rFonts w:ascii="Times New Roman" w:hAnsi="Times New Roman"/>
                <w:b/>
                <w:bCs/>
                <w:sz w:val="24"/>
                <w:szCs w:val="24"/>
              </w:rPr>
              <w:t>Владимир Осипович Богомолов. "Я вижу мысленно всю Россию..." "Недетская" правда в повести "Иван" В. Богомолова</w:t>
            </w:r>
          </w:p>
        </w:tc>
        <w:tc>
          <w:tcPr>
            <w:tcW w:w="2148" w:type="pct"/>
            <w:tcBorders>
              <w:top w:val="single" w:sz="4" w:space="0" w:color="auto"/>
              <w:left w:val="single" w:sz="4" w:space="0" w:color="auto"/>
              <w:bottom w:val="single" w:sz="4" w:space="0" w:color="auto"/>
              <w:right w:val="single" w:sz="4" w:space="0" w:color="auto"/>
            </w:tcBorders>
          </w:tcPr>
          <w:p w14:paraId="0CF0BA92" w14:textId="1D7E8765" w:rsidR="005E0C3C" w:rsidRPr="00EC1C34"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0A322159" w14:textId="25AFFB3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036108C" w14:textId="260A1CEB" w:rsidR="005E0C3C" w:rsidRPr="004E6486" w:rsidRDefault="005E0C3C" w:rsidP="005E0C3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E0C3C" w:rsidRPr="00620259" w14:paraId="4C4EF7BC" w14:textId="77777777" w:rsidTr="008C7A9F">
        <w:trPr>
          <w:trHeight w:val="349"/>
        </w:trPr>
        <w:tc>
          <w:tcPr>
            <w:tcW w:w="0" w:type="auto"/>
            <w:vMerge/>
            <w:tcBorders>
              <w:left w:val="single" w:sz="4" w:space="0" w:color="auto"/>
              <w:right w:val="single" w:sz="4" w:space="0" w:color="auto"/>
            </w:tcBorders>
            <w:vAlign w:val="center"/>
          </w:tcPr>
          <w:p w14:paraId="08B8D8B7" w14:textId="77777777" w:rsidR="005E0C3C" w:rsidRPr="00892044"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65E969C" w14:textId="646C945A" w:rsidR="005E0C3C" w:rsidRPr="00EC1C34" w:rsidRDefault="00D57662" w:rsidP="005E0C3C">
            <w:pPr>
              <w:shd w:val="clear" w:color="auto" w:fill="FFFFFF"/>
              <w:rPr>
                <w:rFonts w:ascii="Times New Roman" w:hAnsi="Times New Roman"/>
                <w:bCs/>
                <w:iCs/>
                <w:sz w:val="24"/>
                <w:szCs w:val="24"/>
              </w:rPr>
            </w:pPr>
            <w:r>
              <w:rPr>
                <w:rFonts w:ascii="Times New Roman" w:hAnsi="Times New Roman"/>
                <w:bCs/>
                <w:color w:val="181717"/>
                <w:sz w:val="24"/>
                <w:szCs w:val="24"/>
              </w:rPr>
              <w:t>Проблематика произведений и систематика образов</w:t>
            </w:r>
          </w:p>
        </w:tc>
        <w:tc>
          <w:tcPr>
            <w:tcW w:w="0" w:type="auto"/>
            <w:tcBorders>
              <w:left w:val="single" w:sz="4" w:space="0" w:color="auto"/>
              <w:right w:val="single" w:sz="4" w:space="0" w:color="auto"/>
            </w:tcBorders>
            <w:vAlign w:val="center"/>
          </w:tcPr>
          <w:p w14:paraId="65C4A600" w14:textId="7F5E5D7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4214B3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863E525" w14:textId="77777777" w:rsidTr="008C7A9F">
        <w:trPr>
          <w:trHeight w:val="183"/>
        </w:trPr>
        <w:tc>
          <w:tcPr>
            <w:tcW w:w="0" w:type="auto"/>
            <w:vMerge/>
            <w:tcBorders>
              <w:left w:val="single" w:sz="4" w:space="0" w:color="auto"/>
              <w:right w:val="single" w:sz="4" w:space="0" w:color="auto"/>
            </w:tcBorders>
            <w:vAlign w:val="center"/>
          </w:tcPr>
          <w:p w14:paraId="0C82CC14" w14:textId="77777777" w:rsidR="005E0C3C" w:rsidRPr="00892044"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0DBDA82" w14:textId="2A85C756" w:rsidR="005E0C3C" w:rsidRPr="00EC1C34"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D5A6C64" w14:textId="1364B05B"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FD16E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85FDF8B" w14:textId="77777777" w:rsidTr="008C7A9F">
        <w:trPr>
          <w:trHeight w:val="183"/>
        </w:trPr>
        <w:tc>
          <w:tcPr>
            <w:tcW w:w="0" w:type="auto"/>
            <w:vMerge/>
            <w:tcBorders>
              <w:left w:val="single" w:sz="4" w:space="0" w:color="auto"/>
              <w:right w:val="single" w:sz="4" w:space="0" w:color="auto"/>
            </w:tcBorders>
            <w:vAlign w:val="center"/>
          </w:tcPr>
          <w:p w14:paraId="6B5A9ED2" w14:textId="77777777" w:rsidR="005E0C3C" w:rsidRPr="00892044"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E8BCB17" w14:textId="3EBBC5E6" w:rsidR="005E0C3C" w:rsidRDefault="00D57662" w:rsidP="005E0C3C">
            <w:pPr>
              <w:shd w:val="clear" w:color="auto" w:fill="FFFFFF"/>
              <w:rPr>
                <w:rFonts w:ascii="Times New Roman" w:hAnsi="Times New Roman"/>
                <w:bCs/>
                <w:iCs/>
                <w:sz w:val="24"/>
                <w:szCs w:val="24"/>
              </w:rPr>
            </w:pPr>
            <w:r>
              <w:rPr>
                <w:rFonts w:ascii="Times New Roman" w:hAnsi="Times New Roman"/>
                <w:bCs/>
                <w:iCs/>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23FADAF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9AE221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BD3EDEB" w14:textId="77777777" w:rsidTr="008C7A9F">
        <w:trPr>
          <w:trHeight w:val="183"/>
        </w:trPr>
        <w:tc>
          <w:tcPr>
            <w:tcW w:w="0" w:type="auto"/>
            <w:vMerge/>
            <w:tcBorders>
              <w:left w:val="single" w:sz="4" w:space="0" w:color="auto"/>
              <w:right w:val="single" w:sz="4" w:space="0" w:color="auto"/>
            </w:tcBorders>
            <w:vAlign w:val="center"/>
          </w:tcPr>
          <w:p w14:paraId="710FC0FE" w14:textId="77777777" w:rsidR="005E0C3C" w:rsidRPr="00892044"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46BC6E4" w14:textId="503680C9" w:rsidR="005E0C3C" w:rsidRPr="005D1B7F" w:rsidRDefault="005E0C3C" w:rsidP="005E0C3C">
            <w:pPr>
              <w:shd w:val="clear" w:color="auto" w:fill="FFFFFF"/>
              <w:spacing w:line="240" w:lineRule="auto"/>
              <w:rPr>
                <w:rFonts w:ascii="Times New Roman" w:hAnsi="Times New Roman"/>
                <w:b/>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B9BA9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393C8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AC69808" w14:textId="77777777" w:rsidTr="008C7A9F">
        <w:trPr>
          <w:trHeight w:val="183"/>
        </w:trPr>
        <w:tc>
          <w:tcPr>
            <w:tcW w:w="0" w:type="auto"/>
            <w:vMerge/>
            <w:tcBorders>
              <w:left w:val="single" w:sz="4" w:space="0" w:color="auto"/>
              <w:right w:val="single" w:sz="4" w:space="0" w:color="auto"/>
            </w:tcBorders>
            <w:vAlign w:val="center"/>
          </w:tcPr>
          <w:p w14:paraId="0C5B3946" w14:textId="77777777" w:rsidR="005E0C3C" w:rsidRPr="00892044"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2B0F14C" w14:textId="70C28FBC" w:rsidR="005E0C3C" w:rsidRDefault="00D57662" w:rsidP="005E0C3C">
            <w:pPr>
              <w:shd w:val="clear" w:color="auto" w:fill="FFFFFF"/>
              <w:spacing w:line="240" w:lineRule="auto"/>
              <w:rPr>
                <w:rFonts w:ascii="Times New Roman" w:hAnsi="Times New Roman"/>
                <w:bCs/>
                <w:iCs/>
                <w:sz w:val="24"/>
                <w:szCs w:val="24"/>
              </w:rPr>
            </w:pPr>
            <w:r>
              <w:rPr>
                <w:rFonts w:ascii="Times New Roman" w:hAnsi="Times New Roman"/>
                <w:bCs/>
                <w:iCs/>
                <w:sz w:val="24"/>
                <w:szCs w:val="24"/>
              </w:rPr>
              <w:t>Поготовка реферата «Жизнь и творчество В.Богомолова»</w:t>
            </w:r>
          </w:p>
        </w:tc>
        <w:tc>
          <w:tcPr>
            <w:tcW w:w="0" w:type="auto"/>
            <w:vMerge/>
            <w:tcBorders>
              <w:left w:val="single" w:sz="4" w:space="0" w:color="auto"/>
              <w:right w:val="single" w:sz="4" w:space="0" w:color="auto"/>
            </w:tcBorders>
            <w:vAlign w:val="center"/>
          </w:tcPr>
          <w:p w14:paraId="7925B34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5C376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2533247" w14:textId="77777777" w:rsidTr="008C7A9F">
        <w:trPr>
          <w:trHeight w:val="140"/>
        </w:trPr>
        <w:tc>
          <w:tcPr>
            <w:tcW w:w="0" w:type="auto"/>
            <w:vMerge w:val="restart"/>
            <w:tcBorders>
              <w:left w:val="single" w:sz="4" w:space="0" w:color="auto"/>
              <w:right w:val="single" w:sz="4" w:space="0" w:color="auto"/>
            </w:tcBorders>
            <w:vAlign w:val="center"/>
          </w:tcPr>
          <w:p w14:paraId="63622896" w14:textId="0D4CAD85" w:rsidR="005E0C3C" w:rsidRPr="005214CF" w:rsidRDefault="005E0C3C" w:rsidP="005E0C3C">
            <w:pPr>
              <w:spacing w:after="0" w:line="240" w:lineRule="auto"/>
              <w:rPr>
                <w:rFonts w:ascii="Times New Roman" w:hAnsi="Times New Roman"/>
                <w:b/>
                <w:bCs/>
                <w:sz w:val="24"/>
                <w:szCs w:val="24"/>
              </w:rPr>
            </w:pPr>
            <w:r w:rsidRPr="005214CF">
              <w:rPr>
                <w:rFonts w:ascii="Times New Roman" w:hAnsi="Times New Roman"/>
                <w:b/>
                <w:bCs/>
                <w:sz w:val="24"/>
                <w:szCs w:val="24"/>
              </w:rPr>
              <w:t>Тема</w:t>
            </w:r>
            <w:r w:rsidR="00881507">
              <w:rPr>
                <w:rFonts w:ascii="Times New Roman" w:hAnsi="Times New Roman"/>
                <w:b/>
                <w:bCs/>
                <w:sz w:val="24"/>
                <w:szCs w:val="24"/>
              </w:rPr>
              <w:t xml:space="preserve"> </w:t>
            </w:r>
            <w:r w:rsidR="00D57662">
              <w:rPr>
                <w:rFonts w:ascii="Times New Roman" w:hAnsi="Times New Roman"/>
                <w:b/>
                <w:bCs/>
                <w:sz w:val="24"/>
                <w:szCs w:val="24"/>
              </w:rPr>
              <w:t>4.3</w:t>
            </w:r>
          </w:p>
          <w:p w14:paraId="5802C6BE" w14:textId="7F6ED55B" w:rsidR="005E0C3C" w:rsidRPr="005C3DDA" w:rsidRDefault="00D57662" w:rsidP="005E0C3C">
            <w:pPr>
              <w:spacing w:after="0" w:line="240" w:lineRule="auto"/>
              <w:rPr>
                <w:rFonts w:ascii="Times New Roman" w:hAnsi="Times New Roman"/>
                <w:b/>
                <w:bCs/>
                <w:sz w:val="24"/>
                <w:szCs w:val="24"/>
              </w:rPr>
            </w:pPr>
            <w:r w:rsidRPr="00D57662">
              <w:rPr>
                <w:rFonts w:ascii="Times New Roman" w:hAnsi="Times New Roman"/>
                <w:b/>
                <w:sz w:val="24"/>
                <w:szCs w:val="24"/>
              </w:rPr>
              <w:t>В.М.Шукшин «Хочу быть понятым народом..».</w:t>
            </w:r>
          </w:p>
        </w:tc>
        <w:tc>
          <w:tcPr>
            <w:tcW w:w="2148" w:type="pct"/>
            <w:tcBorders>
              <w:top w:val="single" w:sz="4" w:space="0" w:color="auto"/>
              <w:left w:val="single" w:sz="4" w:space="0" w:color="auto"/>
              <w:bottom w:val="single" w:sz="4" w:space="0" w:color="auto"/>
              <w:right w:val="single" w:sz="4" w:space="0" w:color="auto"/>
            </w:tcBorders>
          </w:tcPr>
          <w:p w14:paraId="7D8F44C1" w14:textId="0F07F256" w:rsidR="005E0C3C"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7C4DA93B" w14:textId="3D749BE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A6225DB" w14:textId="277B19B4" w:rsidR="005E0C3C" w:rsidRPr="004E6486" w:rsidRDefault="005E0C3C" w:rsidP="005E0C3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E0C3C" w:rsidRPr="00620259" w14:paraId="2C4C85C6" w14:textId="77777777" w:rsidTr="008C7A9F">
        <w:trPr>
          <w:trHeight w:val="138"/>
        </w:trPr>
        <w:tc>
          <w:tcPr>
            <w:tcW w:w="0" w:type="auto"/>
            <w:vMerge/>
            <w:tcBorders>
              <w:left w:val="single" w:sz="4" w:space="0" w:color="auto"/>
              <w:right w:val="single" w:sz="4" w:space="0" w:color="auto"/>
            </w:tcBorders>
            <w:vAlign w:val="center"/>
          </w:tcPr>
          <w:p w14:paraId="6FDD2F3C" w14:textId="77777777" w:rsidR="005E0C3C" w:rsidRPr="005214CF"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369FD85" w14:textId="4481487D" w:rsidR="005E0C3C" w:rsidRDefault="00D57662" w:rsidP="00881507">
            <w:pPr>
              <w:shd w:val="clear" w:color="auto" w:fill="FFFFFF"/>
              <w:rPr>
                <w:rFonts w:ascii="Times New Roman" w:hAnsi="Times New Roman"/>
                <w:bCs/>
                <w:iCs/>
                <w:sz w:val="24"/>
                <w:szCs w:val="24"/>
              </w:rPr>
            </w:pPr>
            <w:r>
              <w:rPr>
                <w:rFonts w:ascii="Times New Roman" w:hAnsi="Times New Roman"/>
                <w:color w:val="181717"/>
                <w:sz w:val="24"/>
                <w:szCs w:val="24"/>
              </w:rPr>
              <w:t>Проблема народного признания в творчестве писателя</w:t>
            </w:r>
          </w:p>
        </w:tc>
        <w:tc>
          <w:tcPr>
            <w:tcW w:w="0" w:type="auto"/>
            <w:tcBorders>
              <w:left w:val="single" w:sz="4" w:space="0" w:color="auto"/>
              <w:right w:val="single" w:sz="4" w:space="0" w:color="auto"/>
            </w:tcBorders>
            <w:vAlign w:val="center"/>
          </w:tcPr>
          <w:p w14:paraId="642FA05F" w14:textId="2DC2865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2283A2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7CDBEEA" w14:textId="77777777" w:rsidTr="008C7A9F">
        <w:trPr>
          <w:trHeight w:val="294"/>
        </w:trPr>
        <w:tc>
          <w:tcPr>
            <w:tcW w:w="0" w:type="auto"/>
            <w:vMerge/>
            <w:tcBorders>
              <w:left w:val="single" w:sz="4" w:space="0" w:color="auto"/>
              <w:right w:val="single" w:sz="4" w:space="0" w:color="auto"/>
            </w:tcBorders>
            <w:vAlign w:val="center"/>
          </w:tcPr>
          <w:p w14:paraId="0EB4C3F7" w14:textId="77777777" w:rsidR="005E0C3C" w:rsidRPr="005214CF"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7CE95B3" w14:textId="0A2DE87F" w:rsidR="005E0C3C"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B51CBFE" w14:textId="35CB208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C0BB28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EA88F69" w14:textId="77777777" w:rsidTr="008C7A9F">
        <w:trPr>
          <w:trHeight w:val="138"/>
        </w:trPr>
        <w:tc>
          <w:tcPr>
            <w:tcW w:w="0" w:type="auto"/>
            <w:vMerge/>
            <w:tcBorders>
              <w:left w:val="single" w:sz="4" w:space="0" w:color="auto"/>
              <w:right w:val="single" w:sz="4" w:space="0" w:color="auto"/>
            </w:tcBorders>
            <w:vAlign w:val="center"/>
          </w:tcPr>
          <w:p w14:paraId="4B21DBDE" w14:textId="77777777" w:rsidR="005E0C3C" w:rsidRPr="005214CF"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CFCAAB6" w14:textId="6C150272" w:rsidR="005E0C3C" w:rsidRPr="005D1B7F" w:rsidRDefault="00D57662" w:rsidP="005E0C3C">
            <w:pPr>
              <w:ind w:right="11"/>
              <w:jc w:val="both"/>
              <w:rPr>
                <w:rFonts w:ascii="Times New Roman" w:hAnsi="Times New Roman"/>
                <w:bCs/>
                <w:color w:val="181717"/>
                <w:sz w:val="24"/>
                <w:szCs w:val="24"/>
              </w:rPr>
            </w:pPr>
            <w:r>
              <w:rPr>
                <w:rFonts w:ascii="Times New Roman" w:hAnsi="Times New Roman"/>
                <w:bCs/>
                <w:color w:val="181717"/>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342E0AD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563BF2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471E1AD" w14:textId="77777777" w:rsidTr="008C7A9F">
        <w:trPr>
          <w:trHeight w:val="138"/>
        </w:trPr>
        <w:tc>
          <w:tcPr>
            <w:tcW w:w="0" w:type="auto"/>
            <w:vMerge/>
            <w:tcBorders>
              <w:left w:val="single" w:sz="4" w:space="0" w:color="auto"/>
              <w:right w:val="single" w:sz="4" w:space="0" w:color="auto"/>
            </w:tcBorders>
            <w:vAlign w:val="center"/>
          </w:tcPr>
          <w:p w14:paraId="639285FC" w14:textId="77777777" w:rsidR="005E0C3C" w:rsidRPr="005214CF"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72B0265" w14:textId="063BB294" w:rsidR="005E0C3C" w:rsidRDefault="005E0C3C" w:rsidP="005E0C3C">
            <w:pPr>
              <w:shd w:val="clear" w:color="auto" w:fill="FFFFFF"/>
              <w:rPr>
                <w:rFonts w:ascii="Times New Roman" w:hAnsi="Times New Roman"/>
                <w:bCs/>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8079B1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6D6406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803ABA8" w14:textId="77777777" w:rsidTr="008C7A9F">
        <w:trPr>
          <w:trHeight w:val="50"/>
        </w:trPr>
        <w:tc>
          <w:tcPr>
            <w:tcW w:w="0" w:type="auto"/>
            <w:vMerge/>
            <w:tcBorders>
              <w:left w:val="single" w:sz="4" w:space="0" w:color="auto"/>
              <w:right w:val="single" w:sz="4" w:space="0" w:color="auto"/>
            </w:tcBorders>
            <w:vAlign w:val="center"/>
          </w:tcPr>
          <w:p w14:paraId="2476520E" w14:textId="77777777" w:rsidR="005E0C3C" w:rsidRPr="005214CF"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A36A805" w14:textId="19FD0282" w:rsidR="005E0C3C" w:rsidRPr="00F7795E" w:rsidRDefault="00D57662" w:rsidP="00CC72DC">
            <w:pPr>
              <w:ind w:right="11"/>
              <w:jc w:val="both"/>
              <w:rPr>
                <w:rFonts w:ascii="Times New Roman" w:hAnsi="Times New Roman"/>
                <w:bCs/>
                <w:color w:val="181717"/>
                <w:sz w:val="24"/>
                <w:szCs w:val="24"/>
              </w:rPr>
            </w:pPr>
            <w:r>
              <w:rPr>
                <w:rFonts w:ascii="Times New Roman" w:hAnsi="Times New Roman"/>
                <w:color w:val="181717"/>
                <w:sz w:val="24"/>
                <w:szCs w:val="24"/>
              </w:rPr>
              <w:t>Составление конспкта «Жизнь и творчество В.М. Шукшина»</w:t>
            </w:r>
          </w:p>
        </w:tc>
        <w:tc>
          <w:tcPr>
            <w:tcW w:w="0" w:type="auto"/>
            <w:vMerge/>
            <w:tcBorders>
              <w:left w:val="single" w:sz="4" w:space="0" w:color="auto"/>
              <w:right w:val="single" w:sz="4" w:space="0" w:color="auto"/>
            </w:tcBorders>
            <w:vAlign w:val="center"/>
          </w:tcPr>
          <w:p w14:paraId="4DD8A5D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5F747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01C37" w14:textId="77777777" w:rsidTr="008C7A9F">
        <w:trPr>
          <w:trHeight w:val="280"/>
        </w:trPr>
        <w:tc>
          <w:tcPr>
            <w:tcW w:w="0" w:type="auto"/>
            <w:vMerge w:val="restart"/>
            <w:tcBorders>
              <w:left w:val="single" w:sz="4" w:space="0" w:color="auto"/>
              <w:right w:val="single" w:sz="4" w:space="0" w:color="auto"/>
            </w:tcBorders>
            <w:vAlign w:val="center"/>
          </w:tcPr>
          <w:p w14:paraId="5C739592" w14:textId="2403A768" w:rsidR="005E0C3C" w:rsidRPr="00013DBD" w:rsidRDefault="005E0C3C" w:rsidP="005E0C3C">
            <w:pPr>
              <w:rPr>
                <w:rFonts w:ascii="Times New Roman" w:hAnsi="Times New Roman"/>
                <w:b/>
                <w:color w:val="181717"/>
                <w:sz w:val="24"/>
                <w:szCs w:val="24"/>
              </w:rPr>
            </w:pPr>
            <w:r w:rsidRPr="00013DBD">
              <w:rPr>
                <w:rFonts w:ascii="Times New Roman" w:hAnsi="Times New Roman"/>
                <w:b/>
                <w:color w:val="181717"/>
                <w:sz w:val="24"/>
                <w:szCs w:val="24"/>
              </w:rPr>
              <w:lastRenderedPageBreak/>
              <w:t xml:space="preserve">Тема </w:t>
            </w:r>
            <w:r w:rsidR="00CC72DC">
              <w:rPr>
                <w:rFonts w:ascii="Times New Roman" w:hAnsi="Times New Roman"/>
                <w:b/>
                <w:color w:val="181717"/>
                <w:sz w:val="24"/>
                <w:szCs w:val="24"/>
              </w:rPr>
              <w:t>5.</w:t>
            </w:r>
          </w:p>
          <w:p w14:paraId="65179728" w14:textId="369CEA65" w:rsidR="005E0C3C" w:rsidRPr="00F7795E" w:rsidRDefault="00D57662" w:rsidP="005E0C3C">
            <w:pPr>
              <w:rPr>
                <w:rFonts w:ascii="Times New Roman" w:hAnsi="Times New Roman"/>
                <w:b/>
                <w:color w:val="181717"/>
                <w:sz w:val="24"/>
                <w:szCs w:val="24"/>
              </w:rPr>
            </w:pPr>
            <w:r w:rsidRPr="00D57662">
              <w:rPr>
                <w:rFonts w:ascii="Times New Roman" w:hAnsi="Times New Roman"/>
                <w:b/>
                <w:color w:val="181717"/>
                <w:sz w:val="24"/>
                <w:szCs w:val="24"/>
              </w:rPr>
              <w:t xml:space="preserve">«Смелого пуля боится…» Рассказ К.Симонова «Третий адъютант». </w:t>
            </w:r>
          </w:p>
        </w:tc>
        <w:tc>
          <w:tcPr>
            <w:tcW w:w="2148" w:type="pct"/>
            <w:tcBorders>
              <w:top w:val="single" w:sz="4" w:space="0" w:color="auto"/>
              <w:left w:val="single" w:sz="4" w:space="0" w:color="auto"/>
              <w:bottom w:val="single" w:sz="4" w:space="0" w:color="auto"/>
              <w:right w:val="single" w:sz="4" w:space="0" w:color="auto"/>
            </w:tcBorders>
          </w:tcPr>
          <w:p w14:paraId="550EC7F9" w14:textId="07145CFE" w:rsidR="005E0C3C" w:rsidRPr="00CD1132"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31A919F" w14:textId="1CAE94F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39AB4D9" w14:textId="77777777" w:rsidR="005E0C3C" w:rsidRPr="00F7795E" w:rsidRDefault="005E0C3C" w:rsidP="005E0C3C">
            <w:pPr>
              <w:jc w:val="center"/>
              <w:rPr>
                <w:rFonts w:ascii="Times New Roman" w:hAnsi="Times New Roman"/>
                <w:bCs/>
                <w:sz w:val="24"/>
                <w:szCs w:val="24"/>
              </w:rPr>
            </w:pPr>
            <w:r w:rsidRPr="00F7795E">
              <w:rPr>
                <w:rFonts w:ascii="Times New Roman" w:hAnsi="Times New Roman"/>
                <w:bCs/>
                <w:sz w:val="24"/>
                <w:szCs w:val="24"/>
              </w:rPr>
              <w:t>ЛР1,ЛР2,ЛР5,ЛР6,МР1, ПР1,ЛРВ7, ЛРВ2</w:t>
            </w:r>
          </w:p>
          <w:p w14:paraId="1D51456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C7D12B9" w14:textId="77777777" w:rsidTr="008C7A9F">
        <w:trPr>
          <w:trHeight w:val="278"/>
        </w:trPr>
        <w:tc>
          <w:tcPr>
            <w:tcW w:w="0" w:type="auto"/>
            <w:vMerge/>
            <w:tcBorders>
              <w:left w:val="single" w:sz="4" w:space="0" w:color="auto"/>
              <w:right w:val="single" w:sz="4" w:space="0" w:color="auto"/>
            </w:tcBorders>
            <w:vAlign w:val="center"/>
          </w:tcPr>
          <w:p w14:paraId="0BD53614" w14:textId="77777777" w:rsidR="005E0C3C" w:rsidRPr="00013DBD"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D88462E" w14:textId="0523E44F" w:rsidR="005E0C3C" w:rsidRPr="00CD1132" w:rsidRDefault="00D57662" w:rsidP="005E0C3C">
            <w:pPr>
              <w:ind w:right="11"/>
              <w:jc w:val="both"/>
              <w:rPr>
                <w:rFonts w:ascii="Times New Roman" w:hAnsi="Times New Roman"/>
                <w:bCs/>
                <w:color w:val="181717"/>
                <w:sz w:val="24"/>
                <w:szCs w:val="24"/>
              </w:rPr>
            </w:pPr>
            <w:r>
              <w:rPr>
                <w:rFonts w:ascii="Times New Roman" w:hAnsi="Times New Roman"/>
                <w:color w:val="181717"/>
                <w:sz w:val="24"/>
                <w:szCs w:val="24"/>
              </w:rPr>
              <w:t>Тема героизма в творчестве К.Симонова</w:t>
            </w:r>
          </w:p>
        </w:tc>
        <w:tc>
          <w:tcPr>
            <w:tcW w:w="0" w:type="auto"/>
            <w:tcBorders>
              <w:left w:val="single" w:sz="4" w:space="0" w:color="auto"/>
              <w:right w:val="single" w:sz="4" w:space="0" w:color="auto"/>
            </w:tcBorders>
            <w:vAlign w:val="center"/>
          </w:tcPr>
          <w:p w14:paraId="3FF90CEE" w14:textId="32428AD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71E57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DC94A6D" w14:textId="77777777" w:rsidTr="008C7A9F">
        <w:trPr>
          <w:trHeight w:val="278"/>
        </w:trPr>
        <w:tc>
          <w:tcPr>
            <w:tcW w:w="0" w:type="auto"/>
            <w:vMerge/>
            <w:tcBorders>
              <w:left w:val="single" w:sz="4" w:space="0" w:color="auto"/>
              <w:right w:val="single" w:sz="4" w:space="0" w:color="auto"/>
            </w:tcBorders>
            <w:vAlign w:val="center"/>
          </w:tcPr>
          <w:p w14:paraId="25440CCA" w14:textId="77777777" w:rsidR="005E0C3C" w:rsidRPr="00013DBD"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EAB6318" w14:textId="15E675B4" w:rsidR="005E0C3C" w:rsidRPr="00CD1132"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0057505" w14:textId="0F7126A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730D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E17DEFB" w14:textId="77777777" w:rsidTr="008C7A9F">
        <w:trPr>
          <w:trHeight w:val="278"/>
        </w:trPr>
        <w:tc>
          <w:tcPr>
            <w:tcW w:w="0" w:type="auto"/>
            <w:vMerge/>
            <w:tcBorders>
              <w:left w:val="single" w:sz="4" w:space="0" w:color="auto"/>
              <w:right w:val="single" w:sz="4" w:space="0" w:color="auto"/>
            </w:tcBorders>
            <w:vAlign w:val="center"/>
          </w:tcPr>
          <w:p w14:paraId="4E38F291" w14:textId="77777777" w:rsidR="005E0C3C" w:rsidRPr="00013DBD"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9BE7CA3" w14:textId="7EF076A0" w:rsidR="005E0C3C" w:rsidRPr="00CD1132" w:rsidRDefault="00D57662" w:rsidP="005E0C3C">
            <w:pPr>
              <w:spacing w:after="5"/>
              <w:ind w:left="10" w:right="11" w:hanging="9"/>
              <w:jc w:val="both"/>
              <w:rPr>
                <w:rFonts w:ascii="Times New Roman" w:hAnsi="Times New Roman"/>
                <w:bCs/>
                <w:color w:val="181717"/>
                <w:sz w:val="24"/>
                <w:szCs w:val="24"/>
              </w:rPr>
            </w:pPr>
            <w:r w:rsidRPr="00D57662">
              <w:rPr>
                <w:rFonts w:ascii="Times New Roman" w:hAnsi="Times New Roman"/>
                <w:bCs/>
                <w:color w:val="181717"/>
                <w:sz w:val="24"/>
                <w:szCs w:val="24"/>
              </w:rPr>
              <w:t>Письменная работа «Что такое смелость?»</w:t>
            </w:r>
          </w:p>
        </w:tc>
        <w:tc>
          <w:tcPr>
            <w:tcW w:w="0" w:type="auto"/>
            <w:vMerge/>
            <w:tcBorders>
              <w:left w:val="single" w:sz="4" w:space="0" w:color="auto"/>
              <w:right w:val="single" w:sz="4" w:space="0" w:color="auto"/>
            </w:tcBorders>
            <w:vAlign w:val="center"/>
          </w:tcPr>
          <w:p w14:paraId="1BC082D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8FF5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B7E04A6" w14:textId="77777777" w:rsidTr="008C7A9F">
        <w:trPr>
          <w:trHeight w:val="278"/>
        </w:trPr>
        <w:tc>
          <w:tcPr>
            <w:tcW w:w="0" w:type="auto"/>
            <w:vMerge/>
            <w:tcBorders>
              <w:left w:val="single" w:sz="4" w:space="0" w:color="auto"/>
              <w:right w:val="single" w:sz="4" w:space="0" w:color="auto"/>
            </w:tcBorders>
            <w:vAlign w:val="center"/>
          </w:tcPr>
          <w:p w14:paraId="64D21621" w14:textId="77777777" w:rsidR="005E0C3C" w:rsidRPr="00013DBD"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AA7CCBF" w14:textId="2E317885" w:rsidR="005E0C3C" w:rsidRPr="00CD1132"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266B6A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979AA0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6DDF38E" w14:textId="77777777" w:rsidTr="008C7A9F">
        <w:trPr>
          <w:trHeight w:val="278"/>
        </w:trPr>
        <w:tc>
          <w:tcPr>
            <w:tcW w:w="0" w:type="auto"/>
            <w:vMerge/>
            <w:tcBorders>
              <w:left w:val="single" w:sz="4" w:space="0" w:color="auto"/>
              <w:right w:val="single" w:sz="4" w:space="0" w:color="auto"/>
            </w:tcBorders>
            <w:vAlign w:val="center"/>
          </w:tcPr>
          <w:p w14:paraId="0E9C3132" w14:textId="77777777" w:rsidR="005E0C3C" w:rsidRPr="00013DBD"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917F25B" w14:textId="2AF834B3" w:rsidR="005E0C3C" w:rsidRPr="00CD1132" w:rsidRDefault="00CC72DC"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CC72DC">
              <w:rPr>
                <w:rFonts w:ascii="Times New Roman" w:hAnsi="Times New Roman"/>
                <w:bCs/>
                <w:color w:val="181717"/>
                <w:sz w:val="24"/>
                <w:szCs w:val="24"/>
              </w:rPr>
              <w:t xml:space="preserve">Жизнь и творчество </w:t>
            </w:r>
            <w:r w:rsidR="00BB360C">
              <w:rPr>
                <w:rFonts w:ascii="Times New Roman" w:hAnsi="Times New Roman"/>
                <w:bCs/>
                <w:color w:val="181717"/>
                <w:sz w:val="24"/>
                <w:szCs w:val="24"/>
              </w:rPr>
              <w:t>К.М</w:t>
            </w:r>
            <w:r w:rsidRPr="00CC72DC">
              <w:rPr>
                <w:rFonts w:ascii="Times New Roman" w:hAnsi="Times New Roman"/>
                <w:bCs/>
                <w:color w:val="181717"/>
                <w:sz w:val="24"/>
                <w:szCs w:val="24"/>
              </w:rPr>
              <w:t xml:space="preserve">. </w:t>
            </w:r>
            <w:r w:rsidR="00BB360C">
              <w:rPr>
                <w:rFonts w:ascii="Times New Roman" w:hAnsi="Times New Roman"/>
                <w:bCs/>
                <w:color w:val="181717"/>
                <w:sz w:val="24"/>
                <w:szCs w:val="24"/>
              </w:rPr>
              <w:t>Симонова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46B9407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BEAB992"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AC44768" w14:textId="77777777" w:rsidTr="008C7A9F">
        <w:trPr>
          <w:trHeight w:val="280"/>
        </w:trPr>
        <w:tc>
          <w:tcPr>
            <w:tcW w:w="0" w:type="auto"/>
            <w:vMerge w:val="restart"/>
            <w:tcBorders>
              <w:left w:val="single" w:sz="4" w:space="0" w:color="auto"/>
              <w:right w:val="single" w:sz="4" w:space="0" w:color="auto"/>
            </w:tcBorders>
            <w:vAlign w:val="center"/>
          </w:tcPr>
          <w:p w14:paraId="48988449" w14:textId="5E200815" w:rsidR="005E0C3C" w:rsidRDefault="005E0C3C" w:rsidP="005E0C3C">
            <w:pPr>
              <w:rPr>
                <w:rFonts w:ascii="Times New Roman" w:hAnsi="Times New Roman"/>
                <w:b/>
                <w:color w:val="181717"/>
                <w:sz w:val="24"/>
                <w:szCs w:val="24"/>
              </w:rPr>
            </w:pPr>
            <w:r>
              <w:rPr>
                <w:rFonts w:ascii="Times New Roman" w:hAnsi="Times New Roman"/>
                <w:b/>
                <w:color w:val="181717"/>
                <w:sz w:val="24"/>
                <w:szCs w:val="24"/>
              </w:rPr>
              <w:t xml:space="preserve">Тема </w:t>
            </w:r>
            <w:r w:rsidR="00CC72DC">
              <w:rPr>
                <w:rFonts w:ascii="Times New Roman" w:hAnsi="Times New Roman"/>
                <w:b/>
                <w:color w:val="181717"/>
                <w:sz w:val="24"/>
                <w:szCs w:val="24"/>
              </w:rPr>
              <w:t>5.2.</w:t>
            </w:r>
          </w:p>
          <w:p w14:paraId="125C8A64" w14:textId="19DF1872" w:rsidR="005E0C3C" w:rsidRPr="00013DBD" w:rsidRDefault="00BB360C" w:rsidP="005E0C3C">
            <w:pPr>
              <w:rPr>
                <w:rFonts w:ascii="Times New Roman" w:hAnsi="Times New Roman"/>
                <w:b/>
                <w:color w:val="181717"/>
                <w:sz w:val="24"/>
                <w:szCs w:val="24"/>
              </w:rPr>
            </w:pPr>
            <w:r w:rsidRPr="00BB360C">
              <w:rPr>
                <w:rFonts w:ascii="Times New Roman" w:hAnsi="Times New Roman"/>
                <w:b/>
                <w:color w:val="181717"/>
                <w:sz w:val="24"/>
                <w:szCs w:val="24"/>
              </w:rPr>
              <w:t>Анатолий Игнатьевич Приставкин. "Чем тише подвиг, тем величественнее душа".Тема израненного детства в повести "Ночевала тучка золотая".</w:t>
            </w:r>
          </w:p>
        </w:tc>
        <w:tc>
          <w:tcPr>
            <w:tcW w:w="2148" w:type="pct"/>
            <w:tcBorders>
              <w:top w:val="single" w:sz="4" w:space="0" w:color="auto"/>
              <w:left w:val="single" w:sz="4" w:space="0" w:color="auto"/>
              <w:bottom w:val="single" w:sz="4" w:space="0" w:color="auto"/>
              <w:right w:val="single" w:sz="4" w:space="0" w:color="auto"/>
            </w:tcBorders>
          </w:tcPr>
          <w:p w14:paraId="0335DC13" w14:textId="00BABD44" w:rsidR="005E0C3C" w:rsidRPr="00013DBD"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44486BCA" w14:textId="2284A12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5D1BC91" w14:textId="77777777" w:rsidR="005E0C3C" w:rsidRPr="00C2576E" w:rsidRDefault="005E0C3C" w:rsidP="005E0C3C">
            <w:pPr>
              <w:rPr>
                <w:rFonts w:ascii="Times New Roman" w:hAnsi="Times New Roman"/>
                <w:bCs/>
                <w:iCs/>
                <w:sz w:val="24"/>
                <w:szCs w:val="24"/>
              </w:rPr>
            </w:pPr>
            <w:r w:rsidRPr="00C2576E">
              <w:rPr>
                <w:rFonts w:ascii="Times New Roman" w:hAnsi="Times New Roman"/>
                <w:bCs/>
                <w:iCs/>
                <w:sz w:val="24"/>
                <w:szCs w:val="24"/>
              </w:rPr>
              <w:t>ЛР1,ЛР2,ЛР5,ЛР6,МР1, ПР1,ЛРВ7, ЛРВ2</w:t>
            </w:r>
          </w:p>
          <w:p w14:paraId="295C08A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2B991B1" w14:textId="77777777" w:rsidTr="008C7A9F">
        <w:trPr>
          <w:trHeight w:val="886"/>
        </w:trPr>
        <w:tc>
          <w:tcPr>
            <w:tcW w:w="0" w:type="auto"/>
            <w:vMerge/>
            <w:tcBorders>
              <w:left w:val="single" w:sz="4" w:space="0" w:color="auto"/>
              <w:right w:val="single" w:sz="4" w:space="0" w:color="auto"/>
            </w:tcBorders>
            <w:vAlign w:val="center"/>
          </w:tcPr>
          <w:p w14:paraId="1ADD7A99"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DB4F887" w14:textId="60DEFAD5" w:rsidR="005E0C3C" w:rsidRPr="00013DBD" w:rsidRDefault="00BB360C" w:rsidP="00CC72DC">
            <w:pPr>
              <w:spacing w:after="5"/>
              <w:ind w:right="11"/>
              <w:jc w:val="both"/>
              <w:rPr>
                <w:rFonts w:ascii="Times New Roman" w:hAnsi="Times New Roman"/>
                <w:bCs/>
                <w:color w:val="181717"/>
                <w:sz w:val="24"/>
                <w:szCs w:val="24"/>
              </w:rPr>
            </w:pPr>
            <w:r>
              <w:rPr>
                <w:rFonts w:ascii="Times New Roman" w:hAnsi="Times New Roman"/>
                <w:color w:val="181717"/>
                <w:sz w:val="24"/>
                <w:szCs w:val="24"/>
              </w:rPr>
              <w:t>Тема детства военного времени</w:t>
            </w:r>
          </w:p>
        </w:tc>
        <w:tc>
          <w:tcPr>
            <w:tcW w:w="0" w:type="auto"/>
            <w:tcBorders>
              <w:left w:val="single" w:sz="4" w:space="0" w:color="auto"/>
              <w:right w:val="single" w:sz="4" w:space="0" w:color="auto"/>
            </w:tcBorders>
            <w:vAlign w:val="center"/>
          </w:tcPr>
          <w:p w14:paraId="62AF2EAE" w14:textId="377D246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59EA8A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441A79F" w14:textId="77777777" w:rsidTr="008C7A9F">
        <w:trPr>
          <w:trHeight w:val="278"/>
        </w:trPr>
        <w:tc>
          <w:tcPr>
            <w:tcW w:w="0" w:type="auto"/>
            <w:vMerge/>
            <w:tcBorders>
              <w:left w:val="single" w:sz="4" w:space="0" w:color="auto"/>
              <w:right w:val="single" w:sz="4" w:space="0" w:color="auto"/>
            </w:tcBorders>
            <w:vAlign w:val="center"/>
          </w:tcPr>
          <w:p w14:paraId="041730F6"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8BDF1F0" w14:textId="14798235" w:rsidR="005E0C3C" w:rsidRPr="00013DBD"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9F729E0" w14:textId="26038D1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A0E5E3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D7050" w14:textId="77777777" w:rsidTr="008C7A9F">
        <w:trPr>
          <w:trHeight w:val="278"/>
        </w:trPr>
        <w:tc>
          <w:tcPr>
            <w:tcW w:w="0" w:type="auto"/>
            <w:vMerge/>
            <w:tcBorders>
              <w:left w:val="single" w:sz="4" w:space="0" w:color="auto"/>
              <w:right w:val="single" w:sz="4" w:space="0" w:color="auto"/>
            </w:tcBorders>
            <w:vAlign w:val="center"/>
          </w:tcPr>
          <w:p w14:paraId="55C83C5A"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DC02E5F" w14:textId="46C785EA" w:rsidR="005E0C3C" w:rsidRPr="00013DBD" w:rsidRDefault="00BB360C"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Эссэ на тему «Дети на войне»</w:t>
            </w:r>
          </w:p>
        </w:tc>
        <w:tc>
          <w:tcPr>
            <w:tcW w:w="0" w:type="auto"/>
            <w:vMerge/>
            <w:tcBorders>
              <w:left w:val="single" w:sz="4" w:space="0" w:color="auto"/>
              <w:right w:val="single" w:sz="4" w:space="0" w:color="auto"/>
            </w:tcBorders>
            <w:vAlign w:val="center"/>
          </w:tcPr>
          <w:p w14:paraId="50BFDF0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BDB2A2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03C9761" w14:textId="77777777" w:rsidTr="008C7A9F">
        <w:trPr>
          <w:trHeight w:val="278"/>
        </w:trPr>
        <w:tc>
          <w:tcPr>
            <w:tcW w:w="0" w:type="auto"/>
            <w:vMerge/>
            <w:tcBorders>
              <w:left w:val="single" w:sz="4" w:space="0" w:color="auto"/>
              <w:right w:val="single" w:sz="4" w:space="0" w:color="auto"/>
            </w:tcBorders>
            <w:vAlign w:val="center"/>
          </w:tcPr>
          <w:p w14:paraId="1CFA8C00"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2D994CB" w14:textId="2C2F8742" w:rsidR="005E0C3C" w:rsidRPr="00013DBD"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02E23D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520A3E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9E2BF9B" w14:textId="77777777" w:rsidTr="008C7A9F">
        <w:trPr>
          <w:trHeight w:val="278"/>
        </w:trPr>
        <w:tc>
          <w:tcPr>
            <w:tcW w:w="0" w:type="auto"/>
            <w:vMerge/>
            <w:tcBorders>
              <w:left w:val="single" w:sz="4" w:space="0" w:color="auto"/>
              <w:right w:val="single" w:sz="4" w:space="0" w:color="auto"/>
            </w:tcBorders>
            <w:vAlign w:val="center"/>
          </w:tcPr>
          <w:p w14:paraId="28AA038A"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D5687BF" w14:textId="41398286" w:rsidR="005E0C3C" w:rsidRPr="00013DBD" w:rsidRDefault="00CC72DC"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CC72DC">
              <w:rPr>
                <w:rFonts w:ascii="Times New Roman" w:hAnsi="Times New Roman"/>
                <w:bCs/>
                <w:color w:val="181717"/>
                <w:sz w:val="24"/>
                <w:szCs w:val="24"/>
              </w:rPr>
              <w:t xml:space="preserve">Жизнь и творчество </w:t>
            </w:r>
            <w:r w:rsidR="00BB360C">
              <w:rPr>
                <w:rFonts w:ascii="Times New Roman" w:hAnsi="Times New Roman"/>
                <w:bCs/>
                <w:color w:val="181717"/>
                <w:sz w:val="24"/>
                <w:szCs w:val="24"/>
              </w:rPr>
              <w:t>А.И. Приставкина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BA2703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B7F94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C807AB1" w14:textId="77777777" w:rsidTr="008C7A9F">
        <w:trPr>
          <w:trHeight w:val="90"/>
        </w:trPr>
        <w:tc>
          <w:tcPr>
            <w:tcW w:w="0" w:type="auto"/>
            <w:vMerge w:val="restart"/>
            <w:tcBorders>
              <w:left w:val="single" w:sz="4" w:space="0" w:color="auto"/>
              <w:right w:val="single" w:sz="4" w:space="0" w:color="auto"/>
            </w:tcBorders>
            <w:vAlign w:val="center"/>
          </w:tcPr>
          <w:p w14:paraId="1707BCEE" w14:textId="537C72F0" w:rsidR="005E0C3C" w:rsidRDefault="005E0C3C" w:rsidP="007A2EB6">
            <w:pPr>
              <w:rPr>
                <w:rFonts w:ascii="Times New Roman" w:hAnsi="Times New Roman"/>
                <w:b/>
                <w:color w:val="181717"/>
                <w:sz w:val="24"/>
                <w:szCs w:val="24"/>
              </w:rPr>
            </w:pPr>
            <w:r w:rsidRPr="00A33C5C">
              <w:rPr>
                <w:rFonts w:ascii="Times New Roman" w:hAnsi="Times New Roman"/>
                <w:b/>
                <w:color w:val="181717"/>
                <w:sz w:val="24"/>
                <w:szCs w:val="24"/>
              </w:rPr>
              <w:t>Тема</w:t>
            </w:r>
            <w:r w:rsidR="007A2EB6">
              <w:rPr>
                <w:rFonts w:ascii="Times New Roman" w:hAnsi="Times New Roman"/>
                <w:b/>
                <w:color w:val="181717"/>
                <w:sz w:val="24"/>
                <w:szCs w:val="24"/>
              </w:rPr>
              <w:t xml:space="preserve"> 6</w:t>
            </w:r>
            <w:r w:rsidRPr="00A33C5C">
              <w:rPr>
                <w:rFonts w:ascii="Times New Roman" w:hAnsi="Times New Roman"/>
                <w:b/>
                <w:color w:val="181717"/>
                <w:sz w:val="24"/>
                <w:szCs w:val="24"/>
              </w:rPr>
              <w:t>.</w:t>
            </w:r>
            <w:r>
              <w:rPr>
                <w:rFonts w:ascii="Times New Roman" w:hAnsi="Times New Roman"/>
                <w:b/>
                <w:color w:val="181717"/>
                <w:sz w:val="24"/>
                <w:szCs w:val="24"/>
              </w:rPr>
              <w:t xml:space="preserve"> </w:t>
            </w:r>
            <w:r w:rsidR="007A2EB6">
              <w:t xml:space="preserve"> </w:t>
            </w:r>
            <w:r w:rsidR="00BB360C">
              <w:t xml:space="preserve"> </w:t>
            </w:r>
            <w:r w:rsidR="00BB360C" w:rsidRPr="00BB360C">
              <w:rPr>
                <w:rFonts w:ascii="Times New Roman" w:hAnsi="Times New Roman"/>
                <w:b/>
                <w:color w:val="181717"/>
                <w:sz w:val="24"/>
                <w:szCs w:val="24"/>
              </w:rPr>
              <w:t>А. Н. Толстой «Русский характер».</w:t>
            </w:r>
            <w:r w:rsidR="007A2EB6" w:rsidRPr="007A2EB6">
              <w:rPr>
                <w:rFonts w:ascii="Times New Roman" w:hAnsi="Times New Roman"/>
                <w:b/>
                <w:color w:val="181717"/>
                <w:sz w:val="24"/>
                <w:szCs w:val="24"/>
              </w:rPr>
              <w:t>.</w:t>
            </w:r>
          </w:p>
        </w:tc>
        <w:tc>
          <w:tcPr>
            <w:tcW w:w="2148" w:type="pct"/>
            <w:tcBorders>
              <w:top w:val="single" w:sz="4" w:space="0" w:color="auto"/>
              <w:left w:val="single" w:sz="4" w:space="0" w:color="auto"/>
              <w:bottom w:val="single" w:sz="4" w:space="0" w:color="auto"/>
              <w:right w:val="single" w:sz="4" w:space="0" w:color="auto"/>
            </w:tcBorders>
          </w:tcPr>
          <w:p w14:paraId="1EE7B4CE" w14:textId="48092AB9" w:rsidR="005E0C3C" w:rsidRPr="00E30D33" w:rsidRDefault="007A2EB6" w:rsidP="005E0C3C">
            <w:pPr>
              <w:ind w:right="11"/>
              <w:jc w:val="both"/>
              <w:rPr>
                <w:rFonts w:ascii="Times New Roman" w:hAnsi="Times New Roman"/>
                <w:b/>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tcPr>
          <w:p w14:paraId="3A0FFB1C" w14:textId="6BBA15AE" w:rsidR="005E0C3C" w:rsidRPr="00620259" w:rsidRDefault="005E0C3C" w:rsidP="005E0C3C">
            <w:pPr>
              <w:spacing w:after="0" w:line="240" w:lineRule="auto"/>
              <w:rPr>
                <w:rFonts w:ascii="Times New Roman" w:hAnsi="Times New Roman"/>
                <w:sz w:val="24"/>
                <w:szCs w:val="24"/>
              </w:rPr>
            </w:pPr>
            <w:r w:rsidRPr="00443177">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FEAA5DA" w14:textId="77777777" w:rsidR="005E0C3C" w:rsidRPr="00E30D33" w:rsidRDefault="005E0C3C" w:rsidP="005E0C3C">
            <w:pPr>
              <w:rPr>
                <w:rFonts w:ascii="Times New Roman" w:hAnsi="Times New Roman"/>
                <w:bCs/>
                <w:iCs/>
                <w:sz w:val="24"/>
                <w:szCs w:val="24"/>
              </w:rPr>
            </w:pPr>
            <w:r w:rsidRPr="00E30D33">
              <w:rPr>
                <w:rFonts w:ascii="Times New Roman" w:hAnsi="Times New Roman"/>
                <w:bCs/>
                <w:iCs/>
                <w:sz w:val="24"/>
                <w:szCs w:val="24"/>
              </w:rPr>
              <w:t>ЛР1,ЛР2,ЛР5,ЛР6,МР1, ПР1,ЛРВ7, ЛРВ2</w:t>
            </w:r>
          </w:p>
          <w:p w14:paraId="1221247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2418116" w14:textId="77777777" w:rsidTr="008C7A9F">
        <w:trPr>
          <w:trHeight w:val="1049"/>
        </w:trPr>
        <w:tc>
          <w:tcPr>
            <w:tcW w:w="0" w:type="auto"/>
            <w:vMerge/>
            <w:tcBorders>
              <w:left w:val="single" w:sz="4" w:space="0" w:color="auto"/>
              <w:right w:val="single" w:sz="4" w:space="0" w:color="auto"/>
            </w:tcBorders>
            <w:vAlign w:val="center"/>
          </w:tcPr>
          <w:p w14:paraId="0B8B874A"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2D1E28D" w14:textId="6278D0B4" w:rsidR="005E0C3C" w:rsidRPr="00C2576E" w:rsidRDefault="00BB360C" w:rsidP="007A2EB6">
            <w:pPr>
              <w:ind w:right="11"/>
              <w:jc w:val="both"/>
              <w:rPr>
                <w:rFonts w:ascii="Times New Roman" w:hAnsi="Times New Roman"/>
                <w:bCs/>
                <w:color w:val="181717"/>
                <w:sz w:val="24"/>
                <w:szCs w:val="24"/>
              </w:rPr>
            </w:pPr>
            <w:r w:rsidRPr="00BB360C">
              <w:rPr>
                <w:rFonts w:ascii="Franklin Gothic" w:eastAsia="Franklin Gothic" w:hAnsi="Franklin Gothic" w:cs="Franklin Gothic"/>
                <w:bCs/>
                <w:color w:val="181717"/>
                <w:sz w:val="24"/>
                <w:szCs w:val="24"/>
              </w:rPr>
              <w:t>Черты характера русского человека</w:t>
            </w:r>
          </w:p>
        </w:tc>
        <w:tc>
          <w:tcPr>
            <w:tcW w:w="0" w:type="auto"/>
            <w:vMerge w:val="restart"/>
            <w:tcBorders>
              <w:left w:val="single" w:sz="4" w:space="0" w:color="auto"/>
              <w:right w:val="single" w:sz="4" w:space="0" w:color="auto"/>
            </w:tcBorders>
            <w:vAlign w:val="center"/>
          </w:tcPr>
          <w:p w14:paraId="48ECE555" w14:textId="65E481E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326CADE"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383CBFB" w14:textId="77777777" w:rsidTr="008C7A9F">
        <w:trPr>
          <w:trHeight w:val="86"/>
        </w:trPr>
        <w:tc>
          <w:tcPr>
            <w:tcW w:w="0" w:type="auto"/>
            <w:vMerge/>
            <w:tcBorders>
              <w:left w:val="single" w:sz="4" w:space="0" w:color="auto"/>
              <w:right w:val="single" w:sz="4" w:space="0" w:color="auto"/>
            </w:tcBorders>
            <w:vAlign w:val="center"/>
          </w:tcPr>
          <w:p w14:paraId="66020C0C"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7950724" w14:textId="1BC57AF9" w:rsidR="005E0C3C" w:rsidRPr="00C2576E"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2B3FE7A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A73AB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54A6D4F" w14:textId="77777777" w:rsidTr="008C7A9F">
        <w:trPr>
          <w:trHeight w:val="86"/>
        </w:trPr>
        <w:tc>
          <w:tcPr>
            <w:tcW w:w="0" w:type="auto"/>
            <w:vMerge/>
            <w:tcBorders>
              <w:left w:val="single" w:sz="4" w:space="0" w:color="auto"/>
              <w:right w:val="single" w:sz="4" w:space="0" w:color="auto"/>
            </w:tcBorders>
            <w:vAlign w:val="center"/>
          </w:tcPr>
          <w:p w14:paraId="123525B1"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BF3B20C" w14:textId="0BC673A9" w:rsidR="005E0C3C" w:rsidRPr="00C2576E" w:rsidRDefault="00BB360C" w:rsidP="005E0C3C">
            <w:pPr>
              <w:ind w:right="11"/>
              <w:jc w:val="both"/>
              <w:rPr>
                <w:rFonts w:ascii="Times New Roman" w:hAnsi="Times New Roman"/>
                <w:bCs/>
                <w:color w:val="181717"/>
                <w:sz w:val="24"/>
                <w:szCs w:val="24"/>
              </w:rPr>
            </w:pPr>
            <w:r>
              <w:rPr>
                <w:rFonts w:ascii="Times New Roman" w:hAnsi="Times New Roman"/>
                <w:bCs/>
                <w:color w:val="181717"/>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6F02396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1AD8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E8FABC7" w14:textId="77777777" w:rsidTr="008C7A9F">
        <w:trPr>
          <w:trHeight w:val="86"/>
        </w:trPr>
        <w:tc>
          <w:tcPr>
            <w:tcW w:w="0" w:type="auto"/>
            <w:vMerge/>
            <w:tcBorders>
              <w:left w:val="single" w:sz="4" w:space="0" w:color="auto"/>
              <w:right w:val="single" w:sz="4" w:space="0" w:color="auto"/>
            </w:tcBorders>
            <w:vAlign w:val="center"/>
          </w:tcPr>
          <w:p w14:paraId="635026B2"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4E960F2" w14:textId="562CAF2D" w:rsidR="005E0C3C" w:rsidRPr="00C2576E"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838D51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752CD0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EB0B137" w14:textId="77777777" w:rsidTr="008C7A9F">
        <w:trPr>
          <w:trHeight w:val="86"/>
        </w:trPr>
        <w:tc>
          <w:tcPr>
            <w:tcW w:w="0" w:type="auto"/>
            <w:vMerge/>
            <w:tcBorders>
              <w:left w:val="single" w:sz="4" w:space="0" w:color="auto"/>
              <w:right w:val="single" w:sz="4" w:space="0" w:color="auto"/>
            </w:tcBorders>
            <w:vAlign w:val="center"/>
          </w:tcPr>
          <w:p w14:paraId="462D4D0C"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76D7F77" w14:textId="43061E46" w:rsidR="00BB360C" w:rsidRPr="00BB360C" w:rsidRDefault="007A2EB6" w:rsidP="00BB360C">
            <w:pPr>
              <w:spacing w:after="29"/>
              <w:ind w:left="9" w:right="11" w:hanging="9"/>
              <w:jc w:val="both"/>
              <w:rPr>
                <w:rFonts w:ascii="Times New Roman" w:hAnsi="Times New Roman"/>
                <w:bCs/>
                <w:color w:val="181717"/>
                <w:sz w:val="24"/>
                <w:szCs w:val="24"/>
              </w:rPr>
            </w:pPr>
            <w:r w:rsidRPr="00AB268A">
              <w:rPr>
                <w:rFonts w:ascii="Franklin Gothic" w:eastAsia="Franklin Gothic" w:hAnsi="Franklin Gothic" w:cs="Franklin Gothic"/>
                <w:bCs/>
                <w:color w:val="181717"/>
                <w:sz w:val="24"/>
                <w:szCs w:val="24"/>
              </w:rPr>
              <w:t>Составление конспекта по теме «</w:t>
            </w:r>
            <w:r w:rsidR="00BB360C" w:rsidRPr="00BB360C">
              <w:rPr>
                <w:rFonts w:ascii="Times New Roman" w:eastAsia="Franklin Gothic" w:hAnsi="Times New Roman"/>
                <w:bCs/>
                <w:color w:val="181717"/>
                <w:sz w:val="24"/>
                <w:szCs w:val="24"/>
              </w:rPr>
              <w:t>Жизнь и творчество</w:t>
            </w:r>
            <w:r w:rsidR="00BB360C">
              <w:rPr>
                <w:rFonts w:asciiTheme="minorHAnsi" w:eastAsia="Franklin Gothic" w:hAnsiTheme="minorHAnsi" w:cs="Franklin Gothic"/>
                <w:bCs/>
                <w:color w:val="181717"/>
                <w:sz w:val="24"/>
                <w:szCs w:val="24"/>
              </w:rPr>
              <w:t xml:space="preserve"> </w:t>
            </w:r>
            <w:r w:rsidR="00BB360C" w:rsidRPr="00BB360C">
              <w:rPr>
                <w:rFonts w:ascii="Times New Roman" w:eastAsia="Franklin Gothic" w:hAnsi="Times New Roman"/>
                <w:bCs/>
                <w:color w:val="181717"/>
                <w:sz w:val="24"/>
                <w:szCs w:val="24"/>
              </w:rPr>
              <w:t>А.Н. Толстого»</w:t>
            </w:r>
          </w:p>
          <w:p w14:paraId="52F19FCC" w14:textId="574FDA75" w:rsidR="005E0C3C" w:rsidRPr="00C2576E" w:rsidRDefault="005E0C3C" w:rsidP="007A2EB6">
            <w:pPr>
              <w:ind w:right="11"/>
              <w:jc w:val="both"/>
              <w:rPr>
                <w:rFonts w:ascii="Times New Roman" w:hAnsi="Times New Roman"/>
                <w:bCs/>
                <w:color w:val="181717"/>
                <w:sz w:val="24"/>
                <w:szCs w:val="24"/>
              </w:rPr>
            </w:pPr>
          </w:p>
        </w:tc>
        <w:tc>
          <w:tcPr>
            <w:tcW w:w="0" w:type="auto"/>
            <w:vMerge/>
            <w:tcBorders>
              <w:left w:val="single" w:sz="4" w:space="0" w:color="auto"/>
              <w:right w:val="single" w:sz="4" w:space="0" w:color="auto"/>
            </w:tcBorders>
            <w:vAlign w:val="center"/>
          </w:tcPr>
          <w:p w14:paraId="1A8C382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053820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6EC521D" w14:textId="77777777" w:rsidTr="008C7A9F">
        <w:trPr>
          <w:trHeight w:val="90"/>
        </w:trPr>
        <w:tc>
          <w:tcPr>
            <w:tcW w:w="0" w:type="auto"/>
            <w:vMerge w:val="restart"/>
            <w:tcBorders>
              <w:left w:val="single" w:sz="4" w:space="0" w:color="auto"/>
              <w:right w:val="single" w:sz="4" w:space="0" w:color="auto"/>
            </w:tcBorders>
            <w:vAlign w:val="center"/>
          </w:tcPr>
          <w:p w14:paraId="36317968" w14:textId="538C4D64" w:rsidR="005E0C3C" w:rsidRDefault="005E0C3C" w:rsidP="005E0C3C">
            <w:pPr>
              <w:spacing w:line="240" w:lineRule="auto"/>
              <w:jc w:val="center"/>
              <w:rPr>
                <w:rFonts w:ascii="Times New Roman" w:hAnsi="Times New Roman"/>
                <w:b/>
                <w:color w:val="181717"/>
                <w:sz w:val="24"/>
                <w:szCs w:val="24"/>
              </w:rPr>
            </w:pPr>
            <w:r>
              <w:rPr>
                <w:rFonts w:ascii="Times New Roman" w:hAnsi="Times New Roman"/>
                <w:b/>
                <w:color w:val="181717"/>
                <w:sz w:val="24"/>
                <w:szCs w:val="24"/>
              </w:rPr>
              <w:t>Тем</w:t>
            </w:r>
            <w:r w:rsidR="007A2EB6">
              <w:rPr>
                <w:rFonts w:ascii="Times New Roman" w:hAnsi="Times New Roman"/>
                <w:b/>
                <w:color w:val="181717"/>
                <w:sz w:val="24"/>
                <w:szCs w:val="24"/>
              </w:rPr>
              <w:t xml:space="preserve"> 6.1.</w:t>
            </w:r>
          </w:p>
          <w:p w14:paraId="37B0CEEF" w14:textId="5E986A66" w:rsidR="005E0C3C" w:rsidRPr="005763C8" w:rsidRDefault="00BB360C" w:rsidP="005E0C3C">
            <w:pPr>
              <w:spacing w:line="240" w:lineRule="auto"/>
              <w:jc w:val="center"/>
              <w:rPr>
                <w:rFonts w:ascii="Times New Roman" w:hAnsi="Times New Roman"/>
                <w:b/>
                <w:color w:val="181717"/>
                <w:sz w:val="24"/>
                <w:szCs w:val="24"/>
              </w:rPr>
            </w:pPr>
            <w:r w:rsidRPr="00BB360C">
              <w:rPr>
                <w:rFonts w:ascii="Times New Roman" w:eastAsia="Franklin Gothic" w:hAnsi="Times New Roman"/>
                <w:b/>
                <w:color w:val="181717"/>
                <w:sz w:val="24"/>
                <w:szCs w:val="24"/>
              </w:rPr>
              <w:t>Валентин Распутин. Писатель земли русской. "Прощание с Матёрой"..</w:t>
            </w:r>
          </w:p>
        </w:tc>
        <w:tc>
          <w:tcPr>
            <w:tcW w:w="2148" w:type="pct"/>
            <w:tcBorders>
              <w:top w:val="single" w:sz="4" w:space="0" w:color="auto"/>
              <w:left w:val="single" w:sz="4" w:space="0" w:color="auto"/>
              <w:bottom w:val="single" w:sz="4" w:space="0" w:color="auto"/>
              <w:right w:val="single" w:sz="4" w:space="0" w:color="auto"/>
            </w:tcBorders>
          </w:tcPr>
          <w:p w14:paraId="14FF701B" w14:textId="1FE94663" w:rsidR="005E0C3C" w:rsidRPr="00E30D33" w:rsidRDefault="005E0C3C" w:rsidP="005E0C3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67C8803" w14:textId="577C1276"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27AAA84" w14:textId="709CF3A1" w:rsidR="005E0C3C" w:rsidRPr="004E6486" w:rsidRDefault="005E0C3C" w:rsidP="005E0C3C">
            <w:pPr>
              <w:spacing w:after="0" w:line="240" w:lineRule="auto"/>
              <w:rPr>
                <w:rFonts w:ascii="Times New Roman" w:hAnsi="Times New Roman"/>
                <w:bCs/>
                <w:iCs/>
                <w:sz w:val="24"/>
                <w:szCs w:val="24"/>
              </w:rPr>
            </w:pPr>
            <w:r w:rsidRPr="00E36E5A">
              <w:rPr>
                <w:rFonts w:ascii="Times New Roman" w:hAnsi="Times New Roman"/>
                <w:bCs/>
                <w:iCs/>
                <w:sz w:val="24"/>
                <w:szCs w:val="24"/>
              </w:rPr>
              <w:t>ЛР1,ЛР2,ЛР5,ЛР6,МР1, ПР1,ЛРВ7, ЛРВ2</w:t>
            </w:r>
          </w:p>
        </w:tc>
      </w:tr>
      <w:tr w:rsidR="005E0C3C" w:rsidRPr="00620259" w14:paraId="3C39BE00" w14:textId="77777777" w:rsidTr="008C7A9F">
        <w:trPr>
          <w:trHeight w:val="86"/>
        </w:trPr>
        <w:tc>
          <w:tcPr>
            <w:tcW w:w="0" w:type="auto"/>
            <w:vMerge/>
            <w:tcBorders>
              <w:left w:val="single" w:sz="4" w:space="0" w:color="auto"/>
              <w:right w:val="single" w:sz="4" w:space="0" w:color="auto"/>
            </w:tcBorders>
            <w:vAlign w:val="center"/>
          </w:tcPr>
          <w:p w14:paraId="69C1AD2E"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61DBCB7" w14:textId="22D3D95F" w:rsidR="005E0C3C" w:rsidRPr="00E30D33" w:rsidRDefault="005F087D" w:rsidP="005E0C3C">
            <w:pPr>
              <w:ind w:right="11"/>
              <w:jc w:val="both"/>
              <w:rPr>
                <w:rFonts w:ascii="Times New Roman" w:hAnsi="Times New Roman"/>
                <w:bCs/>
                <w:color w:val="181717"/>
                <w:sz w:val="24"/>
                <w:szCs w:val="24"/>
              </w:rPr>
            </w:pPr>
            <w:r w:rsidRPr="005F087D">
              <w:rPr>
                <w:rFonts w:ascii="Times New Roman" w:eastAsia="Franklin Gothic" w:hAnsi="Times New Roman"/>
                <w:bCs/>
                <w:color w:val="181717"/>
                <w:sz w:val="24"/>
                <w:szCs w:val="24"/>
              </w:rPr>
              <w:t xml:space="preserve">Человек и природа. Связь поколений и времён. Размышления о человеке, о смерти, о памяти и о Матёре </w:t>
            </w:r>
            <w:r w:rsidR="007A2EB6" w:rsidRPr="001A449A">
              <w:rPr>
                <w:rFonts w:ascii="Times New Roman" w:eastAsia="Franklin Gothic" w:hAnsi="Times New Roman"/>
                <w:bCs/>
                <w:color w:val="181717"/>
                <w:sz w:val="24"/>
                <w:szCs w:val="24"/>
              </w:rPr>
              <w:t>.</w:t>
            </w:r>
          </w:p>
        </w:tc>
        <w:tc>
          <w:tcPr>
            <w:tcW w:w="0" w:type="auto"/>
            <w:tcBorders>
              <w:left w:val="single" w:sz="4" w:space="0" w:color="auto"/>
              <w:right w:val="single" w:sz="4" w:space="0" w:color="auto"/>
            </w:tcBorders>
            <w:vAlign w:val="center"/>
          </w:tcPr>
          <w:p w14:paraId="7DDD8DBF" w14:textId="381D392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793CD5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EE8ABB" w14:textId="77777777" w:rsidTr="008C7A9F">
        <w:trPr>
          <w:trHeight w:val="86"/>
        </w:trPr>
        <w:tc>
          <w:tcPr>
            <w:tcW w:w="0" w:type="auto"/>
            <w:vMerge/>
            <w:tcBorders>
              <w:left w:val="single" w:sz="4" w:space="0" w:color="auto"/>
              <w:right w:val="single" w:sz="4" w:space="0" w:color="auto"/>
            </w:tcBorders>
            <w:vAlign w:val="center"/>
          </w:tcPr>
          <w:p w14:paraId="0E3AEAB5"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54ADA07" w14:textId="103862F4" w:rsidR="005E0C3C" w:rsidRPr="00E30D33"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39B01D5" w14:textId="634A06D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CA2003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73391E3" w14:textId="77777777" w:rsidTr="008C7A9F">
        <w:trPr>
          <w:trHeight w:val="86"/>
        </w:trPr>
        <w:tc>
          <w:tcPr>
            <w:tcW w:w="0" w:type="auto"/>
            <w:vMerge/>
            <w:tcBorders>
              <w:left w:val="single" w:sz="4" w:space="0" w:color="auto"/>
              <w:right w:val="single" w:sz="4" w:space="0" w:color="auto"/>
            </w:tcBorders>
            <w:vAlign w:val="center"/>
          </w:tcPr>
          <w:p w14:paraId="034CF87C"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AE56AA3" w14:textId="45FA3551" w:rsidR="005E0C3C" w:rsidRPr="00E30D33" w:rsidRDefault="005F087D" w:rsidP="005E0C3C">
            <w:pPr>
              <w:ind w:right="11"/>
              <w:jc w:val="both"/>
              <w:rPr>
                <w:rFonts w:ascii="Times New Roman" w:hAnsi="Times New Roman"/>
                <w:bCs/>
                <w:color w:val="181717"/>
                <w:sz w:val="24"/>
                <w:szCs w:val="24"/>
              </w:rPr>
            </w:pPr>
            <w:r>
              <w:rPr>
                <w:rFonts w:ascii="Times New Roman" w:hAnsi="Times New Roman"/>
                <w:bCs/>
                <w:color w:val="181717"/>
                <w:sz w:val="24"/>
                <w:szCs w:val="24"/>
              </w:rPr>
              <w:t>Эссе на тему «Человек и природа»</w:t>
            </w:r>
          </w:p>
        </w:tc>
        <w:tc>
          <w:tcPr>
            <w:tcW w:w="0" w:type="auto"/>
            <w:vMerge/>
            <w:tcBorders>
              <w:left w:val="single" w:sz="4" w:space="0" w:color="auto"/>
              <w:right w:val="single" w:sz="4" w:space="0" w:color="auto"/>
            </w:tcBorders>
            <w:vAlign w:val="center"/>
          </w:tcPr>
          <w:p w14:paraId="0E38D4E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4C325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3326D3" w14:textId="77777777" w:rsidTr="008C7A9F">
        <w:trPr>
          <w:trHeight w:val="86"/>
        </w:trPr>
        <w:tc>
          <w:tcPr>
            <w:tcW w:w="0" w:type="auto"/>
            <w:vMerge/>
            <w:tcBorders>
              <w:left w:val="single" w:sz="4" w:space="0" w:color="auto"/>
              <w:right w:val="single" w:sz="4" w:space="0" w:color="auto"/>
            </w:tcBorders>
            <w:vAlign w:val="center"/>
          </w:tcPr>
          <w:p w14:paraId="20709559"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A1E2FAE" w14:textId="3E13ACE1" w:rsidR="005E0C3C" w:rsidRPr="00E30D33"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317F07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870DF4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34B45CE" w14:textId="77777777" w:rsidTr="008C7A9F">
        <w:trPr>
          <w:trHeight w:val="86"/>
        </w:trPr>
        <w:tc>
          <w:tcPr>
            <w:tcW w:w="0" w:type="auto"/>
            <w:vMerge/>
            <w:tcBorders>
              <w:left w:val="single" w:sz="4" w:space="0" w:color="auto"/>
              <w:right w:val="single" w:sz="4" w:space="0" w:color="auto"/>
            </w:tcBorders>
            <w:vAlign w:val="center"/>
          </w:tcPr>
          <w:p w14:paraId="0031BE06"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F53929F" w14:textId="4E32CDE9" w:rsidR="005E0C3C" w:rsidRPr="00E30D33" w:rsidRDefault="005763C8"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 «</w:t>
            </w:r>
            <w:r w:rsidRPr="005763C8">
              <w:rPr>
                <w:rFonts w:ascii="Times New Roman" w:hAnsi="Times New Roman"/>
                <w:bCs/>
                <w:color w:val="181717"/>
                <w:sz w:val="24"/>
                <w:szCs w:val="24"/>
              </w:rPr>
              <w:t xml:space="preserve">Жизнь и творчество </w:t>
            </w:r>
            <w:r w:rsidR="005F087D">
              <w:rPr>
                <w:rFonts w:ascii="Times New Roman" w:hAnsi="Times New Roman"/>
                <w:bCs/>
                <w:color w:val="181717"/>
                <w:sz w:val="24"/>
                <w:szCs w:val="24"/>
              </w:rPr>
              <w:t>В. Распутина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42C983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D8052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A938195" w14:textId="77777777" w:rsidTr="008C7A9F">
        <w:trPr>
          <w:trHeight w:val="90"/>
        </w:trPr>
        <w:tc>
          <w:tcPr>
            <w:tcW w:w="0" w:type="auto"/>
            <w:vMerge w:val="restart"/>
            <w:tcBorders>
              <w:left w:val="single" w:sz="4" w:space="0" w:color="auto"/>
              <w:right w:val="single" w:sz="4" w:space="0" w:color="auto"/>
            </w:tcBorders>
            <w:vAlign w:val="center"/>
          </w:tcPr>
          <w:p w14:paraId="26DA606B" w14:textId="06B569A8" w:rsidR="005E0C3C" w:rsidRDefault="005E0C3C" w:rsidP="005E0C3C">
            <w:pPr>
              <w:rPr>
                <w:rFonts w:ascii="Times New Roman" w:hAnsi="Times New Roman"/>
                <w:b/>
                <w:color w:val="181717"/>
                <w:sz w:val="24"/>
                <w:szCs w:val="24"/>
              </w:rPr>
            </w:pPr>
            <w:r>
              <w:rPr>
                <w:rFonts w:ascii="Times New Roman" w:hAnsi="Times New Roman"/>
                <w:b/>
                <w:color w:val="181717"/>
                <w:sz w:val="24"/>
                <w:szCs w:val="24"/>
              </w:rPr>
              <w:t xml:space="preserve">Тема </w:t>
            </w:r>
            <w:r w:rsidR="005763C8">
              <w:rPr>
                <w:rFonts w:ascii="Times New Roman" w:hAnsi="Times New Roman"/>
                <w:b/>
                <w:color w:val="181717"/>
                <w:sz w:val="24"/>
                <w:szCs w:val="24"/>
              </w:rPr>
              <w:t>6.2</w:t>
            </w:r>
            <w:r>
              <w:rPr>
                <w:rFonts w:ascii="Times New Roman" w:hAnsi="Times New Roman"/>
                <w:b/>
                <w:color w:val="181717"/>
                <w:sz w:val="24"/>
                <w:szCs w:val="24"/>
              </w:rPr>
              <w:t>.</w:t>
            </w:r>
          </w:p>
          <w:p w14:paraId="6A42E5B0" w14:textId="0D10853C" w:rsidR="005E0C3C" w:rsidRDefault="00BB360C" w:rsidP="005E0C3C">
            <w:pPr>
              <w:rPr>
                <w:rFonts w:ascii="Times New Roman" w:hAnsi="Times New Roman"/>
                <w:b/>
                <w:color w:val="181717"/>
                <w:sz w:val="24"/>
                <w:szCs w:val="24"/>
              </w:rPr>
            </w:pPr>
            <w:r w:rsidRPr="00BB360C">
              <w:rPr>
                <w:rFonts w:ascii="Times New Roman" w:hAnsi="Times New Roman"/>
                <w:b/>
                <w:color w:val="181717"/>
                <w:sz w:val="24"/>
                <w:szCs w:val="24"/>
              </w:rPr>
              <w:t>К.Д. Воробьев «Седой тополь</w:t>
            </w:r>
            <w:r w:rsidR="005F087D">
              <w:rPr>
                <w:rFonts w:ascii="Times New Roman" w:hAnsi="Times New Roman"/>
                <w:b/>
                <w:color w:val="181717"/>
                <w:sz w:val="24"/>
                <w:szCs w:val="24"/>
              </w:rPr>
              <w:t>»</w:t>
            </w:r>
            <w:r w:rsidRPr="00BB360C">
              <w:rPr>
                <w:rFonts w:ascii="Times New Roman" w:hAnsi="Times New Roman"/>
                <w:b/>
                <w:color w:val="181717"/>
                <w:sz w:val="24"/>
                <w:szCs w:val="24"/>
              </w:rPr>
              <w:t>Письменная работа «Размышляя о прочитанном»</w:t>
            </w:r>
          </w:p>
        </w:tc>
        <w:tc>
          <w:tcPr>
            <w:tcW w:w="2148" w:type="pct"/>
            <w:tcBorders>
              <w:top w:val="single" w:sz="4" w:space="0" w:color="auto"/>
              <w:left w:val="single" w:sz="4" w:space="0" w:color="auto"/>
              <w:bottom w:val="single" w:sz="4" w:space="0" w:color="auto"/>
              <w:right w:val="single" w:sz="4" w:space="0" w:color="auto"/>
            </w:tcBorders>
          </w:tcPr>
          <w:p w14:paraId="2372798A" w14:textId="3EABC260" w:rsidR="005E0C3C" w:rsidRPr="00E36E5A" w:rsidRDefault="005E0C3C" w:rsidP="005E0C3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79AD6C7C" w14:textId="6AA474C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A22EE08" w14:textId="77777777" w:rsidR="005E0C3C" w:rsidRPr="00E36E5A" w:rsidRDefault="005E0C3C" w:rsidP="005E0C3C">
            <w:pPr>
              <w:jc w:val="center"/>
              <w:rPr>
                <w:rFonts w:ascii="Times New Roman" w:hAnsi="Times New Roman"/>
                <w:bCs/>
                <w:sz w:val="24"/>
                <w:szCs w:val="24"/>
              </w:rPr>
            </w:pPr>
            <w:r w:rsidRPr="00E36E5A">
              <w:rPr>
                <w:rFonts w:ascii="Times New Roman" w:hAnsi="Times New Roman"/>
                <w:bCs/>
                <w:sz w:val="24"/>
                <w:szCs w:val="24"/>
              </w:rPr>
              <w:t>ЛР4,ЛР5, ЛР6, МР3,МР4, ПР2,ЛРВ8</w:t>
            </w:r>
          </w:p>
          <w:p w14:paraId="0D27CA96" w14:textId="77777777" w:rsidR="005E0C3C" w:rsidRPr="00E36E5A" w:rsidRDefault="005E0C3C" w:rsidP="005E0C3C">
            <w:pPr>
              <w:spacing w:after="0" w:line="240" w:lineRule="auto"/>
              <w:rPr>
                <w:rFonts w:ascii="Times New Roman" w:hAnsi="Times New Roman"/>
                <w:bCs/>
                <w:iCs/>
                <w:sz w:val="24"/>
                <w:szCs w:val="24"/>
              </w:rPr>
            </w:pPr>
          </w:p>
        </w:tc>
      </w:tr>
      <w:tr w:rsidR="005E0C3C" w:rsidRPr="00620259" w14:paraId="1950CC07" w14:textId="77777777" w:rsidTr="008C7A9F">
        <w:trPr>
          <w:trHeight w:val="86"/>
        </w:trPr>
        <w:tc>
          <w:tcPr>
            <w:tcW w:w="0" w:type="auto"/>
            <w:vMerge/>
            <w:tcBorders>
              <w:left w:val="single" w:sz="4" w:space="0" w:color="auto"/>
              <w:right w:val="single" w:sz="4" w:space="0" w:color="auto"/>
            </w:tcBorders>
            <w:vAlign w:val="center"/>
          </w:tcPr>
          <w:p w14:paraId="43F66A24"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F52BC6B" w14:textId="78E8DE88" w:rsidR="005E0C3C" w:rsidRPr="00E36E5A" w:rsidRDefault="005F087D" w:rsidP="005763C8">
            <w:pPr>
              <w:ind w:right="11"/>
              <w:jc w:val="both"/>
              <w:rPr>
                <w:rFonts w:ascii="Times New Roman" w:hAnsi="Times New Roman"/>
                <w:bCs/>
                <w:color w:val="181717"/>
                <w:sz w:val="24"/>
                <w:szCs w:val="24"/>
              </w:rPr>
            </w:pPr>
            <w:r w:rsidRPr="005F087D">
              <w:rPr>
                <w:rFonts w:ascii="Franklin Gothic" w:eastAsia="Franklin Gothic" w:hAnsi="Franklin Gothic" w:cs="Franklin Gothic"/>
                <w:bCs/>
                <w:color w:val="181717"/>
                <w:sz w:val="24"/>
                <w:szCs w:val="24"/>
              </w:rPr>
              <w:t>Борьба за жизнь в лагере военнопленных.</w:t>
            </w:r>
          </w:p>
        </w:tc>
        <w:tc>
          <w:tcPr>
            <w:tcW w:w="0" w:type="auto"/>
            <w:tcBorders>
              <w:left w:val="single" w:sz="4" w:space="0" w:color="auto"/>
              <w:right w:val="single" w:sz="4" w:space="0" w:color="auto"/>
            </w:tcBorders>
            <w:vAlign w:val="center"/>
          </w:tcPr>
          <w:p w14:paraId="041350CE" w14:textId="009291E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40FB2F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4C9845A" w14:textId="77777777" w:rsidTr="008C7A9F">
        <w:trPr>
          <w:trHeight w:val="86"/>
        </w:trPr>
        <w:tc>
          <w:tcPr>
            <w:tcW w:w="0" w:type="auto"/>
            <w:vMerge/>
            <w:tcBorders>
              <w:left w:val="single" w:sz="4" w:space="0" w:color="auto"/>
              <w:right w:val="single" w:sz="4" w:space="0" w:color="auto"/>
            </w:tcBorders>
            <w:vAlign w:val="center"/>
          </w:tcPr>
          <w:p w14:paraId="4BAFE16A"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567742E" w14:textId="406937E3"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CE0C5ED" w14:textId="373999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615FE4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8683D59" w14:textId="77777777" w:rsidTr="008C7A9F">
        <w:trPr>
          <w:trHeight w:val="86"/>
        </w:trPr>
        <w:tc>
          <w:tcPr>
            <w:tcW w:w="0" w:type="auto"/>
            <w:vMerge/>
            <w:tcBorders>
              <w:left w:val="single" w:sz="4" w:space="0" w:color="auto"/>
              <w:right w:val="single" w:sz="4" w:space="0" w:color="auto"/>
            </w:tcBorders>
            <w:vAlign w:val="center"/>
          </w:tcPr>
          <w:p w14:paraId="41E722E6"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B329FDA" w14:textId="64BFBE80" w:rsidR="005E0C3C" w:rsidRPr="00E36E5A" w:rsidRDefault="005F087D" w:rsidP="005E0C3C">
            <w:pPr>
              <w:spacing w:after="5"/>
              <w:ind w:right="11"/>
              <w:jc w:val="both"/>
              <w:rPr>
                <w:rFonts w:ascii="Times New Roman" w:hAnsi="Times New Roman"/>
                <w:bCs/>
                <w:color w:val="181717"/>
                <w:sz w:val="24"/>
                <w:szCs w:val="24"/>
              </w:rPr>
            </w:pPr>
            <w:r w:rsidRPr="005F087D">
              <w:rPr>
                <w:rFonts w:ascii="Times New Roman" w:hAnsi="Times New Roman"/>
                <w:bCs/>
                <w:color w:val="181717"/>
                <w:sz w:val="24"/>
                <w:szCs w:val="24"/>
              </w:rPr>
              <w:t>Письменная работа «Размышляя о прочитанном»</w:t>
            </w:r>
          </w:p>
        </w:tc>
        <w:tc>
          <w:tcPr>
            <w:tcW w:w="0" w:type="auto"/>
            <w:vMerge/>
            <w:tcBorders>
              <w:left w:val="single" w:sz="4" w:space="0" w:color="auto"/>
              <w:right w:val="single" w:sz="4" w:space="0" w:color="auto"/>
            </w:tcBorders>
            <w:vAlign w:val="center"/>
          </w:tcPr>
          <w:p w14:paraId="402B674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C25FD0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2C08A14" w14:textId="77777777" w:rsidTr="008C7A9F">
        <w:trPr>
          <w:trHeight w:val="86"/>
        </w:trPr>
        <w:tc>
          <w:tcPr>
            <w:tcW w:w="0" w:type="auto"/>
            <w:vMerge/>
            <w:tcBorders>
              <w:left w:val="single" w:sz="4" w:space="0" w:color="auto"/>
              <w:right w:val="single" w:sz="4" w:space="0" w:color="auto"/>
            </w:tcBorders>
            <w:vAlign w:val="center"/>
          </w:tcPr>
          <w:p w14:paraId="12065055"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7448DEB" w14:textId="2F94DE47" w:rsidR="005E0C3C" w:rsidRPr="00E36E5A"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C053D5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00E618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ECDB06F" w14:textId="77777777" w:rsidTr="008C7A9F">
        <w:trPr>
          <w:trHeight w:val="86"/>
        </w:trPr>
        <w:tc>
          <w:tcPr>
            <w:tcW w:w="0" w:type="auto"/>
            <w:vMerge/>
            <w:tcBorders>
              <w:left w:val="single" w:sz="4" w:space="0" w:color="auto"/>
              <w:right w:val="single" w:sz="4" w:space="0" w:color="auto"/>
            </w:tcBorders>
            <w:vAlign w:val="center"/>
          </w:tcPr>
          <w:p w14:paraId="25AC370A"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AC850F3" w14:textId="48305DDB" w:rsidR="005E0C3C" w:rsidRPr="00E36E5A" w:rsidRDefault="005F087D"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К.Д. Воробьева»</w:t>
            </w:r>
          </w:p>
        </w:tc>
        <w:tc>
          <w:tcPr>
            <w:tcW w:w="0" w:type="auto"/>
            <w:vMerge/>
            <w:tcBorders>
              <w:left w:val="single" w:sz="4" w:space="0" w:color="auto"/>
              <w:right w:val="single" w:sz="4" w:space="0" w:color="auto"/>
            </w:tcBorders>
            <w:vAlign w:val="center"/>
          </w:tcPr>
          <w:p w14:paraId="51D65DB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D5C40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40E81B5" w14:textId="77777777" w:rsidTr="008C7A9F">
        <w:trPr>
          <w:trHeight w:val="90"/>
        </w:trPr>
        <w:tc>
          <w:tcPr>
            <w:tcW w:w="0" w:type="auto"/>
            <w:vMerge w:val="restart"/>
            <w:tcBorders>
              <w:left w:val="single" w:sz="4" w:space="0" w:color="auto"/>
              <w:right w:val="single" w:sz="4" w:space="0" w:color="auto"/>
            </w:tcBorders>
            <w:vAlign w:val="center"/>
          </w:tcPr>
          <w:p w14:paraId="0C0C908E" w14:textId="2F8ED7D5" w:rsidR="005E0C3C" w:rsidRPr="00032DF4" w:rsidRDefault="005E0C3C" w:rsidP="005E0C3C">
            <w:pPr>
              <w:jc w:val="center"/>
              <w:rPr>
                <w:rFonts w:ascii="Times New Roman" w:hAnsi="Times New Roman"/>
                <w:b/>
                <w:color w:val="181717"/>
                <w:sz w:val="24"/>
                <w:szCs w:val="24"/>
              </w:rPr>
            </w:pPr>
            <w:r w:rsidRPr="00032DF4">
              <w:rPr>
                <w:rFonts w:ascii="Times New Roman" w:hAnsi="Times New Roman"/>
                <w:b/>
                <w:color w:val="181717"/>
                <w:sz w:val="24"/>
                <w:szCs w:val="24"/>
              </w:rPr>
              <w:t>Тема</w:t>
            </w:r>
            <w:r w:rsidR="00F57C23">
              <w:rPr>
                <w:rFonts w:ascii="Times New Roman" w:hAnsi="Times New Roman"/>
                <w:b/>
                <w:color w:val="181717"/>
                <w:sz w:val="24"/>
                <w:szCs w:val="24"/>
              </w:rPr>
              <w:t xml:space="preserve"> 6.3.</w:t>
            </w:r>
          </w:p>
          <w:p w14:paraId="5FBE573E" w14:textId="66175549" w:rsidR="005E0C3C" w:rsidRDefault="00BB360C" w:rsidP="005E0C3C">
            <w:pPr>
              <w:jc w:val="center"/>
              <w:rPr>
                <w:rFonts w:ascii="Times New Roman" w:hAnsi="Times New Roman"/>
                <w:b/>
                <w:color w:val="181717"/>
                <w:sz w:val="24"/>
                <w:szCs w:val="24"/>
              </w:rPr>
            </w:pPr>
            <w:r w:rsidRPr="00BB360C">
              <w:rPr>
                <w:rFonts w:ascii="Times New Roman" w:hAnsi="Times New Roman"/>
                <w:b/>
                <w:color w:val="181717"/>
                <w:sz w:val="24"/>
                <w:szCs w:val="24"/>
              </w:rPr>
              <w:t>Анатолий Чиков. "Поэт, близкий к рубцовской интонации" (Е. Евтушенко).</w:t>
            </w:r>
          </w:p>
        </w:tc>
        <w:tc>
          <w:tcPr>
            <w:tcW w:w="2148" w:type="pct"/>
            <w:tcBorders>
              <w:top w:val="single" w:sz="4" w:space="0" w:color="auto"/>
              <w:left w:val="single" w:sz="4" w:space="0" w:color="auto"/>
              <w:bottom w:val="single" w:sz="4" w:space="0" w:color="auto"/>
              <w:right w:val="single" w:sz="4" w:space="0" w:color="auto"/>
            </w:tcBorders>
          </w:tcPr>
          <w:p w14:paraId="2425D77E" w14:textId="1A305FC1" w:rsidR="005E0C3C" w:rsidRPr="00965CF3" w:rsidRDefault="005E0C3C" w:rsidP="005E0C3C">
            <w:pPr>
              <w:ind w:right="11"/>
              <w:jc w:val="both"/>
              <w:rPr>
                <w:rFonts w:ascii="Times New Roman" w:hAnsi="Times New Roman"/>
                <w:b/>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AC8BAD0" w14:textId="1A954FB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68BE8A5B" w14:textId="77777777" w:rsidR="005E0C3C" w:rsidRPr="00965CF3" w:rsidRDefault="005E0C3C" w:rsidP="005E0C3C">
            <w:pPr>
              <w:jc w:val="center"/>
              <w:rPr>
                <w:rFonts w:ascii="Times New Roman" w:hAnsi="Times New Roman"/>
                <w:bCs/>
                <w:sz w:val="24"/>
                <w:szCs w:val="24"/>
              </w:rPr>
            </w:pPr>
            <w:r w:rsidRPr="00965CF3">
              <w:rPr>
                <w:rFonts w:ascii="Times New Roman" w:hAnsi="Times New Roman"/>
                <w:bCs/>
                <w:sz w:val="24"/>
                <w:szCs w:val="24"/>
              </w:rPr>
              <w:t>ЛР1,ЛР2,ЛР5,ЛР6,МР1, МР3,ПР1,ЛРВ7, ЛРВ2</w:t>
            </w:r>
          </w:p>
          <w:p w14:paraId="61B3A6A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22FF6" w14:textId="77777777" w:rsidTr="008C7A9F">
        <w:trPr>
          <w:trHeight w:val="86"/>
        </w:trPr>
        <w:tc>
          <w:tcPr>
            <w:tcW w:w="0" w:type="auto"/>
            <w:vMerge/>
            <w:tcBorders>
              <w:left w:val="single" w:sz="4" w:space="0" w:color="auto"/>
              <w:right w:val="single" w:sz="4" w:space="0" w:color="auto"/>
            </w:tcBorders>
            <w:vAlign w:val="center"/>
          </w:tcPr>
          <w:p w14:paraId="4703CB45"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799E5DD" w14:textId="35527314" w:rsidR="005E0C3C" w:rsidRPr="005F087D" w:rsidRDefault="005F087D" w:rsidP="005E0C3C">
            <w:pPr>
              <w:ind w:right="11"/>
              <w:jc w:val="both"/>
              <w:rPr>
                <w:rFonts w:ascii="Times New Roman" w:hAnsi="Times New Roman"/>
                <w:bCs/>
                <w:color w:val="181717"/>
                <w:sz w:val="24"/>
                <w:szCs w:val="24"/>
              </w:rPr>
            </w:pPr>
            <w:r w:rsidRPr="005F087D">
              <w:rPr>
                <w:rFonts w:ascii="Times New Roman" w:eastAsia="Franklin Gothic" w:hAnsi="Times New Roman"/>
                <w:bCs/>
                <w:color w:val="181717"/>
                <w:sz w:val="24"/>
                <w:szCs w:val="24"/>
              </w:rPr>
              <w:t>Анализ лирики поэтов</w:t>
            </w:r>
          </w:p>
        </w:tc>
        <w:tc>
          <w:tcPr>
            <w:tcW w:w="0" w:type="auto"/>
            <w:tcBorders>
              <w:left w:val="single" w:sz="4" w:space="0" w:color="auto"/>
              <w:right w:val="single" w:sz="4" w:space="0" w:color="auto"/>
            </w:tcBorders>
            <w:vAlign w:val="center"/>
          </w:tcPr>
          <w:p w14:paraId="66143A48" w14:textId="65D62E8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10CC4A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74E1C6C" w14:textId="77777777" w:rsidTr="008C7A9F">
        <w:trPr>
          <w:trHeight w:val="86"/>
        </w:trPr>
        <w:tc>
          <w:tcPr>
            <w:tcW w:w="0" w:type="auto"/>
            <w:vMerge/>
            <w:tcBorders>
              <w:left w:val="single" w:sz="4" w:space="0" w:color="auto"/>
              <w:right w:val="single" w:sz="4" w:space="0" w:color="auto"/>
            </w:tcBorders>
            <w:vAlign w:val="center"/>
          </w:tcPr>
          <w:p w14:paraId="6D56C7A8"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5366953" w14:textId="4D9E16C9"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736135" w14:textId="19C8814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4EFB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20537C4" w14:textId="77777777" w:rsidTr="008C7A9F">
        <w:trPr>
          <w:trHeight w:val="86"/>
        </w:trPr>
        <w:tc>
          <w:tcPr>
            <w:tcW w:w="0" w:type="auto"/>
            <w:vMerge/>
            <w:tcBorders>
              <w:left w:val="single" w:sz="4" w:space="0" w:color="auto"/>
              <w:right w:val="single" w:sz="4" w:space="0" w:color="auto"/>
            </w:tcBorders>
            <w:vAlign w:val="center"/>
          </w:tcPr>
          <w:p w14:paraId="1AA53154"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E62320A" w14:textId="2834B121" w:rsidR="005E0C3C" w:rsidRPr="00E36E5A" w:rsidRDefault="005F087D" w:rsidP="005E0C3C">
            <w:pPr>
              <w:ind w:right="11"/>
              <w:jc w:val="both"/>
              <w:rPr>
                <w:rFonts w:ascii="Times New Roman" w:hAnsi="Times New Roman"/>
                <w:bCs/>
                <w:color w:val="181717"/>
                <w:sz w:val="24"/>
                <w:szCs w:val="24"/>
              </w:rPr>
            </w:pPr>
            <w:r>
              <w:rPr>
                <w:rFonts w:ascii="Times New Roman" w:hAnsi="Times New Roman"/>
                <w:bCs/>
                <w:color w:val="181717"/>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2826914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9F72D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6E0939D" w14:textId="77777777" w:rsidTr="008C7A9F">
        <w:trPr>
          <w:trHeight w:val="86"/>
        </w:trPr>
        <w:tc>
          <w:tcPr>
            <w:tcW w:w="0" w:type="auto"/>
            <w:vMerge/>
            <w:tcBorders>
              <w:left w:val="single" w:sz="4" w:space="0" w:color="auto"/>
              <w:right w:val="single" w:sz="4" w:space="0" w:color="auto"/>
            </w:tcBorders>
            <w:vAlign w:val="center"/>
          </w:tcPr>
          <w:p w14:paraId="1D38FA46"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DE61F62" w14:textId="19BA9E47" w:rsidR="005E0C3C" w:rsidRPr="00E36E5A"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04EB5C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A1C3C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8390F29" w14:textId="77777777" w:rsidTr="008C7A9F">
        <w:trPr>
          <w:trHeight w:val="86"/>
        </w:trPr>
        <w:tc>
          <w:tcPr>
            <w:tcW w:w="0" w:type="auto"/>
            <w:vMerge/>
            <w:tcBorders>
              <w:left w:val="single" w:sz="4" w:space="0" w:color="auto"/>
              <w:right w:val="single" w:sz="4" w:space="0" w:color="auto"/>
            </w:tcBorders>
            <w:vAlign w:val="center"/>
          </w:tcPr>
          <w:p w14:paraId="008BE493"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1CC9C85" w14:textId="0F311292" w:rsidR="005E0C3C" w:rsidRPr="00E36E5A" w:rsidRDefault="00F57C23" w:rsidP="005E0C3C">
            <w:pPr>
              <w:ind w:right="11"/>
              <w:jc w:val="both"/>
              <w:rPr>
                <w:rFonts w:ascii="Times New Roman" w:hAnsi="Times New Roman"/>
                <w:bCs/>
                <w:color w:val="181717"/>
                <w:sz w:val="24"/>
                <w:szCs w:val="24"/>
              </w:rPr>
            </w:pPr>
            <w:r>
              <w:rPr>
                <w:rFonts w:ascii="Times New Roman" w:hAnsi="Times New Roman"/>
                <w:bCs/>
                <w:color w:val="181717"/>
                <w:sz w:val="24"/>
                <w:szCs w:val="24"/>
              </w:rPr>
              <w:t xml:space="preserve">Подготовка доклада «Жизнь и творчество </w:t>
            </w:r>
            <w:r w:rsidR="005F087D">
              <w:rPr>
                <w:rFonts w:ascii="Times New Roman" w:hAnsi="Times New Roman"/>
                <w:bCs/>
                <w:color w:val="181717"/>
                <w:sz w:val="24"/>
                <w:szCs w:val="24"/>
              </w:rPr>
              <w:t>Е.Евтушенко</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719D47D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DB2C2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CA8D06E" w14:textId="77777777" w:rsidTr="008C7A9F">
        <w:trPr>
          <w:trHeight w:val="225"/>
        </w:trPr>
        <w:tc>
          <w:tcPr>
            <w:tcW w:w="0" w:type="auto"/>
            <w:vMerge w:val="restart"/>
            <w:tcBorders>
              <w:left w:val="single" w:sz="4" w:space="0" w:color="auto"/>
              <w:right w:val="single" w:sz="4" w:space="0" w:color="auto"/>
            </w:tcBorders>
            <w:vAlign w:val="center"/>
          </w:tcPr>
          <w:p w14:paraId="1FF4068A" w14:textId="5E755012"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Тема</w:t>
            </w:r>
            <w:r w:rsidR="00F57C23">
              <w:rPr>
                <w:rFonts w:ascii="Times New Roman" w:hAnsi="Times New Roman"/>
                <w:b/>
                <w:color w:val="181717"/>
                <w:sz w:val="24"/>
                <w:szCs w:val="24"/>
              </w:rPr>
              <w:t xml:space="preserve"> 7</w:t>
            </w:r>
            <w:r w:rsidRPr="00F85CA2">
              <w:rPr>
                <w:rFonts w:ascii="Times New Roman" w:hAnsi="Times New Roman"/>
                <w:b/>
                <w:color w:val="181717"/>
                <w:sz w:val="24"/>
                <w:szCs w:val="24"/>
              </w:rPr>
              <w:t>.</w:t>
            </w:r>
          </w:p>
          <w:p w14:paraId="726CA0D0" w14:textId="452E847C" w:rsidR="005E0C3C" w:rsidRDefault="00BB360C" w:rsidP="00F57C23">
            <w:pPr>
              <w:jc w:val="center"/>
              <w:rPr>
                <w:rFonts w:ascii="Times New Roman" w:hAnsi="Times New Roman"/>
                <w:b/>
                <w:color w:val="181717"/>
                <w:sz w:val="24"/>
                <w:szCs w:val="24"/>
              </w:rPr>
            </w:pPr>
            <w:r w:rsidRPr="00BB360C">
              <w:rPr>
                <w:rFonts w:ascii="Times New Roman" w:hAnsi="Times New Roman"/>
                <w:b/>
                <w:color w:val="181717"/>
                <w:sz w:val="24"/>
                <w:szCs w:val="24"/>
              </w:rPr>
              <w:t xml:space="preserve">Жизнь и творчество В Шаламова. </w:t>
            </w:r>
          </w:p>
        </w:tc>
        <w:tc>
          <w:tcPr>
            <w:tcW w:w="2148" w:type="pct"/>
            <w:tcBorders>
              <w:top w:val="single" w:sz="4" w:space="0" w:color="auto"/>
              <w:left w:val="single" w:sz="4" w:space="0" w:color="auto"/>
              <w:bottom w:val="single" w:sz="4" w:space="0" w:color="auto"/>
              <w:right w:val="single" w:sz="4" w:space="0" w:color="auto"/>
            </w:tcBorders>
          </w:tcPr>
          <w:p w14:paraId="4C622E3E" w14:textId="67BF24B2" w:rsidR="005E0C3C" w:rsidRPr="00E36E5A" w:rsidRDefault="005E0C3C" w:rsidP="005E0C3C">
            <w:pPr>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D94E2E7" w14:textId="73DA4B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91BF077" w14:textId="77777777" w:rsidR="005E0C3C" w:rsidRPr="00B45FD2" w:rsidRDefault="005E0C3C" w:rsidP="005E0C3C">
            <w:pPr>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03D1A4B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C5A64CF" w14:textId="77777777" w:rsidTr="008C7A9F">
        <w:trPr>
          <w:trHeight w:val="225"/>
        </w:trPr>
        <w:tc>
          <w:tcPr>
            <w:tcW w:w="0" w:type="auto"/>
            <w:vMerge/>
            <w:tcBorders>
              <w:left w:val="single" w:sz="4" w:space="0" w:color="auto"/>
              <w:right w:val="single" w:sz="4" w:space="0" w:color="auto"/>
            </w:tcBorders>
            <w:vAlign w:val="center"/>
          </w:tcPr>
          <w:p w14:paraId="3F1DBAC9"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2938BFB" w14:textId="012D2781" w:rsidR="005E0C3C" w:rsidRPr="00E36E5A" w:rsidRDefault="005F087D" w:rsidP="00137956">
            <w:pPr>
              <w:spacing w:after="5"/>
              <w:ind w:right="11"/>
              <w:jc w:val="both"/>
              <w:rPr>
                <w:rFonts w:ascii="Times New Roman" w:hAnsi="Times New Roman"/>
                <w:bCs/>
                <w:color w:val="181717"/>
                <w:sz w:val="24"/>
                <w:szCs w:val="24"/>
              </w:rPr>
            </w:pPr>
            <w:r w:rsidRPr="005F087D">
              <w:rPr>
                <w:rFonts w:ascii="Times New Roman" w:hAnsi="Times New Roman"/>
                <w:bCs/>
                <w:color w:val="181717"/>
                <w:sz w:val="24"/>
                <w:szCs w:val="24"/>
              </w:rPr>
              <w:t>Проблематика и поэтика «Колымских рассказов».</w:t>
            </w:r>
          </w:p>
        </w:tc>
        <w:tc>
          <w:tcPr>
            <w:tcW w:w="0" w:type="auto"/>
            <w:tcBorders>
              <w:left w:val="single" w:sz="4" w:space="0" w:color="auto"/>
              <w:right w:val="single" w:sz="4" w:space="0" w:color="auto"/>
            </w:tcBorders>
            <w:vAlign w:val="center"/>
          </w:tcPr>
          <w:p w14:paraId="216E09A8" w14:textId="27B6500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575340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D00EFE8" w14:textId="77777777" w:rsidTr="008C7A9F">
        <w:trPr>
          <w:trHeight w:val="225"/>
        </w:trPr>
        <w:tc>
          <w:tcPr>
            <w:tcW w:w="0" w:type="auto"/>
            <w:vMerge/>
            <w:tcBorders>
              <w:left w:val="single" w:sz="4" w:space="0" w:color="auto"/>
              <w:right w:val="single" w:sz="4" w:space="0" w:color="auto"/>
            </w:tcBorders>
            <w:vAlign w:val="center"/>
          </w:tcPr>
          <w:p w14:paraId="42DA38BC"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8BF4E7A" w14:textId="33EEDA43"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E32716A" w14:textId="778C333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035DA3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925FBB2" w14:textId="77777777" w:rsidTr="008C7A9F">
        <w:trPr>
          <w:trHeight w:val="306"/>
        </w:trPr>
        <w:tc>
          <w:tcPr>
            <w:tcW w:w="0" w:type="auto"/>
            <w:vMerge/>
            <w:tcBorders>
              <w:left w:val="single" w:sz="4" w:space="0" w:color="auto"/>
              <w:right w:val="single" w:sz="4" w:space="0" w:color="auto"/>
            </w:tcBorders>
            <w:vAlign w:val="center"/>
          </w:tcPr>
          <w:p w14:paraId="38006A27"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2F52FF7" w14:textId="770CD851" w:rsidR="005E0C3C" w:rsidRPr="00E36E5A" w:rsidRDefault="005F087D"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133DC96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63865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3A388A4" w14:textId="77777777" w:rsidTr="008C7A9F">
        <w:trPr>
          <w:trHeight w:val="552"/>
        </w:trPr>
        <w:tc>
          <w:tcPr>
            <w:tcW w:w="0" w:type="auto"/>
            <w:vMerge/>
            <w:tcBorders>
              <w:left w:val="single" w:sz="4" w:space="0" w:color="auto"/>
              <w:right w:val="single" w:sz="4" w:space="0" w:color="auto"/>
            </w:tcBorders>
            <w:vAlign w:val="center"/>
          </w:tcPr>
          <w:p w14:paraId="60AA0CB8"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6B6D232" w14:textId="77777777" w:rsidR="005E0C3C" w:rsidRPr="00F85CA2"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EAAC2D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800D97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1971210" w14:textId="77777777" w:rsidTr="008C7A9F">
        <w:trPr>
          <w:trHeight w:val="522"/>
        </w:trPr>
        <w:tc>
          <w:tcPr>
            <w:tcW w:w="0" w:type="auto"/>
            <w:vMerge/>
            <w:tcBorders>
              <w:left w:val="single" w:sz="4" w:space="0" w:color="auto"/>
              <w:right w:val="single" w:sz="4" w:space="0" w:color="auto"/>
            </w:tcBorders>
            <w:vAlign w:val="center"/>
          </w:tcPr>
          <w:p w14:paraId="01359CB5"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1F75950" w14:textId="4BBBA137" w:rsidR="00137956" w:rsidRPr="00AB268A" w:rsidRDefault="00137956" w:rsidP="00137956">
            <w:pPr>
              <w:spacing w:after="5"/>
              <w:ind w:left="3" w:right="11"/>
              <w:jc w:val="both"/>
              <w:rPr>
                <w:rFonts w:ascii="Times New Roman" w:hAnsi="Times New Roman"/>
                <w:color w:val="181717"/>
                <w:sz w:val="24"/>
                <w:szCs w:val="24"/>
              </w:rPr>
            </w:pPr>
            <w:r w:rsidRPr="00AB268A">
              <w:rPr>
                <w:rFonts w:ascii="Times New Roman" w:hAnsi="Times New Roman"/>
                <w:color w:val="181717"/>
                <w:sz w:val="24"/>
                <w:szCs w:val="24"/>
              </w:rPr>
              <w:t>Составление конспекта по теме «</w:t>
            </w:r>
            <w:r w:rsidR="005F087D">
              <w:rPr>
                <w:rFonts w:ascii="Times New Roman" w:hAnsi="Times New Roman"/>
                <w:color w:val="181717"/>
                <w:sz w:val="24"/>
                <w:szCs w:val="24"/>
              </w:rPr>
              <w:t>Жизнь и творчество В.Шаламова</w:t>
            </w:r>
            <w:r w:rsidRPr="00AB268A">
              <w:rPr>
                <w:rFonts w:ascii="Times New Roman" w:hAnsi="Times New Roman"/>
                <w:color w:val="181717"/>
                <w:sz w:val="24"/>
                <w:szCs w:val="24"/>
              </w:rPr>
              <w:t>».</w:t>
            </w:r>
          </w:p>
          <w:p w14:paraId="00C97259" w14:textId="1EBA995D" w:rsidR="005E0C3C" w:rsidRPr="00E36E5A" w:rsidRDefault="005E0C3C" w:rsidP="005E0C3C">
            <w:pPr>
              <w:spacing w:after="5"/>
              <w:ind w:right="11"/>
              <w:jc w:val="both"/>
              <w:rPr>
                <w:rFonts w:ascii="Times New Roman" w:hAnsi="Times New Roman"/>
                <w:bCs/>
                <w:color w:val="181717"/>
                <w:sz w:val="24"/>
                <w:szCs w:val="24"/>
              </w:rPr>
            </w:pPr>
          </w:p>
        </w:tc>
        <w:tc>
          <w:tcPr>
            <w:tcW w:w="0" w:type="auto"/>
            <w:vMerge/>
            <w:tcBorders>
              <w:left w:val="single" w:sz="4" w:space="0" w:color="auto"/>
              <w:right w:val="single" w:sz="4" w:space="0" w:color="auto"/>
            </w:tcBorders>
            <w:vAlign w:val="center"/>
          </w:tcPr>
          <w:p w14:paraId="4B34625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3ADE78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0F32FB8" w14:textId="77777777" w:rsidTr="008C7A9F">
        <w:trPr>
          <w:trHeight w:val="90"/>
        </w:trPr>
        <w:tc>
          <w:tcPr>
            <w:tcW w:w="0" w:type="auto"/>
            <w:vMerge w:val="restart"/>
            <w:tcBorders>
              <w:left w:val="single" w:sz="4" w:space="0" w:color="auto"/>
              <w:right w:val="single" w:sz="4" w:space="0" w:color="auto"/>
            </w:tcBorders>
            <w:vAlign w:val="center"/>
          </w:tcPr>
          <w:p w14:paraId="5246DB6B" w14:textId="0188E124"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 xml:space="preserve">Тема </w:t>
            </w:r>
            <w:r w:rsidR="00137956">
              <w:rPr>
                <w:rFonts w:ascii="Times New Roman" w:hAnsi="Times New Roman"/>
                <w:b/>
                <w:color w:val="181717"/>
                <w:sz w:val="24"/>
                <w:szCs w:val="24"/>
              </w:rPr>
              <w:t>7.1</w:t>
            </w:r>
            <w:r w:rsidRPr="00F85CA2">
              <w:rPr>
                <w:rFonts w:ascii="Times New Roman" w:hAnsi="Times New Roman"/>
                <w:b/>
                <w:color w:val="181717"/>
                <w:sz w:val="24"/>
                <w:szCs w:val="24"/>
              </w:rPr>
              <w:t>.</w:t>
            </w:r>
          </w:p>
          <w:p w14:paraId="62761E15" w14:textId="10BE28C4" w:rsidR="005E0C3C" w:rsidRPr="00F85CA2" w:rsidRDefault="00BB360C" w:rsidP="005E0C3C">
            <w:pPr>
              <w:jc w:val="center"/>
              <w:rPr>
                <w:rFonts w:ascii="Times New Roman" w:hAnsi="Times New Roman"/>
                <w:b/>
                <w:color w:val="181717"/>
                <w:sz w:val="24"/>
                <w:szCs w:val="24"/>
              </w:rPr>
            </w:pPr>
            <w:r w:rsidRPr="00BB360C">
              <w:rPr>
                <w:rFonts w:ascii="Times New Roman" w:hAnsi="Times New Roman"/>
                <w:b/>
                <w:color w:val="181717"/>
                <w:sz w:val="24"/>
                <w:szCs w:val="24"/>
              </w:rPr>
              <w:t>Проблемы и уроки литературы ХХ века</w:t>
            </w:r>
          </w:p>
        </w:tc>
        <w:tc>
          <w:tcPr>
            <w:tcW w:w="2148" w:type="pct"/>
            <w:tcBorders>
              <w:top w:val="single" w:sz="4" w:space="0" w:color="auto"/>
              <w:left w:val="single" w:sz="4" w:space="0" w:color="auto"/>
              <w:bottom w:val="single" w:sz="4" w:space="0" w:color="auto"/>
              <w:right w:val="single" w:sz="4" w:space="0" w:color="auto"/>
            </w:tcBorders>
          </w:tcPr>
          <w:p w14:paraId="686CFA72" w14:textId="32941DE0"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7D0DA0E" w14:textId="2CF5BE86"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066DF80" w14:textId="77777777" w:rsidR="005E0C3C" w:rsidRPr="00B45FD2" w:rsidRDefault="005E0C3C" w:rsidP="005E0C3C">
            <w:pPr>
              <w:spacing w:after="0" w:line="240" w:lineRule="auto"/>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5598DFA8" w14:textId="77777777" w:rsidR="005E0C3C" w:rsidRPr="00B45FD2" w:rsidRDefault="005E0C3C" w:rsidP="005E0C3C">
            <w:pPr>
              <w:spacing w:after="0" w:line="240" w:lineRule="auto"/>
              <w:rPr>
                <w:rFonts w:ascii="Times New Roman" w:hAnsi="Times New Roman"/>
                <w:bCs/>
                <w:iCs/>
                <w:sz w:val="24"/>
                <w:szCs w:val="24"/>
              </w:rPr>
            </w:pPr>
          </w:p>
          <w:p w14:paraId="64C905AC" w14:textId="77777777" w:rsidR="005E0C3C" w:rsidRPr="00B45FD2" w:rsidRDefault="005E0C3C" w:rsidP="005E0C3C">
            <w:pPr>
              <w:spacing w:after="0" w:line="240" w:lineRule="auto"/>
              <w:rPr>
                <w:rFonts w:ascii="Times New Roman" w:hAnsi="Times New Roman"/>
                <w:bCs/>
                <w:iCs/>
                <w:sz w:val="24"/>
                <w:szCs w:val="24"/>
              </w:rPr>
            </w:pPr>
          </w:p>
          <w:p w14:paraId="0EEB88EE" w14:textId="77777777" w:rsidR="005E0C3C" w:rsidRPr="00B45FD2" w:rsidRDefault="005E0C3C" w:rsidP="005E0C3C">
            <w:pPr>
              <w:spacing w:after="0" w:line="240" w:lineRule="auto"/>
              <w:rPr>
                <w:rFonts w:ascii="Times New Roman" w:hAnsi="Times New Roman"/>
                <w:bCs/>
                <w:iCs/>
                <w:sz w:val="24"/>
                <w:szCs w:val="24"/>
              </w:rPr>
            </w:pPr>
          </w:p>
          <w:p w14:paraId="7CF0C615" w14:textId="77777777" w:rsidR="005E0C3C" w:rsidRPr="00B45FD2" w:rsidRDefault="005E0C3C" w:rsidP="005E0C3C">
            <w:pPr>
              <w:spacing w:after="0" w:line="240" w:lineRule="auto"/>
              <w:rPr>
                <w:rFonts w:ascii="Times New Roman" w:hAnsi="Times New Roman"/>
                <w:bCs/>
                <w:iCs/>
                <w:sz w:val="24"/>
                <w:szCs w:val="24"/>
              </w:rPr>
            </w:pPr>
          </w:p>
          <w:p w14:paraId="3BEC199A" w14:textId="77777777" w:rsidR="005E0C3C" w:rsidRPr="00B45FD2" w:rsidRDefault="005E0C3C" w:rsidP="005E0C3C">
            <w:pPr>
              <w:spacing w:after="0" w:line="240" w:lineRule="auto"/>
              <w:rPr>
                <w:rFonts w:ascii="Times New Roman" w:hAnsi="Times New Roman"/>
                <w:bCs/>
                <w:iCs/>
                <w:sz w:val="24"/>
                <w:szCs w:val="24"/>
              </w:rPr>
            </w:pPr>
          </w:p>
          <w:p w14:paraId="6B9EFA17" w14:textId="77777777" w:rsidR="005E0C3C" w:rsidRPr="00B45FD2" w:rsidRDefault="005E0C3C" w:rsidP="005E0C3C">
            <w:pPr>
              <w:spacing w:after="0" w:line="240" w:lineRule="auto"/>
              <w:rPr>
                <w:rFonts w:ascii="Times New Roman" w:hAnsi="Times New Roman"/>
                <w:bCs/>
                <w:iCs/>
                <w:sz w:val="24"/>
                <w:szCs w:val="24"/>
              </w:rPr>
            </w:pPr>
          </w:p>
          <w:p w14:paraId="4CED39B1" w14:textId="77777777" w:rsidR="005E0C3C" w:rsidRPr="00B45FD2" w:rsidRDefault="005E0C3C" w:rsidP="005E0C3C">
            <w:pPr>
              <w:spacing w:after="0" w:line="240" w:lineRule="auto"/>
              <w:rPr>
                <w:rFonts w:ascii="Times New Roman" w:hAnsi="Times New Roman"/>
                <w:bCs/>
                <w:iCs/>
                <w:sz w:val="24"/>
                <w:szCs w:val="24"/>
              </w:rPr>
            </w:pPr>
          </w:p>
          <w:p w14:paraId="43CB2686" w14:textId="77777777" w:rsidR="005E0C3C" w:rsidRPr="00B45FD2" w:rsidRDefault="005E0C3C" w:rsidP="005E0C3C">
            <w:pPr>
              <w:spacing w:after="0" w:line="240" w:lineRule="auto"/>
              <w:rPr>
                <w:rFonts w:ascii="Times New Roman" w:hAnsi="Times New Roman"/>
                <w:bCs/>
                <w:iCs/>
                <w:sz w:val="24"/>
                <w:szCs w:val="24"/>
              </w:rPr>
            </w:pPr>
          </w:p>
          <w:p w14:paraId="6391B9BF" w14:textId="77777777" w:rsidR="005E0C3C" w:rsidRPr="00B45FD2" w:rsidRDefault="005E0C3C" w:rsidP="005E0C3C">
            <w:pPr>
              <w:spacing w:after="0" w:line="240" w:lineRule="auto"/>
              <w:rPr>
                <w:rFonts w:ascii="Times New Roman" w:hAnsi="Times New Roman"/>
                <w:bCs/>
                <w:iCs/>
                <w:sz w:val="24"/>
                <w:szCs w:val="24"/>
              </w:rPr>
            </w:pPr>
          </w:p>
          <w:p w14:paraId="624A217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7243CB1" w14:textId="77777777" w:rsidTr="008C7A9F">
        <w:trPr>
          <w:trHeight w:val="86"/>
        </w:trPr>
        <w:tc>
          <w:tcPr>
            <w:tcW w:w="0" w:type="auto"/>
            <w:vMerge/>
            <w:tcBorders>
              <w:left w:val="single" w:sz="4" w:space="0" w:color="auto"/>
              <w:right w:val="single" w:sz="4" w:space="0" w:color="auto"/>
            </w:tcBorders>
            <w:vAlign w:val="center"/>
          </w:tcPr>
          <w:p w14:paraId="7077AC48"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A194563" w14:textId="2ADA0BF6" w:rsidR="005E0C3C" w:rsidRPr="00F85CA2" w:rsidRDefault="005F087D" w:rsidP="005E0C3C">
            <w:pPr>
              <w:spacing w:after="5"/>
              <w:ind w:right="11"/>
              <w:jc w:val="both"/>
              <w:rPr>
                <w:rFonts w:ascii="Times New Roman" w:hAnsi="Times New Roman"/>
                <w:bCs/>
                <w:color w:val="181717"/>
                <w:sz w:val="24"/>
                <w:szCs w:val="24"/>
              </w:rPr>
            </w:pPr>
            <w:r>
              <w:rPr>
                <w:rFonts w:ascii="Times New Roman" w:hAnsi="Times New Roman"/>
                <w:color w:val="181717"/>
                <w:sz w:val="24"/>
                <w:szCs w:val="24"/>
              </w:rPr>
              <w:t>Изучение литературных процессов 20 века</w:t>
            </w:r>
          </w:p>
        </w:tc>
        <w:tc>
          <w:tcPr>
            <w:tcW w:w="0" w:type="auto"/>
            <w:tcBorders>
              <w:left w:val="single" w:sz="4" w:space="0" w:color="auto"/>
              <w:right w:val="single" w:sz="4" w:space="0" w:color="auto"/>
            </w:tcBorders>
            <w:vAlign w:val="center"/>
          </w:tcPr>
          <w:p w14:paraId="7687AAEC" w14:textId="528727D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DB5164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F7DD892" w14:textId="77777777" w:rsidTr="008C7A9F">
        <w:trPr>
          <w:trHeight w:val="86"/>
        </w:trPr>
        <w:tc>
          <w:tcPr>
            <w:tcW w:w="0" w:type="auto"/>
            <w:vMerge/>
            <w:tcBorders>
              <w:left w:val="single" w:sz="4" w:space="0" w:color="auto"/>
              <w:right w:val="single" w:sz="4" w:space="0" w:color="auto"/>
            </w:tcBorders>
            <w:vAlign w:val="center"/>
          </w:tcPr>
          <w:p w14:paraId="04393429"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192C4EA" w14:textId="11A5A8C5"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6990B71" w14:textId="7B219B0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858BE0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1A8B920" w14:textId="77777777" w:rsidTr="008C7A9F">
        <w:trPr>
          <w:trHeight w:val="86"/>
        </w:trPr>
        <w:tc>
          <w:tcPr>
            <w:tcW w:w="0" w:type="auto"/>
            <w:vMerge/>
            <w:tcBorders>
              <w:left w:val="single" w:sz="4" w:space="0" w:color="auto"/>
              <w:right w:val="single" w:sz="4" w:space="0" w:color="auto"/>
            </w:tcBorders>
            <w:vAlign w:val="center"/>
          </w:tcPr>
          <w:p w14:paraId="29EA3953"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9A5E84A" w14:textId="122474B6" w:rsidR="005E0C3C" w:rsidRPr="00F85CA2" w:rsidRDefault="005F087D"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Составление таблицы «Литературные процессы 20 века»</w:t>
            </w:r>
          </w:p>
        </w:tc>
        <w:tc>
          <w:tcPr>
            <w:tcW w:w="0" w:type="auto"/>
            <w:vMerge/>
            <w:tcBorders>
              <w:left w:val="single" w:sz="4" w:space="0" w:color="auto"/>
              <w:right w:val="single" w:sz="4" w:space="0" w:color="auto"/>
            </w:tcBorders>
            <w:vAlign w:val="center"/>
          </w:tcPr>
          <w:p w14:paraId="0CCD2F2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5F36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0F0756D" w14:textId="77777777" w:rsidTr="008C7A9F">
        <w:trPr>
          <w:trHeight w:val="86"/>
        </w:trPr>
        <w:tc>
          <w:tcPr>
            <w:tcW w:w="0" w:type="auto"/>
            <w:vMerge/>
            <w:tcBorders>
              <w:left w:val="single" w:sz="4" w:space="0" w:color="auto"/>
              <w:right w:val="single" w:sz="4" w:space="0" w:color="auto"/>
            </w:tcBorders>
            <w:vAlign w:val="center"/>
          </w:tcPr>
          <w:p w14:paraId="30D2C543"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0E65D81" w14:textId="3E0DF381"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09DE04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3B0CE8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E2B9E3D" w14:textId="77777777" w:rsidTr="008C7A9F">
        <w:trPr>
          <w:trHeight w:val="409"/>
        </w:trPr>
        <w:tc>
          <w:tcPr>
            <w:tcW w:w="0" w:type="auto"/>
            <w:vMerge/>
            <w:tcBorders>
              <w:left w:val="single" w:sz="4" w:space="0" w:color="auto"/>
              <w:right w:val="single" w:sz="4" w:space="0" w:color="auto"/>
            </w:tcBorders>
            <w:vAlign w:val="center"/>
          </w:tcPr>
          <w:p w14:paraId="13D5A2A7"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5CDA229" w14:textId="543FF8AD"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докладов «</w:t>
            </w:r>
            <w:r w:rsidR="005F087D">
              <w:rPr>
                <w:rFonts w:ascii="Times New Roman" w:hAnsi="Times New Roman"/>
                <w:bCs/>
                <w:color w:val="181717"/>
                <w:sz w:val="24"/>
                <w:szCs w:val="24"/>
              </w:rPr>
              <w:t>Проблематика литературных произведений 20 века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3CD2A8E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A7887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19C4C3E" w14:textId="77777777" w:rsidTr="008C7A9F">
        <w:trPr>
          <w:trHeight w:val="90"/>
        </w:trPr>
        <w:tc>
          <w:tcPr>
            <w:tcW w:w="0" w:type="auto"/>
            <w:vMerge w:val="restart"/>
            <w:tcBorders>
              <w:left w:val="single" w:sz="4" w:space="0" w:color="auto"/>
              <w:right w:val="single" w:sz="4" w:space="0" w:color="auto"/>
            </w:tcBorders>
            <w:vAlign w:val="center"/>
          </w:tcPr>
          <w:p w14:paraId="1F3FAEC3" w14:textId="273EC224"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Тема</w:t>
            </w:r>
            <w:r w:rsidR="00137956">
              <w:rPr>
                <w:rFonts w:ascii="Times New Roman" w:hAnsi="Times New Roman"/>
                <w:b/>
                <w:color w:val="181717"/>
                <w:sz w:val="24"/>
                <w:szCs w:val="24"/>
              </w:rPr>
              <w:t xml:space="preserve"> 7</w:t>
            </w:r>
            <w:r w:rsidRPr="00F85CA2">
              <w:rPr>
                <w:rFonts w:ascii="Times New Roman" w:hAnsi="Times New Roman"/>
                <w:b/>
                <w:color w:val="181717"/>
                <w:sz w:val="24"/>
                <w:szCs w:val="24"/>
              </w:rPr>
              <w:t>.</w:t>
            </w:r>
            <w:r w:rsidR="00137956">
              <w:rPr>
                <w:rFonts w:ascii="Times New Roman" w:hAnsi="Times New Roman"/>
                <w:b/>
                <w:color w:val="181717"/>
                <w:sz w:val="24"/>
                <w:szCs w:val="24"/>
              </w:rPr>
              <w:t>2</w:t>
            </w:r>
          </w:p>
          <w:p w14:paraId="1758DB03" w14:textId="60762793" w:rsidR="005E0C3C" w:rsidRPr="00F85CA2" w:rsidRDefault="00BB360C" w:rsidP="005E0C3C">
            <w:pPr>
              <w:jc w:val="center"/>
              <w:rPr>
                <w:rFonts w:ascii="Times New Roman" w:hAnsi="Times New Roman"/>
                <w:b/>
                <w:color w:val="181717"/>
                <w:sz w:val="24"/>
                <w:szCs w:val="24"/>
              </w:rPr>
            </w:pPr>
            <w:r w:rsidRPr="00BB360C">
              <w:rPr>
                <w:rFonts w:ascii="Times New Roman" w:hAnsi="Times New Roman"/>
                <w:b/>
                <w:color w:val="181717"/>
                <w:sz w:val="24"/>
                <w:szCs w:val="24"/>
              </w:rPr>
              <w:t>Л. Улицкая «Детство сорок девять». Книги Л.Улицкой о послевоенном детстве</w:t>
            </w:r>
          </w:p>
        </w:tc>
        <w:tc>
          <w:tcPr>
            <w:tcW w:w="2148" w:type="pct"/>
            <w:tcBorders>
              <w:top w:val="single" w:sz="4" w:space="0" w:color="auto"/>
              <w:left w:val="single" w:sz="4" w:space="0" w:color="auto"/>
              <w:bottom w:val="single" w:sz="4" w:space="0" w:color="auto"/>
              <w:right w:val="single" w:sz="4" w:space="0" w:color="auto"/>
            </w:tcBorders>
          </w:tcPr>
          <w:p w14:paraId="46D6C620" w14:textId="16E56D4D"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87B90C4" w14:textId="41A52B9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776D928E" w14:textId="27D1488E" w:rsidR="005E0C3C" w:rsidRPr="004E6486" w:rsidRDefault="005E0C3C" w:rsidP="005E0C3C">
            <w:pPr>
              <w:spacing w:after="0" w:line="240" w:lineRule="auto"/>
              <w:rPr>
                <w:rFonts w:ascii="Times New Roman" w:hAnsi="Times New Roman"/>
                <w:bCs/>
                <w:iCs/>
                <w:sz w:val="24"/>
                <w:szCs w:val="24"/>
              </w:rPr>
            </w:pPr>
            <w:r w:rsidRPr="005A5F99">
              <w:rPr>
                <w:rFonts w:ascii="Times New Roman" w:hAnsi="Times New Roman"/>
                <w:bCs/>
                <w:iCs/>
                <w:sz w:val="24"/>
                <w:szCs w:val="24"/>
              </w:rPr>
              <w:t>ЛР1,ЛР2,ЛР5,ЛР6,МР1, МР3,ПР1,ЛРВ7, ЛРВ2</w:t>
            </w:r>
          </w:p>
        </w:tc>
      </w:tr>
      <w:tr w:rsidR="005E0C3C" w:rsidRPr="00620259" w14:paraId="255D7277" w14:textId="77777777" w:rsidTr="008C7A9F">
        <w:trPr>
          <w:trHeight w:val="86"/>
        </w:trPr>
        <w:tc>
          <w:tcPr>
            <w:tcW w:w="0" w:type="auto"/>
            <w:vMerge/>
            <w:tcBorders>
              <w:left w:val="single" w:sz="4" w:space="0" w:color="auto"/>
              <w:right w:val="single" w:sz="4" w:space="0" w:color="auto"/>
            </w:tcBorders>
            <w:vAlign w:val="center"/>
          </w:tcPr>
          <w:p w14:paraId="009F1A82"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2C8978F" w14:textId="59CDF171" w:rsidR="005E0C3C" w:rsidRPr="00F85CA2" w:rsidRDefault="00137956" w:rsidP="005E0C3C">
            <w:pPr>
              <w:spacing w:after="5"/>
              <w:ind w:right="11"/>
              <w:jc w:val="both"/>
              <w:rPr>
                <w:rFonts w:ascii="Times New Roman" w:hAnsi="Times New Roman"/>
                <w:bCs/>
                <w:color w:val="181717"/>
                <w:sz w:val="24"/>
                <w:szCs w:val="24"/>
              </w:rPr>
            </w:pPr>
            <w:r w:rsidRPr="00AB268A">
              <w:rPr>
                <w:rFonts w:ascii="Times New Roman" w:hAnsi="Times New Roman"/>
                <w:color w:val="181717"/>
                <w:sz w:val="24"/>
                <w:szCs w:val="24"/>
              </w:rPr>
              <w:t xml:space="preserve">Тема </w:t>
            </w:r>
            <w:r w:rsidR="005F087D">
              <w:rPr>
                <w:rFonts w:ascii="Times New Roman" w:hAnsi="Times New Roman"/>
                <w:color w:val="181717"/>
                <w:sz w:val="24"/>
                <w:szCs w:val="24"/>
              </w:rPr>
              <w:t>послевоенного детства</w:t>
            </w:r>
            <w:r w:rsidRPr="00AB268A">
              <w:rPr>
                <w:rFonts w:ascii="Times New Roman" w:hAnsi="Times New Roman"/>
                <w:color w:val="181717"/>
                <w:sz w:val="24"/>
                <w:szCs w:val="24"/>
              </w:rPr>
              <w:t>.</w:t>
            </w:r>
          </w:p>
        </w:tc>
        <w:tc>
          <w:tcPr>
            <w:tcW w:w="0" w:type="auto"/>
            <w:tcBorders>
              <w:left w:val="single" w:sz="4" w:space="0" w:color="auto"/>
              <w:right w:val="single" w:sz="4" w:space="0" w:color="auto"/>
            </w:tcBorders>
            <w:vAlign w:val="center"/>
          </w:tcPr>
          <w:p w14:paraId="146B3AD8" w14:textId="3F7C5CA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BD331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E99CA13" w14:textId="77777777" w:rsidTr="008C7A9F">
        <w:trPr>
          <w:trHeight w:val="86"/>
        </w:trPr>
        <w:tc>
          <w:tcPr>
            <w:tcW w:w="0" w:type="auto"/>
            <w:vMerge/>
            <w:tcBorders>
              <w:left w:val="single" w:sz="4" w:space="0" w:color="auto"/>
              <w:right w:val="single" w:sz="4" w:space="0" w:color="auto"/>
            </w:tcBorders>
            <w:vAlign w:val="center"/>
          </w:tcPr>
          <w:p w14:paraId="0CFCFDCD"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0A14849" w14:textId="3C8F8885"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65EF5CF" w14:textId="729971E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408BF2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8376F96" w14:textId="77777777" w:rsidTr="008C7A9F">
        <w:trPr>
          <w:trHeight w:val="86"/>
        </w:trPr>
        <w:tc>
          <w:tcPr>
            <w:tcW w:w="0" w:type="auto"/>
            <w:vMerge/>
            <w:tcBorders>
              <w:left w:val="single" w:sz="4" w:space="0" w:color="auto"/>
              <w:right w:val="single" w:sz="4" w:space="0" w:color="auto"/>
            </w:tcBorders>
            <w:vAlign w:val="center"/>
          </w:tcPr>
          <w:p w14:paraId="6CEA40B9"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1C1E2EE" w14:textId="1CC13CAF"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 xml:space="preserve">Анализ образа </w:t>
            </w:r>
            <w:r w:rsidR="005F087D">
              <w:rPr>
                <w:rFonts w:ascii="Times New Roman" w:hAnsi="Times New Roman"/>
                <w:bCs/>
                <w:color w:val="181717"/>
                <w:sz w:val="24"/>
                <w:szCs w:val="24"/>
              </w:rPr>
              <w:t>главного героя</w:t>
            </w:r>
          </w:p>
        </w:tc>
        <w:tc>
          <w:tcPr>
            <w:tcW w:w="0" w:type="auto"/>
            <w:vMerge/>
            <w:tcBorders>
              <w:left w:val="single" w:sz="4" w:space="0" w:color="auto"/>
              <w:right w:val="single" w:sz="4" w:space="0" w:color="auto"/>
            </w:tcBorders>
            <w:vAlign w:val="center"/>
          </w:tcPr>
          <w:p w14:paraId="362BA9B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19AE10"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94164B1" w14:textId="77777777" w:rsidTr="008C7A9F">
        <w:trPr>
          <w:trHeight w:val="86"/>
        </w:trPr>
        <w:tc>
          <w:tcPr>
            <w:tcW w:w="0" w:type="auto"/>
            <w:vMerge/>
            <w:tcBorders>
              <w:left w:val="single" w:sz="4" w:space="0" w:color="auto"/>
              <w:right w:val="single" w:sz="4" w:space="0" w:color="auto"/>
            </w:tcBorders>
            <w:vAlign w:val="center"/>
          </w:tcPr>
          <w:p w14:paraId="71C083D0"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18DB6DB" w14:textId="122B6C66"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4AC9F7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6D682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FE0DB8D" w14:textId="77777777" w:rsidTr="008C7A9F">
        <w:trPr>
          <w:trHeight w:val="86"/>
        </w:trPr>
        <w:tc>
          <w:tcPr>
            <w:tcW w:w="0" w:type="auto"/>
            <w:vMerge/>
            <w:tcBorders>
              <w:left w:val="single" w:sz="4" w:space="0" w:color="auto"/>
              <w:right w:val="single" w:sz="4" w:space="0" w:color="auto"/>
            </w:tcBorders>
            <w:vAlign w:val="center"/>
          </w:tcPr>
          <w:p w14:paraId="6CC0A53A"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58F947D" w14:textId="127F87E2"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 xml:space="preserve">Подготовка доклада «Жизнь и творчество </w:t>
            </w:r>
            <w:r w:rsidR="005F087D">
              <w:rPr>
                <w:rFonts w:ascii="Times New Roman" w:hAnsi="Times New Roman"/>
                <w:bCs/>
                <w:color w:val="181717"/>
                <w:sz w:val="24"/>
                <w:szCs w:val="24"/>
              </w:rPr>
              <w:t>Л. Улицкой</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604040F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0967D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803FEEE" w14:textId="77777777" w:rsidTr="008C7A9F">
        <w:trPr>
          <w:trHeight w:val="175"/>
        </w:trPr>
        <w:tc>
          <w:tcPr>
            <w:tcW w:w="0" w:type="auto"/>
            <w:vMerge w:val="restart"/>
            <w:tcBorders>
              <w:left w:val="single" w:sz="4" w:space="0" w:color="auto"/>
              <w:right w:val="single" w:sz="4" w:space="0" w:color="auto"/>
            </w:tcBorders>
            <w:vAlign w:val="center"/>
          </w:tcPr>
          <w:p w14:paraId="50C60D84" w14:textId="77777777" w:rsidR="002F40C2" w:rsidRDefault="005E0C3C" w:rsidP="002F40C2">
            <w:pPr>
              <w:jc w:val="center"/>
              <w:rPr>
                <w:rFonts w:ascii="Times New Roman" w:hAnsi="Times New Roman"/>
                <w:b/>
                <w:color w:val="181717"/>
                <w:sz w:val="24"/>
                <w:szCs w:val="24"/>
              </w:rPr>
            </w:pPr>
            <w:r w:rsidRPr="00041098">
              <w:rPr>
                <w:rFonts w:ascii="Times New Roman" w:hAnsi="Times New Roman"/>
                <w:b/>
                <w:color w:val="181717"/>
                <w:sz w:val="24"/>
                <w:szCs w:val="24"/>
              </w:rPr>
              <w:t>Тем</w:t>
            </w:r>
            <w:r w:rsidR="002F40C2">
              <w:rPr>
                <w:rFonts w:ascii="Times New Roman" w:hAnsi="Times New Roman"/>
                <w:b/>
                <w:color w:val="181717"/>
                <w:sz w:val="24"/>
                <w:szCs w:val="24"/>
              </w:rPr>
              <w:t>а 8.</w:t>
            </w:r>
          </w:p>
          <w:p w14:paraId="6181854E" w14:textId="0E0403DB" w:rsidR="005E0C3C" w:rsidRPr="00F85CA2" w:rsidRDefault="002F40C2" w:rsidP="002F40C2">
            <w:pPr>
              <w:jc w:val="center"/>
              <w:rPr>
                <w:rFonts w:ascii="Times New Roman" w:hAnsi="Times New Roman"/>
                <w:b/>
                <w:color w:val="181717"/>
                <w:sz w:val="24"/>
                <w:szCs w:val="24"/>
              </w:rPr>
            </w:pPr>
            <w:r>
              <w:rPr>
                <w:rFonts w:ascii="Times New Roman" w:hAnsi="Times New Roman"/>
                <w:b/>
                <w:color w:val="181717"/>
                <w:sz w:val="24"/>
                <w:szCs w:val="24"/>
              </w:rPr>
              <w:lastRenderedPageBreak/>
              <w:t xml:space="preserve"> </w:t>
            </w:r>
            <w:r w:rsidR="00BB360C">
              <w:t xml:space="preserve"> </w:t>
            </w:r>
            <w:r w:rsidR="00BB360C" w:rsidRPr="00BB360C">
              <w:rPr>
                <w:rFonts w:ascii="Times New Roman" w:hAnsi="Times New Roman"/>
                <w:b/>
                <w:color w:val="181717"/>
                <w:sz w:val="24"/>
                <w:szCs w:val="24"/>
              </w:rPr>
              <w:t>Темы  и проблемы современной драматургии, конфликт, система образов, композиция пьесы</w:t>
            </w:r>
          </w:p>
        </w:tc>
        <w:tc>
          <w:tcPr>
            <w:tcW w:w="2148" w:type="pct"/>
            <w:tcBorders>
              <w:top w:val="single" w:sz="4" w:space="0" w:color="auto"/>
              <w:left w:val="single" w:sz="4" w:space="0" w:color="auto"/>
              <w:bottom w:val="single" w:sz="4" w:space="0" w:color="auto"/>
              <w:right w:val="single" w:sz="4" w:space="0" w:color="auto"/>
            </w:tcBorders>
          </w:tcPr>
          <w:p w14:paraId="40E3DC73" w14:textId="547B9A35"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008CFCD3" w14:textId="4B0D64C5"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BCBE459" w14:textId="22D428AC" w:rsidR="005E0C3C" w:rsidRPr="004E6486" w:rsidRDefault="005E0C3C" w:rsidP="005E0C3C">
            <w:pPr>
              <w:spacing w:after="0" w:line="240" w:lineRule="auto"/>
              <w:rPr>
                <w:rFonts w:ascii="Times New Roman" w:hAnsi="Times New Roman"/>
                <w:bCs/>
                <w:iCs/>
                <w:sz w:val="24"/>
                <w:szCs w:val="24"/>
              </w:rPr>
            </w:pPr>
            <w:r w:rsidRPr="000F2848">
              <w:rPr>
                <w:rFonts w:ascii="Times New Roman" w:hAnsi="Times New Roman"/>
                <w:bCs/>
                <w:iCs/>
                <w:sz w:val="24"/>
                <w:szCs w:val="24"/>
              </w:rPr>
              <w:t>ЛР4,ЛР5, ЛР6, МР3,МР4, ПР2,ЛРВ8</w:t>
            </w:r>
          </w:p>
        </w:tc>
      </w:tr>
      <w:tr w:rsidR="005E0C3C" w:rsidRPr="00620259" w14:paraId="0A785492" w14:textId="77777777" w:rsidTr="008C7A9F">
        <w:trPr>
          <w:trHeight w:val="171"/>
        </w:trPr>
        <w:tc>
          <w:tcPr>
            <w:tcW w:w="0" w:type="auto"/>
            <w:vMerge/>
            <w:tcBorders>
              <w:left w:val="single" w:sz="4" w:space="0" w:color="auto"/>
              <w:right w:val="single" w:sz="4" w:space="0" w:color="auto"/>
            </w:tcBorders>
            <w:vAlign w:val="center"/>
          </w:tcPr>
          <w:p w14:paraId="75C2B328"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95FF2A0" w14:textId="79BB939C"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развития литературы в 50-80 годы</w:t>
            </w:r>
          </w:p>
        </w:tc>
        <w:tc>
          <w:tcPr>
            <w:tcW w:w="0" w:type="auto"/>
            <w:vMerge w:val="restart"/>
            <w:tcBorders>
              <w:left w:val="single" w:sz="4" w:space="0" w:color="auto"/>
              <w:right w:val="single" w:sz="4" w:space="0" w:color="auto"/>
            </w:tcBorders>
            <w:vAlign w:val="center"/>
          </w:tcPr>
          <w:p w14:paraId="00EBCFF3" w14:textId="2EAD9D1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1955F5D"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197A7F69" w14:textId="77777777" w:rsidTr="008C7A9F">
        <w:trPr>
          <w:trHeight w:val="171"/>
        </w:trPr>
        <w:tc>
          <w:tcPr>
            <w:tcW w:w="0" w:type="auto"/>
            <w:vMerge/>
            <w:tcBorders>
              <w:left w:val="single" w:sz="4" w:space="0" w:color="auto"/>
              <w:right w:val="single" w:sz="4" w:space="0" w:color="auto"/>
            </w:tcBorders>
            <w:vAlign w:val="center"/>
          </w:tcPr>
          <w:p w14:paraId="455125B4"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5203ADD" w14:textId="06A2EF2F"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07F0D4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2CF9DE"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290E40CE" w14:textId="77777777" w:rsidTr="008C7A9F">
        <w:trPr>
          <w:trHeight w:val="171"/>
        </w:trPr>
        <w:tc>
          <w:tcPr>
            <w:tcW w:w="0" w:type="auto"/>
            <w:vMerge/>
            <w:tcBorders>
              <w:left w:val="single" w:sz="4" w:space="0" w:color="auto"/>
              <w:right w:val="single" w:sz="4" w:space="0" w:color="auto"/>
            </w:tcBorders>
            <w:vAlign w:val="center"/>
          </w:tcPr>
          <w:p w14:paraId="0B7696BF"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F81C852" w14:textId="19543467"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Систематика образов</w:t>
            </w:r>
          </w:p>
        </w:tc>
        <w:tc>
          <w:tcPr>
            <w:tcW w:w="0" w:type="auto"/>
            <w:vMerge/>
            <w:tcBorders>
              <w:left w:val="single" w:sz="4" w:space="0" w:color="auto"/>
              <w:right w:val="single" w:sz="4" w:space="0" w:color="auto"/>
            </w:tcBorders>
            <w:vAlign w:val="center"/>
          </w:tcPr>
          <w:p w14:paraId="10EECEB4"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7C8BDC"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0D632256" w14:textId="77777777" w:rsidTr="008C7A9F">
        <w:trPr>
          <w:trHeight w:val="171"/>
        </w:trPr>
        <w:tc>
          <w:tcPr>
            <w:tcW w:w="0" w:type="auto"/>
            <w:vMerge/>
            <w:tcBorders>
              <w:left w:val="single" w:sz="4" w:space="0" w:color="auto"/>
              <w:right w:val="single" w:sz="4" w:space="0" w:color="auto"/>
            </w:tcBorders>
            <w:vAlign w:val="center"/>
          </w:tcPr>
          <w:p w14:paraId="22D8D60F"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398D244" w14:textId="3075E69D"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8C76C3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58F8161"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004F35AB" w14:textId="77777777" w:rsidTr="008C7A9F">
        <w:trPr>
          <w:trHeight w:val="171"/>
        </w:trPr>
        <w:tc>
          <w:tcPr>
            <w:tcW w:w="0" w:type="auto"/>
            <w:vMerge/>
            <w:tcBorders>
              <w:left w:val="single" w:sz="4" w:space="0" w:color="auto"/>
              <w:right w:val="single" w:sz="4" w:space="0" w:color="auto"/>
            </w:tcBorders>
            <w:vAlign w:val="center"/>
          </w:tcPr>
          <w:p w14:paraId="2F28E448"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ECA69FC" w14:textId="479B2186"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конспектов по теме «Образы нового литературного времени»</w:t>
            </w:r>
          </w:p>
        </w:tc>
        <w:tc>
          <w:tcPr>
            <w:tcW w:w="0" w:type="auto"/>
            <w:vMerge/>
            <w:tcBorders>
              <w:left w:val="single" w:sz="4" w:space="0" w:color="auto"/>
              <w:right w:val="single" w:sz="4" w:space="0" w:color="auto"/>
            </w:tcBorders>
            <w:vAlign w:val="center"/>
          </w:tcPr>
          <w:p w14:paraId="4650BB7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235AD89"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75E50639" w14:textId="77777777" w:rsidTr="008C7A9F">
        <w:trPr>
          <w:trHeight w:val="175"/>
        </w:trPr>
        <w:tc>
          <w:tcPr>
            <w:tcW w:w="0" w:type="auto"/>
            <w:vMerge w:val="restart"/>
            <w:tcBorders>
              <w:left w:val="single" w:sz="4" w:space="0" w:color="auto"/>
              <w:right w:val="single" w:sz="4" w:space="0" w:color="auto"/>
            </w:tcBorders>
            <w:vAlign w:val="center"/>
          </w:tcPr>
          <w:p w14:paraId="38396DB1" w14:textId="4DD591A0" w:rsidR="005E0C3C" w:rsidRPr="00F85CA2" w:rsidRDefault="005E0C3C" w:rsidP="005E0C3C">
            <w:pPr>
              <w:jc w:val="center"/>
              <w:rPr>
                <w:rFonts w:ascii="Times New Roman" w:hAnsi="Times New Roman"/>
                <w:b/>
                <w:color w:val="181717"/>
                <w:sz w:val="24"/>
                <w:szCs w:val="24"/>
              </w:rPr>
            </w:pPr>
            <w:r w:rsidRPr="00041098">
              <w:rPr>
                <w:rFonts w:ascii="Times New Roman" w:hAnsi="Times New Roman"/>
                <w:b/>
                <w:color w:val="181717"/>
                <w:sz w:val="24"/>
                <w:szCs w:val="24"/>
              </w:rPr>
              <w:t xml:space="preserve">Тема </w:t>
            </w:r>
            <w:r w:rsidR="002F40C2">
              <w:rPr>
                <w:rFonts w:ascii="Times New Roman" w:hAnsi="Times New Roman"/>
                <w:b/>
                <w:color w:val="181717"/>
                <w:sz w:val="24"/>
                <w:szCs w:val="24"/>
              </w:rPr>
              <w:t xml:space="preserve">8.1 </w:t>
            </w:r>
            <w:r w:rsidR="00BB360C">
              <w:t xml:space="preserve"> </w:t>
            </w:r>
            <w:r w:rsidR="00BB360C" w:rsidRPr="00BB360C">
              <w:rPr>
                <w:rFonts w:ascii="Times New Roman" w:hAnsi="Times New Roman"/>
                <w:b/>
                <w:color w:val="181717"/>
                <w:sz w:val="24"/>
                <w:szCs w:val="24"/>
              </w:rPr>
              <w:t xml:space="preserve">И.Гофф и К.Ваншенкин. Литературный Воскресенск </w:t>
            </w:r>
          </w:p>
        </w:tc>
        <w:tc>
          <w:tcPr>
            <w:tcW w:w="2148" w:type="pct"/>
            <w:tcBorders>
              <w:top w:val="single" w:sz="4" w:space="0" w:color="auto"/>
              <w:left w:val="single" w:sz="4" w:space="0" w:color="auto"/>
              <w:bottom w:val="single" w:sz="4" w:space="0" w:color="auto"/>
              <w:right w:val="single" w:sz="4" w:space="0" w:color="auto"/>
            </w:tcBorders>
          </w:tcPr>
          <w:p w14:paraId="0E31EC2E" w14:textId="68F99564"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C3E6220" w14:textId="2FBD95B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CBF7CD4" w14:textId="77777777" w:rsidR="005E0C3C" w:rsidRPr="00020F83" w:rsidRDefault="005E0C3C" w:rsidP="005E0C3C">
            <w:pPr>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p w14:paraId="70472F0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BEF4F1E" w14:textId="77777777" w:rsidTr="008C7A9F">
        <w:trPr>
          <w:trHeight w:val="171"/>
        </w:trPr>
        <w:tc>
          <w:tcPr>
            <w:tcW w:w="0" w:type="auto"/>
            <w:vMerge/>
            <w:tcBorders>
              <w:left w:val="single" w:sz="4" w:space="0" w:color="auto"/>
              <w:right w:val="single" w:sz="4" w:space="0" w:color="auto"/>
            </w:tcBorders>
            <w:vAlign w:val="center"/>
          </w:tcPr>
          <w:p w14:paraId="11142701"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D291DB7" w14:textId="70E4E3A6" w:rsidR="005E0C3C" w:rsidRPr="00F85CA2" w:rsidRDefault="005F087D" w:rsidP="005E0C3C">
            <w:pPr>
              <w:spacing w:after="5"/>
              <w:ind w:right="11"/>
              <w:jc w:val="both"/>
              <w:rPr>
                <w:rFonts w:ascii="Times New Roman" w:hAnsi="Times New Roman"/>
                <w:bCs/>
                <w:color w:val="181717"/>
                <w:sz w:val="24"/>
                <w:szCs w:val="24"/>
              </w:rPr>
            </w:pPr>
            <w:r>
              <w:rPr>
                <w:rFonts w:ascii="Times New Roman" w:hAnsi="Times New Roman"/>
                <w:color w:val="181717"/>
                <w:sz w:val="24"/>
                <w:szCs w:val="24"/>
              </w:rPr>
              <w:t>Изучение творчества поэтов Воскресенска</w:t>
            </w:r>
          </w:p>
        </w:tc>
        <w:tc>
          <w:tcPr>
            <w:tcW w:w="0" w:type="auto"/>
            <w:tcBorders>
              <w:left w:val="single" w:sz="4" w:space="0" w:color="auto"/>
              <w:right w:val="single" w:sz="4" w:space="0" w:color="auto"/>
            </w:tcBorders>
            <w:vAlign w:val="center"/>
          </w:tcPr>
          <w:p w14:paraId="3D65D2D7" w14:textId="16C1E3D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656686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1253C84" w14:textId="77777777" w:rsidTr="008C7A9F">
        <w:trPr>
          <w:trHeight w:val="171"/>
        </w:trPr>
        <w:tc>
          <w:tcPr>
            <w:tcW w:w="0" w:type="auto"/>
            <w:vMerge/>
            <w:tcBorders>
              <w:left w:val="single" w:sz="4" w:space="0" w:color="auto"/>
              <w:right w:val="single" w:sz="4" w:space="0" w:color="auto"/>
            </w:tcBorders>
            <w:vAlign w:val="center"/>
          </w:tcPr>
          <w:p w14:paraId="66BB11BB"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1A418FD" w14:textId="2D6B77CA"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F5F6485" w14:textId="25BBA8A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9A02E8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D4097E2" w14:textId="77777777" w:rsidTr="008C7A9F">
        <w:trPr>
          <w:trHeight w:val="171"/>
        </w:trPr>
        <w:tc>
          <w:tcPr>
            <w:tcW w:w="0" w:type="auto"/>
            <w:vMerge/>
            <w:tcBorders>
              <w:left w:val="single" w:sz="4" w:space="0" w:color="auto"/>
              <w:right w:val="single" w:sz="4" w:space="0" w:color="auto"/>
            </w:tcBorders>
            <w:vAlign w:val="center"/>
          </w:tcPr>
          <w:p w14:paraId="6C8F877D"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94DCA0F" w14:textId="3A46131E" w:rsidR="005E0C3C" w:rsidRPr="00F85CA2" w:rsidRDefault="008C7A9F"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 xml:space="preserve">Творческая работа «На улице имени Инны». Воскресенск в поэзии </w:t>
            </w:r>
          </w:p>
        </w:tc>
        <w:tc>
          <w:tcPr>
            <w:tcW w:w="0" w:type="auto"/>
            <w:vMerge/>
            <w:tcBorders>
              <w:left w:val="single" w:sz="4" w:space="0" w:color="auto"/>
              <w:right w:val="single" w:sz="4" w:space="0" w:color="auto"/>
            </w:tcBorders>
            <w:vAlign w:val="center"/>
          </w:tcPr>
          <w:p w14:paraId="184D80D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0544DF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CCC445B" w14:textId="77777777" w:rsidTr="008C7A9F">
        <w:trPr>
          <w:trHeight w:val="171"/>
        </w:trPr>
        <w:tc>
          <w:tcPr>
            <w:tcW w:w="0" w:type="auto"/>
            <w:vMerge/>
            <w:tcBorders>
              <w:left w:val="single" w:sz="4" w:space="0" w:color="auto"/>
              <w:right w:val="single" w:sz="4" w:space="0" w:color="auto"/>
            </w:tcBorders>
            <w:vAlign w:val="center"/>
          </w:tcPr>
          <w:p w14:paraId="620FA320"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CF1DD5E" w14:textId="72F84F73"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C6115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47800"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A36A8C8" w14:textId="77777777" w:rsidTr="008C7A9F">
        <w:trPr>
          <w:trHeight w:val="171"/>
        </w:trPr>
        <w:tc>
          <w:tcPr>
            <w:tcW w:w="0" w:type="auto"/>
            <w:vMerge/>
            <w:tcBorders>
              <w:left w:val="single" w:sz="4" w:space="0" w:color="auto"/>
              <w:right w:val="single" w:sz="4" w:space="0" w:color="auto"/>
            </w:tcBorders>
            <w:vAlign w:val="center"/>
          </w:tcPr>
          <w:p w14:paraId="43674547"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486EC78" w14:textId="77777777" w:rsidR="00024C65" w:rsidRDefault="00024C65" w:rsidP="00024C65">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024C65">
              <w:rPr>
                <w:rFonts w:ascii="Times New Roman" w:hAnsi="Times New Roman"/>
                <w:bCs/>
                <w:color w:val="181717"/>
                <w:sz w:val="24"/>
                <w:szCs w:val="24"/>
              </w:rPr>
              <w:t>Жизнь и творчество</w:t>
            </w:r>
            <w:r>
              <w:rPr>
                <w:rFonts w:ascii="Times New Roman" w:hAnsi="Times New Roman"/>
                <w:bCs/>
                <w:color w:val="181717"/>
                <w:sz w:val="24"/>
                <w:szCs w:val="24"/>
              </w:rPr>
              <w:t xml:space="preserve"> </w:t>
            </w:r>
          </w:p>
          <w:p w14:paraId="6BD9961F" w14:textId="0B6E476D" w:rsidR="005E0C3C" w:rsidRPr="00F85CA2" w:rsidRDefault="008C7A9F" w:rsidP="00024C65">
            <w:pPr>
              <w:spacing w:after="5"/>
              <w:ind w:right="11"/>
              <w:jc w:val="both"/>
              <w:rPr>
                <w:rFonts w:ascii="Times New Roman" w:hAnsi="Times New Roman"/>
                <w:bCs/>
                <w:color w:val="181717"/>
                <w:sz w:val="24"/>
                <w:szCs w:val="24"/>
              </w:rPr>
            </w:pPr>
            <w:r>
              <w:rPr>
                <w:rFonts w:ascii="Times New Roman" w:hAnsi="Times New Roman"/>
                <w:bCs/>
                <w:color w:val="181717"/>
                <w:sz w:val="24"/>
                <w:szCs w:val="24"/>
              </w:rPr>
              <w:t>И.И. Гофф</w:t>
            </w:r>
            <w:r w:rsidR="00024C65">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561219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A52814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3E34285" w14:textId="77777777" w:rsidTr="008C7A9F">
        <w:trPr>
          <w:trHeight w:val="90"/>
        </w:trPr>
        <w:tc>
          <w:tcPr>
            <w:tcW w:w="0" w:type="auto"/>
            <w:vMerge w:val="restart"/>
            <w:tcBorders>
              <w:left w:val="single" w:sz="4" w:space="0" w:color="auto"/>
              <w:right w:val="single" w:sz="4" w:space="0" w:color="auto"/>
            </w:tcBorders>
            <w:vAlign w:val="center"/>
          </w:tcPr>
          <w:p w14:paraId="5CAF5A74" w14:textId="6FB3D706" w:rsidR="00024C65" w:rsidRDefault="005E0C3C" w:rsidP="00024C65">
            <w:pPr>
              <w:jc w:val="center"/>
              <w:rPr>
                <w:rFonts w:ascii="Times New Roman" w:hAnsi="Times New Roman"/>
                <w:b/>
                <w:color w:val="181717"/>
                <w:sz w:val="24"/>
                <w:szCs w:val="24"/>
              </w:rPr>
            </w:pPr>
            <w:r w:rsidRPr="00DE730D">
              <w:rPr>
                <w:rFonts w:ascii="Times New Roman" w:hAnsi="Times New Roman"/>
                <w:b/>
                <w:color w:val="181717"/>
                <w:sz w:val="24"/>
                <w:szCs w:val="24"/>
              </w:rPr>
              <w:t xml:space="preserve">Тема </w:t>
            </w:r>
            <w:r w:rsidR="00024C65">
              <w:rPr>
                <w:rFonts w:ascii="Times New Roman" w:hAnsi="Times New Roman"/>
                <w:b/>
                <w:color w:val="181717"/>
                <w:sz w:val="24"/>
                <w:szCs w:val="24"/>
              </w:rPr>
              <w:t>8.2.</w:t>
            </w:r>
          </w:p>
          <w:p w14:paraId="6B666A3C" w14:textId="77777777" w:rsidR="00BB360C" w:rsidRPr="00BB360C" w:rsidRDefault="00BB360C" w:rsidP="00BB360C">
            <w:pPr>
              <w:jc w:val="center"/>
              <w:rPr>
                <w:rFonts w:ascii="Times New Roman" w:hAnsi="Times New Roman"/>
                <w:b/>
                <w:color w:val="181717"/>
                <w:sz w:val="24"/>
                <w:szCs w:val="24"/>
              </w:rPr>
            </w:pPr>
            <w:r w:rsidRPr="00BB360C">
              <w:rPr>
                <w:rFonts w:ascii="Times New Roman" w:hAnsi="Times New Roman"/>
                <w:b/>
                <w:color w:val="181717"/>
                <w:sz w:val="24"/>
                <w:szCs w:val="24"/>
              </w:rPr>
              <w:t>Литература послед</w:t>
            </w:r>
          </w:p>
          <w:p w14:paraId="04BCC459" w14:textId="39136CA6" w:rsidR="005E0C3C" w:rsidRPr="00041098" w:rsidRDefault="00BB360C" w:rsidP="00BB360C">
            <w:pPr>
              <w:jc w:val="center"/>
              <w:rPr>
                <w:rFonts w:ascii="Times New Roman" w:hAnsi="Times New Roman"/>
                <w:b/>
                <w:color w:val="181717"/>
                <w:sz w:val="24"/>
                <w:szCs w:val="24"/>
              </w:rPr>
            </w:pPr>
            <w:r w:rsidRPr="00BB360C">
              <w:rPr>
                <w:rFonts w:ascii="Times New Roman" w:hAnsi="Times New Roman"/>
                <w:b/>
                <w:color w:val="181717"/>
                <w:sz w:val="24"/>
                <w:szCs w:val="24"/>
              </w:rPr>
              <w:t xml:space="preserve">него десятилетия </w:t>
            </w:r>
          </w:p>
        </w:tc>
        <w:tc>
          <w:tcPr>
            <w:tcW w:w="2148" w:type="pct"/>
            <w:tcBorders>
              <w:top w:val="single" w:sz="4" w:space="0" w:color="auto"/>
              <w:left w:val="single" w:sz="4" w:space="0" w:color="auto"/>
              <w:bottom w:val="single" w:sz="4" w:space="0" w:color="auto"/>
              <w:right w:val="single" w:sz="4" w:space="0" w:color="auto"/>
            </w:tcBorders>
          </w:tcPr>
          <w:p w14:paraId="58C52FB8" w14:textId="3E08B98B"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1FC49830" w14:textId="74516CB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40F23F5" w14:textId="70506376" w:rsidR="005E0C3C" w:rsidRPr="004E6486" w:rsidRDefault="005E0C3C" w:rsidP="005E0C3C">
            <w:pPr>
              <w:spacing w:after="0" w:line="240" w:lineRule="auto"/>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tc>
      </w:tr>
      <w:tr w:rsidR="005E0C3C" w:rsidRPr="00620259" w14:paraId="537486E0" w14:textId="77777777" w:rsidTr="008C7A9F">
        <w:trPr>
          <w:trHeight w:val="86"/>
        </w:trPr>
        <w:tc>
          <w:tcPr>
            <w:tcW w:w="0" w:type="auto"/>
            <w:vMerge/>
            <w:tcBorders>
              <w:left w:val="single" w:sz="4" w:space="0" w:color="auto"/>
              <w:right w:val="single" w:sz="4" w:space="0" w:color="auto"/>
            </w:tcBorders>
            <w:vAlign w:val="center"/>
          </w:tcPr>
          <w:p w14:paraId="3B1DC9D2"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0D44CCB" w14:textId="14D3A6D0" w:rsidR="005E0C3C" w:rsidRPr="00020F83" w:rsidRDefault="008C7A9F" w:rsidP="005E0C3C">
            <w:pPr>
              <w:spacing w:after="5"/>
              <w:ind w:right="11"/>
              <w:jc w:val="both"/>
              <w:rPr>
                <w:rFonts w:ascii="Times New Roman" w:hAnsi="Times New Roman"/>
                <w:bCs/>
                <w:color w:val="181717"/>
                <w:sz w:val="24"/>
                <w:szCs w:val="24"/>
              </w:rPr>
            </w:pPr>
            <w:r w:rsidRPr="008C7A9F">
              <w:rPr>
                <w:rFonts w:ascii="Times New Roman" w:hAnsi="Times New Roman"/>
                <w:color w:val="181717"/>
                <w:sz w:val="24"/>
                <w:szCs w:val="24"/>
              </w:rPr>
              <w:t>Споры о путях развития культуры. А. Арбузов, В. Розов, В. Ерофеев, В. Пелевин - общая характеристика творчества</w:t>
            </w:r>
          </w:p>
        </w:tc>
        <w:tc>
          <w:tcPr>
            <w:tcW w:w="0" w:type="auto"/>
            <w:tcBorders>
              <w:left w:val="single" w:sz="4" w:space="0" w:color="auto"/>
              <w:right w:val="single" w:sz="4" w:space="0" w:color="auto"/>
            </w:tcBorders>
            <w:vAlign w:val="center"/>
          </w:tcPr>
          <w:p w14:paraId="6B92B081" w14:textId="166CD48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58A3DD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109E219" w14:textId="77777777" w:rsidTr="008C7A9F">
        <w:trPr>
          <w:trHeight w:val="86"/>
        </w:trPr>
        <w:tc>
          <w:tcPr>
            <w:tcW w:w="0" w:type="auto"/>
            <w:vMerge/>
            <w:tcBorders>
              <w:left w:val="single" w:sz="4" w:space="0" w:color="auto"/>
              <w:right w:val="single" w:sz="4" w:space="0" w:color="auto"/>
            </w:tcBorders>
            <w:vAlign w:val="center"/>
          </w:tcPr>
          <w:p w14:paraId="38672ABF"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8DFC663" w14:textId="528D1E7C"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BCABE78" w14:textId="03EFB06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BFA011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4C0B998" w14:textId="77777777" w:rsidTr="008C7A9F">
        <w:trPr>
          <w:trHeight w:val="86"/>
        </w:trPr>
        <w:tc>
          <w:tcPr>
            <w:tcW w:w="0" w:type="auto"/>
            <w:vMerge/>
            <w:tcBorders>
              <w:left w:val="single" w:sz="4" w:space="0" w:color="auto"/>
              <w:right w:val="single" w:sz="4" w:space="0" w:color="auto"/>
            </w:tcBorders>
            <w:vAlign w:val="center"/>
          </w:tcPr>
          <w:p w14:paraId="133398C6"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D78A68B" w14:textId="76FC1335" w:rsidR="005E0C3C" w:rsidRPr="00020F83" w:rsidRDefault="008C7A9F" w:rsidP="005E0C3C">
            <w:pPr>
              <w:spacing w:after="5"/>
              <w:ind w:right="11"/>
              <w:jc w:val="both"/>
              <w:rPr>
                <w:rFonts w:ascii="Times New Roman" w:hAnsi="Times New Roman"/>
                <w:bCs/>
                <w:color w:val="181717"/>
                <w:sz w:val="24"/>
                <w:szCs w:val="24"/>
              </w:rPr>
            </w:pPr>
            <w:r w:rsidRPr="008C7A9F">
              <w:rPr>
                <w:rFonts w:ascii="Times New Roman" w:hAnsi="Times New Roman"/>
                <w:bCs/>
                <w:color w:val="181717"/>
                <w:sz w:val="24"/>
                <w:szCs w:val="24"/>
              </w:rPr>
              <w:t>Эссе на тему «Мой любимый литературный герой»</w:t>
            </w:r>
          </w:p>
        </w:tc>
        <w:tc>
          <w:tcPr>
            <w:tcW w:w="0" w:type="auto"/>
            <w:vMerge/>
            <w:tcBorders>
              <w:left w:val="single" w:sz="4" w:space="0" w:color="auto"/>
              <w:right w:val="single" w:sz="4" w:space="0" w:color="auto"/>
            </w:tcBorders>
            <w:vAlign w:val="center"/>
          </w:tcPr>
          <w:p w14:paraId="5899E854"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2C372"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B170FFE" w14:textId="77777777" w:rsidTr="008C7A9F">
        <w:trPr>
          <w:trHeight w:val="86"/>
        </w:trPr>
        <w:tc>
          <w:tcPr>
            <w:tcW w:w="0" w:type="auto"/>
            <w:vMerge/>
            <w:tcBorders>
              <w:left w:val="single" w:sz="4" w:space="0" w:color="auto"/>
              <w:right w:val="single" w:sz="4" w:space="0" w:color="auto"/>
            </w:tcBorders>
            <w:vAlign w:val="center"/>
          </w:tcPr>
          <w:p w14:paraId="709CB323"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6914B63" w14:textId="350F2E9E"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F05F09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EC236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8968C76" w14:textId="77777777" w:rsidTr="008C7A9F">
        <w:trPr>
          <w:trHeight w:val="86"/>
        </w:trPr>
        <w:tc>
          <w:tcPr>
            <w:tcW w:w="0" w:type="auto"/>
            <w:vMerge/>
            <w:tcBorders>
              <w:left w:val="single" w:sz="4" w:space="0" w:color="auto"/>
              <w:right w:val="single" w:sz="4" w:space="0" w:color="auto"/>
            </w:tcBorders>
            <w:vAlign w:val="center"/>
          </w:tcPr>
          <w:p w14:paraId="4ECD5A7D"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71557BC" w14:textId="211E5E51"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008C7A9F">
              <w:rPr>
                <w:rFonts w:ascii="Times New Roman" w:hAnsi="Times New Roman"/>
                <w:bCs/>
                <w:color w:val="181717"/>
                <w:sz w:val="24"/>
                <w:szCs w:val="24"/>
              </w:rPr>
              <w:t>Современные тенденции развития литературы»</w:t>
            </w:r>
          </w:p>
        </w:tc>
        <w:tc>
          <w:tcPr>
            <w:tcW w:w="0" w:type="auto"/>
            <w:vMerge/>
            <w:tcBorders>
              <w:left w:val="single" w:sz="4" w:space="0" w:color="auto"/>
              <w:right w:val="single" w:sz="4" w:space="0" w:color="auto"/>
            </w:tcBorders>
            <w:vAlign w:val="center"/>
          </w:tcPr>
          <w:p w14:paraId="48D3977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66BE1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917EF13" w14:textId="77777777" w:rsidTr="008C7A9F">
        <w:trPr>
          <w:trHeight w:val="258"/>
        </w:trPr>
        <w:tc>
          <w:tcPr>
            <w:tcW w:w="0" w:type="auto"/>
            <w:vMerge/>
            <w:tcBorders>
              <w:left w:val="single" w:sz="4" w:space="0" w:color="auto"/>
              <w:right w:val="single" w:sz="4" w:space="0" w:color="auto"/>
            </w:tcBorders>
            <w:vAlign w:val="center"/>
          </w:tcPr>
          <w:p w14:paraId="789691A4" w14:textId="77777777" w:rsidR="005E0C3C" w:rsidRPr="003166E0"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35E42E1" w14:textId="60995F6E"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3886C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D9786B7"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05BB1179" w14:textId="77777777" w:rsidTr="008C7A9F">
        <w:trPr>
          <w:trHeight w:val="258"/>
        </w:trPr>
        <w:tc>
          <w:tcPr>
            <w:tcW w:w="0" w:type="auto"/>
            <w:vMerge/>
            <w:tcBorders>
              <w:left w:val="single" w:sz="4" w:space="0" w:color="auto"/>
              <w:right w:val="single" w:sz="4" w:space="0" w:color="auto"/>
            </w:tcBorders>
            <w:vAlign w:val="center"/>
          </w:tcPr>
          <w:p w14:paraId="063B8884" w14:textId="77777777" w:rsidR="005E0C3C" w:rsidRPr="003166E0"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4F0F6E9" w14:textId="1EF04B6C"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Эссе на тему «Мой любимый литературный герой»</w:t>
            </w:r>
          </w:p>
        </w:tc>
        <w:tc>
          <w:tcPr>
            <w:tcW w:w="0" w:type="auto"/>
            <w:vMerge/>
            <w:tcBorders>
              <w:left w:val="single" w:sz="4" w:space="0" w:color="auto"/>
              <w:right w:val="single" w:sz="4" w:space="0" w:color="auto"/>
            </w:tcBorders>
            <w:vAlign w:val="center"/>
          </w:tcPr>
          <w:p w14:paraId="1B3D230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374DFD1"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595BC13C" w14:textId="77777777" w:rsidTr="008C7A9F">
        <w:trPr>
          <w:trHeight w:val="86"/>
        </w:trPr>
        <w:tc>
          <w:tcPr>
            <w:tcW w:w="0" w:type="auto"/>
            <w:vMerge/>
            <w:tcBorders>
              <w:left w:val="single" w:sz="4" w:space="0" w:color="auto"/>
              <w:right w:val="single" w:sz="4" w:space="0" w:color="auto"/>
            </w:tcBorders>
            <w:vAlign w:val="center"/>
          </w:tcPr>
          <w:p w14:paraId="2C079E7F" w14:textId="77777777" w:rsidR="005E0C3C" w:rsidRPr="003F0BAC"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B58413C" w14:textId="72A6A772"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Повторительно-обобщающий урок</w:t>
            </w:r>
          </w:p>
        </w:tc>
        <w:tc>
          <w:tcPr>
            <w:tcW w:w="0" w:type="auto"/>
            <w:vMerge w:val="restart"/>
            <w:tcBorders>
              <w:left w:val="single" w:sz="4" w:space="0" w:color="auto"/>
              <w:right w:val="single" w:sz="4" w:space="0" w:color="auto"/>
            </w:tcBorders>
            <w:vAlign w:val="center"/>
          </w:tcPr>
          <w:p w14:paraId="43CB5F22" w14:textId="6613DA0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C0D6800"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05CDDD97" w14:textId="77777777" w:rsidTr="008C7A9F">
        <w:trPr>
          <w:trHeight w:val="86"/>
        </w:trPr>
        <w:tc>
          <w:tcPr>
            <w:tcW w:w="0" w:type="auto"/>
            <w:vMerge/>
            <w:tcBorders>
              <w:left w:val="single" w:sz="4" w:space="0" w:color="auto"/>
              <w:right w:val="single" w:sz="4" w:space="0" w:color="auto"/>
            </w:tcBorders>
            <w:vAlign w:val="center"/>
          </w:tcPr>
          <w:p w14:paraId="3010F0BE" w14:textId="77777777" w:rsidR="005E0C3C" w:rsidRPr="003F0BAC"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4F0699D" w14:textId="2414A6A9" w:rsidR="005E0C3C" w:rsidRDefault="005E0C3C" w:rsidP="005E0C3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6610758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07A103E"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3742078C" w14:textId="77777777" w:rsidTr="008C7A9F">
        <w:trPr>
          <w:trHeight w:val="86"/>
        </w:trPr>
        <w:tc>
          <w:tcPr>
            <w:tcW w:w="0" w:type="auto"/>
            <w:vMerge/>
            <w:tcBorders>
              <w:left w:val="single" w:sz="4" w:space="0" w:color="auto"/>
              <w:right w:val="single" w:sz="4" w:space="0" w:color="auto"/>
            </w:tcBorders>
            <w:vAlign w:val="center"/>
          </w:tcPr>
          <w:p w14:paraId="45BA8CC6" w14:textId="77777777" w:rsidR="005E0C3C" w:rsidRPr="003F0BAC"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0B75422" w14:textId="695A3DBF"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работа над ошибками в контрольном</w:t>
            </w:r>
            <w:r>
              <w:rPr>
                <w:rFonts w:ascii="Times New Roman" w:hAnsi="Times New Roman"/>
                <w:bCs/>
                <w:color w:val="181717"/>
                <w:sz w:val="24"/>
                <w:szCs w:val="24"/>
              </w:rPr>
              <w:t xml:space="preserve"> </w:t>
            </w:r>
            <w:r w:rsidRPr="008040DF">
              <w:rPr>
                <w:rFonts w:ascii="Times New Roman" w:hAnsi="Times New Roman"/>
                <w:bCs/>
                <w:color w:val="181717"/>
                <w:sz w:val="24"/>
                <w:szCs w:val="24"/>
              </w:rPr>
              <w:t>диктанте.</w:t>
            </w:r>
          </w:p>
        </w:tc>
        <w:tc>
          <w:tcPr>
            <w:tcW w:w="0" w:type="auto"/>
            <w:vMerge/>
            <w:tcBorders>
              <w:left w:val="single" w:sz="4" w:space="0" w:color="auto"/>
              <w:right w:val="single" w:sz="4" w:space="0" w:color="auto"/>
            </w:tcBorders>
            <w:vAlign w:val="center"/>
          </w:tcPr>
          <w:p w14:paraId="34236BC7"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EA7973"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424F1A1D" w14:textId="77777777" w:rsidTr="008C7A9F">
        <w:trPr>
          <w:trHeight w:val="86"/>
        </w:trPr>
        <w:tc>
          <w:tcPr>
            <w:tcW w:w="0" w:type="auto"/>
            <w:vMerge/>
            <w:tcBorders>
              <w:left w:val="single" w:sz="4" w:space="0" w:color="auto"/>
              <w:right w:val="single" w:sz="4" w:space="0" w:color="auto"/>
            </w:tcBorders>
            <w:vAlign w:val="center"/>
          </w:tcPr>
          <w:p w14:paraId="7B28465F" w14:textId="77777777" w:rsidR="005E0C3C" w:rsidRPr="003F0BAC"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3209369" w14:textId="1B4398D3" w:rsidR="005E0C3C" w:rsidRDefault="005E0C3C" w:rsidP="005E0C3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3C4086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2820D90"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1DAAC848" w14:textId="77777777" w:rsidTr="008C7A9F">
        <w:trPr>
          <w:trHeight w:val="86"/>
        </w:trPr>
        <w:tc>
          <w:tcPr>
            <w:tcW w:w="0" w:type="auto"/>
            <w:vMerge/>
            <w:tcBorders>
              <w:left w:val="single" w:sz="4" w:space="0" w:color="auto"/>
              <w:right w:val="single" w:sz="4" w:space="0" w:color="auto"/>
            </w:tcBorders>
            <w:vAlign w:val="center"/>
          </w:tcPr>
          <w:p w14:paraId="6FA9AB57" w14:textId="77777777" w:rsidR="005E0C3C" w:rsidRPr="003F0BAC"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B1F1C85" w14:textId="5527016A"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Подготовка</w:t>
            </w:r>
            <w:r>
              <w:rPr>
                <w:rFonts w:ascii="Times New Roman" w:hAnsi="Times New Roman"/>
                <w:bCs/>
                <w:color w:val="181717"/>
                <w:sz w:val="24"/>
                <w:szCs w:val="24"/>
              </w:rPr>
              <w:t xml:space="preserve"> </w:t>
            </w:r>
            <w:r w:rsidRPr="008040DF">
              <w:rPr>
                <w:rFonts w:ascii="Times New Roman" w:hAnsi="Times New Roman"/>
                <w:bCs/>
                <w:color w:val="181717"/>
                <w:sz w:val="24"/>
                <w:szCs w:val="24"/>
              </w:rPr>
              <w:t>доклада «Сложное синтаксическое целое».</w:t>
            </w:r>
          </w:p>
        </w:tc>
        <w:tc>
          <w:tcPr>
            <w:tcW w:w="0" w:type="auto"/>
            <w:vMerge/>
            <w:tcBorders>
              <w:left w:val="single" w:sz="4" w:space="0" w:color="auto"/>
              <w:right w:val="single" w:sz="4" w:space="0" w:color="auto"/>
            </w:tcBorders>
            <w:vAlign w:val="center"/>
          </w:tcPr>
          <w:p w14:paraId="5395F42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AC47434"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6ABEAF9F" w14:textId="77777777" w:rsidTr="008C7A9F">
        <w:trPr>
          <w:trHeight w:val="86"/>
        </w:trPr>
        <w:tc>
          <w:tcPr>
            <w:tcW w:w="0" w:type="auto"/>
            <w:tcBorders>
              <w:left w:val="single" w:sz="4" w:space="0" w:color="auto"/>
              <w:right w:val="single" w:sz="4" w:space="0" w:color="auto"/>
            </w:tcBorders>
            <w:vAlign w:val="center"/>
          </w:tcPr>
          <w:p w14:paraId="3726EC37" w14:textId="77777777" w:rsidR="005E0C3C" w:rsidRPr="003F0BAC"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B40D6BE" w14:textId="31A5A954" w:rsidR="005E0C3C" w:rsidRPr="008040DF" w:rsidRDefault="00263513" w:rsidP="005E0C3C">
            <w:pPr>
              <w:spacing w:after="3"/>
              <w:ind w:right="-12"/>
              <w:rPr>
                <w:rFonts w:ascii="Times New Roman" w:hAnsi="Times New Roman"/>
                <w:b/>
                <w:color w:val="181717"/>
                <w:sz w:val="24"/>
                <w:szCs w:val="24"/>
              </w:rPr>
            </w:pPr>
            <w:r>
              <w:rPr>
                <w:rFonts w:ascii="Times New Roman" w:hAnsi="Times New Roman"/>
                <w:b/>
                <w:color w:val="181717"/>
                <w:sz w:val="24"/>
                <w:szCs w:val="24"/>
              </w:rPr>
              <w:t>Дифференцированный зачет</w:t>
            </w:r>
          </w:p>
        </w:tc>
        <w:tc>
          <w:tcPr>
            <w:tcW w:w="0" w:type="auto"/>
            <w:tcBorders>
              <w:left w:val="single" w:sz="4" w:space="0" w:color="auto"/>
              <w:right w:val="single" w:sz="4" w:space="0" w:color="auto"/>
            </w:tcBorders>
            <w:vAlign w:val="center"/>
          </w:tcPr>
          <w:p w14:paraId="317B1762" w14:textId="18F17FB1" w:rsidR="005E0C3C" w:rsidRPr="00620259" w:rsidRDefault="00263513"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tcBorders>
              <w:left w:val="single" w:sz="4" w:space="0" w:color="auto"/>
              <w:right w:val="single" w:sz="4" w:space="0" w:color="auto"/>
            </w:tcBorders>
            <w:vAlign w:val="center"/>
          </w:tcPr>
          <w:p w14:paraId="5A3CD4DB"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3CD3EEE8" w14:textId="77777777" w:rsidTr="008C7A9F">
        <w:trPr>
          <w:trHeight w:val="86"/>
        </w:trPr>
        <w:tc>
          <w:tcPr>
            <w:tcW w:w="0" w:type="auto"/>
            <w:tcBorders>
              <w:left w:val="single" w:sz="4" w:space="0" w:color="auto"/>
              <w:right w:val="single" w:sz="4" w:space="0" w:color="auto"/>
            </w:tcBorders>
            <w:vAlign w:val="center"/>
          </w:tcPr>
          <w:p w14:paraId="2F3A0728" w14:textId="703F5E58" w:rsidR="005E0C3C" w:rsidRPr="003F0BAC" w:rsidRDefault="005E0C3C" w:rsidP="005E0C3C">
            <w:pPr>
              <w:jc w:val="center"/>
              <w:rPr>
                <w:rFonts w:ascii="Times New Roman" w:hAnsi="Times New Roman"/>
                <w:b/>
                <w:color w:val="181717"/>
                <w:sz w:val="24"/>
                <w:szCs w:val="24"/>
              </w:rPr>
            </w:pPr>
            <w:r>
              <w:rPr>
                <w:rFonts w:ascii="Times New Roman" w:hAnsi="Times New Roman"/>
                <w:b/>
                <w:color w:val="181717"/>
                <w:sz w:val="24"/>
                <w:szCs w:val="24"/>
              </w:rPr>
              <w:t>Итого</w:t>
            </w:r>
          </w:p>
        </w:tc>
        <w:tc>
          <w:tcPr>
            <w:tcW w:w="2148" w:type="pct"/>
            <w:tcBorders>
              <w:top w:val="single" w:sz="4" w:space="0" w:color="auto"/>
              <w:left w:val="single" w:sz="4" w:space="0" w:color="auto"/>
              <w:bottom w:val="single" w:sz="4" w:space="0" w:color="auto"/>
              <w:right w:val="single" w:sz="4" w:space="0" w:color="auto"/>
            </w:tcBorders>
          </w:tcPr>
          <w:p w14:paraId="603149AB" w14:textId="77777777" w:rsidR="005E0C3C" w:rsidRDefault="005E0C3C" w:rsidP="005E0C3C">
            <w:pPr>
              <w:spacing w:after="3"/>
              <w:ind w:right="-12"/>
              <w:rPr>
                <w:rFonts w:ascii="Times New Roman" w:hAnsi="Times New Roman"/>
                <w:bCs/>
                <w:color w:val="181717"/>
                <w:sz w:val="24"/>
                <w:szCs w:val="24"/>
              </w:rPr>
            </w:pPr>
          </w:p>
        </w:tc>
        <w:tc>
          <w:tcPr>
            <w:tcW w:w="0" w:type="auto"/>
            <w:tcBorders>
              <w:left w:val="single" w:sz="4" w:space="0" w:color="auto"/>
              <w:right w:val="single" w:sz="4" w:space="0" w:color="auto"/>
            </w:tcBorders>
            <w:vAlign w:val="center"/>
          </w:tcPr>
          <w:p w14:paraId="5DE4118A" w14:textId="77777777" w:rsidR="005E0C3C" w:rsidRPr="00620259" w:rsidRDefault="005E0C3C" w:rsidP="005E0C3C">
            <w:pPr>
              <w:spacing w:after="0" w:line="240" w:lineRule="auto"/>
              <w:rPr>
                <w:rFonts w:ascii="Times New Roman" w:hAnsi="Times New Roman"/>
                <w:sz w:val="24"/>
                <w:szCs w:val="24"/>
              </w:rPr>
            </w:pPr>
          </w:p>
        </w:tc>
        <w:tc>
          <w:tcPr>
            <w:tcW w:w="0" w:type="auto"/>
            <w:tcBorders>
              <w:left w:val="single" w:sz="4" w:space="0" w:color="auto"/>
              <w:right w:val="single" w:sz="4" w:space="0" w:color="auto"/>
            </w:tcBorders>
            <w:vAlign w:val="center"/>
          </w:tcPr>
          <w:p w14:paraId="1181D4F8" w14:textId="3F7DBA9E" w:rsidR="005E0C3C" w:rsidRPr="003F0BAC" w:rsidRDefault="00654FB2" w:rsidP="005E0C3C">
            <w:pPr>
              <w:spacing w:after="0" w:line="240" w:lineRule="auto"/>
              <w:rPr>
                <w:rFonts w:ascii="Times New Roman" w:hAnsi="Times New Roman"/>
                <w:bCs/>
                <w:iCs/>
                <w:sz w:val="24"/>
                <w:szCs w:val="24"/>
              </w:rPr>
            </w:pPr>
            <w:r>
              <w:rPr>
                <w:rFonts w:ascii="Times New Roman" w:hAnsi="Times New Roman"/>
                <w:bCs/>
                <w:iCs/>
                <w:sz w:val="24"/>
                <w:szCs w:val="24"/>
              </w:rPr>
              <w:t>68</w:t>
            </w:r>
          </w:p>
        </w:tc>
      </w:tr>
    </w:tbl>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59B69F2" w14:textId="1A13E983" w:rsidR="00A82722" w:rsidRPr="001F7A33" w:rsidRDefault="008C7A9F" w:rsidP="008C7A9F">
      <w:pPr>
        <w:suppressAutoHyphens/>
        <w:rPr>
          <w:rFonts w:ascii="Times New Roman" w:hAnsi="Times New Roman"/>
          <w:b/>
          <w:bCs/>
          <w:sz w:val="24"/>
          <w:szCs w:val="24"/>
        </w:rPr>
      </w:pPr>
      <w:bookmarkStart w:id="4" w:name="_Toc283296933"/>
      <w:bookmarkStart w:id="5" w:name="_Toc283648316"/>
      <w:r>
        <w:rPr>
          <w:rFonts w:ascii="Times New Roman" w:hAnsi="Times New Roman"/>
          <w:b/>
          <w:bCs/>
          <w:sz w:val="24"/>
          <w:szCs w:val="24"/>
        </w:rPr>
        <w:lastRenderedPageBreak/>
        <w:t xml:space="preserve">              </w:t>
      </w:r>
      <w:r w:rsidR="00A82722" w:rsidRPr="001F7A33">
        <w:rPr>
          <w:rFonts w:ascii="Times New Roman" w:hAnsi="Times New Roman"/>
          <w:b/>
          <w:bCs/>
          <w:sz w:val="24"/>
          <w:szCs w:val="24"/>
        </w:rPr>
        <w:t>3. УСЛОВИЯ РЕАЛИЗАЦИИ ПРОГРАММЫ УЧЕБНОЙ ДИСЦИПЛИНЫ</w:t>
      </w:r>
    </w:p>
    <w:p w14:paraId="563C3EDB" w14:textId="3A4466FA" w:rsidR="00A82722" w:rsidRPr="001F7A33" w:rsidRDefault="00A82722" w:rsidP="00A82722">
      <w:pPr>
        <w:suppressAutoHyphens/>
        <w:spacing w:after="0"/>
        <w:ind w:firstLine="709"/>
        <w:jc w:val="both"/>
        <w:rPr>
          <w:rFonts w:ascii="Times New Roman" w:hAnsi="Times New Roman"/>
          <w:bCs/>
          <w:sz w:val="24"/>
          <w:szCs w:val="24"/>
        </w:rPr>
      </w:pPr>
      <w:r w:rsidRPr="001F7A3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2780269" w14:textId="61BD99CF" w:rsidR="00B94627" w:rsidRPr="001F7A33" w:rsidRDefault="00A82722" w:rsidP="00CD57C9">
      <w:pPr>
        <w:suppressAutoHyphens/>
        <w:spacing w:after="0"/>
        <w:ind w:firstLine="709"/>
        <w:jc w:val="center"/>
        <w:rPr>
          <w:rFonts w:ascii="Times New Roman" w:hAnsi="Times New Roman"/>
          <w:bCs/>
          <w:sz w:val="24"/>
          <w:szCs w:val="24"/>
        </w:rPr>
      </w:pPr>
      <w:r w:rsidRPr="001F7A33">
        <w:rPr>
          <w:rFonts w:ascii="Times New Roman" w:hAnsi="Times New Roman"/>
          <w:bCs/>
          <w:sz w:val="24"/>
          <w:szCs w:val="24"/>
        </w:rPr>
        <w:t>Кабинет</w:t>
      </w:r>
      <w:r w:rsidR="008040DF" w:rsidRPr="001F7A33">
        <w:rPr>
          <w:rFonts w:ascii="Times New Roman" w:hAnsi="Times New Roman"/>
          <w:bCs/>
          <w:sz w:val="24"/>
          <w:szCs w:val="24"/>
        </w:rPr>
        <w:t xml:space="preserve"> 4-5</w:t>
      </w:r>
      <w:r w:rsidRPr="001F7A33">
        <w:rPr>
          <w:rFonts w:ascii="Times New Roman" w:hAnsi="Times New Roman"/>
          <w:bCs/>
          <w:sz w:val="24"/>
          <w:szCs w:val="24"/>
        </w:rPr>
        <w:t xml:space="preserve">, </w:t>
      </w:r>
      <w:r w:rsidRPr="001F7A33">
        <w:rPr>
          <w:rFonts w:ascii="Times New Roman" w:hAnsi="Times New Roman"/>
          <w:sz w:val="24"/>
          <w:szCs w:val="24"/>
          <w:lang w:eastAsia="en-US"/>
        </w:rPr>
        <w:t>оснащенный о</w:t>
      </w:r>
      <w:r w:rsidRPr="001F7A33">
        <w:rPr>
          <w:rFonts w:ascii="Times New Roman" w:hAnsi="Times New Roman"/>
          <w:bCs/>
          <w:sz w:val="24"/>
          <w:szCs w:val="24"/>
          <w:lang w:eastAsia="en-US"/>
        </w:rPr>
        <w:t>борудованием: рабочие места обучающихся</w:t>
      </w:r>
      <w:r w:rsidR="002314F2" w:rsidRPr="001F7A33">
        <w:rPr>
          <w:rFonts w:ascii="Times New Roman" w:hAnsi="Times New Roman"/>
          <w:bCs/>
          <w:sz w:val="24"/>
          <w:szCs w:val="24"/>
          <w:lang w:eastAsia="en-US"/>
        </w:rPr>
        <w:t>, рабочее место преподавателя, доска меловая</w:t>
      </w:r>
      <w:r w:rsidR="002314F2" w:rsidRPr="001F7A33">
        <w:rPr>
          <w:rFonts w:ascii="Times New Roman" w:hAnsi="Times New Roman"/>
          <w:sz w:val="24"/>
          <w:szCs w:val="24"/>
          <w:lang w:eastAsia="en-US"/>
        </w:rPr>
        <w:t>, т</w:t>
      </w:r>
      <w:r w:rsidRPr="001F7A33">
        <w:rPr>
          <w:rFonts w:ascii="Times New Roman" w:hAnsi="Times New Roman"/>
          <w:bCs/>
          <w:sz w:val="24"/>
          <w:szCs w:val="24"/>
          <w:lang w:eastAsia="en-US"/>
        </w:rPr>
        <w:t xml:space="preserve">ехническими средствами обучения: </w:t>
      </w:r>
      <w:r w:rsidR="002314F2" w:rsidRPr="001F7A33">
        <w:rPr>
          <w:rFonts w:ascii="Times New Roman" w:hAnsi="Times New Roman"/>
          <w:sz w:val="24"/>
          <w:szCs w:val="24"/>
          <w:lang w:eastAsia="en-US"/>
        </w:rPr>
        <w:t>проектор, экран.</w:t>
      </w:r>
    </w:p>
    <w:p w14:paraId="360DDA45" w14:textId="77777777" w:rsidR="00B94627" w:rsidRPr="001F7A33" w:rsidRDefault="00B94627" w:rsidP="00A82722">
      <w:pPr>
        <w:suppressAutoHyphens/>
        <w:spacing w:after="0"/>
        <w:ind w:firstLine="709"/>
        <w:jc w:val="both"/>
        <w:rPr>
          <w:rFonts w:ascii="Times New Roman" w:hAnsi="Times New Roman"/>
          <w:b/>
          <w:bCs/>
          <w:sz w:val="24"/>
          <w:szCs w:val="24"/>
        </w:rPr>
      </w:pPr>
    </w:p>
    <w:p w14:paraId="6660625C" w14:textId="46EBF9DC" w:rsidR="00B94627" w:rsidRDefault="00B94627" w:rsidP="001F7A33">
      <w:pPr>
        <w:suppressAutoHyphens/>
        <w:spacing w:after="0"/>
        <w:ind w:firstLine="709"/>
        <w:jc w:val="center"/>
        <w:rPr>
          <w:rFonts w:ascii="Times New Roman" w:hAnsi="Times New Roman"/>
          <w:b/>
          <w:bCs/>
          <w:sz w:val="24"/>
          <w:szCs w:val="24"/>
        </w:rPr>
      </w:pPr>
      <w:r w:rsidRPr="001F7A33">
        <w:rPr>
          <w:rFonts w:ascii="Times New Roman" w:hAnsi="Times New Roman"/>
          <w:b/>
          <w:bCs/>
          <w:sz w:val="24"/>
          <w:szCs w:val="24"/>
        </w:rPr>
        <w:t>3.2. Информационное обеспечение реализации программы</w:t>
      </w:r>
    </w:p>
    <w:p w14:paraId="65DD4DE1" w14:textId="77777777" w:rsidR="001F7A33" w:rsidRPr="001F7A33" w:rsidRDefault="001F7A33" w:rsidP="001F7A33">
      <w:pPr>
        <w:suppressAutoHyphens/>
        <w:spacing w:after="0"/>
        <w:ind w:firstLine="709"/>
        <w:jc w:val="center"/>
        <w:rPr>
          <w:rFonts w:ascii="Times New Roman" w:hAnsi="Times New Roman"/>
          <w:b/>
          <w:bCs/>
          <w:sz w:val="24"/>
          <w:szCs w:val="24"/>
        </w:rPr>
      </w:pPr>
    </w:p>
    <w:p w14:paraId="5D91024B" w14:textId="28900085" w:rsidR="00CD57C9" w:rsidRPr="001F7A33" w:rsidRDefault="00CD57C9" w:rsidP="00B94627">
      <w:pPr>
        <w:suppressAutoHyphens/>
        <w:spacing w:after="0"/>
        <w:ind w:firstLine="709"/>
        <w:jc w:val="both"/>
        <w:rPr>
          <w:rFonts w:ascii="Times New Roman" w:hAnsi="Times New Roman"/>
          <w:b/>
          <w:bCs/>
          <w:sz w:val="24"/>
          <w:szCs w:val="24"/>
        </w:rPr>
      </w:pPr>
      <w:r w:rsidRPr="001F7A33">
        <w:rPr>
          <w:rFonts w:ascii="Times New Roman" w:hAnsi="Times New Roman"/>
          <w:b/>
          <w:bCs/>
          <w:sz w:val="24"/>
          <w:szCs w:val="24"/>
        </w:rPr>
        <w:t>3.2.1 Основные печатные издания</w:t>
      </w:r>
    </w:p>
    <w:p w14:paraId="3D8BA539" w14:textId="77777777" w:rsidR="00A82722" w:rsidRPr="001F7A33" w:rsidRDefault="00A82722" w:rsidP="002314F2">
      <w:pPr>
        <w:pStyle w:val="1"/>
        <w:jc w:val="both"/>
        <w:rPr>
          <w:b/>
          <w:bCs/>
          <w:caps/>
        </w:rPr>
      </w:pPr>
    </w:p>
    <w:p w14:paraId="13493567" w14:textId="77777777" w:rsidR="006536CF" w:rsidRPr="006536CF" w:rsidRDefault="006536CF" w:rsidP="006536CF">
      <w:pPr>
        <w:rPr>
          <w:rFonts w:ascii="Times New Roman" w:hAnsi="Times New Roman"/>
          <w:sz w:val="24"/>
          <w:szCs w:val="24"/>
        </w:rPr>
      </w:pPr>
      <w:r w:rsidRPr="006536CF">
        <w:rPr>
          <w:rFonts w:ascii="Times New Roman" w:hAnsi="Times New Roman"/>
          <w:sz w:val="24"/>
          <w:szCs w:val="24"/>
        </w:rPr>
        <w:t>(дополнительная литература)</w:t>
      </w:r>
    </w:p>
    <w:p w14:paraId="5E2BAD0F" w14:textId="7D43AE4D" w:rsidR="006536CF" w:rsidRPr="006536CF" w:rsidRDefault="006536CF" w:rsidP="006536CF">
      <w:pPr>
        <w:rPr>
          <w:rFonts w:ascii="Times New Roman" w:hAnsi="Times New Roman"/>
          <w:sz w:val="24"/>
          <w:szCs w:val="24"/>
        </w:rPr>
      </w:pPr>
      <w:r w:rsidRPr="006536CF">
        <w:rPr>
          <w:rFonts w:ascii="Times New Roman" w:hAnsi="Times New Roman"/>
          <w:sz w:val="24"/>
          <w:szCs w:val="24"/>
        </w:rPr>
        <w:t>- Русская литература в вопросах и ответах в 2 т. Том 1. XIX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Л. В.</w:t>
      </w:r>
    </w:p>
    <w:p w14:paraId="7158FB04" w14:textId="2882B8AF" w:rsidR="006536CF" w:rsidRPr="006536CF" w:rsidRDefault="006536CF" w:rsidP="006536CF">
      <w:pPr>
        <w:rPr>
          <w:rFonts w:ascii="Times New Roman" w:hAnsi="Times New Roman"/>
          <w:sz w:val="24"/>
          <w:szCs w:val="24"/>
        </w:rPr>
      </w:pPr>
      <w:r w:rsidRPr="006536CF">
        <w:rPr>
          <w:rFonts w:ascii="Times New Roman" w:hAnsi="Times New Roman"/>
          <w:sz w:val="24"/>
          <w:szCs w:val="24"/>
        </w:rPr>
        <w:t>Чернец [и др.]; под ред. Л. В. Чернец. — 4-е изд., испр. и доп. —М. : Юрайт, 2020. — 212 с. – Режим доступа: http://biblioonline.ru</w:t>
      </w:r>
    </w:p>
    <w:p w14:paraId="1E471E70" w14:textId="3033DC28" w:rsidR="006536CF" w:rsidRPr="006536CF" w:rsidRDefault="006536CF" w:rsidP="006536CF">
      <w:pPr>
        <w:rPr>
          <w:rFonts w:ascii="Times New Roman" w:hAnsi="Times New Roman"/>
          <w:sz w:val="24"/>
          <w:szCs w:val="24"/>
        </w:rPr>
      </w:pPr>
      <w:r w:rsidRPr="006536CF">
        <w:rPr>
          <w:rFonts w:ascii="Times New Roman" w:hAnsi="Times New Roman"/>
          <w:sz w:val="24"/>
          <w:szCs w:val="24"/>
        </w:rPr>
        <w:t>- Русская литература в вопросах и ответах в 2 т. Том 2. XX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Г. И.</w:t>
      </w:r>
      <w:r>
        <w:rPr>
          <w:rFonts w:ascii="Times New Roman" w:hAnsi="Times New Roman"/>
          <w:sz w:val="24"/>
          <w:szCs w:val="24"/>
        </w:rPr>
        <w:t xml:space="preserve"> </w:t>
      </w:r>
      <w:r w:rsidRPr="006536CF">
        <w:rPr>
          <w:rFonts w:ascii="Times New Roman" w:hAnsi="Times New Roman"/>
          <w:sz w:val="24"/>
          <w:szCs w:val="24"/>
        </w:rPr>
        <w:t>Романова [и др.]; под ред. Г. И. Романовой. — 3-е изд., испр. И</w:t>
      </w:r>
      <w:r>
        <w:rPr>
          <w:rFonts w:ascii="Times New Roman" w:hAnsi="Times New Roman"/>
          <w:sz w:val="24"/>
          <w:szCs w:val="24"/>
        </w:rPr>
        <w:t xml:space="preserve"> </w:t>
      </w:r>
      <w:r w:rsidRPr="006536CF">
        <w:rPr>
          <w:rFonts w:ascii="Times New Roman" w:hAnsi="Times New Roman"/>
          <w:sz w:val="24"/>
          <w:szCs w:val="24"/>
        </w:rPr>
        <w:t xml:space="preserve">доп. — М. : Юрайт, 2020. — 232 с. </w:t>
      </w:r>
    </w:p>
    <w:p w14:paraId="07D72793" w14:textId="7AFEDBE7" w:rsidR="00CD57C9" w:rsidRPr="001F7A33" w:rsidRDefault="00CD57C9" w:rsidP="00CD57C9">
      <w:pPr>
        <w:rPr>
          <w:rFonts w:ascii="Times New Roman" w:hAnsi="Times New Roman"/>
          <w:b/>
          <w:bCs/>
          <w:sz w:val="24"/>
          <w:szCs w:val="24"/>
        </w:rPr>
      </w:pPr>
      <w:r w:rsidRPr="001F7A33">
        <w:rPr>
          <w:rFonts w:ascii="Times New Roman" w:hAnsi="Times New Roman"/>
          <w:b/>
          <w:bCs/>
          <w:sz w:val="24"/>
          <w:szCs w:val="24"/>
        </w:rPr>
        <w:t xml:space="preserve">            3.2.2. Основные электронные издания</w:t>
      </w:r>
    </w:p>
    <w:p w14:paraId="1CD5C907" w14:textId="1834D96C" w:rsidR="006536CF" w:rsidRPr="006536CF" w:rsidRDefault="006536CF" w:rsidP="006536CF">
      <w:pPr>
        <w:rPr>
          <w:rFonts w:ascii="Times New Roman" w:hAnsi="Times New Roman"/>
          <w:sz w:val="24"/>
          <w:szCs w:val="24"/>
        </w:rPr>
      </w:pPr>
      <w:r w:rsidRPr="006536CF">
        <w:rPr>
          <w:rFonts w:ascii="Times New Roman" w:hAnsi="Times New Roman"/>
          <w:sz w:val="24"/>
          <w:szCs w:val="24"/>
        </w:rPr>
        <w:t>Сафонов, А. А. Литература. 10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211с. – Режим доступа: http://biblio-online.ru</w:t>
      </w:r>
    </w:p>
    <w:p w14:paraId="05042F1A" w14:textId="561FC713" w:rsidR="006536CF" w:rsidRPr="006536CF" w:rsidRDefault="006536CF" w:rsidP="006536CF">
      <w:pPr>
        <w:rPr>
          <w:rFonts w:ascii="Times New Roman" w:hAnsi="Times New Roman"/>
          <w:sz w:val="24"/>
          <w:szCs w:val="24"/>
        </w:rPr>
      </w:pPr>
      <w:r w:rsidRPr="006536CF">
        <w:rPr>
          <w:rFonts w:ascii="Times New Roman" w:hAnsi="Times New Roman"/>
          <w:sz w:val="24"/>
          <w:szCs w:val="24"/>
        </w:rPr>
        <w:t>- Сафонов, А. А. Литература. 11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265с. – Режим доступа: http://biblio-online.ru</w:t>
      </w:r>
    </w:p>
    <w:p w14:paraId="478D64A5" w14:textId="61DBC155" w:rsidR="006536CF" w:rsidRPr="006536CF" w:rsidRDefault="006536CF" w:rsidP="006536CF">
      <w:pPr>
        <w:rPr>
          <w:rFonts w:ascii="Times New Roman" w:hAnsi="Times New Roman"/>
          <w:sz w:val="24"/>
          <w:szCs w:val="24"/>
        </w:rPr>
      </w:pPr>
      <w:r w:rsidRPr="006536CF">
        <w:rPr>
          <w:rFonts w:ascii="Times New Roman" w:hAnsi="Times New Roman"/>
          <w:sz w:val="24"/>
          <w:szCs w:val="24"/>
        </w:rPr>
        <w:t>- Красовский, В. Е. Литература [Электронный ресурс]:</w:t>
      </w:r>
      <w:r w:rsidR="00575DE7">
        <w:rPr>
          <w:rFonts w:ascii="Times New Roman" w:hAnsi="Times New Roman"/>
          <w:sz w:val="24"/>
          <w:szCs w:val="24"/>
        </w:rPr>
        <w:t xml:space="preserve"> </w:t>
      </w:r>
      <w:r w:rsidRPr="006536CF">
        <w:rPr>
          <w:rFonts w:ascii="Times New Roman" w:hAnsi="Times New Roman"/>
          <w:sz w:val="24"/>
          <w:szCs w:val="24"/>
        </w:rPr>
        <w:t>учебное пособие для среднего профессионального образования/ В. Е. Красовский, А. В. Леденев; под общей редакцией В. Е.</w:t>
      </w:r>
    </w:p>
    <w:p w14:paraId="3AE79965" w14:textId="4694B644" w:rsidR="006536CF" w:rsidRPr="006536CF" w:rsidRDefault="006536CF" w:rsidP="00575DE7">
      <w:pPr>
        <w:rPr>
          <w:rFonts w:ascii="Times New Roman" w:hAnsi="Times New Roman"/>
          <w:sz w:val="24"/>
          <w:szCs w:val="24"/>
        </w:rPr>
      </w:pPr>
      <w:r w:rsidRPr="006536CF">
        <w:rPr>
          <w:rFonts w:ascii="Times New Roman" w:hAnsi="Times New Roman"/>
          <w:sz w:val="24"/>
          <w:szCs w:val="24"/>
        </w:rPr>
        <w:t xml:space="preserve">Красовского. — М.: Юрайт, 2020. — 650 с. </w:t>
      </w:r>
    </w:p>
    <w:p w14:paraId="36AADFB7" w14:textId="4F529257" w:rsidR="00CD57C9" w:rsidRPr="001F7A33" w:rsidRDefault="001F7A33" w:rsidP="00CD57C9">
      <w:pPr>
        <w:rPr>
          <w:rFonts w:ascii="Times New Roman" w:hAnsi="Times New Roman"/>
          <w:b/>
          <w:bCs/>
          <w:sz w:val="24"/>
          <w:szCs w:val="24"/>
        </w:rPr>
      </w:pPr>
      <w:r w:rsidRPr="001F7A33">
        <w:rPr>
          <w:rFonts w:ascii="Times New Roman" w:hAnsi="Times New Roman"/>
          <w:b/>
          <w:bCs/>
          <w:color w:val="000000"/>
          <w:sz w:val="24"/>
          <w:szCs w:val="24"/>
          <w:shd w:val="clear" w:color="auto" w:fill="FFFFFF"/>
        </w:rPr>
        <w:t xml:space="preserve">             3.2.3. Дополнительные источники   </w:t>
      </w:r>
    </w:p>
    <w:p w14:paraId="42EBD20C" w14:textId="525EC34C" w:rsidR="006536CF" w:rsidRPr="006536CF" w:rsidRDefault="001F7A33" w:rsidP="006536CF">
      <w:pPr>
        <w:spacing w:line="240" w:lineRule="auto"/>
        <w:rPr>
          <w:rFonts w:ascii="Times New Roman" w:hAnsi="Times New Roman"/>
          <w:sz w:val="24"/>
          <w:szCs w:val="24"/>
        </w:rPr>
      </w:pPr>
      <w:r w:rsidRPr="001F7A33">
        <w:t>1</w:t>
      </w:r>
      <w:r w:rsidR="006536CF" w:rsidRPr="006536CF">
        <w:rPr>
          <w:rFonts w:ascii="Times New Roman" w:hAnsi="Times New Roman"/>
          <w:sz w:val="24"/>
          <w:szCs w:val="24"/>
        </w:rPr>
        <w:t xml:space="preserve"> Белинский, В. Г. Статьи о русской литературе. Избранное</w:t>
      </w:r>
      <w:r w:rsidR="006536CF">
        <w:rPr>
          <w:rFonts w:ascii="Times New Roman" w:hAnsi="Times New Roman"/>
          <w:sz w:val="24"/>
          <w:szCs w:val="24"/>
        </w:rPr>
        <w:t xml:space="preserve"> </w:t>
      </w:r>
      <w:r w:rsidR="006536CF" w:rsidRPr="006536CF">
        <w:rPr>
          <w:rFonts w:ascii="Times New Roman" w:hAnsi="Times New Roman"/>
          <w:sz w:val="24"/>
          <w:szCs w:val="24"/>
        </w:rPr>
        <w:t>[Электронный ресурс] / В. Г. Белинский. — М.: Юрайт, 2020. —</w:t>
      </w:r>
      <w:r w:rsidR="006536CF">
        <w:rPr>
          <w:rFonts w:ascii="Times New Roman" w:hAnsi="Times New Roman"/>
          <w:sz w:val="24"/>
          <w:szCs w:val="24"/>
        </w:rPr>
        <w:t xml:space="preserve"> </w:t>
      </w:r>
      <w:r w:rsidR="006536CF" w:rsidRPr="006536CF">
        <w:rPr>
          <w:rFonts w:ascii="Times New Roman" w:hAnsi="Times New Roman"/>
          <w:sz w:val="24"/>
          <w:szCs w:val="24"/>
        </w:rPr>
        <w:t>348 с. – Режим доступа: http://biblio-online.ru</w:t>
      </w:r>
    </w:p>
    <w:p w14:paraId="440B9440" w14:textId="438CF88F"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Голубков, М. М. Русская литература XX века [Электронныйресурс]: учебное пособие / М. М. Голубков. — 2-е изд., испр. И</w:t>
      </w:r>
      <w:r>
        <w:rPr>
          <w:rFonts w:ascii="Times New Roman" w:hAnsi="Times New Roman"/>
          <w:sz w:val="24"/>
          <w:szCs w:val="24"/>
        </w:rPr>
        <w:t xml:space="preserve"> </w:t>
      </w:r>
      <w:r w:rsidRPr="006536CF">
        <w:rPr>
          <w:rFonts w:ascii="Times New Roman" w:hAnsi="Times New Roman"/>
          <w:sz w:val="24"/>
          <w:szCs w:val="24"/>
        </w:rPr>
        <w:t>доп. — М. : Юрайт, 2020. — 238 с. – Режим доступа:</w:t>
      </w:r>
    </w:p>
    <w:p w14:paraId="0B432668" w14:textId="77777777"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http://biblio-online.ru</w:t>
      </w:r>
    </w:p>
    <w:p w14:paraId="5F7ED54E" w14:textId="33DBF373"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Соколов, А. Г. Русская литература конца XIX - начала XX века</w:t>
      </w:r>
      <w:r>
        <w:rPr>
          <w:rFonts w:ascii="Times New Roman" w:hAnsi="Times New Roman"/>
          <w:sz w:val="24"/>
          <w:szCs w:val="24"/>
        </w:rPr>
        <w:t xml:space="preserve"> </w:t>
      </w:r>
      <w:r w:rsidRPr="006536CF">
        <w:rPr>
          <w:rFonts w:ascii="Times New Roman" w:hAnsi="Times New Roman"/>
          <w:sz w:val="24"/>
          <w:szCs w:val="24"/>
        </w:rPr>
        <w:t>[Электронный ресурс]: учебник для СПО / А. Г. Соколов. — 5-е</w:t>
      </w:r>
      <w:r>
        <w:rPr>
          <w:rFonts w:ascii="Times New Roman" w:hAnsi="Times New Roman"/>
          <w:sz w:val="24"/>
          <w:szCs w:val="24"/>
        </w:rPr>
        <w:t xml:space="preserve"> </w:t>
      </w:r>
      <w:r w:rsidRPr="006536CF">
        <w:rPr>
          <w:rFonts w:ascii="Times New Roman" w:hAnsi="Times New Roman"/>
          <w:sz w:val="24"/>
          <w:szCs w:val="24"/>
        </w:rPr>
        <w:t>изд., перераб. и доп. — М.: Юрайт, 2019. — 501 с. – Режим</w:t>
      </w:r>
    </w:p>
    <w:p w14:paraId="490374F4" w14:textId="77777777" w:rsidR="001F7A33" w:rsidRPr="001F7A33" w:rsidRDefault="001F7A33" w:rsidP="001F7A33"/>
    <w:p w14:paraId="2610F76D" w14:textId="0F693D22" w:rsidR="000635C8" w:rsidRPr="001F7A33" w:rsidRDefault="000635C8" w:rsidP="001F7A33">
      <w:pPr>
        <w:pStyle w:val="1"/>
        <w:jc w:val="center"/>
        <w:rPr>
          <w:b/>
        </w:rPr>
      </w:pPr>
      <w:bookmarkStart w:id="6" w:name="_Toc283296936"/>
      <w:bookmarkStart w:id="7" w:name="_Toc283648319"/>
      <w:r w:rsidRPr="001F7A33">
        <w:rPr>
          <w:b/>
          <w:caps/>
        </w:rPr>
        <w:lastRenderedPageBreak/>
        <w:t xml:space="preserve">4. </w:t>
      </w:r>
      <w:bookmarkEnd w:id="6"/>
      <w:bookmarkEnd w:id="7"/>
      <w:r w:rsidRPr="001F7A33">
        <w:rPr>
          <w:b/>
        </w:rPr>
        <w:t xml:space="preserve">КОНТРОЛЬ И ОЦЕНКА РЕЗУЛЬТАТОВ ОСВОЕНИЯ </w:t>
      </w:r>
      <w:r w:rsidRPr="001F7A33">
        <w:rPr>
          <w:b/>
        </w:rPr>
        <w:br/>
        <w:t>УЧЕБНОЙ ДИСЦИПЛИНЫ</w:t>
      </w:r>
    </w:p>
    <w:tbl>
      <w:tblPr>
        <w:tblStyle w:val="a8"/>
        <w:tblW w:w="0" w:type="auto"/>
        <w:tblLook w:val="04A0" w:firstRow="1" w:lastRow="0" w:firstColumn="1" w:lastColumn="0" w:noHBand="0" w:noVBand="1"/>
      </w:tblPr>
      <w:tblGrid>
        <w:gridCol w:w="5071"/>
        <w:gridCol w:w="5072"/>
      </w:tblGrid>
      <w:tr w:rsidR="00575DE7" w:rsidRPr="007F443F" w14:paraId="7DCC3484" w14:textId="77777777" w:rsidTr="008852AD">
        <w:tc>
          <w:tcPr>
            <w:tcW w:w="5071" w:type="dxa"/>
          </w:tcPr>
          <w:bookmarkEnd w:id="4"/>
          <w:bookmarkEnd w:id="5"/>
          <w:p w14:paraId="32E3A1A1" w14:textId="77777777" w:rsidR="00575DE7" w:rsidRPr="0084702D" w:rsidRDefault="00575DE7" w:rsidP="008852AD">
            <w:pPr>
              <w:rPr>
                <w:rFonts w:ascii="Times New Roman" w:hAnsi="Times New Roman"/>
                <w:b/>
                <w:bCs/>
                <w:sz w:val="24"/>
                <w:szCs w:val="24"/>
              </w:rPr>
            </w:pPr>
            <w:r w:rsidRPr="0084702D">
              <w:rPr>
                <w:rFonts w:ascii="Times New Roman" w:hAnsi="Times New Roman"/>
                <w:b/>
                <w:bCs/>
                <w:sz w:val="24"/>
                <w:szCs w:val="24"/>
              </w:rPr>
              <w:t>Результаты обучения</w:t>
            </w:r>
          </w:p>
          <w:p w14:paraId="61BC6E09" w14:textId="77777777" w:rsidR="00575DE7" w:rsidRPr="007F443F" w:rsidRDefault="00575DE7" w:rsidP="008852AD">
            <w:pPr>
              <w:rPr>
                <w:rFonts w:ascii="Times New Roman" w:hAnsi="Times New Roman"/>
                <w:sz w:val="24"/>
                <w:szCs w:val="24"/>
              </w:rPr>
            </w:pPr>
            <w:r w:rsidRPr="0084702D">
              <w:rPr>
                <w:rFonts w:ascii="Times New Roman" w:hAnsi="Times New Roman"/>
                <w:b/>
                <w:bCs/>
                <w:sz w:val="24"/>
                <w:szCs w:val="24"/>
              </w:rPr>
              <w:t>(освоенные умения, усвоенные знания)</w:t>
            </w:r>
          </w:p>
        </w:tc>
        <w:tc>
          <w:tcPr>
            <w:tcW w:w="5072" w:type="dxa"/>
          </w:tcPr>
          <w:p w14:paraId="14D6333A" w14:textId="77777777" w:rsidR="00575DE7" w:rsidRPr="0084702D" w:rsidRDefault="00575DE7" w:rsidP="008852AD">
            <w:pPr>
              <w:rPr>
                <w:rFonts w:ascii="Times New Roman" w:hAnsi="Times New Roman"/>
                <w:b/>
                <w:bCs/>
                <w:sz w:val="24"/>
                <w:szCs w:val="24"/>
              </w:rPr>
            </w:pPr>
            <w:r w:rsidRPr="0084702D">
              <w:rPr>
                <w:rFonts w:ascii="Times New Roman" w:hAnsi="Times New Roman"/>
                <w:b/>
                <w:bCs/>
                <w:sz w:val="24"/>
                <w:szCs w:val="24"/>
              </w:rPr>
              <w:t>Формы и методы</w:t>
            </w:r>
          </w:p>
          <w:p w14:paraId="7877F762" w14:textId="77777777" w:rsidR="00575DE7" w:rsidRPr="0084702D" w:rsidRDefault="00575DE7" w:rsidP="008852AD">
            <w:pPr>
              <w:rPr>
                <w:rFonts w:ascii="Times New Roman" w:hAnsi="Times New Roman"/>
                <w:b/>
                <w:bCs/>
                <w:sz w:val="24"/>
                <w:szCs w:val="24"/>
              </w:rPr>
            </w:pPr>
            <w:r w:rsidRPr="0084702D">
              <w:rPr>
                <w:rFonts w:ascii="Times New Roman" w:hAnsi="Times New Roman"/>
                <w:b/>
                <w:bCs/>
                <w:sz w:val="24"/>
                <w:szCs w:val="24"/>
              </w:rPr>
              <w:t>контроля и оценки</w:t>
            </w:r>
          </w:p>
          <w:p w14:paraId="2D5A5719" w14:textId="77777777" w:rsidR="00575DE7" w:rsidRPr="007F443F" w:rsidRDefault="00575DE7" w:rsidP="008852AD">
            <w:pPr>
              <w:rPr>
                <w:rFonts w:ascii="Times New Roman" w:hAnsi="Times New Roman"/>
                <w:sz w:val="24"/>
                <w:szCs w:val="24"/>
              </w:rPr>
            </w:pPr>
            <w:r w:rsidRPr="0084702D">
              <w:rPr>
                <w:rFonts w:ascii="Times New Roman" w:hAnsi="Times New Roman"/>
                <w:b/>
                <w:bCs/>
                <w:sz w:val="24"/>
                <w:szCs w:val="24"/>
              </w:rPr>
              <w:t>результатов обучения</w:t>
            </w:r>
          </w:p>
        </w:tc>
      </w:tr>
      <w:tr w:rsidR="00575DE7" w:rsidRPr="005B7D19" w14:paraId="255F99B1" w14:textId="77777777" w:rsidTr="008852AD">
        <w:tc>
          <w:tcPr>
            <w:tcW w:w="5071" w:type="dxa"/>
          </w:tcPr>
          <w:p w14:paraId="1E07B560" w14:textId="608F5926" w:rsidR="00575DE7" w:rsidRPr="005B7D19" w:rsidRDefault="00575DE7" w:rsidP="008852AD">
            <w:pPr>
              <w:rPr>
                <w:rFonts w:ascii="Times New Roman" w:hAnsi="Times New Roman"/>
                <w:sz w:val="24"/>
                <w:szCs w:val="24"/>
              </w:rPr>
            </w:pPr>
            <w:r w:rsidRPr="005B7D19">
              <w:rPr>
                <w:rFonts w:ascii="Times New Roman" w:hAnsi="Times New Roman"/>
                <w:sz w:val="24"/>
                <w:szCs w:val="24"/>
              </w:rPr>
              <w:t>личностных:</w:t>
            </w:r>
          </w:p>
          <w:p w14:paraId="28C5DC73" w14:textId="765BE18A"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сформированность мировоззрения,</w:t>
            </w:r>
          </w:p>
          <w:p w14:paraId="49A6E093"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соответствующего современному уровню развития</w:t>
            </w:r>
          </w:p>
          <w:p w14:paraId="2202351B"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науки и общественной практики, основанного на</w:t>
            </w:r>
          </w:p>
          <w:p w14:paraId="49BC0E25"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диалоге культур, а также различных форм</w:t>
            </w:r>
          </w:p>
          <w:p w14:paraId="4E778A44"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общественного сознания, осознание своего места в</w:t>
            </w:r>
          </w:p>
          <w:p w14:paraId="5B0030F6"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поликультурном мире;</w:t>
            </w:r>
          </w:p>
          <w:p w14:paraId="31633A8A" w14:textId="1839B644" w:rsidR="00575DE7" w:rsidRPr="005B7D19" w:rsidRDefault="00575DE7" w:rsidP="008852AD">
            <w:pPr>
              <w:rPr>
                <w:rFonts w:ascii="Times New Roman" w:hAnsi="Times New Roman"/>
                <w:sz w:val="24"/>
                <w:szCs w:val="24"/>
              </w:rPr>
            </w:pPr>
            <w:r w:rsidRPr="005B7D19">
              <w:rPr>
                <w:rFonts w:ascii="Times New Roman" w:hAnsi="Times New Roman"/>
                <w:sz w:val="24"/>
                <w:szCs w:val="24"/>
              </w:rPr>
              <w:t>сформированность основ саморазвития и</w:t>
            </w:r>
          </w:p>
          <w:p w14:paraId="46C98C8F"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самовоспитания в соответствии с</w:t>
            </w:r>
          </w:p>
          <w:p w14:paraId="3D222E47"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общечеловеческими ценностями и идеалами</w:t>
            </w:r>
          </w:p>
          <w:p w14:paraId="63563BF2"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гражданского общества; готовность и способность</w:t>
            </w:r>
          </w:p>
          <w:p w14:paraId="7E46B12A"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к самостоятельной, творческой и ответственной</w:t>
            </w:r>
          </w:p>
          <w:p w14:paraId="654898D2" w14:textId="77777777" w:rsidR="00575DE7" w:rsidRDefault="00575DE7" w:rsidP="008852AD">
            <w:pPr>
              <w:rPr>
                <w:rFonts w:ascii="Times New Roman" w:hAnsi="Times New Roman"/>
                <w:sz w:val="24"/>
                <w:szCs w:val="24"/>
              </w:rPr>
            </w:pPr>
            <w:r w:rsidRPr="005B7D19">
              <w:rPr>
                <w:rFonts w:ascii="Times New Roman" w:hAnsi="Times New Roman"/>
                <w:sz w:val="24"/>
                <w:szCs w:val="24"/>
              </w:rPr>
              <w:t>деятельности;</w:t>
            </w:r>
          </w:p>
          <w:p w14:paraId="33CF9446" w14:textId="69EDDD1D"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толерантное сознание и поведение в</w:t>
            </w:r>
          </w:p>
          <w:p w14:paraId="3D7805FD"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поликультурном мире, готовность и способность</w:t>
            </w:r>
          </w:p>
          <w:p w14:paraId="408A9C78"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вести диалог с другими людьми, достигать в нем</w:t>
            </w:r>
          </w:p>
          <w:p w14:paraId="20A16E1A"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взаимопонимания, находить общие цели и</w:t>
            </w:r>
          </w:p>
          <w:p w14:paraId="6C09B25C"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сотрудничать для их достижения;</w:t>
            </w:r>
          </w:p>
          <w:p w14:paraId="4B0C683C" w14:textId="158BDA48" w:rsidR="00575DE7" w:rsidRPr="005B7D19" w:rsidRDefault="00575DE7" w:rsidP="008852AD">
            <w:pPr>
              <w:rPr>
                <w:rFonts w:ascii="Times New Roman" w:hAnsi="Times New Roman"/>
                <w:sz w:val="24"/>
                <w:szCs w:val="24"/>
              </w:rPr>
            </w:pPr>
            <w:r w:rsidRPr="005B7D19">
              <w:rPr>
                <w:rFonts w:ascii="Times New Roman" w:hAnsi="Times New Roman"/>
                <w:sz w:val="24"/>
                <w:szCs w:val="24"/>
              </w:rPr>
              <w:t>готовность и способность к образованию, в том</w:t>
            </w:r>
          </w:p>
          <w:p w14:paraId="3607A688"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числе самообразованию, на протяжении всей</w:t>
            </w:r>
          </w:p>
          <w:p w14:paraId="5E8C75FD"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жизни; сознательное отношение к непрерывному</w:t>
            </w:r>
          </w:p>
          <w:p w14:paraId="4D9748CB"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образованию как условию успешной</w:t>
            </w:r>
          </w:p>
          <w:p w14:paraId="3FD08470"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профессиональной и общественной деятельности;</w:t>
            </w:r>
          </w:p>
          <w:p w14:paraId="3D759DB8" w14:textId="3141C42A" w:rsidR="00575DE7" w:rsidRPr="005B7D19" w:rsidRDefault="00575DE7" w:rsidP="008852AD">
            <w:pPr>
              <w:rPr>
                <w:rFonts w:ascii="Times New Roman" w:hAnsi="Times New Roman"/>
                <w:sz w:val="24"/>
                <w:szCs w:val="24"/>
              </w:rPr>
            </w:pPr>
            <w:r w:rsidRPr="005B7D19">
              <w:rPr>
                <w:rFonts w:ascii="Times New Roman" w:hAnsi="Times New Roman"/>
                <w:sz w:val="24"/>
                <w:szCs w:val="24"/>
              </w:rPr>
              <w:t>эстетическое отношение к миру;</w:t>
            </w:r>
          </w:p>
          <w:p w14:paraId="64307E4C" w14:textId="430F4817"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совершенствование духовно-нравственных</w:t>
            </w:r>
          </w:p>
          <w:p w14:paraId="336A1D60"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качеств личности, воспитание чувства любви к</w:t>
            </w:r>
          </w:p>
          <w:p w14:paraId="08F5B7B5"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многонациональному Отечеству, уважительного</w:t>
            </w:r>
          </w:p>
          <w:p w14:paraId="55954756"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отношения к русской литературе, культурам</w:t>
            </w:r>
          </w:p>
          <w:p w14:paraId="5ADE8B01"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других народов;</w:t>
            </w:r>
          </w:p>
          <w:p w14:paraId="26877A42" w14:textId="3C4D631D"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использование для решения познавательных и</w:t>
            </w:r>
          </w:p>
          <w:p w14:paraId="366A0819"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коммуникативных задач различных источников</w:t>
            </w:r>
          </w:p>
          <w:p w14:paraId="1CC583EC"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информации (словарей, энциклопедий, интернетресурсов и др.);</w:t>
            </w:r>
          </w:p>
          <w:p w14:paraId="6062AA3B" w14:textId="7FE01152" w:rsidR="00575DE7" w:rsidRDefault="00575DE7" w:rsidP="008852AD">
            <w:pPr>
              <w:rPr>
                <w:rFonts w:ascii="Times New Roman" w:hAnsi="Times New Roman"/>
                <w:sz w:val="24"/>
                <w:szCs w:val="24"/>
              </w:rPr>
            </w:pPr>
            <w:r w:rsidRPr="005B7D19">
              <w:rPr>
                <w:rFonts w:ascii="Times New Roman" w:hAnsi="Times New Roman"/>
                <w:sz w:val="24"/>
                <w:szCs w:val="24"/>
              </w:rPr>
              <w:t xml:space="preserve"> метапредметных:•</w:t>
            </w:r>
          </w:p>
        </w:tc>
        <w:tc>
          <w:tcPr>
            <w:tcW w:w="5072" w:type="dxa"/>
          </w:tcPr>
          <w:p w14:paraId="44298DCC" w14:textId="77777777" w:rsidR="00575DE7" w:rsidRPr="005B7D19" w:rsidRDefault="00575DE7" w:rsidP="008852AD">
            <w:pPr>
              <w:pStyle w:val="af0"/>
              <w:numPr>
                <w:ilvl w:val="0"/>
                <w:numId w:val="29"/>
              </w:numPr>
              <w:rPr>
                <w:rFonts w:ascii="Times New Roman" w:hAnsi="Times New Roman"/>
                <w:sz w:val="24"/>
                <w:szCs w:val="24"/>
              </w:rPr>
            </w:pPr>
            <w:r w:rsidRPr="005B7D19">
              <w:rPr>
                <w:rFonts w:ascii="Times New Roman" w:hAnsi="Times New Roman"/>
                <w:sz w:val="24"/>
                <w:szCs w:val="24"/>
              </w:rPr>
              <w:t>фронтальная беседа;</w:t>
            </w:r>
          </w:p>
          <w:p w14:paraId="0931A853" w14:textId="77777777" w:rsidR="00575DE7" w:rsidRPr="005B7D19" w:rsidRDefault="00575DE7" w:rsidP="008852AD">
            <w:pPr>
              <w:pStyle w:val="af0"/>
              <w:numPr>
                <w:ilvl w:val="0"/>
                <w:numId w:val="29"/>
              </w:numPr>
              <w:rPr>
                <w:rFonts w:ascii="Times New Roman" w:hAnsi="Times New Roman"/>
                <w:sz w:val="24"/>
                <w:szCs w:val="24"/>
              </w:rPr>
            </w:pPr>
            <w:r w:rsidRPr="005B7D19">
              <w:rPr>
                <w:rFonts w:ascii="Times New Roman" w:hAnsi="Times New Roman"/>
                <w:sz w:val="24"/>
                <w:szCs w:val="24"/>
              </w:rPr>
              <w:t>наблюдение и оценка</w:t>
            </w:r>
          </w:p>
          <w:p w14:paraId="51132A21" w14:textId="77777777" w:rsidR="00575DE7" w:rsidRPr="005B7D19" w:rsidRDefault="00575DE7" w:rsidP="008852AD">
            <w:pPr>
              <w:pStyle w:val="af0"/>
              <w:numPr>
                <w:ilvl w:val="0"/>
                <w:numId w:val="29"/>
              </w:numPr>
              <w:rPr>
                <w:rFonts w:ascii="Times New Roman" w:hAnsi="Times New Roman"/>
                <w:sz w:val="24"/>
                <w:szCs w:val="24"/>
              </w:rPr>
            </w:pPr>
            <w:r w:rsidRPr="005B7D19">
              <w:rPr>
                <w:rFonts w:ascii="Times New Roman" w:hAnsi="Times New Roman"/>
                <w:sz w:val="24"/>
                <w:szCs w:val="24"/>
              </w:rPr>
              <w:t>деятельности обучающегося в</w:t>
            </w:r>
          </w:p>
          <w:p w14:paraId="674413BF" w14:textId="77777777" w:rsidR="00575DE7" w:rsidRPr="005B7D19" w:rsidRDefault="00575DE7" w:rsidP="008852AD">
            <w:pPr>
              <w:pStyle w:val="af0"/>
              <w:numPr>
                <w:ilvl w:val="0"/>
                <w:numId w:val="29"/>
              </w:numPr>
              <w:rPr>
                <w:rFonts w:ascii="Times New Roman" w:hAnsi="Times New Roman"/>
                <w:sz w:val="24"/>
                <w:szCs w:val="24"/>
              </w:rPr>
            </w:pPr>
            <w:r w:rsidRPr="005B7D19">
              <w:rPr>
                <w:rFonts w:ascii="Times New Roman" w:hAnsi="Times New Roman"/>
                <w:sz w:val="24"/>
                <w:szCs w:val="24"/>
              </w:rPr>
              <w:t>ходе освоения программы</w:t>
            </w:r>
          </w:p>
          <w:p w14:paraId="39B66579" w14:textId="77777777" w:rsidR="00575DE7" w:rsidRPr="005B7D19" w:rsidRDefault="00575DE7" w:rsidP="008852AD">
            <w:pPr>
              <w:pStyle w:val="af0"/>
              <w:numPr>
                <w:ilvl w:val="0"/>
                <w:numId w:val="29"/>
              </w:numPr>
              <w:rPr>
                <w:rFonts w:ascii="Times New Roman" w:hAnsi="Times New Roman"/>
                <w:sz w:val="24"/>
                <w:szCs w:val="24"/>
              </w:rPr>
            </w:pPr>
            <w:r w:rsidRPr="005B7D19">
              <w:rPr>
                <w:rFonts w:ascii="Times New Roman" w:hAnsi="Times New Roman"/>
                <w:sz w:val="24"/>
                <w:szCs w:val="24"/>
              </w:rPr>
              <w:t>учебной дисциплины</w:t>
            </w:r>
          </w:p>
        </w:tc>
      </w:tr>
      <w:tr w:rsidR="00575DE7" w:rsidRPr="005B7D19" w14:paraId="62645A8E" w14:textId="77777777" w:rsidTr="008852AD">
        <w:tc>
          <w:tcPr>
            <w:tcW w:w="5071" w:type="dxa"/>
          </w:tcPr>
          <w:p w14:paraId="5F97E0C2" w14:textId="5205630F"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умение понимать проблему, выдвигать гипотезу,</w:t>
            </w:r>
          </w:p>
          <w:p w14:paraId="60965AED"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lastRenderedPageBreak/>
              <w:t>структурировать материал, подбирать аргументы</w:t>
            </w:r>
          </w:p>
          <w:p w14:paraId="032B17E2"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для подтверждения собственной позиции,</w:t>
            </w:r>
          </w:p>
          <w:p w14:paraId="273FEE27"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выделять причинно-следственные связи в устных и</w:t>
            </w:r>
          </w:p>
          <w:p w14:paraId="5AA018B9"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письменных высказываниях, формулировать</w:t>
            </w:r>
          </w:p>
          <w:p w14:paraId="4AE157C9"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выводы;</w:t>
            </w:r>
          </w:p>
          <w:p w14:paraId="41F1870C" w14:textId="33B6226C"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умение самостоятельно организовывать</w:t>
            </w:r>
          </w:p>
          <w:p w14:paraId="69D6A6B5"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собственную деятельность, оценивать ее,</w:t>
            </w:r>
          </w:p>
          <w:p w14:paraId="6AC6554D"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определять сферу своих интересов;</w:t>
            </w:r>
          </w:p>
          <w:p w14:paraId="55C36C39" w14:textId="6D535941"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умение работать с разными источниками</w:t>
            </w:r>
          </w:p>
          <w:p w14:paraId="451BAD49"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информации, находить ее, анализировать,</w:t>
            </w:r>
          </w:p>
          <w:p w14:paraId="51D3968C"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использовать в самостоятельной деятельности;</w:t>
            </w:r>
          </w:p>
          <w:p w14:paraId="3D434835" w14:textId="31941284"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владение навыками познавательной, учебноисследовательской и проектной деятельности,</w:t>
            </w:r>
          </w:p>
          <w:p w14:paraId="593600CE"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навыками разрешения проблем;</w:t>
            </w:r>
          </w:p>
          <w:p w14:paraId="07C9B9BA" w14:textId="7AD3D847" w:rsidR="00575DE7" w:rsidRPr="005B7D19" w:rsidRDefault="00575DE7" w:rsidP="008852AD">
            <w:pPr>
              <w:rPr>
                <w:rFonts w:ascii="Times New Roman" w:hAnsi="Times New Roman"/>
                <w:sz w:val="24"/>
                <w:szCs w:val="24"/>
              </w:rPr>
            </w:pPr>
            <w:r w:rsidRPr="005B7D19">
              <w:rPr>
                <w:rFonts w:ascii="Times New Roman" w:hAnsi="Times New Roman"/>
                <w:sz w:val="24"/>
                <w:szCs w:val="24"/>
              </w:rPr>
              <w:t>способность и готовность к самостоятельному</w:t>
            </w:r>
          </w:p>
          <w:p w14:paraId="60E6D4B5"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поиску методов решения практических задач,</w:t>
            </w:r>
          </w:p>
          <w:p w14:paraId="127B102E"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применению различных методов познания;</w:t>
            </w:r>
          </w:p>
          <w:p w14:paraId="162861D2" w14:textId="7132B520" w:rsidR="00575DE7" w:rsidRPr="005B7D19" w:rsidRDefault="00575DE7" w:rsidP="008852AD">
            <w:pPr>
              <w:rPr>
                <w:rFonts w:ascii="Times New Roman" w:hAnsi="Times New Roman"/>
                <w:sz w:val="24"/>
                <w:szCs w:val="24"/>
              </w:rPr>
            </w:pPr>
            <w:r w:rsidRPr="005B7D19">
              <w:rPr>
                <w:rFonts w:ascii="Times New Roman" w:hAnsi="Times New Roman"/>
                <w:sz w:val="24"/>
                <w:szCs w:val="24"/>
              </w:rPr>
              <w:t>предметных• :</w:t>
            </w:r>
          </w:p>
          <w:p w14:paraId="263D761B" w14:textId="6F815AD5" w:rsidR="00575DE7" w:rsidRPr="005B7D19" w:rsidRDefault="00575DE7" w:rsidP="008852AD">
            <w:pPr>
              <w:rPr>
                <w:rFonts w:ascii="Times New Roman" w:hAnsi="Times New Roman"/>
                <w:sz w:val="24"/>
                <w:szCs w:val="24"/>
              </w:rPr>
            </w:pPr>
            <w:r w:rsidRPr="005B7D19">
              <w:rPr>
                <w:rFonts w:ascii="Times New Roman" w:hAnsi="Times New Roman"/>
                <w:sz w:val="24"/>
                <w:szCs w:val="24"/>
              </w:rPr>
              <w:t>сформированность устойчивого интереса к</w:t>
            </w:r>
          </w:p>
          <w:p w14:paraId="1EE8A1DB"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чтению как средству познания других культур,</w:t>
            </w:r>
          </w:p>
          <w:p w14:paraId="5D96234D"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уважительного отношения к ним;</w:t>
            </w:r>
          </w:p>
          <w:p w14:paraId="63D52B85" w14:textId="55F0DF1E" w:rsidR="00575DE7" w:rsidRPr="005B7D19" w:rsidRDefault="00575DE7" w:rsidP="008852AD">
            <w:pPr>
              <w:rPr>
                <w:rFonts w:ascii="Times New Roman" w:hAnsi="Times New Roman"/>
                <w:sz w:val="24"/>
                <w:szCs w:val="24"/>
              </w:rPr>
            </w:pPr>
            <w:r w:rsidRPr="005B7D19">
              <w:rPr>
                <w:rFonts w:ascii="Times New Roman" w:hAnsi="Times New Roman"/>
                <w:sz w:val="24"/>
                <w:szCs w:val="24"/>
              </w:rPr>
              <w:t>владение навыками самоанализа и самооценки</w:t>
            </w:r>
          </w:p>
          <w:p w14:paraId="2D7867CE" w14:textId="320361F2" w:rsidR="00575DE7" w:rsidRPr="005B7D19" w:rsidRDefault="00575DE7" w:rsidP="008852AD">
            <w:pPr>
              <w:rPr>
                <w:rFonts w:ascii="Times New Roman" w:hAnsi="Times New Roman"/>
                <w:sz w:val="24"/>
                <w:szCs w:val="24"/>
              </w:rPr>
            </w:pPr>
            <w:r w:rsidRPr="005B7D19">
              <w:rPr>
                <w:rFonts w:ascii="Times New Roman" w:hAnsi="Times New Roman"/>
                <w:sz w:val="24"/>
                <w:szCs w:val="24"/>
              </w:rPr>
              <w:t>на основе наблюдений за собственной речью; владение умением анализировать текст с точки</w:t>
            </w:r>
          </w:p>
          <w:p w14:paraId="7F331EE0"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зрения наличия в нем явной и скрытой, основной и</w:t>
            </w:r>
          </w:p>
          <w:p w14:paraId="67347DCB"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второстепенной информации;</w:t>
            </w:r>
          </w:p>
          <w:p w14:paraId="63CACFDA" w14:textId="694E4760" w:rsidR="00575DE7" w:rsidRPr="005B7D19" w:rsidRDefault="00575DE7" w:rsidP="008852AD">
            <w:pPr>
              <w:rPr>
                <w:rFonts w:ascii="Times New Roman" w:hAnsi="Times New Roman"/>
                <w:sz w:val="24"/>
                <w:szCs w:val="24"/>
              </w:rPr>
            </w:pPr>
            <w:r w:rsidRPr="005B7D19">
              <w:rPr>
                <w:rFonts w:ascii="Times New Roman" w:hAnsi="Times New Roman"/>
                <w:sz w:val="24"/>
                <w:szCs w:val="24"/>
              </w:rPr>
              <w:t>знание содержания произведений русской,</w:t>
            </w:r>
          </w:p>
          <w:p w14:paraId="7694C8BE"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родной и мировой классической литературы, их</w:t>
            </w:r>
          </w:p>
          <w:p w14:paraId="44E6061A"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историко-культурного и нравственно-ценностного</w:t>
            </w:r>
          </w:p>
          <w:p w14:paraId="4784EEA2"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влияния на формирование национальной и</w:t>
            </w:r>
          </w:p>
          <w:p w14:paraId="51C398DD"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мировой культуры;</w:t>
            </w:r>
          </w:p>
          <w:p w14:paraId="57CC3239" w14:textId="769E268C" w:rsidR="00575DE7" w:rsidRPr="005B7D19" w:rsidRDefault="00575DE7" w:rsidP="008852AD">
            <w:pPr>
              <w:rPr>
                <w:rFonts w:ascii="Times New Roman" w:hAnsi="Times New Roman"/>
                <w:sz w:val="24"/>
                <w:szCs w:val="24"/>
              </w:rPr>
            </w:pPr>
            <w:r w:rsidRPr="005B7D19">
              <w:rPr>
                <w:rFonts w:ascii="Times New Roman" w:hAnsi="Times New Roman"/>
                <w:sz w:val="24"/>
                <w:szCs w:val="24"/>
              </w:rPr>
              <w:t>сформированность умений учитывать</w:t>
            </w:r>
          </w:p>
          <w:p w14:paraId="4FAF89AD"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исторический, историко-культурный контекст и</w:t>
            </w:r>
          </w:p>
          <w:p w14:paraId="1C418AF1"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контекст творчества писателя в процессе анализа</w:t>
            </w:r>
          </w:p>
          <w:p w14:paraId="197BF1E8"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художественного произведения; способность</w:t>
            </w:r>
          </w:p>
          <w:p w14:paraId="42FC0728"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выявлять в художественных текстах образы, темы</w:t>
            </w:r>
          </w:p>
          <w:p w14:paraId="59AB5402"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и проблемы и выражать свое отношение к ним в</w:t>
            </w:r>
          </w:p>
          <w:p w14:paraId="1CC2BFB3"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развернутых аргументированных устных и</w:t>
            </w:r>
          </w:p>
          <w:p w14:paraId="7640E9E0"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письменных высказываниях;</w:t>
            </w:r>
          </w:p>
          <w:p w14:paraId="33592AE4" w14:textId="3DFA928C" w:rsidR="00575DE7" w:rsidRPr="005B7D19" w:rsidRDefault="00575DE7" w:rsidP="008852AD">
            <w:pPr>
              <w:rPr>
                <w:rFonts w:ascii="Times New Roman" w:hAnsi="Times New Roman"/>
                <w:sz w:val="24"/>
                <w:szCs w:val="24"/>
              </w:rPr>
            </w:pPr>
            <w:r w:rsidRPr="005B7D19">
              <w:rPr>
                <w:rFonts w:ascii="Times New Roman" w:hAnsi="Times New Roman"/>
                <w:sz w:val="24"/>
                <w:szCs w:val="24"/>
              </w:rPr>
              <w:t>владение навыками анализа художественных</w:t>
            </w:r>
          </w:p>
          <w:p w14:paraId="7ECF31AF"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произведений с учетом их жанрово-родовой</w:t>
            </w:r>
          </w:p>
          <w:p w14:paraId="6A1B4217" w14:textId="77777777" w:rsidR="00575DE7" w:rsidRDefault="00575DE7" w:rsidP="008852AD">
            <w:pPr>
              <w:rPr>
                <w:rFonts w:ascii="Times New Roman" w:hAnsi="Times New Roman"/>
                <w:sz w:val="24"/>
                <w:szCs w:val="24"/>
              </w:rPr>
            </w:pPr>
            <w:r w:rsidRPr="005B7D19">
              <w:rPr>
                <w:rFonts w:ascii="Times New Roman" w:hAnsi="Times New Roman"/>
                <w:sz w:val="24"/>
                <w:szCs w:val="24"/>
              </w:rPr>
              <w:t>специфики;</w:t>
            </w:r>
          </w:p>
          <w:p w14:paraId="615076E6" w14:textId="41E4303C"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осознание художественной картины жизни,</w:t>
            </w:r>
          </w:p>
          <w:p w14:paraId="66EE3BFB"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созданной в литературном произведении, в</w:t>
            </w:r>
          </w:p>
          <w:p w14:paraId="5C7FF1A3"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lastRenderedPageBreak/>
              <w:t>единстве эмоционального личностного восприятия</w:t>
            </w:r>
          </w:p>
          <w:p w14:paraId="3365D1CF" w14:textId="77777777" w:rsidR="00575DE7" w:rsidRDefault="00575DE7" w:rsidP="008852AD">
            <w:pPr>
              <w:rPr>
                <w:rFonts w:ascii="Times New Roman" w:hAnsi="Times New Roman"/>
                <w:sz w:val="24"/>
                <w:szCs w:val="24"/>
              </w:rPr>
            </w:pPr>
            <w:r w:rsidRPr="005B7D19">
              <w:rPr>
                <w:rFonts w:ascii="Times New Roman" w:hAnsi="Times New Roman"/>
                <w:sz w:val="24"/>
                <w:szCs w:val="24"/>
              </w:rPr>
              <w:t>и интеллектуального понимания;</w:t>
            </w:r>
          </w:p>
        </w:tc>
        <w:tc>
          <w:tcPr>
            <w:tcW w:w="5072" w:type="dxa"/>
          </w:tcPr>
          <w:p w14:paraId="642EB2A3"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lastRenderedPageBreak/>
              <w:t>устный опрос;</w:t>
            </w:r>
          </w:p>
          <w:p w14:paraId="6E87F925"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716DE9CA" w14:textId="77777777" w:rsidR="00575DE7" w:rsidRPr="005B7D19" w:rsidRDefault="00575DE7" w:rsidP="008852AD">
            <w:pPr>
              <w:pStyle w:val="af0"/>
              <w:rPr>
                <w:rFonts w:ascii="Times New Roman" w:hAnsi="Times New Roman"/>
                <w:sz w:val="24"/>
                <w:szCs w:val="24"/>
              </w:rPr>
            </w:pPr>
            <w:r w:rsidRPr="005B7D19">
              <w:rPr>
                <w:rFonts w:ascii="Times New Roman" w:hAnsi="Times New Roman"/>
                <w:sz w:val="24"/>
                <w:szCs w:val="24"/>
              </w:rPr>
              <w:t>(по темам);</w:t>
            </w:r>
          </w:p>
          <w:p w14:paraId="20AED336"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lastRenderedPageBreak/>
              <w:t>оценка выполнения</w:t>
            </w:r>
          </w:p>
          <w:p w14:paraId="6DE97696" w14:textId="77777777" w:rsidR="00575DE7" w:rsidRDefault="00575DE7" w:rsidP="008852AD">
            <w:pPr>
              <w:pStyle w:val="af0"/>
              <w:rPr>
                <w:rFonts w:ascii="Times New Roman" w:hAnsi="Times New Roman"/>
                <w:sz w:val="24"/>
                <w:szCs w:val="24"/>
              </w:rPr>
            </w:pPr>
            <w:r w:rsidRPr="005B7D19">
              <w:rPr>
                <w:rFonts w:ascii="Times New Roman" w:hAnsi="Times New Roman"/>
                <w:sz w:val="24"/>
                <w:szCs w:val="24"/>
              </w:rPr>
              <w:t>практических занятий и</w:t>
            </w:r>
            <w:r>
              <w:rPr>
                <w:rFonts w:ascii="Times New Roman" w:hAnsi="Times New Roman"/>
                <w:sz w:val="24"/>
                <w:szCs w:val="24"/>
              </w:rPr>
              <w:t xml:space="preserve"> </w:t>
            </w:r>
            <w:r w:rsidRPr="005B7D19">
              <w:rPr>
                <w:rFonts w:ascii="Times New Roman" w:hAnsi="Times New Roman"/>
                <w:sz w:val="24"/>
                <w:szCs w:val="24"/>
              </w:rPr>
              <w:t>заданий;</w:t>
            </w:r>
          </w:p>
          <w:p w14:paraId="30774CA2" w14:textId="77777777" w:rsidR="00575DE7" w:rsidRDefault="00575DE7" w:rsidP="008852AD">
            <w:pPr>
              <w:pStyle w:val="af0"/>
              <w:rPr>
                <w:rFonts w:ascii="Times New Roman" w:hAnsi="Times New Roman"/>
                <w:sz w:val="24"/>
                <w:szCs w:val="24"/>
              </w:rPr>
            </w:pPr>
          </w:p>
          <w:p w14:paraId="6BC3AB4E" w14:textId="77777777" w:rsidR="00575DE7" w:rsidRDefault="00575DE7" w:rsidP="008852AD">
            <w:pPr>
              <w:pStyle w:val="af0"/>
              <w:rPr>
                <w:rFonts w:ascii="Times New Roman" w:hAnsi="Times New Roman"/>
                <w:sz w:val="24"/>
                <w:szCs w:val="24"/>
              </w:rPr>
            </w:pPr>
          </w:p>
          <w:p w14:paraId="4C8FC1FA" w14:textId="77777777" w:rsidR="00575DE7" w:rsidRDefault="00575DE7" w:rsidP="008852AD">
            <w:pPr>
              <w:pStyle w:val="af0"/>
              <w:rPr>
                <w:rFonts w:ascii="Times New Roman" w:hAnsi="Times New Roman"/>
                <w:sz w:val="24"/>
                <w:szCs w:val="24"/>
              </w:rPr>
            </w:pPr>
          </w:p>
          <w:p w14:paraId="42116A5D" w14:textId="77777777" w:rsidR="00575DE7" w:rsidRDefault="00575DE7" w:rsidP="008852AD">
            <w:pPr>
              <w:pStyle w:val="af0"/>
              <w:rPr>
                <w:rFonts w:ascii="Times New Roman" w:hAnsi="Times New Roman"/>
                <w:sz w:val="24"/>
                <w:szCs w:val="24"/>
              </w:rPr>
            </w:pPr>
          </w:p>
          <w:p w14:paraId="312A43C2" w14:textId="77777777" w:rsidR="00575DE7" w:rsidRDefault="00575DE7" w:rsidP="008852AD">
            <w:pPr>
              <w:pStyle w:val="af0"/>
              <w:rPr>
                <w:rFonts w:ascii="Times New Roman" w:hAnsi="Times New Roman"/>
                <w:sz w:val="24"/>
                <w:szCs w:val="24"/>
              </w:rPr>
            </w:pPr>
          </w:p>
          <w:p w14:paraId="3D763860" w14:textId="77777777" w:rsidR="00575DE7" w:rsidRDefault="00575DE7" w:rsidP="008852AD">
            <w:pPr>
              <w:pStyle w:val="af0"/>
              <w:rPr>
                <w:rFonts w:ascii="Times New Roman" w:hAnsi="Times New Roman"/>
                <w:sz w:val="24"/>
                <w:szCs w:val="24"/>
              </w:rPr>
            </w:pPr>
          </w:p>
          <w:p w14:paraId="7B5D9EFA" w14:textId="77777777" w:rsidR="00575DE7" w:rsidRDefault="00575DE7" w:rsidP="008852AD">
            <w:pPr>
              <w:pStyle w:val="af0"/>
              <w:rPr>
                <w:rFonts w:ascii="Times New Roman" w:hAnsi="Times New Roman"/>
                <w:sz w:val="24"/>
                <w:szCs w:val="24"/>
              </w:rPr>
            </w:pPr>
          </w:p>
          <w:p w14:paraId="51A8D06F" w14:textId="77777777" w:rsidR="00575DE7" w:rsidRDefault="00575DE7" w:rsidP="008852AD">
            <w:pPr>
              <w:pStyle w:val="af0"/>
              <w:rPr>
                <w:rFonts w:ascii="Times New Roman" w:hAnsi="Times New Roman"/>
                <w:sz w:val="24"/>
                <w:szCs w:val="24"/>
              </w:rPr>
            </w:pPr>
          </w:p>
          <w:p w14:paraId="545116A7" w14:textId="77777777" w:rsidR="00575DE7" w:rsidRDefault="00575DE7" w:rsidP="008852AD">
            <w:pPr>
              <w:pStyle w:val="af0"/>
              <w:rPr>
                <w:rFonts w:ascii="Times New Roman" w:hAnsi="Times New Roman"/>
                <w:sz w:val="24"/>
                <w:szCs w:val="24"/>
              </w:rPr>
            </w:pPr>
          </w:p>
          <w:p w14:paraId="45DEE6D3" w14:textId="77777777" w:rsidR="00575DE7" w:rsidRDefault="00575DE7" w:rsidP="008852AD">
            <w:pPr>
              <w:pStyle w:val="af0"/>
              <w:rPr>
                <w:rFonts w:ascii="Times New Roman" w:hAnsi="Times New Roman"/>
                <w:sz w:val="24"/>
                <w:szCs w:val="24"/>
              </w:rPr>
            </w:pPr>
          </w:p>
          <w:p w14:paraId="134A048C" w14:textId="77777777" w:rsidR="00575DE7" w:rsidRDefault="00575DE7" w:rsidP="008852AD">
            <w:pPr>
              <w:pStyle w:val="af0"/>
              <w:rPr>
                <w:rFonts w:ascii="Times New Roman" w:hAnsi="Times New Roman"/>
                <w:sz w:val="24"/>
                <w:szCs w:val="24"/>
              </w:rPr>
            </w:pPr>
          </w:p>
          <w:p w14:paraId="199D24CF" w14:textId="77777777" w:rsidR="00575DE7" w:rsidRDefault="00575DE7" w:rsidP="008852AD">
            <w:pPr>
              <w:pStyle w:val="af0"/>
              <w:rPr>
                <w:rFonts w:ascii="Times New Roman" w:hAnsi="Times New Roman"/>
                <w:sz w:val="24"/>
                <w:szCs w:val="24"/>
              </w:rPr>
            </w:pPr>
          </w:p>
          <w:p w14:paraId="3C99EAA6" w14:textId="77777777" w:rsidR="00575DE7" w:rsidRDefault="00575DE7" w:rsidP="008852AD">
            <w:pPr>
              <w:pStyle w:val="af0"/>
              <w:rPr>
                <w:rFonts w:ascii="Times New Roman" w:hAnsi="Times New Roman"/>
                <w:sz w:val="24"/>
                <w:szCs w:val="24"/>
              </w:rPr>
            </w:pPr>
          </w:p>
          <w:p w14:paraId="77CBA6C9" w14:textId="77777777" w:rsidR="00575DE7" w:rsidRDefault="00575DE7" w:rsidP="008852AD">
            <w:pPr>
              <w:pStyle w:val="af0"/>
              <w:rPr>
                <w:rFonts w:ascii="Times New Roman" w:hAnsi="Times New Roman"/>
                <w:sz w:val="24"/>
                <w:szCs w:val="24"/>
              </w:rPr>
            </w:pPr>
          </w:p>
          <w:p w14:paraId="5ACA6DF8" w14:textId="77777777" w:rsidR="00575DE7" w:rsidRDefault="00575DE7" w:rsidP="008852AD">
            <w:pPr>
              <w:pStyle w:val="af0"/>
              <w:rPr>
                <w:rFonts w:ascii="Times New Roman" w:hAnsi="Times New Roman"/>
                <w:sz w:val="24"/>
                <w:szCs w:val="24"/>
              </w:rPr>
            </w:pPr>
          </w:p>
          <w:p w14:paraId="22E9B42A" w14:textId="77777777" w:rsidR="00575DE7" w:rsidRDefault="00575DE7" w:rsidP="008852AD">
            <w:pPr>
              <w:pStyle w:val="af0"/>
              <w:rPr>
                <w:rFonts w:ascii="Times New Roman" w:hAnsi="Times New Roman"/>
                <w:sz w:val="24"/>
                <w:szCs w:val="24"/>
              </w:rPr>
            </w:pPr>
          </w:p>
          <w:p w14:paraId="7AB16667" w14:textId="77777777" w:rsidR="00575DE7" w:rsidRDefault="00575DE7" w:rsidP="008852AD">
            <w:pPr>
              <w:pStyle w:val="af0"/>
              <w:rPr>
                <w:rFonts w:ascii="Times New Roman" w:hAnsi="Times New Roman"/>
                <w:sz w:val="24"/>
                <w:szCs w:val="24"/>
              </w:rPr>
            </w:pPr>
          </w:p>
          <w:p w14:paraId="02B271A3" w14:textId="77777777" w:rsidR="00575DE7" w:rsidRDefault="00575DE7" w:rsidP="008852AD">
            <w:pPr>
              <w:pStyle w:val="af0"/>
              <w:rPr>
                <w:rFonts w:ascii="Times New Roman" w:hAnsi="Times New Roman"/>
                <w:sz w:val="24"/>
                <w:szCs w:val="24"/>
              </w:rPr>
            </w:pPr>
          </w:p>
          <w:p w14:paraId="12BE2334" w14:textId="77777777" w:rsidR="00575DE7" w:rsidRDefault="00575DE7" w:rsidP="008852AD">
            <w:pPr>
              <w:pStyle w:val="af0"/>
              <w:rPr>
                <w:rFonts w:ascii="Times New Roman" w:hAnsi="Times New Roman"/>
                <w:sz w:val="24"/>
                <w:szCs w:val="24"/>
              </w:rPr>
            </w:pPr>
          </w:p>
          <w:p w14:paraId="23594315" w14:textId="77777777" w:rsidR="00575DE7" w:rsidRDefault="00575DE7" w:rsidP="008852AD">
            <w:pPr>
              <w:pStyle w:val="af0"/>
              <w:rPr>
                <w:rFonts w:ascii="Times New Roman" w:hAnsi="Times New Roman"/>
                <w:sz w:val="24"/>
                <w:szCs w:val="24"/>
              </w:rPr>
            </w:pPr>
          </w:p>
          <w:p w14:paraId="326F4828" w14:textId="77777777" w:rsidR="00575DE7" w:rsidRDefault="00575DE7" w:rsidP="008852AD">
            <w:pPr>
              <w:pStyle w:val="af0"/>
              <w:rPr>
                <w:rFonts w:ascii="Times New Roman" w:hAnsi="Times New Roman"/>
                <w:sz w:val="24"/>
                <w:szCs w:val="24"/>
              </w:rPr>
            </w:pPr>
          </w:p>
          <w:p w14:paraId="723003F7" w14:textId="77777777" w:rsidR="00575DE7" w:rsidRDefault="00575DE7" w:rsidP="008852AD">
            <w:pPr>
              <w:pStyle w:val="af0"/>
              <w:rPr>
                <w:rFonts w:ascii="Times New Roman" w:hAnsi="Times New Roman"/>
                <w:sz w:val="24"/>
                <w:szCs w:val="24"/>
              </w:rPr>
            </w:pPr>
          </w:p>
          <w:p w14:paraId="371507FA" w14:textId="77777777" w:rsidR="00575DE7" w:rsidRDefault="00575DE7" w:rsidP="008852AD">
            <w:pPr>
              <w:pStyle w:val="af0"/>
              <w:rPr>
                <w:rFonts w:ascii="Times New Roman" w:hAnsi="Times New Roman"/>
                <w:sz w:val="24"/>
                <w:szCs w:val="24"/>
              </w:rPr>
            </w:pPr>
          </w:p>
          <w:p w14:paraId="3CDFD55E" w14:textId="77777777" w:rsidR="00575DE7" w:rsidRDefault="00575DE7" w:rsidP="008852AD">
            <w:pPr>
              <w:pStyle w:val="af0"/>
              <w:rPr>
                <w:rFonts w:ascii="Times New Roman" w:hAnsi="Times New Roman"/>
                <w:sz w:val="24"/>
                <w:szCs w:val="24"/>
              </w:rPr>
            </w:pPr>
          </w:p>
          <w:p w14:paraId="72093EED" w14:textId="77777777" w:rsidR="00575DE7" w:rsidRDefault="00575DE7" w:rsidP="008852AD">
            <w:pPr>
              <w:pStyle w:val="af0"/>
              <w:rPr>
                <w:rFonts w:ascii="Times New Roman" w:hAnsi="Times New Roman"/>
                <w:sz w:val="24"/>
                <w:szCs w:val="24"/>
              </w:rPr>
            </w:pPr>
          </w:p>
          <w:p w14:paraId="67C00ABF" w14:textId="77777777" w:rsidR="00575DE7" w:rsidRDefault="00575DE7" w:rsidP="008852AD">
            <w:pPr>
              <w:pStyle w:val="af0"/>
              <w:rPr>
                <w:rFonts w:ascii="Times New Roman" w:hAnsi="Times New Roman"/>
                <w:sz w:val="24"/>
                <w:szCs w:val="24"/>
              </w:rPr>
            </w:pPr>
          </w:p>
          <w:p w14:paraId="4D693CF1" w14:textId="77777777" w:rsidR="00575DE7" w:rsidRDefault="00575DE7" w:rsidP="008852AD">
            <w:pPr>
              <w:pStyle w:val="af0"/>
              <w:rPr>
                <w:rFonts w:ascii="Times New Roman" w:hAnsi="Times New Roman"/>
                <w:sz w:val="24"/>
                <w:szCs w:val="24"/>
              </w:rPr>
            </w:pPr>
          </w:p>
          <w:p w14:paraId="5953D78B" w14:textId="77777777" w:rsidR="00575DE7" w:rsidRDefault="00575DE7" w:rsidP="008852AD">
            <w:pPr>
              <w:pStyle w:val="af0"/>
              <w:rPr>
                <w:rFonts w:ascii="Times New Roman" w:hAnsi="Times New Roman"/>
                <w:sz w:val="24"/>
                <w:szCs w:val="24"/>
              </w:rPr>
            </w:pPr>
          </w:p>
          <w:p w14:paraId="0080E237"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дифференцированный зачёт;</w:t>
            </w:r>
          </w:p>
          <w:p w14:paraId="6B730EFA"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наблюдение и оценка</w:t>
            </w:r>
          </w:p>
          <w:p w14:paraId="38127319" w14:textId="77777777" w:rsidR="00575DE7" w:rsidRPr="005B7D19" w:rsidRDefault="00575DE7" w:rsidP="008852AD">
            <w:pPr>
              <w:pStyle w:val="af0"/>
              <w:rPr>
                <w:rFonts w:ascii="Times New Roman" w:hAnsi="Times New Roman"/>
                <w:sz w:val="24"/>
                <w:szCs w:val="24"/>
              </w:rPr>
            </w:pPr>
            <w:r w:rsidRPr="005B7D19">
              <w:rPr>
                <w:rFonts w:ascii="Times New Roman" w:hAnsi="Times New Roman"/>
                <w:sz w:val="24"/>
                <w:szCs w:val="24"/>
              </w:rPr>
              <w:t>деятельности обучающегося в</w:t>
            </w:r>
          </w:p>
          <w:p w14:paraId="36D66937" w14:textId="77777777" w:rsidR="00575DE7" w:rsidRPr="005B7D19" w:rsidRDefault="00575DE7" w:rsidP="008852AD">
            <w:pPr>
              <w:pStyle w:val="af0"/>
              <w:rPr>
                <w:rFonts w:ascii="Times New Roman" w:hAnsi="Times New Roman"/>
                <w:sz w:val="24"/>
                <w:szCs w:val="24"/>
              </w:rPr>
            </w:pPr>
            <w:r w:rsidRPr="005B7D19">
              <w:rPr>
                <w:rFonts w:ascii="Times New Roman" w:hAnsi="Times New Roman"/>
                <w:sz w:val="24"/>
                <w:szCs w:val="24"/>
              </w:rPr>
              <w:t>ходе освоения программы</w:t>
            </w:r>
          </w:p>
          <w:p w14:paraId="5A8F225E" w14:textId="77777777" w:rsidR="00575DE7" w:rsidRPr="005B7D19" w:rsidRDefault="00575DE7" w:rsidP="008852AD">
            <w:pPr>
              <w:pStyle w:val="af0"/>
              <w:rPr>
                <w:rFonts w:ascii="Times New Roman" w:hAnsi="Times New Roman"/>
                <w:sz w:val="24"/>
                <w:szCs w:val="24"/>
              </w:rPr>
            </w:pPr>
            <w:r w:rsidRPr="005B7D19">
              <w:rPr>
                <w:rFonts w:ascii="Times New Roman" w:hAnsi="Times New Roman"/>
                <w:sz w:val="24"/>
                <w:szCs w:val="24"/>
              </w:rPr>
              <w:t>учебной дисциплины;</w:t>
            </w:r>
          </w:p>
          <w:p w14:paraId="4026639D"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устный опрос;</w:t>
            </w:r>
          </w:p>
          <w:p w14:paraId="1BC8545B"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6F58E41F" w14:textId="77777777" w:rsidR="00575DE7" w:rsidRPr="005B7D19" w:rsidRDefault="00575DE7" w:rsidP="008852AD">
            <w:pPr>
              <w:pStyle w:val="af0"/>
              <w:rPr>
                <w:rFonts w:ascii="Times New Roman" w:hAnsi="Times New Roman"/>
                <w:sz w:val="24"/>
                <w:szCs w:val="24"/>
              </w:rPr>
            </w:pPr>
            <w:r w:rsidRPr="005B7D19">
              <w:rPr>
                <w:rFonts w:ascii="Times New Roman" w:hAnsi="Times New Roman"/>
                <w:sz w:val="24"/>
                <w:szCs w:val="24"/>
              </w:rPr>
              <w:t>(по темам);</w:t>
            </w:r>
          </w:p>
          <w:p w14:paraId="40347AE3"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w:t>
            </w:r>
          </w:p>
          <w:p w14:paraId="385B3999"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практических занятий.</w:t>
            </w:r>
          </w:p>
          <w:p w14:paraId="1EBD61F9"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 xml:space="preserve"> тестирование</w:t>
            </w:r>
          </w:p>
        </w:tc>
      </w:tr>
    </w:tbl>
    <w:p w14:paraId="736DBB92" w14:textId="77777777" w:rsidR="00620259" w:rsidRPr="00620259" w:rsidRDefault="00620259" w:rsidP="00575DE7">
      <w:pPr>
        <w:contextualSpacing/>
        <w:jc w:val="center"/>
      </w:pPr>
    </w:p>
    <w:sectPr w:rsidR="00620259" w:rsidRPr="00620259"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43127" w14:textId="77777777" w:rsidR="00C0342F" w:rsidRDefault="00C0342F" w:rsidP="00BE4636">
      <w:pPr>
        <w:spacing w:after="0" w:line="240" w:lineRule="auto"/>
      </w:pPr>
      <w:r>
        <w:separator/>
      </w:r>
    </w:p>
  </w:endnote>
  <w:endnote w:type="continuationSeparator" w:id="0">
    <w:p w14:paraId="37BE408D" w14:textId="77777777" w:rsidR="00C0342F" w:rsidRDefault="00C0342F"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6D8" w14:textId="77777777" w:rsidR="008852AD" w:rsidRDefault="008852AD"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8852AD" w:rsidRDefault="008852AD" w:rsidP="008D252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2766" w14:textId="6FFB346F" w:rsidR="008852AD" w:rsidRDefault="008852AD">
    <w:pPr>
      <w:pStyle w:val="a9"/>
      <w:jc w:val="right"/>
    </w:pPr>
    <w:r>
      <w:fldChar w:fldCharType="begin"/>
    </w:r>
    <w:r>
      <w:instrText>PAGE   \* MERGEFORMAT</w:instrText>
    </w:r>
    <w:r>
      <w:fldChar w:fldCharType="separate"/>
    </w:r>
    <w:r w:rsidR="00223AF8">
      <w:rPr>
        <w:noProof/>
      </w:rPr>
      <w:t>2</w:t>
    </w:r>
    <w:r>
      <w:fldChar w:fldCharType="end"/>
    </w:r>
  </w:p>
  <w:p w14:paraId="0F2C5CBC" w14:textId="77777777" w:rsidR="008852AD" w:rsidRDefault="008852AD" w:rsidP="008D252B">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AD06" w14:textId="77777777" w:rsidR="008852AD" w:rsidRDefault="008852AD"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8852AD" w:rsidRDefault="008852AD">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FD7D" w14:textId="77777777" w:rsidR="008852AD" w:rsidRDefault="008852AD" w:rsidP="005E034F">
    <w:pPr>
      <w:pStyle w:val="a9"/>
      <w:framePr w:wrap="around" w:vAnchor="text" w:hAnchor="margin" w:xAlign="center" w:y="1"/>
      <w:rPr>
        <w:rStyle w:val="ab"/>
      </w:rPr>
    </w:pPr>
  </w:p>
  <w:p w14:paraId="4C765231" w14:textId="77777777" w:rsidR="008852AD" w:rsidRDefault="008852A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8FFA6" w14:textId="77777777" w:rsidR="00C0342F" w:rsidRDefault="00C0342F" w:rsidP="00BE4636">
      <w:pPr>
        <w:spacing w:after="0" w:line="240" w:lineRule="auto"/>
      </w:pPr>
      <w:r>
        <w:separator/>
      </w:r>
    </w:p>
  </w:footnote>
  <w:footnote w:type="continuationSeparator" w:id="0">
    <w:p w14:paraId="160A2601" w14:textId="77777777" w:rsidR="00C0342F" w:rsidRDefault="00C0342F"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227"/>
    <w:multiLevelType w:val="hybridMultilevel"/>
    <w:tmpl w:val="187A8234"/>
    <w:lvl w:ilvl="0" w:tplc="8884BF28">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A2D63"/>
    <w:multiLevelType w:val="hybridMultilevel"/>
    <w:tmpl w:val="DB247E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B6668A3"/>
    <w:multiLevelType w:val="hybridMultilevel"/>
    <w:tmpl w:val="07082D5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AB7025"/>
    <w:multiLevelType w:val="hybridMultilevel"/>
    <w:tmpl w:val="DBACE510"/>
    <w:lvl w:ilvl="0" w:tplc="18363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91307"/>
    <w:multiLevelType w:val="hybridMultilevel"/>
    <w:tmpl w:val="278ED426"/>
    <w:lvl w:ilvl="0" w:tplc="3696A2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F0E76"/>
    <w:multiLevelType w:val="hybridMultilevel"/>
    <w:tmpl w:val="9B1E57FA"/>
    <w:lvl w:ilvl="0" w:tplc="42EE21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E211F2"/>
    <w:multiLevelType w:val="hybridMultilevel"/>
    <w:tmpl w:val="53067426"/>
    <w:lvl w:ilvl="0" w:tplc="54FCB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B6CDA"/>
    <w:multiLevelType w:val="hybridMultilevel"/>
    <w:tmpl w:val="8A86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C32D4"/>
    <w:multiLevelType w:val="hybridMultilevel"/>
    <w:tmpl w:val="07082D5C"/>
    <w:lvl w:ilvl="0" w:tplc="B6789C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BEA79C5"/>
    <w:multiLevelType w:val="hybridMultilevel"/>
    <w:tmpl w:val="97425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835360"/>
    <w:multiLevelType w:val="hybridMultilevel"/>
    <w:tmpl w:val="D93E9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A26FAD"/>
    <w:multiLevelType w:val="hybridMultilevel"/>
    <w:tmpl w:val="BA5C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16BC1"/>
    <w:multiLevelType w:val="hybridMultilevel"/>
    <w:tmpl w:val="99B66FD4"/>
    <w:lvl w:ilvl="0" w:tplc="D2C67D18">
      <w:start w:val="2"/>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CB4DEF"/>
    <w:multiLevelType w:val="hybridMultilevel"/>
    <w:tmpl w:val="284AF5BA"/>
    <w:lvl w:ilvl="0" w:tplc="560C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0"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2" w15:restartNumberingAfterBreak="0">
    <w:nsid w:val="61FE1C2B"/>
    <w:multiLevelType w:val="hybridMultilevel"/>
    <w:tmpl w:val="31202540"/>
    <w:lvl w:ilvl="0" w:tplc="19B0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4"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7"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8"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num>
  <w:num w:numId="6">
    <w:abstractNumId w:val="23"/>
  </w:num>
  <w:num w:numId="7">
    <w:abstractNumId w:val="27"/>
  </w:num>
  <w:num w:numId="8">
    <w:abstractNumId w:val="12"/>
  </w:num>
  <w:num w:numId="9">
    <w:abstractNumId w:val="25"/>
  </w:num>
  <w:num w:numId="10">
    <w:abstractNumId w:val="9"/>
  </w:num>
  <w:num w:numId="11">
    <w:abstractNumId w:val="24"/>
  </w:num>
  <w:num w:numId="12">
    <w:abstractNumId w:val="28"/>
  </w:num>
  <w:num w:numId="13">
    <w:abstractNumId w:val="19"/>
  </w:num>
  <w:num w:numId="14">
    <w:abstractNumId w:val="14"/>
  </w:num>
  <w:num w:numId="15">
    <w:abstractNumId w:val="1"/>
  </w:num>
  <w:num w:numId="16">
    <w:abstractNumId w:val="2"/>
  </w:num>
  <w:num w:numId="17">
    <w:abstractNumId w:val="10"/>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22"/>
  </w:num>
  <w:num w:numId="22">
    <w:abstractNumId w:val="4"/>
  </w:num>
  <w:num w:numId="23">
    <w:abstractNumId w:val="6"/>
  </w:num>
  <w:num w:numId="24">
    <w:abstractNumId w:val="5"/>
  </w:num>
  <w:num w:numId="25">
    <w:abstractNumId w:val="11"/>
  </w:num>
  <w:num w:numId="26">
    <w:abstractNumId w:val="3"/>
  </w:num>
  <w:num w:numId="27">
    <w:abstractNumId w:val="16"/>
  </w:num>
  <w:num w:numId="28">
    <w:abstractNumId w:val="0"/>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5"/>
    <w:rsid w:val="0000583B"/>
    <w:rsid w:val="00013DBD"/>
    <w:rsid w:val="000141CA"/>
    <w:rsid w:val="0002051C"/>
    <w:rsid w:val="00020F83"/>
    <w:rsid w:val="00024C65"/>
    <w:rsid w:val="00027E76"/>
    <w:rsid w:val="0003237B"/>
    <w:rsid w:val="00032DF4"/>
    <w:rsid w:val="00041098"/>
    <w:rsid w:val="00051D44"/>
    <w:rsid w:val="00054A38"/>
    <w:rsid w:val="000635C8"/>
    <w:rsid w:val="00073DA5"/>
    <w:rsid w:val="00095D90"/>
    <w:rsid w:val="00096F91"/>
    <w:rsid w:val="000B00D6"/>
    <w:rsid w:val="000C07B5"/>
    <w:rsid w:val="000C3ADB"/>
    <w:rsid w:val="000D0578"/>
    <w:rsid w:val="000D37ED"/>
    <w:rsid w:val="000D3DB0"/>
    <w:rsid w:val="000F2848"/>
    <w:rsid w:val="000F7CBD"/>
    <w:rsid w:val="00101A05"/>
    <w:rsid w:val="00101A2F"/>
    <w:rsid w:val="00113C78"/>
    <w:rsid w:val="0011599E"/>
    <w:rsid w:val="00117E3C"/>
    <w:rsid w:val="00131CE8"/>
    <w:rsid w:val="00132FA9"/>
    <w:rsid w:val="00137956"/>
    <w:rsid w:val="00157719"/>
    <w:rsid w:val="0017617C"/>
    <w:rsid w:val="00180BCD"/>
    <w:rsid w:val="00187635"/>
    <w:rsid w:val="001B361E"/>
    <w:rsid w:val="001C5404"/>
    <w:rsid w:val="001E5AFF"/>
    <w:rsid w:val="001E7632"/>
    <w:rsid w:val="001F7A33"/>
    <w:rsid w:val="00205F10"/>
    <w:rsid w:val="00214652"/>
    <w:rsid w:val="00223AF8"/>
    <w:rsid w:val="002314F2"/>
    <w:rsid w:val="0023193A"/>
    <w:rsid w:val="0023703A"/>
    <w:rsid w:val="00256E1E"/>
    <w:rsid w:val="00263513"/>
    <w:rsid w:val="00265BB6"/>
    <w:rsid w:val="00271ACA"/>
    <w:rsid w:val="0028064B"/>
    <w:rsid w:val="002855F1"/>
    <w:rsid w:val="00294223"/>
    <w:rsid w:val="00294733"/>
    <w:rsid w:val="002A1883"/>
    <w:rsid w:val="002B3388"/>
    <w:rsid w:val="002B7E1D"/>
    <w:rsid w:val="002C3186"/>
    <w:rsid w:val="002D0B80"/>
    <w:rsid w:val="002D25B4"/>
    <w:rsid w:val="002D384F"/>
    <w:rsid w:val="002D456F"/>
    <w:rsid w:val="002D590A"/>
    <w:rsid w:val="002E50A2"/>
    <w:rsid w:val="002F40C2"/>
    <w:rsid w:val="002F4D63"/>
    <w:rsid w:val="002F58F6"/>
    <w:rsid w:val="00303BE2"/>
    <w:rsid w:val="0031261C"/>
    <w:rsid w:val="003166E0"/>
    <w:rsid w:val="00361D92"/>
    <w:rsid w:val="00371536"/>
    <w:rsid w:val="003B241D"/>
    <w:rsid w:val="003C6576"/>
    <w:rsid w:val="003D2D8B"/>
    <w:rsid w:val="003E2576"/>
    <w:rsid w:val="003E5CF5"/>
    <w:rsid w:val="003F0885"/>
    <w:rsid w:val="003F0BAC"/>
    <w:rsid w:val="003F5D69"/>
    <w:rsid w:val="00407BBC"/>
    <w:rsid w:val="004159B3"/>
    <w:rsid w:val="0044030F"/>
    <w:rsid w:val="00440D41"/>
    <w:rsid w:val="00442108"/>
    <w:rsid w:val="0046636D"/>
    <w:rsid w:val="00472C96"/>
    <w:rsid w:val="00473CA6"/>
    <w:rsid w:val="00493B8B"/>
    <w:rsid w:val="00493D75"/>
    <w:rsid w:val="00494F18"/>
    <w:rsid w:val="004A4C31"/>
    <w:rsid w:val="004A4E78"/>
    <w:rsid w:val="004B2F56"/>
    <w:rsid w:val="004D6AAE"/>
    <w:rsid w:val="004E6486"/>
    <w:rsid w:val="004F0F5F"/>
    <w:rsid w:val="004F347C"/>
    <w:rsid w:val="004F372A"/>
    <w:rsid w:val="00506A20"/>
    <w:rsid w:val="005072CC"/>
    <w:rsid w:val="00516C40"/>
    <w:rsid w:val="00517306"/>
    <w:rsid w:val="005214CF"/>
    <w:rsid w:val="00521963"/>
    <w:rsid w:val="005247A8"/>
    <w:rsid w:val="00525752"/>
    <w:rsid w:val="00536DD6"/>
    <w:rsid w:val="00551B4B"/>
    <w:rsid w:val="0056402A"/>
    <w:rsid w:val="00573F7B"/>
    <w:rsid w:val="00575DE7"/>
    <w:rsid w:val="005763C8"/>
    <w:rsid w:val="0058216D"/>
    <w:rsid w:val="005874C8"/>
    <w:rsid w:val="00594EAE"/>
    <w:rsid w:val="00595033"/>
    <w:rsid w:val="005A5F99"/>
    <w:rsid w:val="005A7534"/>
    <w:rsid w:val="005C3DDA"/>
    <w:rsid w:val="005D1B7F"/>
    <w:rsid w:val="005E034F"/>
    <w:rsid w:val="005E0C3C"/>
    <w:rsid w:val="005F087D"/>
    <w:rsid w:val="005F20D7"/>
    <w:rsid w:val="005F3033"/>
    <w:rsid w:val="00604928"/>
    <w:rsid w:val="00620259"/>
    <w:rsid w:val="00625FF8"/>
    <w:rsid w:val="00636A67"/>
    <w:rsid w:val="006536CF"/>
    <w:rsid w:val="00654FB2"/>
    <w:rsid w:val="006561BC"/>
    <w:rsid w:val="00662082"/>
    <w:rsid w:val="006664EA"/>
    <w:rsid w:val="00667FCD"/>
    <w:rsid w:val="00674B35"/>
    <w:rsid w:val="00680623"/>
    <w:rsid w:val="00680894"/>
    <w:rsid w:val="006966D2"/>
    <w:rsid w:val="006B1582"/>
    <w:rsid w:val="006D7A97"/>
    <w:rsid w:val="006E05D0"/>
    <w:rsid w:val="006E7069"/>
    <w:rsid w:val="006F4621"/>
    <w:rsid w:val="006F6A29"/>
    <w:rsid w:val="00717ECC"/>
    <w:rsid w:val="00730BAF"/>
    <w:rsid w:val="0073113F"/>
    <w:rsid w:val="00733A63"/>
    <w:rsid w:val="00735098"/>
    <w:rsid w:val="00736808"/>
    <w:rsid w:val="007518DE"/>
    <w:rsid w:val="0075231E"/>
    <w:rsid w:val="007576F8"/>
    <w:rsid w:val="00786FA8"/>
    <w:rsid w:val="007A2EB6"/>
    <w:rsid w:val="007A7D94"/>
    <w:rsid w:val="007B0639"/>
    <w:rsid w:val="007B49C2"/>
    <w:rsid w:val="007B532B"/>
    <w:rsid w:val="007F17DE"/>
    <w:rsid w:val="007F443F"/>
    <w:rsid w:val="00802742"/>
    <w:rsid w:val="008040DF"/>
    <w:rsid w:val="00817D04"/>
    <w:rsid w:val="0083071B"/>
    <w:rsid w:val="00833546"/>
    <w:rsid w:val="0083582D"/>
    <w:rsid w:val="00842A64"/>
    <w:rsid w:val="0084702D"/>
    <w:rsid w:val="0085125E"/>
    <w:rsid w:val="00856959"/>
    <w:rsid w:val="00867726"/>
    <w:rsid w:val="00870731"/>
    <w:rsid w:val="008720BE"/>
    <w:rsid w:val="00881507"/>
    <w:rsid w:val="008852AD"/>
    <w:rsid w:val="00892044"/>
    <w:rsid w:val="008935B3"/>
    <w:rsid w:val="008976D6"/>
    <w:rsid w:val="008B26BE"/>
    <w:rsid w:val="008B74C2"/>
    <w:rsid w:val="008C7A9F"/>
    <w:rsid w:val="008D252B"/>
    <w:rsid w:val="008E7A14"/>
    <w:rsid w:val="00920A47"/>
    <w:rsid w:val="00922138"/>
    <w:rsid w:val="00931AA1"/>
    <w:rsid w:val="0096135A"/>
    <w:rsid w:val="00963535"/>
    <w:rsid w:val="00965CF3"/>
    <w:rsid w:val="00967B75"/>
    <w:rsid w:val="00977392"/>
    <w:rsid w:val="009A560C"/>
    <w:rsid w:val="009C1A33"/>
    <w:rsid w:val="009D6582"/>
    <w:rsid w:val="009D7612"/>
    <w:rsid w:val="009D790C"/>
    <w:rsid w:val="009E00C8"/>
    <w:rsid w:val="009E74B7"/>
    <w:rsid w:val="00A2353C"/>
    <w:rsid w:val="00A33C5C"/>
    <w:rsid w:val="00A368A0"/>
    <w:rsid w:val="00A73BFC"/>
    <w:rsid w:val="00A755CE"/>
    <w:rsid w:val="00A80C3E"/>
    <w:rsid w:val="00A810A7"/>
    <w:rsid w:val="00A818BD"/>
    <w:rsid w:val="00A82722"/>
    <w:rsid w:val="00A834FC"/>
    <w:rsid w:val="00AA1C7C"/>
    <w:rsid w:val="00AD288A"/>
    <w:rsid w:val="00B03DF7"/>
    <w:rsid w:val="00B12DC6"/>
    <w:rsid w:val="00B3653F"/>
    <w:rsid w:val="00B45FD2"/>
    <w:rsid w:val="00B526F3"/>
    <w:rsid w:val="00B74E62"/>
    <w:rsid w:val="00B9110D"/>
    <w:rsid w:val="00B94627"/>
    <w:rsid w:val="00BA1D1A"/>
    <w:rsid w:val="00BB2A47"/>
    <w:rsid w:val="00BB360C"/>
    <w:rsid w:val="00BC1684"/>
    <w:rsid w:val="00BC604B"/>
    <w:rsid w:val="00BC6671"/>
    <w:rsid w:val="00BD179F"/>
    <w:rsid w:val="00BE0429"/>
    <w:rsid w:val="00BE11B6"/>
    <w:rsid w:val="00BE4636"/>
    <w:rsid w:val="00BF3A7B"/>
    <w:rsid w:val="00C0178A"/>
    <w:rsid w:val="00C0342F"/>
    <w:rsid w:val="00C1319D"/>
    <w:rsid w:val="00C22BE1"/>
    <w:rsid w:val="00C2576E"/>
    <w:rsid w:val="00C30168"/>
    <w:rsid w:val="00C36959"/>
    <w:rsid w:val="00C42328"/>
    <w:rsid w:val="00C47CFD"/>
    <w:rsid w:val="00C504A4"/>
    <w:rsid w:val="00C55875"/>
    <w:rsid w:val="00C640FA"/>
    <w:rsid w:val="00C66FF5"/>
    <w:rsid w:val="00C81848"/>
    <w:rsid w:val="00C93B37"/>
    <w:rsid w:val="00CB2AAB"/>
    <w:rsid w:val="00CB6886"/>
    <w:rsid w:val="00CC0B89"/>
    <w:rsid w:val="00CC104E"/>
    <w:rsid w:val="00CC72DC"/>
    <w:rsid w:val="00CD1132"/>
    <w:rsid w:val="00CD57C9"/>
    <w:rsid w:val="00CF0A81"/>
    <w:rsid w:val="00D0359B"/>
    <w:rsid w:val="00D44279"/>
    <w:rsid w:val="00D45C57"/>
    <w:rsid w:val="00D46E2D"/>
    <w:rsid w:val="00D57662"/>
    <w:rsid w:val="00D819BE"/>
    <w:rsid w:val="00DA02E2"/>
    <w:rsid w:val="00DA40E5"/>
    <w:rsid w:val="00DC5563"/>
    <w:rsid w:val="00DC5A58"/>
    <w:rsid w:val="00DE730D"/>
    <w:rsid w:val="00E10C68"/>
    <w:rsid w:val="00E26D97"/>
    <w:rsid w:val="00E2792E"/>
    <w:rsid w:val="00E30D33"/>
    <w:rsid w:val="00E36E5A"/>
    <w:rsid w:val="00E55A15"/>
    <w:rsid w:val="00E5684E"/>
    <w:rsid w:val="00E854D8"/>
    <w:rsid w:val="00E92B39"/>
    <w:rsid w:val="00E95D5D"/>
    <w:rsid w:val="00EA3CBC"/>
    <w:rsid w:val="00EC1C34"/>
    <w:rsid w:val="00ED139D"/>
    <w:rsid w:val="00EF0FD0"/>
    <w:rsid w:val="00F00F53"/>
    <w:rsid w:val="00F25B7C"/>
    <w:rsid w:val="00F31332"/>
    <w:rsid w:val="00F3299F"/>
    <w:rsid w:val="00F37626"/>
    <w:rsid w:val="00F50F63"/>
    <w:rsid w:val="00F57C23"/>
    <w:rsid w:val="00F64DC7"/>
    <w:rsid w:val="00F7126B"/>
    <w:rsid w:val="00F7330E"/>
    <w:rsid w:val="00F7416B"/>
    <w:rsid w:val="00F7795E"/>
    <w:rsid w:val="00F811AC"/>
    <w:rsid w:val="00F85CA2"/>
    <w:rsid w:val="00F901A3"/>
    <w:rsid w:val="00FB0930"/>
    <w:rsid w:val="00FB7216"/>
    <w:rsid w:val="00FC4C36"/>
    <w:rsid w:val="00FD0593"/>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349F854F-E7D6-4A13-BDE6-23F4713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table" w:customStyle="1" w:styleId="32">
    <w:name w:val="Сетка таблицы3"/>
    <w:basedOn w:val="a1"/>
    <w:next w:val="a8"/>
    <w:uiPriority w:val="39"/>
    <w:rsid w:val="004F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5439">
      <w:bodyDiv w:val="1"/>
      <w:marLeft w:val="0"/>
      <w:marRight w:val="0"/>
      <w:marTop w:val="0"/>
      <w:marBottom w:val="0"/>
      <w:divBdr>
        <w:top w:val="none" w:sz="0" w:space="0" w:color="auto"/>
        <w:left w:val="none" w:sz="0" w:space="0" w:color="auto"/>
        <w:bottom w:val="none" w:sz="0" w:space="0" w:color="auto"/>
        <w:right w:val="none" w:sz="0" w:space="0" w:color="auto"/>
      </w:divBdr>
    </w:div>
    <w:div w:id="693271086">
      <w:bodyDiv w:val="1"/>
      <w:marLeft w:val="0"/>
      <w:marRight w:val="0"/>
      <w:marTop w:val="0"/>
      <w:marBottom w:val="0"/>
      <w:divBdr>
        <w:top w:val="none" w:sz="0" w:space="0" w:color="auto"/>
        <w:left w:val="none" w:sz="0" w:space="0" w:color="auto"/>
        <w:bottom w:val="none" w:sz="0" w:space="0" w:color="auto"/>
        <w:right w:val="none" w:sz="0" w:space="0" w:color="auto"/>
      </w:divBdr>
    </w:div>
    <w:div w:id="874199030">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205869234">
      <w:bodyDiv w:val="1"/>
      <w:marLeft w:val="0"/>
      <w:marRight w:val="0"/>
      <w:marTop w:val="0"/>
      <w:marBottom w:val="0"/>
      <w:divBdr>
        <w:top w:val="none" w:sz="0" w:space="0" w:color="auto"/>
        <w:left w:val="none" w:sz="0" w:space="0" w:color="auto"/>
        <w:bottom w:val="none" w:sz="0" w:space="0" w:color="auto"/>
        <w:right w:val="none" w:sz="0" w:space="0" w:color="auto"/>
      </w:divBdr>
    </w:div>
    <w:div w:id="1518959795">
      <w:bodyDiv w:val="1"/>
      <w:marLeft w:val="0"/>
      <w:marRight w:val="0"/>
      <w:marTop w:val="0"/>
      <w:marBottom w:val="0"/>
      <w:divBdr>
        <w:top w:val="none" w:sz="0" w:space="0" w:color="auto"/>
        <w:left w:val="none" w:sz="0" w:space="0" w:color="auto"/>
        <w:bottom w:val="none" w:sz="0" w:space="0" w:color="auto"/>
        <w:right w:val="none" w:sz="0" w:space="0" w:color="auto"/>
      </w:divBdr>
    </w:div>
    <w:div w:id="1871603007">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1288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1FE5F-7E50-497A-89B0-0AD5F4D6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4425</Words>
  <Characters>25228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virus.metodist@bk.ru</cp:lastModifiedBy>
  <cp:revision>3</cp:revision>
  <cp:lastPrinted>2021-09-10T08:50:00Z</cp:lastPrinted>
  <dcterms:created xsi:type="dcterms:W3CDTF">2022-09-14T19:24:00Z</dcterms:created>
  <dcterms:modified xsi:type="dcterms:W3CDTF">2023-11-20T07:29:00Z</dcterms:modified>
</cp:coreProperties>
</file>