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w:t>
      </w:r>
      <w:r w:rsidR="00C40392">
        <w:rPr>
          <w:rFonts w:ascii="Times New Roman" w:hAnsi="Times New Roman"/>
          <w:sz w:val="24"/>
          <w:szCs w:val="24"/>
        </w:rPr>
        <w:t>1.</w:t>
      </w:r>
      <w:r w:rsidR="00AB3BB8">
        <w:rPr>
          <w:rFonts w:ascii="Times New Roman" w:hAnsi="Times New Roman"/>
          <w:sz w:val="24"/>
          <w:szCs w:val="24"/>
        </w:rPr>
        <w:t>7</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F811AC" w:rsidRDefault="00624130" w:rsidP="009B4596">
      <w:pPr>
        <w:jc w:val="right"/>
        <w:rPr>
          <w:rFonts w:ascii="Times New Roman" w:hAnsi="Times New Roman"/>
        </w:rPr>
      </w:pPr>
      <w:r w:rsidRPr="00624130">
        <w:rPr>
          <w:rFonts w:ascii="Times New Roman" w:hAnsi="Times New Roman"/>
        </w:rPr>
        <w:t>18.02.03 Химическая технология неорганических веществ</w:t>
      </w:r>
    </w:p>
    <w:p w:rsidR="00624130" w:rsidRPr="00B36A92" w:rsidRDefault="00624130" w:rsidP="009B4596">
      <w:pPr>
        <w:jc w:val="right"/>
        <w:rPr>
          <w:rFonts w:ascii="Times New Roman" w:hAnsi="Times New Roman"/>
          <w:b/>
          <w:i/>
          <w:sz w:val="24"/>
          <w:szCs w:val="24"/>
        </w:rPr>
      </w:pP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375050" w:rsidRPr="00B408B7" w:rsidRDefault="00375050" w:rsidP="0037505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375050" w:rsidRPr="00B408B7" w:rsidRDefault="00375050" w:rsidP="00375050">
      <w:pPr>
        <w:suppressAutoHyphens/>
        <w:spacing w:after="0"/>
        <w:jc w:val="center"/>
        <w:rPr>
          <w:rFonts w:ascii="Times New Roman" w:hAnsi="Times New Roman"/>
          <w:sz w:val="24"/>
          <w:szCs w:val="24"/>
        </w:rPr>
      </w:pPr>
    </w:p>
    <w:p w:rsidR="00375050" w:rsidRPr="00B408B7" w:rsidRDefault="00375050" w:rsidP="00375050">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28"/>
      </w:tblGrid>
      <w:tr w:rsidR="00375050" w:rsidRPr="00B408B7" w:rsidTr="00375050">
        <w:tc>
          <w:tcPr>
            <w:tcW w:w="5528" w:type="dxa"/>
            <w:hideMark/>
          </w:tcPr>
          <w:p w:rsidR="00375050" w:rsidRPr="00B408B7" w:rsidRDefault="00375050" w:rsidP="0037505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375050" w:rsidRPr="00B408B7" w:rsidRDefault="00375050" w:rsidP="0037505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375050" w:rsidRPr="00B408B7" w:rsidTr="00375050">
        <w:tc>
          <w:tcPr>
            <w:tcW w:w="5528" w:type="dxa"/>
            <w:hideMark/>
          </w:tcPr>
          <w:p w:rsidR="00375050" w:rsidRPr="00B408B7" w:rsidRDefault="00C40392" w:rsidP="00AB3BB8">
            <w:pPr>
              <w:suppressAutoHyphens/>
              <w:spacing w:after="0"/>
              <w:jc w:val="right"/>
              <w:rPr>
                <w:rFonts w:ascii="Times New Roman" w:hAnsi="Times New Roman"/>
                <w:sz w:val="24"/>
                <w:szCs w:val="24"/>
              </w:rPr>
            </w:pPr>
            <w:r>
              <w:rPr>
                <w:rFonts w:ascii="Times New Roman" w:hAnsi="Times New Roman"/>
                <w:sz w:val="24"/>
                <w:szCs w:val="24"/>
              </w:rPr>
              <w:t xml:space="preserve">№ </w:t>
            </w:r>
            <w:r w:rsidR="00AB3BB8">
              <w:rPr>
                <w:rFonts w:ascii="Times New Roman" w:hAnsi="Times New Roman"/>
                <w:sz w:val="24"/>
                <w:szCs w:val="24"/>
              </w:rPr>
              <w:t>160</w:t>
            </w:r>
            <w:r>
              <w:rPr>
                <w:rFonts w:ascii="Times New Roman" w:hAnsi="Times New Roman"/>
                <w:sz w:val="24"/>
                <w:szCs w:val="24"/>
              </w:rPr>
              <w:t xml:space="preserve">-о </w:t>
            </w:r>
            <w:r w:rsidR="00375050" w:rsidRPr="00B408B7">
              <w:rPr>
                <w:rFonts w:ascii="Times New Roman" w:hAnsi="Times New Roman"/>
                <w:sz w:val="24"/>
                <w:szCs w:val="24"/>
              </w:rPr>
              <w:t xml:space="preserve">от </w:t>
            </w:r>
            <w:r w:rsidR="00AB3BB8">
              <w:rPr>
                <w:rFonts w:ascii="Times New Roman" w:hAnsi="Times New Roman"/>
                <w:sz w:val="24"/>
                <w:szCs w:val="24"/>
              </w:rPr>
              <w:t>28</w:t>
            </w:r>
            <w:r>
              <w:rPr>
                <w:rFonts w:ascii="Times New Roman" w:hAnsi="Times New Roman"/>
                <w:sz w:val="24"/>
                <w:szCs w:val="24"/>
              </w:rPr>
              <w:t>.08.202</w:t>
            </w:r>
            <w:r w:rsidR="00AB3BB8">
              <w:rPr>
                <w:rFonts w:ascii="Times New Roman" w:hAnsi="Times New Roman"/>
                <w:sz w:val="24"/>
                <w:szCs w:val="24"/>
              </w:rPr>
              <w:t>3</w:t>
            </w:r>
            <w:r>
              <w:rPr>
                <w:rFonts w:ascii="Times New Roman" w:hAnsi="Times New Roman"/>
                <w:sz w:val="24"/>
                <w:szCs w:val="24"/>
              </w:rPr>
              <w:t xml:space="preserve"> г.</w:t>
            </w:r>
          </w:p>
        </w:tc>
      </w:tr>
    </w:tbl>
    <w:p w:rsidR="00375050" w:rsidRPr="00B408B7" w:rsidRDefault="00375050" w:rsidP="00375050">
      <w:pPr>
        <w:suppressAutoHyphens/>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 xml:space="preserve">АЯ ПРОГРАММА </w:t>
      </w:r>
      <w:r w:rsidR="00024E59">
        <w:rPr>
          <w:rFonts w:ascii="Times New Roman" w:hAnsi="Times New Roman"/>
          <w:caps/>
          <w:sz w:val="24"/>
          <w:szCs w:val="24"/>
        </w:rPr>
        <w:t>учебного предмета</w:t>
      </w:r>
    </w:p>
    <w:p w:rsidR="00F811AC" w:rsidRPr="00B15B03" w:rsidRDefault="00AB3BB8"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ОУП.07</w:t>
      </w:r>
      <w:r w:rsidR="007C4A3F">
        <w:rPr>
          <w:rFonts w:ascii="Times New Roman" w:hAnsi="Times New Roman"/>
          <w:caps/>
          <w:sz w:val="24"/>
          <w:szCs w:val="24"/>
        </w:rPr>
        <w:t xml:space="preserve"> </w:t>
      </w:r>
      <w:r w:rsidR="002E54A0">
        <w:rPr>
          <w:rFonts w:ascii="Times New Roman" w:hAnsi="Times New Roman"/>
          <w:caps/>
          <w:sz w:val="24"/>
          <w:szCs w:val="24"/>
        </w:rPr>
        <w:t>ХИМИЯ</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D52C2" w:rsidRDefault="005D52C2" w:rsidP="00123E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5D52C2" w:rsidRPr="00B15B03" w:rsidRDefault="005D52C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23EB2" w:rsidRDefault="000F3192" w:rsidP="00123EB2">
      <w:pPr>
        <w:suppressAutoHyphens/>
        <w:jc w:val="center"/>
        <w:rPr>
          <w:rFonts w:ascii="Times New Roman" w:hAnsi="Times New Roman"/>
          <w:bCs/>
          <w:sz w:val="24"/>
          <w:szCs w:val="24"/>
        </w:rPr>
      </w:pPr>
      <w:proofErr w:type="gramStart"/>
      <w:r>
        <w:rPr>
          <w:rFonts w:ascii="Times New Roman" w:hAnsi="Times New Roman"/>
          <w:bCs/>
          <w:sz w:val="24"/>
          <w:szCs w:val="24"/>
        </w:rPr>
        <w:t>Воскресенск</w:t>
      </w:r>
      <w:r w:rsidR="00375050">
        <w:rPr>
          <w:rFonts w:ascii="Times New Roman" w:hAnsi="Times New Roman"/>
          <w:bCs/>
          <w:sz w:val="24"/>
          <w:szCs w:val="24"/>
        </w:rPr>
        <w:t>,  202</w:t>
      </w:r>
      <w:r w:rsidR="000148B4">
        <w:rPr>
          <w:rFonts w:ascii="Times New Roman" w:hAnsi="Times New Roman"/>
          <w:bCs/>
          <w:sz w:val="24"/>
          <w:szCs w:val="24"/>
        </w:rPr>
        <w:t>3</w:t>
      </w:r>
      <w:proofErr w:type="gramEnd"/>
      <w:r>
        <w:rPr>
          <w:rFonts w:ascii="Times New Roman" w:hAnsi="Times New Roman"/>
          <w:bCs/>
          <w:sz w:val="24"/>
          <w:szCs w:val="24"/>
        </w:rPr>
        <w:t xml:space="preserve"> </w:t>
      </w:r>
      <w:r w:rsidR="00F811AC" w:rsidRPr="00B15B03">
        <w:rPr>
          <w:rFonts w:ascii="Times New Roman" w:hAnsi="Times New Roman"/>
          <w:bCs/>
          <w:sz w:val="24"/>
          <w:szCs w:val="24"/>
        </w:rPr>
        <w:t>г.</w:t>
      </w:r>
    </w:p>
    <w:p w:rsidR="00123EB2" w:rsidRPr="00123EB2" w:rsidRDefault="00123EB2" w:rsidP="00123EB2">
      <w:pPr>
        <w:suppressAutoHyphens/>
        <w:jc w:val="both"/>
        <w:rPr>
          <w:rFonts w:ascii="Times New Roman" w:hAnsi="Times New Roman"/>
          <w:sz w:val="24"/>
          <w:szCs w:val="28"/>
          <w:lang w:eastAsia="en-US"/>
        </w:rPr>
      </w:pPr>
      <w:r>
        <w:rPr>
          <w:rFonts w:ascii="Times New Roman" w:hAnsi="Times New Roman"/>
          <w:bCs/>
          <w:sz w:val="24"/>
          <w:szCs w:val="24"/>
        </w:rPr>
        <w:lastRenderedPageBreak/>
        <w:br/>
      </w:r>
      <w:r w:rsidRPr="00123EB2">
        <w:rPr>
          <w:rFonts w:ascii="Times New Roman" w:hAnsi="Times New Roman"/>
          <w:sz w:val="24"/>
          <w:szCs w:val="28"/>
          <w:lang w:eastAsia="en-US"/>
        </w:rPr>
        <w:t xml:space="preserve">Программа учебного предмета ОУП.07 Химия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EB3484">
        <w:rPr>
          <w:rFonts w:ascii="Times New Roman" w:hAnsi="Times New Roman"/>
          <w:sz w:val="24"/>
          <w:szCs w:val="28"/>
          <w:lang w:eastAsia="en-US"/>
        </w:rPr>
        <w:t xml:space="preserve">18.02.03 Химическая технология неорганических веществ </w:t>
      </w:r>
      <w:r w:rsidRPr="00123EB2">
        <w:rPr>
          <w:rFonts w:ascii="Times New Roman" w:hAnsi="Times New Roman"/>
          <w:sz w:val="24"/>
          <w:szCs w:val="28"/>
          <w:lang w:eastAsia="en-US"/>
        </w:rPr>
        <w:t xml:space="preserve">, утверждённого приказом Министерства образования и науки Российской Федерации от </w:t>
      </w:r>
      <w:r w:rsidR="00EB3484">
        <w:rPr>
          <w:rFonts w:ascii="Times New Roman" w:hAnsi="Times New Roman"/>
          <w:sz w:val="24"/>
          <w:szCs w:val="28"/>
          <w:lang w:eastAsia="en-US"/>
        </w:rPr>
        <w:t>22</w:t>
      </w:r>
      <w:r w:rsidRPr="00123EB2">
        <w:rPr>
          <w:rFonts w:ascii="Times New Roman" w:hAnsi="Times New Roman"/>
          <w:sz w:val="24"/>
          <w:szCs w:val="28"/>
          <w:lang w:eastAsia="en-US"/>
        </w:rPr>
        <w:t xml:space="preserve">.04.2022 № </w:t>
      </w:r>
      <w:r w:rsidR="00EB3484">
        <w:rPr>
          <w:rFonts w:ascii="Times New Roman" w:hAnsi="Times New Roman"/>
          <w:sz w:val="24"/>
          <w:szCs w:val="28"/>
          <w:lang w:eastAsia="en-US"/>
        </w:rPr>
        <w:t>385</w:t>
      </w:r>
      <w:r w:rsidRPr="00123EB2">
        <w:rPr>
          <w:rFonts w:ascii="Times New Roman" w:hAnsi="Times New Roman"/>
          <w:sz w:val="24"/>
          <w:szCs w:val="28"/>
          <w:lang w:eastAsia="en-US"/>
        </w:rPr>
        <w:t xml:space="preserve"> и государственного образовательного стандарта утверждённого приказом Министерства образования и науки Российской Федерации от 17 мая 2012 года № 413 </w:t>
      </w:r>
      <w:r w:rsidRPr="00123EB2">
        <w:rPr>
          <w:rFonts w:ascii="Times New Roman" w:hAnsi="Times New Roman"/>
          <w:bCs/>
          <w:sz w:val="24"/>
          <w:szCs w:val="28"/>
          <w:lang w:eastAsia="en-US"/>
        </w:rPr>
        <w:t>и</w:t>
      </w:r>
      <w:r w:rsidRPr="00123EB2">
        <w:rPr>
          <w:rFonts w:ascii="Times New Roman" w:hAnsi="Times New Roman"/>
          <w:b/>
          <w:bCs/>
          <w:sz w:val="24"/>
          <w:szCs w:val="28"/>
          <w:lang w:eastAsia="en-US"/>
        </w:rPr>
        <w:t xml:space="preserve"> </w:t>
      </w:r>
      <w:r w:rsidRPr="00123EB2">
        <w:rPr>
          <w:rFonts w:ascii="Times New Roman" w:hAnsi="Times New Roman"/>
          <w:sz w:val="24"/>
          <w:szCs w:val="28"/>
          <w:lang w:eastAsia="en-US"/>
        </w:rPr>
        <w:t>составлена на основе примерной рабочей программы общеобразовательной дисциплины «Химия» (базовый уровень) для профессиональных образовательных организаций, утвержденной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при ФГБОУ ДПО ИРПО (Протокол № 14 от «30» ноября 2022г.)</w:t>
      </w:r>
    </w:p>
    <w:p w:rsidR="00123EB2" w:rsidRPr="00123EB2" w:rsidRDefault="00123EB2" w:rsidP="00123EB2">
      <w:pPr>
        <w:widowControl w:val="0"/>
        <w:suppressAutoHyphens/>
        <w:autoSpaceDE w:val="0"/>
        <w:autoSpaceDN w:val="0"/>
        <w:spacing w:after="0" w:line="240" w:lineRule="auto"/>
        <w:ind w:firstLine="709"/>
        <w:jc w:val="both"/>
        <w:rPr>
          <w:rFonts w:ascii="Times New Roman" w:hAnsi="Times New Roman"/>
          <w:sz w:val="28"/>
          <w:szCs w:val="28"/>
          <w:lang w:eastAsia="en-US"/>
        </w:rPr>
      </w:pPr>
    </w:p>
    <w:p w:rsidR="00123EB2" w:rsidRPr="00123EB2" w:rsidRDefault="00123EB2" w:rsidP="00123EB2">
      <w:pPr>
        <w:widowControl w:val="0"/>
        <w:suppressAutoHyphens/>
        <w:autoSpaceDE w:val="0"/>
        <w:autoSpaceDN w:val="0"/>
        <w:spacing w:after="0" w:line="240" w:lineRule="auto"/>
        <w:ind w:firstLine="709"/>
        <w:rPr>
          <w:rFonts w:ascii="Times New Roman" w:hAnsi="Times New Roman"/>
          <w:sz w:val="28"/>
          <w:szCs w:val="28"/>
          <w:lang w:eastAsia="en-US"/>
        </w:rPr>
      </w:pPr>
    </w:p>
    <w:p w:rsidR="00123EB2" w:rsidRPr="00123EB2" w:rsidRDefault="00123EB2" w:rsidP="00123E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lang w:eastAsia="en-US"/>
        </w:rPr>
      </w:pPr>
      <w:r w:rsidRPr="00123EB2">
        <w:rPr>
          <w:rFonts w:ascii="Times New Roman" w:hAnsi="Times New Roman"/>
          <w:sz w:val="24"/>
          <w:szCs w:val="28"/>
          <w:lang w:eastAsia="en-US"/>
        </w:rPr>
        <w:t>Организация-разработчик: ГБПОУ МО «Воскресенский колледж»</w:t>
      </w:r>
    </w:p>
    <w:p w:rsidR="00123EB2" w:rsidRPr="00123EB2" w:rsidRDefault="00123EB2" w:rsidP="00123EB2">
      <w:pPr>
        <w:widowControl w:val="0"/>
        <w:suppressAutoHyphens/>
        <w:autoSpaceDE w:val="0"/>
        <w:autoSpaceDN w:val="0"/>
        <w:spacing w:after="0" w:line="240" w:lineRule="auto"/>
        <w:ind w:firstLine="709"/>
        <w:jc w:val="both"/>
        <w:rPr>
          <w:rFonts w:ascii="Times New Roman" w:hAnsi="Times New Roman"/>
          <w:sz w:val="24"/>
          <w:szCs w:val="28"/>
          <w:lang w:eastAsia="en-US"/>
        </w:rPr>
      </w:pPr>
    </w:p>
    <w:p w:rsidR="00123EB2" w:rsidRPr="00123EB2" w:rsidRDefault="00123EB2" w:rsidP="00123E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lang w:eastAsia="en-US"/>
        </w:rPr>
      </w:pPr>
      <w:r w:rsidRPr="00123EB2">
        <w:rPr>
          <w:rFonts w:ascii="Times New Roman" w:hAnsi="Times New Roman"/>
          <w:sz w:val="24"/>
          <w:szCs w:val="28"/>
          <w:lang w:eastAsia="en-US"/>
        </w:rPr>
        <w:t xml:space="preserve">Разработчик: преподаватель ГБПОУ МО «Воскресенский колледж» </w:t>
      </w:r>
      <w:proofErr w:type="spellStart"/>
      <w:r w:rsidRPr="00123EB2">
        <w:rPr>
          <w:rFonts w:ascii="Times New Roman" w:hAnsi="Times New Roman"/>
          <w:sz w:val="24"/>
          <w:szCs w:val="28"/>
          <w:lang w:eastAsia="en-US"/>
        </w:rPr>
        <w:t>Супрунович</w:t>
      </w:r>
      <w:proofErr w:type="spellEnd"/>
      <w:r w:rsidRPr="00123EB2">
        <w:rPr>
          <w:rFonts w:ascii="Times New Roman" w:hAnsi="Times New Roman"/>
          <w:sz w:val="24"/>
          <w:szCs w:val="28"/>
          <w:lang w:eastAsia="en-US"/>
        </w:rPr>
        <w:t xml:space="preserve"> О.Ш.</w:t>
      </w:r>
    </w:p>
    <w:p w:rsidR="00123EB2" w:rsidRPr="00123EB2" w:rsidRDefault="00123EB2" w:rsidP="00123EB2">
      <w:pPr>
        <w:widowControl w:val="0"/>
        <w:suppressAutoHyphens/>
        <w:autoSpaceDE w:val="0"/>
        <w:autoSpaceDN w:val="0"/>
        <w:spacing w:after="0" w:line="240" w:lineRule="auto"/>
        <w:jc w:val="center"/>
        <w:rPr>
          <w:rFonts w:ascii="Times New Roman" w:hAnsi="Times New Roman"/>
          <w:bCs/>
          <w:i/>
          <w:sz w:val="24"/>
          <w:szCs w:val="24"/>
          <w:lang w:eastAsia="en-US"/>
        </w:rPr>
      </w:pPr>
      <w:r w:rsidRPr="00123EB2">
        <w:rPr>
          <w:rFonts w:ascii="Times New Roman" w:hAnsi="Times New Roman"/>
          <w:bCs/>
          <w:i/>
          <w:sz w:val="24"/>
          <w:szCs w:val="24"/>
          <w:lang w:eastAsia="en-US"/>
        </w:rPr>
        <w:t xml:space="preserve">                                                                                                              </w:t>
      </w:r>
    </w:p>
    <w:p w:rsidR="00123EB2" w:rsidRPr="00123EB2" w:rsidRDefault="00123EB2" w:rsidP="00123EB2">
      <w:pPr>
        <w:widowControl w:val="0"/>
        <w:shd w:val="clear" w:color="auto" w:fill="FFFFFF"/>
        <w:autoSpaceDE w:val="0"/>
        <w:autoSpaceDN w:val="0"/>
        <w:spacing w:after="0" w:line="240" w:lineRule="auto"/>
        <w:ind w:firstLine="709"/>
        <w:jc w:val="center"/>
        <w:rPr>
          <w:rFonts w:ascii="Times New Roman" w:hAnsi="Times New Roman"/>
          <w:b/>
          <w:bCs/>
          <w:sz w:val="24"/>
          <w:szCs w:val="24"/>
          <w:lang w:eastAsia="en-US"/>
        </w:rPr>
      </w:pPr>
    </w:p>
    <w:p w:rsidR="00123EB2" w:rsidRPr="00123EB2" w:rsidRDefault="00123EB2" w:rsidP="00123EB2">
      <w:pPr>
        <w:widowControl w:val="0"/>
        <w:autoSpaceDE w:val="0"/>
        <w:autoSpaceDN w:val="0"/>
        <w:spacing w:after="0" w:line="240" w:lineRule="auto"/>
        <w:jc w:val="center"/>
        <w:rPr>
          <w:rFonts w:ascii="Times New Roman" w:hAnsi="Times New Roman"/>
          <w:b/>
          <w:i/>
          <w:sz w:val="24"/>
          <w:szCs w:val="24"/>
          <w:lang w:eastAsia="en-US"/>
        </w:rPr>
      </w:pPr>
    </w:p>
    <w:p w:rsidR="00123EB2" w:rsidRPr="00123EB2" w:rsidRDefault="00123EB2" w:rsidP="00123EB2">
      <w:pPr>
        <w:widowControl w:val="0"/>
        <w:autoSpaceDE w:val="0"/>
        <w:autoSpaceDN w:val="0"/>
        <w:spacing w:after="0" w:line="271" w:lineRule="auto"/>
        <w:jc w:val="both"/>
        <w:rPr>
          <w:rFonts w:ascii="Times New Roman" w:hAnsi="Times New Roman"/>
          <w:lang w:eastAsia="en-US"/>
        </w:rPr>
        <w:sectPr w:rsidR="00123EB2" w:rsidRPr="00123EB2" w:rsidSect="00BF4265">
          <w:footerReference w:type="default" r:id="rId8"/>
          <w:pgSz w:w="11910" w:h="16840"/>
          <w:pgMar w:top="1120" w:right="995" w:bottom="960" w:left="1300" w:header="0" w:footer="779" w:gutter="0"/>
          <w:cols w:space="720"/>
        </w:sectPr>
      </w:pPr>
    </w:p>
    <w:p w:rsidR="00F811AC" w:rsidRPr="00B15B03" w:rsidRDefault="00F811AC" w:rsidP="00123EB2">
      <w:pPr>
        <w:widowControl w:val="0"/>
        <w:shd w:val="clear" w:color="auto" w:fill="FFFFFF"/>
        <w:spacing w:after="0" w:line="240" w:lineRule="auto"/>
        <w:rPr>
          <w:rFonts w:ascii="Times New Roman" w:hAnsi="Times New Roman"/>
          <w:bCs/>
          <w:sz w:val="24"/>
          <w:szCs w:val="24"/>
        </w:rPr>
      </w:pPr>
    </w:p>
    <w:p w:rsidR="004A4E78" w:rsidRPr="004A4E78" w:rsidRDefault="004A4E78" w:rsidP="004A4E78">
      <w:bookmarkStart w:id="0" w:name="_Toc283296925"/>
      <w:bookmarkStart w:id="1" w:name="_Toc283648306"/>
    </w:p>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w:t>
      </w:r>
      <w:r w:rsidR="00024E59">
        <w:rPr>
          <w:rFonts w:ascii="Times New Roman" w:hAnsi="Times New Roman"/>
          <w:b/>
          <w:bCs/>
          <w:sz w:val="24"/>
          <w:szCs w:val="24"/>
        </w:rPr>
        <w:t>ГО  ПРЕДМЕТА</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 xml:space="preserve">2. СТРУКТУРА И СОДЕРЖАНИЕ </w:t>
      </w:r>
      <w:proofErr w:type="gramStart"/>
      <w:r w:rsidR="00024E59" w:rsidRPr="00024E59">
        <w:rPr>
          <w:rFonts w:ascii="Times New Roman" w:hAnsi="Times New Roman"/>
          <w:b/>
          <w:bCs/>
          <w:sz w:val="24"/>
          <w:szCs w:val="24"/>
        </w:rPr>
        <w:t>УЧЕБНОГО  ПРЕДМЕТА</w:t>
      </w:r>
      <w:proofErr w:type="gramEnd"/>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 xml:space="preserve">3. УСЛОВИЯ РЕАЛИЗАЦИИ </w:t>
      </w:r>
      <w:proofErr w:type="gramStart"/>
      <w:r w:rsidR="00024E59" w:rsidRPr="00E26D97">
        <w:rPr>
          <w:rFonts w:ascii="Times New Roman" w:hAnsi="Times New Roman"/>
          <w:b/>
          <w:bCs/>
          <w:sz w:val="24"/>
          <w:szCs w:val="24"/>
        </w:rPr>
        <w:t>УЧЕБНО</w:t>
      </w:r>
      <w:r w:rsidR="00024E59">
        <w:rPr>
          <w:rFonts w:ascii="Times New Roman" w:hAnsi="Times New Roman"/>
          <w:b/>
          <w:bCs/>
          <w:sz w:val="24"/>
          <w:szCs w:val="24"/>
        </w:rPr>
        <w:t>ГО  ПРЕДМЕТА</w:t>
      </w:r>
      <w:proofErr w:type="gramEnd"/>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 xml:space="preserve">4. КОНТРОЛЬ И ОЦЕНКА РЕЗУЛЬТАТОВ ОСВОЕНИЯ </w:t>
      </w:r>
      <w:proofErr w:type="gramStart"/>
      <w:r w:rsidR="00024E59" w:rsidRPr="00E26D97">
        <w:rPr>
          <w:rFonts w:ascii="Times New Roman" w:hAnsi="Times New Roman"/>
          <w:b/>
          <w:bCs/>
          <w:sz w:val="24"/>
          <w:szCs w:val="24"/>
        </w:rPr>
        <w:t>УЧЕБНО</w:t>
      </w:r>
      <w:r w:rsidR="00024E59">
        <w:rPr>
          <w:rFonts w:ascii="Times New Roman" w:hAnsi="Times New Roman"/>
          <w:b/>
          <w:bCs/>
          <w:sz w:val="24"/>
          <w:szCs w:val="24"/>
        </w:rPr>
        <w:t>ГО  ПРЕДМЕТА</w:t>
      </w:r>
      <w:proofErr w:type="gramEnd"/>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F7148A" w:rsidRPr="00AE5A7A" w:rsidRDefault="00F7148A" w:rsidP="00F7148A">
      <w:pPr>
        <w:pStyle w:val="1"/>
        <w:jc w:val="both"/>
        <w:rPr>
          <w:b/>
          <w:caps/>
        </w:rPr>
      </w:pPr>
      <w:bookmarkStart w:id="2" w:name="_Toc283648311"/>
      <w:bookmarkEnd w:id="0"/>
      <w:bookmarkEnd w:id="1"/>
      <w:r w:rsidRPr="00AE5A7A">
        <w:rPr>
          <w:b/>
          <w:caps/>
        </w:rPr>
        <w:t xml:space="preserve">1. ПАСПОРТ  РАБОЧЕЙ  ПРОГРАММЫ </w:t>
      </w:r>
      <w:r w:rsidR="00024E59" w:rsidRPr="00024E59">
        <w:rPr>
          <w:b/>
          <w:bCs/>
          <w:caps/>
        </w:rPr>
        <w:t>УЧЕБНОГО  ПРЕДМЕТА</w:t>
      </w:r>
      <w:r w:rsidR="009B7A0A">
        <w:rPr>
          <w:b/>
          <w:bCs/>
          <w:caps/>
        </w:rPr>
        <w:t xml:space="preserve"> ХИМИЯ</w:t>
      </w:r>
      <w:bookmarkStart w:id="3" w:name="_GoBack"/>
      <w:bookmarkEnd w:id="3"/>
    </w:p>
    <w:p w:rsidR="00F7148A" w:rsidRPr="00AE5A7A" w:rsidRDefault="00F7148A" w:rsidP="00375050">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375050" w:rsidRPr="00B36A92" w:rsidRDefault="00375050" w:rsidP="00375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w:t>
      </w:r>
      <w:r w:rsidR="00024E59">
        <w:rPr>
          <w:rFonts w:ascii="Times New Roman" w:hAnsi="Times New Roman"/>
          <w:sz w:val="24"/>
          <w:szCs w:val="24"/>
        </w:rPr>
        <w:t xml:space="preserve">го предмета </w:t>
      </w:r>
      <w:r>
        <w:rPr>
          <w:rFonts w:ascii="Times New Roman" w:hAnsi="Times New Roman"/>
          <w:sz w:val="24"/>
          <w:szCs w:val="24"/>
        </w:rPr>
        <w:t>является частью программы подготовки специалистов среднего звена в соответствии с ФГОС СПО и ФГОС СОО.</w:t>
      </w:r>
    </w:p>
    <w:p w:rsidR="00F7148A" w:rsidRPr="0051342C" w:rsidRDefault="00F7148A" w:rsidP="0051342C">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375050" w:rsidRPr="00B36A92" w:rsidRDefault="00375050" w:rsidP="0051342C">
      <w:pPr>
        <w:suppressAutoHyphens/>
        <w:spacing w:after="0"/>
        <w:rPr>
          <w:rFonts w:ascii="Times New Roman" w:hAnsi="Times New Roman"/>
          <w:b/>
          <w:sz w:val="24"/>
          <w:szCs w:val="24"/>
        </w:rPr>
      </w:pPr>
      <w:r w:rsidRPr="00B36A92">
        <w:rPr>
          <w:rFonts w:ascii="Times New Roman" w:hAnsi="Times New Roman"/>
          <w:b/>
          <w:sz w:val="24"/>
          <w:szCs w:val="24"/>
        </w:rPr>
        <w:t xml:space="preserve">1.2. Цель и планируемые результаты освоения </w:t>
      </w:r>
      <w:r w:rsidR="00024E59">
        <w:rPr>
          <w:rFonts w:ascii="Times New Roman" w:hAnsi="Times New Roman"/>
          <w:b/>
          <w:sz w:val="24"/>
          <w:szCs w:val="24"/>
        </w:rPr>
        <w:t>учебного предмета</w:t>
      </w:r>
      <w:r w:rsidRPr="00B36A92">
        <w:rPr>
          <w:rFonts w:ascii="Times New Roman" w:hAnsi="Times New Roman"/>
          <w:b/>
          <w:sz w:val="24"/>
          <w:szCs w:val="24"/>
        </w:rPr>
        <w:t>:</w:t>
      </w:r>
    </w:p>
    <w:p w:rsidR="00DC6972" w:rsidRPr="00DC6972" w:rsidRDefault="00DC6972" w:rsidP="00DC6972">
      <w:pPr>
        <w:autoSpaceDE w:val="0"/>
        <w:autoSpaceDN w:val="0"/>
        <w:adjustRightInd w:val="0"/>
        <w:spacing w:after="0" w:line="240" w:lineRule="auto"/>
        <w:ind w:firstLine="708"/>
        <w:jc w:val="both"/>
        <w:rPr>
          <w:rFonts w:ascii="Times New Roman" w:hAnsi="Times New Roman"/>
          <w:sz w:val="24"/>
          <w:szCs w:val="24"/>
        </w:rPr>
      </w:pPr>
      <w:r w:rsidRPr="00DC6972">
        <w:rPr>
          <w:rFonts w:ascii="Times New Roman" w:hAnsi="Times New Roman"/>
          <w:sz w:val="24"/>
          <w:szCs w:val="24"/>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DC6972" w:rsidRPr="00DC6972" w:rsidRDefault="00482DF6" w:rsidP="00DC69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Задачи предмета</w:t>
      </w:r>
      <w:r w:rsidR="00DC6972" w:rsidRPr="00DC6972">
        <w:rPr>
          <w:rFonts w:ascii="Times New Roman" w:hAnsi="Times New Roman"/>
          <w:sz w:val="24"/>
          <w:szCs w:val="24"/>
        </w:rPr>
        <w:t>:</w:t>
      </w:r>
    </w:p>
    <w:p w:rsidR="00DC6972" w:rsidRPr="00DC6972" w:rsidRDefault="00DC6972" w:rsidP="00DC6972">
      <w:pPr>
        <w:autoSpaceDE w:val="0"/>
        <w:autoSpaceDN w:val="0"/>
        <w:adjustRightInd w:val="0"/>
        <w:spacing w:after="0" w:line="240" w:lineRule="auto"/>
        <w:jc w:val="both"/>
        <w:rPr>
          <w:rFonts w:ascii="Times New Roman" w:hAnsi="Times New Roman"/>
          <w:sz w:val="24"/>
          <w:szCs w:val="24"/>
        </w:rPr>
      </w:pPr>
      <w:r w:rsidRPr="00DC6972">
        <w:rPr>
          <w:rFonts w:ascii="Times New Roman" w:hAnsi="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DC6972" w:rsidRPr="00DC6972" w:rsidRDefault="00DC6972" w:rsidP="00DC6972">
      <w:pPr>
        <w:autoSpaceDE w:val="0"/>
        <w:autoSpaceDN w:val="0"/>
        <w:adjustRightInd w:val="0"/>
        <w:spacing w:after="0" w:line="240" w:lineRule="auto"/>
        <w:jc w:val="both"/>
        <w:rPr>
          <w:rFonts w:ascii="Times New Roman" w:hAnsi="Times New Roman"/>
          <w:sz w:val="24"/>
          <w:szCs w:val="24"/>
        </w:rPr>
      </w:pPr>
      <w:r w:rsidRPr="00DC6972">
        <w:rPr>
          <w:rFonts w:ascii="Times New Roman" w:hAnsi="Times New Roman"/>
          <w:sz w:val="24"/>
          <w:szCs w:val="24"/>
        </w:rPr>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DC6972" w:rsidRPr="00DC6972" w:rsidRDefault="00DC6972" w:rsidP="00DC6972">
      <w:pPr>
        <w:autoSpaceDE w:val="0"/>
        <w:autoSpaceDN w:val="0"/>
        <w:adjustRightInd w:val="0"/>
        <w:spacing w:after="0" w:line="240" w:lineRule="auto"/>
        <w:jc w:val="both"/>
        <w:rPr>
          <w:rFonts w:ascii="Times New Roman" w:hAnsi="Times New Roman"/>
          <w:sz w:val="24"/>
          <w:szCs w:val="24"/>
        </w:rPr>
      </w:pPr>
      <w:r w:rsidRPr="00DC6972">
        <w:rPr>
          <w:rFonts w:ascii="Times New Roman" w:hAnsi="Times New Roman"/>
          <w:sz w:val="24"/>
          <w:szCs w:val="24"/>
        </w:rPr>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rsidR="00DC6972" w:rsidRPr="00DC6972" w:rsidRDefault="00DC6972" w:rsidP="00DC6972">
      <w:pPr>
        <w:autoSpaceDE w:val="0"/>
        <w:autoSpaceDN w:val="0"/>
        <w:adjustRightInd w:val="0"/>
        <w:spacing w:after="0" w:line="240" w:lineRule="auto"/>
        <w:jc w:val="both"/>
        <w:rPr>
          <w:rFonts w:ascii="Times New Roman" w:hAnsi="Times New Roman"/>
          <w:sz w:val="24"/>
          <w:szCs w:val="24"/>
        </w:rPr>
      </w:pPr>
      <w:r w:rsidRPr="00DC6972">
        <w:rPr>
          <w:rFonts w:ascii="Times New Roman" w:hAnsi="Times New Roman"/>
          <w:sz w:val="24"/>
          <w:szCs w:val="24"/>
        </w:rPr>
        <w:t>4) развить умения анализировать, оценивать, проверять на достоверность и обобщать информацию химического характера из различных источников;</w:t>
      </w:r>
    </w:p>
    <w:p w:rsidR="00DC6972" w:rsidRPr="00DC6972" w:rsidRDefault="00DC6972" w:rsidP="00DC6972">
      <w:pPr>
        <w:autoSpaceDE w:val="0"/>
        <w:autoSpaceDN w:val="0"/>
        <w:adjustRightInd w:val="0"/>
        <w:spacing w:after="0" w:line="240" w:lineRule="auto"/>
        <w:jc w:val="both"/>
        <w:rPr>
          <w:rFonts w:ascii="Times New Roman" w:hAnsi="Times New Roman"/>
          <w:sz w:val="24"/>
          <w:szCs w:val="24"/>
        </w:rPr>
      </w:pPr>
      <w:r w:rsidRPr="00DC6972">
        <w:rPr>
          <w:rFonts w:ascii="Times New Roman" w:hAnsi="Times New Roman"/>
          <w:sz w:val="24"/>
          <w:szCs w:val="24"/>
        </w:rPr>
        <w:t xml:space="preserve">5) сформировать умения прогнозировать последствия своей деятельности и химических природных, бытовых и производственных процессов; </w:t>
      </w:r>
    </w:p>
    <w:p w:rsidR="00F7148A" w:rsidRPr="0051342C" w:rsidRDefault="00DC6972" w:rsidP="00DC6972">
      <w:pPr>
        <w:autoSpaceDE w:val="0"/>
        <w:autoSpaceDN w:val="0"/>
        <w:adjustRightInd w:val="0"/>
        <w:spacing w:after="0" w:line="240" w:lineRule="auto"/>
        <w:jc w:val="both"/>
        <w:rPr>
          <w:rFonts w:ascii="Times New Roman" w:eastAsiaTheme="minorHAnsi" w:hAnsi="Times New Roman"/>
          <w:sz w:val="24"/>
          <w:szCs w:val="24"/>
          <w:lang w:eastAsia="en-US"/>
        </w:rPr>
      </w:pPr>
      <w:r w:rsidRPr="00DC6972">
        <w:rPr>
          <w:rFonts w:ascii="Times New Roman" w:hAnsi="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r w:rsidR="00F7148A" w:rsidRPr="00AE5A7A">
        <w:rPr>
          <w:rFonts w:ascii="Times New Roman" w:hAnsi="Times New Roman"/>
          <w:sz w:val="24"/>
          <w:szCs w:val="24"/>
        </w:rPr>
        <w:tab/>
      </w:r>
    </w:p>
    <w:bookmarkEnd w:id="2"/>
    <w:p w:rsidR="00175D43" w:rsidRDefault="00175D43">
      <w:pP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br w:type="page"/>
      </w:r>
    </w:p>
    <w:p w:rsidR="00175D43" w:rsidRDefault="00175D43" w:rsidP="001C02B8">
      <w:pPr>
        <w:spacing w:after="0"/>
        <w:jc w:val="center"/>
        <w:rPr>
          <w:rFonts w:ascii="OfficinaSansBookC" w:hAnsi="OfficinaSansBookC"/>
          <w:b/>
          <w:sz w:val="24"/>
          <w:szCs w:val="24"/>
        </w:rPr>
        <w:sectPr w:rsidR="00175D43" w:rsidSect="000D0578">
          <w:footerReference w:type="even" r:id="rId9"/>
          <w:footerReference w:type="default" r:id="rId10"/>
          <w:pgSz w:w="11906" w:h="16838"/>
          <w:pgMar w:top="567" w:right="850" w:bottom="1134" w:left="900" w:header="708" w:footer="708" w:gutter="0"/>
          <w:cols w:space="708"/>
          <w:docGrid w:linePitch="360"/>
        </w:sect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6259"/>
        <w:gridCol w:w="6521"/>
      </w:tblGrid>
      <w:tr w:rsidR="00175D43" w:rsidRPr="00E70E21" w:rsidTr="001C02B8">
        <w:trPr>
          <w:cantSplit/>
          <w:trHeight w:val="270"/>
        </w:trPr>
        <w:tc>
          <w:tcPr>
            <w:tcW w:w="2383" w:type="dxa"/>
            <w:vMerge w:val="restart"/>
            <w:vAlign w:val="center"/>
          </w:tcPr>
          <w:p w:rsidR="00175D43" w:rsidRPr="00175D43" w:rsidRDefault="00175D43" w:rsidP="001C02B8">
            <w:pPr>
              <w:spacing w:after="0"/>
              <w:jc w:val="center"/>
              <w:rPr>
                <w:rFonts w:ascii="Times New Roman" w:hAnsi="Times New Roman"/>
                <w:b/>
                <w:sz w:val="24"/>
                <w:szCs w:val="24"/>
              </w:rPr>
            </w:pPr>
            <w:r w:rsidRPr="00175D43">
              <w:rPr>
                <w:rFonts w:ascii="Times New Roman" w:hAnsi="Times New Roman"/>
                <w:b/>
                <w:sz w:val="24"/>
                <w:szCs w:val="24"/>
              </w:rPr>
              <w:lastRenderedPageBreak/>
              <w:t>Код и наименование формируемых компетенций</w:t>
            </w:r>
          </w:p>
        </w:tc>
        <w:tc>
          <w:tcPr>
            <w:tcW w:w="12780" w:type="dxa"/>
            <w:gridSpan w:val="2"/>
            <w:vAlign w:val="center"/>
          </w:tcPr>
          <w:p w:rsidR="00175D43" w:rsidRPr="00175D43" w:rsidRDefault="00175D43" w:rsidP="00482DF6">
            <w:pPr>
              <w:spacing w:after="0"/>
              <w:jc w:val="center"/>
              <w:rPr>
                <w:rFonts w:ascii="Times New Roman" w:hAnsi="Times New Roman"/>
                <w:b/>
                <w:sz w:val="24"/>
                <w:szCs w:val="24"/>
              </w:rPr>
            </w:pPr>
            <w:r w:rsidRPr="00175D43">
              <w:rPr>
                <w:rFonts w:ascii="Times New Roman" w:hAnsi="Times New Roman"/>
                <w:b/>
                <w:sz w:val="24"/>
                <w:szCs w:val="24"/>
              </w:rPr>
              <w:t xml:space="preserve">Планируемые результаты освоения </w:t>
            </w:r>
            <w:r w:rsidR="00482DF6">
              <w:rPr>
                <w:rFonts w:ascii="Times New Roman" w:hAnsi="Times New Roman"/>
                <w:b/>
                <w:sz w:val="24"/>
                <w:szCs w:val="24"/>
              </w:rPr>
              <w:t>предмета</w:t>
            </w:r>
          </w:p>
        </w:tc>
      </w:tr>
      <w:tr w:rsidR="00175D43" w:rsidRPr="00E70E21" w:rsidTr="001C02B8">
        <w:trPr>
          <w:cantSplit/>
          <w:trHeight w:val="563"/>
        </w:trPr>
        <w:tc>
          <w:tcPr>
            <w:tcW w:w="2383" w:type="dxa"/>
            <w:vMerge/>
            <w:vAlign w:val="center"/>
          </w:tcPr>
          <w:p w:rsidR="00175D43" w:rsidRPr="00175D43" w:rsidRDefault="00175D43" w:rsidP="001C02B8">
            <w:pPr>
              <w:widowControl w:val="0"/>
              <w:pBdr>
                <w:top w:val="nil"/>
                <w:left w:val="nil"/>
                <w:bottom w:val="nil"/>
                <w:right w:val="nil"/>
                <w:between w:val="nil"/>
              </w:pBdr>
              <w:spacing w:after="0"/>
              <w:rPr>
                <w:rFonts w:ascii="Times New Roman" w:eastAsia="OfficinaSansBookC" w:hAnsi="Times New Roman"/>
                <w:b/>
                <w:sz w:val="24"/>
                <w:szCs w:val="24"/>
              </w:rPr>
            </w:pPr>
          </w:p>
        </w:tc>
        <w:tc>
          <w:tcPr>
            <w:tcW w:w="6259" w:type="dxa"/>
            <w:vAlign w:val="center"/>
          </w:tcPr>
          <w:p w:rsidR="00175D43" w:rsidRPr="00175D43" w:rsidRDefault="00175D43" w:rsidP="00175D43">
            <w:pPr>
              <w:spacing w:after="0"/>
              <w:jc w:val="center"/>
              <w:rPr>
                <w:rFonts w:ascii="Times New Roman" w:hAnsi="Times New Roman"/>
                <w:b/>
                <w:sz w:val="24"/>
                <w:szCs w:val="24"/>
              </w:rPr>
            </w:pPr>
            <w:r w:rsidRPr="00175D43">
              <w:rPr>
                <w:rFonts w:ascii="Times New Roman" w:hAnsi="Times New Roman"/>
                <w:b/>
                <w:sz w:val="24"/>
                <w:szCs w:val="24"/>
              </w:rPr>
              <w:t>Общие</w:t>
            </w:r>
          </w:p>
        </w:tc>
        <w:tc>
          <w:tcPr>
            <w:tcW w:w="6521" w:type="dxa"/>
            <w:vAlign w:val="center"/>
          </w:tcPr>
          <w:p w:rsidR="00175D43" w:rsidRPr="00175D43" w:rsidRDefault="00175D43" w:rsidP="00175D43">
            <w:pPr>
              <w:spacing w:after="0"/>
              <w:jc w:val="center"/>
              <w:rPr>
                <w:rFonts w:ascii="Times New Roman" w:hAnsi="Times New Roman"/>
                <w:b/>
                <w:sz w:val="24"/>
                <w:szCs w:val="24"/>
              </w:rPr>
            </w:pPr>
            <w:r w:rsidRPr="00175D43">
              <w:rPr>
                <w:rFonts w:ascii="Times New Roman" w:hAnsi="Times New Roman"/>
                <w:b/>
                <w:sz w:val="24"/>
                <w:szCs w:val="24"/>
              </w:rPr>
              <w:t xml:space="preserve">Дисциплинарные </w:t>
            </w:r>
          </w:p>
        </w:tc>
      </w:tr>
      <w:tr w:rsidR="00175D43" w:rsidRPr="00E70E21" w:rsidTr="001C02B8">
        <w:trPr>
          <w:trHeight w:val="674"/>
        </w:trPr>
        <w:tc>
          <w:tcPr>
            <w:tcW w:w="2383" w:type="dxa"/>
          </w:tcPr>
          <w:p w:rsidR="00175D43" w:rsidRPr="00175D43" w:rsidRDefault="00175D43" w:rsidP="00175D43">
            <w:pPr>
              <w:spacing w:after="0"/>
              <w:rPr>
                <w:rFonts w:ascii="Times New Roman" w:hAnsi="Times New Roman"/>
                <w:sz w:val="24"/>
                <w:szCs w:val="24"/>
              </w:rPr>
            </w:pPr>
            <w:r w:rsidRPr="00175D43">
              <w:rPr>
                <w:rFonts w:ascii="Times New Roman" w:hAnsi="Times New Roman"/>
                <w:sz w:val="24"/>
                <w:szCs w:val="24"/>
              </w:rPr>
              <w:t>ОК 01. Выбирать способы решения задач профессиональной деятельности</w:t>
            </w:r>
          </w:p>
          <w:p w:rsidR="00175D43" w:rsidRPr="00175D43" w:rsidRDefault="00175D43" w:rsidP="00175D43">
            <w:pPr>
              <w:spacing w:after="0"/>
              <w:rPr>
                <w:rFonts w:ascii="Times New Roman" w:hAnsi="Times New Roman"/>
                <w:sz w:val="24"/>
                <w:szCs w:val="24"/>
              </w:rPr>
            </w:pPr>
            <w:r w:rsidRPr="00175D43">
              <w:rPr>
                <w:rFonts w:ascii="Times New Roman" w:hAnsi="Times New Roman"/>
                <w:sz w:val="24"/>
                <w:szCs w:val="24"/>
              </w:rPr>
              <w:t>применительно к различным контекстам</w:t>
            </w:r>
          </w:p>
        </w:tc>
        <w:tc>
          <w:tcPr>
            <w:tcW w:w="6259" w:type="dxa"/>
          </w:tcPr>
          <w:p w:rsidR="00175D43" w:rsidRPr="00175D43" w:rsidRDefault="00175D43" w:rsidP="001C02B8">
            <w:pPr>
              <w:spacing w:after="0"/>
              <w:jc w:val="both"/>
              <w:rPr>
                <w:rFonts w:ascii="Times New Roman" w:hAnsi="Times New Roman"/>
                <w:b/>
                <w:bCs/>
                <w:color w:val="000000"/>
                <w:sz w:val="24"/>
                <w:szCs w:val="24"/>
                <w:shd w:val="clear" w:color="auto" w:fill="FFFFFF"/>
              </w:rPr>
            </w:pPr>
            <w:r w:rsidRPr="00175D43">
              <w:rPr>
                <w:rFonts w:ascii="Times New Roman" w:hAnsi="Times New Roman"/>
                <w:b/>
                <w:bCs/>
                <w:color w:val="000000"/>
                <w:sz w:val="24"/>
                <w:szCs w:val="24"/>
                <w:shd w:val="clear" w:color="auto" w:fill="FFFFFF"/>
              </w:rPr>
              <w:t>В части трудового воспитания:</w:t>
            </w:r>
          </w:p>
          <w:p w:rsidR="00175D43" w:rsidRPr="00175D43" w:rsidRDefault="00175D43" w:rsidP="001C02B8">
            <w:pPr>
              <w:spacing w:after="0"/>
              <w:jc w:val="both"/>
              <w:rPr>
                <w:rFonts w:ascii="Times New Roman" w:hAnsi="Times New Roman"/>
                <w:b/>
                <w:bCs/>
                <w:sz w:val="24"/>
                <w:szCs w:val="24"/>
              </w:rPr>
            </w:pPr>
            <w:r w:rsidRPr="00175D43">
              <w:rPr>
                <w:rFonts w:ascii="Times New Roman" w:hAnsi="Times New Roman"/>
                <w:color w:val="000000"/>
                <w:sz w:val="24"/>
                <w:szCs w:val="24"/>
                <w:shd w:val="clear" w:color="auto" w:fill="FFFFFF"/>
              </w:rPr>
              <w:t>- готовность к труду, осознание ценности мастерства, трудолюбие;</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strike/>
                <w:color w:val="000000"/>
                <w:sz w:val="24"/>
                <w:szCs w:val="24"/>
                <w:shd w:val="clear" w:color="auto" w:fill="FFFFFF"/>
              </w:rPr>
            </w:pPr>
            <w:r w:rsidRPr="00175D43">
              <w:rPr>
                <w:rFonts w:ascii="Times New Roman" w:hAnsi="Times New Roman"/>
                <w:color w:val="000000"/>
                <w:sz w:val="24"/>
                <w:szCs w:val="24"/>
                <w:shd w:val="clear" w:color="auto" w:fill="FFFFFF"/>
              </w:rPr>
              <w:t>- интерес к различным сферам профессиональной деятельности</w:t>
            </w:r>
            <w:r w:rsidRPr="00175D43">
              <w:rPr>
                <w:rFonts w:ascii="Times New Roman" w:hAnsi="Times New Roman"/>
                <w:b/>
                <w:bCs/>
                <w:color w:val="000000"/>
                <w:sz w:val="24"/>
                <w:szCs w:val="24"/>
                <w:shd w:val="clear" w:color="auto" w:fill="FFFFFF"/>
              </w:rPr>
              <w:t>,</w:t>
            </w:r>
          </w:p>
          <w:p w:rsidR="00175D43" w:rsidRPr="00175D43" w:rsidRDefault="00175D43" w:rsidP="001C02B8">
            <w:pPr>
              <w:spacing w:after="0"/>
              <w:jc w:val="both"/>
              <w:rPr>
                <w:rStyle w:val="dt-m"/>
                <w:rFonts w:ascii="Times New Roman" w:hAnsi="Times New Roman"/>
                <w:b/>
                <w:bCs/>
                <w:color w:val="808080"/>
                <w:sz w:val="24"/>
                <w:szCs w:val="24"/>
                <w:shd w:val="clear" w:color="auto" w:fill="FFFFFF"/>
              </w:rPr>
            </w:pPr>
            <w:r w:rsidRPr="00175D43">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rsidR="00175D43" w:rsidRPr="00175D43" w:rsidRDefault="00175D43" w:rsidP="001C02B8">
            <w:pPr>
              <w:spacing w:after="0"/>
              <w:jc w:val="both"/>
              <w:rPr>
                <w:rFonts w:ascii="Times New Roman" w:hAnsi="Times New Roman"/>
                <w:color w:val="000000"/>
                <w:sz w:val="24"/>
                <w:szCs w:val="24"/>
                <w:shd w:val="clear" w:color="auto" w:fill="FFFFFF"/>
              </w:rPr>
            </w:pPr>
            <w:r w:rsidRPr="00175D43">
              <w:rPr>
                <w:rStyle w:val="dt-m"/>
                <w:rFonts w:ascii="Times New Roman" w:hAnsi="Times New Roman"/>
                <w:b/>
                <w:bCs/>
                <w:color w:val="808080"/>
                <w:sz w:val="24"/>
                <w:szCs w:val="24"/>
                <w:shd w:val="clear" w:color="auto" w:fill="FFFFFF"/>
              </w:rPr>
              <w:t xml:space="preserve"> а) </w:t>
            </w:r>
            <w:r w:rsidRPr="00175D43">
              <w:rPr>
                <w:rFonts w:ascii="Times New Roman" w:hAnsi="Times New Roman"/>
                <w:b/>
                <w:bCs/>
                <w:color w:val="000000"/>
                <w:sz w:val="24"/>
                <w:szCs w:val="24"/>
                <w:shd w:val="clear" w:color="auto" w:fill="FFFFFF"/>
              </w:rPr>
              <w:t>базовые логические действия</w:t>
            </w:r>
            <w:r w:rsidRPr="00175D43">
              <w:rPr>
                <w:rFonts w:ascii="Times New Roman" w:hAnsi="Times New Roman"/>
                <w:color w:val="000000"/>
                <w:sz w:val="24"/>
                <w:szCs w:val="24"/>
                <w:shd w:val="clear" w:color="auto" w:fill="FFFFFF"/>
              </w:rPr>
              <w:t>:</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175D43">
              <w:rPr>
                <w:rFonts w:ascii="Times New Roman" w:hAnsi="Times New Roman"/>
                <w:b/>
                <w:bCs/>
                <w:color w:val="000000"/>
                <w:sz w:val="24"/>
                <w:szCs w:val="24"/>
                <w:shd w:val="clear" w:color="auto" w:fill="FFFFFF"/>
              </w:rPr>
              <w:t xml:space="preserve">; </w:t>
            </w:r>
          </w:p>
          <w:p w:rsidR="00175D43" w:rsidRPr="00175D43" w:rsidRDefault="00175D43" w:rsidP="001C02B8">
            <w:pPr>
              <w:pStyle w:val="dt-p"/>
              <w:shd w:val="clear" w:color="auto" w:fill="FFFFFF"/>
              <w:spacing w:before="0" w:beforeAutospacing="0" w:after="0" w:afterAutospacing="0" w:line="276" w:lineRule="auto"/>
              <w:jc w:val="both"/>
              <w:textAlignment w:val="baseline"/>
              <w:rPr>
                <w:color w:val="000000"/>
              </w:rPr>
            </w:pPr>
            <w:r w:rsidRPr="00175D43">
              <w:rPr>
                <w:color w:val="000000"/>
              </w:rPr>
              <w:t xml:space="preserve">- устанавливать существенный признак или основания для сравнения, классификации и обобщения; </w:t>
            </w:r>
          </w:p>
          <w:p w:rsidR="00175D43" w:rsidRPr="00175D43" w:rsidRDefault="00175D43" w:rsidP="001C02B8">
            <w:pPr>
              <w:pStyle w:val="dt-p"/>
              <w:shd w:val="clear" w:color="auto" w:fill="FFFFFF"/>
              <w:spacing w:before="0" w:beforeAutospacing="0" w:after="0" w:afterAutospacing="0" w:line="276" w:lineRule="auto"/>
              <w:jc w:val="both"/>
              <w:textAlignment w:val="baseline"/>
              <w:rPr>
                <w:color w:val="000000"/>
              </w:rPr>
            </w:pPr>
            <w:r w:rsidRPr="00175D43">
              <w:rPr>
                <w:color w:val="000000"/>
              </w:rPr>
              <w:t>- определять цели деятельности, задавать параметры и критерии их достижения;</w:t>
            </w:r>
          </w:p>
          <w:p w:rsidR="00175D43" w:rsidRPr="00175D43" w:rsidRDefault="00175D43" w:rsidP="001C02B8">
            <w:pPr>
              <w:pStyle w:val="dt-p"/>
              <w:shd w:val="clear" w:color="auto" w:fill="FFFFFF"/>
              <w:spacing w:before="0" w:beforeAutospacing="0" w:after="0" w:afterAutospacing="0" w:line="276" w:lineRule="auto"/>
              <w:jc w:val="both"/>
              <w:textAlignment w:val="baseline"/>
              <w:rPr>
                <w:color w:val="000000"/>
              </w:rPr>
            </w:pPr>
            <w:r w:rsidRPr="00175D43">
              <w:rPr>
                <w:color w:val="000000"/>
              </w:rPr>
              <w:t xml:space="preserve">- выявлять закономерности и противоречия в рассматриваемых явлениях; </w:t>
            </w:r>
          </w:p>
          <w:p w:rsidR="00175D43" w:rsidRPr="00175D43" w:rsidRDefault="00175D43" w:rsidP="001C02B8">
            <w:pPr>
              <w:pStyle w:val="dt-p"/>
              <w:shd w:val="clear" w:color="auto" w:fill="FFFFFF"/>
              <w:spacing w:before="0" w:beforeAutospacing="0" w:after="0" w:afterAutospacing="0" w:line="276" w:lineRule="auto"/>
              <w:jc w:val="both"/>
              <w:textAlignment w:val="baseline"/>
              <w:rPr>
                <w:color w:val="000000"/>
              </w:rPr>
            </w:pPr>
            <w:r w:rsidRPr="00175D43">
              <w:rPr>
                <w:color w:val="000000"/>
              </w:rPr>
              <w:t>- вносить коррективы в деятельность, оценивать соответствие результатов целям, оценивать риски последствий деятельности;</w:t>
            </w:r>
            <w:r w:rsidRPr="00175D43">
              <w:rPr>
                <w:b/>
                <w:bCs/>
                <w:iCs/>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rPr>
              <w:t>- развивать креативное мышление при решении жизненных проблем</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b/>
                <w:bCs/>
                <w:color w:val="000000"/>
                <w:sz w:val="24"/>
                <w:szCs w:val="24"/>
                <w:shd w:val="clear" w:color="auto" w:fill="FFFFFF"/>
              </w:rPr>
            </w:pPr>
            <w:r w:rsidRPr="00175D43">
              <w:rPr>
                <w:rStyle w:val="dt-m"/>
                <w:rFonts w:ascii="Times New Roman" w:hAnsi="Times New Roman"/>
                <w:b/>
                <w:bCs/>
                <w:color w:val="808080"/>
                <w:sz w:val="24"/>
                <w:szCs w:val="24"/>
                <w:shd w:val="clear" w:color="auto" w:fill="FFFFFF"/>
              </w:rPr>
              <w:t>б)</w:t>
            </w:r>
            <w:r w:rsidRPr="00175D43">
              <w:rPr>
                <w:rFonts w:ascii="Times New Roman" w:hAnsi="Times New Roman"/>
                <w:b/>
                <w:bCs/>
                <w:color w:val="000000"/>
                <w:sz w:val="24"/>
                <w:szCs w:val="24"/>
                <w:shd w:val="clear" w:color="auto" w:fill="FFFFFF"/>
              </w:rPr>
              <w:t> базовые исследовательские действия:</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xml:space="preserve">- владеть навыками учебно-исследовательской и </w:t>
            </w:r>
            <w:r w:rsidRPr="00175D43">
              <w:rPr>
                <w:rFonts w:ascii="Times New Roman" w:hAnsi="Times New Roman"/>
                <w:color w:val="000000"/>
                <w:sz w:val="24"/>
                <w:szCs w:val="24"/>
              </w:rPr>
              <w:lastRenderedPageBreak/>
              <w:t>проектной деятельности, навыками разрешения проблем;</w:t>
            </w:r>
            <w:r w:rsidRPr="00175D43">
              <w:rPr>
                <w:rFonts w:ascii="Times New Roman" w:hAnsi="Times New Roman"/>
                <w:b/>
                <w:bCs/>
                <w:iCs/>
                <w:sz w:val="24"/>
                <w:szCs w:val="24"/>
              </w:rPr>
              <w:t xml:space="preserve"> </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75D43">
              <w:rPr>
                <w:rFonts w:ascii="Times New Roman" w:hAnsi="Times New Roman"/>
                <w:b/>
                <w:bCs/>
                <w:iCs/>
                <w:sz w:val="24"/>
                <w:szCs w:val="24"/>
              </w:rPr>
              <w:t xml:space="preserve"> </w:t>
            </w:r>
          </w:p>
          <w:p w:rsidR="00175D43" w:rsidRPr="00175D43" w:rsidRDefault="00175D43" w:rsidP="001C02B8">
            <w:pPr>
              <w:shd w:val="clear" w:color="auto" w:fill="FFFFFF"/>
              <w:spacing w:after="0"/>
              <w:jc w:val="both"/>
              <w:textAlignment w:val="baseline"/>
              <w:rPr>
                <w:rFonts w:ascii="Times New Roman" w:hAnsi="Times New Roman"/>
                <w:b/>
                <w:bCs/>
                <w:iCs/>
                <w:sz w:val="24"/>
                <w:szCs w:val="24"/>
              </w:rPr>
            </w:pPr>
            <w:r w:rsidRPr="00175D43">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75D43">
              <w:rPr>
                <w:rFonts w:ascii="Times New Roman" w:hAnsi="Times New Roman"/>
                <w:b/>
                <w:bCs/>
                <w:iCs/>
                <w:sz w:val="24"/>
                <w:szCs w:val="24"/>
              </w:rPr>
              <w:t xml:space="preserve"> </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уметь интегрировать знания из разных предметных областей;</w:t>
            </w:r>
            <w:r w:rsidRPr="00175D43">
              <w:rPr>
                <w:rFonts w:ascii="Times New Roman" w:hAnsi="Times New Roman"/>
                <w:b/>
                <w:bCs/>
                <w:iCs/>
                <w:sz w:val="24"/>
                <w:szCs w:val="24"/>
              </w:rPr>
              <w:t xml:space="preserve"> </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выдвигать новые идеи, предлагать оригинальные подходы и решения;</w:t>
            </w:r>
            <w:r w:rsidRPr="00175D43">
              <w:rPr>
                <w:rFonts w:ascii="Times New Roman" w:hAnsi="Times New Roman"/>
                <w:b/>
                <w:bCs/>
                <w:iCs/>
                <w:sz w:val="24"/>
                <w:szCs w:val="24"/>
              </w:rPr>
              <w:t xml:space="preserve"> </w:t>
            </w:r>
          </w:p>
          <w:p w:rsidR="00175D43" w:rsidRPr="00175D43" w:rsidRDefault="00175D43" w:rsidP="001C02B8">
            <w:pPr>
              <w:tabs>
                <w:tab w:val="left" w:pos="425"/>
              </w:tabs>
              <w:spacing w:after="0"/>
              <w:rPr>
                <w:rFonts w:ascii="Times New Roman" w:hAnsi="Times New Roman"/>
                <w:sz w:val="24"/>
                <w:szCs w:val="24"/>
              </w:rPr>
            </w:pPr>
            <w:r w:rsidRPr="00175D43">
              <w:rPr>
                <w:rFonts w:ascii="Times New Roman" w:hAnsi="Times New Roman"/>
                <w:color w:val="000000"/>
                <w:sz w:val="24"/>
                <w:szCs w:val="24"/>
              </w:rPr>
              <w:t>- способность их использования в познавательной и социальной практике</w:t>
            </w:r>
          </w:p>
        </w:tc>
        <w:tc>
          <w:tcPr>
            <w:tcW w:w="6521" w:type="dxa"/>
          </w:tcPr>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rsidRPr="00175D43">
              <w:rPr>
                <w:rFonts w:ascii="Times New Roman" w:hAnsi="Times New Roman"/>
                <w:sz w:val="24"/>
                <w:szCs w:val="24"/>
              </w:rPr>
              <w:t>орбитали</w:t>
            </w:r>
            <w:proofErr w:type="spellEnd"/>
            <w:r w:rsidRPr="00175D43">
              <w:rPr>
                <w:rFonts w:ascii="Times New Roman" w:hAnsi="Times New Roman"/>
                <w:sz w:val="24"/>
                <w:szCs w:val="24"/>
              </w:rPr>
              <w:t xml:space="preserve"> атомов, ион, молекула, валентность, </w:t>
            </w:r>
            <w:proofErr w:type="spellStart"/>
            <w:r w:rsidRPr="00175D43">
              <w:rPr>
                <w:rFonts w:ascii="Times New Roman" w:hAnsi="Times New Roman"/>
                <w:sz w:val="24"/>
                <w:szCs w:val="24"/>
              </w:rPr>
              <w:t>электроотрицательность</w:t>
            </w:r>
            <w:proofErr w:type="spellEnd"/>
            <w:r w:rsidRPr="00175D43">
              <w:rPr>
                <w:rFonts w:ascii="Times New Roman"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175D43">
              <w:rPr>
                <w:rFonts w:ascii="Times New Roman" w:hAnsi="Times New Roman"/>
                <w:sz w:val="24"/>
                <w:szCs w:val="24"/>
              </w:rPr>
              <w:t>окислительно</w:t>
            </w:r>
            <w:proofErr w:type="spellEnd"/>
            <w:r w:rsidRPr="00175D43">
              <w:rPr>
                <w:rFonts w:ascii="Times New Roman" w:hAnsi="Times New Roman"/>
                <w:sz w:val="24"/>
                <w:szCs w:val="24"/>
              </w:rPr>
              <w:t xml:space="preserve">-восстановительные, экзо- и эндотермические, реакции ионного обмена), раствор, электролиты, </w:t>
            </w:r>
            <w:proofErr w:type="spellStart"/>
            <w:r w:rsidRPr="00175D43">
              <w:rPr>
                <w:rFonts w:ascii="Times New Roman" w:hAnsi="Times New Roman"/>
                <w:sz w:val="24"/>
                <w:szCs w:val="24"/>
              </w:rPr>
              <w:t>неэлектролиты</w:t>
            </w:r>
            <w:proofErr w:type="spellEnd"/>
            <w:r w:rsidRPr="00175D43">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175D43">
              <w:rPr>
                <w:rFonts w:ascii="Times New Roman" w:hAnsi="Times New Roman"/>
                <w:sz w:val="24"/>
                <w:szCs w:val="24"/>
              </w:rPr>
              <w:t>фактологические</w:t>
            </w:r>
            <w:proofErr w:type="spellEnd"/>
            <w:r w:rsidRPr="00175D43">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уметь выявлять характерные признаки и взаимосвязь изученных понятий, применять соответствующие понятия </w:t>
            </w:r>
            <w:r w:rsidRPr="00175D43">
              <w:rPr>
                <w:rFonts w:ascii="Times New Roman" w:hAnsi="Times New Roman"/>
                <w:sz w:val="24"/>
                <w:szCs w:val="24"/>
              </w:rPr>
              <w:lastRenderedPageBreak/>
              <w:t>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сформировать представления: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w:t>
            </w:r>
            <w:r w:rsidRPr="00175D43">
              <w:rPr>
                <w:rFonts w:ascii="Times New Roman" w:hAnsi="Times New Roman"/>
                <w:sz w:val="24"/>
                <w:szCs w:val="24"/>
              </w:rPr>
              <w:lastRenderedPageBreak/>
              <w:t>экологически обоснованного отношения к своему здоровью и природной среде;</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владеть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175D43">
              <w:rPr>
                <w:rFonts w:ascii="Times New Roman" w:hAnsi="Times New Roman"/>
                <w:sz w:val="24"/>
                <w:szCs w:val="24"/>
              </w:rPr>
              <w:t>орбиталей</w:t>
            </w:r>
            <w:proofErr w:type="spellEnd"/>
            <w:r w:rsidRPr="00175D43">
              <w:rPr>
                <w:rFonts w:ascii="Times New Roman" w:hAnsi="Times New Roman"/>
                <w:sz w:val="24"/>
                <w:szCs w:val="24"/>
              </w:rPr>
              <w:t>, химическая связь ("</w:t>
            </w:r>
            <w:r w:rsidRPr="00175D43">
              <w:rPr>
                <w:rFonts w:ascii="Times New Roman" w:hAnsi="Times New Roman"/>
                <w:noProof/>
                <w:sz w:val="24"/>
                <w:szCs w:val="24"/>
              </w:rPr>
              <w:drawing>
                <wp:inline distT="0" distB="0" distL="0" distR="0" wp14:anchorId="089C6623" wp14:editId="7306FEEA">
                  <wp:extent cx="129540" cy="12128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175D43">
              <w:rPr>
                <w:rFonts w:ascii="Times New Roman" w:hAnsi="Times New Roman"/>
                <w:sz w:val="24"/>
                <w:szCs w:val="24"/>
              </w:rPr>
              <w:t xml:space="preserve"> " и "", кратные связи), молярная концентрация, структурная формула, изомерия (структурная, геометрическая (</w:t>
            </w:r>
            <w:proofErr w:type="spellStart"/>
            <w:r w:rsidRPr="00175D43">
              <w:rPr>
                <w:rFonts w:ascii="Times New Roman" w:hAnsi="Times New Roman"/>
                <w:sz w:val="24"/>
                <w:szCs w:val="24"/>
              </w:rPr>
              <w:t>цис</w:t>
            </w:r>
            <w:proofErr w:type="spellEnd"/>
            <w:r w:rsidRPr="00175D43">
              <w:rPr>
                <w:rFonts w:ascii="Times New Roman" w:hAnsi="Times New Roman"/>
                <w:sz w:val="24"/>
                <w:szCs w:val="24"/>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175D43">
              <w:rPr>
                <w:rFonts w:ascii="Times New Roman" w:hAnsi="Times New Roman"/>
                <w:sz w:val="24"/>
                <w:szCs w:val="24"/>
              </w:rPr>
              <w:t>риформинг</w:t>
            </w:r>
            <w:proofErr w:type="spellEnd"/>
            <w:r w:rsidRPr="00175D43">
              <w:rPr>
                <w:rFonts w:ascii="Times New Roman" w:hAnsi="Times New Roman"/>
                <w:sz w:val="24"/>
                <w:szCs w:val="24"/>
              </w:rPr>
              <w:t xml:space="preserve">);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175D43">
              <w:rPr>
                <w:rFonts w:ascii="Times New Roman" w:hAnsi="Times New Roman"/>
                <w:sz w:val="24"/>
                <w:szCs w:val="24"/>
              </w:rPr>
              <w:t>фактологические</w:t>
            </w:r>
            <w:proofErr w:type="spellEnd"/>
            <w:r w:rsidRPr="00175D43">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уметь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w:t>
            </w:r>
            <w:r w:rsidRPr="00175D43">
              <w:rPr>
                <w:rFonts w:ascii="Times New Roman" w:hAnsi="Times New Roman"/>
                <w:sz w:val="24"/>
                <w:szCs w:val="24"/>
              </w:rPr>
              <w:lastRenderedPageBreak/>
              <w:t>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уметь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175D43">
              <w:rPr>
                <w:rFonts w:ascii="Times New Roman" w:hAnsi="Times New Roman"/>
                <w:sz w:val="24"/>
                <w:szCs w:val="24"/>
              </w:rPr>
              <w:t>окислительно</w:t>
            </w:r>
            <w:proofErr w:type="spellEnd"/>
            <w:r w:rsidRPr="00175D43">
              <w:rPr>
                <w:rFonts w:ascii="Times New Roman" w:hAnsi="Times New Roman"/>
                <w:sz w:val="24"/>
                <w:szCs w:val="24"/>
              </w:rPr>
              <w:t xml:space="preserve">-восстановительных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w:t>
            </w:r>
            <w:r w:rsidRPr="00175D43">
              <w:rPr>
                <w:rFonts w:ascii="Times New Roman" w:hAnsi="Times New Roman"/>
                <w:sz w:val="24"/>
                <w:szCs w:val="24"/>
              </w:rPr>
              <w:lastRenderedPageBreak/>
              <w:t xml:space="preserve">реакций </w:t>
            </w:r>
            <w:proofErr w:type="spellStart"/>
            <w:r w:rsidRPr="00175D43">
              <w:rPr>
                <w:rFonts w:ascii="Times New Roman" w:hAnsi="Times New Roman"/>
                <w:sz w:val="24"/>
                <w:szCs w:val="24"/>
              </w:rPr>
              <w:t>комплексообразования</w:t>
            </w:r>
            <w:proofErr w:type="spellEnd"/>
            <w:r w:rsidRPr="00175D43">
              <w:rPr>
                <w:rFonts w:ascii="Times New Roman" w:hAnsi="Times New Roman"/>
                <w:sz w:val="24"/>
                <w:szCs w:val="24"/>
              </w:rPr>
              <w:t xml:space="preserve"> (на примере </w:t>
            </w:r>
            <w:proofErr w:type="spellStart"/>
            <w:r w:rsidRPr="00175D43">
              <w:rPr>
                <w:rFonts w:ascii="Times New Roman" w:hAnsi="Times New Roman"/>
                <w:sz w:val="24"/>
                <w:szCs w:val="24"/>
              </w:rPr>
              <w:t>гидроксокомплексов</w:t>
            </w:r>
            <w:proofErr w:type="spellEnd"/>
            <w:r w:rsidRPr="00175D43">
              <w:rPr>
                <w:rFonts w:ascii="Times New Roman" w:hAnsi="Times New Roman"/>
                <w:sz w:val="24"/>
                <w:szCs w:val="24"/>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175D43">
              <w:rPr>
                <w:rFonts w:ascii="Times New Roman" w:hAnsi="Times New Roman"/>
                <w:noProof/>
                <w:sz w:val="24"/>
                <w:szCs w:val="24"/>
              </w:rPr>
              <w:drawing>
                <wp:inline distT="0" distB="0" distL="0" distR="0" wp14:anchorId="6E6E4BAB" wp14:editId="1859D848">
                  <wp:extent cx="129540" cy="1212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175D43">
              <w:rPr>
                <w:rFonts w:ascii="Times New Roman" w:hAnsi="Times New Roman"/>
                <w:sz w:val="24"/>
                <w:szCs w:val="24"/>
              </w:rPr>
              <w:t xml:space="preserve"> " и "</w:t>
            </w:r>
            <w:r w:rsidR="00D30331">
              <w:rPr>
                <w:rFonts w:ascii="Times New Roman" w:hAnsi="Times New Roman"/>
                <w:sz w:val="24"/>
                <w:szCs w:val="24"/>
              </w:rPr>
              <w:t>π</w:t>
            </w:r>
            <w:r w:rsidRPr="00175D43">
              <w:rPr>
                <w:rFonts w:ascii="Times New Roman" w:hAnsi="Times New Roman"/>
                <w:sz w:val="24"/>
                <w:szCs w:val="24"/>
              </w:rPr>
              <w:t>"), взаимного влияния атомов и групп атомов в молекулах; а также от особенностей реализации различных механизмов протекания реакций;</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уметь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rsidRPr="00175D43">
              <w:rPr>
                <w:rFonts w:ascii="Times New Roman" w:hAnsi="Times New Roman"/>
                <w:sz w:val="24"/>
                <w:szCs w:val="24"/>
              </w:rPr>
              <w:t>орбитали</w:t>
            </w:r>
            <w:proofErr w:type="spellEnd"/>
            <w:r w:rsidRPr="00175D43">
              <w:rPr>
                <w:rFonts w:ascii="Times New Roman" w:hAnsi="Times New Roman"/>
                <w:sz w:val="24"/>
                <w:szCs w:val="24"/>
              </w:rPr>
              <w:t xml:space="preserve">, энергетические уровни; объяснять закономерности изменения свойств химических элементов и образуемых ими соединений по </w:t>
            </w:r>
            <w:r w:rsidRPr="00175D43">
              <w:rPr>
                <w:rFonts w:ascii="Times New Roman" w:hAnsi="Times New Roman"/>
                <w:sz w:val="24"/>
                <w:szCs w:val="24"/>
              </w:rPr>
              <w:lastRenderedPageBreak/>
              <w:t>периодам и группам;</w:t>
            </w:r>
          </w:p>
          <w:p w:rsidR="00175D43" w:rsidRPr="00175D43" w:rsidRDefault="00175D43" w:rsidP="001C02B8">
            <w:pPr>
              <w:spacing w:after="0"/>
              <w:rPr>
                <w:rFonts w:ascii="Times New Roman" w:hAnsi="Times New Roman"/>
                <w:sz w:val="24"/>
                <w:szCs w:val="24"/>
              </w:rPr>
            </w:pPr>
          </w:p>
        </w:tc>
      </w:tr>
      <w:tr w:rsidR="00175D43" w:rsidRPr="00E70E21" w:rsidTr="001C02B8">
        <w:trPr>
          <w:trHeight w:val="674"/>
        </w:trPr>
        <w:tc>
          <w:tcPr>
            <w:tcW w:w="2383" w:type="dxa"/>
          </w:tcPr>
          <w:p w:rsidR="00175D43" w:rsidRPr="00175D43" w:rsidRDefault="00175D43" w:rsidP="001C02B8">
            <w:pPr>
              <w:spacing w:after="0"/>
              <w:rPr>
                <w:rFonts w:ascii="Times New Roman" w:hAnsi="Times New Roman"/>
                <w:sz w:val="24"/>
                <w:szCs w:val="24"/>
              </w:rPr>
            </w:pPr>
            <w:r w:rsidRPr="00175D43">
              <w:rPr>
                <w:rFonts w:ascii="Times New Roman" w:hAnsi="Times New Roman"/>
                <w:sz w:val="24"/>
                <w:szCs w:val="24"/>
              </w:rPr>
              <w:lastRenderedPageBreak/>
              <w:t xml:space="preserve">ОК 02. Использовать современные средства поиска, анализа и </w:t>
            </w:r>
            <w:proofErr w:type="gramStart"/>
            <w:r w:rsidRPr="00175D43">
              <w:rPr>
                <w:rFonts w:ascii="Times New Roman" w:hAnsi="Times New Roman"/>
                <w:sz w:val="24"/>
                <w:szCs w:val="24"/>
              </w:rPr>
              <w:t>интерпретации информации</w:t>
            </w:r>
            <w:proofErr w:type="gramEnd"/>
            <w:r w:rsidRPr="00175D43">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6259" w:type="dxa"/>
          </w:tcPr>
          <w:p w:rsidR="00175D43" w:rsidRPr="00175D43" w:rsidRDefault="00175D43" w:rsidP="001C02B8">
            <w:pPr>
              <w:spacing w:after="0"/>
              <w:jc w:val="both"/>
              <w:rPr>
                <w:rFonts w:ascii="Times New Roman" w:hAnsi="Times New Roman"/>
                <w:b/>
                <w:bCs/>
                <w:color w:val="000000"/>
                <w:sz w:val="24"/>
                <w:szCs w:val="24"/>
                <w:shd w:val="clear" w:color="auto" w:fill="FFFFFF"/>
              </w:rPr>
            </w:pPr>
            <w:r w:rsidRPr="00175D43">
              <w:rPr>
                <w:rFonts w:ascii="Times New Roman" w:hAnsi="Times New Roman"/>
                <w:b/>
                <w:bCs/>
                <w:color w:val="000000"/>
                <w:sz w:val="24"/>
                <w:szCs w:val="24"/>
                <w:shd w:val="clear" w:color="auto" w:fill="FFFFFF"/>
              </w:rPr>
              <w:t>В области</w:t>
            </w:r>
            <w:r w:rsidRPr="00175D43">
              <w:rPr>
                <w:rFonts w:ascii="Times New Roman" w:hAnsi="Times New Roman"/>
                <w:color w:val="000000"/>
                <w:sz w:val="24"/>
                <w:szCs w:val="24"/>
                <w:shd w:val="clear" w:color="auto" w:fill="FFFFFF"/>
              </w:rPr>
              <w:t xml:space="preserve"> </w:t>
            </w:r>
            <w:r w:rsidRPr="00175D43">
              <w:rPr>
                <w:rFonts w:ascii="Times New Roman" w:hAnsi="Times New Roman"/>
                <w:b/>
                <w:bCs/>
                <w:color w:val="000000"/>
                <w:sz w:val="24"/>
                <w:szCs w:val="24"/>
                <w:shd w:val="clear" w:color="auto" w:fill="FFFFFF"/>
              </w:rPr>
              <w:t>ценности научного познания:</w:t>
            </w:r>
          </w:p>
          <w:p w:rsidR="00175D43" w:rsidRPr="00175D43" w:rsidRDefault="00175D43" w:rsidP="001C02B8">
            <w:pPr>
              <w:spacing w:after="0"/>
              <w:jc w:val="both"/>
              <w:rPr>
                <w:rFonts w:ascii="Times New Roman" w:hAnsi="Times New Roman"/>
                <w:b/>
                <w:bCs/>
                <w:sz w:val="24"/>
                <w:szCs w:val="24"/>
              </w:rPr>
            </w:pPr>
            <w:r w:rsidRPr="00175D43">
              <w:rPr>
                <w:rFonts w:ascii="Times New Roman" w:hAnsi="Times New Roman"/>
                <w:color w:val="000000"/>
                <w:sz w:val="24"/>
                <w:szCs w:val="24"/>
                <w:shd w:val="clear" w:color="auto" w:fill="FFFFFF"/>
              </w:rPr>
              <w:t xml:space="preserve">- </w:t>
            </w:r>
            <w:proofErr w:type="spellStart"/>
            <w:r w:rsidRPr="00175D43">
              <w:rPr>
                <w:rFonts w:ascii="Times New Roman" w:hAnsi="Times New Roman"/>
                <w:color w:val="000000"/>
                <w:sz w:val="24"/>
                <w:szCs w:val="24"/>
                <w:shd w:val="clear" w:color="auto" w:fill="FFFFFF"/>
              </w:rPr>
              <w:t>сформированность</w:t>
            </w:r>
            <w:proofErr w:type="spellEnd"/>
            <w:r w:rsidRPr="00175D43">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175D43" w:rsidRPr="00175D43" w:rsidRDefault="00175D43" w:rsidP="001C02B8">
            <w:pPr>
              <w:spacing w:after="0"/>
              <w:jc w:val="both"/>
              <w:rPr>
                <w:rFonts w:ascii="Times New Roman" w:hAnsi="Times New Roman"/>
                <w:b/>
                <w:bCs/>
                <w:iCs/>
                <w:sz w:val="24"/>
                <w:szCs w:val="24"/>
              </w:rPr>
            </w:pPr>
            <w:r w:rsidRPr="00175D4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75D43" w:rsidRPr="00175D43" w:rsidRDefault="00175D43" w:rsidP="001C02B8">
            <w:pPr>
              <w:spacing w:after="0"/>
              <w:jc w:val="both"/>
              <w:rPr>
                <w:rStyle w:val="dt-m"/>
                <w:rFonts w:ascii="Times New Roman" w:hAnsi="Times New Roman"/>
                <w:b/>
                <w:bCs/>
                <w:color w:val="808080"/>
                <w:sz w:val="24"/>
                <w:szCs w:val="24"/>
                <w:shd w:val="clear" w:color="auto" w:fill="FFFFFF"/>
              </w:rPr>
            </w:pPr>
            <w:r w:rsidRPr="00175D43">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rsidR="00175D43" w:rsidRPr="00175D43" w:rsidRDefault="00175D43" w:rsidP="001C02B8">
            <w:pPr>
              <w:shd w:val="clear" w:color="auto" w:fill="FFFFFF"/>
              <w:spacing w:after="0"/>
              <w:jc w:val="both"/>
              <w:textAlignment w:val="baseline"/>
              <w:rPr>
                <w:rFonts w:ascii="Times New Roman" w:hAnsi="Times New Roman"/>
                <w:b/>
                <w:bCs/>
                <w:color w:val="000000"/>
                <w:sz w:val="24"/>
                <w:szCs w:val="24"/>
              </w:rPr>
            </w:pPr>
            <w:r w:rsidRPr="00175D43">
              <w:rPr>
                <w:rFonts w:ascii="Times New Roman" w:hAnsi="Times New Roman"/>
                <w:b/>
                <w:bCs/>
                <w:color w:val="808080"/>
                <w:sz w:val="24"/>
                <w:szCs w:val="24"/>
              </w:rPr>
              <w:t>в)</w:t>
            </w:r>
            <w:r w:rsidRPr="00175D43">
              <w:rPr>
                <w:rFonts w:ascii="Times New Roman" w:hAnsi="Times New Roman"/>
                <w:b/>
                <w:bCs/>
                <w:color w:val="000000"/>
                <w:sz w:val="24"/>
                <w:szCs w:val="24"/>
              </w:rPr>
              <w:t> работа с информацией:</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175D43">
              <w:rPr>
                <w:rFonts w:ascii="Times New Roman" w:hAnsi="Times New Roman"/>
                <w:color w:val="000000"/>
                <w:sz w:val="24"/>
                <w:szCs w:val="24"/>
                <w:shd w:val="clear" w:color="auto" w:fill="FFFFFF"/>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w:t>
            </w:r>
            <w:r w:rsidRPr="00175D43">
              <w:rPr>
                <w:rFonts w:ascii="Times New Roman" w:hAnsi="Times New Roman"/>
                <w:color w:val="000000"/>
                <w:sz w:val="24"/>
                <w:szCs w:val="24"/>
              </w:rPr>
              <w:lastRenderedPageBreak/>
              <w:t xml:space="preserve">этических норм, норм информационной безопасности; </w:t>
            </w:r>
          </w:p>
          <w:p w:rsidR="00175D43" w:rsidRPr="00175D43" w:rsidRDefault="00175D43" w:rsidP="001C02B8">
            <w:pPr>
              <w:tabs>
                <w:tab w:val="left" w:pos="425"/>
              </w:tabs>
              <w:spacing w:after="0"/>
              <w:rPr>
                <w:rFonts w:ascii="Times New Roman" w:hAnsi="Times New Roman"/>
                <w:sz w:val="24"/>
                <w:szCs w:val="24"/>
              </w:rPr>
            </w:pPr>
            <w:r w:rsidRPr="00175D43">
              <w:rPr>
                <w:rFonts w:ascii="Times New Roman" w:hAnsi="Times New Roman"/>
                <w:color w:val="000000"/>
                <w:sz w:val="24"/>
                <w:szCs w:val="24"/>
              </w:rPr>
              <w:t xml:space="preserve">- владеть навыками распознавания и защиты информации, информационной безопасности </w:t>
            </w:r>
            <w:proofErr w:type="gramStart"/>
            <w:r w:rsidRPr="00175D43">
              <w:rPr>
                <w:rFonts w:ascii="Times New Roman" w:hAnsi="Times New Roman"/>
                <w:color w:val="000000"/>
                <w:sz w:val="24"/>
                <w:szCs w:val="24"/>
              </w:rPr>
              <w:t>личности</w:t>
            </w:r>
            <w:r w:rsidRPr="00175D43">
              <w:rPr>
                <w:rFonts w:ascii="Times New Roman" w:hAnsi="Times New Roman"/>
                <w:color w:val="000000"/>
                <w:sz w:val="24"/>
                <w:szCs w:val="24"/>
                <w:shd w:val="clear" w:color="auto" w:fill="FFFFFF"/>
              </w:rPr>
              <w:t xml:space="preserve">; </w:t>
            </w:r>
            <w:r w:rsidRPr="00175D43">
              <w:rPr>
                <w:rFonts w:ascii="Times New Roman" w:hAnsi="Times New Roman"/>
                <w:b/>
                <w:bCs/>
                <w:iCs/>
                <w:sz w:val="24"/>
                <w:szCs w:val="24"/>
              </w:rPr>
              <w:t xml:space="preserve"> </w:t>
            </w:r>
            <w:proofErr w:type="gramEnd"/>
          </w:p>
        </w:tc>
        <w:tc>
          <w:tcPr>
            <w:tcW w:w="6521" w:type="dxa"/>
          </w:tcPr>
          <w:p w:rsidR="00175D43" w:rsidRPr="00175D43" w:rsidRDefault="00175D43" w:rsidP="001C02B8">
            <w:pPr>
              <w:spacing w:after="0"/>
              <w:jc w:val="both"/>
              <w:rPr>
                <w:rFonts w:ascii="Times New Roman" w:hAnsi="Times New Roman"/>
                <w:sz w:val="24"/>
                <w:szCs w:val="24"/>
              </w:rPr>
            </w:pPr>
            <w:r w:rsidRPr="00175D43">
              <w:rPr>
                <w:rFonts w:ascii="Times New Roman" w:hAnsi="Times New Roman"/>
                <w:sz w:val="24"/>
                <w:szCs w:val="24"/>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lastRenderedPageBreak/>
              <w:t>- 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владеть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tc>
      </w:tr>
      <w:tr w:rsidR="00175D43" w:rsidRPr="00E70E21" w:rsidTr="001C02B8">
        <w:trPr>
          <w:trHeight w:val="674"/>
        </w:trPr>
        <w:tc>
          <w:tcPr>
            <w:tcW w:w="2383" w:type="dxa"/>
          </w:tcPr>
          <w:p w:rsidR="00175D43" w:rsidRPr="00175D43" w:rsidRDefault="00175D43" w:rsidP="001C02B8">
            <w:pPr>
              <w:spacing w:after="0"/>
              <w:rPr>
                <w:rFonts w:ascii="Times New Roman" w:hAnsi="Times New Roman"/>
                <w:color w:val="000000"/>
                <w:sz w:val="24"/>
                <w:szCs w:val="24"/>
              </w:rPr>
            </w:pPr>
            <w:r w:rsidRPr="00175D43">
              <w:rPr>
                <w:rFonts w:ascii="Times New Roman" w:hAnsi="Times New Roman"/>
                <w:sz w:val="24"/>
                <w:szCs w:val="24"/>
              </w:rPr>
              <w:lastRenderedPageBreak/>
              <w:t>ОК 04. Эффективно взаимодействовать и работать в коллективе и команде</w:t>
            </w:r>
          </w:p>
        </w:tc>
        <w:tc>
          <w:tcPr>
            <w:tcW w:w="6259" w:type="dxa"/>
          </w:tcPr>
          <w:p w:rsidR="00175D43" w:rsidRPr="00175D43" w:rsidRDefault="00175D43" w:rsidP="001C02B8">
            <w:pPr>
              <w:spacing w:after="0"/>
              <w:jc w:val="both"/>
              <w:rPr>
                <w:rFonts w:ascii="Times New Roman" w:hAnsi="Times New Roman"/>
                <w:color w:val="000000"/>
                <w:sz w:val="24"/>
                <w:szCs w:val="24"/>
                <w:shd w:val="clear" w:color="auto" w:fill="FFFFFF"/>
              </w:rPr>
            </w:pPr>
            <w:r w:rsidRPr="00175D4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175D43" w:rsidRPr="00175D43" w:rsidRDefault="00175D43" w:rsidP="001C02B8">
            <w:pPr>
              <w:pStyle w:val="dt-p"/>
              <w:shd w:val="clear" w:color="auto" w:fill="FFFFFF"/>
              <w:spacing w:before="0" w:beforeAutospacing="0" w:after="0" w:afterAutospacing="0" w:line="276" w:lineRule="auto"/>
              <w:jc w:val="both"/>
              <w:textAlignment w:val="baseline"/>
              <w:rPr>
                <w:color w:val="000000"/>
              </w:rPr>
            </w:pPr>
            <w:r w:rsidRPr="00175D43">
              <w:rPr>
                <w:color w:val="000000"/>
              </w:rPr>
              <w:t>-овладение навыками учебно-исследовательской, проектной и социальной деятельности;</w:t>
            </w:r>
          </w:p>
          <w:p w:rsidR="00175D43" w:rsidRPr="00175D43" w:rsidRDefault="00175D43" w:rsidP="001C02B8">
            <w:pPr>
              <w:shd w:val="clear" w:color="auto" w:fill="FFFFFF"/>
              <w:spacing w:after="0"/>
              <w:jc w:val="both"/>
              <w:textAlignment w:val="baseline"/>
              <w:rPr>
                <w:rFonts w:ascii="Times New Roman" w:hAnsi="Times New Roman"/>
                <w:b/>
                <w:bCs/>
                <w:color w:val="000000"/>
                <w:sz w:val="24"/>
                <w:szCs w:val="24"/>
              </w:rPr>
            </w:pPr>
            <w:r w:rsidRPr="00175D43">
              <w:rPr>
                <w:rFonts w:ascii="Times New Roman" w:hAnsi="Times New Roman"/>
                <w:b/>
                <w:bCs/>
                <w:color w:val="000000"/>
                <w:sz w:val="24"/>
                <w:szCs w:val="24"/>
              </w:rPr>
              <w:t>Овладение универсальными коммуникативными действиями:</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808080"/>
                <w:sz w:val="24"/>
                <w:szCs w:val="24"/>
              </w:rPr>
              <w:t>б)</w:t>
            </w:r>
            <w:r w:rsidRPr="00175D43">
              <w:rPr>
                <w:rFonts w:ascii="Times New Roman" w:hAnsi="Times New Roman"/>
                <w:color w:val="000000"/>
                <w:sz w:val="24"/>
                <w:szCs w:val="24"/>
              </w:rPr>
              <w:t> </w:t>
            </w:r>
            <w:r w:rsidRPr="00175D43">
              <w:rPr>
                <w:rFonts w:ascii="Times New Roman" w:hAnsi="Times New Roman"/>
                <w:b/>
                <w:bCs/>
                <w:color w:val="000000"/>
                <w:sz w:val="24"/>
                <w:szCs w:val="24"/>
              </w:rPr>
              <w:t>совместная деятельность</w:t>
            </w:r>
            <w:r w:rsidRPr="00175D43">
              <w:rPr>
                <w:rFonts w:ascii="Times New Roman" w:hAnsi="Times New Roman"/>
                <w:color w:val="000000"/>
                <w:sz w:val="24"/>
                <w:szCs w:val="24"/>
              </w:rPr>
              <w:t>:</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xml:space="preserve">- понимать и использовать преимущества командной и </w:t>
            </w:r>
            <w:r w:rsidRPr="00175D43">
              <w:rPr>
                <w:rFonts w:ascii="Times New Roman" w:hAnsi="Times New Roman"/>
                <w:color w:val="000000"/>
                <w:sz w:val="24"/>
                <w:szCs w:val="24"/>
              </w:rPr>
              <w:lastRenderedPageBreak/>
              <w:t>индивидуальной работы;</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175D43" w:rsidRPr="00175D43" w:rsidRDefault="00175D43" w:rsidP="001C02B8">
            <w:pPr>
              <w:spacing w:after="0"/>
              <w:jc w:val="both"/>
              <w:rPr>
                <w:rFonts w:ascii="Times New Roman" w:hAnsi="Times New Roman"/>
                <w:color w:val="000000"/>
                <w:sz w:val="24"/>
                <w:szCs w:val="24"/>
              </w:rPr>
            </w:pPr>
            <w:r w:rsidRPr="00175D43">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75D43" w:rsidRPr="00175D43" w:rsidRDefault="00175D43" w:rsidP="001C02B8">
            <w:pPr>
              <w:shd w:val="clear" w:color="auto" w:fill="FFFFFF"/>
              <w:spacing w:after="0"/>
              <w:jc w:val="both"/>
              <w:textAlignment w:val="baseline"/>
              <w:rPr>
                <w:rFonts w:ascii="Times New Roman" w:hAnsi="Times New Roman"/>
                <w:b/>
                <w:bCs/>
                <w:color w:val="000000"/>
                <w:sz w:val="24"/>
                <w:szCs w:val="24"/>
              </w:rPr>
            </w:pPr>
            <w:r w:rsidRPr="00175D43">
              <w:rPr>
                <w:rFonts w:ascii="Times New Roman" w:hAnsi="Times New Roman"/>
                <w:b/>
                <w:bCs/>
                <w:color w:val="000000"/>
                <w:sz w:val="24"/>
                <w:szCs w:val="24"/>
              </w:rPr>
              <w:t>Овладение универсальными регулятивными действиями:</w:t>
            </w:r>
          </w:p>
          <w:p w:rsidR="00175D43" w:rsidRPr="00175D43" w:rsidRDefault="00175D43" w:rsidP="001C02B8">
            <w:pPr>
              <w:shd w:val="clear" w:color="auto" w:fill="FFFFFF"/>
              <w:spacing w:after="0"/>
              <w:jc w:val="both"/>
              <w:textAlignment w:val="baseline"/>
              <w:rPr>
                <w:rFonts w:ascii="Times New Roman" w:hAnsi="Times New Roman"/>
                <w:b/>
                <w:bCs/>
                <w:color w:val="000000"/>
                <w:sz w:val="24"/>
                <w:szCs w:val="24"/>
              </w:rPr>
            </w:pPr>
            <w:r w:rsidRPr="00175D43">
              <w:rPr>
                <w:rFonts w:ascii="Times New Roman" w:hAnsi="Times New Roman"/>
                <w:color w:val="808080"/>
                <w:sz w:val="24"/>
                <w:szCs w:val="24"/>
              </w:rPr>
              <w:t>г</w:t>
            </w:r>
            <w:r w:rsidRPr="00175D43">
              <w:rPr>
                <w:rFonts w:ascii="Times New Roman" w:hAnsi="Times New Roman"/>
                <w:b/>
                <w:bCs/>
                <w:color w:val="808080"/>
                <w:sz w:val="24"/>
                <w:szCs w:val="24"/>
              </w:rPr>
              <w:t>)</w:t>
            </w:r>
            <w:r w:rsidRPr="00175D43">
              <w:rPr>
                <w:rFonts w:ascii="Times New Roman" w:hAnsi="Times New Roman"/>
                <w:b/>
                <w:bCs/>
                <w:color w:val="000000"/>
                <w:sz w:val="24"/>
                <w:szCs w:val="24"/>
              </w:rPr>
              <w:t> принятие себя и других людей:</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принимать мотивы и аргументы других людей при анализе результатов деятельности;</w:t>
            </w:r>
          </w:p>
          <w:p w:rsidR="00175D43" w:rsidRPr="00175D43" w:rsidRDefault="00175D43" w:rsidP="001C02B8">
            <w:pPr>
              <w:shd w:val="clear" w:color="auto" w:fill="FFFFFF"/>
              <w:spacing w:after="0"/>
              <w:jc w:val="both"/>
              <w:textAlignment w:val="baseline"/>
              <w:rPr>
                <w:rFonts w:ascii="Times New Roman" w:hAnsi="Times New Roman"/>
                <w:color w:val="000000"/>
                <w:sz w:val="24"/>
                <w:szCs w:val="24"/>
              </w:rPr>
            </w:pPr>
            <w:r w:rsidRPr="00175D43">
              <w:rPr>
                <w:rFonts w:ascii="Times New Roman" w:hAnsi="Times New Roman"/>
                <w:color w:val="000000"/>
                <w:sz w:val="24"/>
                <w:szCs w:val="24"/>
              </w:rPr>
              <w:t>- признавать свое право и право других людей на ошибки;</w:t>
            </w:r>
          </w:p>
          <w:p w:rsidR="00175D43" w:rsidRPr="00175D43" w:rsidRDefault="00175D43" w:rsidP="001C02B8">
            <w:pPr>
              <w:tabs>
                <w:tab w:val="left" w:pos="425"/>
              </w:tabs>
              <w:spacing w:after="0"/>
              <w:rPr>
                <w:rFonts w:ascii="Times New Roman" w:hAnsi="Times New Roman"/>
                <w:sz w:val="24"/>
                <w:szCs w:val="24"/>
              </w:rPr>
            </w:pPr>
            <w:r w:rsidRPr="00175D43">
              <w:rPr>
                <w:rFonts w:ascii="Times New Roman" w:hAnsi="Times New Roman"/>
                <w:color w:val="000000"/>
                <w:sz w:val="24"/>
                <w:szCs w:val="24"/>
              </w:rPr>
              <w:t>- развивать способность понимать мир с позиции другого человека;</w:t>
            </w:r>
          </w:p>
        </w:tc>
        <w:tc>
          <w:tcPr>
            <w:tcW w:w="6521" w:type="dxa"/>
          </w:tcPr>
          <w:p w:rsidR="00175D43" w:rsidRPr="00175D43" w:rsidRDefault="00175D43" w:rsidP="001C02B8">
            <w:pPr>
              <w:spacing w:after="0"/>
              <w:jc w:val="both"/>
              <w:rPr>
                <w:rFonts w:ascii="Times New Roman" w:hAnsi="Times New Roman"/>
                <w:sz w:val="24"/>
                <w:szCs w:val="24"/>
              </w:rPr>
            </w:pPr>
            <w:r w:rsidRPr="00175D43">
              <w:rPr>
                <w:rFonts w:ascii="Times New Roman" w:hAnsi="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w:t>
            </w:r>
            <w:r w:rsidRPr="00175D43">
              <w:rPr>
                <w:rFonts w:ascii="Times New Roman" w:hAnsi="Times New Roman"/>
                <w:sz w:val="24"/>
                <w:szCs w:val="24"/>
              </w:rPr>
              <w:lastRenderedPageBreak/>
              <w:t>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sz w:val="24"/>
                <w:szCs w:val="24"/>
              </w:rPr>
              <w:t>-уметь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tc>
      </w:tr>
      <w:tr w:rsidR="00175D43" w:rsidRPr="00E70E21" w:rsidTr="001C02B8">
        <w:trPr>
          <w:trHeight w:val="674"/>
        </w:trPr>
        <w:tc>
          <w:tcPr>
            <w:tcW w:w="2383" w:type="dxa"/>
          </w:tcPr>
          <w:p w:rsidR="00175D43" w:rsidRPr="00175D43" w:rsidRDefault="00175D43" w:rsidP="001C02B8">
            <w:pPr>
              <w:spacing w:after="0"/>
              <w:rPr>
                <w:rFonts w:ascii="Times New Roman" w:hAnsi="Times New Roman"/>
                <w:sz w:val="24"/>
                <w:szCs w:val="24"/>
              </w:rPr>
            </w:pPr>
            <w:r w:rsidRPr="00175D43">
              <w:rPr>
                <w:rFonts w:ascii="Times New Roman" w:hAnsi="Times New Roman"/>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175D43">
              <w:rPr>
                <w:rFonts w:ascii="Times New Roman" w:hAnsi="Times New Roman"/>
                <w:sz w:val="24"/>
                <w:szCs w:val="24"/>
              </w:rPr>
              <w:lastRenderedPageBreak/>
              <w:t>действовать в чрезвычайных ситуациях</w:t>
            </w:r>
          </w:p>
        </w:tc>
        <w:tc>
          <w:tcPr>
            <w:tcW w:w="6259" w:type="dxa"/>
          </w:tcPr>
          <w:p w:rsidR="00175D43" w:rsidRPr="00175D43" w:rsidRDefault="00175D43" w:rsidP="001C02B8">
            <w:pPr>
              <w:spacing w:after="0"/>
              <w:rPr>
                <w:rFonts w:ascii="Times New Roman" w:hAnsi="Times New Roman"/>
                <w:b/>
                <w:bCs/>
                <w:color w:val="000000"/>
                <w:sz w:val="24"/>
                <w:szCs w:val="24"/>
                <w:shd w:val="clear" w:color="auto" w:fill="FFFFFF"/>
              </w:rPr>
            </w:pPr>
            <w:r w:rsidRPr="00175D43">
              <w:rPr>
                <w:rFonts w:ascii="Times New Roman" w:hAnsi="Times New Roman"/>
                <w:b/>
                <w:bCs/>
                <w:color w:val="000000"/>
                <w:sz w:val="24"/>
                <w:szCs w:val="24"/>
                <w:shd w:val="clear" w:color="auto" w:fill="FFFFFF"/>
              </w:rPr>
              <w:lastRenderedPageBreak/>
              <w:t>В области</w:t>
            </w:r>
            <w:r w:rsidRPr="00175D43">
              <w:rPr>
                <w:rFonts w:ascii="Times New Roman" w:hAnsi="Times New Roman"/>
                <w:color w:val="000000"/>
                <w:sz w:val="24"/>
                <w:szCs w:val="24"/>
                <w:shd w:val="clear" w:color="auto" w:fill="FFFFFF"/>
              </w:rPr>
              <w:t xml:space="preserve"> </w:t>
            </w:r>
            <w:r w:rsidRPr="00175D43">
              <w:rPr>
                <w:rFonts w:ascii="Times New Roman" w:hAnsi="Times New Roman"/>
                <w:b/>
                <w:bCs/>
                <w:color w:val="000000"/>
                <w:sz w:val="24"/>
                <w:szCs w:val="24"/>
                <w:shd w:val="clear" w:color="auto" w:fill="FFFFFF"/>
              </w:rPr>
              <w:t>экологического воспитания:</w:t>
            </w:r>
          </w:p>
          <w:p w:rsidR="00175D43" w:rsidRPr="00175D43" w:rsidRDefault="00175D43" w:rsidP="001C02B8">
            <w:pPr>
              <w:spacing w:after="0"/>
              <w:jc w:val="both"/>
              <w:rPr>
                <w:rFonts w:ascii="Times New Roman" w:hAnsi="Times New Roman"/>
                <w:color w:val="000000"/>
                <w:sz w:val="24"/>
                <w:szCs w:val="24"/>
                <w:shd w:val="clear" w:color="auto" w:fill="FFFFFF"/>
              </w:rPr>
            </w:pPr>
            <w:r w:rsidRPr="00175D43">
              <w:rPr>
                <w:rFonts w:ascii="Times New Roman" w:hAnsi="Times New Roman"/>
                <w:color w:val="000000"/>
                <w:sz w:val="24"/>
                <w:szCs w:val="24"/>
                <w:shd w:val="clear" w:color="auto" w:fill="FFFFFF"/>
              </w:rPr>
              <w:t xml:space="preserve">- </w:t>
            </w:r>
            <w:proofErr w:type="spellStart"/>
            <w:r w:rsidRPr="00175D43">
              <w:rPr>
                <w:rFonts w:ascii="Times New Roman" w:hAnsi="Times New Roman"/>
                <w:color w:val="000000"/>
                <w:sz w:val="24"/>
                <w:szCs w:val="24"/>
                <w:shd w:val="clear" w:color="auto" w:fill="FFFFFF"/>
              </w:rPr>
              <w:t>сформированность</w:t>
            </w:r>
            <w:proofErr w:type="spellEnd"/>
            <w:r w:rsidRPr="00175D43">
              <w:rPr>
                <w:rFonts w:ascii="Times New Roman" w:hAnsi="Times New Roman"/>
                <w:color w:val="000000"/>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75D43" w:rsidRPr="00175D43" w:rsidRDefault="00175D43" w:rsidP="001C02B8">
            <w:pPr>
              <w:spacing w:after="0"/>
              <w:jc w:val="both"/>
              <w:rPr>
                <w:rFonts w:ascii="Times New Roman" w:hAnsi="Times New Roman"/>
                <w:b/>
                <w:bCs/>
                <w:sz w:val="24"/>
                <w:szCs w:val="24"/>
              </w:rPr>
            </w:pPr>
            <w:r w:rsidRPr="00175D43">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shd w:val="clear" w:color="auto" w:fill="FFFFFF"/>
              </w:rPr>
              <w:t>активное неприятие действий, приносящих вред окружающей среде;</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sz w:val="24"/>
                <w:szCs w:val="24"/>
              </w:rPr>
            </w:pPr>
            <w:r w:rsidRPr="00175D43">
              <w:rPr>
                <w:rFonts w:ascii="Times New Roman" w:hAnsi="Times New Roman"/>
                <w:color w:val="000000"/>
                <w:sz w:val="24"/>
                <w:szCs w:val="24"/>
                <w:shd w:val="clear" w:color="auto" w:fill="FFFFFF"/>
              </w:rPr>
              <w:t xml:space="preserve">- умение прогнозировать неблагоприятные экологические </w:t>
            </w:r>
            <w:r w:rsidRPr="00175D43">
              <w:rPr>
                <w:rFonts w:ascii="Times New Roman" w:hAnsi="Times New Roman"/>
                <w:color w:val="000000"/>
                <w:sz w:val="24"/>
                <w:szCs w:val="24"/>
                <w:shd w:val="clear" w:color="auto" w:fill="FFFFFF"/>
              </w:rPr>
              <w:lastRenderedPageBreak/>
              <w:t>последствия предпринимаемых действий, предотвращать их;</w:t>
            </w:r>
            <w:r w:rsidRPr="00175D43">
              <w:rPr>
                <w:rFonts w:ascii="Times New Roman" w:hAnsi="Times New Roman"/>
                <w:b/>
                <w:bCs/>
                <w:iCs/>
                <w:sz w:val="24"/>
                <w:szCs w:val="24"/>
              </w:rPr>
              <w:t xml:space="preserve"> </w:t>
            </w:r>
          </w:p>
          <w:p w:rsidR="00175D43" w:rsidRPr="00175D43" w:rsidRDefault="00175D43" w:rsidP="001C02B8">
            <w:pPr>
              <w:spacing w:after="0"/>
              <w:jc w:val="both"/>
              <w:rPr>
                <w:rFonts w:ascii="Times New Roman" w:hAnsi="Times New Roman"/>
                <w:color w:val="000000"/>
                <w:sz w:val="24"/>
                <w:szCs w:val="24"/>
                <w:shd w:val="clear" w:color="auto" w:fill="FFFFFF"/>
              </w:rPr>
            </w:pPr>
            <w:r w:rsidRPr="00175D43">
              <w:rPr>
                <w:rFonts w:ascii="Times New Roman" w:hAnsi="Times New Roman"/>
                <w:color w:val="000000"/>
                <w:sz w:val="24"/>
                <w:szCs w:val="24"/>
                <w:shd w:val="clear" w:color="auto" w:fill="FFFFFF"/>
              </w:rPr>
              <w:t>- расширение опыта деятельности экологической направленности;</w:t>
            </w:r>
            <w:r w:rsidRPr="00175D43">
              <w:rPr>
                <w:rFonts w:ascii="Times New Roman" w:hAnsi="Times New Roman"/>
                <w:b/>
                <w:bCs/>
                <w:iCs/>
                <w:sz w:val="24"/>
                <w:szCs w:val="24"/>
              </w:rPr>
              <w:t xml:space="preserve"> </w:t>
            </w:r>
          </w:p>
          <w:p w:rsidR="00175D43" w:rsidRPr="00175D43" w:rsidRDefault="00175D43" w:rsidP="001C02B8">
            <w:pPr>
              <w:tabs>
                <w:tab w:val="left" w:pos="425"/>
              </w:tabs>
              <w:spacing w:after="0"/>
              <w:rPr>
                <w:rFonts w:ascii="Times New Roman" w:hAnsi="Times New Roman"/>
                <w:sz w:val="24"/>
                <w:szCs w:val="24"/>
              </w:rPr>
            </w:pPr>
            <w:r w:rsidRPr="00175D43">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521" w:type="dxa"/>
          </w:tcPr>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lastRenderedPageBreak/>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xml:space="preserve">-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w:t>
            </w:r>
            <w:r w:rsidRPr="00175D43">
              <w:rPr>
                <w:rFonts w:ascii="Times New Roman" w:hAnsi="Times New Roman"/>
                <w:sz w:val="24"/>
                <w:szCs w:val="24"/>
              </w:rPr>
              <w:lastRenderedPageBreak/>
              <w:t>организмы определенных веществ, понимая смысл показателя предельной допустимой концентрации;</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175D43" w:rsidRPr="00175D43" w:rsidRDefault="00175D43" w:rsidP="001C02B8">
            <w:pPr>
              <w:widowControl w:val="0"/>
              <w:autoSpaceDE w:val="0"/>
              <w:autoSpaceDN w:val="0"/>
              <w:adjustRightInd w:val="0"/>
              <w:spacing w:after="0"/>
              <w:jc w:val="both"/>
              <w:rPr>
                <w:rFonts w:ascii="Times New Roman" w:hAnsi="Times New Roman"/>
                <w:sz w:val="24"/>
                <w:szCs w:val="24"/>
              </w:rPr>
            </w:pPr>
            <w:r w:rsidRPr="00175D43">
              <w:rPr>
                <w:rFonts w:ascii="Times New Roman" w:hAnsi="Times New Roman"/>
                <w:sz w:val="24"/>
                <w:szCs w:val="24"/>
              </w:rPr>
              <w:t>- уметь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tc>
      </w:tr>
      <w:tr w:rsidR="00D30331" w:rsidRPr="00E70E21" w:rsidTr="001C02B8">
        <w:trPr>
          <w:trHeight w:val="674"/>
        </w:trPr>
        <w:tc>
          <w:tcPr>
            <w:tcW w:w="2383" w:type="dxa"/>
          </w:tcPr>
          <w:p w:rsidR="00D30331" w:rsidRDefault="00D30331" w:rsidP="00D30331">
            <w:pPr>
              <w:shd w:val="clear" w:color="auto" w:fill="FFFFFF"/>
              <w:spacing w:after="0"/>
              <w:rPr>
                <w:rFonts w:ascii="YS Text" w:hAnsi="YS Text"/>
                <w:color w:val="1A1A1A"/>
                <w:sz w:val="23"/>
                <w:szCs w:val="23"/>
              </w:rPr>
            </w:pPr>
            <w:r>
              <w:rPr>
                <w:rFonts w:ascii="YS Text" w:hAnsi="YS Text"/>
                <w:color w:val="1A1A1A"/>
                <w:sz w:val="23"/>
                <w:szCs w:val="23"/>
              </w:rPr>
              <w:lastRenderedPageBreak/>
              <w:t>ПК.1.1</w:t>
            </w:r>
          </w:p>
          <w:p w:rsidR="00D30331" w:rsidRPr="00D30331" w:rsidRDefault="00D30331" w:rsidP="00D30331">
            <w:pPr>
              <w:shd w:val="clear" w:color="auto" w:fill="FFFFFF"/>
              <w:spacing w:after="0"/>
              <w:rPr>
                <w:rFonts w:ascii="YS Text" w:hAnsi="YS Text"/>
                <w:color w:val="1A1A1A"/>
                <w:sz w:val="23"/>
                <w:szCs w:val="23"/>
              </w:rPr>
            </w:pPr>
            <w:r>
              <w:rPr>
                <w:rFonts w:ascii="YS Text" w:hAnsi="YS Text"/>
                <w:color w:val="1A1A1A"/>
                <w:sz w:val="23"/>
                <w:szCs w:val="23"/>
              </w:rPr>
              <w:t>Подготавливат</w:t>
            </w:r>
            <w:r w:rsidRPr="00D30331">
              <w:rPr>
                <w:rFonts w:ascii="YS Text" w:hAnsi="YS Text"/>
                <w:color w:val="1A1A1A"/>
                <w:sz w:val="23"/>
                <w:szCs w:val="23"/>
              </w:rPr>
              <w:t>ь</w:t>
            </w:r>
            <w:r w:rsidR="005A030B">
              <w:rPr>
                <w:rFonts w:ascii="YS Text" w:hAnsi="YS Text"/>
                <w:color w:val="1A1A1A"/>
                <w:sz w:val="23"/>
                <w:szCs w:val="23"/>
              </w:rPr>
              <w:t xml:space="preserve"> к </w:t>
            </w:r>
          </w:p>
          <w:p w:rsidR="00D30331" w:rsidRPr="00D30331" w:rsidRDefault="00D30331" w:rsidP="00D30331">
            <w:pPr>
              <w:shd w:val="clear" w:color="auto" w:fill="FFFFFF"/>
              <w:spacing w:after="0"/>
              <w:rPr>
                <w:rFonts w:ascii="YS Text" w:hAnsi="YS Text"/>
                <w:color w:val="1A1A1A"/>
                <w:sz w:val="23"/>
                <w:szCs w:val="23"/>
              </w:rPr>
            </w:pPr>
            <w:r w:rsidRPr="00D30331">
              <w:rPr>
                <w:rFonts w:ascii="YS Text" w:hAnsi="YS Text"/>
                <w:color w:val="1A1A1A"/>
                <w:sz w:val="23"/>
                <w:szCs w:val="23"/>
              </w:rPr>
              <w:t>работе</w:t>
            </w:r>
          </w:p>
          <w:p w:rsidR="00D30331" w:rsidRPr="00D30331" w:rsidRDefault="00D30331" w:rsidP="00D30331">
            <w:pPr>
              <w:shd w:val="clear" w:color="auto" w:fill="FFFFFF"/>
              <w:spacing w:after="0"/>
              <w:rPr>
                <w:rFonts w:ascii="YS Text" w:hAnsi="YS Text"/>
                <w:color w:val="1A1A1A"/>
                <w:sz w:val="23"/>
                <w:szCs w:val="23"/>
              </w:rPr>
            </w:pPr>
            <w:r w:rsidRPr="00D30331">
              <w:rPr>
                <w:rFonts w:ascii="YS Text" w:hAnsi="YS Text"/>
                <w:color w:val="1A1A1A"/>
                <w:sz w:val="23"/>
                <w:szCs w:val="23"/>
              </w:rPr>
              <w:t>технологическое</w:t>
            </w:r>
          </w:p>
          <w:p w:rsidR="00D30331" w:rsidRPr="00D30331" w:rsidRDefault="00D30331" w:rsidP="00D30331">
            <w:pPr>
              <w:shd w:val="clear" w:color="auto" w:fill="FFFFFF"/>
              <w:spacing w:after="0"/>
              <w:rPr>
                <w:rFonts w:ascii="YS Text" w:hAnsi="YS Text"/>
                <w:color w:val="1A1A1A"/>
                <w:sz w:val="23"/>
                <w:szCs w:val="23"/>
              </w:rPr>
            </w:pPr>
            <w:r w:rsidRPr="00D30331">
              <w:rPr>
                <w:rFonts w:ascii="YS Text" w:hAnsi="YS Text"/>
                <w:color w:val="1A1A1A"/>
                <w:sz w:val="23"/>
                <w:szCs w:val="23"/>
              </w:rPr>
              <w:t>оборудование,</w:t>
            </w:r>
          </w:p>
          <w:p w:rsidR="00D30331" w:rsidRPr="00D30331" w:rsidRDefault="00D30331" w:rsidP="00D30331">
            <w:pPr>
              <w:shd w:val="clear" w:color="auto" w:fill="FFFFFF"/>
              <w:spacing w:after="0"/>
              <w:rPr>
                <w:rFonts w:ascii="YS Text" w:hAnsi="YS Text"/>
                <w:color w:val="1A1A1A"/>
                <w:sz w:val="23"/>
                <w:szCs w:val="23"/>
              </w:rPr>
            </w:pPr>
            <w:r w:rsidRPr="00D30331">
              <w:rPr>
                <w:rFonts w:ascii="YS Text" w:hAnsi="YS Text"/>
                <w:color w:val="1A1A1A"/>
                <w:sz w:val="23"/>
                <w:szCs w:val="23"/>
              </w:rPr>
              <w:t>инструменты,</w:t>
            </w:r>
          </w:p>
          <w:p w:rsidR="00D30331" w:rsidRPr="008373D6" w:rsidRDefault="00D30331" w:rsidP="00D30331">
            <w:pPr>
              <w:shd w:val="clear" w:color="auto" w:fill="FFFFFF"/>
              <w:spacing w:after="0"/>
              <w:rPr>
                <w:rFonts w:ascii="YS Text" w:hAnsi="YS Text"/>
                <w:color w:val="1A1A1A"/>
                <w:sz w:val="23"/>
                <w:szCs w:val="23"/>
              </w:rPr>
            </w:pPr>
            <w:r w:rsidRPr="00D30331">
              <w:rPr>
                <w:rFonts w:ascii="YS Text" w:hAnsi="YS Text"/>
                <w:color w:val="1A1A1A"/>
                <w:sz w:val="23"/>
                <w:szCs w:val="23"/>
              </w:rPr>
              <w:t>оснастку</w:t>
            </w:r>
          </w:p>
        </w:tc>
        <w:tc>
          <w:tcPr>
            <w:tcW w:w="6259" w:type="dxa"/>
          </w:tcPr>
          <w:p w:rsidR="005A030B" w:rsidRPr="00175D43" w:rsidRDefault="005A030B" w:rsidP="005A030B">
            <w:pPr>
              <w:pStyle w:val="dt-p"/>
              <w:shd w:val="clear" w:color="auto" w:fill="FFFFFF"/>
              <w:spacing w:before="0" w:beforeAutospacing="0" w:after="0" w:afterAutospacing="0" w:line="276" w:lineRule="auto"/>
              <w:jc w:val="both"/>
              <w:textAlignment w:val="baseline"/>
              <w:rPr>
                <w:color w:val="000000"/>
              </w:rPr>
            </w:pPr>
            <w:r w:rsidRPr="00175D43">
              <w:rPr>
                <w:color w:val="000000"/>
              </w:rPr>
              <w:t>- вносить коррективы в деятельность, оценивать соответствие результатов целям, оценивать риски последствий деятельности;</w:t>
            </w:r>
            <w:r w:rsidRPr="00175D43">
              <w:rPr>
                <w:b/>
                <w:bCs/>
                <w:iCs/>
              </w:rPr>
              <w:t xml:space="preserve"> </w:t>
            </w:r>
          </w:p>
          <w:p w:rsidR="00D30331" w:rsidRPr="008373D6" w:rsidRDefault="005A030B" w:rsidP="005A030B">
            <w:pPr>
              <w:shd w:val="clear" w:color="auto" w:fill="FFFFFF"/>
              <w:rPr>
                <w:rFonts w:ascii="YS Text" w:hAnsi="YS Text"/>
                <w:color w:val="1A1A1A"/>
                <w:sz w:val="23"/>
                <w:szCs w:val="23"/>
              </w:rPr>
            </w:pPr>
            <w:r>
              <w:rPr>
                <w:rFonts w:ascii="YS Text" w:hAnsi="YS Text"/>
                <w:color w:val="1A1A1A"/>
                <w:sz w:val="23"/>
                <w:szCs w:val="23"/>
              </w:rPr>
              <w:t xml:space="preserve"> - </w:t>
            </w:r>
            <w:r w:rsidRPr="00175D43">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c>
          <w:tcPr>
            <w:tcW w:w="6521" w:type="dxa"/>
          </w:tcPr>
          <w:p w:rsidR="00584C7D" w:rsidRPr="00584C7D" w:rsidRDefault="00584C7D" w:rsidP="00584C7D">
            <w:pPr>
              <w:shd w:val="clear" w:color="auto" w:fill="FFFFFF"/>
              <w:spacing w:after="0" w:line="240" w:lineRule="auto"/>
              <w:jc w:val="both"/>
              <w:rPr>
                <w:rFonts w:ascii="YS Text" w:hAnsi="YS Text"/>
                <w:color w:val="1A1A1A"/>
                <w:sz w:val="23"/>
                <w:szCs w:val="23"/>
              </w:rPr>
            </w:pPr>
            <w:r w:rsidRPr="00584C7D">
              <w:rPr>
                <w:rFonts w:ascii="YS Text" w:hAnsi="YS Text"/>
                <w:color w:val="1A1A1A"/>
                <w:sz w:val="23"/>
                <w:szCs w:val="23"/>
              </w:rPr>
              <w:t>-рассчитывать основные параметры аппаратов и выбирать оборудование для проведения процессов произ</w:t>
            </w:r>
            <w:r>
              <w:rPr>
                <w:rFonts w:ascii="YS Text" w:hAnsi="YS Text"/>
                <w:color w:val="1A1A1A"/>
                <w:sz w:val="23"/>
                <w:szCs w:val="23"/>
              </w:rPr>
              <w:t>водства неорганических веществ;</w:t>
            </w:r>
          </w:p>
          <w:p w:rsidR="00584C7D" w:rsidRPr="00584C7D" w:rsidRDefault="00584C7D" w:rsidP="00584C7D">
            <w:pPr>
              <w:shd w:val="clear" w:color="auto" w:fill="FFFFFF"/>
              <w:spacing w:after="0" w:line="240" w:lineRule="auto"/>
              <w:jc w:val="both"/>
              <w:rPr>
                <w:rFonts w:ascii="YS Text" w:hAnsi="YS Text"/>
                <w:color w:val="1A1A1A"/>
                <w:sz w:val="23"/>
                <w:szCs w:val="23"/>
              </w:rPr>
            </w:pPr>
            <w:r w:rsidRPr="00584C7D">
              <w:rPr>
                <w:rFonts w:ascii="YS Text" w:hAnsi="YS Text"/>
                <w:color w:val="1A1A1A"/>
                <w:sz w:val="23"/>
                <w:szCs w:val="23"/>
              </w:rPr>
              <w:t>-своевременно выявлять и устранять н</w:t>
            </w:r>
            <w:r>
              <w:rPr>
                <w:rFonts w:ascii="YS Text" w:hAnsi="YS Text"/>
                <w:color w:val="1A1A1A"/>
                <w:sz w:val="23"/>
                <w:szCs w:val="23"/>
              </w:rPr>
              <w:t>еполадки в работе оборудования;</w:t>
            </w:r>
          </w:p>
          <w:p w:rsidR="00584C7D" w:rsidRPr="00584C7D" w:rsidRDefault="00584C7D" w:rsidP="00584C7D">
            <w:pPr>
              <w:shd w:val="clear" w:color="auto" w:fill="FFFFFF"/>
              <w:spacing w:after="0" w:line="240" w:lineRule="auto"/>
              <w:jc w:val="both"/>
              <w:rPr>
                <w:rFonts w:ascii="YS Text" w:hAnsi="YS Text"/>
                <w:color w:val="1A1A1A"/>
                <w:sz w:val="23"/>
                <w:szCs w:val="23"/>
              </w:rPr>
            </w:pPr>
            <w:r w:rsidRPr="00584C7D">
              <w:rPr>
                <w:rFonts w:ascii="YS Text" w:hAnsi="YS Text"/>
                <w:color w:val="1A1A1A"/>
                <w:sz w:val="23"/>
                <w:szCs w:val="23"/>
              </w:rPr>
              <w:t>-подготавливать оборудование к ремонту;</w:t>
            </w:r>
          </w:p>
          <w:p w:rsidR="00D30331" w:rsidRPr="008373D6" w:rsidRDefault="00D30331" w:rsidP="00584C7D">
            <w:pPr>
              <w:shd w:val="clear" w:color="auto" w:fill="FFFFFF"/>
              <w:spacing w:after="0" w:line="240" w:lineRule="auto"/>
              <w:rPr>
                <w:rFonts w:ascii="YS Text" w:hAnsi="YS Text"/>
                <w:color w:val="1A1A1A"/>
                <w:sz w:val="23"/>
                <w:szCs w:val="23"/>
              </w:rPr>
            </w:pPr>
          </w:p>
        </w:tc>
      </w:tr>
    </w:tbl>
    <w:p w:rsidR="00175D43" w:rsidRDefault="00175D43" w:rsidP="001C02B8">
      <w:pPr>
        <w:spacing w:after="0"/>
        <w:rPr>
          <w:rFonts w:ascii="OfficinaSansBookC" w:hAnsi="OfficinaSansBookC"/>
          <w:b/>
          <w:bCs/>
          <w:i/>
          <w:iCs/>
          <w:sz w:val="24"/>
          <w:szCs w:val="24"/>
        </w:rPr>
        <w:sectPr w:rsidR="00175D43" w:rsidSect="00175D43">
          <w:pgSz w:w="16838" w:h="11906" w:orient="landscape"/>
          <w:pgMar w:top="902" w:right="567" w:bottom="851" w:left="1134" w:header="709" w:footer="709" w:gutter="0"/>
          <w:cols w:space="708"/>
          <w:docGrid w:linePitch="360"/>
        </w:sectPr>
      </w:pPr>
    </w:p>
    <w:p w:rsidR="00175D43" w:rsidRDefault="00175D43">
      <w:pPr>
        <w:rPr>
          <w:rFonts w:ascii="Times New Roman" w:eastAsiaTheme="minorHAnsi" w:hAnsi="Times New Roman"/>
          <w:b/>
          <w:bCs/>
          <w:sz w:val="24"/>
          <w:szCs w:val="24"/>
          <w:lang w:eastAsia="en-US"/>
        </w:rPr>
      </w:pPr>
    </w:p>
    <w:p w:rsidR="009B4596" w:rsidRPr="00175D43" w:rsidRDefault="009B4596" w:rsidP="00175D43">
      <w:pPr>
        <w:rPr>
          <w:rFonts w:ascii="Times New Roman" w:eastAsiaTheme="minorHAnsi" w:hAnsi="Times New Roman"/>
          <w:b/>
          <w:bCs/>
          <w:sz w:val="24"/>
          <w:szCs w:val="24"/>
          <w:lang w:eastAsia="en-US"/>
        </w:rPr>
      </w:pPr>
    </w:p>
    <w:p w:rsidR="009B4596" w:rsidRPr="00CA7107" w:rsidRDefault="009B4596" w:rsidP="009B4596">
      <w:pPr>
        <w:pStyle w:val="1"/>
        <w:jc w:val="both"/>
        <w:rPr>
          <w:b/>
          <w:caps/>
        </w:rPr>
      </w:pPr>
      <w:bookmarkStart w:id="6" w:name="_Toc283296930"/>
      <w:bookmarkStart w:id="7" w:name="_Toc283648312"/>
      <w:r w:rsidRPr="00CA7107">
        <w:rPr>
          <w:b/>
          <w:caps/>
        </w:rPr>
        <w:t>2. СТРУКТУРА И СОДЕРЖАНИЕ УЧЕБНО</w:t>
      </w:r>
      <w:bookmarkEnd w:id="6"/>
      <w:bookmarkEnd w:id="7"/>
      <w:r w:rsidR="00C85D4A">
        <w:rPr>
          <w:b/>
          <w:caps/>
        </w:rPr>
        <w:t>го предмета</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9B4596" w:rsidRPr="00CA1BDC" w:rsidRDefault="009B4596" w:rsidP="00CA1BDC">
      <w:pPr>
        <w:pStyle w:val="2"/>
        <w:rPr>
          <w:rFonts w:ascii="Times New Roman" w:hAnsi="Times New Roman" w:cs="Times New Roman"/>
          <w:bCs w:val="0"/>
          <w:i w:val="0"/>
          <w:iCs w:val="0"/>
          <w:sz w:val="24"/>
          <w:szCs w:val="24"/>
          <w:u w:val="single"/>
        </w:rPr>
      </w:pPr>
      <w:bookmarkStart w:id="8" w:name="_Toc283296931"/>
      <w:bookmarkStart w:id="9" w:name="_Toc283648313"/>
      <w:r w:rsidRPr="00CA7107">
        <w:rPr>
          <w:rFonts w:ascii="Times New Roman" w:hAnsi="Times New Roman" w:cs="Times New Roman"/>
          <w:bCs w:val="0"/>
          <w:i w:val="0"/>
          <w:iCs w:val="0"/>
          <w:sz w:val="24"/>
          <w:szCs w:val="24"/>
        </w:rPr>
        <w:t>2.1. Объем учебно</w:t>
      </w:r>
      <w:r w:rsidR="00C85D4A">
        <w:rPr>
          <w:rFonts w:ascii="Times New Roman" w:hAnsi="Times New Roman" w:cs="Times New Roman"/>
          <w:bCs w:val="0"/>
          <w:i w:val="0"/>
          <w:iCs w:val="0"/>
          <w:sz w:val="24"/>
          <w:szCs w:val="24"/>
        </w:rPr>
        <w:t xml:space="preserve">го предмета </w:t>
      </w:r>
      <w:r w:rsidRPr="00CA7107">
        <w:rPr>
          <w:rFonts w:ascii="Times New Roman" w:hAnsi="Times New Roman" w:cs="Times New Roman"/>
          <w:bCs w:val="0"/>
          <w:i w:val="0"/>
          <w:iCs w:val="0"/>
          <w:sz w:val="24"/>
          <w:szCs w:val="24"/>
        </w:rPr>
        <w:t>и виды учебной работы</w:t>
      </w:r>
      <w:bookmarkEnd w:id="8"/>
      <w:bookmarkEnd w:id="9"/>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0148B4" w:rsidRPr="00C23816" w:rsidTr="000148B4">
        <w:trPr>
          <w:trHeight w:val="490"/>
        </w:trPr>
        <w:tc>
          <w:tcPr>
            <w:tcW w:w="3685" w:type="pct"/>
            <w:vAlign w:val="center"/>
          </w:tcPr>
          <w:p w:rsidR="000148B4" w:rsidRPr="00C23816" w:rsidRDefault="000148B4" w:rsidP="000148B4">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0148B4" w:rsidRPr="00C23816" w:rsidRDefault="000148B4" w:rsidP="000148B4">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0148B4" w:rsidRPr="00FA05B6" w:rsidTr="000148B4">
        <w:trPr>
          <w:trHeight w:val="490"/>
        </w:trPr>
        <w:tc>
          <w:tcPr>
            <w:tcW w:w="3685" w:type="pct"/>
            <w:vAlign w:val="center"/>
          </w:tcPr>
          <w:p w:rsidR="000148B4" w:rsidRPr="00C23816" w:rsidRDefault="000148B4" w:rsidP="000148B4">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0148B4" w:rsidRPr="008C248F" w:rsidRDefault="000148B4" w:rsidP="008C248F">
            <w:pPr>
              <w:suppressAutoHyphens/>
              <w:spacing w:after="0"/>
              <w:jc w:val="center"/>
              <w:rPr>
                <w:rFonts w:ascii="Times New Roman" w:hAnsi="Times New Roman"/>
                <w:b/>
                <w:iCs/>
                <w:color w:val="FF0000"/>
                <w:sz w:val="24"/>
                <w:szCs w:val="24"/>
              </w:rPr>
            </w:pPr>
            <w:r w:rsidRPr="008C248F">
              <w:rPr>
                <w:rFonts w:ascii="Times New Roman" w:hAnsi="Times New Roman"/>
                <w:b/>
                <w:iCs/>
                <w:sz w:val="24"/>
                <w:szCs w:val="24"/>
              </w:rPr>
              <w:t>216</w:t>
            </w:r>
          </w:p>
        </w:tc>
      </w:tr>
      <w:tr w:rsidR="000148B4" w:rsidRPr="00C23816" w:rsidTr="000148B4">
        <w:trPr>
          <w:trHeight w:val="336"/>
        </w:trPr>
        <w:tc>
          <w:tcPr>
            <w:tcW w:w="5000" w:type="pct"/>
            <w:gridSpan w:val="2"/>
            <w:vAlign w:val="center"/>
          </w:tcPr>
          <w:p w:rsidR="000148B4" w:rsidRPr="00C23816" w:rsidRDefault="000148B4" w:rsidP="000148B4">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0148B4" w:rsidRPr="00C23816" w:rsidTr="000148B4">
        <w:trPr>
          <w:trHeight w:val="246"/>
        </w:trPr>
        <w:tc>
          <w:tcPr>
            <w:tcW w:w="3685" w:type="pct"/>
          </w:tcPr>
          <w:p w:rsidR="000148B4" w:rsidRPr="00F41982" w:rsidRDefault="000148B4" w:rsidP="000148B4">
            <w:pPr>
              <w:spacing w:after="0"/>
              <w:ind w:left="57" w:right="57"/>
              <w:rPr>
                <w:rFonts w:ascii="Times New Roman" w:hAnsi="Times New Roman"/>
                <w:b/>
                <w:sz w:val="24"/>
                <w:szCs w:val="24"/>
              </w:rPr>
            </w:pPr>
            <w:r w:rsidRPr="00F41982">
              <w:rPr>
                <w:rFonts w:ascii="Times New Roman" w:hAnsi="Times New Roman"/>
                <w:b/>
                <w:sz w:val="24"/>
                <w:szCs w:val="24"/>
              </w:rPr>
              <w:t>1. Основное содержание</w:t>
            </w:r>
          </w:p>
        </w:tc>
        <w:tc>
          <w:tcPr>
            <w:tcW w:w="1315" w:type="pct"/>
            <w:vAlign w:val="center"/>
          </w:tcPr>
          <w:p w:rsidR="000148B4" w:rsidRPr="008C248F" w:rsidRDefault="00BB295D" w:rsidP="00D614B8">
            <w:pPr>
              <w:suppressAutoHyphens/>
              <w:spacing w:after="0"/>
              <w:jc w:val="center"/>
              <w:rPr>
                <w:rFonts w:ascii="Times New Roman" w:hAnsi="Times New Roman"/>
                <w:b/>
                <w:iCs/>
                <w:sz w:val="24"/>
                <w:szCs w:val="24"/>
              </w:rPr>
            </w:pPr>
            <w:r w:rsidRPr="008C248F">
              <w:rPr>
                <w:rFonts w:ascii="Times New Roman" w:hAnsi="Times New Roman"/>
                <w:b/>
                <w:iCs/>
                <w:sz w:val="24"/>
                <w:szCs w:val="24"/>
              </w:rPr>
              <w:t>16</w:t>
            </w:r>
            <w:r w:rsidR="00D614B8">
              <w:rPr>
                <w:rFonts w:ascii="Times New Roman" w:hAnsi="Times New Roman"/>
                <w:b/>
                <w:iCs/>
                <w:sz w:val="24"/>
                <w:szCs w:val="24"/>
              </w:rPr>
              <w:t>2</w:t>
            </w:r>
          </w:p>
        </w:tc>
      </w:tr>
      <w:tr w:rsidR="000148B4" w:rsidRPr="00C23816" w:rsidTr="000148B4">
        <w:trPr>
          <w:trHeight w:val="490"/>
        </w:trPr>
        <w:tc>
          <w:tcPr>
            <w:tcW w:w="3685" w:type="pct"/>
            <w:vAlign w:val="center"/>
          </w:tcPr>
          <w:p w:rsidR="000148B4" w:rsidRPr="00F41982" w:rsidRDefault="000148B4" w:rsidP="000148B4">
            <w:pPr>
              <w:suppressAutoHyphens/>
              <w:spacing w:after="0"/>
              <w:rPr>
                <w:rFonts w:ascii="Times New Roman" w:hAnsi="Times New Roman"/>
                <w:sz w:val="24"/>
                <w:szCs w:val="24"/>
              </w:rPr>
            </w:pPr>
            <w:r w:rsidRPr="00F41982">
              <w:rPr>
                <w:rFonts w:ascii="Times New Roman" w:hAnsi="Times New Roman"/>
                <w:sz w:val="24"/>
                <w:szCs w:val="24"/>
              </w:rPr>
              <w:t>теоретическое обучение</w:t>
            </w:r>
          </w:p>
        </w:tc>
        <w:tc>
          <w:tcPr>
            <w:tcW w:w="1315" w:type="pct"/>
            <w:vAlign w:val="center"/>
          </w:tcPr>
          <w:p w:rsidR="000148B4" w:rsidRPr="00F41982" w:rsidRDefault="00BB295D" w:rsidP="008C248F">
            <w:pPr>
              <w:suppressAutoHyphens/>
              <w:spacing w:after="0"/>
              <w:jc w:val="center"/>
              <w:rPr>
                <w:rFonts w:ascii="Times New Roman" w:hAnsi="Times New Roman"/>
                <w:iCs/>
                <w:sz w:val="24"/>
                <w:szCs w:val="24"/>
              </w:rPr>
            </w:pPr>
            <w:r>
              <w:rPr>
                <w:rFonts w:ascii="Times New Roman" w:hAnsi="Times New Roman"/>
                <w:iCs/>
                <w:sz w:val="24"/>
                <w:szCs w:val="24"/>
              </w:rPr>
              <w:t>102</w:t>
            </w:r>
          </w:p>
        </w:tc>
      </w:tr>
      <w:tr w:rsidR="000148B4" w:rsidRPr="00C23816" w:rsidTr="000148B4">
        <w:trPr>
          <w:trHeight w:val="490"/>
        </w:trPr>
        <w:tc>
          <w:tcPr>
            <w:tcW w:w="3685" w:type="pct"/>
            <w:vAlign w:val="center"/>
          </w:tcPr>
          <w:p w:rsidR="000148B4" w:rsidRPr="00F41982" w:rsidRDefault="000148B4" w:rsidP="00CA1BDC">
            <w:pPr>
              <w:suppressAutoHyphens/>
              <w:spacing w:after="0"/>
              <w:rPr>
                <w:rFonts w:ascii="Times New Roman" w:hAnsi="Times New Roman"/>
                <w:sz w:val="24"/>
                <w:szCs w:val="24"/>
              </w:rPr>
            </w:pPr>
            <w:r w:rsidRPr="00F41982">
              <w:rPr>
                <w:rFonts w:ascii="Times New Roman" w:hAnsi="Times New Roman"/>
                <w:sz w:val="24"/>
                <w:szCs w:val="24"/>
              </w:rPr>
              <w:t>практические занятия</w:t>
            </w:r>
            <w:r w:rsidR="00CA1BDC">
              <w:rPr>
                <w:rFonts w:ascii="Times New Roman" w:hAnsi="Times New Roman"/>
                <w:i/>
                <w:sz w:val="24"/>
                <w:szCs w:val="24"/>
              </w:rPr>
              <w:t xml:space="preserve"> </w:t>
            </w:r>
          </w:p>
        </w:tc>
        <w:tc>
          <w:tcPr>
            <w:tcW w:w="1315" w:type="pct"/>
            <w:vAlign w:val="center"/>
          </w:tcPr>
          <w:p w:rsidR="000148B4" w:rsidRPr="00F41982" w:rsidRDefault="00BB295D" w:rsidP="008C248F">
            <w:pPr>
              <w:suppressAutoHyphens/>
              <w:spacing w:after="0"/>
              <w:jc w:val="center"/>
              <w:rPr>
                <w:rFonts w:ascii="Times New Roman" w:hAnsi="Times New Roman"/>
                <w:iCs/>
                <w:sz w:val="24"/>
                <w:szCs w:val="24"/>
              </w:rPr>
            </w:pPr>
            <w:r>
              <w:rPr>
                <w:rFonts w:ascii="Times New Roman" w:hAnsi="Times New Roman"/>
                <w:iCs/>
                <w:sz w:val="24"/>
                <w:szCs w:val="24"/>
              </w:rPr>
              <w:t>44</w:t>
            </w:r>
          </w:p>
        </w:tc>
      </w:tr>
      <w:tr w:rsidR="000148B4" w:rsidRPr="00C23816" w:rsidTr="000148B4">
        <w:trPr>
          <w:trHeight w:val="490"/>
        </w:trPr>
        <w:tc>
          <w:tcPr>
            <w:tcW w:w="3685" w:type="pct"/>
            <w:vAlign w:val="center"/>
          </w:tcPr>
          <w:p w:rsidR="000148B4" w:rsidRPr="00F41982" w:rsidRDefault="000148B4" w:rsidP="00CA1BDC">
            <w:pPr>
              <w:suppressAutoHyphens/>
              <w:spacing w:after="0"/>
              <w:rPr>
                <w:rFonts w:ascii="Times New Roman" w:hAnsi="Times New Roman"/>
                <w:sz w:val="24"/>
                <w:szCs w:val="24"/>
              </w:rPr>
            </w:pPr>
            <w:r w:rsidRPr="00F41982">
              <w:rPr>
                <w:rFonts w:ascii="Times New Roman" w:hAnsi="Times New Roman"/>
                <w:sz w:val="24"/>
                <w:szCs w:val="24"/>
              </w:rPr>
              <w:t>лабораторные работы</w:t>
            </w:r>
            <w:r w:rsidRPr="00F41982">
              <w:rPr>
                <w:rFonts w:ascii="Times New Roman" w:hAnsi="Times New Roman"/>
                <w:i/>
                <w:sz w:val="24"/>
                <w:szCs w:val="24"/>
              </w:rPr>
              <w:t xml:space="preserve"> </w:t>
            </w:r>
          </w:p>
        </w:tc>
        <w:tc>
          <w:tcPr>
            <w:tcW w:w="1315" w:type="pct"/>
            <w:vAlign w:val="center"/>
          </w:tcPr>
          <w:p w:rsidR="000148B4" w:rsidRPr="00F41982" w:rsidRDefault="00BB295D" w:rsidP="008C248F">
            <w:pPr>
              <w:suppressAutoHyphens/>
              <w:spacing w:after="0"/>
              <w:jc w:val="center"/>
              <w:rPr>
                <w:rFonts w:ascii="Times New Roman" w:hAnsi="Times New Roman"/>
                <w:iCs/>
                <w:sz w:val="24"/>
                <w:szCs w:val="24"/>
              </w:rPr>
            </w:pPr>
            <w:r>
              <w:rPr>
                <w:rFonts w:ascii="Times New Roman" w:hAnsi="Times New Roman"/>
                <w:iCs/>
                <w:sz w:val="24"/>
                <w:szCs w:val="24"/>
              </w:rPr>
              <w:t>16</w:t>
            </w:r>
          </w:p>
        </w:tc>
      </w:tr>
      <w:tr w:rsidR="000148B4" w:rsidRPr="00C23816" w:rsidTr="000148B4">
        <w:trPr>
          <w:trHeight w:val="267"/>
        </w:trPr>
        <w:tc>
          <w:tcPr>
            <w:tcW w:w="3685" w:type="pct"/>
            <w:vAlign w:val="center"/>
          </w:tcPr>
          <w:p w:rsidR="000148B4" w:rsidRPr="00F41982" w:rsidRDefault="000148B4" w:rsidP="000148B4">
            <w:pPr>
              <w:suppressAutoHyphens/>
              <w:spacing w:after="0"/>
              <w:rPr>
                <w:rFonts w:ascii="Times New Roman" w:hAnsi="Times New Roman"/>
                <w:sz w:val="24"/>
                <w:szCs w:val="24"/>
              </w:rPr>
            </w:pPr>
            <w:r w:rsidRPr="00F41982">
              <w:rPr>
                <w:rFonts w:ascii="Times New Roman" w:hAnsi="Times New Roman"/>
                <w:b/>
                <w:sz w:val="24"/>
                <w:szCs w:val="24"/>
              </w:rPr>
              <w:t>2. Профессионально ориентированное содержание</w:t>
            </w:r>
          </w:p>
        </w:tc>
        <w:tc>
          <w:tcPr>
            <w:tcW w:w="1315" w:type="pct"/>
            <w:vAlign w:val="center"/>
          </w:tcPr>
          <w:p w:rsidR="000148B4" w:rsidRPr="008C248F" w:rsidRDefault="00BB295D" w:rsidP="005517CE">
            <w:pPr>
              <w:suppressAutoHyphens/>
              <w:spacing w:after="0"/>
              <w:jc w:val="center"/>
              <w:rPr>
                <w:rFonts w:ascii="Times New Roman" w:hAnsi="Times New Roman"/>
                <w:b/>
                <w:iCs/>
                <w:sz w:val="24"/>
                <w:szCs w:val="24"/>
              </w:rPr>
            </w:pPr>
            <w:r w:rsidRPr="008C248F">
              <w:rPr>
                <w:rFonts w:ascii="Times New Roman" w:hAnsi="Times New Roman"/>
                <w:b/>
                <w:iCs/>
                <w:sz w:val="24"/>
                <w:szCs w:val="24"/>
              </w:rPr>
              <w:t>2</w:t>
            </w:r>
            <w:r w:rsidR="005517CE">
              <w:rPr>
                <w:rFonts w:ascii="Times New Roman" w:hAnsi="Times New Roman"/>
                <w:b/>
                <w:iCs/>
                <w:sz w:val="24"/>
                <w:szCs w:val="24"/>
              </w:rPr>
              <w:t>8</w:t>
            </w:r>
          </w:p>
        </w:tc>
      </w:tr>
      <w:tr w:rsidR="000148B4" w:rsidRPr="00C23816" w:rsidTr="000148B4">
        <w:trPr>
          <w:trHeight w:val="267"/>
        </w:trPr>
        <w:tc>
          <w:tcPr>
            <w:tcW w:w="3685" w:type="pct"/>
            <w:vAlign w:val="center"/>
          </w:tcPr>
          <w:p w:rsidR="000148B4" w:rsidRPr="00F41982" w:rsidRDefault="000148B4" w:rsidP="000148B4">
            <w:pPr>
              <w:suppressAutoHyphens/>
              <w:spacing w:after="0"/>
              <w:rPr>
                <w:rFonts w:ascii="Times New Roman" w:hAnsi="Times New Roman"/>
                <w:b/>
                <w:sz w:val="24"/>
                <w:szCs w:val="24"/>
              </w:rPr>
            </w:pPr>
            <w:r w:rsidRPr="00F41982">
              <w:rPr>
                <w:rFonts w:ascii="Times New Roman" w:hAnsi="Times New Roman"/>
                <w:sz w:val="24"/>
                <w:szCs w:val="24"/>
              </w:rPr>
              <w:t>теоретическое обучение</w:t>
            </w:r>
          </w:p>
        </w:tc>
        <w:tc>
          <w:tcPr>
            <w:tcW w:w="1315" w:type="pct"/>
            <w:vAlign w:val="center"/>
          </w:tcPr>
          <w:p w:rsidR="000148B4" w:rsidRPr="00F41982" w:rsidRDefault="00BB295D" w:rsidP="008C248F">
            <w:pPr>
              <w:suppressAutoHyphens/>
              <w:spacing w:after="0"/>
              <w:jc w:val="center"/>
              <w:rPr>
                <w:rFonts w:ascii="Times New Roman" w:hAnsi="Times New Roman"/>
                <w:iCs/>
                <w:sz w:val="24"/>
                <w:szCs w:val="24"/>
              </w:rPr>
            </w:pPr>
            <w:r>
              <w:rPr>
                <w:rFonts w:ascii="Times New Roman" w:hAnsi="Times New Roman"/>
                <w:iCs/>
                <w:sz w:val="24"/>
                <w:szCs w:val="24"/>
              </w:rPr>
              <w:t>4</w:t>
            </w:r>
          </w:p>
        </w:tc>
      </w:tr>
      <w:tr w:rsidR="000148B4" w:rsidRPr="00C23816" w:rsidTr="000148B4">
        <w:trPr>
          <w:trHeight w:val="267"/>
        </w:trPr>
        <w:tc>
          <w:tcPr>
            <w:tcW w:w="3685" w:type="pct"/>
            <w:vAlign w:val="center"/>
          </w:tcPr>
          <w:p w:rsidR="000148B4" w:rsidRPr="00F41982" w:rsidRDefault="000148B4" w:rsidP="00CA1BDC">
            <w:pPr>
              <w:suppressAutoHyphens/>
              <w:spacing w:after="0"/>
              <w:rPr>
                <w:rFonts w:ascii="Times New Roman" w:hAnsi="Times New Roman"/>
                <w:b/>
                <w:sz w:val="24"/>
                <w:szCs w:val="24"/>
              </w:rPr>
            </w:pPr>
            <w:r w:rsidRPr="00F41982">
              <w:rPr>
                <w:rFonts w:ascii="Times New Roman" w:hAnsi="Times New Roman"/>
                <w:sz w:val="24"/>
                <w:szCs w:val="24"/>
              </w:rPr>
              <w:t>практические занятия</w:t>
            </w:r>
          </w:p>
        </w:tc>
        <w:tc>
          <w:tcPr>
            <w:tcW w:w="1315" w:type="pct"/>
            <w:vAlign w:val="center"/>
          </w:tcPr>
          <w:p w:rsidR="000148B4" w:rsidRPr="00F41982" w:rsidRDefault="00BB295D" w:rsidP="008C248F">
            <w:pPr>
              <w:suppressAutoHyphens/>
              <w:spacing w:after="0"/>
              <w:jc w:val="center"/>
              <w:rPr>
                <w:rFonts w:ascii="Times New Roman" w:hAnsi="Times New Roman"/>
                <w:iCs/>
                <w:sz w:val="24"/>
                <w:szCs w:val="24"/>
              </w:rPr>
            </w:pPr>
            <w:r>
              <w:rPr>
                <w:rFonts w:ascii="Times New Roman" w:hAnsi="Times New Roman"/>
                <w:iCs/>
                <w:sz w:val="24"/>
                <w:szCs w:val="24"/>
              </w:rPr>
              <w:t>14</w:t>
            </w:r>
          </w:p>
        </w:tc>
      </w:tr>
      <w:tr w:rsidR="000148B4" w:rsidRPr="00C23816" w:rsidTr="000148B4">
        <w:trPr>
          <w:trHeight w:val="267"/>
        </w:trPr>
        <w:tc>
          <w:tcPr>
            <w:tcW w:w="3685" w:type="pct"/>
            <w:vAlign w:val="center"/>
          </w:tcPr>
          <w:p w:rsidR="000148B4" w:rsidRPr="00F41982" w:rsidRDefault="000148B4" w:rsidP="00CA1BDC">
            <w:pPr>
              <w:suppressAutoHyphens/>
              <w:spacing w:after="0"/>
              <w:rPr>
                <w:rFonts w:ascii="Times New Roman" w:hAnsi="Times New Roman"/>
                <w:sz w:val="24"/>
                <w:szCs w:val="24"/>
              </w:rPr>
            </w:pPr>
            <w:r w:rsidRPr="00F41982">
              <w:rPr>
                <w:rFonts w:ascii="Times New Roman" w:hAnsi="Times New Roman"/>
                <w:sz w:val="24"/>
                <w:szCs w:val="24"/>
              </w:rPr>
              <w:t>лабораторные работы</w:t>
            </w:r>
            <w:r w:rsidRPr="00F41982">
              <w:rPr>
                <w:rFonts w:ascii="Times New Roman" w:hAnsi="Times New Roman"/>
                <w:i/>
                <w:sz w:val="24"/>
                <w:szCs w:val="24"/>
              </w:rPr>
              <w:t xml:space="preserve"> </w:t>
            </w:r>
          </w:p>
        </w:tc>
        <w:tc>
          <w:tcPr>
            <w:tcW w:w="1315" w:type="pct"/>
            <w:vAlign w:val="center"/>
          </w:tcPr>
          <w:p w:rsidR="000148B4" w:rsidRPr="00F41982" w:rsidRDefault="005517CE" w:rsidP="008C248F">
            <w:pPr>
              <w:suppressAutoHyphens/>
              <w:spacing w:after="0"/>
              <w:jc w:val="center"/>
              <w:rPr>
                <w:rFonts w:ascii="Times New Roman" w:hAnsi="Times New Roman"/>
                <w:iCs/>
                <w:sz w:val="24"/>
                <w:szCs w:val="24"/>
              </w:rPr>
            </w:pPr>
            <w:r>
              <w:rPr>
                <w:rFonts w:ascii="Times New Roman" w:hAnsi="Times New Roman"/>
                <w:iCs/>
                <w:sz w:val="24"/>
                <w:szCs w:val="24"/>
              </w:rPr>
              <w:t>8</w:t>
            </w:r>
          </w:p>
        </w:tc>
      </w:tr>
      <w:tr w:rsidR="000148B4" w:rsidRPr="00FA05B6" w:rsidTr="000148B4">
        <w:trPr>
          <w:trHeight w:val="267"/>
        </w:trPr>
        <w:tc>
          <w:tcPr>
            <w:tcW w:w="3685" w:type="pct"/>
            <w:vAlign w:val="center"/>
          </w:tcPr>
          <w:p w:rsidR="000148B4" w:rsidRPr="00F41982" w:rsidRDefault="000148B4" w:rsidP="00CA1BDC">
            <w:pPr>
              <w:suppressAutoHyphens/>
              <w:spacing w:after="0"/>
              <w:rPr>
                <w:rFonts w:ascii="Times New Roman" w:hAnsi="Times New Roman"/>
                <w:b/>
                <w:sz w:val="24"/>
                <w:szCs w:val="24"/>
              </w:rPr>
            </w:pPr>
            <w:r w:rsidRPr="00F41982">
              <w:rPr>
                <w:rFonts w:ascii="Times New Roman" w:hAnsi="Times New Roman"/>
                <w:b/>
                <w:sz w:val="24"/>
                <w:szCs w:val="24"/>
              </w:rPr>
              <w:t xml:space="preserve">Индивидуальный проект </w:t>
            </w:r>
          </w:p>
        </w:tc>
        <w:tc>
          <w:tcPr>
            <w:tcW w:w="1315" w:type="pct"/>
            <w:vAlign w:val="center"/>
          </w:tcPr>
          <w:p w:rsidR="000148B4" w:rsidRPr="008C248F" w:rsidRDefault="000148B4" w:rsidP="008C248F">
            <w:pPr>
              <w:suppressAutoHyphens/>
              <w:spacing w:after="0"/>
              <w:jc w:val="center"/>
              <w:rPr>
                <w:rFonts w:ascii="Times New Roman" w:hAnsi="Times New Roman"/>
                <w:b/>
                <w:iCs/>
                <w:sz w:val="24"/>
                <w:szCs w:val="24"/>
              </w:rPr>
            </w:pPr>
            <w:r w:rsidRPr="008C248F">
              <w:rPr>
                <w:rFonts w:ascii="Times New Roman" w:hAnsi="Times New Roman"/>
                <w:b/>
                <w:iCs/>
                <w:sz w:val="24"/>
                <w:szCs w:val="24"/>
              </w:rPr>
              <w:t>20</w:t>
            </w:r>
          </w:p>
        </w:tc>
      </w:tr>
      <w:tr w:rsidR="000148B4" w:rsidRPr="00FA05B6" w:rsidTr="000148B4">
        <w:trPr>
          <w:trHeight w:val="331"/>
        </w:trPr>
        <w:tc>
          <w:tcPr>
            <w:tcW w:w="3685" w:type="pct"/>
            <w:vAlign w:val="center"/>
          </w:tcPr>
          <w:p w:rsidR="000148B4" w:rsidRPr="00F41982" w:rsidRDefault="000148B4" w:rsidP="00F41982">
            <w:pPr>
              <w:suppressAutoHyphens/>
              <w:spacing w:after="0"/>
              <w:rPr>
                <w:rFonts w:ascii="Times New Roman" w:hAnsi="Times New Roman"/>
                <w:i/>
                <w:sz w:val="24"/>
                <w:szCs w:val="24"/>
              </w:rPr>
            </w:pPr>
            <w:r w:rsidRPr="00F41982">
              <w:rPr>
                <w:rFonts w:ascii="Times New Roman" w:hAnsi="Times New Roman"/>
                <w:b/>
                <w:iCs/>
                <w:sz w:val="24"/>
                <w:szCs w:val="24"/>
              </w:rPr>
              <w:t xml:space="preserve">Промежуточная аттестация в форме </w:t>
            </w:r>
            <w:r w:rsidR="00F41982">
              <w:rPr>
                <w:rFonts w:ascii="Times New Roman" w:hAnsi="Times New Roman"/>
                <w:b/>
                <w:iCs/>
                <w:sz w:val="24"/>
                <w:szCs w:val="24"/>
              </w:rPr>
              <w:t>экзамена</w:t>
            </w:r>
            <w:r w:rsidR="008C248F">
              <w:rPr>
                <w:rFonts w:ascii="Times New Roman" w:hAnsi="Times New Roman"/>
                <w:b/>
                <w:iCs/>
                <w:sz w:val="24"/>
                <w:szCs w:val="24"/>
              </w:rPr>
              <w:t xml:space="preserve"> в 1 и 2 семестрах</w:t>
            </w:r>
          </w:p>
        </w:tc>
        <w:tc>
          <w:tcPr>
            <w:tcW w:w="1315" w:type="pct"/>
            <w:vAlign w:val="center"/>
          </w:tcPr>
          <w:p w:rsidR="000148B4" w:rsidRPr="008C248F" w:rsidRDefault="00145445" w:rsidP="008C248F">
            <w:pPr>
              <w:suppressAutoHyphens/>
              <w:spacing w:after="0"/>
              <w:jc w:val="center"/>
              <w:rPr>
                <w:rFonts w:ascii="Times New Roman" w:hAnsi="Times New Roman"/>
                <w:b/>
                <w:iCs/>
                <w:sz w:val="24"/>
                <w:szCs w:val="24"/>
              </w:rPr>
            </w:pPr>
            <w:r w:rsidRPr="008C248F">
              <w:rPr>
                <w:rFonts w:ascii="Times New Roman" w:hAnsi="Times New Roman"/>
                <w:b/>
                <w:iCs/>
                <w:sz w:val="24"/>
                <w:szCs w:val="24"/>
              </w:rPr>
              <w:t>8</w:t>
            </w:r>
          </w:p>
        </w:tc>
      </w:tr>
    </w:tbl>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pgSz w:w="11906" w:h="16838"/>
          <w:pgMar w:top="567" w:right="850" w:bottom="1134" w:left="900" w:header="708" w:footer="708" w:gutter="0"/>
          <w:cols w:space="708"/>
          <w:docGrid w:linePitch="360"/>
        </w:sectPr>
      </w:pPr>
    </w:p>
    <w:p w:rsidR="002E54A0" w:rsidRDefault="0048668E" w:rsidP="002E54A0">
      <w:pPr>
        <w:pStyle w:val="2"/>
        <w:rPr>
          <w:rFonts w:ascii="Times New Roman" w:eastAsia="Calibri" w:hAnsi="Times New Roman"/>
          <w:i w:val="0"/>
          <w:color w:val="000000" w:themeColor="text1"/>
          <w:sz w:val="24"/>
          <w:szCs w:val="24"/>
          <w:lang w:eastAsia="en-US"/>
        </w:rPr>
      </w:pPr>
      <w:bookmarkStart w:id="10" w:name="_Toc283648314"/>
      <w:bookmarkStart w:id="11" w:name="_Toc283296932"/>
      <w:bookmarkStart w:id="12" w:name="_Toc283296933"/>
      <w:bookmarkStart w:id="13" w:name="_Toc283648316"/>
      <w:r w:rsidRPr="00F7148A">
        <w:rPr>
          <w:rFonts w:ascii="Times New Roman" w:hAnsi="Times New Roman" w:cs="Times New Roman"/>
          <w:bCs w:val="0"/>
          <w:i w:val="0"/>
          <w:iCs w:val="0"/>
          <w:sz w:val="24"/>
          <w:szCs w:val="24"/>
        </w:rPr>
        <w:lastRenderedPageBreak/>
        <w:t xml:space="preserve">2.2. Тематический план и содержание </w:t>
      </w:r>
      <w:bookmarkEnd w:id="10"/>
      <w:r w:rsidR="00AB13A4">
        <w:rPr>
          <w:rFonts w:ascii="Times New Roman" w:hAnsi="Times New Roman" w:cs="Times New Roman"/>
          <w:bCs w:val="0"/>
          <w:i w:val="0"/>
          <w:iCs w:val="0"/>
          <w:sz w:val="24"/>
          <w:szCs w:val="24"/>
        </w:rPr>
        <w:t xml:space="preserve">учебного </w:t>
      </w:r>
      <w:bookmarkEnd w:id="11"/>
      <w:r w:rsidR="00B91E57">
        <w:rPr>
          <w:rFonts w:ascii="Times New Roman" w:hAnsi="Times New Roman" w:cs="Times New Roman"/>
          <w:bCs w:val="0"/>
          <w:i w:val="0"/>
          <w:iCs w:val="0"/>
          <w:sz w:val="24"/>
          <w:szCs w:val="24"/>
        </w:rPr>
        <w:t>предмета</w:t>
      </w:r>
      <w:r w:rsidR="00B91E57" w:rsidRPr="00F7148A">
        <w:rPr>
          <w:rFonts w:ascii="Times New Roman" w:hAnsi="Times New Roman" w:cs="Times New Roman"/>
          <w:i w:val="0"/>
          <w:sz w:val="24"/>
          <w:szCs w:val="24"/>
        </w:rPr>
        <w:t xml:space="preserve"> Химия</w:t>
      </w:r>
    </w:p>
    <w:p w:rsidR="002E54A0" w:rsidRDefault="002E54A0" w:rsidP="002E54A0">
      <w:pPr>
        <w:rPr>
          <w:lang w:eastAsia="en-US"/>
        </w:rPr>
      </w:pPr>
    </w:p>
    <w:tbl>
      <w:tblPr>
        <w:tblStyle w:val="TableNormal"/>
        <w:tblW w:w="1522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9531"/>
        <w:gridCol w:w="1469"/>
        <w:gridCol w:w="1314"/>
      </w:tblGrid>
      <w:tr w:rsidR="002E54A0" w:rsidTr="00C01A89">
        <w:trPr>
          <w:trHeight w:val="827"/>
        </w:trPr>
        <w:tc>
          <w:tcPr>
            <w:tcW w:w="2911" w:type="dxa"/>
          </w:tcPr>
          <w:p w:rsidR="002E54A0" w:rsidRPr="00B91E57" w:rsidRDefault="002E54A0" w:rsidP="00851148">
            <w:pPr>
              <w:pStyle w:val="TableParagraph"/>
              <w:spacing w:before="133"/>
              <w:ind w:left="1161" w:right="111" w:hanging="1020"/>
              <w:rPr>
                <w:b/>
                <w:sz w:val="24"/>
                <w:szCs w:val="24"/>
              </w:rPr>
            </w:pPr>
            <w:proofErr w:type="spellStart"/>
            <w:r w:rsidRPr="00B91E57">
              <w:rPr>
                <w:b/>
                <w:sz w:val="24"/>
                <w:szCs w:val="24"/>
              </w:rPr>
              <w:t>Наименование</w:t>
            </w:r>
            <w:proofErr w:type="spellEnd"/>
            <w:r w:rsidRPr="00B91E57">
              <w:rPr>
                <w:b/>
                <w:sz w:val="24"/>
                <w:szCs w:val="24"/>
              </w:rPr>
              <w:t xml:space="preserve"> </w:t>
            </w:r>
            <w:proofErr w:type="spellStart"/>
            <w:r w:rsidRPr="00B91E57">
              <w:rPr>
                <w:b/>
                <w:sz w:val="24"/>
                <w:szCs w:val="24"/>
              </w:rPr>
              <w:t>разделов</w:t>
            </w:r>
            <w:proofErr w:type="spellEnd"/>
            <w:r w:rsidRPr="00B91E57">
              <w:rPr>
                <w:b/>
                <w:spacing w:val="-58"/>
                <w:sz w:val="24"/>
                <w:szCs w:val="24"/>
              </w:rPr>
              <w:t xml:space="preserve"> </w:t>
            </w:r>
            <w:r w:rsidRPr="00B91E57">
              <w:rPr>
                <w:b/>
                <w:sz w:val="24"/>
                <w:szCs w:val="24"/>
              </w:rPr>
              <w:t xml:space="preserve">и </w:t>
            </w:r>
            <w:proofErr w:type="spellStart"/>
            <w:r w:rsidRPr="00B91E57">
              <w:rPr>
                <w:b/>
                <w:sz w:val="24"/>
                <w:szCs w:val="24"/>
              </w:rPr>
              <w:t>тем</w:t>
            </w:r>
            <w:proofErr w:type="spellEnd"/>
          </w:p>
        </w:tc>
        <w:tc>
          <w:tcPr>
            <w:tcW w:w="9531" w:type="dxa"/>
          </w:tcPr>
          <w:p w:rsidR="002E54A0" w:rsidRPr="00B91E57" w:rsidRDefault="002E54A0" w:rsidP="00851148">
            <w:pPr>
              <w:pStyle w:val="TableParagraph"/>
              <w:ind w:left="261" w:right="251" w:firstLine="1"/>
              <w:jc w:val="center"/>
              <w:rPr>
                <w:b/>
                <w:sz w:val="24"/>
                <w:szCs w:val="24"/>
                <w:lang w:val="ru-RU"/>
              </w:rPr>
            </w:pPr>
            <w:r w:rsidRPr="00B91E57">
              <w:rPr>
                <w:b/>
                <w:sz w:val="24"/>
                <w:szCs w:val="24"/>
                <w:lang w:val="ru-RU"/>
              </w:rPr>
              <w:t>Содержание учебного материала, лабораторные и практические занятия,</w:t>
            </w:r>
            <w:r w:rsidRPr="00B91E57">
              <w:rPr>
                <w:b/>
                <w:spacing w:val="1"/>
                <w:sz w:val="24"/>
                <w:szCs w:val="24"/>
                <w:lang w:val="ru-RU"/>
              </w:rPr>
              <w:t xml:space="preserve"> </w:t>
            </w:r>
            <w:r w:rsidRPr="00B91E57">
              <w:rPr>
                <w:b/>
                <w:sz w:val="24"/>
                <w:szCs w:val="24"/>
                <w:lang w:val="ru-RU"/>
              </w:rPr>
              <w:t>внеаудиторная</w:t>
            </w:r>
            <w:r w:rsidRPr="00B91E57">
              <w:rPr>
                <w:b/>
                <w:spacing w:val="-4"/>
                <w:sz w:val="24"/>
                <w:szCs w:val="24"/>
                <w:lang w:val="ru-RU"/>
              </w:rPr>
              <w:t xml:space="preserve"> </w:t>
            </w:r>
            <w:r w:rsidRPr="00B91E57">
              <w:rPr>
                <w:b/>
                <w:sz w:val="24"/>
                <w:szCs w:val="24"/>
                <w:lang w:val="ru-RU"/>
              </w:rPr>
              <w:t>(самостоятельная)</w:t>
            </w:r>
            <w:r w:rsidRPr="00B91E57">
              <w:rPr>
                <w:b/>
                <w:spacing w:val="-3"/>
                <w:sz w:val="24"/>
                <w:szCs w:val="24"/>
                <w:lang w:val="ru-RU"/>
              </w:rPr>
              <w:t xml:space="preserve"> </w:t>
            </w:r>
            <w:r w:rsidRPr="00B91E57">
              <w:rPr>
                <w:b/>
                <w:sz w:val="24"/>
                <w:szCs w:val="24"/>
                <w:lang w:val="ru-RU"/>
              </w:rPr>
              <w:t>работа</w:t>
            </w:r>
            <w:r w:rsidRPr="00B91E57">
              <w:rPr>
                <w:b/>
                <w:spacing w:val="-2"/>
                <w:sz w:val="24"/>
                <w:szCs w:val="24"/>
                <w:lang w:val="ru-RU"/>
              </w:rPr>
              <w:t xml:space="preserve"> </w:t>
            </w:r>
            <w:r w:rsidRPr="00B91E57">
              <w:rPr>
                <w:b/>
                <w:sz w:val="24"/>
                <w:szCs w:val="24"/>
                <w:lang w:val="ru-RU"/>
              </w:rPr>
              <w:t>обучающихся,</w:t>
            </w:r>
            <w:r w:rsidRPr="00B91E57">
              <w:rPr>
                <w:b/>
                <w:spacing w:val="55"/>
                <w:sz w:val="24"/>
                <w:szCs w:val="24"/>
                <w:lang w:val="ru-RU"/>
              </w:rPr>
              <w:t xml:space="preserve"> </w:t>
            </w:r>
            <w:r w:rsidRPr="00B91E57">
              <w:rPr>
                <w:b/>
                <w:sz w:val="24"/>
                <w:szCs w:val="24"/>
                <w:lang w:val="ru-RU"/>
              </w:rPr>
              <w:t>курсовая работа</w:t>
            </w:r>
            <w:r w:rsidRPr="00B91E57">
              <w:rPr>
                <w:b/>
                <w:spacing w:val="-3"/>
                <w:sz w:val="24"/>
                <w:szCs w:val="24"/>
                <w:lang w:val="ru-RU"/>
              </w:rPr>
              <w:t xml:space="preserve"> </w:t>
            </w:r>
            <w:r w:rsidRPr="00B91E57">
              <w:rPr>
                <w:b/>
                <w:sz w:val="24"/>
                <w:szCs w:val="24"/>
                <w:lang w:val="ru-RU"/>
              </w:rPr>
              <w:t>(проект)</w:t>
            </w:r>
          </w:p>
          <w:p w:rsidR="002E54A0" w:rsidRPr="00B91E57" w:rsidRDefault="002E54A0" w:rsidP="00AB13A4">
            <w:pPr>
              <w:pStyle w:val="TableParagraph"/>
              <w:spacing w:line="259" w:lineRule="exact"/>
              <w:ind w:left="3597" w:right="3590"/>
              <w:jc w:val="center"/>
              <w:rPr>
                <w:i/>
                <w:sz w:val="24"/>
                <w:szCs w:val="24"/>
                <w:lang w:val="ru-RU"/>
              </w:rPr>
            </w:pPr>
          </w:p>
        </w:tc>
        <w:tc>
          <w:tcPr>
            <w:tcW w:w="1469" w:type="dxa"/>
          </w:tcPr>
          <w:p w:rsidR="00B91E57" w:rsidRPr="00123EB2" w:rsidRDefault="00B91E57"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lang w:val="ru-RU"/>
              </w:rPr>
            </w:pPr>
          </w:p>
          <w:p w:rsidR="002E54A0" w:rsidRPr="00B91E57" w:rsidRDefault="002E54A0"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roofErr w:type="spellStart"/>
            <w:r w:rsidRPr="00B91E57">
              <w:rPr>
                <w:rFonts w:ascii="Times New Roman" w:hAnsi="Times New Roman"/>
                <w:b/>
                <w:bCs/>
                <w:sz w:val="24"/>
                <w:szCs w:val="24"/>
              </w:rPr>
              <w:t>Объем</w:t>
            </w:r>
            <w:proofErr w:type="spellEnd"/>
            <w:r w:rsidRPr="00B91E57">
              <w:rPr>
                <w:rFonts w:ascii="Times New Roman" w:hAnsi="Times New Roman"/>
                <w:b/>
                <w:bCs/>
                <w:sz w:val="24"/>
                <w:szCs w:val="24"/>
              </w:rPr>
              <w:t xml:space="preserve"> </w:t>
            </w:r>
            <w:proofErr w:type="spellStart"/>
            <w:r w:rsidRPr="00B91E57">
              <w:rPr>
                <w:rFonts w:ascii="Times New Roman" w:hAnsi="Times New Roman"/>
                <w:b/>
                <w:bCs/>
                <w:sz w:val="24"/>
                <w:szCs w:val="24"/>
              </w:rPr>
              <w:t>часов</w:t>
            </w:r>
            <w:proofErr w:type="spellEnd"/>
          </w:p>
        </w:tc>
        <w:tc>
          <w:tcPr>
            <w:tcW w:w="1314" w:type="dxa"/>
            <w:shd w:val="clear" w:color="auto" w:fill="FFFFFF" w:themeFill="background1"/>
          </w:tcPr>
          <w:p w:rsidR="002E54A0" w:rsidRPr="00C01A89" w:rsidRDefault="002E54A0" w:rsidP="00AB1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lang w:val="ru-RU"/>
              </w:rPr>
            </w:pPr>
          </w:p>
        </w:tc>
      </w:tr>
      <w:tr w:rsidR="002E54A0" w:rsidTr="00C01A89">
        <w:trPr>
          <w:trHeight w:val="275"/>
        </w:trPr>
        <w:tc>
          <w:tcPr>
            <w:tcW w:w="2911" w:type="dxa"/>
          </w:tcPr>
          <w:p w:rsidR="002E54A0" w:rsidRPr="00B91E57" w:rsidRDefault="002E54A0" w:rsidP="00851148">
            <w:pPr>
              <w:pStyle w:val="TableParagraph"/>
              <w:spacing w:line="256" w:lineRule="exact"/>
              <w:ind w:left="7"/>
              <w:jc w:val="center"/>
              <w:rPr>
                <w:b/>
                <w:sz w:val="24"/>
                <w:szCs w:val="24"/>
              </w:rPr>
            </w:pPr>
            <w:r w:rsidRPr="00B91E57">
              <w:rPr>
                <w:b/>
                <w:sz w:val="24"/>
                <w:szCs w:val="24"/>
              </w:rPr>
              <w:t>1</w:t>
            </w:r>
          </w:p>
        </w:tc>
        <w:tc>
          <w:tcPr>
            <w:tcW w:w="9531" w:type="dxa"/>
          </w:tcPr>
          <w:p w:rsidR="002E54A0" w:rsidRPr="00B91E57" w:rsidRDefault="002E54A0" w:rsidP="00851148">
            <w:pPr>
              <w:pStyle w:val="TableParagraph"/>
              <w:spacing w:line="256" w:lineRule="exact"/>
              <w:ind w:left="7"/>
              <w:jc w:val="center"/>
              <w:rPr>
                <w:b/>
                <w:sz w:val="24"/>
                <w:szCs w:val="24"/>
              </w:rPr>
            </w:pPr>
            <w:r w:rsidRPr="00B91E57">
              <w:rPr>
                <w:b/>
                <w:sz w:val="24"/>
                <w:szCs w:val="24"/>
              </w:rPr>
              <w:t>2</w:t>
            </w:r>
          </w:p>
        </w:tc>
        <w:tc>
          <w:tcPr>
            <w:tcW w:w="1469" w:type="dxa"/>
          </w:tcPr>
          <w:p w:rsidR="002E54A0" w:rsidRPr="00B91E57" w:rsidRDefault="002E54A0" w:rsidP="00851148">
            <w:pPr>
              <w:pStyle w:val="TableParagraph"/>
              <w:spacing w:line="256" w:lineRule="exact"/>
              <w:ind w:left="5"/>
              <w:jc w:val="center"/>
              <w:rPr>
                <w:b/>
                <w:sz w:val="24"/>
                <w:szCs w:val="24"/>
              </w:rPr>
            </w:pPr>
            <w:r w:rsidRPr="00B91E57">
              <w:rPr>
                <w:b/>
                <w:sz w:val="24"/>
                <w:szCs w:val="24"/>
              </w:rPr>
              <w:t>3</w:t>
            </w:r>
          </w:p>
        </w:tc>
        <w:tc>
          <w:tcPr>
            <w:tcW w:w="1314" w:type="dxa"/>
            <w:shd w:val="clear" w:color="auto" w:fill="FFFFFF" w:themeFill="background1"/>
          </w:tcPr>
          <w:p w:rsidR="002E54A0" w:rsidRPr="00C01A89" w:rsidRDefault="002E54A0" w:rsidP="00851148">
            <w:pPr>
              <w:pStyle w:val="TableParagraph"/>
              <w:spacing w:line="256" w:lineRule="exact"/>
              <w:ind w:right="683"/>
              <w:jc w:val="right"/>
              <w:rPr>
                <w:b/>
                <w:sz w:val="24"/>
                <w:szCs w:val="24"/>
              </w:rPr>
            </w:pPr>
            <w:r w:rsidRPr="00C01A89">
              <w:rPr>
                <w:b/>
                <w:sz w:val="24"/>
                <w:szCs w:val="24"/>
              </w:rPr>
              <w:t>4</w:t>
            </w:r>
          </w:p>
        </w:tc>
      </w:tr>
      <w:tr w:rsidR="002E54A0" w:rsidTr="00C01A89">
        <w:trPr>
          <w:trHeight w:val="275"/>
        </w:trPr>
        <w:tc>
          <w:tcPr>
            <w:tcW w:w="2911" w:type="dxa"/>
          </w:tcPr>
          <w:p w:rsidR="002E54A0" w:rsidRDefault="002E54A0" w:rsidP="00851148">
            <w:pPr>
              <w:pStyle w:val="TableParagraph"/>
              <w:spacing w:line="256" w:lineRule="exact"/>
              <w:ind w:left="7"/>
              <w:jc w:val="center"/>
              <w:rPr>
                <w:b/>
                <w:sz w:val="24"/>
              </w:rPr>
            </w:pPr>
          </w:p>
        </w:tc>
        <w:tc>
          <w:tcPr>
            <w:tcW w:w="9531" w:type="dxa"/>
          </w:tcPr>
          <w:p w:rsidR="002E54A0" w:rsidRDefault="002E54A0" w:rsidP="00851148">
            <w:pPr>
              <w:pStyle w:val="TableParagraph"/>
              <w:spacing w:line="256" w:lineRule="exact"/>
              <w:ind w:left="7"/>
              <w:jc w:val="center"/>
              <w:rPr>
                <w:b/>
                <w:sz w:val="24"/>
              </w:rPr>
            </w:pPr>
          </w:p>
        </w:tc>
        <w:tc>
          <w:tcPr>
            <w:tcW w:w="1469" w:type="dxa"/>
          </w:tcPr>
          <w:p w:rsidR="002E54A0" w:rsidRDefault="002E54A0" w:rsidP="00851148">
            <w:pPr>
              <w:pStyle w:val="TableParagraph"/>
              <w:spacing w:line="256" w:lineRule="exact"/>
              <w:ind w:left="5"/>
              <w:jc w:val="center"/>
              <w:rPr>
                <w:b/>
                <w:sz w:val="24"/>
              </w:rPr>
            </w:pPr>
          </w:p>
        </w:tc>
        <w:tc>
          <w:tcPr>
            <w:tcW w:w="1314" w:type="dxa"/>
            <w:shd w:val="clear" w:color="auto" w:fill="FFFFFF" w:themeFill="background1"/>
          </w:tcPr>
          <w:p w:rsidR="002E54A0" w:rsidRPr="00C01A89" w:rsidRDefault="002E54A0" w:rsidP="00851148">
            <w:pPr>
              <w:pStyle w:val="TableParagraph"/>
              <w:spacing w:line="256" w:lineRule="exact"/>
              <w:ind w:right="683"/>
              <w:jc w:val="right"/>
              <w:rPr>
                <w:b/>
                <w:sz w:val="24"/>
              </w:rPr>
            </w:pPr>
          </w:p>
        </w:tc>
      </w:tr>
      <w:tr w:rsidR="00AB13A4" w:rsidRPr="00C238BB" w:rsidTr="00C01A89">
        <w:tblPrEx>
          <w:tblLook w:val="04A0" w:firstRow="1" w:lastRow="0" w:firstColumn="1" w:lastColumn="0" w:noHBand="0" w:noVBand="1"/>
        </w:tblPrEx>
        <w:trPr>
          <w:trHeight w:val="253"/>
        </w:trPr>
        <w:tc>
          <w:tcPr>
            <w:tcW w:w="12442" w:type="dxa"/>
            <w:gridSpan w:val="2"/>
          </w:tcPr>
          <w:p w:rsidR="00AB13A4" w:rsidRPr="00AB13A4" w:rsidRDefault="00AB13A4" w:rsidP="00AB13A4">
            <w:pPr>
              <w:pStyle w:val="TableParagraph"/>
              <w:ind w:left="851" w:right="842" w:firstLine="2"/>
              <w:jc w:val="center"/>
              <w:rPr>
                <w:b/>
                <w:sz w:val="20"/>
                <w:szCs w:val="20"/>
                <w:lang w:val="ru-RU"/>
              </w:rPr>
            </w:pPr>
            <w:r w:rsidRPr="00C238BB">
              <w:rPr>
                <w:b/>
                <w:sz w:val="20"/>
                <w:szCs w:val="20"/>
                <w:lang w:val="ru-RU"/>
              </w:rPr>
              <w:t xml:space="preserve">Раздел </w:t>
            </w:r>
            <w:r>
              <w:rPr>
                <w:b/>
                <w:sz w:val="20"/>
                <w:szCs w:val="20"/>
                <w:lang w:val="ru-RU"/>
              </w:rPr>
              <w:t>1</w:t>
            </w:r>
            <w:r w:rsidRPr="00C238BB">
              <w:rPr>
                <w:b/>
                <w:sz w:val="20"/>
                <w:szCs w:val="20"/>
                <w:lang w:val="ru-RU"/>
              </w:rPr>
              <w:t>.</w:t>
            </w:r>
            <w:r w:rsidRPr="00C238BB">
              <w:rPr>
                <w:b/>
                <w:spacing w:val="1"/>
                <w:sz w:val="20"/>
                <w:szCs w:val="20"/>
                <w:lang w:val="ru-RU"/>
              </w:rPr>
              <w:t xml:space="preserve"> </w:t>
            </w:r>
            <w:r w:rsidRPr="00C238BB">
              <w:rPr>
                <w:b/>
                <w:sz w:val="20"/>
                <w:szCs w:val="20"/>
                <w:lang w:val="ru-RU"/>
              </w:rPr>
              <w:t>ОБЩАЯ</w:t>
            </w:r>
            <w:r w:rsidRPr="00C238BB">
              <w:rPr>
                <w:b/>
                <w:spacing w:val="-11"/>
                <w:sz w:val="20"/>
                <w:szCs w:val="20"/>
                <w:lang w:val="ru-RU"/>
              </w:rPr>
              <w:t xml:space="preserve"> </w:t>
            </w:r>
            <w:r w:rsidRPr="00C238BB">
              <w:rPr>
                <w:b/>
                <w:sz w:val="20"/>
                <w:szCs w:val="20"/>
                <w:lang w:val="ru-RU"/>
              </w:rPr>
              <w:t>И</w:t>
            </w:r>
            <w:r>
              <w:rPr>
                <w:b/>
                <w:sz w:val="20"/>
                <w:szCs w:val="20"/>
                <w:lang w:val="ru-RU"/>
              </w:rPr>
              <w:t xml:space="preserve"> </w:t>
            </w:r>
            <w:r w:rsidRPr="00C238BB">
              <w:rPr>
                <w:b/>
                <w:spacing w:val="-1"/>
                <w:sz w:val="20"/>
                <w:szCs w:val="20"/>
                <w:lang w:val="ru-RU"/>
              </w:rPr>
              <w:t>НЕОРГАНИЧЕСКАЯ</w:t>
            </w:r>
            <w:r w:rsidRPr="00C238BB">
              <w:rPr>
                <w:b/>
                <w:spacing w:val="-57"/>
                <w:sz w:val="20"/>
                <w:szCs w:val="20"/>
                <w:lang w:val="ru-RU"/>
              </w:rPr>
              <w:t xml:space="preserve"> </w:t>
            </w:r>
            <w:r w:rsidRPr="00C238BB">
              <w:rPr>
                <w:b/>
                <w:sz w:val="20"/>
                <w:szCs w:val="20"/>
                <w:lang w:val="ru-RU"/>
              </w:rPr>
              <w:t>ХИМИЯ</w:t>
            </w:r>
          </w:p>
        </w:tc>
        <w:tc>
          <w:tcPr>
            <w:tcW w:w="1469" w:type="dxa"/>
          </w:tcPr>
          <w:p w:rsidR="00AB13A4" w:rsidRPr="00C238BB" w:rsidRDefault="00A04159" w:rsidP="00A04159">
            <w:pPr>
              <w:pStyle w:val="TableParagraph"/>
              <w:spacing w:before="11"/>
              <w:jc w:val="center"/>
              <w:rPr>
                <w:b/>
                <w:sz w:val="20"/>
                <w:szCs w:val="20"/>
                <w:lang w:val="ru-RU"/>
              </w:rPr>
            </w:pPr>
            <w:r>
              <w:rPr>
                <w:b/>
                <w:sz w:val="20"/>
                <w:szCs w:val="20"/>
                <w:lang w:val="ru-RU"/>
              </w:rPr>
              <w:t>68</w:t>
            </w:r>
          </w:p>
          <w:p w:rsidR="00AB13A4" w:rsidRPr="00B35711" w:rsidRDefault="00AB13A4" w:rsidP="00A04159">
            <w:pPr>
              <w:pStyle w:val="TableParagraph"/>
              <w:ind w:left="437" w:right="427"/>
              <w:jc w:val="center"/>
              <w:rPr>
                <w:b/>
                <w:sz w:val="20"/>
                <w:szCs w:val="20"/>
                <w:lang w:val="ru-RU"/>
              </w:rPr>
            </w:pPr>
          </w:p>
        </w:tc>
        <w:tc>
          <w:tcPr>
            <w:tcW w:w="1314" w:type="dxa"/>
            <w:shd w:val="clear" w:color="auto" w:fill="FFFFFF" w:themeFill="background1"/>
          </w:tcPr>
          <w:p w:rsidR="00AB13A4" w:rsidRPr="00C01A89" w:rsidRDefault="00AB13A4" w:rsidP="00851148">
            <w:pPr>
              <w:pStyle w:val="TableParagraph"/>
              <w:rPr>
                <w:sz w:val="20"/>
                <w:szCs w:val="20"/>
              </w:rPr>
            </w:pPr>
          </w:p>
        </w:tc>
      </w:tr>
      <w:tr w:rsidR="002E54A0" w:rsidRPr="00C238BB" w:rsidTr="00C01A89">
        <w:tblPrEx>
          <w:tblLook w:val="04A0" w:firstRow="1" w:lastRow="0" w:firstColumn="1" w:lastColumn="0" w:noHBand="0" w:noVBand="1"/>
        </w:tblPrEx>
        <w:trPr>
          <w:trHeight w:val="278"/>
        </w:trPr>
        <w:tc>
          <w:tcPr>
            <w:tcW w:w="2911" w:type="dxa"/>
            <w:vMerge w:val="restart"/>
          </w:tcPr>
          <w:p w:rsidR="002E54A0" w:rsidRPr="00C238BB" w:rsidRDefault="002E54A0" w:rsidP="00851148">
            <w:pPr>
              <w:pStyle w:val="TableParagraph"/>
              <w:spacing w:before="4"/>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.1.</w:t>
            </w:r>
          </w:p>
          <w:p w:rsidR="002E54A0" w:rsidRPr="00C238BB" w:rsidRDefault="002E54A0" w:rsidP="00851148">
            <w:pPr>
              <w:pStyle w:val="TableParagraph"/>
              <w:ind w:left="153" w:right="141"/>
              <w:jc w:val="center"/>
              <w:rPr>
                <w:b/>
                <w:sz w:val="20"/>
                <w:szCs w:val="20"/>
                <w:lang w:val="ru-RU"/>
              </w:rPr>
            </w:pPr>
            <w:r w:rsidRPr="00C238BB">
              <w:rPr>
                <w:b/>
                <w:sz w:val="20"/>
                <w:szCs w:val="20"/>
                <w:lang w:val="ru-RU"/>
              </w:rPr>
              <w:t>Химия – наука о</w:t>
            </w:r>
            <w:r w:rsidRPr="00C238BB">
              <w:rPr>
                <w:b/>
                <w:spacing w:val="-57"/>
                <w:sz w:val="20"/>
                <w:szCs w:val="20"/>
                <w:lang w:val="ru-RU"/>
              </w:rPr>
              <w:t xml:space="preserve"> </w:t>
            </w:r>
            <w:r w:rsidRPr="00C238BB">
              <w:rPr>
                <w:b/>
                <w:sz w:val="20"/>
                <w:szCs w:val="20"/>
                <w:lang w:val="ru-RU"/>
              </w:rPr>
              <w:t>веществах</w:t>
            </w:r>
          </w:p>
        </w:tc>
        <w:tc>
          <w:tcPr>
            <w:tcW w:w="9531" w:type="dxa"/>
          </w:tcPr>
          <w:p w:rsidR="002E54A0" w:rsidRPr="00C238BB" w:rsidRDefault="002E54A0" w:rsidP="00851148">
            <w:pPr>
              <w:pStyle w:val="TableParagraph"/>
              <w:spacing w:line="258"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C238BB" w:rsidRDefault="00701DE3" w:rsidP="00A04159">
            <w:pPr>
              <w:pStyle w:val="TableParagraph"/>
              <w:spacing w:line="258" w:lineRule="exact"/>
              <w:ind w:left="10"/>
              <w:jc w:val="center"/>
              <w:rPr>
                <w:b/>
                <w:sz w:val="20"/>
                <w:szCs w:val="20"/>
                <w:lang w:val="ru-RU"/>
              </w:rPr>
            </w:pPr>
            <w:r>
              <w:rPr>
                <w:b/>
                <w:sz w:val="20"/>
                <w:szCs w:val="20"/>
                <w:lang w:val="ru-RU"/>
              </w:rPr>
              <w:t>6</w:t>
            </w:r>
          </w:p>
        </w:tc>
        <w:tc>
          <w:tcPr>
            <w:tcW w:w="1314" w:type="dxa"/>
            <w:vMerge w:val="restart"/>
            <w:shd w:val="clear" w:color="auto" w:fill="FFFFFF" w:themeFill="background1"/>
          </w:tcPr>
          <w:p w:rsidR="002E54A0" w:rsidRPr="00C01A89" w:rsidRDefault="00C01A89"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lang w:val="ru-RU"/>
              </w:rPr>
            </w:pPr>
            <w:r w:rsidRPr="00C01A89">
              <w:rPr>
                <w:rFonts w:ascii="Times New Roman" w:hAnsi="Times New Roman"/>
                <w:bCs/>
                <w:sz w:val="18"/>
                <w:lang w:val="ru-RU"/>
              </w:rPr>
              <w:t>ОК 01</w:t>
            </w:r>
          </w:p>
        </w:tc>
      </w:tr>
      <w:tr w:rsidR="002E54A0" w:rsidRPr="00C238BB" w:rsidTr="00C01A89">
        <w:tblPrEx>
          <w:tblLook w:val="04A0" w:firstRow="1" w:lastRow="0" w:firstColumn="1" w:lastColumn="0" w:noHBand="0" w:noVBand="1"/>
        </w:tblPrEx>
        <w:trPr>
          <w:trHeight w:val="275"/>
        </w:trPr>
        <w:tc>
          <w:tcPr>
            <w:tcW w:w="2911" w:type="dxa"/>
            <w:vMerge/>
          </w:tcPr>
          <w:p w:rsidR="002E54A0" w:rsidRPr="00B3283B"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left="106"/>
              <w:rPr>
                <w:sz w:val="20"/>
                <w:szCs w:val="20"/>
                <w:lang w:val="ru-RU"/>
              </w:rPr>
            </w:pPr>
            <w:r w:rsidRPr="00C238BB">
              <w:rPr>
                <w:sz w:val="20"/>
                <w:szCs w:val="20"/>
                <w:lang w:val="ru-RU"/>
              </w:rPr>
              <w:t>Основные</w:t>
            </w:r>
            <w:r w:rsidRPr="00C238BB">
              <w:rPr>
                <w:spacing w:val="-2"/>
                <w:sz w:val="20"/>
                <w:szCs w:val="20"/>
                <w:lang w:val="ru-RU"/>
              </w:rPr>
              <w:t xml:space="preserve"> </w:t>
            </w:r>
            <w:r w:rsidRPr="00C238BB">
              <w:rPr>
                <w:sz w:val="20"/>
                <w:szCs w:val="20"/>
                <w:lang w:val="ru-RU"/>
              </w:rPr>
              <w:t>понятия</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законы</w:t>
            </w:r>
            <w:r w:rsidRPr="00C238BB">
              <w:rPr>
                <w:spacing w:val="-4"/>
                <w:sz w:val="20"/>
                <w:szCs w:val="20"/>
                <w:lang w:val="ru-RU"/>
              </w:rPr>
              <w:t xml:space="preserve"> </w:t>
            </w:r>
            <w:r w:rsidRPr="00C238BB">
              <w:rPr>
                <w:sz w:val="20"/>
                <w:szCs w:val="20"/>
                <w:lang w:val="ru-RU"/>
              </w:rPr>
              <w:t>химии</w:t>
            </w:r>
          </w:p>
        </w:tc>
        <w:tc>
          <w:tcPr>
            <w:tcW w:w="1469" w:type="dxa"/>
          </w:tcPr>
          <w:p w:rsidR="002E54A0" w:rsidRPr="00A32A49" w:rsidRDefault="00A32A49" w:rsidP="00A04159">
            <w:pPr>
              <w:pStyle w:val="TableParagraph"/>
              <w:spacing w:line="256" w:lineRule="exact"/>
              <w:ind w:left="10"/>
              <w:jc w:val="center"/>
              <w:rPr>
                <w:sz w:val="20"/>
                <w:szCs w:val="20"/>
                <w:lang w:val="ru-RU"/>
              </w:rPr>
            </w:pPr>
            <w:r>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line="256" w:lineRule="exact"/>
              <w:ind w:right="679"/>
              <w:jc w:val="right"/>
              <w:rPr>
                <w:sz w:val="18"/>
                <w:szCs w:val="20"/>
              </w:rPr>
            </w:pPr>
          </w:p>
        </w:tc>
      </w:tr>
      <w:tr w:rsidR="002E54A0" w:rsidRPr="00C238BB" w:rsidTr="00C01A89">
        <w:tblPrEx>
          <w:tblLook w:val="04A0" w:firstRow="1" w:lastRow="0" w:firstColumn="1" w:lastColumn="0" w:noHBand="0" w:noVBand="1"/>
        </w:tblPrEx>
        <w:trPr>
          <w:trHeight w:val="27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56" w:lineRule="exact"/>
              <w:ind w:left="10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w:t>
            </w:r>
            <w:r w:rsidRPr="00C238BB">
              <w:rPr>
                <w:b/>
                <w:spacing w:val="3"/>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типовых</w:t>
            </w:r>
            <w:r w:rsidRPr="00C238BB">
              <w:rPr>
                <w:spacing w:val="1"/>
                <w:sz w:val="20"/>
                <w:szCs w:val="20"/>
                <w:lang w:val="ru-RU"/>
              </w:rPr>
              <w:t xml:space="preserve"> </w:t>
            </w:r>
            <w:r w:rsidRPr="00C238BB">
              <w:rPr>
                <w:sz w:val="20"/>
                <w:szCs w:val="20"/>
                <w:lang w:val="ru-RU"/>
              </w:rPr>
              <w:t>задач»</w:t>
            </w:r>
          </w:p>
        </w:tc>
        <w:tc>
          <w:tcPr>
            <w:tcW w:w="1469" w:type="dxa"/>
          </w:tcPr>
          <w:p w:rsidR="002E54A0" w:rsidRPr="00266C43" w:rsidRDefault="00701DE3" w:rsidP="00A04159">
            <w:pPr>
              <w:pStyle w:val="TableParagraph"/>
              <w:spacing w:line="256" w:lineRule="exact"/>
              <w:ind w:left="10"/>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line="256" w:lineRule="exact"/>
              <w:ind w:right="679"/>
              <w:jc w:val="right"/>
              <w:rPr>
                <w:sz w:val="18"/>
                <w:szCs w:val="20"/>
              </w:rPr>
            </w:pPr>
          </w:p>
        </w:tc>
      </w:tr>
      <w:tr w:rsidR="002E54A0" w:rsidRPr="00C238BB"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.2.</w:t>
            </w:r>
          </w:p>
          <w:p w:rsidR="002E54A0" w:rsidRPr="00C238BB" w:rsidRDefault="002E54A0" w:rsidP="00851148">
            <w:pPr>
              <w:pStyle w:val="TableParagraph"/>
              <w:spacing w:line="275" w:lineRule="exact"/>
              <w:ind w:left="153" w:right="141"/>
              <w:jc w:val="center"/>
              <w:rPr>
                <w:b/>
                <w:sz w:val="20"/>
                <w:szCs w:val="20"/>
              </w:rPr>
            </w:pPr>
            <w:proofErr w:type="spellStart"/>
            <w:r w:rsidRPr="00C238BB">
              <w:rPr>
                <w:b/>
                <w:sz w:val="20"/>
                <w:szCs w:val="20"/>
              </w:rPr>
              <w:t>Строение</w:t>
            </w:r>
            <w:proofErr w:type="spellEnd"/>
            <w:r w:rsidRPr="00C238BB">
              <w:rPr>
                <w:b/>
                <w:spacing w:val="-2"/>
                <w:sz w:val="20"/>
                <w:szCs w:val="20"/>
              </w:rPr>
              <w:t xml:space="preserve"> </w:t>
            </w:r>
            <w:proofErr w:type="spellStart"/>
            <w:r w:rsidRPr="00C238BB">
              <w:rPr>
                <w:b/>
                <w:sz w:val="20"/>
                <w:szCs w:val="20"/>
              </w:rPr>
              <w:t>атома</w:t>
            </w:r>
            <w:proofErr w:type="spellEnd"/>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C238BB" w:rsidRDefault="00DC6972" w:rsidP="00A04159">
            <w:pPr>
              <w:pStyle w:val="TableParagraph"/>
              <w:spacing w:line="256" w:lineRule="exact"/>
              <w:ind w:left="10"/>
              <w:jc w:val="center"/>
              <w:rPr>
                <w:b/>
                <w:sz w:val="20"/>
                <w:szCs w:val="20"/>
                <w:lang w:val="ru-RU"/>
              </w:rPr>
            </w:pPr>
            <w:r>
              <w:rPr>
                <w:b/>
                <w:sz w:val="20"/>
                <w:szCs w:val="20"/>
                <w:lang w:val="ru-RU"/>
              </w:rPr>
              <w:t>6</w:t>
            </w:r>
          </w:p>
        </w:tc>
        <w:tc>
          <w:tcPr>
            <w:tcW w:w="1314" w:type="dxa"/>
            <w:vMerge w:val="restart"/>
            <w:shd w:val="clear" w:color="auto" w:fill="FFFFFF" w:themeFill="background1"/>
          </w:tcPr>
          <w:p w:rsidR="002E54A0" w:rsidRPr="00C01A89" w:rsidRDefault="00C01A89"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lang w:val="ru-RU"/>
              </w:rPr>
            </w:pPr>
            <w:r>
              <w:rPr>
                <w:rFonts w:ascii="Times New Roman" w:hAnsi="Times New Roman"/>
                <w:bCs/>
                <w:sz w:val="18"/>
                <w:lang w:val="ru-RU"/>
              </w:rPr>
              <w:t>ОК 01</w:t>
            </w:r>
          </w:p>
        </w:tc>
      </w:tr>
      <w:tr w:rsidR="002E54A0" w:rsidRPr="00C238BB" w:rsidTr="00C01A89">
        <w:tblPrEx>
          <w:tblLook w:val="04A0" w:firstRow="1" w:lastRow="0" w:firstColumn="1" w:lastColumn="0" w:noHBand="0" w:noVBand="1"/>
        </w:tblPrEx>
        <w:trPr>
          <w:trHeight w:val="551"/>
        </w:trPr>
        <w:tc>
          <w:tcPr>
            <w:tcW w:w="2911" w:type="dxa"/>
            <w:vMerge/>
          </w:tcPr>
          <w:p w:rsidR="002E54A0" w:rsidRPr="00B3283B"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ind w:left="140"/>
              <w:rPr>
                <w:sz w:val="20"/>
                <w:szCs w:val="20"/>
              </w:rPr>
            </w:pPr>
            <w:r w:rsidRPr="00C238BB">
              <w:rPr>
                <w:sz w:val="20"/>
                <w:szCs w:val="20"/>
                <w:lang w:val="ru-RU"/>
              </w:rPr>
              <w:t>Атом</w:t>
            </w:r>
            <w:r w:rsidRPr="00C238BB">
              <w:rPr>
                <w:spacing w:val="-3"/>
                <w:sz w:val="20"/>
                <w:szCs w:val="20"/>
                <w:lang w:val="ru-RU"/>
              </w:rPr>
              <w:t xml:space="preserve"> </w:t>
            </w:r>
            <w:r w:rsidRPr="00C238BB">
              <w:rPr>
                <w:sz w:val="20"/>
                <w:szCs w:val="20"/>
                <w:lang w:val="ru-RU"/>
              </w:rPr>
              <w:t>–</w:t>
            </w:r>
            <w:r w:rsidRPr="00C238BB">
              <w:rPr>
                <w:spacing w:val="-1"/>
                <w:sz w:val="20"/>
                <w:szCs w:val="20"/>
                <w:lang w:val="ru-RU"/>
              </w:rPr>
              <w:t xml:space="preserve"> </w:t>
            </w:r>
            <w:r w:rsidRPr="00C238BB">
              <w:rPr>
                <w:sz w:val="20"/>
                <w:szCs w:val="20"/>
                <w:lang w:val="ru-RU"/>
              </w:rPr>
              <w:t>сложная</w:t>
            </w:r>
            <w:r w:rsidRPr="00C238BB">
              <w:rPr>
                <w:spacing w:val="-1"/>
                <w:sz w:val="20"/>
                <w:szCs w:val="20"/>
                <w:lang w:val="ru-RU"/>
              </w:rPr>
              <w:t xml:space="preserve"> </w:t>
            </w:r>
            <w:r w:rsidRPr="00C238BB">
              <w:rPr>
                <w:sz w:val="20"/>
                <w:szCs w:val="20"/>
                <w:lang w:val="ru-RU"/>
              </w:rPr>
              <w:t>частица.</w:t>
            </w:r>
            <w:r w:rsidRPr="00C238BB">
              <w:rPr>
                <w:spacing w:val="58"/>
                <w:sz w:val="20"/>
                <w:szCs w:val="20"/>
                <w:lang w:val="ru-RU"/>
              </w:rPr>
              <w:t xml:space="preserve"> </w:t>
            </w:r>
            <w:r w:rsidRPr="00C238BB">
              <w:rPr>
                <w:sz w:val="20"/>
                <w:szCs w:val="20"/>
                <w:lang w:val="ru-RU"/>
              </w:rPr>
              <w:t>Состав</w:t>
            </w:r>
            <w:r w:rsidRPr="00C238BB">
              <w:rPr>
                <w:spacing w:val="-2"/>
                <w:sz w:val="20"/>
                <w:szCs w:val="20"/>
                <w:lang w:val="ru-RU"/>
              </w:rPr>
              <w:t xml:space="preserve"> </w:t>
            </w:r>
            <w:r w:rsidRPr="00C238BB">
              <w:rPr>
                <w:sz w:val="20"/>
                <w:szCs w:val="20"/>
                <w:lang w:val="ru-RU"/>
              </w:rPr>
              <w:t>атомного</w:t>
            </w:r>
            <w:r w:rsidRPr="00C238BB">
              <w:rPr>
                <w:spacing w:val="-2"/>
                <w:sz w:val="20"/>
                <w:szCs w:val="20"/>
                <w:lang w:val="ru-RU"/>
              </w:rPr>
              <w:t xml:space="preserve"> </w:t>
            </w:r>
            <w:r w:rsidRPr="00C238BB">
              <w:rPr>
                <w:sz w:val="20"/>
                <w:szCs w:val="20"/>
                <w:lang w:val="ru-RU"/>
              </w:rPr>
              <w:t>ядра.</w:t>
            </w:r>
            <w:r w:rsidRPr="00C238BB">
              <w:rPr>
                <w:spacing w:val="-1"/>
                <w:sz w:val="20"/>
                <w:szCs w:val="20"/>
                <w:lang w:val="ru-RU"/>
              </w:rPr>
              <w:t xml:space="preserve"> </w:t>
            </w:r>
            <w:proofErr w:type="spellStart"/>
            <w:r w:rsidRPr="00C238BB">
              <w:rPr>
                <w:sz w:val="20"/>
                <w:szCs w:val="20"/>
              </w:rPr>
              <w:t>Электронная</w:t>
            </w:r>
            <w:proofErr w:type="spellEnd"/>
            <w:r w:rsidRPr="00C238BB">
              <w:rPr>
                <w:spacing w:val="-1"/>
                <w:sz w:val="20"/>
                <w:szCs w:val="20"/>
              </w:rPr>
              <w:t xml:space="preserve"> </w:t>
            </w:r>
            <w:proofErr w:type="spellStart"/>
            <w:r w:rsidRPr="00C238BB">
              <w:rPr>
                <w:sz w:val="20"/>
                <w:szCs w:val="20"/>
              </w:rPr>
              <w:t>оболочка</w:t>
            </w:r>
            <w:proofErr w:type="spellEnd"/>
          </w:p>
          <w:p w:rsidR="002E54A0" w:rsidRPr="00C238BB" w:rsidRDefault="002E54A0" w:rsidP="00851148">
            <w:pPr>
              <w:pStyle w:val="TableParagraph"/>
              <w:spacing w:line="270" w:lineRule="exact"/>
              <w:ind w:left="140"/>
              <w:rPr>
                <w:sz w:val="20"/>
                <w:szCs w:val="20"/>
              </w:rPr>
            </w:pPr>
            <w:proofErr w:type="spellStart"/>
            <w:r w:rsidRPr="00C238BB">
              <w:rPr>
                <w:sz w:val="20"/>
                <w:szCs w:val="20"/>
              </w:rPr>
              <w:t>атомов</w:t>
            </w:r>
            <w:proofErr w:type="spellEnd"/>
          </w:p>
        </w:tc>
        <w:tc>
          <w:tcPr>
            <w:tcW w:w="1469" w:type="dxa"/>
          </w:tcPr>
          <w:p w:rsidR="002E54A0" w:rsidRPr="00C238BB" w:rsidRDefault="00DC6972" w:rsidP="00A04159">
            <w:pPr>
              <w:pStyle w:val="TableParagraph"/>
              <w:spacing w:before="64"/>
              <w:ind w:left="1"/>
              <w:jc w:val="center"/>
              <w:rPr>
                <w:sz w:val="20"/>
                <w:szCs w:val="20"/>
                <w:lang w:val="ru-RU"/>
              </w:rPr>
            </w:pPr>
            <w:r>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before="124"/>
              <w:ind w:right="679"/>
              <w:jc w:val="right"/>
              <w:rPr>
                <w:sz w:val="20"/>
                <w:szCs w:val="20"/>
              </w:rPr>
            </w:pPr>
          </w:p>
        </w:tc>
      </w:tr>
      <w:tr w:rsidR="002E54A0" w:rsidRPr="00C238BB" w:rsidTr="00C01A89">
        <w:tblPrEx>
          <w:tblLook w:val="04A0" w:firstRow="1" w:lastRow="0" w:firstColumn="1" w:lastColumn="0" w:noHBand="0" w:noVBand="1"/>
        </w:tblPrEx>
        <w:trPr>
          <w:trHeight w:val="39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34"/>
              <w:rPr>
                <w:sz w:val="20"/>
                <w:szCs w:val="20"/>
              </w:rPr>
            </w:pPr>
            <w:proofErr w:type="spellStart"/>
            <w:r w:rsidRPr="00C238BB">
              <w:rPr>
                <w:b/>
                <w:sz w:val="20"/>
                <w:szCs w:val="20"/>
              </w:rPr>
              <w:t>Практическое</w:t>
            </w:r>
            <w:proofErr w:type="spellEnd"/>
            <w:r w:rsidRPr="00C238BB">
              <w:rPr>
                <w:b/>
                <w:spacing w:val="-3"/>
                <w:sz w:val="20"/>
                <w:szCs w:val="20"/>
              </w:rPr>
              <w:t xml:space="preserve"> </w:t>
            </w:r>
            <w:proofErr w:type="spellStart"/>
            <w:r w:rsidRPr="00C238BB">
              <w:rPr>
                <w:b/>
                <w:sz w:val="20"/>
                <w:szCs w:val="20"/>
              </w:rPr>
              <w:t>занятие</w:t>
            </w:r>
            <w:proofErr w:type="spellEnd"/>
            <w:r w:rsidRPr="00C238BB">
              <w:rPr>
                <w:b/>
                <w:spacing w:val="-5"/>
                <w:sz w:val="20"/>
                <w:szCs w:val="20"/>
              </w:rPr>
              <w:t xml:space="preserve"> </w:t>
            </w:r>
            <w:r w:rsidRPr="00C238BB">
              <w:rPr>
                <w:b/>
                <w:sz w:val="20"/>
                <w:szCs w:val="20"/>
              </w:rPr>
              <w:t>№</w:t>
            </w:r>
            <w:r w:rsidRPr="00C238BB">
              <w:rPr>
                <w:b/>
                <w:spacing w:val="-4"/>
                <w:sz w:val="20"/>
                <w:szCs w:val="20"/>
              </w:rPr>
              <w:t xml:space="preserve"> </w:t>
            </w:r>
            <w:r>
              <w:rPr>
                <w:b/>
                <w:sz w:val="20"/>
                <w:szCs w:val="20"/>
                <w:lang w:val="ru-RU"/>
              </w:rPr>
              <w:t>2</w:t>
            </w:r>
            <w:r w:rsidRPr="00C238BB">
              <w:rPr>
                <w:b/>
                <w:spacing w:val="3"/>
                <w:sz w:val="20"/>
                <w:szCs w:val="20"/>
              </w:rPr>
              <w:t xml:space="preserve"> </w:t>
            </w:r>
            <w:r w:rsidRPr="00C238BB">
              <w:rPr>
                <w:sz w:val="20"/>
                <w:szCs w:val="20"/>
              </w:rPr>
              <w:t>«</w:t>
            </w:r>
            <w:proofErr w:type="spellStart"/>
            <w:r w:rsidRPr="00C238BB">
              <w:rPr>
                <w:sz w:val="20"/>
                <w:szCs w:val="20"/>
              </w:rPr>
              <w:t>Строение</w:t>
            </w:r>
            <w:proofErr w:type="spellEnd"/>
            <w:r w:rsidRPr="00C238BB">
              <w:rPr>
                <w:spacing w:val="-3"/>
                <w:sz w:val="20"/>
                <w:szCs w:val="20"/>
              </w:rPr>
              <w:t xml:space="preserve"> </w:t>
            </w:r>
            <w:proofErr w:type="spellStart"/>
            <w:r w:rsidRPr="00C238BB">
              <w:rPr>
                <w:sz w:val="20"/>
                <w:szCs w:val="20"/>
              </w:rPr>
              <w:t>атома</w:t>
            </w:r>
            <w:proofErr w:type="spellEnd"/>
            <w:r w:rsidRPr="00C238BB">
              <w:rPr>
                <w:sz w:val="20"/>
                <w:szCs w:val="20"/>
              </w:rPr>
              <w:t>»</w:t>
            </w:r>
          </w:p>
        </w:tc>
        <w:tc>
          <w:tcPr>
            <w:tcW w:w="1469" w:type="dxa"/>
          </w:tcPr>
          <w:p w:rsidR="002E54A0" w:rsidRPr="00266C43" w:rsidRDefault="00701DE3" w:rsidP="00A04159">
            <w:pPr>
              <w:pStyle w:val="TableParagraph"/>
              <w:spacing w:line="261" w:lineRule="exact"/>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45"/>
              <w:ind w:right="680"/>
              <w:jc w:val="right"/>
              <w:rPr>
                <w:sz w:val="20"/>
                <w:szCs w:val="20"/>
              </w:rPr>
            </w:pPr>
          </w:p>
        </w:tc>
      </w:tr>
      <w:tr w:rsidR="002E54A0" w:rsidRPr="00C238BB"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.3.</w:t>
            </w:r>
          </w:p>
          <w:p w:rsidR="002E54A0" w:rsidRPr="00C238BB" w:rsidRDefault="002E54A0" w:rsidP="00851148">
            <w:pPr>
              <w:pStyle w:val="TableParagraph"/>
              <w:ind w:left="155" w:right="143" w:hanging="2"/>
              <w:jc w:val="center"/>
              <w:rPr>
                <w:b/>
                <w:sz w:val="20"/>
                <w:szCs w:val="20"/>
                <w:lang w:val="ru-RU"/>
              </w:rPr>
            </w:pPr>
            <w:r w:rsidRPr="00C238BB">
              <w:rPr>
                <w:b/>
                <w:sz w:val="20"/>
                <w:szCs w:val="20"/>
                <w:lang w:val="ru-RU"/>
              </w:rPr>
              <w:t>Периодический закон и</w:t>
            </w:r>
            <w:r w:rsidRPr="00C238BB">
              <w:rPr>
                <w:b/>
                <w:spacing w:val="-57"/>
                <w:sz w:val="20"/>
                <w:szCs w:val="20"/>
                <w:lang w:val="ru-RU"/>
              </w:rPr>
              <w:t xml:space="preserve"> </w:t>
            </w:r>
            <w:r w:rsidRPr="00C238BB">
              <w:rPr>
                <w:b/>
                <w:sz w:val="20"/>
                <w:szCs w:val="20"/>
                <w:lang w:val="ru-RU"/>
              </w:rPr>
              <w:t>Периодическая система</w:t>
            </w:r>
            <w:r w:rsidRPr="00C238BB">
              <w:rPr>
                <w:b/>
                <w:spacing w:val="-58"/>
                <w:sz w:val="20"/>
                <w:szCs w:val="20"/>
                <w:lang w:val="ru-RU"/>
              </w:rPr>
              <w:t xml:space="preserve"> </w:t>
            </w:r>
            <w:r w:rsidRPr="00C238BB">
              <w:rPr>
                <w:b/>
                <w:sz w:val="20"/>
                <w:szCs w:val="20"/>
                <w:lang w:val="ru-RU"/>
              </w:rPr>
              <w:t>химических элементов</w:t>
            </w:r>
            <w:r w:rsidRPr="00C238BB">
              <w:rPr>
                <w:b/>
                <w:spacing w:val="1"/>
                <w:sz w:val="20"/>
                <w:szCs w:val="20"/>
                <w:lang w:val="ru-RU"/>
              </w:rPr>
              <w:t xml:space="preserve"> </w:t>
            </w:r>
            <w:r w:rsidRPr="00C238BB">
              <w:rPr>
                <w:b/>
                <w:sz w:val="20"/>
                <w:szCs w:val="20"/>
                <w:lang w:val="ru-RU"/>
              </w:rPr>
              <w:t>Д.И.</w:t>
            </w:r>
            <w:r w:rsidRPr="00C238BB">
              <w:rPr>
                <w:b/>
                <w:spacing w:val="-1"/>
                <w:sz w:val="20"/>
                <w:szCs w:val="20"/>
                <w:lang w:val="ru-RU"/>
              </w:rPr>
              <w:t xml:space="preserve"> </w:t>
            </w:r>
            <w:r w:rsidRPr="00C238BB">
              <w:rPr>
                <w:b/>
                <w:sz w:val="20"/>
                <w:szCs w:val="20"/>
                <w:lang w:val="ru-RU"/>
              </w:rPr>
              <w:t>Менделеева</w:t>
            </w:r>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C238BB" w:rsidRDefault="00DC6972" w:rsidP="00A04159">
            <w:pPr>
              <w:pStyle w:val="TableParagraph"/>
              <w:spacing w:line="25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C01A89" w:rsidRPr="00C01A89" w:rsidRDefault="00C01A89" w:rsidP="00C01A89">
            <w:pPr>
              <w:jc w:val="center"/>
              <w:rPr>
                <w:rFonts w:ascii="Times New Roman" w:hAnsi="Times New Roman"/>
                <w:sz w:val="20"/>
                <w:szCs w:val="24"/>
              </w:rPr>
            </w:pPr>
            <w:r w:rsidRPr="00C01A89">
              <w:rPr>
                <w:rFonts w:ascii="Times New Roman" w:hAnsi="Times New Roman"/>
                <w:sz w:val="20"/>
                <w:szCs w:val="24"/>
              </w:rPr>
              <w:t>ОК 01</w:t>
            </w:r>
          </w:p>
          <w:p w:rsidR="002E54A0" w:rsidRPr="00C01A89" w:rsidRDefault="00C01A89" w:rsidP="00C01A89">
            <w:pPr>
              <w:pStyle w:val="TableParagraph"/>
              <w:jc w:val="center"/>
              <w:rPr>
                <w:sz w:val="20"/>
                <w:szCs w:val="20"/>
                <w:lang w:val="ru-RU"/>
              </w:rPr>
            </w:pPr>
            <w:r w:rsidRPr="00C01A89">
              <w:rPr>
                <w:sz w:val="20"/>
                <w:szCs w:val="24"/>
              </w:rPr>
              <w:t>ОК 02</w:t>
            </w:r>
          </w:p>
        </w:tc>
      </w:tr>
      <w:tr w:rsidR="002E54A0" w:rsidRPr="00C238BB" w:rsidTr="00C01A89">
        <w:tblPrEx>
          <w:tblLook w:val="04A0" w:firstRow="1" w:lastRow="0" w:firstColumn="1" w:lastColumn="0" w:noHBand="0" w:noVBand="1"/>
        </w:tblPrEx>
        <w:trPr>
          <w:trHeight w:val="553"/>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4" w:lineRule="exact"/>
              <w:ind w:left="150"/>
              <w:rPr>
                <w:sz w:val="20"/>
                <w:szCs w:val="20"/>
                <w:lang w:val="ru-RU"/>
              </w:rPr>
            </w:pPr>
            <w:r w:rsidRPr="00C238BB">
              <w:rPr>
                <w:spacing w:val="-2"/>
                <w:sz w:val="20"/>
                <w:szCs w:val="20"/>
                <w:lang w:val="ru-RU"/>
              </w:rPr>
              <w:t>Периодический</w:t>
            </w:r>
            <w:r w:rsidRPr="00C238BB">
              <w:rPr>
                <w:spacing w:val="-13"/>
                <w:sz w:val="20"/>
                <w:szCs w:val="20"/>
                <w:lang w:val="ru-RU"/>
              </w:rPr>
              <w:t xml:space="preserve"> </w:t>
            </w:r>
            <w:r w:rsidRPr="00C238BB">
              <w:rPr>
                <w:spacing w:val="-2"/>
                <w:sz w:val="20"/>
                <w:szCs w:val="20"/>
                <w:lang w:val="ru-RU"/>
              </w:rPr>
              <w:t>закон</w:t>
            </w:r>
            <w:r w:rsidRPr="00C238BB">
              <w:rPr>
                <w:spacing w:val="-13"/>
                <w:sz w:val="20"/>
                <w:szCs w:val="20"/>
                <w:lang w:val="ru-RU"/>
              </w:rPr>
              <w:t xml:space="preserve"> </w:t>
            </w:r>
            <w:r w:rsidRPr="00C238BB">
              <w:rPr>
                <w:spacing w:val="-1"/>
                <w:sz w:val="20"/>
                <w:szCs w:val="20"/>
                <w:lang w:val="ru-RU"/>
              </w:rPr>
              <w:t>Д.И.</w:t>
            </w:r>
            <w:r w:rsidRPr="00C238BB">
              <w:rPr>
                <w:spacing w:val="-13"/>
                <w:sz w:val="20"/>
                <w:szCs w:val="20"/>
                <w:lang w:val="ru-RU"/>
              </w:rPr>
              <w:t xml:space="preserve"> </w:t>
            </w:r>
            <w:r w:rsidRPr="00C238BB">
              <w:rPr>
                <w:spacing w:val="-1"/>
                <w:sz w:val="20"/>
                <w:szCs w:val="20"/>
                <w:lang w:val="ru-RU"/>
              </w:rPr>
              <w:t>Менделеева.</w:t>
            </w:r>
            <w:r w:rsidRPr="00C238BB">
              <w:rPr>
                <w:spacing w:val="-13"/>
                <w:sz w:val="20"/>
                <w:szCs w:val="20"/>
                <w:lang w:val="ru-RU"/>
              </w:rPr>
              <w:t xml:space="preserve"> </w:t>
            </w:r>
            <w:r w:rsidRPr="00C238BB">
              <w:rPr>
                <w:spacing w:val="-1"/>
                <w:sz w:val="20"/>
                <w:szCs w:val="20"/>
                <w:lang w:val="ru-RU"/>
              </w:rPr>
              <w:t>Структура</w:t>
            </w:r>
            <w:r w:rsidRPr="00C238BB">
              <w:rPr>
                <w:spacing w:val="-13"/>
                <w:sz w:val="20"/>
                <w:szCs w:val="20"/>
                <w:lang w:val="ru-RU"/>
              </w:rPr>
              <w:t xml:space="preserve"> </w:t>
            </w:r>
            <w:r w:rsidRPr="00C238BB">
              <w:rPr>
                <w:spacing w:val="-1"/>
                <w:sz w:val="20"/>
                <w:szCs w:val="20"/>
                <w:lang w:val="ru-RU"/>
              </w:rPr>
              <w:t>периодической</w:t>
            </w:r>
            <w:r w:rsidRPr="00C238BB">
              <w:rPr>
                <w:spacing w:val="-12"/>
                <w:sz w:val="20"/>
                <w:szCs w:val="20"/>
                <w:lang w:val="ru-RU"/>
              </w:rPr>
              <w:t xml:space="preserve"> </w:t>
            </w:r>
            <w:r w:rsidRPr="00C238BB">
              <w:rPr>
                <w:spacing w:val="-1"/>
                <w:sz w:val="20"/>
                <w:szCs w:val="20"/>
                <w:lang w:val="ru-RU"/>
              </w:rPr>
              <w:t>таблицы</w:t>
            </w:r>
          </w:p>
          <w:p w:rsidR="002E54A0" w:rsidRPr="00C238BB" w:rsidRDefault="002E54A0" w:rsidP="00851148">
            <w:pPr>
              <w:pStyle w:val="TableParagraph"/>
              <w:spacing w:line="270" w:lineRule="exact"/>
              <w:ind w:left="150"/>
              <w:rPr>
                <w:sz w:val="20"/>
                <w:szCs w:val="20"/>
                <w:lang w:val="ru-RU"/>
              </w:rPr>
            </w:pPr>
            <w:r w:rsidRPr="00C238BB">
              <w:rPr>
                <w:spacing w:val="-2"/>
                <w:sz w:val="20"/>
                <w:szCs w:val="20"/>
                <w:lang w:val="ru-RU"/>
              </w:rPr>
              <w:t>химических</w:t>
            </w:r>
            <w:r w:rsidRPr="00C238BB">
              <w:rPr>
                <w:spacing w:val="-12"/>
                <w:sz w:val="20"/>
                <w:szCs w:val="20"/>
                <w:lang w:val="ru-RU"/>
              </w:rPr>
              <w:t xml:space="preserve"> </w:t>
            </w:r>
            <w:r w:rsidRPr="00C238BB">
              <w:rPr>
                <w:spacing w:val="-1"/>
                <w:sz w:val="20"/>
                <w:szCs w:val="20"/>
                <w:lang w:val="ru-RU"/>
              </w:rPr>
              <w:t>элементов</w:t>
            </w:r>
          </w:p>
        </w:tc>
        <w:tc>
          <w:tcPr>
            <w:tcW w:w="1469" w:type="dxa"/>
          </w:tcPr>
          <w:p w:rsidR="002E54A0" w:rsidRPr="00C238BB" w:rsidRDefault="00DC6972" w:rsidP="00A04159">
            <w:pPr>
              <w:pStyle w:val="TableParagraph"/>
              <w:spacing w:before="64"/>
              <w:jc w:val="center"/>
              <w:rPr>
                <w:sz w:val="20"/>
                <w:szCs w:val="20"/>
                <w:lang w:val="ru-RU"/>
              </w:rPr>
            </w:pPr>
            <w:r>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before="124"/>
              <w:ind w:right="680"/>
              <w:jc w:val="right"/>
              <w:rPr>
                <w:sz w:val="20"/>
                <w:szCs w:val="20"/>
              </w:rPr>
            </w:pPr>
          </w:p>
        </w:tc>
      </w:tr>
      <w:tr w:rsidR="002E54A0" w:rsidRPr="00C238BB" w:rsidTr="00C01A89">
        <w:tblPrEx>
          <w:tblLook w:val="04A0" w:firstRow="1" w:lastRow="0" w:firstColumn="1" w:lastColumn="0" w:noHBand="0" w:noVBand="1"/>
        </w:tblPrEx>
        <w:trPr>
          <w:trHeight w:val="827"/>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ind w:left="150" w:right="1064"/>
              <w:rPr>
                <w:sz w:val="20"/>
                <w:szCs w:val="20"/>
                <w:lang w:val="ru-RU"/>
              </w:rPr>
            </w:pPr>
            <w:r w:rsidRPr="00C238BB">
              <w:rPr>
                <w:b/>
                <w:sz w:val="20"/>
                <w:szCs w:val="20"/>
                <w:lang w:val="ru-RU"/>
              </w:rPr>
              <w:t xml:space="preserve">Практическое занятие № </w:t>
            </w:r>
            <w:r>
              <w:rPr>
                <w:b/>
                <w:sz w:val="20"/>
                <w:szCs w:val="20"/>
                <w:lang w:val="ru-RU"/>
              </w:rPr>
              <w:t>3</w:t>
            </w:r>
            <w:r w:rsidRPr="00C238BB">
              <w:rPr>
                <w:b/>
                <w:sz w:val="20"/>
                <w:szCs w:val="20"/>
                <w:lang w:val="ru-RU"/>
              </w:rPr>
              <w:t xml:space="preserve"> </w:t>
            </w:r>
            <w:r w:rsidRPr="00C238BB">
              <w:rPr>
                <w:sz w:val="20"/>
                <w:szCs w:val="20"/>
                <w:lang w:val="ru-RU"/>
              </w:rPr>
              <w:t>«Характеристика элемента по положению в</w:t>
            </w:r>
            <w:r w:rsidR="00266C43">
              <w:rPr>
                <w:sz w:val="20"/>
                <w:szCs w:val="20"/>
                <w:lang w:val="ru-RU"/>
              </w:rPr>
              <w:t xml:space="preserve"> </w:t>
            </w:r>
            <w:r w:rsidRPr="00C238BB">
              <w:rPr>
                <w:spacing w:val="-57"/>
                <w:sz w:val="20"/>
                <w:szCs w:val="20"/>
                <w:lang w:val="ru-RU"/>
              </w:rPr>
              <w:t xml:space="preserve"> </w:t>
            </w:r>
            <w:r w:rsidR="00266C43">
              <w:rPr>
                <w:spacing w:val="-57"/>
                <w:sz w:val="20"/>
                <w:szCs w:val="20"/>
                <w:lang w:val="ru-RU"/>
              </w:rPr>
              <w:t xml:space="preserve">    </w:t>
            </w:r>
            <w:r w:rsidRPr="00C238BB">
              <w:rPr>
                <w:sz w:val="20"/>
                <w:szCs w:val="20"/>
                <w:lang w:val="ru-RU"/>
              </w:rPr>
              <w:t>Периодической</w:t>
            </w:r>
            <w:r w:rsidRPr="00C238BB">
              <w:rPr>
                <w:spacing w:val="-4"/>
                <w:sz w:val="20"/>
                <w:szCs w:val="20"/>
                <w:lang w:val="ru-RU"/>
              </w:rPr>
              <w:t xml:space="preserve"> </w:t>
            </w:r>
            <w:r w:rsidRPr="00C238BB">
              <w:rPr>
                <w:sz w:val="20"/>
                <w:szCs w:val="20"/>
                <w:lang w:val="ru-RU"/>
              </w:rPr>
              <w:t>системе</w:t>
            </w:r>
            <w:r w:rsidRPr="00C238BB">
              <w:rPr>
                <w:spacing w:val="-6"/>
                <w:sz w:val="20"/>
                <w:szCs w:val="20"/>
                <w:lang w:val="ru-RU"/>
              </w:rPr>
              <w:t xml:space="preserve"> </w:t>
            </w:r>
            <w:r w:rsidRPr="00C238BB">
              <w:rPr>
                <w:sz w:val="20"/>
                <w:szCs w:val="20"/>
                <w:lang w:val="ru-RU"/>
              </w:rPr>
              <w:t>химических</w:t>
            </w:r>
            <w:r w:rsidRPr="00C238BB">
              <w:rPr>
                <w:spacing w:val="-5"/>
                <w:sz w:val="20"/>
                <w:szCs w:val="20"/>
                <w:lang w:val="ru-RU"/>
              </w:rPr>
              <w:t xml:space="preserve"> </w:t>
            </w:r>
            <w:r w:rsidRPr="00C238BB">
              <w:rPr>
                <w:sz w:val="20"/>
                <w:szCs w:val="20"/>
                <w:lang w:val="ru-RU"/>
              </w:rPr>
              <w:t>элементов</w:t>
            </w:r>
          </w:p>
          <w:p w:rsidR="002E54A0" w:rsidRPr="00C238BB" w:rsidRDefault="002E54A0" w:rsidP="00851148">
            <w:pPr>
              <w:pStyle w:val="TableParagraph"/>
              <w:spacing w:line="270" w:lineRule="exact"/>
              <w:ind w:left="150"/>
              <w:rPr>
                <w:sz w:val="20"/>
                <w:szCs w:val="20"/>
              </w:rPr>
            </w:pPr>
            <w:r w:rsidRPr="00C238BB">
              <w:rPr>
                <w:spacing w:val="-1"/>
                <w:sz w:val="20"/>
                <w:szCs w:val="20"/>
              </w:rPr>
              <w:t>Д.И.</w:t>
            </w:r>
            <w:r w:rsidRPr="00C238BB">
              <w:rPr>
                <w:spacing w:val="-11"/>
                <w:sz w:val="20"/>
                <w:szCs w:val="20"/>
              </w:rPr>
              <w:t xml:space="preserve"> </w:t>
            </w:r>
            <w:proofErr w:type="spellStart"/>
            <w:r w:rsidRPr="00C238BB">
              <w:rPr>
                <w:spacing w:val="-1"/>
                <w:sz w:val="20"/>
                <w:szCs w:val="20"/>
              </w:rPr>
              <w:t>Менделеева</w:t>
            </w:r>
            <w:proofErr w:type="spellEnd"/>
            <w:r w:rsidRPr="00C238BB">
              <w:rPr>
                <w:spacing w:val="-1"/>
                <w:sz w:val="20"/>
                <w:szCs w:val="20"/>
              </w:rPr>
              <w:t>»</w:t>
            </w:r>
          </w:p>
        </w:tc>
        <w:tc>
          <w:tcPr>
            <w:tcW w:w="1469" w:type="dxa"/>
          </w:tcPr>
          <w:p w:rsidR="002E54A0" w:rsidRPr="00266C43" w:rsidRDefault="00701DE3" w:rsidP="00A04159">
            <w:pPr>
              <w:pStyle w:val="TableParagraph"/>
              <w:spacing w:before="201"/>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ind w:right="680"/>
              <w:jc w:val="right"/>
              <w:rPr>
                <w:sz w:val="20"/>
                <w:szCs w:val="20"/>
              </w:rPr>
            </w:pPr>
          </w:p>
        </w:tc>
      </w:tr>
      <w:tr w:rsidR="002E54A0" w:rsidRPr="00C238BB"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.4.</w:t>
            </w:r>
          </w:p>
          <w:p w:rsidR="002E54A0" w:rsidRPr="00C238BB" w:rsidRDefault="002E54A0" w:rsidP="00851148">
            <w:pPr>
              <w:pStyle w:val="TableParagraph"/>
              <w:ind w:left="150" w:right="141"/>
              <w:jc w:val="center"/>
              <w:rPr>
                <w:b/>
                <w:sz w:val="20"/>
                <w:szCs w:val="20"/>
              </w:rPr>
            </w:pPr>
            <w:proofErr w:type="spellStart"/>
            <w:r w:rsidRPr="00C238BB">
              <w:rPr>
                <w:b/>
                <w:sz w:val="20"/>
                <w:szCs w:val="20"/>
              </w:rPr>
              <w:t>Строение</w:t>
            </w:r>
            <w:proofErr w:type="spellEnd"/>
            <w:r w:rsidRPr="00C238BB">
              <w:rPr>
                <w:b/>
                <w:spacing w:val="-3"/>
                <w:sz w:val="20"/>
                <w:szCs w:val="20"/>
              </w:rPr>
              <w:t xml:space="preserve"> </w:t>
            </w:r>
            <w:proofErr w:type="spellStart"/>
            <w:r w:rsidRPr="00C238BB">
              <w:rPr>
                <w:b/>
                <w:sz w:val="20"/>
                <w:szCs w:val="20"/>
              </w:rPr>
              <w:t>вещества</w:t>
            </w:r>
            <w:proofErr w:type="spellEnd"/>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701DE3" w:rsidP="00A04159">
            <w:pPr>
              <w:pStyle w:val="TableParagraph"/>
              <w:spacing w:line="25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2E54A0" w:rsidRPr="00C01A89" w:rsidRDefault="00BD0118" w:rsidP="0085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bCs/>
                <w:sz w:val="18"/>
                <w:szCs w:val="18"/>
                <w:lang w:val="ru-RU"/>
              </w:rPr>
              <w:t>ОК 01</w:t>
            </w:r>
          </w:p>
        </w:tc>
      </w:tr>
      <w:tr w:rsidR="002E54A0" w:rsidRPr="00C238BB" w:rsidTr="00C01A89">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30"/>
              <w:rPr>
                <w:sz w:val="20"/>
                <w:szCs w:val="20"/>
              </w:rPr>
            </w:pPr>
            <w:proofErr w:type="spellStart"/>
            <w:r w:rsidRPr="00C238BB">
              <w:rPr>
                <w:sz w:val="20"/>
                <w:szCs w:val="20"/>
              </w:rPr>
              <w:t>Типы</w:t>
            </w:r>
            <w:proofErr w:type="spellEnd"/>
            <w:r w:rsidRPr="00C238BB">
              <w:rPr>
                <w:spacing w:val="-4"/>
                <w:sz w:val="20"/>
                <w:szCs w:val="20"/>
              </w:rPr>
              <w:t xml:space="preserve"> </w:t>
            </w:r>
            <w:proofErr w:type="spellStart"/>
            <w:r w:rsidRPr="00C238BB">
              <w:rPr>
                <w:sz w:val="20"/>
                <w:szCs w:val="20"/>
              </w:rPr>
              <w:t>химической</w:t>
            </w:r>
            <w:proofErr w:type="spellEnd"/>
            <w:r w:rsidRPr="00C238BB">
              <w:rPr>
                <w:sz w:val="20"/>
                <w:szCs w:val="20"/>
              </w:rPr>
              <w:t xml:space="preserve"> </w:t>
            </w:r>
            <w:proofErr w:type="spellStart"/>
            <w:r w:rsidRPr="00C238BB">
              <w:rPr>
                <w:sz w:val="20"/>
                <w:szCs w:val="20"/>
              </w:rPr>
              <w:t>связи</w:t>
            </w:r>
            <w:proofErr w:type="spellEnd"/>
          </w:p>
        </w:tc>
        <w:tc>
          <w:tcPr>
            <w:tcW w:w="1469" w:type="dxa"/>
          </w:tcPr>
          <w:p w:rsidR="002E54A0" w:rsidRPr="00C238BB" w:rsidRDefault="002E54A0" w:rsidP="00A04159">
            <w:pPr>
              <w:pStyle w:val="TableParagraph"/>
              <w:spacing w:line="261" w:lineRule="exact"/>
              <w:jc w:val="center"/>
              <w:rPr>
                <w:sz w:val="20"/>
                <w:szCs w:val="20"/>
                <w:lang w:val="ru-RU"/>
              </w:rPr>
            </w:pPr>
            <w:r w:rsidRPr="00C238BB">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before="45"/>
              <w:ind w:right="680"/>
              <w:jc w:val="center"/>
              <w:rPr>
                <w:sz w:val="18"/>
                <w:szCs w:val="18"/>
              </w:rPr>
            </w:pPr>
          </w:p>
        </w:tc>
      </w:tr>
      <w:tr w:rsidR="002E54A0" w:rsidRPr="00C238BB" w:rsidTr="00C01A89">
        <w:tblPrEx>
          <w:tblLook w:val="04A0" w:firstRow="1" w:lastRow="0" w:firstColumn="1" w:lastColumn="0" w:noHBand="0" w:noVBand="1"/>
        </w:tblPrEx>
        <w:trPr>
          <w:trHeight w:val="554"/>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4" w:lineRule="exact"/>
              <w:ind w:left="30"/>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4</w:t>
            </w:r>
            <w:r w:rsidRPr="00C238BB">
              <w:rPr>
                <w:b/>
                <w:spacing w:val="3"/>
                <w:sz w:val="20"/>
                <w:szCs w:val="20"/>
                <w:lang w:val="ru-RU"/>
              </w:rPr>
              <w:t xml:space="preserve"> </w:t>
            </w:r>
            <w:r w:rsidRPr="00C238BB">
              <w:rPr>
                <w:sz w:val="20"/>
                <w:szCs w:val="20"/>
                <w:lang w:val="ru-RU"/>
              </w:rPr>
              <w:t>«Зависимость</w:t>
            </w:r>
            <w:r w:rsidRPr="00C238BB">
              <w:rPr>
                <w:spacing w:val="-1"/>
                <w:sz w:val="20"/>
                <w:szCs w:val="20"/>
                <w:lang w:val="ru-RU"/>
              </w:rPr>
              <w:t xml:space="preserve"> </w:t>
            </w:r>
            <w:r w:rsidRPr="00C238BB">
              <w:rPr>
                <w:sz w:val="20"/>
                <w:szCs w:val="20"/>
                <w:lang w:val="ru-RU"/>
              </w:rPr>
              <w:t>скорости</w:t>
            </w:r>
            <w:r w:rsidRPr="00C238BB">
              <w:rPr>
                <w:spacing w:val="-1"/>
                <w:sz w:val="20"/>
                <w:szCs w:val="20"/>
                <w:lang w:val="ru-RU"/>
              </w:rPr>
              <w:t xml:space="preserve"> </w:t>
            </w:r>
            <w:r w:rsidRPr="00C238BB">
              <w:rPr>
                <w:sz w:val="20"/>
                <w:szCs w:val="20"/>
                <w:lang w:val="ru-RU"/>
              </w:rPr>
              <w:t>реакции соляной</w:t>
            </w:r>
            <w:r w:rsidRPr="00C238BB">
              <w:rPr>
                <w:spacing w:val="-3"/>
                <w:sz w:val="20"/>
                <w:szCs w:val="20"/>
                <w:lang w:val="ru-RU"/>
              </w:rPr>
              <w:t xml:space="preserve"> </w:t>
            </w:r>
            <w:r w:rsidRPr="00C238BB">
              <w:rPr>
                <w:sz w:val="20"/>
                <w:szCs w:val="20"/>
                <w:lang w:val="ru-RU"/>
              </w:rPr>
              <w:t>кислоты</w:t>
            </w:r>
            <w:r w:rsidRPr="00C238BB">
              <w:rPr>
                <w:spacing w:val="-2"/>
                <w:sz w:val="20"/>
                <w:szCs w:val="20"/>
                <w:lang w:val="ru-RU"/>
              </w:rPr>
              <w:t xml:space="preserve"> </w:t>
            </w:r>
            <w:r w:rsidRPr="00C238BB">
              <w:rPr>
                <w:sz w:val="20"/>
                <w:szCs w:val="20"/>
                <w:lang w:val="ru-RU"/>
              </w:rPr>
              <w:t>с</w:t>
            </w:r>
          </w:p>
          <w:p w:rsidR="002E54A0" w:rsidRPr="00C238BB" w:rsidRDefault="002E54A0" w:rsidP="00851148">
            <w:pPr>
              <w:pStyle w:val="TableParagraph"/>
              <w:spacing w:line="270" w:lineRule="exact"/>
              <w:ind w:left="30"/>
              <w:rPr>
                <w:sz w:val="20"/>
                <w:szCs w:val="20"/>
              </w:rPr>
            </w:pPr>
            <w:proofErr w:type="spellStart"/>
            <w:r w:rsidRPr="00C238BB">
              <w:rPr>
                <w:sz w:val="20"/>
                <w:szCs w:val="20"/>
              </w:rPr>
              <w:t>металлами</w:t>
            </w:r>
            <w:proofErr w:type="spellEnd"/>
            <w:r w:rsidRPr="00C238BB">
              <w:rPr>
                <w:sz w:val="20"/>
                <w:szCs w:val="20"/>
              </w:rPr>
              <w:t xml:space="preserve"> </w:t>
            </w:r>
            <w:proofErr w:type="spellStart"/>
            <w:r w:rsidRPr="00C238BB">
              <w:rPr>
                <w:sz w:val="20"/>
                <w:szCs w:val="20"/>
              </w:rPr>
              <w:t>от</w:t>
            </w:r>
            <w:proofErr w:type="spellEnd"/>
            <w:r w:rsidRPr="00C238BB">
              <w:rPr>
                <w:spacing w:val="-1"/>
                <w:sz w:val="20"/>
                <w:szCs w:val="20"/>
              </w:rPr>
              <w:t xml:space="preserve"> </w:t>
            </w:r>
            <w:proofErr w:type="spellStart"/>
            <w:r w:rsidRPr="00C238BB">
              <w:rPr>
                <w:sz w:val="20"/>
                <w:szCs w:val="20"/>
              </w:rPr>
              <w:t>их</w:t>
            </w:r>
            <w:proofErr w:type="spellEnd"/>
            <w:r w:rsidRPr="00C238BB">
              <w:rPr>
                <w:spacing w:val="1"/>
                <w:sz w:val="20"/>
                <w:szCs w:val="20"/>
              </w:rPr>
              <w:t xml:space="preserve"> </w:t>
            </w:r>
            <w:proofErr w:type="spellStart"/>
            <w:r w:rsidRPr="00C238BB">
              <w:rPr>
                <w:sz w:val="20"/>
                <w:szCs w:val="20"/>
              </w:rPr>
              <w:t>природы</w:t>
            </w:r>
            <w:proofErr w:type="spellEnd"/>
            <w:r w:rsidRPr="00C238BB">
              <w:rPr>
                <w:sz w:val="20"/>
                <w:szCs w:val="20"/>
              </w:rPr>
              <w:t>»</w:t>
            </w:r>
          </w:p>
        </w:tc>
        <w:tc>
          <w:tcPr>
            <w:tcW w:w="1469" w:type="dxa"/>
          </w:tcPr>
          <w:p w:rsidR="002E54A0" w:rsidRPr="00266C43" w:rsidRDefault="00701DE3" w:rsidP="00A04159">
            <w:pPr>
              <w:pStyle w:val="TableParagraph"/>
              <w:spacing w:before="64"/>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124"/>
              <w:ind w:right="680"/>
              <w:jc w:val="center"/>
              <w:rPr>
                <w:sz w:val="18"/>
                <w:szCs w:val="18"/>
              </w:rPr>
            </w:pPr>
          </w:p>
        </w:tc>
      </w:tr>
      <w:tr w:rsidR="002E54A0" w:rsidRPr="002E54A0"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868" w:right="842" w:firstLine="100"/>
              <w:rPr>
                <w:b/>
                <w:sz w:val="20"/>
                <w:szCs w:val="20"/>
              </w:rPr>
            </w:pPr>
            <w:r w:rsidRPr="00C238BB">
              <w:rPr>
                <w:b/>
                <w:sz w:val="20"/>
                <w:szCs w:val="20"/>
              </w:rPr>
              <w:t xml:space="preserve">Тема </w:t>
            </w:r>
            <w:r>
              <w:rPr>
                <w:b/>
                <w:sz w:val="20"/>
                <w:szCs w:val="20"/>
                <w:lang w:val="ru-RU"/>
              </w:rPr>
              <w:t>1</w:t>
            </w:r>
            <w:r w:rsidRPr="00C238BB">
              <w:rPr>
                <w:b/>
                <w:sz w:val="20"/>
                <w:szCs w:val="20"/>
              </w:rPr>
              <w:t>.5.</w:t>
            </w:r>
            <w:r w:rsidRPr="00C238BB">
              <w:rPr>
                <w:b/>
                <w:spacing w:val="1"/>
                <w:sz w:val="20"/>
                <w:szCs w:val="20"/>
              </w:rPr>
              <w:t xml:space="preserve"> </w:t>
            </w:r>
            <w:proofErr w:type="spellStart"/>
            <w:r w:rsidRPr="00C238BB">
              <w:rPr>
                <w:b/>
                <w:sz w:val="20"/>
                <w:szCs w:val="20"/>
              </w:rPr>
              <w:t>Полимеры</w:t>
            </w:r>
            <w:proofErr w:type="spellEnd"/>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pacing w:val="-2"/>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A32A49" w:rsidP="00A04159">
            <w:pPr>
              <w:pStyle w:val="TableParagraph"/>
              <w:spacing w:line="256" w:lineRule="exact"/>
              <w:ind w:left="8"/>
              <w:jc w:val="center"/>
              <w:rPr>
                <w:b/>
                <w:sz w:val="20"/>
                <w:szCs w:val="20"/>
                <w:lang w:val="ru-RU"/>
              </w:rPr>
            </w:pPr>
            <w:r>
              <w:rPr>
                <w:b/>
                <w:sz w:val="20"/>
                <w:szCs w:val="20"/>
                <w:lang w:val="ru-RU"/>
              </w:rPr>
              <w:t>4</w:t>
            </w:r>
          </w:p>
        </w:tc>
        <w:tc>
          <w:tcPr>
            <w:tcW w:w="1314" w:type="dxa"/>
            <w:vMerge w:val="restart"/>
            <w:shd w:val="clear" w:color="auto" w:fill="FFFFFF" w:themeFill="background1"/>
          </w:tcPr>
          <w:p w:rsidR="002E54A0" w:rsidRPr="00C01A89" w:rsidRDefault="00BD0118" w:rsidP="00851148">
            <w:pPr>
              <w:pStyle w:val="TableParagraph"/>
              <w:jc w:val="center"/>
              <w:rPr>
                <w:sz w:val="18"/>
                <w:szCs w:val="18"/>
                <w:lang w:val="ru-RU"/>
              </w:rPr>
            </w:pPr>
            <w:r>
              <w:rPr>
                <w:sz w:val="18"/>
                <w:szCs w:val="18"/>
                <w:lang w:val="ru-RU"/>
              </w:rPr>
              <w:t>ОК 01</w:t>
            </w:r>
          </w:p>
        </w:tc>
      </w:tr>
      <w:tr w:rsidR="002E54A0" w:rsidRPr="00C238BB" w:rsidTr="00C01A89">
        <w:tblPrEx>
          <w:tblLook w:val="04A0" w:firstRow="1" w:lastRow="0" w:firstColumn="1" w:lastColumn="0" w:noHBand="0" w:noVBand="1"/>
        </w:tblPrEx>
        <w:trPr>
          <w:trHeight w:val="27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56" w:lineRule="exact"/>
              <w:ind w:left="100"/>
              <w:rPr>
                <w:sz w:val="20"/>
                <w:szCs w:val="20"/>
              </w:rPr>
            </w:pPr>
            <w:proofErr w:type="spellStart"/>
            <w:r w:rsidRPr="00C238BB">
              <w:rPr>
                <w:sz w:val="20"/>
                <w:szCs w:val="20"/>
              </w:rPr>
              <w:t>Неорганические</w:t>
            </w:r>
            <w:proofErr w:type="spellEnd"/>
            <w:r w:rsidRPr="00C238BB">
              <w:rPr>
                <w:spacing w:val="-1"/>
                <w:sz w:val="20"/>
                <w:szCs w:val="20"/>
              </w:rPr>
              <w:t xml:space="preserve"> </w:t>
            </w:r>
            <w:r w:rsidRPr="00C238BB">
              <w:rPr>
                <w:sz w:val="20"/>
                <w:szCs w:val="20"/>
              </w:rPr>
              <w:t>и</w:t>
            </w:r>
            <w:r w:rsidRPr="00C238BB">
              <w:rPr>
                <w:spacing w:val="1"/>
                <w:sz w:val="20"/>
                <w:szCs w:val="20"/>
              </w:rPr>
              <w:t xml:space="preserve"> </w:t>
            </w:r>
            <w:proofErr w:type="spellStart"/>
            <w:r w:rsidRPr="00C238BB">
              <w:rPr>
                <w:sz w:val="20"/>
                <w:szCs w:val="20"/>
              </w:rPr>
              <w:t>органические</w:t>
            </w:r>
            <w:proofErr w:type="spellEnd"/>
            <w:r w:rsidRPr="00C238BB">
              <w:rPr>
                <w:spacing w:val="-1"/>
                <w:sz w:val="20"/>
                <w:szCs w:val="20"/>
              </w:rPr>
              <w:t xml:space="preserve"> </w:t>
            </w:r>
            <w:proofErr w:type="spellStart"/>
            <w:r w:rsidRPr="00C238BB">
              <w:rPr>
                <w:sz w:val="20"/>
                <w:szCs w:val="20"/>
              </w:rPr>
              <w:t>полимеры</w:t>
            </w:r>
            <w:proofErr w:type="spellEnd"/>
          </w:p>
        </w:tc>
        <w:tc>
          <w:tcPr>
            <w:tcW w:w="1469" w:type="dxa"/>
          </w:tcPr>
          <w:p w:rsidR="002E54A0" w:rsidRPr="00A32A49" w:rsidRDefault="00A32A49" w:rsidP="00A04159">
            <w:pPr>
              <w:pStyle w:val="TableParagraph"/>
              <w:spacing w:line="256" w:lineRule="exact"/>
              <w:ind w:left="8"/>
              <w:jc w:val="center"/>
              <w:rPr>
                <w:sz w:val="20"/>
                <w:szCs w:val="20"/>
                <w:lang w:val="ru-RU"/>
              </w:rPr>
            </w:pPr>
            <w:r>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line="256" w:lineRule="exact"/>
              <w:ind w:right="680"/>
              <w:jc w:val="center"/>
              <w:rPr>
                <w:sz w:val="18"/>
                <w:szCs w:val="18"/>
              </w:rPr>
            </w:pPr>
          </w:p>
        </w:tc>
      </w:tr>
      <w:tr w:rsidR="002E54A0" w:rsidRPr="00C238BB"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275"/>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.6.</w:t>
            </w:r>
            <w:r w:rsidRPr="00C238BB">
              <w:rPr>
                <w:b/>
                <w:spacing w:val="-2"/>
                <w:sz w:val="20"/>
                <w:szCs w:val="20"/>
              </w:rPr>
              <w:t xml:space="preserve"> </w:t>
            </w:r>
            <w:proofErr w:type="spellStart"/>
            <w:r w:rsidRPr="00C238BB">
              <w:rPr>
                <w:b/>
                <w:sz w:val="20"/>
                <w:szCs w:val="20"/>
              </w:rPr>
              <w:t>Дисперсные</w:t>
            </w:r>
            <w:proofErr w:type="spellEnd"/>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2E54A0" w:rsidP="00A04159">
            <w:pPr>
              <w:pStyle w:val="TableParagraph"/>
              <w:spacing w:line="256" w:lineRule="exact"/>
              <w:ind w:left="8"/>
              <w:jc w:val="center"/>
              <w:rPr>
                <w:b/>
                <w:sz w:val="20"/>
                <w:szCs w:val="20"/>
                <w:lang w:val="ru-RU"/>
              </w:rPr>
            </w:pPr>
            <w:r>
              <w:rPr>
                <w:b/>
                <w:sz w:val="20"/>
                <w:szCs w:val="20"/>
                <w:lang w:val="ru-RU"/>
              </w:rPr>
              <w:t>4</w:t>
            </w:r>
          </w:p>
        </w:tc>
        <w:tc>
          <w:tcPr>
            <w:tcW w:w="1314" w:type="dxa"/>
            <w:vMerge w:val="restart"/>
            <w:shd w:val="clear" w:color="auto" w:fill="FFFFFF" w:themeFill="background1"/>
          </w:tcPr>
          <w:p w:rsidR="002E54A0" w:rsidRPr="00C01A89" w:rsidRDefault="00BD0118" w:rsidP="00851148">
            <w:pPr>
              <w:pStyle w:val="TableParagraph"/>
              <w:jc w:val="center"/>
              <w:rPr>
                <w:sz w:val="18"/>
                <w:szCs w:val="18"/>
                <w:lang w:val="ru-RU"/>
              </w:rPr>
            </w:pPr>
            <w:r>
              <w:rPr>
                <w:sz w:val="18"/>
                <w:szCs w:val="18"/>
                <w:lang w:val="ru-RU"/>
              </w:rPr>
              <w:t>ОК 01</w:t>
            </w:r>
          </w:p>
        </w:tc>
      </w:tr>
      <w:tr w:rsidR="002E54A0" w:rsidRPr="00C238BB" w:rsidTr="00C01A89">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rPr>
                <w:sz w:val="20"/>
                <w:szCs w:val="20"/>
                <w:lang w:val="ru-RU"/>
              </w:rPr>
            </w:pPr>
            <w:r w:rsidRPr="00C238BB">
              <w:rPr>
                <w:sz w:val="20"/>
                <w:szCs w:val="20"/>
                <w:lang w:val="ru-RU"/>
              </w:rPr>
              <w:t>Понятие</w:t>
            </w:r>
            <w:r w:rsidRPr="00C238BB">
              <w:rPr>
                <w:spacing w:val="-3"/>
                <w:sz w:val="20"/>
                <w:szCs w:val="20"/>
                <w:lang w:val="ru-RU"/>
              </w:rPr>
              <w:t xml:space="preserve"> </w:t>
            </w:r>
            <w:r w:rsidRPr="00C238BB">
              <w:rPr>
                <w:sz w:val="20"/>
                <w:szCs w:val="20"/>
                <w:lang w:val="ru-RU"/>
              </w:rPr>
              <w:t>о</w:t>
            </w:r>
            <w:r w:rsidRPr="00C238BB">
              <w:rPr>
                <w:spacing w:val="-2"/>
                <w:sz w:val="20"/>
                <w:szCs w:val="20"/>
                <w:lang w:val="ru-RU"/>
              </w:rPr>
              <w:t xml:space="preserve"> </w:t>
            </w:r>
            <w:r w:rsidRPr="00C238BB">
              <w:rPr>
                <w:sz w:val="20"/>
                <w:szCs w:val="20"/>
                <w:lang w:val="ru-RU"/>
              </w:rPr>
              <w:t>дисперсных</w:t>
            </w:r>
            <w:r w:rsidRPr="00C238BB">
              <w:rPr>
                <w:spacing w:val="-1"/>
                <w:sz w:val="20"/>
                <w:szCs w:val="20"/>
                <w:lang w:val="ru-RU"/>
              </w:rPr>
              <w:t xml:space="preserve"> </w:t>
            </w:r>
            <w:r w:rsidRPr="00C238BB">
              <w:rPr>
                <w:sz w:val="20"/>
                <w:szCs w:val="20"/>
                <w:lang w:val="ru-RU"/>
              </w:rPr>
              <w:t>системах.</w:t>
            </w:r>
            <w:r w:rsidRPr="00C238BB">
              <w:rPr>
                <w:spacing w:val="-1"/>
                <w:sz w:val="20"/>
                <w:szCs w:val="20"/>
                <w:lang w:val="ru-RU"/>
              </w:rPr>
              <w:t xml:space="preserve"> </w:t>
            </w:r>
            <w:r w:rsidRPr="00C238BB">
              <w:rPr>
                <w:sz w:val="20"/>
                <w:szCs w:val="20"/>
                <w:lang w:val="ru-RU"/>
              </w:rPr>
              <w:t>Значение</w:t>
            </w:r>
            <w:r w:rsidRPr="00C238BB">
              <w:rPr>
                <w:spacing w:val="-3"/>
                <w:sz w:val="20"/>
                <w:szCs w:val="20"/>
                <w:lang w:val="ru-RU"/>
              </w:rPr>
              <w:t xml:space="preserve"> </w:t>
            </w:r>
            <w:r w:rsidRPr="00C238BB">
              <w:rPr>
                <w:sz w:val="20"/>
                <w:szCs w:val="20"/>
                <w:lang w:val="ru-RU"/>
              </w:rPr>
              <w:t>дисперсных</w:t>
            </w:r>
            <w:r w:rsidRPr="00C238BB">
              <w:rPr>
                <w:spacing w:val="1"/>
                <w:sz w:val="20"/>
                <w:szCs w:val="20"/>
                <w:lang w:val="ru-RU"/>
              </w:rPr>
              <w:t xml:space="preserve"> </w:t>
            </w:r>
            <w:r w:rsidRPr="00C238BB">
              <w:rPr>
                <w:sz w:val="20"/>
                <w:szCs w:val="20"/>
                <w:lang w:val="ru-RU"/>
              </w:rPr>
              <w:t>систем</w:t>
            </w:r>
          </w:p>
        </w:tc>
        <w:tc>
          <w:tcPr>
            <w:tcW w:w="1469" w:type="dxa"/>
          </w:tcPr>
          <w:p w:rsidR="002E54A0" w:rsidRPr="00C238BB" w:rsidRDefault="002E54A0" w:rsidP="00A04159">
            <w:pPr>
              <w:pStyle w:val="TableParagraph"/>
              <w:spacing w:before="45"/>
              <w:ind w:left="8"/>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45"/>
              <w:ind w:right="680"/>
              <w:jc w:val="center"/>
              <w:rPr>
                <w:sz w:val="18"/>
                <w:szCs w:val="18"/>
              </w:rPr>
            </w:pPr>
          </w:p>
        </w:tc>
      </w:tr>
      <w:tr w:rsidR="002E54A0" w:rsidRPr="00C238BB" w:rsidTr="00C01A89">
        <w:tblPrEx>
          <w:tblLook w:val="04A0" w:firstRow="1" w:lastRow="0" w:firstColumn="1" w:lastColumn="0" w:noHBand="0" w:noVBand="1"/>
        </w:tblPrEx>
        <w:trPr>
          <w:trHeight w:val="800"/>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667440" w:rsidRDefault="002E54A0" w:rsidP="00851148">
            <w:pPr>
              <w:pStyle w:val="TableParagraph"/>
              <w:spacing w:before="3" w:line="235" w:lineRule="auto"/>
              <w:jc w:val="both"/>
              <w:rPr>
                <w:sz w:val="20"/>
                <w:lang w:val="ru-RU"/>
              </w:rPr>
            </w:pPr>
            <w:r w:rsidRPr="00045B45">
              <w:rPr>
                <w:sz w:val="20"/>
                <w:lang w:val="ru-RU"/>
              </w:rPr>
              <w:t>Значение</w:t>
            </w:r>
            <w:r w:rsidRPr="00045B45">
              <w:rPr>
                <w:spacing w:val="-4"/>
                <w:sz w:val="20"/>
                <w:lang w:val="ru-RU"/>
              </w:rPr>
              <w:t xml:space="preserve"> </w:t>
            </w:r>
            <w:r w:rsidRPr="00045B45">
              <w:rPr>
                <w:sz w:val="20"/>
                <w:lang w:val="ru-RU"/>
              </w:rPr>
              <w:t>дисперсных</w:t>
            </w:r>
            <w:r w:rsidRPr="00045B45">
              <w:rPr>
                <w:spacing w:val="-5"/>
                <w:sz w:val="20"/>
                <w:lang w:val="ru-RU"/>
              </w:rPr>
              <w:t xml:space="preserve"> </w:t>
            </w:r>
            <w:r w:rsidRPr="00045B45">
              <w:rPr>
                <w:sz w:val="20"/>
                <w:lang w:val="ru-RU"/>
              </w:rPr>
              <w:t>систем</w:t>
            </w:r>
            <w:r w:rsidRPr="00045B45">
              <w:rPr>
                <w:spacing w:val="-3"/>
                <w:sz w:val="20"/>
                <w:lang w:val="ru-RU"/>
              </w:rPr>
              <w:t xml:space="preserve"> </w:t>
            </w:r>
            <w:r w:rsidRPr="00045B45">
              <w:rPr>
                <w:sz w:val="20"/>
                <w:lang w:val="ru-RU"/>
              </w:rPr>
              <w:t>в</w:t>
            </w:r>
            <w:r w:rsidRPr="00045B45">
              <w:rPr>
                <w:spacing w:val="-1"/>
                <w:sz w:val="20"/>
                <w:lang w:val="ru-RU"/>
              </w:rPr>
              <w:t xml:space="preserve"> </w:t>
            </w:r>
            <w:r w:rsidRPr="00045B45">
              <w:rPr>
                <w:sz w:val="20"/>
                <w:lang w:val="ru-RU"/>
              </w:rPr>
              <w:t>живой</w:t>
            </w:r>
            <w:r w:rsidRPr="00045B45">
              <w:rPr>
                <w:spacing w:val="-2"/>
                <w:sz w:val="20"/>
                <w:lang w:val="ru-RU"/>
              </w:rPr>
              <w:t xml:space="preserve"> </w:t>
            </w:r>
            <w:r w:rsidRPr="00045B45">
              <w:rPr>
                <w:sz w:val="20"/>
                <w:lang w:val="ru-RU"/>
              </w:rPr>
              <w:t>и</w:t>
            </w:r>
            <w:r w:rsidRPr="00045B45">
              <w:rPr>
                <w:spacing w:val="-2"/>
                <w:sz w:val="20"/>
                <w:lang w:val="ru-RU"/>
              </w:rPr>
              <w:t xml:space="preserve"> </w:t>
            </w:r>
            <w:r w:rsidRPr="00045B45">
              <w:rPr>
                <w:sz w:val="20"/>
                <w:lang w:val="ru-RU"/>
              </w:rPr>
              <w:t>неживой</w:t>
            </w:r>
            <w:r w:rsidRPr="00045B45">
              <w:rPr>
                <w:spacing w:val="-3"/>
                <w:sz w:val="20"/>
                <w:lang w:val="ru-RU"/>
              </w:rPr>
              <w:t xml:space="preserve"> </w:t>
            </w:r>
            <w:r w:rsidRPr="00045B45">
              <w:rPr>
                <w:sz w:val="20"/>
                <w:lang w:val="ru-RU"/>
              </w:rPr>
              <w:t>природе</w:t>
            </w:r>
            <w:r w:rsidRPr="00045B45">
              <w:rPr>
                <w:spacing w:val="-3"/>
                <w:sz w:val="20"/>
                <w:lang w:val="ru-RU"/>
              </w:rPr>
              <w:t xml:space="preserve"> </w:t>
            </w:r>
            <w:r w:rsidRPr="00045B45">
              <w:rPr>
                <w:sz w:val="20"/>
                <w:lang w:val="ru-RU"/>
              </w:rPr>
              <w:t>и</w:t>
            </w:r>
            <w:r w:rsidRPr="00045B45">
              <w:rPr>
                <w:spacing w:val="-57"/>
                <w:sz w:val="20"/>
                <w:lang w:val="ru-RU"/>
              </w:rPr>
              <w:t xml:space="preserve"> </w:t>
            </w:r>
            <w:r w:rsidRPr="00045B45">
              <w:rPr>
                <w:sz w:val="20"/>
                <w:lang w:val="ru-RU"/>
              </w:rPr>
              <w:t>практической</w:t>
            </w:r>
            <w:r w:rsidRPr="00045B45">
              <w:rPr>
                <w:spacing w:val="-2"/>
                <w:sz w:val="20"/>
                <w:lang w:val="ru-RU"/>
              </w:rPr>
              <w:t xml:space="preserve"> </w:t>
            </w:r>
            <w:r w:rsidRPr="00045B45">
              <w:rPr>
                <w:sz w:val="20"/>
                <w:lang w:val="ru-RU"/>
              </w:rPr>
              <w:t>жизни человека.</w:t>
            </w:r>
            <w:r w:rsidRPr="00045B45">
              <w:rPr>
                <w:spacing w:val="1"/>
                <w:sz w:val="20"/>
                <w:lang w:val="ru-RU"/>
              </w:rPr>
              <w:t xml:space="preserve"> </w:t>
            </w:r>
            <w:r w:rsidRPr="00667440">
              <w:rPr>
                <w:sz w:val="20"/>
                <w:lang w:val="ru-RU"/>
              </w:rPr>
              <w:t>Эмульсии</w:t>
            </w:r>
            <w:r w:rsidRPr="00667440">
              <w:rPr>
                <w:spacing w:val="-1"/>
                <w:sz w:val="20"/>
                <w:lang w:val="ru-RU"/>
              </w:rPr>
              <w:t xml:space="preserve"> </w:t>
            </w:r>
            <w:r w:rsidRPr="00667440">
              <w:rPr>
                <w:sz w:val="20"/>
                <w:lang w:val="ru-RU"/>
              </w:rPr>
              <w:t>и</w:t>
            </w:r>
            <w:r w:rsidRPr="00667440">
              <w:rPr>
                <w:spacing w:val="-1"/>
                <w:sz w:val="20"/>
                <w:lang w:val="ru-RU"/>
              </w:rPr>
              <w:t xml:space="preserve"> </w:t>
            </w:r>
            <w:r w:rsidRPr="00667440">
              <w:rPr>
                <w:sz w:val="20"/>
                <w:lang w:val="ru-RU"/>
              </w:rPr>
              <w:t>суспензии</w:t>
            </w:r>
            <w:r w:rsidRPr="00667440">
              <w:rPr>
                <w:spacing w:val="-2"/>
                <w:sz w:val="20"/>
                <w:lang w:val="ru-RU"/>
              </w:rPr>
              <w:t xml:space="preserve"> </w:t>
            </w:r>
            <w:r w:rsidRPr="00667440">
              <w:rPr>
                <w:sz w:val="20"/>
                <w:lang w:val="ru-RU"/>
              </w:rPr>
              <w:t>в</w:t>
            </w:r>
            <w:r>
              <w:rPr>
                <w:sz w:val="20"/>
                <w:lang w:val="ru-RU"/>
              </w:rPr>
              <w:t xml:space="preserve"> </w:t>
            </w:r>
            <w:r w:rsidRPr="00667440">
              <w:rPr>
                <w:sz w:val="20"/>
                <w:lang w:val="ru-RU"/>
              </w:rPr>
              <w:t>строительстве,</w:t>
            </w:r>
            <w:r w:rsidRPr="00667440">
              <w:rPr>
                <w:spacing w:val="-4"/>
                <w:sz w:val="20"/>
                <w:lang w:val="ru-RU"/>
              </w:rPr>
              <w:t xml:space="preserve"> </w:t>
            </w:r>
            <w:r w:rsidRPr="00667440">
              <w:rPr>
                <w:sz w:val="20"/>
                <w:lang w:val="ru-RU"/>
              </w:rPr>
              <w:t>пищевой</w:t>
            </w:r>
            <w:r w:rsidRPr="00667440">
              <w:rPr>
                <w:spacing w:val="-4"/>
                <w:sz w:val="20"/>
                <w:lang w:val="ru-RU"/>
              </w:rPr>
              <w:t xml:space="preserve"> </w:t>
            </w:r>
            <w:r w:rsidRPr="00667440">
              <w:rPr>
                <w:sz w:val="20"/>
                <w:lang w:val="ru-RU"/>
              </w:rPr>
              <w:t>и</w:t>
            </w:r>
            <w:r w:rsidRPr="00667440">
              <w:rPr>
                <w:spacing w:val="-3"/>
                <w:sz w:val="20"/>
                <w:lang w:val="ru-RU"/>
              </w:rPr>
              <w:t xml:space="preserve"> </w:t>
            </w:r>
            <w:r w:rsidRPr="00667440">
              <w:rPr>
                <w:sz w:val="20"/>
                <w:lang w:val="ru-RU"/>
              </w:rPr>
              <w:t>медицинской</w:t>
            </w:r>
            <w:r w:rsidRPr="00667440">
              <w:rPr>
                <w:spacing w:val="-4"/>
                <w:sz w:val="20"/>
                <w:lang w:val="ru-RU"/>
              </w:rPr>
              <w:t xml:space="preserve"> </w:t>
            </w:r>
            <w:r w:rsidRPr="00667440">
              <w:rPr>
                <w:sz w:val="20"/>
                <w:lang w:val="ru-RU"/>
              </w:rPr>
              <w:t>промышленности,</w:t>
            </w:r>
            <w:r w:rsidRPr="00667440">
              <w:rPr>
                <w:spacing w:val="-4"/>
                <w:sz w:val="20"/>
                <w:lang w:val="ru-RU"/>
              </w:rPr>
              <w:t xml:space="preserve"> </w:t>
            </w:r>
            <w:r w:rsidRPr="00667440">
              <w:rPr>
                <w:sz w:val="20"/>
                <w:lang w:val="ru-RU"/>
              </w:rPr>
              <w:t>косметике.</w:t>
            </w:r>
          </w:p>
        </w:tc>
        <w:tc>
          <w:tcPr>
            <w:tcW w:w="1469" w:type="dxa"/>
          </w:tcPr>
          <w:p w:rsidR="002E54A0" w:rsidRPr="00667440" w:rsidRDefault="002E54A0" w:rsidP="00A04159">
            <w:pPr>
              <w:pStyle w:val="TableParagraph"/>
              <w:spacing w:before="45"/>
              <w:ind w:left="8"/>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45"/>
              <w:ind w:right="680"/>
              <w:jc w:val="center"/>
              <w:rPr>
                <w:sz w:val="18"/>
                <w:szCs w:val="18"/>
                <w:lang w:val="ru-RU"/>
              </w:rPr>
            </w:pPr>
          </w:p>
        </w:tc>
      </w:tr>
      <w:tr w:rsidR="002E54A0" w:rsidRPr="00C238BB" w:rsidTr="00C01A89">
        <w:tblPrEx>
          <w:tblLook w:val="04A0" w:firstRow="1" w:lastRow="0" w:firstColumn="1" w:lastColumn="0" w:noHBand="0" w:noVBand="1"/>
        </w:tblPrEx>
        <w:trPr>
          <w:trHeight w:val="395"/>
        </w:trPr>
        <w:tc>
          <w:tcPr>
            <w:tcW w:w="2911" w:type="dxa"/>
            <w:vMerge w:val="restart"/>
          </w:tcPr>
          <w:p w:rsidR="002E54A0" w:rsidRPr="00667440" w:rsidRDefault="002E54A0" w:rsidP="00851148">
            <w:pPr>
              <w:pStyle w:val="TableParagraph"/>
              <w:spacing w:before="1"/>
              <w:rPr>
                <w:b/>
                <w:sz w:val="20"/>
                <w:szCs w:val="20"/>
                <w:lang w:val="ru-RU"/>
              </w:rPr>
            </w:pPr>
          </w:p>
          <w:p w:rsidR="002E54A0" w:rsidRPr="00C238BB" w:rsidRDefault="002E54A0" w:rsidP="00851148">
            <w:pPr>
              <w:pStyle w:val="TableParagraph"/>
              <w:ind w:left="998" w:right="238" w:hanging="730"/>
              <w:rPr>
                <w:b/>
                <w:sz w:val="20"/>
                <w:szCs w:val="20"/>
              </w:rPr>
            </w:pPr>
            <w:r w:rsidRPr="00C238BB">
              <w:rPr>
                <w:b/>
                <w:sz w:val="20"/>
                <w:szCs w:val="20"/>
              </w:rPr>
              <w:lastRenderedPageBreak/>
              <w:t xml:space="preserve">Тема </w:t>
            </w:r>
            <w:r>
              <w:rPr>
                <w:b/>
                <w:sz w:val="20"/>
                <w:szCs w:val="20"/>
                <w:lang w:val="ru-RU"/>
              </w:rPr>
              <w:t>1</w:t>
            </w:r>
            <w:r w:rsidRPr="00C238BB">
              <w:rPr>
                <w:b/>
                <w:sz w:val="20"/>
                <w:szCs w:val="20"/>
              </w:rPr>
              <w:t xml:space="preserve">.7. </w:t>
            </w:r>
            <w:proofErr w:type="spellStart"/>
            <w:r w:rsidRPr="00C238BB">
              <w:rPr>
                <w:b/>
                <w:sz w:val="20"/>
                <w:szCs w:val="20"/>
              </w:rPr>
              <w:t>Химические</w:t>
            </w:r>
            <w:proofErr w:type="spellEnd"/>
            <w:r w:rsidRPr="00C238BB">
              <w:rPr>
                <w:b/>
                <w:spacing w:val="-57"/>
                <w:sz w:val="20"/>
                <w:szCs w:val="20"/>
              </w:rPr>
              <w:t xml:space="preserve"> </w:t>
            </w:r>
            <w:proofErr w:type="spellStart"/>
            <w:r w:rsidRPr="00C238BB">
              <w:rPr>
                <w:b/>
                <w:sz w:val="20"/>
                <w:szCs w:val="20"/>
              </w:rPr>
              <w:t>реакции</w:t>
            </w:r>
            <w:proofErr w:type="spellEnd"/>
          </w:p>
        </w:tc>
        <w:tc>
          <w:tcPr>
            <w:tcW w:w="9531" w:type="dxa"/>
          </w:tcPr>
          <w:p w:rsidR="002E54A0" w:rsidRPr="00C238BB" w:rsidRDefault="002E54A0" w:rsidP="00851148">
            <w:pPr>
              <w:pStyle w:val="TableParagraph"/>
              <w:spacing w:line="266" w:lineRule="exact"/>
              <w:ind w:left="107"/>
              <w:rPr>
                <w:b/>
                <w:sz w:val="20"/>
                <w:szCs w:val="20"/>
              </w:rPr>
            </w:pPr>
            <w:proofErr w:type="spellStart"/>
            <w:r w:rsidRPr="00C238BB">
              <w:rPr>
                <w:b/>
                <w:sz w:val="20"/>
                <w:szCs w:val="20"/>
              </w:rPr>
              <w:lastRenderedPageBreak/>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5C627B" w:rsidP="00A04159">
            <w:pPr>
              <w:pStyle w:val="TableParagraph"/>
              <w:spacing w:line="266" w:lineRule="exact"/>
              <w:ind w:right="563"/>
              <w:jc w:val="center"/>
              <w:rPr>
                <w:b/>
                <w:sz w:val="20"/>
                <w:szCs w:val="20"/>
                <w:lang w:val="ru-RU"/>
              </w:rPr>
            </w:pPr>
            <w:r>
              <w:rPr>
                <w:b/>
                <w:sz w:val="20"/>
                <w:szCs w:val="20"/>
                <w:lang w:val="ru-RU"/>
              </w:rPr>
              <w:t>6</w:t>
            </w:r>
          </w:p>
        </w:tc>
        <w:tc>
          <w:tcPr>
            <w:tcW w:w="1314" w:type="dxa"/>
            <w:vMerge w:val="restart"/>
            <w:shd w:val="clear" w:color="auto" w:fill="FFFFFF" w:themeFill="background1"/>
          </w:tcPr>
          <w:p w:rsidR="002E54A0" w:rsidRPr="00C01A89" w:rsidRDefault="002E54A0" w:rsidP="00851148">
            <w:pPr>
              <w:pStyle w:val="TableParagraph"/>
              <w:jc w:val="center"/>
              <w:rPr>
                <w:sz w:val="18"/>
                <w:szCs w:val="18"/>
                <w:lang w:val="ru-RU"/>
              </w:rPr>
            </w:pPr>
          </w:p>
        </w:tc>
      </w:tr>
      <w:tr w:rsidR="002E54A0" w:rsidRPr="00C238BB" w:rsidTr="00C01A89">
        <w:tblPrEx>
          <w:tblLook w:val="04A0" w:firstRow="1" w:lastRow="0" w:firstColumn="1" w:lastColumn="0" w:noHBand="0" w:noVBand="1"/>
        </w:tblPrEx>
        <w:trPr>
          <w:trHeight w:val="397"/>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7"/>
              <w:ind w:left="116"/>
              <w:rPr>
                <w:sz w:val="20"/>
                <w:szCs w:val="20"/>
              </w:rPr>
            </w:pPr>
            <w:proofErr w:type="spellStart"/>
            <w:r w:rsidRPr="00C238BB">
              <w:rPr>
                <w:sz w:val="20"/>
                <w:szCs w:val="20"/>
              </w:rPr>
              <w:t>Типы</w:t>
            </w:r>
            <w:proofErr w:type="spellEnd"/>
            <w:r w:rsidRPr="00C238BB">
              <w:rPr>
                <w:spacing w:val="-4"/>
                <w:sz w:val="20"/>
                <w:szCs w:val="20"/>
              </w:rPr>
              <w:t xml:space="preserve"> </w:t>
            </w:r>
            <w:proofErr w:type="spellStart"/>
            <w:r w:rsidRPr="00C238BB">
              <w:rPr>
                <w:sz w:val="20"/>
                <w:szCs w:val="20"/>
              </w:rPr>
              <w:t>химических</w:t>
            </w:r>
            <w:proofErr w:type="spellEnd"/>
            <w:r w:rsidRPr="00C238BB">
              <w:rPr>
                <w:spacing w:val="1"/>
                <w:sz w:val="20"/>
                <w:szCs w:val="20"/>
              </w:rPr>
              <w:t xml:space="preserve"> </w:t>
            </w:r>
            <w:proofErr w:type="spellStart"/>
            <w:r w:rsidRPr="00C238BB">
              <w:rPr>
                <w:sz w:val="20"/>
                <w:szCs w:val="20"/>
              </w:rPr>
              <w:t>реакций</w:t>
            </w:r>
            <w:proofErr w:type="spellEnd"/>
          </w:p>
        </w:tc>
        <w:tc>
          <w:tcPr>
            <w:tcW w:w="1469" w:type="dxa"/>
          </w:tcPr>
          <w:p w:rsidR="002E54A0" w:rsidRPr="00C238BB" w:rsidRDefault="005C627B" w:rsidP="00A04159">
            <w:pPr>
              <w:pStyle w:val="TableParagraph"/>
              <w:spacing w:line="264" w:lineRule="exact"/>
              <w:ind w:right="568"/>
              <w:jc w:val="center"/>
              <w:rPr>
                <w:sz w:val="20"/>
                <w:szCs w:val="20"/>
                <w:lang w:val="ru-RU"/>
              </w:rPr>
            </w:pPr>
            <w:r>
              <w:rPr>
                <w:sz w:val="20"/>
                <w:szCs w:val="20"/>
                <w:lang w:val="ru-RU"/>
              </w:rPr>
              <w:t>4</w:t>
            </w:r>
          </w:p>
        </w:tc>
        <w:tc>
          <w:tcPr>
            <w:tcW w:w="1314" w:type="dxa"/>
            <w:vMerge/>
            <w:shd w:val="clear" w:color="auto" w:fill="FFFFFF" w:themeFill="background1"/>
          </w:tcPr>
          <w:p w:rsidR="002E54A0" w:rsidRPr="00C01A89" w:rsidRDefault="002E54A0" w:rsidP="00851148">
            <w:pPr>
              <w:pStyle w:val="TableParagraph"/>
              <w:spacing w:before="47"/>
              <w:ind w:right="678"/>
              <w:jc w:val="center"/>
              <w:rPr>
                <w:sz w:val="18"/>
                <w:szCs w:val="18"/>
              </w:rPr>
            </w:pPr>
          </w:p>
        </w:tc>
      </w:tr>
      <w:tr w:rsidR="002E54A0" w:rsidRPr="00C238BB" w:rsidTr="00C01A89">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1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5</w:t>
            </w:r>
            <w:r w:rsidRPr="00C238BB">
              <w:rPr>
                <w:b/>
                <w:spacing w:val="2"/>
                <w:sz w:val="20"/>
                <w:szCs w:val="20"/>
                <w:lang w:val="ru-RU"/>
              </w:rPr>
              <w:t xml:space="preserve"> </w:t>
            </w:r>
            <w:r w:rsidRPr="00C238BB">
              <w:rPr>
                <w:sz w:val="20"/>
                <w:szCs w:val="20"/>
                <w:lang w:val="ru-RU"/>
              </w:rPr>
              <w:t>«Факторы,</w:t>
            </w:r>
            <w:r w:rsidRPr="00C238BB">
              <w:rPr>
                <w:spacing w:val="-1"/>
                <w:sz w:val="20"/>
                <w:szCs w:val="20"/>
                <w:lang w:val="ru-RU"/>
              </w:rPr>
              <w:t xml:space="preserve"> </w:t>
            </w:r>
            <w:r w:rsidRPr="00C238BB">
              <w:rPr>
                <w:sz w:val="20"/>
                <w:szCs w:val="20"/>
                <w:lang w:val="ru-RU"/>
              </w:rPr>
              <w:t>влияющие</w:t>
            </w:r>
            <w:r w:rsidRPr="00C238BB">
              <w:rPr>
                <w:spacing w:val="-2"/>
                <w:sz w:val="20"/>
                <w:szCs w:val="20"/>
                <w:lang w:val="ru-RU"/>
              </w:rPr>
              <w:t xml:space="preserve"> </w:t>
            </w:r>
            <w:r w:rsidRPr="00C238BB">
              <w:rPr>
                <w:sz w:val="20"/>
                <w:szCs w:val="20"/>
                <w:lang w:val="ru-RU"/>
              </w:rPr>
              <w:t>на</w:t>
            </w:r>
            <w:r w:rsidRPr="00C238BB">
              <w:rPr>
                <w:spacing w:val="-2"/>
                <w:sz w:val="20"/>
                <w:szCs w:val="20"/>
                <w:lang w:val="ru-RU"/>
              </w:rPr>
              <w:t xml:space="preserve"> </w:t>
            </w:r>
            <w:r w:rsidRPr="00C238BB">
              <w:rPr>
                <w:sz w:val="20"/>
                <w:szCs w:val="20"/>
                <w:lang w:val="ru-RU"/>
              </w:rPr>
              <w:t>скорость</w:t>
            </w:r>
            <w:r w:rsidRPr="00C238BB">
              <w:rPr>
                <w:spacing w:val="-2"/>
                <w:sz w:val="20"/>
                <w:szCs w:val="20"/>
                <w:lang w:val="ru-RU"/>
              </w:rPr>
              <w:t xml:space="preserve"> </w:t>
            </w:r>
            <w:r w:rsidRPr="00C238BB">
              <w:rPr>
                <w:sz w:val="20"/>
                <w:szCs w:val="20"/>
                <w:lang w:val="ru-RU"/>
              </w:rPr>
              <w:t>химической</w:t>
            </w:r>
          </w:p>
          <w:p w:rsidR="002E54A0" w:rsidRPr="00C238BB" w:rsidRDefault="002E54A0" w:rsidP="00851148">
            <w:pPr>
              <w:pStyle w:val="TableParagraph"/>
              <w:spacing w:line="270" w:lineRule="exact"/>
              <w:ind w:left="116"/>
              <w:rPr>
                <w:sz w:val="20"/>
                <w:szCs w:val="20"/>
              </w:rPr>
            </w:pPr>
            <w:r w:rsidRPr="00C238BB">
              <w:rPr>
                <w:sz w:val="20"/>
                <w:szCs w:val="20"/>
              </w:rPr>
              <w:t>реакции»</w:t>
            </w:r>
          </w:p>
        </w:tc>
        <w:tc>
          <w:tcPr>
            <w:tcW w:w="1469" w:type="dxa"/>
          </w:tcPr>
          <w:p w:rsidR="002E54A0" w:rsidRPr="00266C43" w:rsidRDefault="00701DE3" w:rsidP="00A04159">
            <w:pPr>
              <w:pStyle w:val="TableParagraph"/>
              <w:spacing w:before="62"/>
              <w:ind w:right="568"/>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122"/>
              <w:ind w:right="678"/>
              <w:jc w:val="center"/>
              <w:rPr>
                <w:sz w:val="18"/>
                <w:szCs w:val="18"/>
              </w:rPr>
            </w:pPr>
          </w:p>
        </w:tc>
      </w:tr>
      <w:tr w:rsidR="005128B4" w:rsidRPr="002E54A0" w:rsidTr="00C01A89">
        <w:tblPrEx>
          <w:tblLook w:val="04A0" w:firstRow="1" w:lastRow="0" w:firstColumn="1" w:lastColumn="0" w:noHBand="0" w:noVBand="1"/>
        </w:tblPrEx>
        <w:trPr>
          <w:trHeight w:val="275"/>
        </w:trPr>
        <w:tc>
          <w:tcPr>
            <w:tcW w:w="2911" w:type="dxa"/>
            <w:vMerge w:val="restart"/>
          </w:tcPr>
          <w:p w:rsidR="005128B4" w:rsidRPr="00C238BB" w:rsidRDefault="005128B4" w:rsidP="00851148">
            <w:pPr>
              <w:pStyle w:val="TableParagraph"/>
              <w:spacing w:before="1"/>
              <w:rPr>
                <w:b/>
                <w:sz w:val="20"/>
                <w:szCs w:val="20"/>
              </w:rPr>
            </w:pPr>
          </w:p>
          <w:p w:rsidR="005128B4" w:rsidRPr="00C238BB" w:rsidRDefault="005128B4" w:rsidP="00851148">
            <w:pPr>
              <w:pStyle w:val="TableParagraph"/>
              <w:ind w:left="969"/>
              <w:rPr>
                <w:b/>
                <w:sz w:val="20"/>
                <w:szCs w:val="20"/>
              </w:rPr>
            </w:pPr>
            <w:r w:rsidRPr="00C238BB">
              <w:rPr>
                <w:b/>
                <w:sz w:val="20"/>
                <w:szCs w:val="20"/>
              </w:rPr>
              <w:t>Тема</w:t>
            </w:r>
            <w:r>
              <w:rPr>
                <w:b/>
                <w:sz w:val="20"/>
                <w:szCs w:val="20"/>
                <w:lang w:val="ru-RU"/>
              </w:rPr>
              <w:t xml:space="preserve"> 1</w:t>
            </w:r>
            <w:r w:rsidRPr="00C238BB">
              <w:rPr>
                <w:b/>
                <w:sz w:val="20"/>
                <w:szCs w:val="20"/>
              </w:rPr>
              <w:t>.8.</w:t>
            </w:r>
          </w:p>
          <w:p w:rsidR="005128B4" w:rsidRPr="00C238BB" w:rsidRDefault="005128B4" w:rsidP="00851148">
            <w:pPr>
              <w:pStyle w:val="TableParagraph"/>
              <w:ind w:left="923"/>
              <w:rPr>
                <w:b/>
                <w:sz w:val="20"/>
                <w:szCs w:val="20"/>
              </w:rPr>
            </w:pPr>
            <w:proofErr w:type="spellStart"/>
            <w:r w:rsidRPr="00C238BB">
              <w:rPr>
                <w:b/>
                <w:sz w:val="20"/>
                <w:szCs w:val="20"/>
              </w:rPr>
              <w:t>Растворы</w:t>
            </w:r>
            <w:proofErr w:type="spellEnd"/>
          </w:p>
        </w:tc>
        <w:tc>
          <w:tcPr>
            <w:tcW w:w="9531" w:type="dxa"/>
          </w:tcPr>
          <w:p w:rsidR="005128B4" w:rsidRPr="00C238BB" w:rsidRDefault="005128B4"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5128B4" w:rsidRPr="007A3B91" w:rsidRDefault="005C627B" w:rsidP="00A04159">
            <w:pPr>
              <w:pStyle w:val="TableParagraph"/>
              <w:spacing w:line="256" w:lineRule="exact"/>
              <w:ind w:right="563"/>
              <w:jc w:val="center"/>
              <w:rPr>
                <w:b/>
                <w:sz w:val="20"/>
                <w:szCs w:val="20"/>
                <w:lang w:val="ru-RU"/>
              </w:rPr>
            </w:pPr>
            <w:r>
              <w:rPr>
                <w:b/>
                <w:sz w:val="20"/>
                <w:szCs w:val="20"/>
                <w:lang w:val="ru-RU"/>
              </w:rPr>
              <w:t>6</w:t>
            </w:r>
          </w:p>
        </w:tc>
        <w:tc>
          <w:tcPr>
            <w:tcW w:w="1314" w:type="dxa"/>
            <w:vMerge w:val="restart"/>
            <w:shd w:val="clear" w:color="auto" w:fill="FFFFFF" w:themeFill="background1"/>
          </w:tcPr>
          <w:p w:rsidR="005128B4" w:rsidRPr="00C01A89" w:rsidRDefault="00BD0118" w:rsidP="00851148">
            <w:pPr>
              <w:pStyle w:val="TableParagraph"/>
              <w:jc w:val="center"/>
              <w:rPr>
                <w:sz w:val="18"/>
                <w:szCs w:val="18"/>
                <w:lang w:val="ru-RU"/>
              </w:rPr>
            </w:pPr>
            <w:r>
              <w:rPr>
                <w:sz w:val="18"/>
                <w:szCs w:val="18"/>
                <w:lang w:val="ru-RU"/>
              </w:rPr>
              <w:t>ОК 01</w:t>
            </w:r>
          </w:p>
        </w:tc>
      </w:tr>
      <w:tr w:rsidR="005128B4" w:rsidRPr="00C238BB" w:rsidTr="00C01A89">
        <w:tblPrEx>
          <w:tblLook w:val="04A0" w:firstRow="1" w:lastRow="0" w:firstColumn="1" w:lastColumn="0" w:noHBand="0" w:noVBand="1"/>
        </w:tblPrEx>
        <w:trPr>
          <w:trHeight w:val="275"/>
        </w:trPr>
        <w:tc>
          <w:tcPr>
            <w:tcW w:w="2911" w:type="dxa"/>
            <w:vMerge/>
          </w:tcPr>
          <w:p w:rsidR="005128B4" w:rsidRPr="002E54A0" w:rsidRDefault="005128B4" w:rsidP="00851148">
            <w:pPr>
              <w:rPr>
                <w:rFonts w:ascii="Times New Roman" w:hAnsi="Times New Roman"/>
                <w:sz w:val="20"/>
                <w:szCs w:val="20"/>
                <w:lang w:val="ru-RU"/>
              </w:rPr>
            </w:pPr>
          </w:p>
        </w:tc>
        <w:tc>
          <w:tcPr>
            <w:tcW w:w="9531" w:type="dxa"/>
          </w:tcPr>
          <w:p w:rsidR="005128B4" w:rsidRPr="00C238BB" w:rsidRDefault="005128B4" w:rsidP="00851148">
            <w:pPr>
              <w:pStyle w:val="TableParagraph"/>
              <w:spacing w:line="256" w:lineRule="exact"/>
              <w:ind w:left="100"/>
              <w:rPr>
                <w:sz w:val="20"/>
                <w:szCs w:val="20"/>
              </w:rPr>
            </w:pPr>
            <w:r w:rsidRPr="00C238BB">
              <w:rPr>
                <w:sz w:val="20"/>
                <w:szCs w:val="20"/>
                <w:lang w:val="ru-RU"/>
              </w:rPr>
              <w:t>Вода</w:t>
            </w:r>
            <w:r w:rsidRPr="00C238BB">
              <w:rPr>
                <w:spacing w:val="-4"/>
                <w:sz w:val="20"/>
                <w:szCs w:val="20"/>
                <w:lang w:val="ru-RU"/>
              </w:rPr>
              <w:t xml:space="preserve"> </w:t>
            </w:r>
            <w:r w:rsidRPr="00C238BB">
              <w:rPr>
                <w:sz w:val="20"/>
                <w:szCs w:val="20"/>
                <w:lang w:val="ru-RU"/>
              </w:rPr>
              <w:t>как</w:t>
            </w:r>
            <w:r w:rsidRPr="00C238BB">
              <w:rPr>
                <w:spacing w:val="-1"/>
                <w:sz w:val="20"/>
                <w:szCs w:val="20"/>
                <w:lang w:val="ru-RU"/>
              </w:rPr>
              <w:t xml:space="preserve"> </w:t>
            </w:r>
            <w:r w:rsidRPr="00C238BB">
              <w:rPr>
                <w:sz w:val="20"/>
                <w:szCs w:val="20"/>
                <w:lang w:val="ru-RU"/>
              </w:rPr>
              <w:t>растворитель.</w:t>
            </w:r>
            <w:r w:rsidRPr="00C238BB">
              <w:rPr>
                <w:spacing w:val="-2"/>
                <w:sz w:val="20"/>
                <w:szCs w:val="20"/>
                <w:lang w:val="ru-RU"/>
              </w:rPr>
              <w:t xml:space="preserve"> </w:t>
            </w:r>
            <w:r w:rsidRPr="00C238BB">
              <w:rPr>
                <w:sz w:val="20"/>
                <w:szCs w:val="20"/>
                <w:lang w:val="ru-RU"/>
              </w:rPr>
              <w:t>Растворимость</w:t>
            </w:r>
            <w:r w:rsidRPr="00C238BB">
              <w:rPr>
                <w:spacing w:val="-3"/>
                <w:sz w:val="20"/>
                <w:szCs w:val="20"/>
                <w:lang w:val="ru-RU"/>
              </w:rPr>
              <w:t xml:space="preserve"> </w:t>
            </w:r>
            <w:r w:rsidRPr="00C238BB">
              <w:rPr>
                <w:sz w:val="20"/>
                <w:szCs w:val="20"/>
                <w:lang w:val="ru-RU"/>
              </w:rPr>
              <w:t>веществ.</w:t>
            </w:r>
            <w:r w:rsidRPr="00C238BB">
              <w:rPr>
                <w:spacing w:val="-2"/>
                <w:sz w:val="20"/>
                <w:szCs w:val="20"/>
                <w:lang w:val="ru-RU"/>
              </w:rPr>
              <w:t xml:space="preserve"> </w:t>
            </w:r>
            <w:proofErr w:type="spellStart"/>
            <w:r w:rsidRPr="00C238BB">
              <w:rPr>
                <w:sz w:val="20"/>
                <w:szCs w:val="20"/>
              </w:rPr>
              <w:t>Классификация</w:t>
            </w:r>
            <w:proofErr w:type="spellEnd"/>
            <w:r w:rsidRPr="00C238BB">
              <w:rPr>
                <w:spacing w:val="-2"/>
                <w:sz w:val="20"/>
                <w:szCs w:val="20"/>
              </w:rPr>
              <w:t xml:space="preserve"> </w:t>
            </w:r>
            <w:proofErr w:type="spellStart"/>
            <w:r w:rsidRPr="00C238BB">
              <w:rPr>
                <w:sz w:val="20"/>
                <w:szCs w:val="20"/>
              </w:rPr>
              <w:t>растворов</w:t>
            </w:r>
            <w:proofErr w:type="spellEnd"/>
          </w:p>
        </w:tc>
        <w:tc>
          <w:tcPr>
            <w:tcW w:w="1469" w:type="dxa"/>
          </w:tcPr>
          <w:p w:rsidR="005128B4" w:rsidRPr="00C238BB" w:rsidRDefault="005C627B" w:rsidP="00A04159">
            <w:pPr>
              <w:pStyle w:val="TableParagraph"/>
              <w:spacing w:line="256" w:lineRule="exact"/>
              <w:ind w:right="563"/>
              <w:jc w:val="center"/>
              <w:rPr>
                <w:sz w:val="20"/>
                <w:szCs w:val="20"/>
                <w:lang w:val="ru-RU"/>
              </w:rPr>
            </w:pPr>
            <w:r>
              <w:rPr>
                <w:sz w:val="20"/>
                <w:szCs w:val="20"/>
                <w:lang w:val="ru-RU"/>
              </w:rPr>
              <w:t>4</w:t>
            </w:r>
          </w:p>
        </w:tc>
        <w:tc>
          <w:tcPr>
            <w:tcW w:w="1314" w:type="dxa"/>
            <w:vMerge/>
            <w:shd w:val="clear" w:color="auto" w:fill="FFFFFF" w:themeFill="background1"/>
          </w:tcPr>
          <w:p w:rsidR="005128B4" w:rsidRPr="00C01A89" w:rsidRDefault="005128B4" w:rsidP="00851148">
            <w:pPr>
              <w:pStyle w:val="TableParagraph"/>
              <w:spacing w:line="256" w:lineRule="exact"/>
              <w:ind w:right="678"/>
              <w:jc w:val="center"/>
              <w:rPr>
                <w:sz w:val="18"/>
                <w:szCs w:val="18"/>
              </w:rPr>
            </w:pPr>
          </w:p>
        </w:tc>
      </w:tr>
      <w:tr w:rsidR="005128B4" w:rsidRPr="00C238BB" w:rsidTr="00C01A89">
        <w:tblPrEx>
          <w:tblLook w:val="04A0" w:firstRow="1" w:lastRow="0" w:firstColumn="1" w:lastColumn="0" w:noHBand="0" w:noVBand="1"/>
        </w:tblPrEx>
        <w:trPr>
          <w:trHeight w:val="803"/>
        </w:trPr>
        <w:tc>
          <w:tcPr>
            <w:tcW w:w="2911" w:type="dxa"/>
            <w:vMerge/>
          </w:tcPr>
          <w:p w:rsidR="005128B4" w:rsidRPr="00C238BB" w:rsidRDefault="005128B4" w:rsidP="00851148">
            <w:pPr>
              <w:rPr>
                <w:rFonts w:ascii="Times New Roman" w:hAnsi="Times New Roman"/>
                <w:sz w:val="20"/>
                <w:szCs w:val="20"/>
              </w:rPr>
            </w:pPr>
          </w:p>
        </w:tc>
        <w:tc>
          <w:tcPr>
            <w:tcW w:w="9531" w:type="dxa"/>
          </w:tcPr>
          <w:p w:rsidR="005128B4" w:rsidRPr="00C238BB" w:rsidRDefault="005128B4" w:rsidP="00851148">
            <w:pPr>
              <w:pStyle w:val="TableParagraph"/>
              <w:spacing w:line="261" w:lineRule="exact"/>
              <w:ind w:left="100"/>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6</w:t>
            </w:r>
            <w:r w:rsidRPr="00C238BB">
              <w:rPr>
                <w:b/>
                <w:spacing w:val="3"/>
                <w:sz w:val="20"/>
                <w:szCs w:val="20"/>
                <w:lang w:val="ru-RU"/>
              </w:rPr>
              <w:t xml:space="preserve"> </w:t>
            </w:r>
            <w:r w:rsidRPr="00C238BB">
              <w:rPr>
                <w:sz w:val="20"/>
                <w:szCs w:val="20"/>
                <w:lang w:val="ru-RU"/>
              </w:rPr>
              <w:t>«Приготовление</w:t>
            </w:r>
            <w:r w:rsidRPr="00C238BB">
              <w:rPr>
                <w:spacing w:val="-3"/>
                <w:sz w:val="20"/>
                <w:szCs w:val="20"/>
                <w:lang w:val="ru-RU"/>
              </w:rPr>
              <w:t xml:space="preserve"> </w:t>
            </w:r>
            <w:r w:rsidRPr="00C238BB">
              <w:rPr>
                <w:sz w:val="20"/>
                <w:szCs w:val="20"/>
                <w:lang w:val="ru-RU"/>
              </w:rPr>
              <w:t>растворов</w:t>
            </w:r>
            <w:r w:rsidRPr="00C238BB">
              <w:rPr>
                <w:spacing w:val="-2"/>
                <w:sz w:val="20"/>
                <w:szCs w:val="20"/>
                <w:lang w:val="ru-RU"/>
              </w:rPr>
              <w:t xml:space="preserve"> </w:t>
            </w:r>
            <w:r w:rsidRPr="00C238BB">
              <w:rPr>
                <w:sz w:val="20"/>
                <w:szCs w:val="20"/>
                <w:lang w:val="ru-RU"/>
              </w:rPr>
              <w:t>процентной</w:t>
            </w:r>
          </w:p>
          <w:p w:rsidR="005128B4" w:rsidRPr="00C238BB" w:rsidRDefault="005128B4" w:rsidP="005128B4">
            <w:pPr>
              <w:pStyle w:val="TableParagraph"/>
              <w:spacing w:line="270" w:lineRule="exact"/>
              <w:ind w:left="100"/>
              <w:rPr>
                <w:sz w:val="20"/>
                <w:szCs w:val="20"/>
                <w:lang w:val="ru-RU"/>
              </w:rPr>
            </w:pPr>
            <w:r w:rsidRPr="00C238BB">
              <w:rPr>
                <w:sz w:val="20"/>
                <w:szCs w:val="20"/>
                <w:lang w:val="ru-RU"/>
              </w:rPr>
              <w:t>концентрации»</w:t>
            </w:r>
          </w:p>
        </w:tc>
        <w:tc>
          <w:tcPr>
            <w:tcW w:w="1469" w:type="dxa"/>
          </w:tcPr>
          <w:p w:rsidR="005128B4" w:rsidRPr="00266C43" w:rsidRDefault="00701DE3" w:rsidP="00A04159">
            <w:pPr>
              <w:pStyle w:val="TableParagraph"/>
              <w:spacing w:before="124"/>
              <w:ind w:right="563"/>
              <w:jc w:val="center"/>
              <w:rPr>
                <w:sz w:val="20"/>
                <w:szCs w:val="20"/>
                <w:lang w:val="ru-RU"/>
              </w:rPr>
            </w:pPr>
            <w:r>
              <w:rPr>
                <w:sz w:val="20"/>
                <w:szCs w:val="20"/>
                <w:lang w:val="ru-RU"/>
              </w:rPr>
              <w:t>2</w:t>
            </w:r>
          </w:p>
        </w:tc>
        <w:tc>
          <w:tcPr>
            <w:tcW w:w="1314" w:type="dxa"/>
            <w:vMerge/>
            <w:shd w:val="clear" w:color="auto" w:fill="FFFFFF" w:themeFill="background1"/>
          </w:tcPr>
          <w:p w:rsidR="005128B4" w:rsidRPr="00C01A89" w:rsidRDefault="005128B4" w:rsidP="00851148">
            <w:pPr>
              <w:pStyle w:val="TableParagraph"/>
              <w:spacing w:before="124"/>
              <w:ind w:right="678"/>
              <w:jc w:val="center"/>
              <w:rPr>
                <w:sz w:val="18"/>
                <w:szCs w:val="18"/>
              </w:rPr>
            </w:pPr>
          </w:p>
        </w:tc>
      </w:tr>
      <w:tr w:rsidR="002E54A0" w:rsidRPr="002E54A0" w:rsidTr="00C01A89">
        <w:tblPrEx>
          <w:tblLook w:val="04A0" w:firstRow="1" w:lastRow="0" w:firstColumn="1" w:lastColumn="0" w:noHBand="0" w:noVBand="1"/>
        </w:tblPrEx>
        <w:trPr>
          <w:trHeight w:val="39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3"/>
                <w:sz w:val="20"/>
                <w:szCs w:val="20"/>
                <w:lang w:val="ru-RU"/>
              </w:rPr>
              <w:t xml:space="preserve"> </w:t>
            </w:r>
            <w:r>
              <w:rPr>
                <w:b/>
                <w:sz w:val="20"/>
                <w:szCs w:val="20"/>
                <w:lang w:val="ru-RU"/>
              </w:rPr>
              <w:t>1</w:t>
            </w:r>
            <w:r w:rsidRPr="00C238BB">
              <w:rPr>
                <w:b/>
                <w:sz w:val="20"/>
                <w:szCs w:val="20"/>
                <w:lang w:val="ru-RU"/>
              </w:rPr>
              <w:t>.9.</w:t>
            </w:r>
          </w:p>
          <w:p w:rsidR="002E54A0" w:rsidRPr="00C238BB" w:rsidRDefault="002E54A0" w:rsidP="00851148">
            <w:pPr>
              <w:pStyle w:val="TableParagraph"/>
              <w:ind w:left="381" w:right="371" w:firstLine="2"/>
              <w:jc w:val="center"/>
              <w:rPr>
                <w:b/>
                <w:sz w:val="20"/>
                <w:szCs w:val="20"/>
                <w:lang w:val="ru-RU"/>
              </w:rPr>
            </w:pPr>
            <w:proofErr w:type="spellStart"/>
            <w:r w:rsidRPr="00C238BB">
              <w:rPr>
                <w:b/>
                <w:sz w:val="20"/>
                <w:szCs w:val="20"/>
                <w:lang w:val="ru-RU"/>
              </w:rPr>
              <w:t>Окислительно</w:t>
            </w:r>
            <w:proofErr w:type="spellEnd"/>
            <w:r w:rsidRPr="00C238BB">
              <w:rPr>
                <w:b/>
                <w:sz w:val="20"/>
                <w:szCs w:val="20"/>
                <w:lang w:val="ru-RU"/>
              </w:rPr>
              <w:t>-</w:t>
            </w:r>
            <w:r w:rsidRPr="00C238BB">
              <w:rPr>
                <w:b/>
                <w:spacing w:val="1"/>
                <w:sz w:val="20"/>
                <w:szCs w:val="20"/>
                <w:lang w:val="ru-RU"/>
              </w:rPr>
              <w:t xml:space="preserve"> </w:t>
            </w:r>
            <w:r w:rsidRPr="00C238BB">
              <w:rPr>
                <w:b/>
                <w:sz w:val="20"/>
                <w:szCs w:val="20"/>
                <w:lang w:val="ru-RU"/>
              </w:rPr>
              <w:t>восстановительные</w:t>
            </w:r>
            <w:r w:rsidRPr="00C238BB">
              <w:rPr>
                <w:b/>
                <w:spacing w:val="-57"/>
                <w:sz w:val="20"/>
                <w:szCs w:val="20"/>
                <w:lang w:val="ru-RU"/>
              </w:rPr>
              <w:t xml:space="preserve"> </w:t>
            </w:r>
            <w:r w:rsidRPr="00C238BB">
              <w:rPr>
                <w:b/>
                <w:sz w:val="20"/>
                <w:szCs w:val="20"/>
                <w:lang w:val="ru-RU"/>
              </w:rPr>
              <w:t>реакции.</w:t>
            </w:r>
          </w:p>
          <w:p w:rsidR="002E54A0" w:rsidRPr="00C238BB" w:rsidRDefault="002E54A0" w:rsidP="00851148">
            <w:pPr>
              <w:pStyle w:val="TableParagraph"/>
              <w:ind w:left="153" w:right="140"/>
              <w:jc w:val="center"/>
              <w:rPr>
                <w:b/>
                <w:sz w:val="20"/>
                <w:szCs w:val="20"/>
                <w:lang w:val="ru-RU"/>
              </w:rPr>
            </w:pPr>
            <w:r w:rsidRPr="00C238BB">
              <w:rPr>
                <w:b/>
                <w:sz w:val="20"/>
                <w:szCs w:val="20"/>
                <w:lang w:val="ru-RU"/>
              </w:rPr>
              <w:t>Электрохимические</w:t>
            </w:r>
            <w:r w:rsidRPr="00C238BB">
              <w:rPr>
                <w:b/>
                <w:spacing w:val="-57"/>
                <w:sz w:val="20"/>
                <w:szCs w:val="20"/>
                <w:lang w:val="ru-RU"/>
              </w:rPr>
              <w:t xml:space="preserve"> </w:t>
            </w:r>
            <w:r w:rsidRPr="00C238BB">
              <w:rPr>
                <w:b/>
                <w:sz w:val="20"/>
                <w:szCs w:val="20"/>
                <w:lang w:val="ru-RU"/>
              </w:rPr>
              <w:t>процессы</w:t>
            </w:r>
          </w:p>
        </w:tc>
        <w:tc>
          <w:tcPr>
            <w:tcW w:w="9531" w:type="dxa"/>
          </w:tcPr>
          <w:p w:rsidR="002E54A0" w:rsidRPr="00C238BB" w:rsidRDefault="002E54A0" w:rsidP="00851148">
            <w:pPr>
              <w:pStyle w:val="TableParagraph"/>
              <w:spacing w:line="26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5C627B" w:rsidP="00A04159">
            <w:pPr>
              <w:pStyle w:val="TableParagraph"/>
              <w:spacing w:before="50"/>
              <w:ind w:right="563"/>
              <w:jc w:val="center"/>
              <w:rPr>
                <w:b/>
                <w:sz w:val="20"/>
                <w:szCs w:val="20"/>
                <w:lang w:val="ru-RU"/>
              </w:rPr>
            </w:pPr>
            <w:r>
              <w:rPr>
                <w:b/>
                <w:sz w:val="20"/>
                <w:szCs w:val="20"/>
                <w:lang w:val="ru-RU"/>
              </w:rPr>
              <w:t>8</w:t>
            </w:r>
          </w:p>
        </w:tc>
        <w:tc>
          <w:tcPr>
            <w:tcW w:w="1314" w:type="dxa"/>
            <w:vMerge w:val="restart"/>
            <w:shd w:val="clear" w:color="auto" w:fill="FFFFFF" w:themeFill="background1"/>
          </w:tcPr>
          <w:p w:rsidR="00BD0118" w:rsidRDefault="00BD0118" w:rsidP="00851148">
            <w:pPr>
              <w:pStyle w:val="TableParagraph"/>
              <w:spacing w:line="256" w:lineRule="exact"/>
              <w:jc w:val="center"/>
              <w:rPr>
                <w:sz w:val="20"/>
                <w:szCs w:val="20"/>
              </w:rPr>
            </w:pPr>
            <w:r w:rsidRPr="00AD1497">
              <w:rPr>
                <w:sz w:val="20"/>
                <w:szCs w:val="20"/>
              </w:rPr>
              <w:t xml:space="preserve">ОК 01 </w:t>
            </w:r>
          </w:p>
          <w:p w:rsidR="00BD0118" w:rsidRDefault="00BD0118" w:rsidP="00851148">
            <w:pPr>
              <w:pStyle w:val="TableParagraph"/>
              <w:spacing w:line="256" w:lineRule="exact"/>
              <w:jc w:val="center"/>
              <w:rPr>
                <w:sz w:val="20"/>
                <w:szCs w:val="20"/>
              </w:rPr>
            </w:pPr>
            <w:r w:rsidRPr="00AD1497">
              <w:rPr>
                <w:sz w:val="20"/>
                <w:szCs w:val="20"/>
              </w:rPr>
              <w:t xml:space="preserve">ОК 02 </w:t>
            </w:r>
          </w:p>
          <w:p w:rsidR="00BD0118" w:rsidRDefault="00BD0118" w:rsidP="00851148">
            <w:pPr>
              <w:pStyle w:val="TableParagraph"/>
              <w:spacing w:line="256" w:lineRule="exact"/>
              <w:jc w:val="center"/>
              <w:rPr>
                <w:sz w:val="20"/>
                <w:szCs w:val="20"/>
              </w:rPr>
            </w:pPr>
            <w:r w:rsidRPr="00AD1497">
              <w:rPr>
                <w:sz w:val="20"/>
                <w:szCs w:val="20"/>
              </w:rPr>
              <w:t xml:space="preserve">ОК 04 </w:t>
            </w:r>
          </w:p>
          <w:p w:rsidR="002E54A0" w:rsidRPr="00C01A89" w:rsidRDefault="00BD0118" w:rsidP="00851148">
            <w:pPr>
              <w:pStyle w:val="TableParagraph"/>
              <w:spacing w:line="256" w:lineRule="exact"/>
              <w:jc w:val="center"/>
              <w:rPr>
                <w:sz w:val="18"/>
                <w:szCs w:val="18"/>
                <w:lang w:val="ru-RU"/>
              </w:rPr>
            </w:pPr>
            <w:r w:rsidRPr="00AD1497">
              <w:rPr>
                <w:sz w:val="20"/>
                <w:szCs w:val="20"/>
              </w:rPr>
              <w:t>ОК 07</w:t>
            </w:r>
          </w:p>
        </w:tc>
      </w:tr>
      <w:tr w:rsidR="002E54A0" w:rsidRPr="00C238BB" w:rsidTr="00C01A89">
        <w:tblPrEx>
          <w:tblLook w:val="04A0" w:firstRow="1" w:lastRow="0" w:firstColumn="1" w:lastColumn="0" w:noHBand="0" w:noVBand="1"/>
        </w:tblPrEx>
        <w:trPr>
          <w:trHeight w:val="39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109"/>
              <w:rPr>
                <w:sz w:val="20"/>
                <w:szCs w:val="20"/>
                <w:lang w:val="ru-RU"/>
              </w:rPr>
            </w:pPr>
            <w:proofErr w:type="spellStart"/>
            <w:r w:rsidRPr="00C238BB">
              <w:rPr>
                <w:sz w:val="20"/>
                <w:szCs w:val="20"/>
                <w:lang w:val="ru-RU"/>
              </w:rPr>
              <w:t>Окислительно</w:t>
            </w:r>
            <w:proofErr w:type="spellEnd"/>
            <w:r w:rsidRPr="00C238BB">
              <w:rPr>
                <w:spacing w:val="-2"/>
                <w:sz w:val="20"/>
                <w:szCs w:val="20"/>
                <w:lang w:val="ru-RU"/>
              </w:rPr>
              <w:t xml:space="preserve"> </w:t>
            </w:r>
            <w:r w:rsidRPr="00C238BB">
              <w:rPr>
                <w:sz w:val="20"/>
                <w:szCs w:val="20"/>
                <w:lang w:val="ru-RU"/>
              </w:rPr>
              <w:t>-</w:t>
            </w:r>
            <w:r w:rsidRPr="00C238BB">
              <w:rPr>
                <w:spacing w:val="-2"/>
                <w:sz w:val="20"/>
                <w:szCs w:val="20"/>
                <w:lang w:val="ru-RU"/>
              </w:rPr>
              <w:t xml:space="preserve"> </w:t>
            </w:r>
            <w:r w:rsidRPr="00C238BB">
              <w:rPr>
                <w:sz w:val="20"/>
                <w:szCs w:val="20"/>
                <w:lang w:val="ru-RU"/>
              </w:rPr>
              <w:t>восстановительные</w:t>
            </w:r>
            <w:r w:rsidRPr="00C238BB">
              <w:rPr>
                <w:spacing w:val="-2"/>
                <w:sz w:val="20"/>
                <w:szCs w:val="20"/>
                <w:lang w:val="ru-RU"/>
              </w:rPr>
              <w:t xml:space="preserve"> </w:t>
            </w:r>
            <w:r w:rsidRPr="00C238BB">
              <w:rPr>
                <w:sz w:val="20"/>
                <w:szCs w:val="20"/>
                <w:lang w:val="ru-RU"/>
              </w:rPr>
              <w:t>реакции.</w:t>
            </w:r>
            <w:r w:rsidRPr="00C238BB">
              <w:rPr>
                <w:spacing w:val="-3"/>
                <w:sz w:val="20"/>
                <w:szCs w:val="20"/>
                <w:lang w:val="ru-RU"/>
              </w:rPr>
              <w:t xml:space="preserve"> </w:t>
            </w:r>
            <w:r w:rsidRPr="00C238BB">
              <w:rPr>
                <w:sz w:val="20"/>
                <w:szCs w:val="20"/>
                <w:lang w:val="ru-RU"/>
              </w:rPr>
              <w:t>Сущность,</w:t>
            </w:r>
            <w:r w:rsidRPr="00C238BB">
              <w:rPr>
                <w:spacing w:val="-1"/>
                <w:sz w:val="20"/>
                <w:szCs w:val="20"/>
                <w:lang w:val="ru-RU"/>
              </w:rPr>
              <w:t xml:space="preserve"> </w:t>
            </w:r>
            <w:r w:rsidRPr="00C238BB">
              <w:rPr>
                <w:sz w:val="20"/>
                <w:szCs w:val="20"/>
                <w:lang w:val="ru-RU"/>
              </w:rPr>
              <w:t>классификация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значение</w:t>
            </w:r>
          </w:p>
        </w:tc>
        <w:tc>
          <w:tcPr>
            <w:tcW w:w="1469" w:type="dxa"/>
          </w:tcPr>
          <w:p w:rsidR="002E54A0" w:rsidRPr="00C238BB" w:rsidRDefault="005C627B" w:rsidP="00A04159">
            <w:pPr>
              <w:pStyle w:val="TableParagraph"/>
              <w:spacing w:line="261" w:lineRule="exact"/>
              <w:ind w:right="568"/>
              <w:jc w:val="center"/>
              <w:rPr>
                <w:sz w:val="20"/>
                <w:szCs w:val="20"/>
                <w:lang w:val="ru-RU"/>
              </w:rPr>
            </w:pPr>
            <w:r>
              <w:rPr>
                <w:sz w:val="20"/>
                <w:szCs w:val="20"/>
                <w:lang w:val="ru-RU"/>
              </w:rPr>
              <w:t>6</w:t>
            </w:r>
          </w:p>
        </w:tc>
        <w:tc>
          <w:tcPr>
            <w:tcW w:w="1314" w:type="dxa"/>
            <w:vMerge/>
            <w:shd w:val="clear" w:color="auto" w:fill="FFFFFF" w:themeFill="background1"/>
          </w:tcPr>
          <w:p w:rsidR="002E54A0" w:rsidRPr="00C01A89" w:rsidRDefault="002E54A0" w:rsidP="00851148">
            <w:pPr>
              <w:pStyle w:val="TableParagraph"/>
              <w:spacing w:before="45"/>
              <w:ind w:right="678"/>
              <w:jc w:val="center"/>
              <w:rPr>
                <w:sz w:val="18"/>
                <w:szCs w:val="18"/>
              </w:rPr>
            </w:pPr>
          </w:p>
        </w:tc>
      </w:tr>
      <w:tr w:rsidR="002E54A0" w:rsidRPr="00C238BB" w:rsidTr="00C01A89">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09"/>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7</w:t>
            </w:r>
            <w:r w:rsidRPr="00C238BB">
              <w:rPr>
                <w:b/>
                <w:spacing w:val="3"/>
                <w:sz w:val="20"/>
                <w:szCs w:val="20"/>
                <w:lang w:val="ru-RU"/>
              </w:rPr>
              <w:t xml:space="preserve"> </w:t>
            </w:r>
            <w:r w:rsidRPr="00C238BB">
              <w:rPr>
                <w:sz w:val="20"/>
                <w:szCs w:val="20"/>
                <w:lang w:val="ru-RU"/>
              </w:rPr>
              <w:t>«Метод</w:t>
            </w:r>
            <w:r w:rsidRPr="00C238BB">
              <w:rPr>
                <w:spacing w:val="-2"/>
                <w:sz w:val="20"/>
                <w:szCs w:val="20"/>
                <w:lang w:val="ru-RU"/>
              </w:rPr>
              <w:t xml:space="preserve"> </w:t>
            </w:r>
            <w:r w:rsidRPr="00C238BB">
              <w:rPr>
                <w:sz w:val="20"/>
                <w:szCs w:val="20"/>
                <w:lang w:val="ru-RU"/>
              </w:rPr>
              <w:t>электронного</w:t>
            </w:r>
            <w:r w:rsidRPr="00C238BB">
              <w:rPr>
                <w:spacing w:val="-1"/>
                <w:sz w:val="20"/>
                <w:szCs w:val="20"/>
                <w:lang w:val="ru-RU"/>
              </w:rPr>
              <w:t xml:space="preserve"> </w:t>
            </w:r>
            <w:r w:rsidRPr="00C238BB">
              <w:rPr>
                <w:sz w:val="20"/>
                <w:szCs w:val="20"/>
                <w:lang w:val="ru-RU"/>
              </w:rPr>
              <w:t>баланса</w:t>
            </w:r>
            <w:r w:rsidRPr="00C238BB">
              <w:rPr>
                <w:spacing w:val="-3"/>
                <w:sz w:val="20"/>
                <w:szCs w:val="20"/>
                <w:lang w:val="ru-RU"/>
              </w:rPr>
              <w:t xml:space="preserve"> </w:t>
            </w:r>
            <w:r w:rsidRPr="00C238BB">
              <w:rPr>
                <w:sz w:val="20"/>
                <w:szCs w:val="20"/>
                <w:lang w:val="ru-RU"/>
              </w:rPr>
              <w:t>для</w:t>
            </w:r>
            <w:r w:rsidRPr="00C238BB">
              <w:rPr>
                <w:spacing w:val="-1"/>
                <w:sz w:val="20"/>
                <w:szCs w:val="20"/>
                <w:lang w:val="ru-RU"/>
              </w:rPr>
              <w:t xml:space="preserve"> </w:t>
            </w:r>
            <w:r w:rsidRPr="00C238BB">
              <w:rPr>
                <w:sz w:val="20"/>
                <w:szCs w:val="20"/>
                <w:lang w:val="ru-RU"/>
              </w:rPr>
              <w:t>составления</w:t>
            </w:r>
          </w:p>
          <w:p w:rsidR="002E54A0" w:rsidRPr="00C238BB" w:rsidRDefault="002E54A0" w:rsidP="00851148">
            <w:pPr>
              <w:pStyle w:val="TableParagraph"/>
              <w:spacing w:line="270" w:lineRule="exact"/>
              <w:ind w:left="109"/>
              <w:rPr>
                <w:sz w:val="20"/>
                <w:szCs w:val="20"/>
              </w:rPr>
            </w:pPr>
            <w:proofErr w:type="spellStart"/>
            <w:r w:rsidRPr="00C238BB">
              <w:rPr>
                <w:sz w:val="20"/>
                <w:szCs w:val="20"/>
              </w:rPr>
              <w:t>уравнений</w:t>
            </w:r>
            <w:proofErr w:type="spellEnd"/>
            <w:r w:rsidRPr="00C238BB">
              <w:rPr>
                <w:spacing w:val="-3"/>
                <w:sz w:val="20"/>
                <w:szCs w:val="20"/>
              </w:rPr>
              <w:t xml:space="preserve"> </w:t>
            </w:r>
            <w:proofErr w:type="spellStart"/>
            <w:r w:rsidRPr="00C238BB">
              <w:rPr>
                <w:sz w:val="20"/>
                <w:szCs w:val="20"/>
              </w:rPr>
              <w:t>окислительно-восстановительных</w:t>
            </w:r>
            <w:proofErr w:type="spellEnd"/>
            <w:r w:rsidRPr="00C238BB">
              <w:rPr>
                <w:spacing w:val="-2"/>
                <w:sz w:val="20"/>
                <w:szCs w:val="20"/>
              </w:rPr>
              <w:t xml:space="preserve"> </w:t>
            </w:r>
            <w:proofErr w:type="spellStart"/>
            <w:r w:rsidRPr="00C238BB">
              <w:rPr>
                <w:sz w:val="20"/>
                <w:szCs w:val="20"/>
              </w:rPr>
              <w:t>реакций</w:t>
            </w:r>
            <w:proofErr w:type="spellEnd"/>
            <w:r w:rsidRPr="00C238BB">
              <w:rPr>
                <w:sz w:val="20"/>
                <w:szCs w:val="20"/>
              </w:rPr>
              <w:t>»</w:t>
            </w:r>
          </w:p>
        </w:tc>
        <w:tc>
          <w:tcPr>
            <w:tcW w:w="1469" w:type="dxa"/>
          </w:tcPr>
          <w:p w:rsidR="002E54A0" w:rsidRPr="00C238BB" w:rsidRDefault="002E54A0" w:rsidP="00A04159">
            <w:pPr>
              <w:pStyle w:val="TableParagraph"/>
              <w:spacing w:before="64"/>
              <w:ind w:right="568"/>
              <w:jc w:val="center"/>
              <w:rPr>
                <w:sz w:val="20"/>
                <w:szCs w:val="20"/>
              </w:rPr>
            </w:pPr>
            <w:r w:rsidRPr="00C238BB">
              <w:rPr>
                <w:sz w:val="20"/>
                <w:szCs w:val="20"/>
              </w:rPr>
              <w:t>2</w:t>
            </w:r>
          </w:p>
        </w:tc>
        <w:tc>
          <w:tcPr>
            <w:tcW w:w="1314" w:type="dxa"/>
            <w:vMerge/>
            <w:shd w:val="clear" w:color="auto" w:fill="FFFFFF" w:themeFill="background1"/>
          </w:tcPr>
          <w:p w:rsidR="002E54A0" w:rsidRPr="00C01A89" w:rsidRDefault="002E54A0" w:rsidP="00851148">
            <w:pPr>
              <w:pStyle w:val="TableParagraph"/>
              <w:spacing w:before="124"/>
              <w:ind w:right="678"/>
              <w:jc w:val="center"/>
              <w:rPr>
                <w:sz w:val="18"/>
                <w:szCs w:val="18"/>
              </w:rPr>
            </w:pPr>
          </w:p>
        </w:tc>
      </w:tr>
      <w:tr w:rsidR="002E54A0" w:rsidRPr="00C238BB" w:rsidTr="00C01A89">
        <w:tblPrEx>
          <w:tblLook w:val="04A0" w:firstRow="1" w:lastRow="0" w:firstColumn="1" w:lastColumn="0" w:noHBand="0" w:noVBand="1"/>
        </w:tblPrEx>
        <w:trPr>
          <w:trHeight w:val="229"/>
        </w:trPr>
        <w:tc>
          <w:tcPr>
            <w:tcW w:w="2911" w:type="dxa"/>
            <w:vMerge w:val="restart"/>
          </w:tcPr>
          <w:p w:rsidR="002E54A0" w:rsidRPr="00C238BB" w:rsidRDefault="002E54A0" w:rsidP="00851148">
            <w:pPr>
              <w:pStyle w:val="TableParagraph"/>
              <w:spacing w:line="266" w:lineRule="exact"/>
              <w:ind w:left="148" w:right="141"/>
              <w:jc w:val="center"/>
              <w:rPr>
                <w:b/>
                <w:sz w:val="20"/>
                <w:szCs w:val="20"/>
                <w:lang w:val="ru-RU"/>
              </w:rPr>
            </w:pPr>
            <w:r w:rsidRPr="00C238BB">
              <w:rPr>
                <w:b/>
                <w:sz w:val="20"/>
                <w:szCs w:val="20"/>
                <w:lang w:val="ru-RU"/>
              </w:rPr>
              <w:t>Тема</w:t>
            </w:r>
            <w:r w:rsidRPr="00C238BB">
              <w:rPr>
                <w:b/>
                <w:spacing w:val="-3"/>
                <w:sz w:val="20"/>
                <w:szCs w:val="20"/>
                <w:lang w:val="ru-RU"/>
              </w:rPr>
              <w:t xml:space="preserve"> </w:t>
            </w:r>
            <w:r>
              <w:rPr>
                <w:b/>
                <w:sz w:val="20"/>
                <w:szCs w:val="20"/>
                <w:lang w:val="ru-RU"/>
              </w:rPr>
              <w:t>1</w:t>
            </w:r>
            <w:r w:rsidRPr="00C238BB">
              <w:rPr>
                <w:b/>
                <w:sz w:val="20"/>
                <w:szCs w:val="20"/>
                <w:lang w:val="ru-RU"/>
              </w:rPr>
              <w:t>.10.</w:t>
            </w:r>
          </w:p>
          <w:p w:rsidR="002E54A0" w:rsidRPr="007A3B91" w:rsidRDefault="002E54A0" w:rsidP="00851148">
            <w:pPr>
              <w:pStyle w:val="TableParagraph"/>
              <w:ind w:left="153" w:right="140"/>
              <w:jc w:val="center"/>
              <w:rPr>
                <w:b/>
                <w:sz w:val="20"/>
                <w:szCs w:val="20"/>
                <w:lang w:val="ru-RU"/>
              </w:rPr>
            </w:pPr>
            <w:r w:rsidRPr="00C238BB">
              <w:rPr>
                <w:b/>
                <w:sz w:val="20"/>
                <w:szCs w:val="20"/>
                <w:lang w:val="ru-RU"/>
              </w:rPr>
              <w:t>Классификация</w:t>
            </w:r>
            <w:r w:rsidRPr="00C238BB">
              <w:rPr>
                <w:b/>
                <w:spacing w:val="1"/>
                <w:sz w:val="20"/>
                <w:szCs w:val="20"/>
                <w:lang w:val="ru-RU"/>
              </w:rPr>
              <w:t xml:space="preserve"> </w:t>
            </w:r>
            <w:r w:rsidRPr="00C238BB">
              <w:rPr>
                <w:b/>
                <w:sz w:val="20"/>
                <w:szCs w:val="20"/>
                <w:lang w:val="ru-RU"/>
              </w:rPr>
              <w:t xml:space="preserve">веществ. </w:t>
            </w:r>
            <w:r>
              <w:rPr>
                <w:b/>
                <w:sz w:val="20"/>
                <w:szCs w:val="20"/>
                <w:lang w:val="ru-RU"/>
              </w:rPr>
              <w:t xml:space="preserve"> Простые вещества</w:t>
            </w:r>
          </w:p>
        </w:tc>
        <w:tc>
          <w:tcPr>
            <w:tcW w:w="9531" w:type="dxa"/>
          </w:tcPr>
          <w:p w:rsidR="002E54A0" w:rsidRPr="00C238BB" w:rsidRDefault="002E54A0" w:rsidP="00851148">
            <w:pPr>
              <w:pStyle w:val="TableParagraph"/>
              <w:spacing w:line="270" w:lineRule="atLeast"/>
              <w:ind w:left="124" w:right="219"/>
              <w:rPr>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701DE3" w:rsidP="00A04159">
            <w:pPr>
              <w:pStyle w:val="TableParagraph"/>
              <w:spacing w:before="131"/>
              <w:jc w:val="center"/>
              <w:rPr>
                <w:b/>
                <w:sz w:val="20"/>
                <w:szCs w:val="20"/>
                <w:lang w:val="ru-RU"/>
              </w:rPr>
            </w:pPr>
            <w:r>
              <w:rPr>
                <w:b/>
                <w:sz w:val="20"/>
                <w:szCs w:val="20"/>
                <w:lang w:val="ru-RU"/>
              </w:rPr>
              <w:t>4</w:t>
            </w:r>
          </w:p>
        </w:tc>
        <w:tc>
          <w:tcPr>
            <w:tcW w:w="1314" w:type="dxa"/>
            <w:vMerge w:val="restart"/>
            <w:shd w:val="clear" w:color="auto" w:fill="FFFFFF" w:themeFill="background1"/>
          </w:tcPr>
          <w:p w:rsidR="002E54A0" w:rsidRPr="00C01A89" w:rsidRDefault="002E54A0" w:rsidP="00851148">
            <w:pPr>
              <w:pStyle w:val="TableParagraph"/>
              <w:jc w:val="center"/>
              <w:rPr>
                <w:sz w:val="18"/>
                <w:szCs w:val="18"/>
                <w:lang w:val="ru-RU"/>
              </w:rPr>
            </w:pPr>
          </w:p>
        </w:tc>
      </w:tr>
      <w:tr w:rsidR="002E54A0" w:rsidRPr="00C238BB" w:rsidTr="00C01A89">
        <w:tblPrEx>
          <w:tblLook w:val="04A0" w:firstRow="1" w:lastRow="0" w:firstColumn="1" w:lastColumn="0" w:noHBand="0" w:noVBand="1"/>
        </w:tblPrEx>
        <w:trPr>
          <w:trHeight w:val="570"/>
        </w:trPr>
        <w:tc>
          <w:tcPr>
            <w:tcW w:w="2911" w:type="dxa"/>
            <w:vMerge/>
          </w:tcPr>
          <w:p w:rsidR="002E54A0" w:rsidRPr="00C238BB" w:rsidRDefault="002E54A0" w:rsidP="00851148">
            <w:pPr>
              <w:pStyle w:val="TableParagraph"/>
              <w:ind w:left="153" w:right="140"/>
              <w:jc w:val="center"/>
              <w:rPr>
                <w:b/>
                <w:sz w:val="20"/>
                <w:szCs w:val="20"/>
                <w:lang w:val="ru-RU"/>
              </w:rPr>
            </w:pPr>
          </w:p>
        </w:tc>
        <w:tc>
          <w:tcPr>
            <w:tcW w:w="9531" w:type="dxa"/>
          </w:tcPr>
          <w:p w:rsidR="002E54A0" w:rsidRPr="00C238BB" w:rsidRDefault="002E54A0" w:rsidP="00851148">
            <w:pPr>
              <w:pStyle w:val="TableParagraph"/>
              <w:spacing w:line="270" w:lineRule="atLeast"/>
              <w:ind w:left="124" w:right="219"/>
              <w:rPr>
                <w:sz w:val="20"/>
                <w:szCs w:val="20"/>
              </w:rPr>
            </w:pPr>
            <w:r w:rsidRPr="00C238BB">
              <w:rPr>
                <w:sz w:val="20"/>
                <w:szCs w:val="20"/>
                <w:lang w:val="ru-RU"/>
              </w:rPr>
              <w:t xml:space="preserve">Металлы и неметаллы. Особенности строения атомов и кристаллов. </w:t>
            </w:r>
            <w:proofErr w:type="spellStart"/>
            <w:r w:rsidRPr="00C238BB">
              <w:rPr>
                <w:sz w:val="20"/>
                <w:szCs w:val="20"/>
              </w:rPr>
              <w:t>Физические</w:t>
            </w:r>
            <w:proofErr w:type="spellEnd"/>
            <w:r w:rsidRPr="00C238BB">
              <w:rPr>
                <w:sz w:val="20"/>
                <w:szCs w:val="20"/>
              </w:rPr>
              <w:t xml:space="preserve"> и</w:t>
            </w:r>
            <w:r w:rsidRPr="00C238BB">
              <w:rPr>
                <w:spacing w:val="-57"/>
                <w:sz w:val="20"/>
                <w:szCs w:val="20"/>
              </w:rPr>
              <w:t xml:space="preserve"> </w:t>
            </w:r>
            <w:proofErr w:type="spellStart"/>
            <w:r w:rsidRPr="00C238BB">
              <w:rPr>
                <w:sz w:val="20"/>
                <w:szCs w:val="20"/>
              </w:rPr>
              <w:t>химические</w:t>
            </w:r>
            <w:proofErr w:type="spellEnd"/>
            <w:r w:rsidRPr="00C238BB">
              <w:rPr>
                <w:spacing w:val="-2"/>
                <w:sz w:val="20"/>
                <w:szCs w:val="20"/>
              </w:rPr>
              <w:t xml:space="preserve"> </w:t>
            </w:r>
            <w:proofErr w:type="spellStart"/>
            <w:r w:rsidRPr="00C238BB">
              <w:rPr>
                <w:sz w:val="20"/>
                <w:szCs w:val="20"/>
              </w:rPr>
              <w:t>свойства</w:t>
            </w:r>
            <w:proofErr w:type="spellEnd"/>
          </w:p>
        </w:tc>
        <w:tc>
          <w:tcPr>
            <w:tcW w:w="1469" w:type="dxa"/>
          </w:tcPr>
          <w:p w:rsidR="002E54A0" w:rsidRPr="00C238BB" w:rsidRDefault="002E54A0" w:rsidP="00A04159">
            <w:pPr>
              <w:pStyle w:val="TableParagraph"/>
              <w:spacing w:before="131"/>
              <w:ind w:left="10"/>
              <w:jc w:val="center"/>
              <w:rPr>
                <w:sz w:val="20"/>
                <w:szCs w:val="20"/>
              </w:rPr>
            </w:pPr>
            <w:r w:rsidRPr="00C238BB">
              <w:rPr>
                <w:sz w:val="20"/>
                <w:szCs w:val="20"/>
              </w:rPr>
              <w:t>2</w:t>
            </w:r>
          </w:p>
        </w:tc>
        <w:tc>
          <w:tcPr>
            <w:tcW w:w="1314" w:type="dxa"/>
            <w:vMerge/>
            <w:shd w:val="clear" w:color="auto" w:fill="FFFFFF" w:themeFill="background1"/>
          </w:tcPr>
          <w:p w:rsidR="002E54A0" w:rsidRPr="00C01A89" w:rsidRDefault="002E54A0" w:rsidP="00851148">
            <w:pPr>
              <w:pStyle w:val="TableParagraph"/>
              <w:spacing w:before="131"/>
              <w:ind w:right="679"/>
              <w:jc w:val="center"/>
              <w:rPr>
                <w:sz w:val="18"/>
                <w:szCs w:val="18"/>
              </w:rPr>
            </w:pPr>
          </w:p>
        </w:tc>
      </w:tr>
      <w:tr w:rsidR="002E54A0" w:rsidRPr="00C238BB" w:rsidTr="00C01A89">
        <w:tblPrEx>
          <w:tblLook w:val="04A0" w:firstRow="1" w:lastRow="0" w:firstColumn="1" w:lastColumn="0" w:noHBand="0" w:noVBand="1"/>
        </w:tblPrEx>
        <w:trPr>
          <w:trHeight w:val="405"/>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before="50"/>
              <w:ind w:left="124"/>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8</w:t>
            </w:r>
            <w:r w:rsidRPr="00C238BB">
              <w:rPr>
                <w:b/>
                <w:spacing w:val="3"/>
                <w:sz w:val="20"/>
                <w:szCs w:val="20"/>
                <w:lang w:val="ru-RU"/>
              </w:rPr>
              <w:t xml:space="preserve"> </w:t>
            </w:r>
            <w:r w:rsidRPr="00C238BB">
              <w:rPr>
                <w:sz w:val="20"/>
                <w:szCs w:val="20"/>
                <w:lang w:val="ru-RU"/>
              </w:rPr>
              <w:t>«Химия</w:t>
            </w:r>
            <w:r w:rsidRPr="00C238BB">
              <w:rPr>
                <w:spacing w:val="-1"/>
                <w:sz w:val="20"/>
                <w:szCs w:val="20"/>
                <w:lang w:val="ru-RU"/>
              </w:rPr>
              <w:t xml:space="preserve"> </w:t>
            </w:r>
            <w:r w:rsidRPr="00C238BB">
              <w:rPr>
                <w:sz w:val="20"/>
                <w:szCs w:val="20"/>
                <w:lang w:val="ru-RU"/>
              </w:rPr>
              <w:t>металлов</w:t>
            </w:r>
            <w:r w:rsidRPr="00C238BB">
              <w:rPr>
                <w:spacing w:val="-2"/>
                <w:sz w:val="20"/>
                <w:szCs w:val="20"/>
                <w:lang w:val="ru-RU"/>
              </w:rPr>
              <w:t xml:space="preserve"> </w:t>
            </w:r>
            <w:r w:rsidRPr="00C238BB">
              <w:rPr>
                <w:sz w:val="20"/>
                <w:szCs w:val="20"/>
                <w:lang w:val="ru-RU"/>
              </w:rPr>
              <w:t>и неметаллов»</w:t>
            </w:r>
          </w:p>
        </w:tc>
        <w:tc>
          <w:tcPr>
            <w:tcW w:w="1469" w:type="dxa"/>
          </w:tcPr>
          <w:p w:rsidR="002E54A0" w:rsidRPr="00266C43" w:rsidRDefault="00701DE3" w:rsidP="00A04159">
            <w:pPr>
              <w:pStyle w:val="TableParagraph"/>
              <w:spacing w:before="50"/>
              <w:ind w:left="10"/>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50"/>
              <w:ind w:right="679"/>
              <w:jc w:val="center"/>
              <w:rPr>
                <w:sz w:val="18"/>
                <w:szCs w:val="18"/>
              </w:rPr>
            </w:pPr>
          </w:p>
        </w:tc>
      </w:tr>
      <w:tr w:rsidR="002E54A0" w:rsidRPr="00C238BB"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lang w:val="ru-RU"/>
              </w:rPr>
            </w:pPr>
          </w:p>
          <w:p w:rsidR="002E54A0" w:rsidRPr="00C238BB" w:rsidRDefault="002E54A0" w:rsidP="00851148">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Pr>
                <w:b/>
                <w:sz w:val="20"/>
                <w:szCs w:val="20"/>
                <w:lang w:val="ru-RU"/>
              </w:rPr>
              <w:t>1</w:t>
            </w:r>
            <w:r w:rsidRPr="00C238BB">
              <w:rPr>
                <w:b/>
                <w:sz w:val="20"/>
                <w:szCs w:val="20"/>
                <w:lang w:val="ru-RU"/>
              </w:rPr>
              <w:t>.11.</w:t>
            </w:r>
          </w:p>
          <w:p w:rsidR="002E54A0" w:rsidRPr="00C238BB" w:rsidRDefault="002E54A0" w:rsidP="00851148">
            <w:pPr>
              <w:pStyle w:val="TableParagraph"/>
              <w:ind w:left="152" w:right="141"/>
              <w:jc w:val="center"/>
              <w:rPr>
                <w:b/>
                <w:sz w:val="20"/>
                <w:szCs w:val="20"/>
                <w:lang w:val="ru-RU"/>
              </w:rPr>
            </w:pPr>
            <w:r w:rsidRPr="00C238BB">
              <w:rPr>
                <w:b/>
                <w:sz w:val="20"/>
                <w:szCs w:val="20"/>
                <w:lang w:val="ru-RU"/>
              </w:rPr>
              <w:t>Основные</w:t>
            </w:r>
            <w:r w:rsidRPr="00C238BB">
              <w:rPr>
                <w:b/>
                <w:spacing w:val="-15"/>
                <w:sz w:val="20"/>
                <w:szCs w:val="20"/>
                <w:lang w:val="ru-RU"/>
              </w:rPr>
              <w:t xml:space="preserve"> </w:t>
            </w:r>
            <w:r w:rsidRPr="00C238BB">
              <w:rPr>
                <w:b/>
                <w:sz w:val="20"/>
                <w:szCs w:val="20"/>
                <w:lang w:val="ru-RU"/>
              </w:rPr>
              <w:t>классы</w:t>
            </w:r>
            <w:r w:rsidRPr="00C238BB">
              <w:rPr>
                <w:b/>
                <w:spacing w:val="-57"/>
                <w:sz w:val="20"/>
                <w:szCs w:val="20"/>
                <w:lang w:val="ru-RU"/>
              </w:rPr>
              <w:t xml:space="preserve"> </w:t>
            </w:r>
            <w:r w:rsidRPr="00C238BB">
              <w:rPr>
                <w:b/>
                <w:sz w:val="20"/>
                <w:szCs w:val="20"/>
                <w:lang w:val="ru-RU"/>
              </w:rPr>
              <w:t>неорганических и</w:t>
            </w:r>
            <w:r w:rsidRPr="00C238BB">
              <w:rPr>
                <w:b/>
                <w:spacing w:val="-57"/>
                <w:sz w:val="20"/>
                <w:szCs w:val="20"/>
                <w:lang w:val="ru-RU"/>
              </w:rPr>
              <w:t xml:space="preserve"> </w:t>
            </w:r>
            <w:r w:rsidRPr="00C238BB">
              <w:rPr>
                <w:b/>
                <w:sz w:val="20"/>
                <w:szCs w:val="20"/>
                <w:lang w:val="ru-RU"/>
              </w:rPr>
              <w:t>органических</w:t>
            </w:r>
            <w:r w:rsidRPr="00C238BB">
              <w:rPr>
                <w:b/>
                <w:spacing w:val="1"/>
                <w:sz w:val="20"/>
                <w:szCs w:val="20"/>
                <w:lang w:val="ru-RU"/>
              </w:rPr>
              <w:t xml:space="preserve"> </w:t>
            </w:r>
            <w:r w:rsidRPr="00C238BB">
              <w:rPr>
                <w:b/>
                <w:sz w:val="20"/>
                <w:szCs w:val="20"/>
                <w:lang w:val="ru-RU"/>
              </w:rPr>
              <w:t>соединений</w:t>
            </w:r>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5C627B" w:rsidP="00A04159">
            <w:pPr>
              <w:pStyle w:val="TableParagraph"/>
              <w:spacing w:line="256" w:lineRule="exact"/>
              <w:ind w:left="10"/>
              <w:jc w:val="center"/>
              <w:rPr>
                <w:b/>
                <w:sz w:val="20"/>
                <w:szCs w:val="20"/>
                <w:lang w:val="ru-RU"/>
              </w:rPr>
            </w:pPr>
            <w:r>
              <w:rPr>
                <w:b/>
                <w:sz w:val="20"/>
                <w:szCs w:val="20"/>
                <w:lang w:val="ru-RU"/>
              </w:rPr>
              <w:t>8</w:t>
            </w:r>
          </w:p>
        </w:tc>
        <w:tc>
          <w:tcPr>
            <w:tcW w:w="1314" w:type="dxa"/>
            <w:vMerge w:val="restart"/>
            <w:shd w:val="clear" w:color="auto" w:fill="FFFFFF" w:themeFill="background1"/>
          </w:tcPr>
          <w:p w:rsidR="00BD0118" w:rsidRDefault="00BD0118" w:rsidP="00BD0118">
            <w:pPr>
              <w:jc w:val="center"/>
              <w:rPr>
                <w:rFonts w:ascii="Times New Roman" w:hAnsi="Times New Roman"/>
                <w:sz w:val="20"/>
                <w:szCs w:val="20"/>
              </w:rPr>
            </w:pPr>
            <w:r w:rsidRPr="00AD1497">
              <w:rPr>
                <w:rFonts w:ascii="Times New Roman" w:hAnsi="Times New Roman"/>
                <w:sz w:val="20"/>
                <w:szCs w:val="20"/>
              </w:rPr>
              <w:t>ОК 01</w:t>
            </w:r>
          </w:p>
          <w:p w:rsidR="00BD0118" w:rsidRDefault="00BD0118" w:rsidP="00BD0118">
            <w:pPr>
              <w:jc w:val="center"/>
              <w:rPr>
                <w:rFonts w:ascii="Times New Roman" w:hAnsi="Times New Roman"/>
                <w:sz w:val="20"/>
                <w:szCs w:val="20"/>
              </w:rPr>
            </w:pPr>
            <w:r>
              <w:rPr>
                <w:rFonts w:ascii="Times New Roman" w:hAnsi="Times New Roman"/>
                <w:sz w:val="20"/>
                <w:szCs w:val="20"/>
              </w:rPr>
              <w:t>ОК 02</w:t>
            </w:r>
          </w:p>
          <w:p w:rsidR="00BD0118" w:rsidRDefault="00BD0118" w:rsidP="00BD0118">
            <w:pPr>
              <w:jc w:val="center"/>
              <w:rPr>
                <w:rFonts w:ascii="Times New Roman" w:hAnsi="Times New Roman"/>
                <w:sz w:val="20"/>
                <w:szCs w:val="20"/>
              </w:rPr>
            </w:pPr>
            <w:r>
              <w:rPr>
                <w:rFonts w:ascii="Times New Roman" w:hAnsi="Times New Roman"/>
                <w:sz w:val="20"/>
                <w:szCs w:val="20"/>
              </w:rPr>
              <w:t>ОК 04</w:t>
            </w:r>
          </w:p>
          <w:p w:rsidR="002E54A0" w:rsidRPr="00C01A89" w:rsidRDefault="00BD0118" w:rsidP="00BD0118">
            <w:pPr>
              <w:pStyle w:val="TableParagraph"/>
              <w:jc w:val="center"/>
              <w:rPr>
                <w:sz w:val="18"/>
                <w:szCs w:val="18"/>
                <w:lang w:val="ru-RU"/>
              </w:rPr>
            </w:pPr>
            <w:r>
              <w:rPr>
                <w:sz w:val="20"/>
                <w:szCs w:val="20"/>
              </w:rPr>
              <w:t>ОК 07</w:t>
            </w:r>
          </w:p>
        </w:tc>
      </w:tr>
      <w:tr w:rsidR="002E54A0" w:rsidRPr="00C238BB" w:rsidTr="00C01A89">
        <w:tblPrEx>
          <w:tblLook w:val="04A0" w:firstRow="1" w:lastRow="0" w:firstColumn="1" w:lastColumn="0" w:noHBand="0" w:noVBand="1"/>
        </w:tblPrEx>
        <w:trPr>
          <w:trHeight w:val="395"/>
        </w:trPr>
        <w:tc>
          <w:tcPr>
            <w:tcW w:w="2911" w:type="dxa"/>
            <w:vMerge/>
          </w:tcPr>
          <w:p w:rsidR="002E54A0" w:rsidRPr="00964557"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line="261" w:lineRule="exact"/>
              <w:ind w:left="146"/>
              <w:rPr>
                <w:sz w:val="20"/>
                <w:szCs w:val="20"/>
              </w:rPr>
            </w:pPr>
            <w:r w:rsidRPr="00C238BB">
              <w:rPr>
                <w:sz w:val="20"/>
                <w:szCs w:val="20"/>
                <w:lang w:val="ru-RU"/>
              </w:rPr>
              <w:t>Классы</w:t>
            </w:r>
            <w:r w:rsidRPr="00C238BB">
              <w:rPr>
                <w:spacing w:val="-3"/>
                <w:sz w:val="20"/>
                <w:szCs w:val="20"/>
                <w:lang w:val="ru-RU"/>
              </w:rPr>
              <w:t xml:space="preserve"> </w:t>
            </w:r>
            <w:r w:rsidRPr="00C238BB">
              <w:rPr>
                <w:sz w:val="20"/>
                <w:szCs w:val="20"/>
                <w:lang w:val="ru-RU"/>
              </w:rPr>
              <w:t>неорганических</w:t>
            </w:r>
            <w:r w:rsidRPr="00C238BB">
              <w:rPr>
                <w:spacing w:val="1"/>
                <w:sz w:val="20"/>
                <w:szCs w:val="20"/>
                <w:lang w:val="ru-RU"/>
              </w:rPr>
              <w:t xml:space="preserve"> </w:t>
            </w:r>
            <w:r w:rsidRPr="00C238BB">
              <w:rPr>
                <w:sz w:val="20"/>
                <w:szCs w:val="20"/>
                <w:lang w:val="ru-RU"/>
              </w:rPr>
              <w:t>соединений.</w:t>
            </w:r>
            <w:r w:rsidRPr="00C238BB">
              <w:rPr>
                <w:spacing w:val="-3"/>
                <w:sz w:val="20"/>
                <w:szCs w:val="20"/>
                <w:lang w:val="ru-RU"/>
              </w:rPr>
              <w:t xml:space="preserve"> </w:t>
            </w:r>
            <w:r w:rsidRPr="00C238BB">
              <w:rPr>
                <w:sz w:val="20"/>
                <w:szCs w:val="20"/>
                <w:lang w:val="ru-RU"/>
              </w:rPr>
              <w:t>Оксиды.</w:t>
            </w:r>
            <w:r w:rsidRPr="00C238BB">
              <w:rPr>
                <w:spacing w:val="-4"/>
                <w:sz w:val="20"/>
                <w:szCs w:val="20"/>
                <w:lang w:val="ru-RU"/>
              </w:rPr>
              <w:t xml:space="preserve"> </w:t>
            </w:r>
            <w:r w:rsidRPr="00C238BB">
              <w:rPr>
                <w:sz w:val="20"/>
                <w:szCs w:val="20"/>
                <w:lang w:val="ru-RU"/>
              </w:rPr>
              <w:t>Основания.</w:t>
            </w:r>
            <w:r w:rsidRPr="00C238BB">
              <w:rPr>
                <w:spacing w:val="-1"/>
                <w:sz w:val="20"/>
                <w:szCs w:val="20"/>
                <w:lang w:val="ru-RU"/>
              </w:rPr>
              <w:t xml:space="preserve"> </w:t>
            </w:r>
            <w:r w:rsidRPr="00C238BB">
              <w:rPr>
                <w:sz w:val="20"/>
                <w:szCs w:val="20"/>
              </w:rPr>
              <w:t>Кислоты.</w:t>
            </w:r>
            <w:r w:rsidRPr="00C238BB">
              <w:rPr>
                <w:spacing w:val="-3"/>
                <w:sz w:val="20"/>
                <w:szCs w:val="20"/>
              </w:rPr>
              <w:t xml:space="preserve"> </w:t>
            </w:r>
            <w:proofErr w:type="spellStart"/>
            <w:r w:rsidRPr="00C238BB">
              <w:rPr>
                <w:sz w:val="20"/>
                <w:szCs w:val="20"/>
              </w:rPr>
              <w:t>Соли</w:t>
            </w:r>
            <w:proofErr w:type="spellEnd"/>
          </w:p>
        </w:tc>
        <w:tc>
          <w:tcPr>
            <w:tcW w:w="1469" w:type="dxa"/>
          </w:tcPr>
          <w:p w:rsidR="002E54A0" w:rsidRPr="00A32A49" w:rsidRDefault="005C627B" w:rsidP="00A04159">
            <w:pPr>
              <w:pStyle w:val="TableParagraph"/>
              <w:spacing w:line="261" w:lineRule="exact"/>
              <w:ind w:left="1"/>
              <w:jc w:val="center"/>
              <w:rPr>
                <w:sz w:val="20"/>
                <w:szCs w:val="20"/>
                <w:lang w:val="ru-RU"/>
              </w:rPr>
            </w:pPr>
            <w:r>
              <w:rPr>
                <w:sz w:val="20"/>
                <w:szCs w:val="20"/>
                <w:lang w:val="ru-RU"/>
              </w:rPr>
              <w:t>6</w:t>
            </w:r>
          </w:p>
        </w:tc>
        <w:tc>
          <w:tcPr>
            <w:tcW w:w="1314" w:type="dxa"/>
            <w:vMerge/>
            <w:shd w:val="clear" w:color="auto" w:fill="FFFFFF" w:themeFill="background1"/>
          </w:tcPr>
          <w:p w:rsidR="002E54A0" w:rsidRPr="00C01A89" w:rsidRDefault="002E54A0" w:rsidP="00BD0118">
            <w:pPr>
              <w:pStyle w:val="TableParagraph"/>
              <w:spacing w:before="45"/>
              <w:ind w:right="679"/>
              <w:jc w:val="center"/>
              <w:rPr>
                <w:sz w:val="18"/>
                <w:szCs w:val="18"/>
              </w:rPr>
            </w:pPr>
          </w:p>
        </w:tc>
      </w:tr>
      <w:tr w:rsidR="002E54A0" w:rsidRPr="00C238BB" w:rsidTr="00C01A89">
        <w:tblPrEx>
          <w:tblLook w:val="04A0" w:firstRow="1" w:lastRow="0" w:firstColumn="1" w:lastColumn="0" w:noHBand="0" w:noVBand="1"/>
        </w:tblPrEx>
        <w:trPr>
          <w:trHeight w:val="551"/>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1" w:lineRule="exact"/>
              <w:ind w:left="146"/>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9</w:t>
            </w:r>
            <w:r w:rsidRPr="00C238BB">
              <w:rPr>
                <w:b/>
                <w:spacing w:val="2"/>
                <w:sz w:val="20"/>
                <w:szCs w:val="20"/>
                <w:lang w:val="ru-RU"/>
              </w:rPr>
              <w:t xml:space="preserve"> </w:t>
            </w:r>
            <w:r w:rsidRPr="00C238BB">
              <w:rPr>
                <w:sz w:val="20"/>
                <w:szCs w:val="20"/>
                <w:lang w:val="ru-RU"/>
              </w:rPr>
              <w:t>«Получение</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изучение свойств</w:t>
            </w:r>
            <w:r w:rsidRPr="00C238BB">
              <w:rPr>
                <w:spacing w:val="-3"/>
                <w:sz w:val="20"/>
                <w:szCs w:val="20"/>
                <w:lang w:val="ru-RU"/>
              </w:rPr>
              <w:t xml:space="preserve"> </w:t>
            </w:r>
            <w:r w:rsidRPr="00C238BB">
              <w:rPr>
                <w:sz w:val="20"/>
                <w:szCs w:val="20"/>
                <w:lang w:val="ru-RU"/>
              </w:rPr>
              <w:t>неорганических</w:t>
            </w:r>
          </w:p>
          <w:p w:rsidR="002E54A0" w:rsidRPr="00C238BB" w:rsidRDefault="002E54A0" w:rsidP="00851148">
            <w:pPr>
              <w:pStyle w:val="TableParagraph"/>
              <w:spacing w:line="270" w:lineRule="exact"/>
              <w:ind w:left="146"/>
              <w:rPr>
                <w:sz w:val="20"/>
                <w:szCs w:val="20"/>
              </w:rPr>
            </w:pPr>
            <w:r w:rsidRPr="00C238BB">
              <w:rPr>
                <w:sz w:val="20"/>
                <w:szCs w:val="20"/>
              </w:rPr>
              <w:t>соединений»</w:t>
            </w:r>
          </w:p>
        </w:tc>
        <w:tc>
          <w:tcPr>
            <w:tcW w:w="1469" w:type="dxa"/>
          </w:tcPr>
          <w:p w:rsidR="002E54A0" w:rsidRPr="00266C43" w:rsidRDefault="00701DE3" w:rsidP="00A04159">
            <w:pPr>
              <w:pStyle w:val="TableParagraph"/>
              <w:spacing w:before="64"/>
              <w:ind w:left="1"/>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BD0118">
            <w:pPr>
              <w:pStyle w:val="TableParagraph"/>
              <w:spacing w:before="124"/>
              <w:ind w:right="679"/>
              <w:jc w:val="center"/>
              <w:rPr>
                <w:sz w:val="18"/>
                <w:szCs w:val="18"/>
              </w:rPr>
            </w:pPr>
          </w:p>
        </w:tc>
      </w:tr>
      <w:tr w:rsidR="002E54A0" w:rsidRPr="002E54A0" w:rsidTr="00C01A89">
        <w:tblPrEx>
          <w:tblLook w:val="04A0" w:firstRow="1" w:lastRow="0" w:firstColumn="1" w:lastColumn="0" w:noHBand="0" w:noVBand="1"/>
        </w:tblPrEx>
        <w:trPr>
          <w:trHeight w:val="275"/>
        </w:trPr>
        <w:tc>
          <w:tcPr>
            <w:tcW w:w="2911" w:type="dxa"/>
            <w:vMerge w:val="restart"/>
          </w:tcPr>
          <w:p w:rsidR="002E54A0" w:rsidRPr="00C238BB" w:rsidRDefault="002E54A0" w:rsidP="00851148">
            <w:pPr>
              <w:pStyle w:val="TableParagraph"/>
              <w:spacing w:before="1"/>
              <w:rPr>
                <w:b/>
                <w:sz w:val="20"/>
                <w:szCs w:val="20"/>
              </w:rPr>
            </w:pPr>
          </w:p>
          <w:p w:rsidR="002E54A0" w:rsidRPr="00C238BB" w:rsidRDefault="002E54A0" w:rsidP="00851148">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Pr>
                <w:b/>
                <w:sz w:val="20"/>
                <w:szCs w:val="20"/>
                <w:lang w:val="ru-RU"/>
              </w:rPr>
              <w:t>1</w:t>
            </w:r>
            <w:r w:rsidRPr="00C238BB">
              <w:rPr>
                <w:b/>
                <w:sz w:val="20"/>
                <w:szCs w:val="20"/>
              </w:rPr>
              <w:t>.12.</w:t>
            </w:r>
          </w:p>
          <w:p w:rsidR="002E54A0" w:rsidRPr="00C238BB" w:rsidRDefault="002E54A0" w:rsidP="00851148">
            <w:pPr>
              <w:pStyle w:val="TableParagraph"/>
              <w:ind w:left="148" w:right="141"/>
              <w:jc w:val="center"/>
              <w:rPr>
                <w:b/>
                <w:sz w:val="20"/>
                <w:szCs w:val="20"/>
              </w:rPr>
            </w:pPr>
            <w:proofErr w:type="spellStart"/>
            <w:r w:rsidRPr="00C238BB">
              <w:rPr>
                <w:b/>
                <w:sz w:val="20"/>
                <w:szCs w:val="20"/>
              </w:rPr>
              <w:t>Химия</w:t>
            </w:r>
            <w:proofErr w:type="spellEnd"/>
            <w:r w:rsidRPr="00C238BB">
              <w:rPr>
                <w:b/>
                <w:spacing w:val="-4"/>
                <w:sz w:val="20"/>
                <w:szCs w:val="20"/>
              </w:rPr>
              <w:t xml:space="preserve"> </w:t>
            </w:r>
            <w:proofErr w:type="spellStart"/>
            <w:r w:rsidRPr="00C238BB">
              <w:rPr>
                <w:b/>
                <w:sz w:val="20"/>
                <w:szCs w:val="20"/>
              </w:rPr>
              <w:t>элементов</w:t>
            </w:r>
            <w:proofErr w:type="spellEnd"/>
          </w:p>
        </w:tc>
        <w:tc>
          <w:tcPr>
            <w:tcW w:w="9531" w:type="dxa"/>
          </w:tcPr>
          <w:p w:rsidR="002E54A0" w:rsidRPr="00C238BB" w:rsidRDefault="002E54A0" w:rsidP="00851148">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2E54A0" w:rsidRPr="007A3B91" w:rsidRDefault="00701DE3" w:rsidP="00A04159">
            <w:pPr>
              <w:pStyle w:val="TableParagraph"/>
              <w:spacing w:line="256" w:lineRule="exact"/>
              <w:ind w:left="10"/>
              <w:jc w:val="center"/>
              <w:rPr>
                <w:b/>
                <w:sz w:val="20"/>
                <w:szCs w:val="20"/>
                <w:lang w:val="ru-RU"/>
              </w:rPr>
            </w:pPr>
            <w:r>
              <w:rPr>
                <w:b/>
                <w:sz w:val="20"/>
                <w:szCs w:val="20"/>
                <w:lang w:val="ru-RU"/>
              </w:rPr>
              <w:t>4</w:t>
            </w:r>
          </w:p>
        </w:tc>
        <w:tc>
          <w:tcPr>
            <w:tcW w:w="1314" w:type="dxa"/>
            <w:vMerge w:val="restart"/>
            <w:shd w:val="clear" w:color="auto" w:fill="FFFFFF" w:themeFill="background1"/>
          </w:tcPr>
          <w:p w:rsidR="00BD0118" w:rsidRDefault="00BD0118" w:rsidP="00BD0118">
            <w:pPr>
              <w:jc w:val="center"/>
              <w:rPr>
                <w:rFonts w:ascii="Times New Roman" w:hAnsi="Times New Roman"/>
                <w:sz w:val="20"/>
                <w:szCs w:val="20"/>
              </w:rPr>
            </w:pPr>
            <w:r w:rsidRPr="00AD1497">
              <w:rPr>
                <w:rFonts w:ascii="Times New Roman" w:hAnsi="Times New Roman"/>
                <w:sz w:val="20"/>
                <w:szCs w:val="20"/>
              </w:rPr>
              <w:t>ОК 01</w:t>
            </w:r>
          </w:p>
          <w:p w:rsidR="00BD0118" w:rsidRDefault="00BD0118" w:rsidP="00BD0118">
            <w:pPr>
              <w:jc w:val="center"/>
              <w:rPr>
                <w:rFonts w:ascii="Times New Roman" w:hAnsi="Times New Roman"/>
                <w:sz w:val="20"/>
                <w:szCs w:val="20"/>
              </w:rPr>
            </w:pPr>
            <w:r>
              <w:rPr>
                <w:rFonts w:ascii="Times New Roman" w:hAnsi="Times New Roman"/>
                <w:sz w:val="20"/>
                <w:szCs w:val="20"/>
              </w:rPr>
              <w:t>ОК 02</w:t>
            </w:r>
          </w:p>
          <w:p w:rsidR="00BD0118" w:rsidRDefault="00BD0118" w:rsidP="00BD0118">
            <w:pPr>
              <w:jc w:val="center"/>
              <w:rPr>
                <w:rFonts w:ascii="Times New Roman" w:hAnsi="Times New Roman"/>
                <w:sz w:val="20"/>
                <w:szCs w:val="20"/>
              </w:rPr>
            </w:pPr>
            <w:r>
              <w:rPr>
                <w:rFonts w:ascii="Times New Roman" w:hAnsi="Times New Roman"/>
                <w:sz w:val="20"/>
                <w:szCs w:val="20"/>
              </w:rPr>
              <w:t>ОК 04</w:t>
            </w:r>
          </w:p>
          <w:p w:rsidR="002E54A0" w:rsidRPr="00C01A89" w:rsidRDefault="00BD0118" w:rsidP="00BD0118">
            <w:pPr>
              <w:pStyle w:val="TableParagraph"/>
              <w:jc w:val="center"/>
              <w:rPr>
                <w:sz w:val="18"/>
                <w:szCs w:val="18"/>
                <w:lang w:val="ru-RU"/>
              </w:rPr>
            </w:pPr>
            <w:r>
              <w:rPr>
                <w:sz w:val="20"/>
                <w:szCs w:val="20"/>
              </w:rPr>
              <w:t>ОК 07</w:t>
            </w:r>
          </w:p>
        </w:tc>
      </w:tr>
      <w:tr w:rsidR="002E54A0" w:rsidRPr="00C238BB" w:rsidTr="00C01A89">
        <w:tblPrEx>
          <w:tblLook w:val="04A0" w:firstRow="1" w:lastRow="0" w:firstColumn="1" w:lastColumn="0" w:noHBand="0" w:noVBand="1"/>
        </w:tblPrEx>
        <w:trPr>
          <w:trHeight w:val="395"/>
        </w:trPr>
        <w:tc>
          <w:tcPr>
            <w:tcW w:w="2911" w:type="dxa"/>
            <w:vMerge/>
          </w:tcPr>
          <w:p w:rsidR="002E54A0" w:rsidRPr="002E54A0" w:rsidRDefault="002E54A0" w:rsidP="00851148">
            <w:pPr>
              <w:rPr>
                <w:rFonts w:ascii="Times New Roman" w:hAnsi="Times New Roman"/>
                <w:sz w:val="20"/>
                <w:szCs w:val="20"/>
                <w:lang w:val="ru-RU"/>
              </w:rPr>
            </w:pPr>
          </w:p>
        </w:tc>
        <w:tc>
          <w:tcPr>
            <w:tcW w:w="9531" w:type="dxa"/>
          </w:tcPr>
          <w:p w:rsidR="002E54A0" w:rsidRPr="00C238BB" w:rsidRDefault="002E54A0" w:rsidP="00851148">
            <w:pPr>
              <w:pStyle w:val="TableParagraph"/>
              <w:spacing w:before="45"/>
              <w:ind w:left="108"/>
              <w:rPr>
                <w:sz w:val="20"/>
                <w:szCs w:val="20"/>
                <w:lang w:val="ru-RU"/>
              </w:rPr>
            </w:pPr>
            <w:r w:rsidRPr="00C238BB">
              <w:rPr>
                <w:sz w:val="20"/>
                <w:szCs w:val="20"/>
                <w:lang w:val="ru-RU"/>
              </w:rPr>
              <w:t>Химия</w:t>
            </w:r>
            <w:r w:rsidRPr="00C238BB">
              <w:rPr>
                <w:spacing w:val="-3"/>
                <w:sz w:val="20"/>
                <w:szCs w:val="20"/>
                <w:lang w:val="ru-RU"/>
              </w:rPr>
              <w:t xml:space="preserve"> </w:t>
            </w:r>
            <w:r w:rsidRPr="00C238BB">
              <w:rPr>
                <w:sz w:val="20"/>
                <w:szCs w:val="20"/>
              </w:rPr>
              <w:t>s</w:t>
            </w:r>
            <w:r w:rsidRPr="00C238BB">
              <w:rPr>
                <w:sz w:val="20"/>
                <w:szCs w:val="20"/>
                <w:lang w:val="ru-RU"/>
              </w:rPr>
              <w:t>-элементов,</w:t>
            </w:r>
            <w:r w:rsidRPr="00C238BB">
              <w:rPr>
                <w:spacing w:val="-3"/>
                <w:sz w:val="20"/>
                <w:szCs w:val="20"/>
                <w:lang w:val="ru-RU"/>
              </w:rPr>
              <w:t xml:space="preserve"> </w:t>
            </w:r>
            <w:r w:rsidRPr="00C238BB">
              <w:rPr>
                <w:sz w:val="20"/>
                <w:szCs w:val="20"/>
                <w:lang w:val="ru-RU"/>
              </w:rPr>
              <w:t>р-элементов,</w:t>
            </w:r>
            <w:r w:rsidRPr="00C238BB">
              <w:rPr>
                <w:spacing w:val="-3"/>
                <w:sz w:val="20"/>
                <w:szCs w:val="20"/>
                <w:lang w:val="ru-RU"/>
              </w:rPr>
              <w:t xml:space="preserve"> </w:t>
            </w:r>
            <w:r w:rsidRPr="00C238BB">
              <w:rPr>
                <w:sz w:val="20"/>
                <w:szCs w:val="20"/>
              </w:rPr>
              <w:t>d</w:t>
            </w:r>
            <w:r w:rsidRPr="00C238BB">
              <w:rPr>
                <w:sz w:val="20"/>
                <w:szCs w:val="20"/>
                <w:lang w:val="ru-RU"/>
              </w:rPr>
              <w:t>-элементов,</w:t>
            </w:r>
            <w:r w:rsidRPr="00C238BB">
              <w:rPr>
                <w:spacing w:val="-4"/>
                <w:sz w:val="20"/>
                <w:szCs w:val="20"/>
                <w:lang w:val="ru-RU"/>
              </w:rPr>
              <w:t xml:space="preserve"> </w:t>
            </w:r>
            <w:r w:rsidRPr="00C238BB">
              <w:rPr>
                <w:sz w:val="20"/>
                <w:szCs w:val="20"/>
              </w:rPr>
              <w:t>f</w:t>
            </w:r>
            <w:r w:rsidRPr="00C238BB">
              <w:rPr>
                <w:sz w:val="20"/>
                <w:szCs w:val="20"/>
                <w:lang w:val="ru-RU"/>
              </w:rPr>
              <w:t>-элементов</w:t>
            </w:r>
          </w:p>
        </w:tc>
        <w:tc>
          <w:tcPr>
            <w:tcW w:w="1469" w:type="dxa"/>
          </w:tcPr>
          <w:p w:rsidR="002E54A0" w:rsidRPr="00C238BB" w:rsidRDefault="002E54A0" w:rsidP="00A04159">
            <w:pPr>
              <w:pStyle w:val="TableParagraph"/>
              <w:spacing w:line="261" w:lineRule="exact"/>
              <w:ind w:left="1"/>
              <w:jc w:val="center"/>
              <w:rPr>
                <w:sz w:val="20"/>
                <w:szCs w:val="20"/>
              </w:rPr>
            </w:pPr>
            <w:r w:rsidRPr="00C238BB">
              <w:rPr>
                <w:sz w:val="20"/>
                <w:szCs w:val="20"/>
              </w:rPr>
              <w:t>2</w:t>
            </w:r>
          </w:p>
        </w:tc>
        <w:tc>
          <w:tcPr>
            <w:tcW w:w="1314" w:type="dxa"/>
            <w:vMerge/>
            <w:shd w:val="clear" w:color="auto" w:fill="FFFFFF" w:themeFill="background1"/>
          </w:tcPr>
          <w:p w:rsidR="002E54A0" w:rsidRPr="00C01A89" w:rsidRDefault="002E54A0" w:rsidP="00851148">
            <w:pPr>
              <w:pStyle w:val="TableParagraph"/>
              <w:spacing w:before="45"/>
              <w:ind w:right="679"/>
              <w:jc w:val="center"/>
              <w:rPr>
                <w:sz w:val="18"/>
                <w:szCs w:val="18"/>
              </w:rPr>
            </w:pPr>
          </w:p>
        </w:tc>
      </w:tr>
      <w:tr w:rsidR="002E54A0" w:rsidRPr="00C238BB" w:rsidTr="00C01A89">
        <w:tblPrEx>
          <w:tblLook w:val="04A0" w:firstRow="1" w:lastRow="0" w:firstColumn="1" w:lastColumn="0" w:noHBand="0" w:noVBand="1"/>
        </w:tblPrEx>
        <w:trPr>
          <w:trHeight w:val="553"/>
        </w:trPr>
        <w:tc>
          <w:tcPr>
            <w:tcW w:w="2911" w:type="dxa"/>
            <w:vMerge/>
          </w:tcPr>
          <w:p w:rsidR="002E54A0" w:rsidRPr="00C238BB" w:rsidRDefault="002E54A0" w:rsidP="00851148">
            <w:pPr>
              <w:rPr>
                <w:rFonts w:ascii="Times New Roman" w:hAnsi="Times New Roman"/>
                <w:sz w:val="20"/>
                <w:szCs w:val="20"/>
              </w:rPr>
            </w:pPr>
          </w:p>
        </w:tc>
        <w:tc>
          <w:tcPr>
            <w:tcW w:w="9531" w:type="dxa"/>
          </w:tcPr>
          <w:p w:rsidR="002E54A0" w:rsidRPr="00C238BB" w:rsidRDefault="002E54A0" w:rsidP="00851148">
            <w:pPr>
              <w:pStyle w:val="TableParagraph"/>
              <w:spacing w:line="264" w:lineRule="exact"/>
              <w:ind w:left="108"/>
              <w:rPr>
                <w:sz w:val="20"/>
                <w:szCs w:val="20"/>
                <w:lang w:val="ru-RU"/>
              </w:rPr>
            </w:pPr>
            <w:r w:rsidRPr="00C238BB">
              <w:rPr>
                <w:b/>
                <w:sz w:val="20"/>
                <w:szCs w:val="20"/>
                <w:lang w:val="ru-RU"/>
              </w:rPr>
              <w:t>Практическое</w:t>
            </w:r>
            <w:r w:rsidRPr="00C238BB">
              <w:rPr>
                <w:b/>
                <w:spacing w:val="-4"/>
                <w:sz w:val="20"/>
                <w:szCs w:val="20"/>
                <w:lang w:val="ru-RU"/>
              </w:rPr>
              <w:t xml:space="preserve"> </w:t>
            </w:r>
            <w:r w:rsidRPr="00C238BB">
              <w:rPr>
                <w:b/>
                <w:sz w:val="20"/>
                <w:szCs w:val="20"/>
                <w:lang w:val="ru-RU"/>
              </w:rPr>
              <w:t>занятие</w:t>
            </w:r>
            <w:r w:rsidRPr="00C238BB">
              <w:rPr>
                <w:b/>
                <w:spacing w:val="-6"/>
                <w:sz w:val="20"/>
                <w:szCs w:val="20"/>
                <w:lang w:val="ru-RU"/>
              </w:rPr>
              <w:t xml:space="preserve"> </w:t>
            </w:r>
            <w:r w:rsidRPr="00C238BB">
              <w:rPr>
                <w:b/>
                <w:sz w:val="20"/>
                <w:szCs w:val="20"/>
                <w:lang w:val="ru-RU"/>
              </w:rPr>
              <w:t>№</w:t>
            </w:r>
            <w:r w:rsidRPr="00C238BB">
              <w:rPr>
                <w:b/>
                <w:spacing w:val="-4"/>
                <w:sz w:val="20"/>
                <w:szCs w:val="20"/>
                <w:lang w:val="ru-RU"/>
              </w:rPr>
              <w:t xml:space="preserve"> </w:t>
            </w:r>
            <w:r>
              <w:rPr>
                <w:b/>
                <w:sz w:val="20"/>
                <w:szCs w:val="20"/>
                <w:lang w:val="ru-RU"/>
              </w:rPr>
              <w:t>10</w:t>
            </w:r>
            <w:r w:rsidRPr="00C238BB">
              <w:rPr>
                <w:b/>
                <w:spacing w:val="1"/>
                <w:sz w:val="20"/>
                <w:szCs w:val="20"/>
                <w:lang w:val="ru-RU"/>
              </w:rPr>
              <w:t xml:space="preserve"> </w:t>
            </w:r>
            <w:r w:rsidRPr="00C238BB">
              <w:rPr>
                <w:sz w:val="20"/>
                <w:szCs w:val="20"/>
                <w:lang w:val="ru-RU"/>
              </w:rPr>
              <w:t>«Составление</w:t>
            </w:r>
            <w:r w:rsidRPr="00C238BB">
              <w:rPr>
                <w:spacing w:val="-3"/>
                <w:sz w:val="20"/>
                <w:szCs w:val="20"/>
                <w:lang w:val="ru-RU"/>
              </w:rPr>
              <w:t xml:space="preserve"> </w:t>
            </w:r>
            <w:r w:rsidRPr="00C238BB">
              <w:rPr>
                <w:sz w:val="20"/>
                <w:szCs w:val="20"/>
                <w:lang w:val="ru-RU"/>
              </w:rPr>
              <w:t>электронных формул</w:t>
            </w:r>
            <w:r w:rsidRPr="00C238BB">
              <w:rPr>
                <w:spacing w:val="-2"/>
                <w:sz w:val="20"/>
                <w:szCs w:val="20"/>
                <w:lang w:val="ru-RU"/>
              </w:rPr>
              <w:t xml:space="preserve"> </w:t>
            </w:r>
            <w:r w:rsidRPr="00C238BB">
              <w:rPr>
                <w:sz w:val="20"/>
                <w:szCs w:val="20"/>
                <w:lang w:val="ru-RU"/>
              </w:rPr>
              <w:t>атомов</w:t>
            </w:r>
          </w:p>
          <w:p w:rsidR="002E54A0" w:rsidRPr="00C238BB" w:rsidRDefault="002E54A0" w:rsidP="00851148">
            <w:pPr>
              <w:pStyle w:val="TableParagraph"/>
              <w:spacing w:line="270" w:lineRule="exact"/>
              <w:ind w:left="108"/>
              <w:rPr>
                <w:sz w:val="20"/>
                <w:szCs w:val="20"/>
                <w:lang w:val="ru-RU"/>
              </w:rPr>
            </w:pPr>
            <w:r w:rsidRPr="00C238BB">
              <w:rPr>
                <w:sz w:val="20"/>
                <w:szCs w:val="20"/>
                <w:lang w:val="ru-RU"/>
              </w:rPr>
              <w:t>элементов</w:t>
            </w:r>
            <w:r w:rsidRPr="00C238BB">
              <w:rPr>
                <w:spacing w:val="-3"/>
                <w:sz w:val="20"/>
                <w:szCs w:val="20"/>
                <w:lang w:val="ru-RU"/>
              </w:rPr>
              <w:t xml:space="preserve"> </w:t>
            </w:r>
            <w:r w:rsidRPr="00C238BB">
              <w:rPr>
                <w:sz w:val="20"/>
                <w:szCs w:val="20"/>
                <w:lang w:val="ru-RU"/>
              </w:rPr>
              <w:t>Периодической системы</w:t>
            </w:r>
            <w:r w:rsidRPr="00C238BB">
              <w:rPr>
                <w:spacing w:val="-2"/>
                <w:sz w:val="20"/>
                <w:szCs w:val="20"/>
                <w:lang w:val="ru-RU"/>
              </w:rPr>
              <w:t xml:space="preserve"> </w:t>
            </w:r>
            <w:r w:rsidRPr="00C238BB">
              <w:rPr>
                <w:sz w:val="20"/>
                <w:szCs w:val="20"/>
                <w:lang w:val="ru-RU"/>
              </w:rPr>
              <w:t>Д.И.</w:t>
            </w:r>
            <w:r w:rsidRPr="00C238BB">
              <w:rPr>
                <w:spacing w:val="-2"/>
                <w:sz w:val="20"/>
                <w:szCs w:val="20"/>
                <w:lang w:val="ru-RU"/>
              </w:rPr>
              <w:t xml:space="preserve"> </w:t>
            </w:r>
            <w:r w:rsidRPr="00C238BB">
              <w:rPr>
                <w:sz w:val="20"/>
                <w:szCs w:val="20"/>
                <w:lang w:val="ru-RU"/>
              </w:rPr>
              <w:t>Менделеева</w:t>
            </w:r>
            <w:r w:rsidRPr="00C238BB">
              <w:rPr>
                <w:spacing w:val="-3"/>
                <w:sz w:val="20"/>
                <w:szCs w:val="20"/>
                <w:lang w:val="ru-RU"/>
              </w:rPr>
              <w:t xml:space="preserve"> </w:t>
            </w:r>
            <w:r w:rsidRPr="00C238BB">
              <w:rPr>
                <w:sz w:val="20"/>
                <w:szCs w:val="20"/>
                <w:lang w:val="ru-RU"/>
              </w:rPr>
              <w:t>и их</w:t>
            </w:r>
            <w:r w:rsidRPr="00C238BB">
              <w:rPr>
                <w:spacing w:val="1"/>
                <w:sz w:val="20"/>
                <w:szCs w:val="20"/>
                <w:lang w:val="ru-RU"/>
              </w:rPr>
              <w:t xml:space="preserve"> </w:t>
            </w:r>
            <w:r w:rsidRPr="00C238BB">
              <w:rPr>
                <w:sz w:val="20"/>
                <w:szCs w:val="20"/>
                <w:lang w:val="ru-RU"/>
              </w:rPr>
              <w:t>графических схем»</w:t>
            </w:r>
          </w:p>
        </w:tc>
        <w:tc>
          <w:tcPr>
            <w:tcW w:w="1469" w:type="dxa"/>
          </w:tcPr>
          <w:p w:rsidR="002E54A0" w:rsidRPr="00266C43" w:rsidRDefault="00701DE3" w:rsidP="00A04159">
            <w:pPr>
              <w:pStyle w:val="TableParagraph"/>
              <w:spacing w:before="64"/>
              <w:ind w:left="1"/>
              <w:jc w:val="center"/>
              <w:rPr>
                <w:sz w:val="20"/>
                <w:szCs w:val="20"/>
                <w:lang w:val="ru-RU"/>
              </w:rPr>
            </w:pPr>
            <w:r>
              <w:rPr>
                <w:sz w:val="20"/>
                <w:szCs w:val="20"/>
                <w:lang w:val="ru-RU"/>
              </w:rPr>
              <w:t>2</w:t>
            </w:r>
          </w:p>
        </w:tc>
        <w:tc>
          <w:tcPr>
            <w:tcW w:w="1314" w:type="dxa"/>
            <w:vMerge/>
            <w:shd w:val="clear" w:color="auto" w:fill="FFFFFF" w:themeFill="background1"/>
          </w:tcPr>
          <w:p w:rsidR="002E54A0" w:rsidRPr="00C01A89" w:rsidRDefault="002E54A0" w:rsidP="00851148">
            <w:pPr>
              <w:pStyle w:val="TableParagraph"/>
              <w:spacing w:before="124"/>
              <w:ind w:right="679"/>
              <w:jc w:val="center"/>
              <w:rPr>
                <w:sz w:val="18"/>
                <w:szCs w:val="18"/>
              </w:rPr>
            </w:pPr>
          </w:p>
        </w:tc>
      </w:tr>
      <w:tr w:rsidR="00124FD4" w:rsidRPr="00C238BB" w:rsidTr="00C01A89">
        <w:tblPrEx>
          <w:tblLook w:val="04A0" w:firstRow="1" w:lastRow="0" w:firstColumn="1" w:lastColumn="0" w:noHBand="0" w:noVBand="1"/>
        </w:tblPrEx>
        <w:trPr>
          <w:trHeight w:val="275"/>
        </w:trPr>
        <w:tc>
          <w:tcPr>
            <w:tcW w:w="2911" w:type="dxa"/>
          </w:tcPr>
          <w:p w:rsidR="00124FD4" w:rsidRPr="00C238BB" w:rsidRDefault="00124FD4" w:rsidP="00851148">
            <w:pPr>
              <w:pStyle w:val="TableParagraph"/>
              <w:spacing w:before="1"/>
              <w:rPr>
                <w:b/>
                <w:sz w:val="20"/>
                <w:szCs w:val="20"/>
              </w:rPr>
            </w:pPr>
          </w:p>
        </w:tc>
        <w:tc>
          <w:tcPr>
            <w:tcW w:w="9531" w:type="dxa"/>
          </w:tcPr>
          <w:p w:rsidR="00124FD4" w:rsidRPr="00A04159" w:rsidRDefault="00A04159" w:rsidP="00124FD4">
            <w:pPr>
              <w:pStyle w:val="TableParagraph"/>
              <w:spacing w:line="256" w:lineRule="exact"/>
              <w:ind w:left="107"/>
              <w:jc w:val="center"/>
              <w:rPr>
                <w:b/>
                <w:sz w:val="20"/>
                <w:szCs w:val="20"/>
                <w:lang w:val="ru-RU"/>
              </w:rPr>
            </w:pPr>
            <w:r w:rsidRPr="00A04159">
              <w:rPr>
                <w:b/>
                <w:szCs w:val="20"/>
                <w:lang w:val="ru-RU"/>
              </w:rPr>
              <w:t xml:space="preserve">Раздел 2. </w:t>
            </w:r>
            <w:r w:rsidR="00DC6972" w:rsidRPr="00A04159">
              <w:rPr>
                <w:b/>
                <w:szCs w:val="20"/>
                <w:lang w:val="ru-RU"/>
              </w:rPr>
              <w:t xml:space="preserve">Профессионально </w:t>
            </w:r>
            <w:r w:rsidR="00124FD4" w:rsidRPr="00A04159">
              <w:rPr>
                <w:b/>
                <w:szCs w:val="20"/>
                <w:lang w:val="ru-RU"/>
              </w:rPr>
              <w:t>ориентированное содержание</w:t>
            </w:r>
          </w:p>
        </w:tc>
        <w:tc>
          <w:tcPr>
            <w:tcW w:w="1469" w:type="dxa"/>
          </w:tcPr>
          <w:p w:rsidR="00124FD4" w:rsidRPr="005517CE" w:rsidRDefault="005517CE" w:rsidP="00A04159">
            <w:pPr>
              <w:pStyle w:val="TableParagraph"/>
              <w:spacing w:line="256" w:lineRule="exact"/>
              <w:ind w:left="10"/>
              <w:jc w:val="center"/>
              <w:rPr>
                <w:b/>
                <w:sz w:val="20"/>
                <w:szCs w:val="20"/>
                <w:lang w:val="ru-RU"/>
              </w:rPr>
            </w:pPr>
            <w:r>
              <w:rPr>
                <w:b/>
                <w:sz w:val="20"/>
                <w:szCs w:val="20"/>
                <w:lang w:val="ru-RU"/>
              </w:rPr>
              <w:t>28</w:t>
            </w:r>
          </w:p>
        </w:tc>
        <w:tc>
          <w:tcPr>
            <w:tcW w:w="1314" w:type="dxa"/>
            <w:shd w:val="clear" w:color="auto" w:fill="FFFFFF" w:themeFill="background1"/>
          </w:tcPr>
          <w:p w:rsidR="00124FD4" w:rsidRPr="00C01A89" w:rsidRDefault="00124FD4" w:rsidP="00851148">
            <w:pPr>
              <w:pStyle w:val="TableParagraph"/>
              <w:spacing w:line="256" w:lineRule="exact"/>
              <w:jc w:val="center"/>
              <w:rPr>
                <w:sz w:val="18"/>
                <w:szCs w:val="18"/>
                <w:lang w:val="ru-RU"/>
              </w:rPr>
            </w:pPr>
          </w:p>
        </w:tc>
      </w:tr>
      <w:tr w:rsidR="00124FD4" w:rsidRPr="00C238BB" w:rsidTr="00C01A89">
        <w:tblPrEx>
          <w:tblLook w:val="04A0" w:firstRow="1" w:lastRow="0" w:firstColumn="1" w:lastColumn="0" w:noHBand="0" w:noVBand="1"/>
        </w:tblPrEx>
        <w:trPr>
          <w:trHeight w:val="275"/>
        </w:trPr>
        <w:tc>
          <w:tcPr>
            <w:tcW w:w="2911" w:type="dxa"/>
          </w:tcPr>
          <w:p w:rsidR="00124FD4" w:rsidRPr="00A04159" w:rsidRDefault="00124FD4" w:rsidP="00851148">
            <w:pPr>
              <w:pStyle w:val="TableParagraph"/>
              <w:spacing w:before="1"/>
              <w:rPr>
                <w:b/>
                <w:sz w:val="20"/>
                <w:szCs w:val="20"/>
                <w:lang w:val="ru-RU"/>
              </w:rPr>
            </w:pPr>
          </w:p>
        </w:tc>
        <w:tc>
          <w:tcPr>
            <w:tcW w:w="9531" w:type="dxa"/>
          </w:tcPr>
          <w:p w:rsidR="00124FD4" w:rsidRPr="00124FD4" w:rsidRDefault="00124FD4" w:rsidP="00851148">
            <w:pPr>
              <w:pStyle w:val="TableParagraph"/>
              <w:spacing w:line="256" w:lineRule="exact"/>
              <w:ind w:left="107"/>
              <w:rPr>
                <w:b/>
                <w:sz w:val="20"/>
                <w:szCs w:val="20"/>
                <w:lang w:val="ru-RU"/>
              </w:rPr>
            </w:pPr>
          </w:p>
        </w:tc>
        <w:tc>
          <w:tcPr>
            <w:tcW w:w="1469" w:type="dxa"/>
          </w:tcPr>
          <w:p w:rsidR="00124FD4" w:rsidRPr="00124FD4" w:rsidRDefault="00124FD4" w:rsidP="00A04159">
            <w:pPr>
              <w:pStyle w:val="TableParagraph"/>
              <w:spacing w:line="256" w:lineRule="exact"/>
              <w:ind w:left="10"/>
              <w:jc w:val="center"/>
              <w:rPr>
                <w:b/>
                <w:sz w:val="20"/>
                <w:szCs w:val="20"/>
                <w:lang w:val="ru-RU"/>
              </w:rPr>
            </w:pPr>
          </w:p>
        </w:tc>
        <w:tc>
          <w:tcPr>
            <w:tcW w:w="1314" w:type="dxa"/>
            <w:shd w:val="clear" w:color="auto" w:fill="FFFFFF" w:themeFill="background1"/>
          </w:tcPr>
          <w:p w:rsidR="00124FD4" w:rsidRPr="00C01A89" w:rsidRDefault="00124FD4" w:rsidP="00851148">
            <w:pPr>
              <w:pStyle w:val="TableParagraph"/>
              <w:spacing w:line="256" w:lineRule="exact"/>
              <w:jc w:val="center"/>
              <w:rPr>
                <w:sz w:val="18"/>
                <w:szCs w:val="18"/>
                <w:lang w:val="ru-RU"/>
              </w:rPr>
            </w:pPr>
          </w:p>
        </w:tc>
      </w:tr>
      <w:tr w:rsidR="00124FD4" w:rsidRPr="00C238BB" w:rsidTr="00C01A89">
        <w:tblPrEx>
          <w:tblLook w:val="04A0" w:firstRow="1" w:lastRow="0" w:firstColumn="1" w:lastColumn="0" w:noHBand="0" w:noVBand="1"/>
        </w:tblPrEx>
        <w:trPr>
          <w:trHeight w:val="275"/>
        </w:trPr>
        <w:tc>
          <w:tcPr>
            <w:tcW w:w="2911" w:type="dxa"/>
            <w:vMerge w:val="restart"/>
          </w:tcPr>
          <w:p w:rsidR="00124FD4" w:rsidRPr="00C238BB" w:rsidRDefault="00124FD4" w:rsidP="00124FD4">
            <w:pPr>
              <w:pStyle w:val="TableParagraph"/>
              <w:spacing w:before="1"/>
              <w:rPr>
                <w:b/>
                <w:sz w:val="20"/>
                <w:szCs w:val="20"/>
                <w:lang w:val="ru-RU"/>
              </w:rPr>
            </w:pPr>
          </w:p>
          <w:p w:rsidR="00124FD4" w:rsidRPr="00C238BB" w:rsidRDefault="00124FD4" w:rsidP="00124FD4">
            <w:pPr>
              <w:pStyle w:val="TableParagraph"/>
              <w:ind w:left="148" w:right="141"/>
              <w:jc w:val="center"/>
              <w:rPr>
                <w:b/>
                <w:sz w:val="20"/>
                <w:szCs w:val="20"/>
                <w:lang w:val="ru-RU"/>
              </w:rPr>
            </w:pPr>
            <w:r w:rsidRPr="00C238BB">
              <w:rPr>
                <w:b/>
                <w:sz w:val="20"/>
                <w:szCs w:val="20"/>
                <w:lang w:val="ru-RU"/>
              </w:rPr>
              <w:t>Тема</w:t>
            </w:r>
            <w:r w:rsidRPr="00C238BB">
              <w:rPr>
                <w:b/>
                <w:spacing w:val="-2"/>
                <w:sz w:val="20"/>
                <w:szCs w:val="20"/>
                <w:lang w:val="ru-RU"/>
              </w:rPr>
              <w:t xml:space="preserve"> </w:t>
            </w:r>
            <w:r w:rsidR="00A04159">
              <w:rPr>
                <w:b/>
                <w:sz w:val="20"/>
                <w:szCs w:val="20"/>
                <w:lang w:val="ru-RU"/>
              </w:rPr>
              <w:t>2.1</w:t>
            </w:r>
          </w:p>
          <w:p w:rsidR="00124FD4" w:rsidRPr="00C238BB" w:rsidRDefault="00124FD4" w:rsidP="00124FD4">
            <w:pPr>
              <w:pStyle w:val="TableParagraph"/>
              <w:ind w:left="152" w:right="141"/>
              <w:jc w:val="center"/>
              <w:rPr>
                <w:b/>
                <w:sz w:val="20"/>
                <w:szCs w:val="20"/>
                <w:lang w:val="ru-RU"/>
              </w:rPr>
            </w:pPr>
            <w:r w:rsidRPr="00124FD4">
              <w:rPr>
                <w:b/>
                <w:sz w:val="20"/>
                <w:szCs w:val="20"/>
                <w:lang w:val="ru-RU"/>
              </w:rPr>
              <w:t>Химия в быту и производственной деятельности человека</w:t>
            </w:r>
          </w:p>
        </w:tc>
        <w:tc>
          <w:tcPr>
            <w:tcW w:w="953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4FD4" w:rsidRPr="00A0415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highlight w:val="green"/>
                <w:lang w:val="ru-RU"/>
              </w:rPr>
            </w:pPr>
            <w:r w:rsidRPr="00A04159">
              <w:rPr>
                <w:rFonts w:ascii="Times New Roman" w:hAnsi="Times New Roman"/>
                <w:b/>
                <w:sz w:val="20"/>
                <w:szCs w:val="24"/>
                <w:lang w:val="ru-RU"/>
              </w:rPr>
              <w:t>Практические занятия</w:t>
            </w:r>
          </w:p>
        </w:tc>
        <w:tc>
          <w:tcPr>
            <w:tcW w:w="1469" w:type="dxa"/>
          </w:tcPr>
          <w:p w:rsidR="00124FD4" w:rsidRPr="007A3B91" w:rsidRDefault="00124FD4" w:rsidP="00A04159">
            <w:pPr>
              <w:pStyle w:val="TableParagraph"/>
              <w:spacing w:line="256" w:lineRule="exact"/>
              <w:ind w:left="10"/>
              <w:jc w:val="center"/>
              <w:rPr>
                <w:b/>
                <w:sz w:val="20"/>
                <w:szCs w:val="20"/>
                <w:lang w:val="ru-RU"/>
              </w:rPr>
            </w:pPr>
            <w:r>
              <w:rPr>
                <w:b/>
                <w:sz w:val="20"/>
                <w:szCs w:val="20"/>
                <w:lang w:val="ru-RU"/>
              </w:rPr>
              <w:t>6</w:t>
            </w:r>
          </w:p>
        </w:tc>
        <w:tc>
          <w:tcPr>
            <w:tcW w:w="1314" w:type="dxa"/>
            <w:vMerge w:val="restart"/>
            <w:shd w:val="clear" w:color="auto" w:fill="FFFFFF" w:themeFill="background1"/>
          </w:tcPr>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01</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02</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04</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07</w:t>
            </w:r>
          </w:p>
          <w:p w:rsidR="00124FD4" w:rsidRPr="00C01A89" w:rsidRDefault="00BD0118" w:rsidP="00BD0118">
            <w:pPr>
              <w:pStyle w:val="TableParagraph"/>
              <w:spacing w:line="256" w:lineRule="exact"/>
              <w:jc w:val="center"/>
              <w:rPr>
                <w:sz w:val="18"/>
                <w:szCs w:val="18"/>
                <w:lang w:val="ru-RU"/>
              </w:rPr>
            </w:pPr>
            <w:r w:rsidRPr="00123EB2">
              <w:rPr>
                <w:sz w:val="20"/>
                <w:szCs w:val="20"/>
                <w:lang w:val="ru-RU"/>
              </w:rPr>
              <w:t>ПК.1.1</w:t>
            </w:r>
          </w:p>
        </w:tc>
      </w:tr>
      <w:tr w:rsidR="00124FD4" w:rsidRPr="00C238BB" w:rsidTr="00C01A89">
        <w:tblPrEx>
          <w:tblLook w:val="04A0" w:firstRow="1" w:lastRow="0" w:firstColumn="1" w:lastColumn="0" w:noHBand="0" w:noVBand="1"/>
        </w:tblPrEx>
        <w:trPr>
          <w:trHeight w:val="551"/>
        </w:trPr>
        <w:tc>
          <w:tcPr>
            <w:tcW w:w="2911" w:type="dxa"/>
            <w:vMerge/>
          </w:tcPr>
          <w:p w:rsidR="00124FD4" w:rsidRPr="00964557" w:rsidRDefault="00124FD4" w:rsidP="00124FD4">
            <w:pPr>
              <w:rPr>
                <w:rFonts w:ascii="Times New Roman" w:hAnsi="Times New Roman"/>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4FD4" w:rsidRPr="002F753B" w:rsidRDefault="00124FD4" w:rsidP="00124FD4">
            <w:pPr>
              <w:pBdr>
                <w:top w:val="nil"/>
                <w:left w:val="nil"/>
                <w:bottom w:val="nil"/>
                <w:right w:val="nil"/>
                <w:between w:val="nil"/>
              </w:pBdr>
              <w:spacing w:line="276" w:lineRule="auto"/>
              <w:rPr>
                <w:rFonts w:ascii="Times New Roman" w:hAnsi="Times New Roman"/>
                <w:sz w:val="20"/>
                <w:szCs w:val="20"/>
                <w:lang w:val="ru-RU"/>
              </w:rPr>
            </w:pPr>
            <w:r w:rsidRPr="002F753B">
              <w:rPr>
                <w:rFonts w:ascii="Times New Roman" w:hAnsi="Times New Roman"/>
                <w:sz w:val="20"/>
                <w:szCs w:val="20"/>
                <w:highlight w:val="white"/>
                <w:lang w:val="ru-RU"/>
              </w:rPr>
              <w:t>Экологическая безопасность последствий бытовой и производственной деятельности человека, связанная с переработкой веществ; поиск и анализ химической информации из различных источников (научная и учебно-научная литература, средства массовой информации, сеть Интернет и другие).</w:t>
            </w:r>
          </w:p>
          <w:p w:rsidR="00124FD4" w:rsidRPr="002F753B" w:rsidRDefault="00124FD4" w:rsidP="00124FD4">
            <w:pPr>
              <w:pBdr>
                <w:top w:val="nil"/>
                <w:left w:val="nil"/>
                <w:bottom w:val="nil"/>
                <w:right w:val="nil"/>
                <w:between w:val="nil"/>
              </w:pBdr>
              <w:spacing w:line="276" w:lineRule="auto"/>
              <w:rPr>
                <w:rFonts w:ascii="Times New Roman" w:hAnsi="Times New Roman"/>
                <w:sz w:val="20"/>
                <w:szCs w:val="20"/>
                <w:highlight w:val="white"/>
                <w:lang w:val="ru-RU"/>
              </w:rPr>
            </w:pPr>
            <w:r w:rsidRPr="002F753B">
              <w:rPr>
                <w:rFonts w:ascii="Times New Roman" w:hAnsi="Times New Roman"/>
                <w:sz w:val="20"/>
                <w:szCs w:val="20"/>
                <w:lang w:val="ru-RU"/>
              </w:rPr>
              <w:t>Кейсы (с учетом будущей профессиональной деятельности) на анализ</w:t>
            </w:r>
            <w:r w:rsidRPr="002F753B">
              <w:rPr>
                <w:rFonts w:ascii="Times New Roman" w:hAnsi="Times New Roman"/>
                <w:sz w:val="20"/>
                <w:szCs w:val="20"/>
                <w:highlight w:val="white"/>
                <w:lang w:val="ru-RU"/>
              </w:rPr>
              <w:t xml:space="preserve"> информации о производственной деятельности человека, связанной с переработкой и получением веществ, а также с экологической безопасностью. </w:t>
            </w:r>
          </w:p>
          <w:p w:rsidR="00124FD4" w:rsidRPr="002F753B" w:rsidRDefault="00124FD4" w:rsidP="00124FD4">
            <w:pPr>
              <w:pBdr>
                <w:top w:val="nil"/>
                <w:left w:val="nil"/>
                <w:bottom w:val="nil"/>
                <w:right w:val="nil"/>
                <w:between w:val="nil"/>
              </w:pBdr>
              <w:spacing w:line="276" w:lineRule="auto"/>
              <w:rPr>
                <w:rFonts w:ascii="Times New Roman" w:hAnsi="Times New Roman"/>
                <w:sz w:val="20"/>
                <w:szCs w:val="20"/>
                <w:highlight w:val="white"/>
                <w:lang w:val="ru-RU"/>
              </w:rPr>
            </w:pPr>
            <w:r w:rsidRPr="002F753B">
              <w:rPr>
                <w:rFonts w:ascii="Times New Roman" w:hAnsi="Times New Roman"/>
                <w:b/>
                <w:sz w:val="20"/>
                <w:szCs w:val="20"/>
                <w:lang w:val="ru-RU"/>
              </w:rPr>
              <w:lastRenderedPageBreak/>
              <w:t xml:space="preserve">Защита кейса: </w:t>
            </w:r>
            <w:r w:rsidRPr="002F753B">
              <w:rPr>
                <w:rFonts w:ascii="Times New Roman" w:hAnsi="Times New Roman"/>
                <w:sz w:val="20"/>
                <w:szCs w:val="20"/>
                <w:lang w:val="ru-RU"/>
              </w:rPr>
              <w:t>Представление результатов решения кейсов (выступление с презентацией)</w:t>
            </w:r>
          </w:p>
        </w:tc>
        <w:tc>
          <w:tcPr>
            <w:tcW w:w="1469" w:type="dxa"/>
          </w:tcPr>
          <w:p w:rsidR="00124FD4" w:rsidRDefault="00124FD4" w:rsidP="00A04159">
            <w:pPr>
              <w:pStyle w:val="TableParagraph"/>
              <w:spacing w:before="124"/>
              <w:ind w:left="10"/>
              <w:jc w:val="center"/>
              <w:rPr>
                <w:sz w:val="20"/>
                <w:szCs w:val="20"/>
                <w:lang w:val="ru-RU"/>
              </w:rPr>
            </w:pPr>
            <w:r>
              <w:rPr>
                <w:sz w:val="20"/>
                <w:szCs w:val="20"/>
                <w:lang w:val="ru-RU"/>
              </w:rPr>
              <w:lastRenderedPageBreak/>
              <w:t>4</w:t>
            </w:r>
          </w:p>
          <w:p w:rsidR="00124FD4" w:rsidRDefault="00124FD4" w:rsidP="00A04159">
            <w:pPr>
              <w:pStyle w:val="TableParagraph"/>
              <w:spacing w:before="124"/>
              <w:ind w:left="10"/>
              <w:jc w:val="center"/>
              <w:rPr>
                <w:sz w:val="20"/>
                <w:szCs w:val="20"/>
                <w:lang w:val="ru-RU"/>
              </w:rPr>
            </w:pPr>
          </w:p>
          <w:p w:rsidR="00124FD4" w:rsidRDefault="00124FD4" w:rsidP="00A04159">
            <w:pPr>
              <w:pStyle w:val="TableParagraph"/>
              <w:spacing w:before="124"/>
              <w:ind w:left="10"/>
              <w:jc w:val="center"/>
              <w:rPr>
                <w:sz w:val="20"/>
                <w:szCs w:val="20"/>
                <w:lang w:val="ru-RU"/>
              </w:rPr>
            </w:pPr>
          </w:p>
          <w:p w:rsidR="00124FD4" w:rsidRDefault="00124FD4" w:rsidP="00A04159">
            <w:pPr>
              <w:pStyle w:val="TableParagraph"/>
              <w:spacing w:before="124"/>
              <w:ind w:left="10"/>
              <w:jc w:val="center"/>
              <w:rPr>
                <w:sz w:val="20"/>
                <w:szCs w:val="20"/>
                <w:lang w:val="ru-RU"/>
              </w:rPr>
            </w:pPr>
          </w:p>
          <w:p w:rsidR="00124FD4" w:rsidRDefault="00124FD4" w:rsidP="00A04159">
            <w:pPr>
              <w:pStyle w:val="TableParagraph"/>
              <w:spacing w:before="124"/>
              <w:ind w:left="10"/>
              <w:jc w:val="center"/>
              <w:rPr>
                <w:sz w:val="20"/>
                <w:szCs w:val="20"/>
                <w:lang w:val="ru-RU"/>
              </w:rPr>
            </w:pPr>
          </w:p>
          <w:p w:rsidR="00124FD4" w:rsidRDefault="00124FD4" w:rsidP="00A04159">
            <w:pPr>
              <w:pStyle w:val="TableParagraph"/>
              <w:spacing w:before="124"/>
              <w:ind w:left="10"/>
              <w:jc w:val="center"/>
              <w:rPr>
                <w:sz w:val="20"/>
                <w:szCs w:val="20"/>
                <w:lang w:val="ru-RU"/>
              </w:rPr>
            </w:pPr>
          </w:p>
          <w:p w:rsidR="00124FD4" w:rsidRPr="00124FD4" w:rsidRDefault="00124FD4" w:rsidP="00A04159">
            <w:pPr>
              <w:pStyle w:val="TableParagraph"/>
              <w:spacing w:before="124"/>
              <w:ind w:left="10"/>
              <w:jc w:val="center"/>
              <w:rPr>
                <w:sz w:val="20"/>
                <w:szCs w:val="20"/>
                <w:lang w:val="ru-RU"/>
              </w:rPr>
            </w:pPr>
            <w:r>
              <w:rPr>
                <w:sz w:val="20"/>
                <w:szCs w:val="20"/>
                <w:lang w:val="ru-RU"/>
              </w:rPr>
              <w:t>2</w:t>
            </w:r>
          </w:p>
        </w:tc>
        <w:tc>
          <w:tcPr>
            <w:tcW w:w="1314" w:type="dxa"/>
            <w:vMerge/>
            <w:shd w:val="clear" w:color="auto" w:fill="FFFFFF" w:themeFill="background1"/>
          </w:tcPr>
          <w:p w:rsidR="00124FD4" w:rsidRPr="00C01A89" w:rsidRDefault="00124FD4" w:rsidP="00124FD4">
            <w:pPr>
              <w:pStyle w:val="TableParagraph"/>
              <w:spacing w:before="124"/>
              <w:ind w:right="679"/>
              <w:jc w:val="center"/>
              <w:rPr>
                <w:sz w:val="18"/>
                <w:szCs w:val="18"/>
              </w:rPr>
            </w:pPr>
          </w:p>
        </w:tc>
      </w:tr>
      <w:tr w:rsidR="00124FD4" w:rsidRPr="00C238BB" w:rsidTr="00C01A89">
        <w:tblPrEx>
          <w:tblLook w:val="04A0" w:firstRow="1" w:lastRow="0" w:firstColumn="1" w:lastColumn="0" w:noHBand="0" w:noVBand="1"/>
        </w:tblPrEx>
        <w:trPr>
          <w:trHeight w:val="219"/>
        </w:trPr>
        <w:tc>
          <w:tcPr>
            <w:tcW w:w="2911" w:type="dxa"/>
            <w:vMerge w:val="restart"/>
          </w:tcPr>
          <w:p w:rsidR="00124FD4" w:rsidRPr="00124FD4" w:rsidRDefault="00124FD4" w:rsidP="00A04159">
            <w:pPr>
              <w:pStyle w:val="TableParagraph"/>
              <w:spacing w:line="273" w:lineRule="exact"/>
              <w:ind w:left="150" w:right="141"/>
              <w:jc w:val="center"/>
              <w:rPr>
                <w:b/>
                <w:sz w:val="20"/>
                <w:szCs w:val="20"/>
                <w:lang w:val="ru-RU"/>
              </w:rPr>
            </w:pPr>
            <w:r>
              <w:rPr>
                <w:b/>
                <w:sz w:val="20"/>
                <w:szCs w:val="20"/>
                <w:lang w:val="ru-RU"/>
              </w:rPr>
              <w:t xml:space="preserve">Тема </w:t>
            </w:r>
            <w:proofErr w:type="gramStart"/>
            <w:r w:rsidR="00A04159">
              <w:rPr>
                <w:b/>
                <w:sz w:val="20"/>
                <w:szCs w:val="20"/>
                <w:lang w:val="ru-RU"/>
              </w:rPr>
              <w:t xml:space="preserve">2.2 </w:t>
            </w:r>
            <w:r>
              <w:rPr>
                <w:b/>
                <w:sz w:val="20"/>
                <w:szCs w:val="20"/>
                <w:lang w:val="ru-RU"/>
              </w:rPr>
              <w:t xml:space="preserve"> </w:t>
            </w:r>
            <w:r w:rsidRPr="00124FD4">
              <w:rPr>
                <w:b/>
                <w:sz w:val="20"/>
                <w:szCs w:val="20"/>
                <w:lang w:val="ru-RU"/>
              </w:rPr>
              <w:t>Основы</w:t>
            </w:r>
            <w:proofErr w:type="gramEnd"/>
            <w:r w:rsidRPr="00124FD4">
              <w:rPr>
                <w:b/>
                <w:sz w:val="20"/>
                <w:szCs w:val="20"/>
                <w:lang w:val="ru-RU"/>
              </w:rPr>
              <w:t xml:space="preserve"> лабораторной практики в профессиональных лабораториях</w:t>
            </w:r>
          </w:p>
        </w:tc>
        <w:tc>
          <w:tcPr>
            <w:tcW w:w="9531" w:type="dxa"/>
          </w:tcPr>
          <w:p w:rsidR="00124FD4" w:rsidRPr="00A0415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0"/>
                <w:szCs w:val="20"/>
                <w:lang w:val="ru-RU"/>
              </w:rPr>
            </w:pPr>
            <w:r w:rsidRPr="00A04159">
              <w:rPr>
                <w:rFonts w:ascii="Times New Roman" w:hAnsi="Times New Roman"/>
                <w:b/>
                <w:sz w:val="20"/>
                <w:szCs w:val="20"/>
                <w:lang w:val="ru-RU"/>
              </w:rPr>
              <w:t>Основное содержание</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5517CE" w:rsidRDefault="005517CE" w:rsidP="00A04159">
            <w:pPr>
              <w:spacing w:line="276" w:lineRule="auto"/>
              <w:jc w:val="center"/>
              <w:rPr>
                <w:rFonts w:ascii="Times New Roman" w:hAnsi="Times New Roman"/>
                <w:b/>
                <w:sz w:val="20"/>
                <w:szCs w:val="24"/>
                <w:lang w:val="ru-RU"/>
              </w:rPr>
            </w:pPr>
            <w:r>
              <w:rPr>
                <w:rFonts w:ascii="Times New Roman" w:hAnsi="Times New Roman"/>
                <w:b/>
                <w:sz w:val="20"/>
                <w:szCs w:val="24"/>
                <w:lang w:val="ru-RU"/>
              </w:rPr>
              <w:t>10</w:t>
            </w:r>
          </w:p>
        </w:tc>
        <w:tc>
          <w:tcPr>
            <w:tcW w:w="1314" w:type="dxa"/>
            <w:vMerge w:val="restart"/>
            <w:shd w:val="clear" w:color="auto" w:fill="FFFFFF" w:themeFill="background1"/>
          </w:tcPr>
          <w:p w:rsidR="00124FD4" w:rsidRPr="00C01A89" w:rsidRDefault="00BD0118"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bCs/>
                <w:sz w:val="18"/>
                <w:szCs w:val="18"/>
                <w:lang w:val="ru-RU"/>
              </w:rPr>
              <w:t>ОК 01</w:t>
            </w:r>
          </w:p>
        </w:tc>
      </w:tr>
      <w:tr w:rsidR="00124FD4" w:rsidRPr="00C238BB" w:rsidTr="00C01A89">
        <w:tblPrEx>
          <w:tblLook w:val="04A0" w:firstRow="1" w:lastRow="0" w:firstColumn="1" w:lastColumn="0" w:noHBand="0" w:noVBand="1"/>
        </w:tblPrEx>
        <w:trPr>
          <w:trHeight w:val="219"/>
        </w:trPr>
        <w:tc>
          <w:tcPr>
            <w:tcW w:w="2911" w:type="dxa"/>
            <w:vMerge/>
          </w:tcPr>
          <w:p w:rsidR="00124FD4" w:rsidRPr="00124FD4" w:rsidRDefault="00124FD4" w:rsidP="00124F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A04159" w:rsidRDefault="00124FD4" w:rsidP="00124FD4">
            <w:pPr>
              <w:spacing w:line="276" w:lineRule="auto"/>
              <w:jc w:val="both"/>
              <w:rPr>
                <w:rFonts w:ascii="Times New Roman" w:hAnsi="Times New Roman"/>
                <w:sz w:val="20"/>
                <w:szCs w:val="20"/>
                <w:highlight w:val="yellow"/>
                <w:lang w:val="ru-RU"/>
              </w:rPr>
            </w:pPr>
            <w:r w:rsidRPr="00A04159">
              <w:rPr>
                <w:rFonts w:ascii="Times New Roman" w:hAnsi="Times New Roman"/>
                <w:b/>
                <w:sz w:val="20"/>
                <w:szCs w:val="20"/>
                <w:highlight w:val="white"/>
                <w:lang w:val="ru-RU"/>
              </w:rPr>
              <w:t>Лабораторные занятия</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5517CE" w:rsidRDefault="005517CE" w:rsidP="00A04159">
            <w:pPr>
              <w:spacing w:line="276" w:lineRule="auto"/>
              <w:jc w:val="center"/>
              <w:rPr>
                <w:rFonts w:ascii="Times New Roman" w:hAnsi="Times New Roman"/>
                <w:b/>
                <w:sz w:val="20"/>
                <w:szCs w:val="24"/>
                <w:highlight w:val="white"/>
                <w:lang w:val="ru-RU"/>
              </w:rPr>
            </w:pPr>
            <w:r>
              <w:rPr>
                <w:rFonts w:ascii="Times New Roman" w:hAnsi="Times New Roman"/>
                <w:b/>
                <w:sz w:val="20"/>
                <w:szCs w:val="24"/>
                <w:highlight w:val="white"/>
                <w:lang w:val="ru-RU"/>
              </w:rPr>
              <w:t>4</w:t>
            </w:r>
          </w:p>
        </w:tc>
        <w:tc>
          <w:tcPr>
            <w:tcW w:w="1314" w:type="dxa"/>
            <w:vMerge/>
            <w:shd w:val="clear" w:color="auto" w:fill="FFFFFF" w:themeFill="background1"/>
          </w:tcPr>
          <w:p w:rsidR="00124FD4" w:rsidRPr="00C01A8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124FD4" w:rsidRPr="00C238BB" w:rsidTr="00C01A89">
        <w:tblPrEx>
          <w:tblLook w:val="04A0" w:firstRow="1" w:lastRow="0" w:firstColumn="1" w:lastColumn="0" w:noHBand="0" w:noVBand="1"/>
        </w:tblPrEx>
        <w:trPr>
          <w:trHeight w:val="219"/>
        </w:trPr>
        <w:tc>
          <w:tcPr>
            <w:tcW w:w="2911" w:type="dxa"/>
            <w:vMerge/>
          </w:tcPr>
          <w:p w:rsidR="00124FD4" w:rsidRPr="00124FD4" w:rsidRDefault="00124FD4" w:rsidP="00124F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2F753B" w:rsidRDefault="00124FD4" w:rsidP="00124FD4">
            <w:pPr>
              <w:spacing w:line="276" w:lineRule="auto"/>
              <w:rPr>
                <w:rFonts w:ascii="Times New Roman" w:hAnsi="Times New Roman"/>
                <w:sz w:val="20"/>
                <w:szCs w:val="20"/>
                <w:lang w:val="ru-RU"/>
              </w:rPr>
            </w:pPr>
            <w:r w:rsidRPr="002F753B">
              <w:rPr>
                <w:rFonts w:ascii="Times New Roman" w:hAnsi="Times New Roman"/>
                <w:sz w:val="20"/>
                <w:szCs w:val="20"/>
                <w:lang w:val="ru-RU"/>
              </w:rPr>
              <w:t xml:space="preserve">Лабораторная работа «Основы лабораторной практики». </w:t>
            </w:r>
          </w:p>
          <w:p w:rsidR="00124FD4" w:rsidRPr="002F753B" w:rsidRDefault="00124FD4" w:rsidP="00124FD4">
            <w:pPr>
              <w:spacing w:line="276" w:lineRule="auto"/>
              <w:rPr>
                <w:rFonts w:ascii="Times New Roman" w:hAnsi="Times New Roman"/>
                <w:sz w:val="20"/>
                <w:szCs w:val="20"/>
              </w:rPr>
            </w:pPr>
            <w:r w:rsidRPr="002F753B">
              <w:rPr>
                <w:rFonts w:ascii="Times New Roman" w:hAnsi="Times New Roman"/>
                <w:sz w:val="20"/>
                <w:szCs w:val="20"/>
                <w:lang w:val="ru-RU"/>
              </w:rPr>
              <w:t xml:space="preserve">Лабораторная посуда и химические реактивы. Основные лабораторные операции. Лабораторное оборудование. </w:t>
            </w:r>
            <w:proofErr w:type="spellStart"/>
            <w:r w:rsidRPr="002F753B">
              <w:rPr>
                <w:rFonts w:ascii="Times New Roman" w:hAnsi="Times New Roman"/>
                <w:sz w:val="20"/>
                <w:szCs w:val="20"/>
              </w:rPr>
              <w:t>Техника</w:t>
            </w:r>
            <w:proofErr w:type="spellEnd"/>
            <w:r w:rsidRPr="002F753B">
              <w:rPr>
                <w:rFonts w:ascii="Times New Roman" w:hAnsi="Times New Roman"/>
                <w:sz w:val="20"/>
                <w:szCs w:val="20"/>
              </w:rPr>
              <w:t xml:space="preserve"> </w:t>
            </w:r>
            <w:proofErr w:type="spellStart"/>
            <w:r w:rsidRPr="002F753B">
              <w:rPr>
                <w:rFonts w:ascii="Times New Roman" w:hAnsi="Times New Roman"/>
                <w:sz w:val="20"/>
                <w:szCs w:val="20"/>
              </w:rPr>
              <w:t>безопасности</w:t>
            </w:r>
            <w:proofErr w:type="spellEnd"/>
            <w:r w:rsidRPr="002F753B">
              <w:rPr>
                <w:rFonts w:ascii="Times New Roman" w:hAnsi="Times New Roman"/>
                <w:sz w:val="20"/>
                <w:szCs w:val="20"/>
              </w:rPr>
              <w:t xml:space="preserve"> и </w:t>
            </w:r>
            <w:proofErr w:type="spellStart"/>
            <w:r w:rsidRPr="002F753B">
              <w:rPr>
                <w:rFonts w:ascii="Times New Roman" w:hAnsi="Times New Roman"/>
                <w:sz w:val="20"/>
                <w:szCs w:val="20"/>
              </w:rPr>
              <w:t>правила</w:t>
            </w:r>
            <w:proofErr w:type="spellEnd"/>
            <w:r w:rsidRPr="002F753B">
              <w:rPr>
                <w:rFonts w:ascii="Times New Roman" w:hAnsi="Times New Roman"/>
                <w:sz w:val="20"/>
                <w:szCs w:val="20"/>
              </w:rPr>
              <w:t xml:space="preserve"> </w:t>
            </w:r>
            <w:proofErr w:type="spellStart"/>
            <w:r w:rsidRPr="002F753B">
              <w:rPr>
                <w:rFonts w:ascii="Times New Roman" w:hAnsi="Times New Roman"/>
                <w:sz w:val="20"/>
                <w:szCs w:val="20"/>
              </w:rPr>
              <w:t>работы</w:t>
            </w:r>
            <w:proofErr w:type="spellEnd"/>
            <w:r w:rsidRPr="002F753B">
              <w:rPr>
                <w:rFonts w:ascii="Times New Roman" w:hAnsi="Times New Roman"/>
                <w:sz w:val="20"/>
                <w:szCs w:val="20"/>
              </w:rPr>
              <w:t xml:space="preserve"> (</w:t>
            </w:r>
            <w:proofErr w:type="spellStart"/>
            <w:r w:rsidRPr="002F753B">
              <w:rPr>
                <w:rFonts w:ascii="Times New Roman" w:hAnsi="Times New Roman"/>
                <w:sz w:val="20"/>
                <w:szCs w:val="20"/>
              </w:rPr>
              <w:t>поведения</w:t>
            </w:r>
            <w:proofErr w:type="spellEnd"/>
            <w:r w:rsidRPr="002F753B">
              <w:rPr>
                <w:rFonts w:ascii="Times New Roman" w:hAnsi="Times New Roman"/>
                <w:sz w:val="20"/>
                <w:szCs w:val="20"/>
              </w:rPr>
              <w:t xml:space="preserve">) в </w:t>
            </w:r>
            <w:proofErr w:type="spellStart"/>
            <w:r w:rsidRPr="002F753B">
              <w:rPr>
                <w:rFonts w:ascii="Times New Roman" w:hAnsi="Times New Roman"/>
                <w:sz w:val="20"/>
                <w:szCs w:val="20"/>
              </w:rPr>
              <w:t>лаборатории</w:t>
            </w:r>
            <w:proofErr w:type="spellEnd"/>
            <w:r w:rsidRPr="002F753B">
              <w:rPr>
                <w:rFonts w:ascii="Times New Roman" w:hAnsi="Times New Roman"/>
                <w:sz w:val="20"/>
                <w:szCs w:val="20"/>
              </w:rPr>
              <w:t>.</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5517CE" w:rsidRDefault="005517CE" w:rsidP="00A04159">
            <w:pPr>
              <w:spacing w:line="276" w:lineRule="auto"/>
              <w:jc w:val="center"/>
              <w:rPr>
                <w:rFonts w:ascii="Times New Roman" w:hAnsi="Times New Roman"/>
                <w:sz w:val="20"/>
                <w:szCs w:val="24"/>
                <w:highlight w:val="white"/>
                <w:lang w:val="ru-RU"/>
              </w:rPr>
            </w:pPr>
            <w:r>
              <w:rPr>
                <w:rFonts w:ascii="Times New Roman" w:hAnsi="Times New Roman"/>
                <w:sz w:val="20"/>
                <w:szCs w:val="24"/>
                <w:highlight w:val="white"/>
                <w:lang w:val="ru-RU"/>
              </w:rPr>
              <w:t>4</w:t>
            </w:r>
          </w:p>
        </w:tc>
        <w:tc>
          <w:tcPr>
            <w:tcW w:w="1314" w:type="dxa"/>
            <w:vMerge/>
            <w:shd w:val="clear" w:color="auto" w:fill="FFFFFF" w:themeFill="background1"/>
          </w:tcPr>
          <w:p w:rsidR="00124FD4" w:rsidRPr="00C01A8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124FD4" w:rsidRPr="00C238BB" w:rsidTr="00C01A89">
        <w:tblPrEx>
          <w:tblLook w:val="04A0" w:firstRow="1" w:lastRow="0" w:firstColumn="1" w:lastColumn="0" w:noHBand="0" w:noVBand="1"/>
        </w:tblPrEx>
        <w:trPr>
          <w:trHeight w:val="219"/>
        </w:trPr>
        <w:tc>
          <w:tcPr>
            <w:tcW w:w="2911" w:type="dxa"/>
            <w:vMerge/>
          </w:tcPr>
          <w:p w:rsidR="00124FD4" w:rsidRPr="00124FD4" w:rsidRDefault="00124FD4" w:rsidP="00124F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2F753B" w:rsidRDefault="00124FD4" w:rsidP="00124FD4">
            <w:pPr>
              <w:spacing w:line="276" w:lineRule="auto"/>
              <w:jc w:val="both"/>
              <w:rPr>
                <w:rFonts w:ascii="Times New Roman" w:hAnsi="Times New Roman"/>
                <w:b/>
                <w:sz w:val="20"/>
                <w:szCs w:val="20"/>
                <w:highlight w:val="white"/>
              </w:rPr>
            </w:pPr>
            <w:proofErr w:type="spellStart"/>
            <w:r w:rsidRPr="002F753B">
              <w:rPr>
                <w:rFonts w:ascii="Times New Roman" w:hAnsi="Times New Roman"/>
                <w:b/>
                <w:sz w:val="20"/>
                <w:szCs w:val="20"/>
                <w:highlight w:val="white"/>
              </w:rPr>
              <w:t>Практические</w:t>
            </w:r>
            <w:proofErr w:type="spellEnd"/>
            <w:r w:rsidRPr="002F753B">
              <w:rPr>
                <w:rFonts w:ascii="Times New Roman" w:hAnsi="Times New Roman"/>
                <w:b/>
                <w:sz w:val="20"/>
                <w:szCs w:val="20"/>
                <w:highlight w:val="white"/>
              </w:rPr>
              <w:t xml:space="preserve"> </w:t>
            </w:r>
            <w:proofErr w:type="spellStart"/>
            <w:r w:rsidRPr="002F753B">
              <w:rPr>
                <w:rFonts w:ascii="Times New Roman" w:hAnsi="Times New Roman"/>
                <w:b/>
                <w:sz w:val="20"/>
                <w:szCs w:val="20"/>
                <w:highlight w:val="white"/>
              </w:rPr>
              <w:t>занятия</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C81646" w:rsidRDefault="00124FD4" w:rsidP="00A04159">
            <w:pPr>
              <w:spacing w:line="276" w:lineRule="auto"/>
              <w:jc w:val="center"/>
              <w:rPr>
                <w:rFonts w:ascii="Times New Roman" w:hAnsi="Times New Roman"/>
                <w:b/>
                <w:sz w:val="20"/>
                <w:szCs w:val="24"/>
                <w:highlight w:val="white"/>
              </w:rPr>
            </w:pPr>
            <w:r w:rsidRPr="00C81646">
              <w:rPr>
                <w:rFonts w:ascii="Times New Roman" w:hAnsi="Times New Roman"/>
                <w:b/>
                <w:sz w:val="20"/>
                <w:szCs w:val="24"/>
                <w:highlight w:val="white"/>
              </w:rPr>
              <w:t>6</w:t>
            </w:r>
          </w:p>
        </w:tc>
        <w:tc>
          <w:tcPr>
            <w:tcW w:w="1314" w:type="dxa"/>
            <w:vMerge/>
            <w:shd w:val="clear" w:color="auto" w:fill="FFFFFF" w:themeFill="background1"/>
          </w:tcPr>
          <w:p w:rsidR="00124FD4" w:rsidRPr="00C01A8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124FD4" w:rsidRPr="00C238BB" w:rsidTr="00C01A89">
        <w:tblPrEx>
          <w:tblLook w:val="04A0" w:firstRow="1" w:lastRow="0" w:firstColumn="1" w:lastColumn="0" w:noHBand="0" w:noVBand="1"/>
        </w:tblPrEx>
        <w:trPr>
          <w:trHeight w:val="219"/>
        </w:trPr>
        <w:tc>
          <w:tcPr>
            <w:tcW w:w="2911" w:type="dxa"/>
            <w:vMerge/>
          </w:tcPr>
          <w:p w:rsidR="00124FD4" w:rsidRPr="00124FD4" w:rsidRDefault="00124FD4" w:rsidP="00124F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2F753B" w:rsidRDefault="00124FD4" w:rsidP="00124FD4">
            <w:pPr>
              <w:spacing w:line="276" w:lineRule="auto"/>
              <w:jc w:val="both"/>
              <w:rPr>
                <w:rFonts w:ascii="Times New Roman" w:hAnsi="Times New Roman"/>
                <w:sz w:val="20"/>
                <w:szCs w:val="20"/>
                <w:lang w:val="ru-RU"/>
              </w:rPr>
            </w:pPr>
            <w:r w:rsidRPr="002F753B">
              <w:rPr>
                <w:rFonts w:ascii="Times New Roman" w:hAnsi="Times New Roman"/>
                <w:sz w:val="20"/>
                <w:szCs w:val="20"/>
                <w:lang w:val="ru-RU"/>
              </w:rPr>
              <w:t xml:space="preserve">Выполнение типовых расчетов по тематике эксперимента (выход продукта реакции, масса навески, объем растворителя). Обработка данных, анализ и оценка их достоверности (вычисление среднего значения экспериментальных данных, погрешности). Представление в различной форме результатов эксперимента (таблица, график, отчет, доклад, презентация) </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4FD4" w:rsidRPr="00C81646" w:rsidRDefault="00124FD4" w:rsidP="00A04159">
            <w:pPr>
              <w:spacing w:line="276" w:lineRule="auto"/>
              <w:jc w:val="center"/>
              <w:rPr>
                <w:rFonts w:ascii="Times New Roman" w:hAnsi="Times New Roman"/>
                <w:sz w:val="20"/>
                <w:szCs w:val="24"/>
                <w:highlight w:val="white"/>
              </w:rPr>
            </w:pPr>
            <w:r w:rsidRPr="00C81646">
              <w:rPr>
                <w:rFonts w:ascii="Times New Roman" w:hAnsi="Times New Roman"/>
                <w:sz w:val="20"/>
                <w:szCs w:val="24"/>
                <w:highlight w:val="white"/>
              </w:rPr>
              <w:t>6</w:t>
            </w:r>
          </w:p>
        </w:tc>
        <w:tc>
          <w:tcPr>
            <w:tcW w:w="1314" w:type="dxa"/>
            <w:vMerge/>
            <w:shd w:val="clear" w:color="auto" w:fill="FFFFFF" w:themeFill="background1"/>
          </w:tcPr>
          <w:p w:rsidR="00124FD4" w:rsidRPr="00C01A89" w:rsidRDefault="00124FD4" w:rsidP="0012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8463D4" w:rsidRPr="00C238BB" w:rsidTr="00C01A89">
        <w:tblPrEx>
          <w:tblLook w:val="04A0" w:firstRow="1" w:lastRow="0" w:firstColumn="1" w:lastColumn="0" w:noHBand="0" w:noVBand="1"/>
        </w:tblPrEx>
        <w:trPr>
          <w:trHeight w:val="123"/>
        </w:trPr>
        <w:tc>
          <w:tcPr>
            <w:tcW w:w="29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0"/>
                <w:szCs w:val="24"/>
                <w:highlight w:val="white"/>
                <w:lang w:val="ru-RU"/>
              </w:rPr>
            </w:pPr>
            <w:r w:rsidRPr="008463D4">
              <w:rPr>
                <w:rFonts w:ascii="Times New Roman" w:hAnsi="Times New Roman"/>
                <w:b/>
                <w:sz w:val="20"/>
                <w:szCs w:val="24"/>
                <w:lang w:val="ru-RU"/>
              </w:rPr>
              <w:t>Тема</w:t>
            </w:r>
            <w:r w:rsidRPr="008463D4">
              <w:rPr>
                <w:rFonts w:ascii="Times New Roman" w:hAnsi="Times New Roman"/>
                <w:b/>
                <w:sz w:val="20"/>
                <w:szCs w:val="24"/>
                <w:highlight w:val="white"/>
                <w:lang w:val="ru-RU"/>
              </w:rPr>
              <w:t xml:space="preserve"> </w:t>
            </w:r>
            <w:r w:rsidR="00A04159">
              <w:rPr>
                <w:rFonts w:ascii="Times New Roman" w:hAnsi="Times New Roman"/>
                <w:b/>
                <w:sz w:val="20"/>
                <w:szCs w:val="24"/>
                <w:highlight w:val="white"/>
                <w:lang w:val="ru-RU"/>
              </w:rPr>
              <w:t>2.3</w:t>
            </w:r>
          </w:p>
          <w:p w:rsidR="008463D4" w:rsidRPr="008463D4" w:rsidRDefault="008463D4" w:rsidP="008463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4"/>
                <w:szCs w:val="24"/>
                <w:highlight w:val="white"/>
                <w:lang w:val="ru-RU"/>
              </w:rPr>
            </w:pPr>
            <w:r w:rsidRPr="008463D4">
              <w:rPr>
                <w:rFonts w:ascii="Times New Roman" w:hAnsi="Times New Roman"/>
                <w:b/>
                <w:sz w:val="20"/>
                <w:szCs w:val="24"/>
                <w:highlight w:val="white"/>
                <w:lang w:val="ru-RU"/>
              </w:rPr>
              <w:t>Химический анализ технический воды</w:t>
            </w: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0"/>
                <w:szCs w:val="20"/>
                <w:highlight w:val="white"/>
                <w:lang w:val="ru-RU"/>
              </w:rPr>
            </w:pPr>
            <w:r w:rsidRPr="002F753B">
              <w:rPr>
                <w:rFonts w:ascii="Times New Roman" w:hAnsi="Times New Roman"/>
                <w:b/>
                <w:sz w:val="20"/>
                <w:szCs w:val="20"/>
                <w:lang w:val="ru-RU"/>
              </w:rPr>
              <w:t>Основное содержание</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 w:val="24"/>
                <w:szCs w:val="24"/>
                <w:lang w:val="ru-RU"/>
              </w:rPr>
            </w:pPr>
            <w:r w:rsidRPr="008463D4">
              <w:rPr>
                <w:rFonts w:ascii="Times New Roman" w:hAnsi="Times New Roman"/>
                <w:b/>
                <w:sz w:val="24"/>
                <w:szCs w:val="24"/>
                <w:lang w:val="ru-RU"/>
              </w:rPr>
              <w:t>6</w:t>
            </w:r>
          </w:p>
        </w:tc>
        <w:tc>
          <w:tcPr>
            <w:tcW w:w="1314" w:type="dxa"/>
            <w:vMerge w:val="restart"/>
            <w:shd w:val="clear" w:color="auto" w:fill="FFFFFF" w:themeFill="background1"/>
          </w:tcPr>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01</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02</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04</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07</w:t>
            </w:r>
          </w:p>
          <w:p w:rsidR="008463D4" w:rsidRPr="00C01A89"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sidRPr="00123EB2">
              <w:rPr>
                <w:rFonts w:ascii="Times New Roman" w:hAnsi="Times New Roman"/>
                <w:sz w:val="20"/>
                <w:szCs w:val="20"/>
                <w:lang w:val="ru-RU"/>
              </w:rPr>
              <w:t>ПК.1.1</w:t>
            </w: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pStyle w:val="TableParagraph"/>
              <w:rPr>
                <w:sz w:val="20"/>
                <w:szCs w:val="20"/>
                <w:lang w:val="ru-RU"/>
              </w:rPr>
            </w:pPr>
            <w:r w:rsidRPr="002F753B">
              <w:rPr>
                <w:b/>
                <w:sz w:val="20"/>
                <w:szCs w:val="20"/>
                <w:highlight w:val="white"/>
                <w:lang w:val="ru-RU"/>
              </w:rPr>
              <w:t>Теоретическое обучение</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pStyle w:val="TableParagraph"/>
              <w:spacing w:before="10"/>
              <w:jc w:val="center"/>
              <w:rPr>
                <w:b/>
                <w:sz w:val="20"/>
                <w:szCs w:val="20"/>
                <w:lang w:val="ru-RU"/>
              </w:rPr>
            </w:pPr>
            <w:r w:rsidRPr="008463D4">
              <w:rPr>
                <w:b/>
                <w:sz w:val="24"/>
                <w:szCs w:val="24"/>
                <w:lang w:val="ru-RU"/>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sz w:val="20"/>
                <w:szCs w:val="20"/>
                <w:lang w:val="ru-RU"/>
              </w:rPr>
            </w:pPr>
            <w:r w:rsidRPr="002F753B">
              <w:rPr>
                <w:rFonts w:ascii="Times New Roman" w:hAnsi="Times New Roman"/>
                <w:sz w:val="20"/>
                <w:szCs w:val="20"/>
                <w:lang w:val="ru-RU"/>
              </w:rPr>
              <w:t>Назначение технической воды. Требования к технической воде по группам потребления.</w:t>
            </w:r>
          </w:p>
          <w:p w:rsidR="008463D4" w:rsidRPr="002F753B" w:rsidRDefault="008463D4" w:rsidP="008463D4">
            <w:pPr>
              <w:spacing w:line="276" w:lineRule="auto"/>
              <w:jc w:val="both"/>
              <w:rPr>
                <w:rFonts w:ascii="Times New Roman" w:hAnsi="Times New Roman"/>
                <w:sz w:val="20"/>
                <w:szCs w:val="20"/>
                <w:lang w:val="ru-RU"/>
              </w:rPr>
            </w:pPr>
            <w:r w:rsidRPr="002F753B">
              <w:rPr>
                <w:rFonts w:ascii="Times New Roman" w:hAnsi="Times New Roman"/>
                <w:sz w:val="20"/>
                <w:szCs w:val="20"/>
                <w:lang w:val="ru-RU"/>
              </w:rPr>
              <w:t>Качество технической воды разных видов. Химический анализ и производственный контроль состава технической воды. Сущность метода титрования.</w:t>
            </w:r>
          </w:p>
          <w:p w:rsidR="008463D4" w:rsidRPr="002F753B" w:rsidRDefault="008463D4" w:rsidP="008463D4">
            <w:pPr>
              <w:pStyle w:val="TableParagraph"/>
              <w:rPr>
                <w:sz w:val="20"/>
                <w:szCs w:val="20"/>
              </w:rPr>
            </w:pPr>
            <w:r w:rsidRPr="002F753B">
              <w:rPr>
                <w:sz w:val="20"/>
                <w:szCs w:val="20"/>
                <w:lang w:val="ru-RU"/>
              </w:rPr>
              <w:t xml:space="preserve">Анализ технической воды на жесткость и другие показатели. Кислотность и щелочность воды. Определение общей и свободной щелочности (кислотности) методом титрования. рН среды и методы ее определения. </w:t>
            </w:r>
            <w:proofErr w:type="spellStart"/>
            <w:r w:rsidRPr="002F753B">
              <w:rPr>
                <w:sz w:val="20"/>
                <w:szCs w:val="20"/>
              </w:rPr>
              <w:t>Жесткость</w:t>
            </w:r>
            <w:proofErr w:type="spellEnd"/>
            <w:r w:rsidRPr="002F753B">
              <w:rPr>
                <w:sz w:val="20"/>
                <w:szCs w:val="20"/>
              </w:rPr>
              <w:t xml:space="preserve"> </w:t>
            </w:r>
            <w:proofErr w:type="spellStart"/>
            <w:r w:rsidRPr="002F753B">
              <w:rPr>
                <w:sz w:val="20"/>
                <w:szCs w:val="20"/>
              </w:rPr>
              <w:t>воды</w:t>
            </w:r>
            <w:proofErr w:type="spellEnd"/>
            <w:r w:rsidRPr="002F753B">
              <w:rPr>
                <w:sz w:val="20"/>
                <w:szCs w:val="20"/>
              </w:rPr>
              <w:t xml:space="preserve"> и </w:t>
            </w:r>
            <w:proofErr w:type="spellStart"/>
            <w:r w:rsidRPr="002F753B">
              <w:rPr>
                <w:sz w:val="20"/>
                <w:szCs w:val="20"/>
              </w:rPr>
              <w:t>методы</w:t>
            </w:r>
            <w:proofErr w:type="spellEnd"/>
            <w:r w:rsidRPr="002F753B">
              <w:rPr>
                <w:sz w:val="20"/>
                <w:szCs w:val="20"/>
              </w:rPr>
              <w:t xml:space="preserve"> </w:t>
            </w:r>
            <w:proofErr w:type="spellStart"/>
            <w:r w:rsidRPr="002F753B">
              <w:rPr>
                <w:sz w:val="20"/>
                <w:szCs w:val="20"/>
              </w:rPr>
              <w:t>ее</w:t>
            </w:r>
            <w:proofErr w:type="spellEnd"/>
            <w:r w:rsidRPr="002F753B">
              <w:rPr>
                <w:sz w:val="20"/>
                <w:szCs w:val="20"/>
              </w:rPr>
              <w:t xml:space="preserve"> </w:t>
            </w:r>
            <w:proofErr w:type="spellStart"/>
            <w:r w:rsidRPr="002F753B">
              <w:rPr>
                <w:sz w:val="20"/>
                <w:szCs w:val="20"/>
              </w:rPr>
              <w:t>определения</w:t>
            </w:r>
            <w:proofErr w:type="spellEnd"/>
            <w:r w:rsidRPr="002F753B">
              <w:rPr>
                <w:sz w:val="20"/>
                <w:szCs w:val="20"/>
              </w:rPr>
              <w:t>.</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pStyle w:val="TableParagraph"/>
              <w:spacing w:before="10"/>
              <w:jc w:val="center"/>
              <w:rPr>
                <w:b/>
                <w:sz w:val="20"/>
                <w:szCs w:val="20"/>
              </w:rPr>
            </w:pPr>
            <w:r w:rsidRPr="008463D4">
              <w:rPr>
                <w:sz w:val="24"/>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b/>
                <w:sz w:val="20"/>
                <w:szCs w:val="20"/>
              </w:rPr>
            </w:pPr>
            <w:proofErr w:type="spellStart"/>
            <w:r w:rsidRPr="002F753B">
              <w:rPr>
                <w:rFonts w:ascii="Times New Roman" w:hAnsi="Times New Roman"/>
                <w:b/>
                <w:sz w:val="20"/>
                <w:szCs w:val="20"/>
              </w:rPr>
              <w:t>Лабораторные</w:t>
            </w:r>
            <w:proofErr w:type="spellEnd"/>
            <w:r w:rsidRPr="002F753B">
              <w:rPr>
                <w:rFonts w:ascii="Times New Roman" w:hAnsi="Times New Roman"/>
                <w:b/>
                <w:sz w:val="20"/>
                <w:szCs w:val="20"/>
              </w:rPr>
              <w:t xml:space="preserve"> </w:t>
            </w:r>
            <w:proofErr w:type="spellStart"/>
            <w:r w:rsidRPr="002F753B">
              <w:rPr>
                <w:rFonts w:ascii="Times New Roman" w:hAnsi="Times New Roman"/>
                <w:b/>
                <w:sz w:val="20"/>
                <w:szCs w:val="20"/>
              </w:rPr>
              <w:t>занятия</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 w:val="24"/>
                <w:szCs w:val="24"/>
              </w:rPr>
            </w:pPr>
            <w:r w:rsidRPr="008463D4">
              <w:rPr>
                <w:rFonts w:ascii="Times New Roman" w:hAnsi="Times New Roman"/>
                <w:b/>
                <w:sz w:val="24"/>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sz w:val="20"/>
                <w:szCs w:val="20"/>
                <w:lang w:val="ru-RU"/>
              </w:rPr>
            </w:pPr>
            <w:r w:rsidRPr="002F753B">
              <w:rPr>
                <w:rFonts w:ascii="Times New Roman" w:hAnsi="Times New Roman"/>
                <w:sz w:val="20"/>
                <w:szCs w:val="20"/>
                <w:lang w:val="ru-RU"/>
              </w:rPr>
              <w:t xml:space="preserve">Исследование химического состава проб технической воды. </w:t>
            </w:r>
          </w:p>
          <w:p w:rsidR="008463D4" w:rsidRPr="002F753B" w:rsidRDefault="008463D4" w:rsidP="008463D4">
            <w:pPr>
              <w:spacing w:line="276" w:lineRule="auto"/>
              <w:jc w:val="both"/>
              <w:rPr>
                <w:rFonts w:ascii="Times New Roman" w:hAnsi="Times New Roman"/>
                <w:sz w:val="20"/>
                <w:szCs w:val="20"/>
                <w:highlight w:val="white"/>
                <w:lang w:val="ru-RU"/>
              </w:rPr>
            </w:pPr>
            <w:r w:rsidRPr="002F753B">
              <w:rPr>
                <w:rFonts w:ascii="Times New Roman" w:hAnsi="Times New Roman"/>
                <w:sz w:val="20"/>
                <w:szCs w:val="20"/>
                <w:highlight w:val="white"/>
                <w:lang w:val="ru-RU"/>
              </w:rPr>
              <w:t>Лабораторная работа на выбор:</w:t>
            </w:r>
          </w:p>
          <w:p w:rsidR="008463D4" w:rsidRPr="002F753B" w:rsidRDefault="008463D4" w:rsidP="008463D4">
            <w:pPr>
              <w:spacing w:line="276" w:lineRule="auto"/>
              <w:jc w:val="both"/>
              <w:rPr>
                <w:rFonts w:ascii="Times New Roman" w:hAnsi="Times New Roman"/>
                <w:sz w:val="20"/>
                <w:szCs w:val="20"/>
                <w:highlight w:val="white"/>
                <w:lang w:val="ru-RU"/>
              </w:rPr>
            </w:pPr>
            <w:r w:rsidRPr="002F753B">
              <w:rPr>
                <w:rFonts w:ascii="Times New Roman" w:hAnsi="Times New Roman"/>
                <w:sz w:val="20"/>
                <w:szCs w:val="20"/>
                <w:lang w:val="ru-RU"/>
              </w:rPr>
              <w:t>1.</w:t>
            </w:r>
            <w:r w:rsidRPr="002F753B">
              <w:rPr>
                <w:rFonts w:ascii="Times New Roman" w:hAnsi="Times New Roman"/>
                <w:sz w:val="20"/>
                <w:szCs w:val="20"/>
                <w:highlight w:val="white"/>
                <w:lang w:val="ru-RU"/>
              </w:rPr>
              <w:t xml:space="preserve"> </w:t>
            </w:r>
            <w:r w:rsidRPr="002F753B">
              <w:rPr>
                <w:rFonts w:ascii="Times New Roman" w:hAnsi="Times New Roman"/>
                <w:sz w:val="20"/>
                <w:szCs w:val="20"/>
                <w:lang w:val="ru-RU"/>
              </w:rPr>
              <w:t>Лабораторная работа «</w:t>
            </w:r>
            <w:r w:rsidRPr="002F753B">
              <w:rPr>
                <w:rFonts w:ascii="Times New Roman" w:hAnsi="Times New Roman"/>
                <w:sz w:val="20"/>
                <w:szCs w:val="20"/>
                <w:highlight w:val="white"/>
                <w:lang w:val="ru-RU"/>
              </w:rPr>
              <w:t>Определение хлоридов методом титрования в технической воде</w:t>
            </w:r>
            <w:r w:rsidRPr="002F753B">
              <w:rPr>
                <w:rFonts w:ascii="Times New Roman" w:hAnsi="Times New Roman"/>
                <w:sz w:val="20"/>
                <w:szCs w:val="20"/>
                <w:lang w:val="ru-RU"/>
              </w:rPr>
              <w:t>».</w:t>
            </w:r>
          </w:p>
          <w:p w:rsidR="008463D4" w:rsidRPr="002F753B" w:rsidRDefault="008463D4" w:rsidP="008463D4">
            <w:pPr>
              <w:spacing w:line="276" w:lineRule="auto"/>
              <w:rPr>
                <w:rFonts w:ascii="Times New Roman" w:hAnsi="Times New Roman"/>
                <w:b/>
                <w:sz w:val="20"/>
                <w:szCs w:val="20"/>
                <w:highlight w:val="white"/>
                <w:lang w:val="ru-RU"/>
              </w:rPr>
            </w:pPr>
            <w:r w:rsidRPr="002F753B">
              <w:rPr>
                <w:rFonts w:ascii="Times New Roman" w:hAnsi="Times New Roman"/>
                <w:sz w:val="20"/>
                <w:szCs w:val="20"/>
                <w:highlight w:val="white"/>
                <w:lang w:val="ru-RU"/>
              </w:rPr>
              <w:t xml:space="preserve">Определение хлорид-ионов методом </w:t>
            </w:r>
            <w:proofErr w:type="spellStart"/>
            <w:r w:rsidRPr="002F753B">
              <w:rPr>
                <w:rFonts w:ascii="Times New Roman" w:hAnsi="Times New Roman"/>
                <w:sz w:val="20"/>
                <w:szCs w:val="20"/>
                <w:highlight w:val="white"/>
                <w:lang w:val="ru-RU"/>
              </w:rPr>
              <w:t>аргентометрии</w:t>
            </w:r>
            <w:proofErr w:type="spellEnd"/>
            <w:r w:rsidRPr="002F753B">
              <w:rPr>
                <w:rFonts w:ascii="Times New Roman" w:hAnsi="Times New Roman"/>
                <w:sz w:val="20"/>
                <w:szCs w:val="20"/>
                <w:highlight w:val="white"/>
                <w:lang w:val="ru-RU"/>
              </w:rPr>
              <w:t xml:space="preserve"> с фиксированием конца титрования по методу Мора (</w:t>
            </w:r>
            <w:proofErr w:type="spellStart"/>
            <w:r w:rsidRPr="002F753B">
              <w:rPr>
                <w:rFonts w:ascii="Times New Roman" w:hAnsi="Times New Roman"/>
                <w:sz w:val="20"/>
                <w:szCs w:val="20"/>
                <w:highlight w:val="white"/>
                <w:lang w:val="ru-RU"/>
              </w:rPr>
              <w:t>осадительное</w:t>
            </w:r>
            <w:proofErr w:type="spellEnd"/>
            <w:r w:rsidRPr="002F753B">
              <w:rPr>
                <w:rFonts w:ascii="Times New Roman" w:hAnsi="Times New Roman"/>
                <w:sz w:val="20"/>
                <w:szCs w:val="20"/>
                <w:highlight w:val="white"/>
                <w:lang w:val="ru-RU"/>
              </w:rPr>
              <w:t xml:space="preserve"> титрование). </w:t>
            </w:r>
          </w:p>
          <w:p w:rsidR="008463D4" w:rsidRPr="002F753B" w:rsidRDefault="008463D4" w:rsidP="008463D4">
            <w:pPr>
              <w:spacing w:line="276" w:lineRule="auto"/>
              <w:jc w:val="both"/>
              <w:rPr>
                <w:rFonts w:ascii="Times New Roman" w:hAnsi="Times New Roman"/>
                <w:sz w:val="20"/>
                <w:szCs w:val="20"/>
                <w:highlight w:val="white"/>
                <w:lang w:val="ru-RU"/>
              </w:rPr>
            </w:pPr>
            <w:r w:rsidRPr="002F753B">
              <w:rPr>
                <w:rFonts w:ascii="Times New Roman" w:hAnsi="Times New Roman"/>
                <w:sz w:val="20"/>
                <w:szCs w:val="20"/>
                <w:highlight w:val="white"/>
                <w:lang w:val="ru-RU"/>
              </w:rPr>
              <w:t xml:space="preserve">2. </w:t>
            </w:r>
            <w:r w:rsidRPr="002F753B">
              <w:rPr>
                <w:rFonts w:ascii="Times New Roman" w:hAnsi="Times New Roman"/>
                <w:sz w:val="20"/>
                <w:szCs w:val="20"/>
                <w:lang w:val="ru-RU"/>
              </w:rPr>
              <w:t>Лабораторная работа «</w:t>
            </w:r>
            <w:r w:rsidRPr="002F753B">
              <w:rPr>
                <w:rFonts w:ascii="Times New Roman" w:hAnsi="Times New Roman"/>
                <w:sz w:val="20"/>
                <w:szCs w:val="20"/>
                <w:highlight w:val="white"/>
                <w:lang w:val="ru-RU"/>
              </w:rPr>
              <w:t xml:space="preserve">Определение жесткости технической воды методом титрованиям. </w:t>
            </w:r>
          </w:p>
          <w:p w:rsidR="008463D4" w:rsidRPr="002F753B" w:rsidRDefault="008463D4" w:rsidP="008463D4">
            <w:pPr>
              <w:spacing w:line="276" w:lineRule="auto"/>
              <w:rPr>
                <w:rFonts w:ascii="Times New Roman" w:hAnsi="Times New Roman"/>
                <w:b/>
                <w:sz w:val="20"/>
                <w:szCs w:val="20"/>
                <w:highlight w:val="white"/>
                <w:lang w:val="ru-RU"/>
              </w:rPr>
            </w:pPr>
            <w:proofErr w:type="spellStart"/>
            <w:r w:rsidRPr="002F753B">
              <w:rPr>
                <w:rFonts w:ascii="Times New Roman" w:hAnsi="Times New Roman"/>
                <w:sz w:val="20"/>
                <w:szCs w:val="20"/>
                <w:highlight w:val="white"/>
                <w:lang w:val="ru-RU"/>
              </w:rPr>
              <w:t>Комплексонометрическое</w:t>
            </w:r>
            <w:proofErr w:type="spellEnd"/>
            <w:r w:rsidRPr="002F753B">
              <w:rPr>
                <w:rFonts w:ascii="Times New Roman" w:hAnsi="Times New Roman"/>
                <w:sz w:val="20"/>
                <w:szCs w:val="20"/>
                <w:highlight w:val="white"/>
                <w:lang w:val="ru-RU"/>
              </w:rPr>
              <w:t xml:space="preserve"> определение жесткости (суммы ионов кальция и магния) в среде аммонийно-аммиачного буферного раствора (рН 9–10) по образованию с </w:t>
            </w:r>
            <w:proofErr w:type="spellStart"/>
            <w:r w:rsidRPr="002F753B">
              <w:rPr>
                <w:rFonts w:ascii="Times New Roman" w:hAnsi="Times New Roman"/>
                <w:sz w:val="20"/>
                <w:szCs w:val="20"/>
                <w:highlight w:val="white"/>
                <w:lang w:val="ru-RU"/>
              </w:rPr>
              <w:t>трилоном</w:t>
            </w:r>
            <w:proofErr w:type="spellEnd"/>
            <w:r w:rsidRPr="002F753B">
              <w:rPr>
                <w:rFonts w:ascii="Times New Roman" w:hAnsi="Times New Roman"/>
                <w:sz w:val="20"/>
                <w:szCs w:val="20"/>
                <w:highlight w:val="white"/>
                <w:lang w:val="ru-RU"/>
              </w:rPr>
              <w:t xml:space="preserve"> Б </w:t>
            </w:r>
            <w:proofErr w:type="spellStart"/>
            <w:r w:rsidRPr="002F753B">
              <w:rPr>
                <w:rFonts w:ascii="Times New Roman" w:hAnsi="Times New Roman"/>
                <w:sz w:val="20"/>
                <w:szCs w:val="20"/>
                <w:highlight w:val="white"/>
                <w:lang w:val="ru-RU"/>
              </w:rPr>
              <w:t>малодиссоциированных</w:t>
            </w:r>
            <w:proofErr w:type="spellEnd"/>
            <w:r w:rsidRPr="002F753B">
              <w:rPr>
                <w:rFonts w:ascii="Times New Roman" w:hAnsi="Times New Roman"/>
                <w:sz w:val="20"/>
                <w:szCs w:val="20"/>
                <w:highlight w:val="white"/>
                <w:lang w:val="ru-RU"/>
              </w:rPr>
              <w:t xml:space="preserve"> комплексных соединений.</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sz w:val="24"/>
                <w:szCs w:val="24"/>
              </w:rPr>
            </w:pPr>
            <w:r w:rsidRPr="008463D4">
              <w:rPr>
                <w:rFonts w:ascii="Times New Roman" w:hAnsi="Times New Roman"/>
                <w:sz w:val="24"/>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pStyle w:val="TableParagraph"/>
              <w:rPr>
                <w:sz w:val="20"/>
                <w:szCs w:val="20"/>
              </w:rPr>
            </w:pPr>
            <w:proofErr w:type="spellStart"/>
            <w:r w:rsidRPr="002F753B">
              <w:rPr>
                <w:b/>
                <w:sz w:val="20"/>
                <w:szCs w:val="20"/>
                <w:highlight w:val="white"/>
              </w:rPr>
              <w:t>Практические</w:t>
            </w:r>
            <w:proofErr w:type="spellEnd"/>
            <w:r w:rsidRPr="002F753B">
              <w:rPr>
                <w:b/>
                <w:sz w:val="20"/>
                <w:szCs w:val="20"/>
                <w:highlight w:val="white"/>
              </w:rPr>
              <w:t xml:space="preserve"> </w:t>
            </w:r>
            <w:proofErr w:type="spellStart"/>
            <w:r w:rsidRPr="002F753B">
              <w:rPr>
                <w:b/>
                <w:sz w:val="20"/>
                <w:szCs w:val="20"/>
                <w:highlight w:val="white"/>
              </w:rPr>
              <w:t>занятия</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pStyle w:val="TableParagraph"/>
              <w:spacing w:before="10"/>
              <w:jc w:val="center"/>
              <w:rPr>
                <w:b/>
                <w:sz w:val="20"/>
                <w:szCs w:val="20"/>
              </w:rPr>
            </w:pPr>
            <w:r w:rsidRPr="008463D4">
              <w:rPr>
                <w:b/>
                <w:sz w:val="24"/>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Borders>
              <w:top w:val="single" w:sz="8" w:space="0" w:color="000000"/>
              <w:left w:val="single" w:sz="8" w:space="0" w:color="000000"/>
              <w:bottom w:val="single" w:sz="8" w:space="0" w:color="000000"/>
              <w:right w:val="single" w:sz="8" w:space="0" w:color="000000"/>
            </w:tcBorders>
            <w:shd w:val="clear" w:color="auto" w:fill="FFFFFF"/>
          </w:tcPr>
          <w:p w:rsidR="008463D4" w:rsidRPr="008463D4"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pStyle w:val="TableParagraph"/>
              <w:rPr>
                <w:sz w:val="20"/>
                <w:szCs w:val="20"/>
                <w:lang w:val="ru-RU"/>
              </w:rPr>
            </w:pPr>
            <w:r w:rsidRPr="002F753B">
              <w:rPr>
                <w:sz w:val="20"/>
                <w:szCs w:val="20"/>
                <w:lang w:val="ru-RU"/>
              </w:rPr>
              <w:t xml:space="preserve">Способы выражения концентрации растворов: массовая доля растворенного вещества, молярная и моляльная концентрации. Титр раствора. </w:t>
            </w:r>
            <w:r w:rsidRPr="002F753B">
              <w:rPr>
                <w:color w:val="050608"/>
                <w:sz w:val="20"/>
                <w:szCs w:val="20"/>
                <w:highlight w:val="white"/>
                <w:lang w:val="ru-RU"/>
              </w:rPr>
              <w:t>Решение практико-ориентированных теоретических заданий на расчет концентраций загрязняющих веществ и их сравнение с предельно допустимыми концентрациями (ПДК).</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pStyle w:val="TableParagraph"/>
              <w:spacing w:before="10"/>
              <w:jc w:val="center"/>
              <w:rPr>
                <w:b/>
                <w:sz w:val="20"/>
                <w:szCs w:val="20"/>
              </w:rPr>
            </w:pPr>
            <w:r w:rsidRPr="008463D4">
              <w:rPr>
                <w:sz w:val="24"/>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23"/>
        </w:trPr>
        <w:tc>
          <w:tcPr>
            <w:tcW w:w="2911" w:type="dxa"/>
            <w:vMerge w:val="restart"/>
          </w:tcPr>
          <w:p w:rsidR="008463D4" w:rsidRDefault="008463D4" w:rsidP="008463D4">
            <w:pPr>
              <w:pStyle w:val="TableParagraph"/>
              <w:spacing w:line="273" w:lineRule="exact"/>
              <w:ind w:left="150" w:right="141"/>
              <w:jc w:val="center"/>
              <w:rPr>
                <w:b/>
                <w:sz w:val="20"/>
                <w:szCs w:val="20"/>
                <w:lang w:val="ru-RU"/>
              </w:rPr>
            </w:pPr>
            <w:r>
              <w:rPr>
                <w:b/>
                <w:sz w:val="20"/>
                <w:szCs w:val="20"/>
                <w:lang w:val="ru-RU"/>
              </w:rPr>
              <w:t xml:space="preserve">Тема </w:t>
            </w:r>
            <w:r w:rsidR="00A04159">
              <w:rPr>
                <w:b/>
                <w:sz w:val="20"/>
                <w:szCs w:val="20"/>
                <w:lang w:val="ru-RU"/>
              </w:rPr>
              <w:t>2.4</w:t>
            </w:r>
          </w:p>
          <w:p w:rsidR="008463D4" w:rsidRPr="00C238BB" w:rsidRDefault="008463D4" w:rsidP="008463D4">
            <w:pPr>
              <w:pStyle w:val="TableParagraph"/>
              <w:spacing w:line="273" w:lineRule="exact"/>
              <w:ind w:left="150" w:right="141"/>
              <w:jc w:val="center"/>
              <w:rPr>
                <w:b/>
                <w:sz w:val="20"/>
                <w:szCs w:val="20"/>
              </w:rPr>
            </w:pPr>
            <w:proofErr w:type="spellStart"/>
            <w:r w:rsidRPr="008463D4">
              <w:rPr>
                <w:b/>
                <w:sz w:val="20"/>
                <w:szCs w:val="20"/>
              </w:rPr>
              <w:t>Химический</w:t>
            </w:r>
            <w:proofErr w:type="spellEnd"/>
            <w:r w:rsidRPr="008463D4">
              <w:rPr>
                <w:b/>
                <w:sz w:val="20"/>
                <w:szCs w:val="20"/>
              </w:rPr>
              <w:t xml:space="preserve"> </w:t>
            </w:r>
            <w:proofErr w:type="spellStart"/>
            <w:r w:rsidRPr="008463D4">
              <w:rPr>
                <w:b/>
                <w:sz w:val="20"/>
                <w:szCs w:val="20"/>
              </w:rPr>
              <w:t>анализ</w:t>
            </w:r>
            <w:proofErr w:type="spellEnd"/>
            <w:r w:rsidRPr="008463D4">
              <w:rPr>
                <w:b/>
                <w:sz w:val="20"/>
                <w:szCs w:val="20"/>
              </w:rPr>
              <w:t xml:space="preserve"> </w:t>
            </w:r>
            <w:proofErr w:type="spellStart"/>
            <w:r w:rsidRPr="008463D4">
              <w:rPr>
                <w:b/>
                <w:sz w:val="20"/>
                <w:szCs w:val="20"/>
              </w:rPr>
              <w:t>воздуха</w:t>
            </w:r>
            <w:proofErr w:type="spellEnd"/>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0"/>
                <w:szCs w:val="20"/>
                <w:highlight w:val="white"/>
              </w:rPr>
            </w:pPr>
            <w:proofErr w:type="spellStart"/>
            <w:r w:rsidRPr="002F753B">
              <w:rPr>
                <w:rFonts w:ascii="Times New Roman" w:hAnsi="Times New Roman"/>
                <w:b/>
                <w:sz w:val="20"/>
                <w:szCs w:val="20"/>
              </w:rPr>
              <w:t>Основное</w:t>
            </w:r>
            <w:proofErr w:type="spellEnd"/>
            <w:r w:rsidRPr="002F753B">
              <w:rPr>
                <w:rFonts w:ascii="Times New Roman" w:hAnsi="Times New Roman"/>
                <w:b/>
                <w:sz w:val="20"/>
                <w:szCs w:val="20"/>
              </w:rPr>
              <w:t xml:space="preserve"> </w:t>
            </w:r>
            <w:proofErr w:type="spellStart"/>
            <w:r w:rsidRPr="002F753B">
              <w:rPr>
                <w:rFonts w:ascii="Times New Roman" w:hAnsi="Times New Roman"/>
                <w:b/>
                <w:sz w:val="20"/>
                <w:szCs w:val="20"/>
              </w:rPr>
              <w:t>содержание</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Cs w:val="24"/>
              </w:rPr>
            </w:pPr>
            <w:r w:rsidRPr="008463D4">
              <w:rPr>
                <w:rFonts w:ascii="Times New Roman" w:hAnsi="Times New Roman"/>
                <w:b/>
                <w:szCs w:val="24"/>
              </w:rPr>
              <w:t>6</w:t>
            </w:r>
          </w:p>
        </w:tc>
        <w:tc>
          <w:tcPr>
            <w:tcW w:w="1314" w:type="dxa"/>
            <w:vMerge w:val="restart"/>
            <w:shd w:val="clear" w:color="auto" w:fill="FFFFFF" w:themeFill="background1"/>
          </w:tcPr>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01</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02</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t>ОК 04</w:t>
            </w:r>
          </w:p>
          <w:p w:rsidR="00BD0118" w:rsidRPr="00123EB2" w:rsidRDefault="00BD0118" w:rsidP="00BD0118">
            <w:pPr>
              <w:jc w:val="center"/>
              <w:rPr>
                <w:rFonts w:ascii="Times New Roman" w:hAnsi="Times New Roman"/>
                <w:sz w:val="20"/>
                <w:szCs w:val="20"/>
                <w:lang w:val="ru-RU"/>
              </w:rPr>
            </w:pPr>
            <w:r w:rsidRPr="00123EB2">
              <w:rPr>
                <w:rFonts w:ascii="Times New Roman" w:hAnsi="Times New Roman"/>
                <w:sz w:val="20"/>
                <w:szCs w:val="20"/>
                <w:lang w:val="ru-RU"/>
              </w:rPr>
              <w:lastRenderedPageBreak/>
              <w:t>ОК 07</w:t>
            </w:r>
          </w:p>
          <w:p w:rsidR="008463D4" w:rsidRPr="00123EB2"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sidRPr="00123EB2">
              <w:rPr>
                <w:rFonts w:ascii="Times New Roman" w:hAnsi="Times New Roman"/>
                <w:sz w:val="20"/>
                <w:szCs w:val="20"/>
                <w:lang w:val="ru-RU"/>
              </w:rPr>
              <w:t>ПК.1.1</w:t>
            </w:r>
          </w:p>
        </w:tc>
      </w:tr>
      <w:tr w:rsidR="008463D4" w:rsidRPr="00C238BB" w:rsidTr="00C01A89">
        <w:tblPrEx>
          <w:tblLook w:val="04A0" w:firstRow="1" w:lastRow="0" w:firstColumn="1" w:lastColumn="0" w:noHBand="0" w:noVBand="1"/>
        </w:tblPrEx>
        <w:trPr>
          <w:trHeight w:val="117"/>
        </w:trPr>
        <w:tc>
          <w:tcPr>
            <w:tcW w:w="2911" w:type="dxa"/>
            <w:vMerge/>
          </w:tcPr>
          <w:p w:rsidR="008463D4" w:rsidRPr="00123EB2" w:rsidRDefault="008463D4" w:rsidP="008463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b/>
                <w:sz w:val="20"/>
                <w:szCs w:val="20"/>
                <w:highlight w:val="white"/>
              </w:rPr>
            </w:pPr>
            <w:proofErr w:type="spellStart"/>
            <w:r w:rsidRPr="002F753B">
              <w:rPr>
                <w:rFonts w:ascii="Times New Roman" w:hAnsi="Times New Roman"/>
                <w:b/>
                <w:sz w:val="20"/>
                <w:szCs w:val="20"/>
                <w:highlight w:val="white"/>
              </w:rPr>
              <w:t>Теоретическое</w:t>
            </w:r>
            <w:proofErr w:type="spellEnd"/>
            <w:r w:rsidRPr="002F753B">
              <w:rPr>
                <w:rFonts w:ascii="Times New Roman" w:hAnsi="Times New Roman"/>
                <w:b/>
                <w:sz w:val="20"/>
                <w:szCs w:val="20"/>
                <w:highlight w:val="white"/>
              </w:rPr>
              <w:t xml:space="preserve"> </w:t>
            </w:r>
            <w:proofErr w:type="spellStart"/>
            <w:r w:rsidRPr="002F753B">
              <w:rPr>
                <w:rFonts w:ascii="Times New Roman" w:hAnsi="Times New Roman"/>
                <w:b/>
                <w:sz w:val="20"/>
                <w:szCs w:val="20"/>
                <w:highlight w:val="white"/>
              </w:rPr>
              <w:t>обучение</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Cs w:val="24"/>
              </w:rPr>
            </w:pPr>
            <w:r w:rsidRPr="008463D4">
              <w:rPr>
                <w:rFonts w:ascii="Times New Roman" w:hAnsi="Times New Roman"/>
                <w:b/>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Pr>
          <w:p w:rsidR="008463D4" w:rsidRPr="00C238BB"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sz w:val="20"/>
                <w:szCs w:val="20"/>
                <w:highlight w:val="white"/>
              </w:rPr>
            </w:pPr>
            <w:r w:rsidRPr="002F753B">
              <w:rPr>
                <w:rFonts w:ascii="Times New Roman" w:hAnsi="Times New Roman"/>
                <w:sz w:val="20"/>
                <w:szCs w:val="20"/>
                <w:highlight w:val="white"/>
                <w:lang w:val="ru-RU"/>
              </w:rPr>
              <w:t xml:space="preserve">Химический состав атмосферного воздуха, воздуха рабочей зоны. Вредные вещества и примеси в воздухе </w:t>
            </w:r>
            <w:r w:rsidRPr="002F753B">
              <w:rPr>
                <w:rFonts w:ascii="Times New Roman" w:hAnsi="Times New Roman"/>
                <w:sz w:val="20"/>
                <w:szCs w:val="20"/>
                <w:highlight w:val="white"/>
                <w:lang w:val="ru-RU"/>
              </w:rPr>
              <w:lastRenderedPageBreak/>
              <w:t xml:space="preserve">жилых помещений, в воздухе рабочей зоны. Нормативные документы. Последствия воздействия высокой концентрации углекислого газа на организм человека. </w:t>
            </w:r>
            <w:proofErr w:type="spellStart"/>
            <w:r w:rsidRPr="002F753B">
              <w:rPr>
                <w:rFonts w:ascii="Times New Roman" w:hAnsi="Times New Roman"/>
                <w:sz w:val="20"/>
                <w:szCs w:val="20"/>
                <w:highlight w:val="white"/>
              </w:rPr>
              <w:t>Мероприятия</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по</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снижению</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уровня</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загрязненности</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воздуха</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исследуемой</w:t>
            </w:r>
            <w:proofErr w:type="spellEnd"/>
            <w:r w:rsidRPr="002F753B">
              <w:rPr>
                <w:rFonts w:ascii="Times New Roman" w:hAnsi="Times New Roman"/>
                <w:sz w:val="20"/>
                <w:szCs w:val="20"/>
                <w:highlight w:val="white"/>
              </w:rPr>
              <w:t xml:space="preserve"> </w:t>
            </w:r>
            <w:proofErr w:type="spellStart"/>
            <w:r w:rsidRPr="002F753B">
              <w:rPr>
                <w:rFonts w:ascii="Times New Roman" w:hAnsi="Times New Roman"/>
                <w:sz w:val="20"/>
                <w:szCs w:val="20"/>
                <w:highlight w:val="white"/>
              </w:rPr>
              <w:t>комнаты</w:t>
            </w:r>
            <w:proofErr w:type="spellEnd"/>
            <w:r w:rsidRPr="002F753B">
              <w:rPr>
                <w:rFonts w:ascii="Times New Roman" w:hAnsi="Times New Roman"/>
                <w:sz w:val="20"/>
                <w:szCs w:val="20"/>
                <w:highlight w:val="white"/>
              </w:rPr>
              <w:t>.</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szCs w:val="24"/>
              </w:rPr>
            </w:pPr>
            <w:r w:rsidRPr="008463D4">
              <w:rPr>
                <w:rFonts w:ascii="Times New Roman" w:hAnsi="Times New Roman"/>
                <w:szCs w:val="24"/>
              </w:rPr>
              <w:lastRenderedPageBreak/>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Pr>
          <w:p w:rsidR="008463D4" w:rsidRPr="00C238BB"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b/>
                <w:sz w:val="20"/>
                <w:szCs w:val="20"/>
                <w:highlight w:val="white"/>
              </w:rPr>
            </w:pPr>
            <w:proofErr w:type="spellStart"/>
            <w:r w:rsidRPr="002F753B">
              <w:rPr>
                <w:rFonts w:ascii="Times New Roman" w:hAnsi="Times New Roman"/>
                <w:b/>
                <w:sz w:val="20"/>
                <w:szCs w:val="20"/>
                <w:highlight w:val="white"/>
              </w:rPr>
              <w:t>Практические</w:t>
            </w:r>
            <w:proofErr w:type="spellEnd"/>
            <w:r w:rsidRPr="002F753B">
              <w:rPr>
                <w:rFonts w:ascii="Times New Roman" w:hAnsi="Times New Roman"/>
                <w:b/>
                <w:sz w:val="20"/>
                <w:szCs w:val="20"/>
                <w:highlight w:val="white"/>
              </w:rPr>
              <w:t xml:space="preserve"> </w:t>
            </w:r>
            <w:proofErr w:type="spellStart"/>
            <w:r w:rsidRPr="002F753B">
              <w:rPr>
                <w:rFonts w:ascii="Times New Roman" w:hAnsi="Times New Roman"/>
                <w:b/>
                <w:sz w:val="20"/>
                <w:szCs w:val="20"/>
                <w:highlight w:val="white"/>
              </w:rPr>
              <w:t>занятия</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Cs w:val="24"/>
              </w:rPr>
            </w:pPr>
            <w:r w:rsidRPr="008463D4">
              <w:rPr>
                <w:rFonts w:ascii="Times New Roman" w:hAnsi="Times New Roman"/>
                <w:b/>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Pr>
          <w:p w:rsidR="008463D4" w:rsidRPr="00C238BB"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rPr>
                <w:rFonts w:ascii="Times New Roman" w:hAnsi="Times New Roman"/>
                <w:sz w:val="20"/>
                <w:szCs w:val="20"/>
                <w:highlight w:val="white"/>
                <w:lang w:val="ru-RU"/>
              </w:rPr>
            </w:pPr>
            <w:r w:rsidRPr="002F753B">
              <w:rPr>
                <w:rFonts w:ascii="Times New Roman" w:hAnsi="Times New Roman"/>
                <w:sz w:val="20"/>
                <w:szCs w:val="20"/>
                <w:highlight w:val="white"/>
                <w:lang w:val="ru-RU"/>
              </w:rPr>
              <w:t>Гигиеническая оценка степени загрязнения воздуха помещения на основе сопоставления концентрации диоксида углерода с соответствующим гигиеническим нормативом.</w:t>
            </w:r>
          </w:p>
          <w:p w:rsidR="008463D4" w:rsidRPr="002F753B" w:rsidRDefault="008463D4" w:rsidP="008463D4">
            <w:pPr>
              <w:spacing w:line="276" w:lineRule="auto"/>
              <w:rPr>
                <w:rFonts w:ascii="Times New Roman" w:hAnsi="Times New Roman"/>
                <w:sz w:val="20"/>
                <w:szCs w:val="20"/>
                <w:highlight w:val="white"/>
                <w:lang w:val="ru-RU"/>
              </w:rPr>
            </w:pPr>
            <w:r w:rsidRPr="002F753B">
              <w:rPr>
                <w:rFonts w:ascii="Times New Roman" w:hAnsi="Times New Roman"/>
                <w:color w:val="050608"/>
                <w:sz w:val="20"/>
                <w:szCs w:val="20"/>
                <w:highlight w:val="white"/>
                <w:lang w:val="ru-RU"/>
              </w:rPr>
              <w:t xml:space="preserve">Решение практико-ориентированных теоретических заданий на </w:t>
            </w:r>
            <w:r w:rsidRPr="002F753B">
              <w:rPr>
                <w:rFonts w:ascii="Times New Roman" w:hAnsi="Times New Roman"/>
                <w:sz w:val="20"/>
                <w:szCs w:val="20"/>
                <w:highlight w:val="white"/>
                <w:lang w:val="ru-RU"/>
              </w:rPr>
              <w:t>расчет количества вещества, концентраций вредных примесей в атмосферном воздухе и воздухе помещений.</w:t>
            </w:r>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szCs w:val="24"/>
              </w:rPr>
            </w:pPr>
            <w:r w:rsidRPr="008463D4">
              <w:rPr>
                <w:rFonts w:ascii="Times New Roman" w:hAnsi="Times New Roman"/>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8463D4" w:rsidRPr="00C238BB" w:rsidTr="00C01A89">
        <w:tblPrEx>
          <w:tblLook w:val="04A0" w:firstRow="1" w:lastRow="0" w:firstColumn="1" w:lastColumn="0" w:noHBand="0" w:noVBand="1"/>
        </w:tblPrEx>
        <w:trPr>
          <w:trHeight w:val="117"/>
        </w:trPr>
        <w:tc>
          <w:tcPr>
            <w:tcW w:w="2911" w:type="dxa"/>
            <w:vMerge/>
          </w:tcPr>
          <w:p w:rsidR="008463D4" w:rsidRPr="008463D4" w:rsidRDefault="008463D4" w:rsidP="008463D4">
            <w:pPr>
              <w:pStyle w:val="TableParagraph"/>
              <w:spacing w:line="273" w:lineRule="exact"/>
              <w:ind w:left="150" w:right="141"/>
              <w:jc w:val="center"/>
              <w:rPr>
                <w:b/>
                <w:sz w:val="20"/>
                <w:szCs w:val="20"/>
                <w:lang w:val="ru-RU"/>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b/>
                <w:sz w:val="20"/>
                <w:szCs w:val="20"/>
                <w:highlight w:val="white"/>
              </w:rPr>
            </w:pPr>
            <w:proofErr w:type="spellStart"/>
            <w:r w:rsidRPr="002F753B">
              <w:rPr>
                <w:rFonts w:ascii="Times New Roman" w:hAnsi="Times New Roman"/>
                <w:b/>
                <w:sz w:val="20"/>
                <w:szCs w:val="20"/>
                <w:highlight w:val="white"/>
              </w:rPr>
              <w:t>Лабораторные</w:t>
            </w:r>
            <w:proofErr w:type="spellEnd"/>
            <w:r w:rsidRPr="002F753B">
              <w:rPr>
                <w:rFonts w:ascii="Times New Roman" w:hAnsi="Times New Roman"/>
                <w:b/>
                <w:sz w:val="20"/>
                <w:szCs w:val="20"/>
                <w:highlight w:val="white"/>
              </w:rPr>
              <w:t xml:space="preserve"> </w:t>
            </w:r>
            <w:proofErr w:type="spellStart"/>
            <w:r w:rsidRPr="002F753B">
              <w:rPr>
                <w:rFonts w:ascii="Times New Roman" w:hAnsi="Times New Roman"/>
                <w:b/>
                <w:sz w:val="20"/>
                <w:szCs w:val="20"/>
                <w:highlight w:val="white"/>
              </w:rPr>
              <w:t>занятия</w:t>
            </w:r>
            <w:proofErr w:type="spell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b/>
                <w:szCs w:val="24"/>
              </w:rPr>
            </w:pPr>
            <w:r w:rsidRPr="008463D4">
              <w:rPr>
                <w:rFonts w:ascii="Times New Roman" w:hAnsi="Times New Roman"/>
                <w:b/>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rPr>
            </w:pPr>
          </w:p>
        </w:tc>
      </w:tr>
      <w:tr w:rsidR="008463D4" w:rsidRPr="00C238BB" w:rsidTr="00C01A89">
        <w:tblPrEx>
          <w:tblLook w:val="04A0" w:firstRow="1" w:lastRow="0" w:firstColumn="1" w:lastColumn="0" w:noHBand="0" w:noVBand="1"/>
        </w:tblPrEx>
        <w:trPr>
          <w:trHeight w:val="117"/>
        </w:trPr>
        <w:tc>
          <w:tcPr>
            <w:tcW w:w="2911" w:type="dxa"/>
            <w:vMerge/>
          </w:tcPr>
          <w:p w:rsidR="008463D4" w:rsidRPr="00C238BB" w:rsidRDefault="008463D4" w:rsidP="008463D4">
            <w:pPr>
              <w:pStyle w:val="TableParagraph"/>
              <w:spacing w:line="273" w:lineRule="exact"/>
              <w:ind w:left="150" w:right="141"/>
              <w:jc w:val="center"/>
              <w:rPr>
                <w:b/>
                <w:sz w:val="20"/>
                <w:szCs w:val="20"/>
              </w:rPr>
            </w:pPr>
          </w:p>
        </w:tc>
        <w:tc>
          <w:tcPr>
            <w:tcW w:w="95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2F753B" w:rsidRDefault="008463D4" w:rsidP="008463D4">
            <w:pPr>
              <w:spacing w:line="276" w:lineRule="auto"/>
              <w:jc w:val="both"/>
              <w:rPr>
                <w:rFonts w:ascii="Times New Roman" w:hAnsi="Times New Roman"/>
                <w:sz w:val="20"/>
                <w:szCs w:val="20"/>
                <w:highlight w:val="white"/>
                <w:lang w:val="ru-RU"/>
              </w:rPr>
            </w:pPr>
            <w:r w:rsidRPr="002F753B">
              <w:rPr>
                <w:rFonts w:ascii="Times New Roman" w:hAnsi="Times New Roman"/>
                <w:sz w:val="20"/>
                <w:szCs w:val="20"/>
                <w:highlight w:val="white"/>
                <w:lang w:val="ru-RU"/>
              </w:rPr>
              <w:t>Лабораторная работа «Определение содержания углекислого газа в воздухе помещения экспресс-методом</w:t>
            </w:r>
            <w:r w:rsidRPr="002F753B">
              <w:rPr>
                <w:rFonts w:ascii="Times New Roman" w:hAnsi="Times New Roman"/>
                <w:sz w:val="20"/>
                <w:szCs w:val="20"/>
                <w:lang w:val="ru-RU"/>
              </w:rPr>
              <w:t>»</w:t>
            </w:r>
            <w:r w:rsidRPr="002F753B">
              <w:rPr>
                <w:rFonts w:ascii="Times New Roman" w:hAnsi="Times New Roman"/>
                <w:sz w:val="20"/>
                <w:szCs w:val="20"/>
                <w:highlight w:val="white"/>
                <w:lang w:val="ru-RU"/>
              </w:rPr>
              <w:t>. Исследование проб воздуха рабочей зоны. Определение содержания углекислого газа в воздухе помещения экспресс-</w:t>
            </w:r>
            <w:proofErr w:type="gramStart"/>
            <w:r w:rsidRPr="002F753B">
              <w:rPr>
                <w:rFonts w:ascii="Times New Roman" w:hAnsi="Times New Roman"/>
                <w:sz w:val="20"/>
                <w:szCs w:val="20"/>
                <w:highlight w:val="white"/>
                <w:lang w:val="ru-RU"/>
              </w:rPr>
              <w:t xml:space="preserve">методом.  </w:t>
            </w:r>
            <w:proofErr w:type="gramEnd"/>
          </w:p>
        </w:tc>
        <w:tc>
          <w:tcPr>
            <w:tcW w:w="14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63D4" w:rsidRPr="008463D4" w:rsidRDefault="008463D4" w:rsidP="00A04159">
            <w:pPr>
              <w:spacing w:line="276" w:lineRule="auto"/>
              <w:jc w:val="center"/>
              <w:rPr>
                <w:rFonts w:ascii="Times New Roman" w:hAnsi="Times New Roman"/>
                <w:szCs w:val="24"/>
              </w:rPr>
            </w:pPr>
            <w:r w:rsidRPr="008463D4">
              <w:rPr>
                <w:rFonts w:ascii="Times New Roman" w:hAnsi="Times New Roman"/>
                <w:szCs w:val="24"/>
              </w:rPr>
              <w:t>2</w:t>
            </w:r>
          </w:p>
        </w:tc>
        <w:tc>
          <w:tcPr>
            <w:tcW w:w="1314" w:type="dxa"/>
            <w:vMerge/>
            <w:shd w:val="clear" w:color="auto" w:fill="FFFFFF" w:themeFill="background1"/>
          </w:tcPr>
          <w:p w:rsidR="008463D4" w:rsidRPr="00C01A89" w:rsidRDefault="008463D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AB13A4" w:rsidRPr="00C238BB" w:rsidTr="008A3DBA">
        <w:tblPrEx>
          <w:tblLook w:val="04A0" w:firstRow="1" w:lastRow="0" w:firstColumn="1" w:lastColumn="0" w:noHBand="0" w:noVBand="1"/>
        </w:tblPrEx>
        <w:trPr>
          <w:trHeight w:val="329"/>
        </w:trPr>
        <w:tc>
          <w:tcPr>
            <w:tcW w:w="12442" w:type="dxa"/>
            <w:gridSpan w:val="2"/>
          </w:tcPr>
          <w:p w:rsidR="00AB13A4" w:rsidRPr="008A3DBA" w:rsidRDefault="00AB13A4" w:rsidP="008A3DBA">
            <w:pPr>
              <w:pStyle w:val="TableParagraph"/>
              <w:spacing w:line="273" w:lineRule="exact"/>
              <w:ind w:left="150" w:right="141"/>
              <w:jc w:val="center"/>
              <w:rPr>
                <w:b/>
                <w:sz w:val="20"/>
                <w:szCs w:val="20"/>
                <w:lang w:val="ru-RU"/>
              </w:rPr>
            </w:pPr>
            <w:r w:rsidRPr="008A3DBA">
              <w:rPr>
                <w:b/>
                <w:sz w:val="20"/>
                <w:szCs w:val="20"/>
                <w:lang w:val="ru-RU"/>
              </w:rPr>
              <w:t>Раздел</w:t>
            </w:r>
            <w:r w:rsidRPr="008A3DBA">
              <w:rPr>
                <w:b/>
                <w:spacing w:val="-5"/>
                <w:sz w:val="20"/>
                <w:szCs w:val="20"/>
                <w:lang w:val="ru-RU"/>
              </w:rPr>
              <w:t xml:space="preserve"> </w:t>
            </w:r>
            <w:r w:rsidR="00A04159">
              <w:rPr>
                <w:b/>
                <w:sz w:val="20"/>
                <w:szCs w:val="20"/>
                <w:lang w:val="ru-RU"/>
              </w:rPr>
              <w:t>3</w:t>
            </w:r>
            <w:r w:rsidR="008A3DBA" w:rsidRPr="008A3DBA">
              <w:rPr>
                <w:b/>
                <w:sz w:val="20"/>
                <w:szCs w:val="20"/>
                <w:lang w:val="ru-RU"/>
              </w:rPr>
              <w:t>.</w:t>
            </w:r>
            <w:r w:rsidR="008A3DBA">
              <w:rPr>
                <w:b/>
                <w:sz w:val="20"/>
                <w:szCs w:val="20"/>
                <w:lang w:val="ru-RU"/>
              </w:rPr>
              <w:t xml:space="preserve">   </w:t>
            </w:r>
            <w:r w:rsidRPr="008A3DBA">
              <w:rPr>
                <w:b/>
                <w:spacing w:val="-1"/>
                <w:sz w:val="20"/>
                <w:szCs w:val="20"/>
                <w:lang w:val="ru-RU"/>
              </w:rPr>
              <w:t>ОРГАНИЧЕСКАЯ</w:t>
            </w:r>
            <w:r>
              <w:rPr>
                <w:b/>
                <w:spacing w:val="-1"/>
                <w:sz w:val="20"/>
                <w:szCs w:val="20"/>
                <w:lang w:val="ru-RU"/>
              </w:rPr>
              <w:t xml:space="preserve"> </w:t>
            </w:r>
            <w:r w:rsidRPr="008A3DBA">
              <w:rPr>
                <w:b/>
                <w:sz w:val="20"/>
                <w:szCs w:val="20"/>
                <w:lang w:val="ru-RU"/>
              </w:rPr>
              <w:t>ХИМИЯ</w:t>
            </w:r>
          </w:p>
        </w:tc>
        <w:tc>
          <w:tcPr>
            <w:tcW w:w="1469" w:type="dxa"/>
          </w:tcPr>
          <w:p w:rsidR="00AB13A4" w:rsidRPr="008A3DBA" w:rsidRDefault="00AB13A4" w:rsidP="00A04159">
            <w:pPr>
              <w:pStyle w:val="TableParagraph"/>
              <w:spacing w:before="10"/>
              <w:jc w:val="center"/>
              <w:rPr>
                <w:b/>
                <w:sz w:val="20"/>
                <w:szCs w:val="20"/>
                <w:lang w:val="ru-RU"/>
              </w:rPr>
            </w:pPr>
          </w:p>
          <w:p w:rsidR="00AB13A4" w:rsidRPr="00C238BB" w:rsidRDefault="00701DE3" w:rsidP="00A04159">
            <w:pPr>
              <w:pStyle w:val="TableParagraph"/>
              <w:ind w:left="495" w:right="490"/>
              <w:jc w:val="center"/>
              <w:rPr>
                <w:b/>
                <w:sz w:val="20"/>
                <w:szCs w:val="20"/>
                <w:lang w:val="ru-RU"/>
              </w:rPr>
            </w:pPr>
            <w:r>
              <w:rPr>
                <w:b/>
                <w:sz w:val="20"/>
                <w:szCs w:val="20"/>
                <w:lang w:val="ru-RU"/>
              </w:rPr>
              <w:t>92</w:t>
            </w:r>
          </w:p>
        </w:tc>
        <w:tc>
          <w:tcPr>
            <w:tcW w:w="1314" w:type="dxa"/>
            <w:shd w:val="clear" w:color="auto" w:fill="FFFFFF" w:themeFill="background1"/>
          </w:tcPr>
          <w:p w:rsidR="00AB13A4" w:rsidRPr="00C01A89" w:rsidRDefault="00AB13A4"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p>
        </w:tc>
      </w:tr>
      <w:tr w:rsidR="008463D4" w:rsidRPr="00C238BB" w:rsidTr="00C01A89">
        <w:tblPrEx>
          <w:tblLook w:val="04A0" w:firstRow="1" w:lastRow="0" w:firstColumn="1" w:lastColumn="0" w:noHBand="0" w:noVBand="1"/>
        </w:tblPrEx>
        <w:trPr>
          <w:trHeight w:val="309"/>
        </w:trPr>
        <w:tc>
          <w:tcPr>
            <w:tcW w:w="2911" w:type="dxa"/>
            <w:vMerge w:val="restart"/>
          </w:tcPr>
          <w:p w:rsidR="008463D4" w:rsidRPr="00C238BB" w:rsidRDefault="008463D4" w:rsidP="008463D4">
            <w:pPr>
              <w:pStyle w:val="TableParagraph"/>
              <w:spacing w:before="8"/>
              <w:rPr>
                <w:b/>
                <w:sz w:val="20"/>
                <w:szCs w:val="20"/>
                <w:lang w:val="ru-RU"/>
              </w:rPr>
            </w:pPr>
          </w:p>
          <w:p w:rsidR="008463D4" w:rsidRPr="00C238BB" w:rsidRDefault="008463D4" w:rsidP="008463D4">
            <w:pPr>
              <w:pStyle w:val="TableParagraph"/>
              <w:ind w:left="148" w:right="141"/>
              <w:jc w:val="center"/>
              <w:rPr>
                <w:b/>
                <w:sz w:val="20"/>
                <w:szCs w:val="20"/>
                <w:lang w:val="ru-RU"/>
              </w:rPr>
            </w:pPr>
            <w:r w:rsidRPr="00C238BB">
              <w:rPr>
                <w:b/>
                <w:sz w:val="20"/>
                <w:szCs w:val="20"/>
                <w:lang w:val="ru-RU"/>
              </w:rPr>
              <w:t>Тема</w:t>
            </w:r>
            <w:r w:rsidRPr="00C238BB">
              <w:rPr>
                <w:b/>
                <w:spacing w:val="-1"/>
                <w:sz w:val="20"/>
                <w:szCs w:val="20"/>
                <w:lang w:val="ru-RU"/>
              </w:rPr>
              <w:t xml:space="preserve"> </w:t>
            </w:r>
            <w:r w:rsidR="00A04159">
              <w:rPr>
                <w:b/>
                <w:sz w:val="20"/>
                <w:szCs w:val="20"/>
                <w:lang w:val="ru-RU"/>
              </w:rPr>
              <w:t>3</w:t>
            </w:r>
            <w:r w:rsidRPr="00C238BB">
              <w:rPr>
                <w:b/>
                <w:sz w:val="20"/>
                <w:szCs w:val="20"/>
                <w:lang w:val="ru-RU"/>
              </w:rPr>
              <w:t>.1.</w:t>
            </w:r>
          </w:p>
          <w:p w:rsidR="008463D4" w:rsidRPr="00C238BB" w:rsidRDefault="008463D4" w:rsidP="008463D4">
            <w:pPr>
              <w:pStyle w:val="TableParagraph"/>
              <w:ind w:left="124" w:right="114" w:hanging="2"/>
              <w:jc w:val="center"/>
              <w:rPr>
                <w:b/>
                <w:sz w:val="20"/>
                <w:szCs w:val="20"/>
                <w:lang w:val="ru-RU"/>
              </w:rPr>
            </w:pPr>
            <w:r w:rsidRPr="00C238BB">
              <w:rPr>
                <w:b/>
                <w:sz w:val="20"/>
                <w:szCs w:val="20"/>
                <w:lang w:val="ru-RU"/>
              </w:rPr>
              <w:t>Предмет органической</w:t>
            </w:r>
            <w:r w:rsidRPr="00C238BB">
              <w:rPr>
                <w:b/>
                <w:spacing w:val="1"/>
                <w:sz w:val="20"/>
                <w:szCs w:val="20"/>
                <w:lang w:val="ru-RU"/>
              </w:rPr>
              <w:t xml:space="preserve"> </w:t>
            </w:r>
            <w:r w:rsidRPr="00C238BB">
              <w:rPr>
                <w:b/>
                <w:sz w:val="20"/>
                <w:szCs w:val="20"/>
                <w:lang w:val="ru-RU"/>
              </w:rPr>
              <w:t>химии. Теория строения</w:t>
            </w:r>
            <w:r w:rsidRPr="00C238BB">
              <w:rPr>
                <w:b/>
                <w:spacing w:val="-57"/>
                <w:sz w:val="20"/>
                <w:szCs w:val="20"/>
                <w:lang w:val="ru-RU"/>
              </w:rPr>
              <w:t xml:space="preserve"> </w:t>
            </w:r>
            <w:r w:rsidRPr="00C238BB">
              <w:rPr>
                <w:b/>
                <w:sz w:val="20"/>
                <w:szCs w:val="20"/>
                <w:lang w:val="ru-RU"/>
              </w:rPr>
              <w:t>органических</w:t>
            </w:r>
            <w:r w:rsidRPr="00C238BB">
              <w:rPr>
                <w:b/>
                <w:spacing w:val="1"/>
                <w:sz w:val="20"/>
                <w:szCs w:val="20"/>
                <w:lang w:val="ru-RU"/>
              </w:rPr>
              <w:t xml:space="preserve"> </w:t>
            </w:r>
            <w:r w:rsidRPr="00C238BB">
              <w:rPr>
                <w:b/>
                <w:sz w:val="20"/>
                <w:szCs w:val="20"/>
                <w:lang w:val="ru-RU"/>
              </w:rPr>
              <w:t>соединений</w:t>
            </w:r>
          </w:p>
        </w:tc>
        <w:tc>
          <w:tcPr>
            <w:tcW w:w="9531" w:type="dxa"/>
          </w:tcPr>
          <w:p w:rsidR="008463D4" w:rsidRPr="008A3DBA" w:rsidRDefault="008463D4" w:rsidP="008463D4">
            <w:pPr>
              <w:pStyle w:val="TableParagraph"/>
              <w:spacing w:line="273" w:lineRule="exact"/>
              <w:ind w:left="107"/>
              <w:rPr>
                <w:b/>
                <w:sz w:val="20"/>
                <w:szCs w:val="20"/>
                <w:lang w:val="ru-RU"/>
              </w:rPr>
            </w:pPr>
            <w:r w:rsidRPr="008A3DBA">
              <w:rPr>
                <w:b/>
                <w:sz w:val="20"/>
                <w:szCs w:val="20"/>
                <w:lang w:val="ru-RU"/>
              </w:rPr>
              <w:t>Содержание</w:t>
            </w:r>
            <w:r w:rsidRPr="008A3DBA">
              <w:rPr>
                <w:b/>
                <w:spacing w:val="-4"/>
                <w:sz w:val="20"/>
                <w:szCs w:val="20"/>
                <w:lang w:val="ru-RU"/>
              </w:rPr>
              <w:t xml:space="preserve"> </w:t>
            </w:r>
            <w:r w:rsidRPr="008A3DBA">
              <w:rPr>
                <w:b/>
                <w:sz w:val="20"/>
                <w:szCs w:val="20"/>
                <w:lang w:val="ru-RU"/>
              </w:rPr>
              <w:t>учебного материала</w:t>
            </w:r>
          </w:p>
        </w:tc>
        <w:tc>
          <w:tcPr>
            <w:tcW w:w="1469" w:type="dxa"/>
          </w:tcPr>
          <w:p w:rsidR="008463D4" w:rsidRPr="00104660" w:rsidRDefault="00701DE3" w:rsidP="00A04159">
            <w:pPr>
              <w:pStyle w:val="TableParagraph"/>
              <w:spacing w:line="273" w:lineRule="exact"/>
              <w:ind w:left="5"/>
              <w:jc w:val="center"/>
              <w:rPr>
                <w:b/>
                <w:sz w:val="20"/>
                <w:szCs w:val="20"/>
                <w:lang w:val="ru-RU"/>
              </w:rPr>
            </w:pPr>
            <w:r>
              <w:rPr>
                <w:b/>
                <w:sz w:val="20"/>
                <w:szCs w:val="20"/>
                <w:lang w:val="ru-RU"/>
              </w:rPr>
              <w:t>6</w:t>
            </w:r>
          </w:p>
        </w:tc>
        <w:tc>
          <w:tcPr>
            <w:tcW w:w="1314" w:type="dxa"/>
            <w:vMerge w:val="restart"/>
            <w:shd w:val="clear" w:color="auto" w:fill="FFFFFF" w:themeFill="background1"/>
          </w:tcPr>
          <w:p w:rsidR="008463D4" w:rsidRPr="00A51AA5" w:rsidRDefault="009541A9" w:rsidP="009541A9">
            <w:pPr>
              <w:pStyle w:val="TableParagraph"/>
              <w:tabs>
                <w:tab w:val="left" w:pos="425"/>
              </w:tabs>
              <w:spacing w:before="124"/>
              <w:ind w:left="-2" w:right="180"/>
              <w:jc w:val="center"/>
              <w:rPr>
                <w:sz w:val="18"/>
                <w:szCs w:val="18"/>
                <w:lang w:val="ru-RU"/>
              </w:rPr>
            </w:pPr>
            <w:r>
              <w:rPr>
                <w:sz w:val="18"/>
                <w:szCs w:val="18"/>
                <w:lang w:val="ru-RU"/>
              </w:rPr>
              <w:t xml:space="preserve">         </w:t>
            </w:r>
            <w:r w:rsidR="00A51AA5">
              <w:rPr>
                <w:sz w:val="18"/>
                <w:szCs w:val="18"/>
                <w:lang w:val="ru-RU"/>
              </w:rPr>
              <w:t>ОК 01</w:t>
            </w:r>
          </w:p>
        </w:tc>
      </w:tr>
      <w:tr w:rsidR="008463D4" w:rsidRPr="00C238BB" w:rsidTr="00C01A89">
        <w:tblPrEx>
          <w:tblLook w:val="04A0" w:firstRow="1" w:lastRow="0" w:firstColumn="1" w:lastColumn="0" w:noHBand="0" w:noVBand="1"/>
        </w:tblPrEx>
        <w:trPr>
          <w:trHeight w:val="551"/>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8463D4">
            <w:pPr>
              <w:pStyle w:val="TableParagraph"/>
              <w:spacing w:line="268" w:lineRule="exact"/>
              <w:rPr>
                <w:sz w:val="20"/>
                <w:szCs w:val="20"/>
                <w:lang w:val="ru-RU"/>
              </w:rPr>
            </w:pPr>
            <w:r w:rsidRPr="00C238BB">
              <w:rPr>
                <w:sz w:val="20"/>
                <w:szCs w:val="20"/>
                <w:lang w:val="ru-RU"/>
              </w:rPr>
              <w:t>Предмет</w:t>
            </w:r>
            <w:r w:rsidRPr="00C238BB">
              <w:rPr>
                <w:spacing w:val="-2"/>
                <w:sz w:val="20"/>
                <w:szCs w:val="20"/>
                <w:lang w:val="ru-RU"/>
              </w:rPr>
              <w:t xml:space="preserve"> </w:t>
            </w:r>
            <w:r w:rsidRPr="00C238BB">
              <w:rPr>
                <w:sz w:val="20"/>
                <w:szCs w:val="20"/>
                <w:lang w:val="ru-RU"/>
              </w:rPr>
              <w:t>органической</w:t>
            </w:r>
            <w:r w:rsidRPr="00C238BB">
              <w:rPr>
                <w:spacing w:val="1"/>
                <w:sz w:val="20"/>
                <w:szCs w:val="20"/>
                <w:lang w:val="ru-RU"/>
              </w:rPr>
              <w:t xml:space="preserve"> </w:t>
            </w:r>
            <w:r w:rsidRPr="00C238BB">
              <w:rPr>
                <w:sz w:val="20"/>
                <w:szCs w:val="20"/>
                <w:lang w:val="ru-RU"/>
              </w:rPr>
              <w:t>химии.</w:t>
            </w:r>
            <w:r w:rsidRPr="00C238BB">
              <w:rPr>
                <w:spacing w:val="-1"/>
                <w:sz w:val="20"/>
                <w:szCs w:val="20"/>
                <w:lang w:val="ru-RU"/>
              </w:rPr>
              <w:t xml:space="preserve"> </w:t>
            </w:r>
            <w:r w:rsidRPr="00C238BB">
              <w:rPr>
                <w:sz w:val="20"/>
                <w:szCs w:val="20"/>
                <w:lang w:val="ru-RU"/>
              </w:rPr>
              <w:t>Теория</w:t>
            </w:r>
            <w:r w:rsidRPr="00C238BB">
              <w:rPr>
                <w:spacing w:val="-2"/>
                <w:sz w:val="20"/>
                <w:szCs w:val="20"/>
                <w:lang w:val="ru-RU"/>
              </w:rPr>
              <w:t xml:space="preserve"> </w:t>
            </w:r>
            <w:r w:rsidRPr="00C238BB">
              <w:rPr>
                <w:sz w:val="20"/>
                <w:szCs w:val="20"/>
                <w:lang w:val="ru-RU"/>
              </w:rPr>
              <w:t>строения</w:t>
            </w:r>
            <w:r w:rsidRPr="00C238BB">
              <w:rPr>
                <w:spacing w:val="-2"/>
                <w:sz w:val="20"/>
                <w:szCs w:val="20"/>
                <w:lang w:val="ru-RU"/>
              </w:rPr>
              <w:t xml:space="preserve"> </w:t>
            </w:r>
            <w:r w:rsidRPr="00C238BB">
              <w:rPr>
                <w:sz w:val="20"/>
                <w:szCs w:val="20"/>
                <w:lang w:val="ru-RU"/>
              </w:rPr>
              <w:t>органических</w:t>
            </w:r>
            <w:r w:rsidRPr="00C238BB">
              <w:rPr>
                <w:spacing w:val="1"/>
                <w:sz w:val="20"/>
                <w:szCs w:val="20"/>
                <w:lang w:val="ru-RU"/>
              </w:rPr>
              <w:t xml:space="preserve"> </w:t>
            </w:r>
            <w:r w:rsidRPr="00C238BB">
              <w:rPr>
                <w:sz w:val="20"/>
                <w:szCs w:val="20"/>
                <w:lang w:val="ru-RU"/>
              </w:rPr>
              <w:t>соединений</w:t>
            </w:r>
            <w:r>
              <w:rPr>
                <w:sz w:val="20"/>
                <w:szCs w:val="20"/>
                <w:lang w:val="ru-RU"/>
              </w:rPr>
              <w:t xml:space="preserve"> </w:t>
            </w:r>
            <w:r w:rsidRPr="00C238BB">
              <w:rPr>
                <w:sz w:val="20"/>
                <w:szCs w:val="20"/>
                <w:lang w:val="ru-RU"/>
              </w:rPr>
              <w:t>А.М.</w:t>
            </w:r>
            <w:r w:rsidRPr="00C238BB">
              <w:rPr>
                <w:spacing w:val="-3"/>
                <w:sz w:val="20"/>
                <w:szCs w:val="20"/>
                <w:lang w:val="ru-RU"/>
              </w:rPr>
              <w:t xml:space="preserve"> </w:t>
            </w:r>
            <w:r w:rsidRPr="00C238BB">
              <w:rPr>
                <w:sz w:val="20"/>
                <w:szCs w:val="20"/>
                <w:lang w:val="ru-RU"/>
              </w:rPr>
              <w:t>Бутлерова.</w:t>
            </w:r>
            <w:r w:rsidRPr="00C238BB">
              <w:rPr>
                <w:spacing w:val="-4"/>
                <w:sz w:val="20"/>
                <w:szCs w:val="20"/>
                <w:lang w:val="ru-RU"/>
              </w:rPr>
              <w:t xml:space="preserve"> </w:t>
            </w:r>
            <w:r w:rsidRPr="00C238BB">
              <w:rPr>
                <w:sz w:val="20"/>
                <w:szCs w:val="20"/>
                <w:lang w:val="ru-RU"/>
              </w:rPr>
              <w:t>Классификация</w:t>
            </w:r>
            <w:r w:rsidRPr="00C238BB">
              <w:rPr>
                <w:spacing w:val="-3"/>
                <w:sz w:val="20"/>
                <w:szCs w:val="20"/>
                <w:lang w:val="ru-RU"/>
              </w:rPr>
              <w:t xml:space="preserve"> </w:t>
            </w:r>
            <w:r w:rsidRPr="00C238BB">
              <w:rPr>
                <w:sz w:val="20"/>
                <w:szCs w:val="20"/>
                <w:lang w:val="ru-RU"/>
              </w:rPr>
              <w:t>органических</w:t>
            </w:r>
            <w:r w:rsidRPr="00C238BB">
              <w:rPr>
                <w:spacing w:val="-2"/>
                <w:sz w:val="20"/>
                <w:szCs w:val="20"/>
                <w:lang w:val="ru-RU"/>
              </w:rPr>
              <w:t xml:space="preserve"> </w:t>
            </w:r>
            <w:r w:rsidRPr="00C238BB">
              <w:rPr>
                <w:sz w:val="20"/>
                <w:szCs w:val="20"/>
                <w:lang w:val="ru-RU"/>
              </w:rPr>
              <w:t>веществ</w:t>
            </w:r>
          </w:p>
        </w:tc>
        <w:tc>
          <w:tcPr>
            <w:tcW w:w="1469" w:type="dxa"/>
          </w:tcPr>
          <w:p w:rsidR="008463D4" w:rsidRPr="007F7418" w:rsidRDefault="008463D4" w:rsidP="00A04159">
            <w:pPr>
              <w:pStyle w:val="TableParagraph"/>
              <w:spacing w:before="128"/>
              <w:ind w:left="5"/>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128"/>
              <w:ind w:right="683"/>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8463D4">
            <w:pPr>
              <w:pStyle w:val="TableParagraph"/>
              <w:spacing w:line="256" w:lineRule="exact"/>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№1</w:t>
            </w:r>
            <w:r>
              <w:rPr>
                <w:b/>
                <w:sz w:val="20"/>
                <w:szCs w:val="20"/>
                <w:lang w:val="ru-RU"/>
              </w:rPr>
              <w:t>1</w:t>
            </w:r>
            <w:r w:rsidRPr="00C238BB">
              <w:rPr>
                <w:b/>
                <w:spacing w:val="-1"/>
                <w:sz w:val="20"/>
                <w:szCs w:val="20"/>
                <w:lang w:val="ru-RU"/>
              </w:rPr>
              <w:t xml:space="preserve"> </w:t>
            </w:r>
            <w:r w:rsidRPr="00C238BB">
              <w:rPr>
                <w:b/>
                <w:sz w:val="20"/>
                <w:szCs w:val="20"/>
                <w:lang w:val="ru-RU"/>
              </w:rPr>
              <w:t>«</w:t>
            </w:r>
            <w:r w:rsidRPr="00C238BB">
              <w:rPr>
                <w:sz w:val="20"/>
                <w:szCs w:val="20"/>
                <w:lang w:val="ru-RU"/>
              </w:rPr>
              <w:t>Основы</w:t>
            </w:r>
            <w:r w:rsidRPr="00C238BB">
              <w:rPr>
                <w:spacing w:val="-2"/>
                <w:sz w:val="20"/>
                <w:szCs w:val="20"/>
                <w:lang w:val="ru-RU"/>
              </w:rPr>
              <w:t xml:space="preserve"> </w:t>
            </w:r>
            <w:r w:rsidRPr="00C238BB">
              <w:rPr>
                <w:sz w:val="20"/>
                <w:szCs w:val="20"/>
                <w:lang w:val="ru-RU"/>
              </w:rPr>
              <w:t>номенклатуры</w:t>
            </w:r>
            <w:r w:rsidRPr="00C238BB">
              <w:rPr>
                <w:spacing w:val="-2"/>
                <w:sz w:val="20"/>
                <w:szCs w:val="20"/>
                <w:lang w:val="ru-RU"/>
              </w:rPr>
              <w:t xml:space="preserve"> </w:t>
            </w:r>
            <w:r w:rsidRPr="00C238BB">
              <w:rPr>
                <w:sz w:val="20"/>
                <w:szCs w:val="20"/>
                <w:lang w:val="ru-RU"/>
              </w:rPr>
              <w:t>органических</w:t>
            </w:r>
            <w:r w:rsidRPr="00C238BB">
              <w:rPr>
                <w:spacing w:val="1"/>
                <w:sz w:val="20"/>
                <w:szCs w:val="20"/>
                <w:lang w:val="ru-RU"/>
              </w:rPr>
              <w:t xml:space="preserve"> </w:t>
            </w:r>
            <w:r w:rsidRPr="00C238BB">
              <w:rPr>
                <w:sz w:val="20"/>
                <w:szCs w:val="20"/>
                <w:lang w:val="ru-RU"/>
              </w:rPr>
              <w:t>веществ»</w:t>
            </w:r>
          </w:p>
        </w:tc>
        <w:tc>
          <w:tcPr>
            <w:tcW w:w="1469" w:type="dxa"/>
          </w:tcPr>
          <w:p w:rsidR="008463D4" w:rsidRPr="00B35711" w:rsidRDefault="00701DE3" w:rsidP="00A04159">
            <w:pPr>
              <w:pStyle w:val="TableParagraph"/>
              <w:spacing w:line="256" w:lineRule="exact"/>
              <w:ind w:left="5"/>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3"/>
              <w:jc w:val="center"/>
              <w:rPr>
                <w:sz w:val="18"/>
                <w:szCs w:val="18"/>
              </w:rPr>
            </w:pPr>
          </w:p>
        </w:tc>
      </w:tr>
      <w:tr w:rsidR="008463D4" w:rsidRPr="00C238BB" w:rsidTr="00C01A89">
        <w:tblPrEx>
          <w:tblLook w:val="04A0" w:firstRow="1" w:lastRow="0" w:firstColumn="1" w:lastColumn="0" w:noHBand="0" w:noVBand="1"/>
        </w:tblPrEx>
        <w:trPr>
          <w:trHeight w:val="364"/>
        </w:trPr>
        <w:tc>
          <w:tcPr>
            <w:tcW w:w="2911" w:type="dxa"/>
            <w:vMerge w:val="restart"/>
          </w:tcPr>
          <w:p w:rsidR="008463D4" w:rsidRPr="00C238BB" w:rsidRDefault="008463D4" w:rsidP="008463D4">
            <w:pPr>
              <w:pStyle w:val="TableParagraph"/>
              <w:spacing w:before="8"/>
              <w:rPr>
                <w:b/>
                <w:sz w:val="20"/>
                <w:szCs w:val="20"/>
              </w:rPr>
            </w:pPr>
          </w:p>
          <w:p w:rsidR="008463D4" w:rsidRPr="00C238BB" w:rsidRDefault="008463D4" w:rsidP="00A04159">
            <w:pPr>
              <w:pStyle w:val="TableParagraph"/>
              <w:ind w:left="693" w:right="237" w:hanging="428"/>
              <w:rPr>
                <w:b/>
                <w:sz w:val="20"/>
                <w:szCs w:val="20"/>
              </w:rPr>
            </w:pPr>
            <w:r w:rsidRPr="00C238BB">
              <w:rPr>
                <w:b/>
                <w:sz w:val="20"/>
                <w:szCs w:val="20"/>
              </w:rPr>
              <w:t xml:space="preserve">Тема </w:t>
            </w:r>
            <w:r w:rsidR="00A04159">
              <w:rPr>
                <w:b/>
                <w:sz w:val="20"/>
                <w:szCs w:val="20"/>
                <w:lang w:val="ru-RU"/>
              </w:rPr>
              <w:t>3</w:t>
            </w:r>
            <w:r w:rsidRPr="00C238BB">
              <w:rPr>
                <w:b/>
                <w:sz w:val="20"/>
                <w:szCs w:val="20"/>
              </w:rPr>
              <w:t xml:space="preserve">.2. </w:t>
            </w:r>
            <w:proofErr w:type="spellStart"/>
            <w:r w:rsidRPr="00C238BB">
              <w:rPr>
                <w:b/>
                <w:sz w:val="20"/>
                <w:szCs w:val="20"/>
              </w:rPr>
              <w:t>Предельные</w:t>
            </w:r>
            <w:proofErr w:type="spellEnd"/>
            <w:r w:rsidRPr="00C238BB">
              <w:rPr>
                <w:b/>
                <w:spacing w:val="-57"/>
                <w:sz w:val="20"/>
                <w:szCs w:val="20"/>
              </w:rPr>
              <w:t xml:space="preserve"> </w:t>
            </w:r>
            <w:proofErr w:type="spellStart"/>
            <w:r w:rsidRPr="00C238BB">
              <w:rPr>
                <w:b/>
                <w:sz w:val="20"/>
                <w:szCs w:val="20"/>
              </w:rPr>
              <w:t>углеводороды</w:t>
            </w:r>
            <w:proofErr w:type="spellEnd"/>
          </w:p>
        </w:tc>
        <w:tc>
          <w:tcPr>
            <w:tcW w:w="9531" w:type="dxa"/>
          </w:tcPr>
          <w:p w:rsidR="008463D4" w:rsidRPr="00C238BB" w:rsidRDefault="008463D4" w:rsidP="008463D4">
            <w:pPr>
              <w:pStyle w:val="TableParagraph"/>
              <w:spacing w:line="273"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line="273" w:lineRule="exact"/>
              <w:ind w:left="5"/>
              <w:jc w:val="center"/>
              <w:rPr>
                <w:b/>
                <w:sz w:val="20"/>
                <w:szCs w:val="20"/>
                <w:lang w:val="ru-RU"/>
              </w:rPr>
            </w:pPr>
            <w:r>
              <w:rPr>
                <w:b/>
                <w:sz w:val="20"/>
                <w:szCs w:val="20"/>
                <w:lang w:val="ru-RU"/>
              </w:rPr>
              <w:t>6</w:t>
            </w:r>
          </w:p>
        </w:tc>
        <w:tc>
          <w:tcPr>
            <w:tcW w:w="1314" w:type="dxa"/>
            <w:vMerge w:val="restart"/>
            <w:shd w:val="clear" w:color="auto" w:fill="FFFFFF" w:themeFill="background1"/>
          </w:tcPr>
          <w:p w:rsidR="008463D4" w:rsidRDefault="009541A9" w:rsidP="008463D4">
            <w:pPr>
              <w:pStyle w:val="TableParagraph"/>
              <w:jc w:val="center"/>
              <w:rPr>
                <w:sz w:val="18"/>
                <w:szCs w:val="18"/>
                <w:lang w:val="ru-RU"/>
              </w:rPr>
            </w:pPr>
            <w:r>
              <w:rPr>
                <w:sz w:val="18"/>
                <w:szCs w:val="18"/>
                <w:lang w:val="ru-RU"/>
              </w:rPr>
              <w:t>ОК 01</w:t>
            </w:r>
          </w:p>
          <w:p w:rsidR="009541A9" w:rsidRPr="00C01A89" w:rsidRDefault="009541A9" w:rsidP="008463D4">
            <w:pPr>
              <w:pStyle w:val="TableParagraph"/>
              <w:jc w:val="center"/>
              <w:rPr>
                <w:sz w:val="18"/>
                <w:szCs w:val="18"/>
                <w:lang w:val="ru-RU"/>
              </w:rPr>
            </w:pPr>
            <w:r>
              <w:rPr>
                <w:sz w:val="18"/>
                <w:szCs w:val="18"/>
                <w:lang w:val="ru-RU"/>
              </w:rPr>
              <w:t>ОК 02</w:t>
            </w:r>
          </w:p>
        </w:tc>
      </w:tr>
      <w:tr w:rsidR="008463D4" w:rsidRPr="00C238BB" w:rsidTr="00C01A89">
        <w:tblPrEx>
          <w:tblLook w:val="04A0" w:firstRow="1" w:lastRow="0" w:firstColumn="1" w:lastColumn="0" w:noHBand="0" w:noVBand="1"/>
        </w:tblPrEx>
        <w:trPr>
          <w:trHeight w:val="361"/>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045B45" w:rsidRDefault="008463D4" w:rsidP="008463D4">
            <w:pPr>
              <w:pStyle w:val="TableParagraph"/>
              <w:spacing w:before="35"/>
              <w:ind w:left="35"/>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proofErr w:type="spellStart"/>
            <w:r w:rsidRPr="00C238BB">
              <w:rPr>
                <w:sz w:val="20"/>
                <w:szCs w:val="20"/>
                <w:lang w:val="ru-RU"/>
              </w:rPr>
              <w:t>алканов</w:t>
            </w:r>
            <w:proofErr w:type="spellEnd"/>
            <w:r w:rsidRPr="00C238BB">
              <w:rPr>
                <w:sz w:val="20"/>
                <w:szCs w:val="20"/>
                <w:lang w:val="ru-RU"/>
              </w:rPr>
              <w:t>.</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2"/>
                <w:sz w:val="20"/>
                <w:szCs w:val="20"/>
                <w:lang w:val="ru-RU"/>
              </w:rPr>
              <w:t xml:space="preserve"> </w:t>
            </w:r>
            <w:r w:rsidRPr="00C238BB">
              <w:rPr>
                <w:sz w:val="20"/>
                <w:szCs w:val="20"/>
                <w:lang w:val="ru-RU"/>
              </w:rPr>
              <w:t>и применение</w:t>
            </w:r>
            <w:r w:rsidRPr="00C238BB">
              <w:rPr>
                <w:spacing w:val="-3"/>
                <w:sz w:val="20"/>
                <w:szCs w:val="20"/>
                <w:lang w:val="ru-RU"/>
              </w:rPr>
              <w:t xml:space="preserve"> </w:t>
            </w:r>
            <w:proofErr w:type="spellStart"/>
            <w:r w:rsidRPr="00C238BB">
              <w:rPr>
                <w:sz w:val="20"/>
                <w:szCs w:val="20"/>
                <w:lang w:val="ru-RU"/>
              </w:rPr>
              <w:t>алканов</w:t>
            </w:r>
            <w:proofErr w:type="spellEnd"/>
          </w:p>
        </w:tc>
        <w:tc>
          <w:tcPr>
            <w:tcW w:w="1469" w:type="dxa"/>
          </w:tcPr>
          <w:p w:rsidR="008463D4" w:rsidRPr="00A32A49" w:rsidRDefault="008463D4" w:rsidP="00A04159">
            <w:pPr>
              <w:pStyle w:val="TableParagraph"/>
              <w:spacing w:before="35"/>
              <w:ind w:left="5"/>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35"/>
              <w:ind w:right="683"/>
              <w:jc w:val="center"/>
              <w:rPr>
                <w:sz w:val="18"/>
                <w:szCs w:val="18"/>
              </w:rPr>
            </w:pPr>
          </w:p>
        </w:tc>
      </w:tr>
      <w:tr w:rsidR="008463D4" w:rsidRPr="00C238BB" w:rsidTr="00C01A89">
        <w:tblPrEx>
          <w:tblLook w:val="04A0" w:firstRow="1" w:lastRow="0" w:firstColumn="1" w:lastColumn="0" w:noHBand="0" w:noVBand="1"/>
        </w:tblPrEx>
        <w:trPr>
          <w:trHeight w:val="364"/>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045B45" w:rsidRDefault="008463D4" w:rsidP="008463D4">
            <w:pPr>
              <w:pStyle w:val="TableParagraph"/>
              <w:spacing w:line="268" w:lineRule="exact"/>
              <w:ind w:left="35"/>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pacing w:val="-3"/>
                <w:sz w:val="20"/>
                <w:szCs w:val="20"/>
                <w:lang w:val="ru-RU"/>
              </w:rPr>
              <w:t>1</w:t>
            </w:r>
            <w:r w:rsidRPr="00C238BB">
              <w:rPr>
                <w:b/>
                <w:sz w:val="20"/>
                <w:szCs w:val="20"/>
                <w:lang w:val="ru-RU"/>
              </w:rPr>
              <w:t>2</w:t>
            </w:r>
            <w:r w:rsidRPr="00C238BB">
              <w:rPr>
                <w:b/>
                <w:spacing w:val="3"/>
                <w:sz w:val="20"/>
                <w:szCs w:val="20"/>
                <w:lang w:val="ru-RU"/>
              </w:rPr>
              <w:t xml:space="preserve"> </w:t>
            </w:r>
            <w:r w:rsidRPr="00C238BB">
              <w:rPr>
                <w:sz w:val="20"/>
                <w:szCs w:val="20"/>
                <w:lang w:val="ru-RU"/>
              </w:rPr>
              <w:t>«</w:t>
            </w:r>
            <w:proofErr w:type="spellStart"/>
            <w:r w:rsidRPr="00C238BB">
              <w:rPr>
                <w:sz w:val="20"/>
                <w:szCs w:val="20"/>
                <w:lang w:val="ru-RU"/>
              </w:rPr>
              <w:t>Алканы</w:t>
            </w:r>
            <w:proofErr w:type="spellEnd"/>
            <w:r w:rsidRPr="00C238BB">
              <w:rPr>
                <w:sz w:val="20"/>
                <w:szCs w:val="20"/>
                <w:lang w:val="ru-RU"/>
              </w:rPr>
              <w:t>.</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8463D4" w:rsidRPr="00B35711" w:rsidRDefault="00701DE3" w:rsidP="00A04159">
            <w:pPr>
              <w:pStyle w:val="TableParagraph"/>
              <w:spacing w:before="37"/>
              <w:ind w:left="5"/>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37"/>
              <w:ind w:right="683"/>
              <w:jc w:val="center"/>
              <w:rPr>
                <w:sz w:val="18"/>
                <w:szCs w:val="18"/>
              </w:rPr>
            </w:pPr>
          </w:p>
        </w:tc>
      </w:tr>
      <w:tr w:rsidR="008463D4" w:rsidRPr="00C238BB" w:rsidTr="00C01A89">
        <w:tblPrEx>
          <w:tblLook w:val="04A0" w:firstRow="1" w:lastRow="0" w:firstColumn="1" w:lastColumn="0" w:noHBand="0" w:noVBand="1"/>
        </w:tblPrEx>
        <w:trPr>
          <w:trHeight w:val="405"/>
        </w:trPr>
        <w:tc>
          <w:tcPr>
            <w:tcW w:w="2911" w:type="dxa"/>
            <w:vMerge w:val="restart"/>
          </w:tcPr>
          <w:p w:rsidR="008463D4" w:rsidRPr="00C238BB" w:rsidRDefault="008463D4" w:rsidP="008463D4">
            <w:pPr>
              <w:pStyle w:val="TableParagraph"/>
              <w:spacing w:before="8"/>
              <w:rPr>
                <w:b/>
                <w:sz w:val="20"/>
                <w:szCs w:val="20"/>
                <w:lang w:val="ru-RU"/>
              </w:rPr>
            </w:pPr>
          </w:p>
          <w:p w:rsidR="008463D4" w:rsidRPr="00C238BB" w:rsidRDefault="008463D4" w:rsidP="00A04159">
            <w:pPr>
              <w:pStyle w:val="TableParagraph"/>
              <w:ind w:left="138" w:right="125" w:firstLine="31"/>
              <w:rPr>
                <w:b/>
                <w:sz w:val="20"/>
                <w:szCs w:val="20"/>
                <w:lang w:val="ru-RU"/>
              </w:rPr>
            </w:pPr>
            <w:r w:rsidRPr="00C238BB">
              <w:rPr>
                <w:b/>
                <w:sz w:val="20"/>
                <w:szCs w:val="20"/>
                <w:lang w:val="ru-RU"/>
              </w:rPr>
              <w:t xml:space="preserve">Тема </w:t>
            </w:r>
            <w:r w:rsidR="00A04159">
              <w:rPr>
                <w:b/>
                <w:sz w:val="20"/>
                <w:szCs w:val="20"/>
                <w:lang w:val="ru-RU"/>
              </w:rPr>
              <w:t>3</w:t>
            </w:r>
            <w:r w:rsidRPr="00C238BB">
              <w:rPr>
                <w:b/>
                <w:sz w:val="20"/>
                <w:szCs w:val="20"/>
                <w:lang w:val="ru-RU"/>
              </w:rPr>
              <w:t>.3. Этиленовые и</w:t>
            </w:r>
            <w:r w:rsidRPr="00C238BB">
              <w:rPr>
                <w:b/>
                <w:spacing w:val="-57"/>
                <w:sz w:val="20"/>
                <w:szCs w:val="20"/>
                <w:lang w:val="ru-RU"/>
              </w:rPr>
              <w:t xml:space="preserve"> </w:t>
            </w:r>
            <w:r w:rsidRPr="00C238BB">
              <w:rPr>
                <w:b/>
                <w:sz w:val="20"/>
                <w:szCs w:val="20"/>
                <w:lang w:val="ru-RU"/>
              </w:rPr>
              <w:t>диеновые</w:t>
            </w:r>
            <w:r w:rsidRPr="00C238BB">
              <w:rPr>
                <w:b/>
                <w:spacing w:val="-14"/>
                <w:sz w:val="20"/>
                <w:szCs w:val="20"/>
                <w:lang w:val="ru-RU"/>
              </w:rPr>
              <w:t xml:space="preserve"> </w:t>
            </w:r>
            <w:r w:rsidRPr="00C238BB">
              <w:rPr>
                <w:b/>
                <w:sz w:val="20"/>
                <w:szCs w:val="20"/>
                <w:lang w:val="ru-RU"/>
              </w:rPr>
              <w:t>углеводороды</w:t>
            </w:r>
          </w:p>
        </w:tc>
        <w:tc>
          <w:tcPr>
            <w:tcW w:w="9531" w:type="dxa"/>
          </w:tcPr>
          <w:p w:rsidR="008463D4" w:rsidRPr="00C238BB" w:rsidRDefault="008463D4" w:rsidP="008463D4">
            <w:pPr>
              <w:pStyle w:val="TableParagraph"/>
              <w:spacing w:before="61"/>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before="61"/>
              <w:ind w:left="5"/>
              <w:jc w:val="center"/>
              <w:rPr>
                <w:b/>
                <w:sz w:val="20"/>
                <w:szCs w:val="20"/>
                <w:lang w:val="ru-RU"/>
              </w:rPr>
            </w:pPr>
            <w:r>
              <w:rPr>
                <w:b/>
                <w:sz w:val="20"/>
                <w:szCs w:val="20"/>
                <w:lang w:val="ru-RU"/>
              </w:rPr>
              <w:t>6</w:t>
            </w:r>
          </w:p>
        </w:tc>
        <w:tc>
          <w:tcPr>
            <w:tcW w:w="1314" w:type="dxa"/>
            <w:vMerge w:val="restart"/>
            <w:shd w:val="clear" w:color="auto" w:fill="FFFFFF" w:themeFill="background1"/>
          </w:tcPr>
          <w:p w:rsidR="008463D4" w:rsidRDefault="009541A9"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bCs/>
                <w:sz w:val="18"/>
                <w:szCs w:val="18"/>
                <w:lang w:val="ru-RU"/>
              </w:rPr>
              <w:t>ОК 01</w:t>
            </w:r>
          </w:p>
          <w:p w:rsidR="009541A9" w:rsidRPr="00C01A89" w:rsidRDefault="009541A9" w:rsidP="0084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bCs/>
                <w:sz w:val="18"/>
                <w:szCs w:val="18"/>
                <w:lang w:val="ru-RU"/>
              </w:rPr>
              <w:t>ОК 02</w:t>
            </w:r>
          </w:p>
        </w:tc>
      </w:tr>
      <w:tr w:rsidR="008463D4" w:rsidRPr="00C238BB" w:rsidTr="00C01A89">
        <w:tblPrEx>
          <w:tblLook w:val="04A0" w:firstRow="1" w:lastRow="0" w:firstColumn="1" w:lastColumn="0" w:noHBand="0" w:noVBand="1"/>
        </w:tblPrEx>
        <w:trPr>
          <w:trHeight w:val="402"/>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045B45" w:rsidRDefault="008463D4" w:rsidP="008463D4">
            <w:pPr>
              <w:pStyle w:val="TableParagraph"/>
              <w:spacing w:before="54"/>
              <w:ind w:right="122"/>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proofErr w:type="spellStart"/>
            <w:r w:rsidRPr="00C238BB">
              <w:rPr>
                <w:sz w:val="20"/>
                <w:szCs w:val="20"/>
                <w:lang w:val="ru-RU"/>
              </w:rPr>
              <w:t>алкенов</w:t>
            </w:r>
            <w:proofErr w:type="spellEnd"/>
            <w:r w:rsidRPr="00C238BB">
              <w:rPr>
                <w:sz w:val="20"/>
                <w:szCs w:val="20"/>
                <w:lang w:val="ru-RU"/>
              </w:rPr>
              <w:t>.</w:t>
            </w:r>
            <w:r w:rsidRPr="00C238BB">
              <w:rPr>
                <w:spacing w:val="-2"/>
                <w:sz w:val="20"/>
                <w:szCs w:val="20"/>
                <w:lang w:val="ru-RU"/>
              </w:rPr>
              <w:t xml:space="preserve"> </w:t>
            </w:r>
            <w:r w:rsidRPr="00C238BB">
              <w:rPr>
                <w:sz w:val="20"/>
                <w:szCs w:val="20"/>
                <w:lang w:val="ru-RU"/>
              </w:rPr>
              <w:t>Свойства,</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2"/>
                <w:sz w:val="20"/>
                <w:szCs w:val="20"/>
                <w:lang w:val="ru-RU"/>
              </w:rPr>
              <w:t xml:space="preserve"> </w:t>
            </w:r>
            <w:r w:rsidRPr="00C238BB">
              <w:rPr>
                <w:sz w:val="20"/>
                <w:szCs w:val="20"/>
                <w:lang w:val="ru-RU"/>
              </w:rPr>
              <w:t>и применение</w:t>
            </w:r>
            <w:r w:rsidRPr="00C238BB">
              <w:rPr>
                <w:spacing w:val="-3"/>
                <w:sz w:val="20"/>
                <w:szCs w:val="20"/>
                <w:lang w:val="ru-RU"/>
              </w:rPr>
              <w:t xml:space="preserve"> </w:t>
            </w:r>
            <w:proofErr w:type="spellStart"/>
            <w:r w:rsidRPr="00C238BB">
              <w:rPr>
                <w:sz w:val="20"/>
                <w:szCs w:val="20"/>
                <w:lang w:val="ru-RU"/>
              </w:rPr>
              <w:t>алкенов</w:t>
            </w:r>
            <w:proofErr w:type="spellEnd"/>
          </w:p>
        </w:tc>
        <w:tc>
          <w:tcPr>
            <w:tcW w:w="1469" w:type="dxa"/>
          </w:tcPr>
          <w:p w:rsidR="008463D4" w:rsidRPr="007F7418" w:rsidRDefault="008463D4" w:rsidP="00A04159">
            <w:pPr>
              <w:pStyle w:val="TableParagraph"/>
              <w:spacing w:before="54"/>
              <w:ind w:left="5"/>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54"/>
              <w:ind w:right="683"/>
              <w:jc w:val="center"/>
              <w:rPr>
                <w:sz w:val="18"/>
                <w:szCs w:val="18"/>
              </w:rPr>
            </w:pPr>
          </w:p>
        </w:tc>
      </w:tr>
      <w:tr w:rsidR="008463D4" w:rsidRPr="00C238BB" w:rsidTr="00C01A89">
        <w:tblPrEx>
          <w:tblLook w:val="04A0" w:firstRow="1" w:lastRow="0" w:firstColumn="1" w:lastColumn="0" w:noHBand="0" w:noVBand="1"/>
        </w:tblPrEx>
        <w:trPr>
          <w:trHeight w:val="40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F6330C" w:rsidRDefault="008463D4" w:rsidP="008463D4">
            <w:pPr>
              <w:pStyle w:val="TableParagraph"/>
              <w:spacing w:before="56"/>
              <w:ind w:left="1"/>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sidRPr="00C238BB">
              <w:rPr>
                <w:b/>
                <w:sz w:val="20"/>
                <w:szCs w:val="20"/>
                <w:lang w:val="ru-RU"/>
              </w:rPr>
              <w:t>1</w:t>
            </w:r>
            <w:r>
              <w:rPr>
                <w:b/>
                <w:spacing w:val="3"/>
                <w:sz w:val="20"/>
                <w:szCs w:val="20"/>
                <w:lang w:val="ru-RU"/>
              </w:rPr>
              <w:t>3</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1"/>
                <w:sz w:val="20"/>
                <w:szCs w:val="20"/>
                <w:lang w:val="ru-RU"/>
              </w:rPr>
              <w:t xml:space="preserve"> </w:t>
            </w:r>
            <w:proofErr w:type="spellStart"/>
            <w:r w:rsidRPr="00C238BB">
              <w:rPr>
                <w:sz w:val="20"/>
                <w:szCs w:val="20"/>
                <w:lang w:val="ru-RU"/>
              </w:rPr>
              <w:t>алкенов</w:t>
            </w:r>
            <w:proofErr w:type="spellEnd"/>
            <w:r w:rsidRPr="00C238BB">
              <w:rPr>
                <w:sz w:val="20"/>
                <w:szCs w:val="20"/>
                <w:lang w:val="ru-RU"/>
              </w:rPr>
              <w:t>»</w:t>
            </w:r>
          </w:p>
        </w:tc>
        <w:tc>
          <w:tcPr>
            <w:tcW w:w="1469" w:type="dxa"/>
          </w:tcPr>
          <w:p w:rsidR="008463D4" w:rsidRPr="00B35711" w:rsidRDefault="00701DE3" w:rsidP="00A04159">
            <w:pPr>
              <w:pStyle w:val="TableParagraph"/>
              <w:spacing w:before="56"/>
              <w:ind w:left="5"/>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56"/>
              <w:ind w:right="683"/>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val="restart"/>
          </w:tcPr>
          <w:p w:rsidR="008463D4" w:rsidRPr="00C238BB" w:rsidRDefault="008463D4" w:rsidP="008463D4">
            <w:pPr>
              <w:pStyle w:val="TableParagraph"/>
              <w:spacing w:before="8"/>
              <w:rPr>
                <w:b/>
                <w:sz w:val="20"/>
                <w:szCs w:val="20"/>
              </w:rPr>
            </w:pPr>
          </w:p>
          <w:p w:rsidR="008463D4" w:rsidRPr="00C238BB" w:rsidRDefault="008463D4" w:rsidP="008463D4">
            <w:pPr>
              <w:pStyle w:val="TableParagraph"/>
              <w:spacing w:line="271" w:lineRule="exact"/>
              <w:ind w:left="141"/>
              <w:rPr>
                <w:b/>
                <w:sz w:val="20"/>
                <w:szCs w:val="20"/>
              </w:rPr>
            </w:pPr>
            <w:r w:rsidRPr="00C238BB">
              <w:rPr>
                <w:b/>
                <w:sz w:val="20"/>
                <w:szCs w:val="20"/>
              </w:rPr>
              <w:t>Тема</w:t>
            </w:r>
            <w:r w:rsidRPr="00C238BB">
              <w:rPr>
                <w:b/>
                <w:spacing w:val="-4"/>
                <w:sz w:val="20"/>
                <w:szCs w:val="20"/>
              </w:rPr>
              <w:t xml:space="preserve"> </w:t>
            </w:r>
            <w:r w:rsidR="00A04159">
              <w:rPr>
                <w:b/>
                <w:sz w:val="20"/>
                <w:szCs w:val="20"/>
                <w:lang w:val="ru-RU"/>
              </w:rPr>
              <w:t>3</w:t>
            </w:r>
            <w:r w:rsidRPr="00C238BB">
              <w:rPr>
                <w:b/>
                <w:sz w:val="20"/>
                <w:szCs w:val="20"/>
              </w:rPr>
              <w:t>.4.</w:t>
            </w:r>
            <w:r w:rsidRPr="00C238BB">
              <w:rPr>
                <w:b/>
                <w:spacing w:val="-2"/>
                <w:sz w:val="20"/>
                <w:szCs w:val="20"/>
              </w:rPr>
              <w:t xml:space="preserve"> </w:t>
            </w:r>
            <w:proofErr w:type="spellStart"/>
            <w:r w:rsidRPr="00C238BB">
              <w:rPr>
                <w:b/>
                <w:sz w:val="20"/>
                <w:szCs w:val="20"/>
              </w:rPr>
              <w:t>Ацетиленовые</w:t>
            </w:r>
            <w:proofErr w:type="spellEnd"/>
          </w:p>
          <w:p w:rsidR="008463D4" w:rsidRPr="00C238BB" w:rsidRDefault="008463D4" w:rsidP="008463D4">
            <w:pPr>
              <w:pStyle w:val="TableParagraph"/>
              <w:spacing w:line="266" w:lineRule="exact"/>
              <w:rPr>
                <w:b/>
                <w:sz w:val="20"/>
                <w:szCs w:val="20"/>
              </w:rPr>
            </w:pPr>
            <w:proofErr w:type="spellStart"/>
            <w:r w:rsidRPr="00C238BB">
              <w:rPr>
                <w:b/>
                <w:sz w:val="20"/>
                <w:szCs w:val="20"/>
              </w:rPr>
              <w:t>углеводороды</w:t>
            </w:r>
            <w:proofErr w:type="spellEnd"/>
          </w:p>
        </w:tc>
        <w:tc>
          <w:tcPr>
            <w:tcW w:w="9531" w:type="dxa"/>
          </w:tcPr>
          <w:p w:rsidR="008463D4" w:rsidRPr="00C238BB" w:rsidRDefault="008463D4" w:rsidP="008463D4">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line="256" w:lineRule="exact"/>
              <w:ind w:left="5"/>
              <w:jc w:val="center"/>
              <w:rPr>
                <w:b/>
                <w:sz w:val="20"/>
                <w:szCs w:val="20"/>
                <w:lang w:val="ru-RU"/>
              </w:rPr>
            </w:pPr>
            <w:r>
              <w:rPr>
                <w:b/>
                <w:sz w:val="20"/>
                <w:szCs w:val="20"/>
                <w:lang w:val="ru-RU"/>
              </w:rPr>
              <w:t>6</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sz w:val="20"/>
                <w:szCs w:val="20"/>
              </w:rPr>
              <w:t>ОК 07</w:t>
            </w:r>
          </w:p>
        </w:tc>
      </w:tr>
      <w:tr w:rsidR="008463D4" w:rsidRPr="00C238BB" w:rsidTr="00C01A89">
        <w:tblPrEx>
          <w:tblLook w:val="04A0" w:firstRow="1" w:lastRow="0" w:firstColumn="1" w:lastColumn="0" w:noHBand="0" w:noVBand="1"/>
        </w:tblPrEx>
        <w:trPr>
          <w:trHeight w:val="278"/>
        </w:trPr>
        <w:tc>
          <w:tcPr>
            <w:tcW w:w="2911" w:type="dxa"/>
            <w:vMerge/>
          </w:tcPr>
          <w:p w:rsidR="008463D4" w:rsidRPr="00964557" w:rsidRDefault="008463D4" w:rsidP="008463D4">
            <w:pPr>
              <w:pStyle w:val="TableParagraph"/>
              <w:spacing w:line="266" w:lineRule="exact"/>
              <w:rPr>
                <w:sz w:val="20"/>
                <w:szCs w:val="20"/>
                <w:lang w:val="ru-RU"/>
              </w:rPr>
            </w:pPr>
          </w:p>
        </w:tc>
        <w:tc>
          <w:tcPr>
            <w:tcW w:w="9531" w:type="dxa"/>
          </w:tcPr>
          <w:p w:rsidR="008463D4" w:rsidRPr="00045B45" w:rsidRDefault="008463D4" w:rsidP="008463D4">
            <w:pPr>
              <w:pStyle w:val="TableParagraph"/>
              <w:spacing w:line="258" w:lineRule="exact"/>
              <w:ind w:right="122"/>
              <w:rPr>
                <w:sz w:val="20"/>
                <w:szCs w:val="20"/>
                <w:lang w:val="ru-RU"/>
              </w:rPr>
            </w:pPr>
            <w:r w:rsidRPr="00C238BB">
              <w:rPr>
                <w:sz w:val="20"/>
                <w:szCs w:val="20"/>
                <w:lang w:val="ru-RU"/>
              </w:rPr>
              <w:t>Гомологический</w:t>
            </w:r>
            <w:r w:rsidRPr="00C238BB">
              <w:rPr>
                <w:spacing w:val="-1"/>
                <w:sz w:val="20"/>
                <w:szCs w:val="20"/>
                <w:lang w:val="ru-RU"/>
              </w:rPr>
              <w:t xml:space="preserve"> </w:t>
            </w:r>
            <w:r w:rsidRPr="00C238BB">
              <w:rPr>
                <w:sz w:val="20"/>
                <w:szCs w:val="20"/>
                <w:lang w:val="ru-RU"/>
              </w:rPr>
              <w:t>ряд</w:t>
            </w:r>
            <w:r w:rsidRPr="00C238BB">
              <w:rPr>
                <w:spacing w:val="-1"/>
                <w:sz w:val="20"/>
                <w:szCs w:val="20"/>
                <w:lang w:val="ru-RU"/>
              </w:rPr>
              <w:t xml:space="preserve"> </w:t>
            </w:r>
            <w:proofErr w:type="spellStart"/>
            <w:r w:rsidRPr="00C238BB">
              <w:rPr>
                <w:sz w:val="20"/>
                <w:szCs w:val="20"/>
                <w:lang w:val="ru-RU"/>
              </w:rPr>
              <w:t>алкинов</w:t>
            </w:r>
            <w:proofErr w:type="spellEnd"/>
            <w:r w:rsidRPr="00C238BB">
              <w:rPr>
                <w:sz w:val="20"/>
                <w:szCs w:val="20"/>
                <w:lang w:val="ru-RU"/>
              </w:rPr>
              <w:t>.</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применение</w:t>
            </w:r>
            <w:r w:rsidRPr="00C238BB">
              <w:rPr>
                <w:spacing w:val="-2"/>
                <w:sz w:val="20"/>
                <w:szCs w:val="20"/>
                <w:lang w:val="ru-RU"/>
              </w:rPr>
              <w:t xml:space="preserve"> </w:t>
            </w:r>
            <w:proofErr w:type="spellStart"/>
            <w:r w:rsidRPr="00C238BB">
              <w:rPr>
                <w:sz w:val="20"/>
                <w:szCs w:val="20"/>
                <w:lang w:val="ru-RU"/>
              </w:rPr>
              <w:t>алкинов</w:t>
            </w:r>
            <w:proofErr w:type="spellEnd"/>
          </w:p>
        </w:tc>
        <w:tc>
          <w:tcPr>
            <w:tcW w:w="1469" w:type="dxa"/>
          </w:tcPr>
          <w:p w:rsidR="008463D4" w:rsidRPr="007F7418" w:rsidRDefault="008463D4" w:rsidP="00A04159">
            <w:pPr>
              <w:pStyle w:val="TableParagraph"/>
              <w:spacing w:line="258" w:lineRule="exact"/>
              <w:ind w:left="5"/>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line="258" w:lineRule="exact"/>
              <w:ind w:right="683"/>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pStyle w:val="TableParagraph"/>
              <w:spacing w:line="266" w:lineRule="exact"/>
              <w:rPr>
                <w:b/>
                <w:sz w:val="20"/>
                <w:szCs w:val="20"/>
              </w:rPr>
            </w:pPr>
          </w:p>
        </w:tc>
        <w:tc>
          <w:tcPr>
            <w:tcW w:w="9531" w:type="dxa"/>
          </w:tcPr>
          <w:p w:rsidR="008463D4" w:rsidRPr="00F6330C" w:rsidRDefault="008463D4" w:rsidP="008463D4">
            <w:pPr>
              <w:pStyle w:val="TableParagraph"/>
              <w:spacing w:line="256" w:lineRule="exact"/>
              <w:ind w:right="228"/>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14</w:t>
            </w:r>
            <w:r w:rsidRPr="00C238BB">
              <w:rPr>
                <w:b/>
                <w:spacing w:val="3"/>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proofErr w:type="spellStart"/>
            <w:r w:rsidRPr="00C238BB">
              <w:rPr>
                <w:sz w:val="20"/>
                <w:szCs w:val="20"/>
                <w:lang w:val="ru-RU"/>
              </w:rPr>
              <w:t>алкинов</w:t>
            </w:r>
            <w:proofErr w:type="spellEnd"/>
            <w:r w:rsidRPr="00C238BB">
              <w:rPr>
                <w:sz w:val="20"/>
                <w:szCs w:val="20"/>
                <w:lang w:val="ru-RU"/>
              </w:rPr>
              <w:t>»</w:t>
            </w:r>
          </w:p>
        </w:tc>
        <w:tc>
          <w:tcPr>
            <w:tcW w:w="1469" w:type="dxa"/>
          </w:tcPr>
          <w:p w:rsidR="008463D4" w:rsidRPr="00B35711" w:rsidRDefault="00701DE3" w:rsidP="00A04159">
            <w:pPr>
              <w:pStyle w:val="TableParagraph"/>
              <w:spacing w:line="256" w:lineRule="exact"/>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rPr>
            </w:pPr>
          </w:p>
        </w:tc>
      </w:tr>
      <w:tr w:rsidR="008463D4" w:rsidRPr="002E54A0" w:rsidTr="00C01A89">
        <w:tblPrEx>
          <w:tblLook w:val="04A0" w:firstRow="1" w:lastRow="0" w:firstColumn="1" w:lastColumn="0" w:noHBand="0" w:noVBand="1"/>
        </w:tblPrEx>
        <w:trPr>
          <w:trHeight w:val="335"/>
        </w:trPr>
        <w:tc>
          <w:tcPr>
            <w:tcW w:w="2911" w:type="dxa"/>
            <w:vMerge w:val="restart"/>
          </w:tcPr>
          <w:p w:rsidR="008463D4" w:rsidRPr="00C238BB" w:rsidRDefault="008463D4" w:rsidP="008463D4">
            <w:pPr>
              <w:pStyle w:val="TableParagraph"/>
              <w:spacing w:before="1"/>
              <w:rPr>
                <w:b/>
                <w:sz w:val="20"/>
                <w:szCs w:val="20"/>
              </w:rPr>
            </w:pPr>
          </w:p>
          <w:p w:rsidR="008463D4" w:rsidRPr="00C238BB" w:rsidRDefault="008463D4" w:rsidP="008463D4">
            <w:pPr>
              <w:pStyle w:val="TableParagraph"/>
              <w:ind w:left="148" w:right="141"/>
              <w:jc w:val="center"/>
              <w:rPr>
                <w:b/>
                <w:sz w:val="20"/>
                <w:szCs w:val="20"/>
              </w:rPr>
            </w:pPr>
            <w:proofErr w:type="spellStart"/>
            <w:r w:rsidRPr="00C238BB">
              <w:rPr>
                <w:b/>
                <w:sz w:val="20"/>
                <w:szCs w:val="20"/>
              </w:rPr>
              <w:t>Тема</w:t>
            </w:r>
            <w:proofErr w:type="spellEnd"/>
            <w:r w:rsidRPr="00C238BB">
              <w:rPr>
                <w:b/>
                <w:spacing w:val="-2"/>
                <w:sz w:val="20"/>
                <w:szCs w:val="20"/>
              </w:rPr>
              <w:t xml:space="preserve"> </w:t>
            </w:r>
            <w:r w:rsidR="00A04159">
              <w:rPr>
                <w:b/>
                <w:sz w:val="20"/>
                <w:szCs w:val="20"/>
                <w:lang w:val="ru-RU"/>
              </w:rPr>
              <w:t>3</w:t>
            </w:r>
            <w:r w:rsidRPr="00C238BB">
              <w:rPr>
                <w:b/>
                <w:sz w:val="20"/>
                <w:szCs w:val="20"/>
              </w:rPr>
              <w:t>.5.</w:t>
            </w:r>
          </w:p>
          <w:p w:rsidR="008463D4" w:rsidRPr="00C238BB" w:rsidRDefault="008463D4" w:rsidP="008463D4">
            <w:pPr>
              <w:pStyle w:val="TableParagraph"/>
              <w:ind w:left="151" w:right="141"/>
              <w:jc w:val="center"/>
              <w:rPr>
                <w:b/>
                <w:sz w:val="20"/>
                <w:szCs w:val="20"/>
              </w:rPr>
            </w:pPr>
            <w:proofErr w:type="spellStart"/>
            <w:r w:rsidRPr="00C238BB">
              <w:rPr>
                <w:b/>
                <w:sz w:val="20"/>
                <w:szCs w:val="20"/>
              </w:rPr>
              <w:t>Ароматические</w:t>
            </w:r>
            <w:proofErr w:type="spellEnd"/>
            <w:r w:rsidRPr="00C238BB">
              <w:rPr>
                <w:b/>
                <w:spacing w:val="-57"/>
                <w:sz w:val="20"/>
                <w:szCs w:val="20"/>
              </w:rPr>
              <w:t xml:space="preserve"> </w:t>
            </w:r>
            <w:proofErr w:type="spellStart"/>
            <w:r w:rsidRPr="00C238BB">
              <w:rPr>
                <w:b/>
                <w:sz w:val="20"/>
                <w:szCs w:val="20"/>
              </w:rPr>
              <w:t>углеводороды</w:t>
            </w:r>
            <w:proofErr w:type="spellEnd"/>
          </w:p>
        </w:tc>
        <w:tc>
          <w:tcPr>
            <w:tcW w:w="9531" w:type="dxa"/>
          </w:tcPr>
          <w:p w:rsidR="008463D4" w:rsidRPr="00C238BB" w:rsidRDefault="008463D4" w:rsidP="008463D4">
            <w:pPr>
              <w:pStyle w:val="TableParagraph"/>
              <w:spacing w:line="266" w:lineRule="exact"/>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3495A" w:rsidRDefault="00701DE3" w:rsidP="00A04159">
            <w:pPr>
              <w:pStyle w:val="TableParagraph"/>
              <w:spacing w:line="26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277"/>
        </w:trPr>
        <w:tc>
          <w:tcPr>
            <w:tcW w:w="2911" w:type="dxa"/>
            <w:vMerge/>
          </w:tcPr>
          <w:p w:rsidR="008463D4" w:rsidRPr="002E54A0" w:rsidRDefault="008463D4" w:rsidP="008463D4">
            <w:pPr>
              <w:rPr>
                <w:rFonts w:ascii="Times New Roman" w:hAnsi="Times New Roman"/>
                <w:sz w:val="20"/>
                <w:szCs w:val="20"/>
                <w:lang w:val="ru-RU"/>
              </w:rPr>
            </w:pPr>
          </w:p>
        </w:tc>
        <w:tc>
          <w:tcPr>
            <w:tcW w:w="9531" w:type="dxa"/>
          </w:tcPr>
          <w:p w:rsidR="008463D4" w:rsidRPr="00045B45" w:rsidRDefault="008463D4" w:rsidP="008463D4">
            <w:pPr>
              <w:pStyle w:val="TableParagraph"/>
              <w:spacing w:line="258" w:lineRule="exact"/>
              <w:ind w:right="211"/>
              <w:rPr>
                <w:sz w:val="20"/>
                <w:szCs w:val="20"/>
                <w:lang w:val="ru-RU"/>
              </w:rPr>
            </w:pPr>
            <w:r w:rsidRPr="00C238BB">
              <w:rPr>
                <w:sz w:val="20"/>
                <w:szCs w:val="20"/>
                <w:lang w:val="ru-RU"/>
              </w:rPr>
              <w:t>Гомологический ряд</w:t>
            </w:r>
            <w:r w:rsidRPr="00C238BB">
              <w:rPr>
                <w:spacing w:val="-1"/>
                <w:sz w:val="20"/>
                <w:szCs w:val="20"/>
                <w:lang w:val="ru-RU"/>
              </w:rPr>
              <w:t xml:space="preserve"> </w:t>
            </w:r>
            <w:proofErr w:type="spellStart"/>
            <w:r w:rsidRPr="00C238BB">
              <w:rPr>
                <w:sz w:val="20"/>
                <w:szCs w:val="20"/>
                <w:lang w:val="ru-RU"/>
              </w:rPr>
              <w:t>аренов</w:t>
            </w:r>
            <w:proofErr w:type="spellEnd"/>
            <w:r w:rsidRPr="00C238BB">
              <w:rPr>
                <w:sz w:val="20"/>
                <w:szCs w:val="20"/>
                <w:lang w:val="ru-RU"/>
              </w:rPr>
              <w:t>.</w:t>
            </w:r>
            <w:r w:rsidRPr="00C238BB">
              <w:rPr>
                <w:spacing w:val="-1"/>
                <w:sz w:val="20"/>
                <w:szCs w:val="20"/>
                <w:lang w:val="ru-RU"/>
              </w:rPr>
              <w:t xml:space="preserve"> </w:t>
            </w:r>
            <w:r w:rsidRPr="00C238BB">
              <w:rPr>
                <w:sz w:val="20"/>
                <w:szCs w:val="20"/>
                <w:lang w:val="ru-RU"/>
              </w:rPr>
              <w:t>Свойства,</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применения</w:t>
            </w:r>
            <w:r w:rsidRPr="00C238BB">
              <w:rPr>
                <w:spacing w:val="-1"/>
                <w:sz w:val="20"/>
                <w:szCs w:val="20"/>
                <w:lang w:val="ru-RU"/>
              </w:rPr>
              <w:t xml:space="preserve"> </w:t>
            </w:r>
            <w:proofErr w:type="spellStart"/>
            <w:r w:rsidRPr="00C238BB">
              <w:rPr>
                <w:sz w:val="20"/>
                <w:szCs w:val="20"/>
                <w:lang w:val="ru-RU"/>
              </w:rPr>
              <w:t>аренов</w:t>
            </w:r>
            <w:proofErr w:type="spellEnd"/>
          </w:p>
        </w:tc>
        <w:tc>
          <w:tcPr>
            <w:tcW w:w="1469" w:type="dxa"/>
          </w:tcPr>
          <w:p w:rsidR="008463D4" w:rsidRPr="007F7418" w:rsidRDefault="008463D4" w:rsidP="00A04159">
            <w:pPr>
              <w:pStyle w:val="TableParagraph"/>
              <w:spacing w:line="258" w:lineRule="exact"/>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line="258" w:lineRule="exact"/>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045B45" w:rsidRDefault="008463D4" w:rsidP="008463D4">
            <w:pPr>
              <w:pStyle w:val="TableParagraph"/>
              <w:spacing w:line="256" w:lineRule="exact"/>
              <w:ind w:right="172"/>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Pr>
                <w:b/>
                <w:spacing w:val="-3"/>
                <w:sz w:val="20"/>
                <w:szCs w:val="20"/>
                <w:lang w:val="ru-RU"/>
              </w:rPr>
              <w:t>15</w:t>
            </w:r>
            <w:r w:rsidRPr="00C238BB">
              <w:rPr>
                <w:b/>
                <w:spacing w:val="3"/>
                <w:sz w:val="20"/>
                <w:szCs w:val="20"/>
                <w:lang w:val="ru-RU"/>
              </w:rPr>
              <w:t xml:space="preserve"> </w:t>
            </w:r>
            <w:r w:rsidRPr="00C238BB">
              <w:rPr>
                <w:sz w:val="20"/>
                <w:szCs w:val="20"/>
                <w:lang w:val="ru-RU"/>
              </w:rPr>
              <w:t>«Арены.</w:t>
            </w:r>
            <w:r w:rsidRPr="00C238BB">
              <w:rPr>
                <w:spacing w:val="-1"/>
                <w:sz w:val="20"/>
                <w:szCs w:val="20"/>
                <w:lang w:val="ru-RU"/>
              </w:rPr>
              <w:t xml:space="preserve"> </w:t>
            </w:r>
            <w:r w:rsidRPr="00C238BB">
              <w:rPr>
                <w:sz w:val="20"/>
                <w:szCs w:val="20"/>
                <w:lang w:val="ru-RU"/>
              </w:rPr>
              <w:t>Решение задач»</w:t>
            </w:r>
          </w:p>
        </w:tc>
        <w:tc>
          <w:tcPr>
            <w:tcW w:w="1469" w:type="dxa"/>
          </w:tcPr>
          <w:p w:rsidR="008463D4" w:rsidRPr="00B35711" w:rsidRDefault="00701DE3" w:rsidP="00A04159">
            <w:pPr>
              <w:pStyle w:val="TableParagraph"/>
              <w:spacing w:line="256" w:lineRule="exact"/>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rPr>
            </w:pPr>
          </w:p>
        </w:tc>
      </w:tr>
      <w:tr w:rsidR="008463D4" w:rsidRPr="002E54A0" w:rsidTr="00C01A89">
        <w:tblPrEx>
          <w:tblLook w:val="04A0" w:firstRow="1" w:lastRow="0" w:firstColumn="1" w:lastColumn="0" w:noHBand="0" w:noVBand="1"/>
        </w:tblPrEx>
        <w:trPr>
          <w:trHeight w:val="335"/>
        </w:trPr>
        <w:tc>
          <w:tcPr>
            <w:tcW w:w="2911" w:type="dxa"/>
            <w:vMerge w:val="restart"/>
          </w:tcPr>
          <w:p w:rsidR="008463D4" w:rsidRPr="00C238BB" w:rsidRDefault="008463D4" w:rsidP="008463D4">
            <w:pPr>
              <w:pStyle w:val="TableParagraph"/>
              <w:spacing w:before="1"/>
              <w:rPr>
                <w:b/>
                <w:sz w:val="20"/>
                <w:szCs w:val="20"/>
              </w:rPr>
            </w:pPr>
          </w:p>
          <w:p w:rsidR="008463D4" w:rsidRPr="00C238BB" w:rsidRDefault="008463D4" w:rsidP="008463D4">
            <w:pPr>
              <w:pStyle w:val="TableParagraph"/>
              <w:ind w:left="148" w:right="141"/>
              <w:jc w:val="center"/>
              <w:rPr>
                <w:b/>
                <w:sz w:val="20"/>
                <w:szCs w:val="20"/>
              </w:rPr>
            </w:pPr>
            <w:proofErr w:type="spellStart"/>
            <w:r w:rsidRPr="00C238BB">
              <w:rPr>
                <w:b/>
                <w:sz w:val="20"/>
                <w:szCs w:val="20"/>
              </w:rPr>
              <w:t>Тема</w:t>
            </w:r>
            <w:proofErr w:type="spellEnd"/>
            <w:r w:rsidRPr="00C238BB">
              <w:rPr>
                <w:b/>
                <w:spacing w:val="-2"/>
                <w:sz w:val="20"/>
                <w:szCs w:val="20"/>
              </w:rPr>
              <w:t xml:space="preserve"> </w:t>
            </w:r>
            <w:r w:rsidR="00A04159">
              <w:rPr>
                <w:b/>
                <w:sz w:val="20"/>
                <w:szCs w:val="20"/>
                <w:lang w:val="ru-RU"/>
              </w:rPr>
              <w:t>3</w:t>
            </w:r>
            <w:r w:rsidRPr="00C238BB">
              <w:rPr>
                <w:b/>
                <w:sz w:val="20"/>
                <w:szCs w:val="20"/>
              </w:rPr>
              <w:t>.6.</w:t>
            </w:r>
          </w:p>
          <w:p w:rsidR="008463D4" w:rsidRPr="00C238BB" w:rsidRDefault="008463D4" w:rsidP="008463D4">
            <w:pPr>
              <w:pStyle w:val="TableParagraph"/>
              <w:ind w:left="153" w:right="84"/>
              <w:jc w:val="center"/>
              <w:rPr>
                <w:b/>
                <w:sz w:val="20"/>
                <w:szCs w:val="20"/>
              </w:rPr>
            </w:pPr>
            <w:proofErr w:type="spellStart"/>
            <w:r w:rsidRPr="00C238BB">
              <w:rPr>
                <w:b/>
                <w:sz w:val="20"/>
                <w:szCs w:val="20"/>
              </w:rPr>
              <w:t>Природные</w:t>
            </w:r>
            <w:proofErr w:type="spellEnd"/>
            <w:r w:rsidRPr="00C238BB">
              <w:rPr>
                <w:b/>
                <w:sz w:val="20"/>
                <w:szCs w:val="20"/>
              </w:rPr>
              <w:t xml:space="preserve"> </w:t>
            </w:r>
            <w:proofErr w:type="spellStart"/>
            <w:r w:rsidRPr="00C238BB">
              <w:rPr>
                <w:b/>
                <w:sz w:val="20"/>
                <w:szCs w:val="20"/>
              </w:rPr>
              <w:t>источники</w:t>
            </w:r>
            <w:proofErr w:type="spellEnd"/>
            <w:r w:rsidRPr="00C238BB">
              <w:rPr>
                <w:b/>
                <w:spacing w:val="-57"/>
                <w:sz w:val="20"/>
                <w:szCs w:val="20"/>
              </w:rPr>
              <w:t xml:space="preserve"> </w:t>
            </w:r>
            <w:proofErr w:type="spellStart"/>
            <w:r w:rsidRPr="00C238BB">
              <w:rPr>
                <w:b/>
                <w:sz w:val="20"/>
                <w:szCs w:val="20"/>
              </w:rPr>
              <w:t>углеводородов</w:t>
            </w:r>
            <w:proofErr w:type="spellEnd"/>
          </w:p>
        </w:tc>
        <w:tc>
          <w:tcPr>
            <w:tcW w:w="9531" w:type="dxa"/>
          </w:tcPr>
          <w:p w:rsidR="008463D4" w:rsidRPr="00C238BB" w:rsidRDefault="008463D4" w:rsidP="008463D4">
            <w:pPr>
              <w:pStyle w:val="TableParagraph"/>
              <w:spacing w:line="266" w:lineRule="exact"/>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8463D4" w:rsidP="00A04159">
            <w:pPr>
              <w:pStyle w:val="TableParagraph"/>
              <w:spacing w:line="266" w:lineRule="exact"/>
              <w:ind w:left="8"/>
              <w:jc w:val="center"/>
              <w:rPr>
                <w:b/>
                <w:sz w:val="20"/>
                <w:szCs w:val="20"/>
                <w:lang w:val="ru-RU"/>
              </w:rPr>
            </w:pPr>
            <w:r>
              <w:rPr>
                <w:b/>
                <w:sz w:val="20"/>
                <w:szCs w:val="20"/>
                <w:lang w:val="ru-RU"/>
              </w:rPr>
              <w:t>2</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553"/>
        </w:trPr>
        <w:tc>
          <w:tcPr>
            <w:tcW w:w="2911" w:type="dxa"/>
            <w:vMerge/>
          </w:tcPr>
          <w:p w:rsidR="008463D4" w:rsidRPr="002E54A0" w:rsidRDefault="008463D4" w:rsidP="008463D4">
            <w:pPr>
              <w:rPr>
                <w:rFonts w:ascii="Times New Roman" w:hAnsi="Times New Roman"/>
                <w:sz w:val="20"/>
                <w:szCs w:val="20"/>
                <w:lang w:val="ru-RU"/>
              </w:rPr>
            </w:pPr>
          </w:p>
        </w:tc>
        <w:tc>
          <w:tcPr>
            <w:tcW w:w="9531" w:type="dxa"/>
          </w:tcPr>
          <w:p w:rsidR="008463D4" w:rsidRPr="00F6330C" w:rsidRDefault="008463D4" w:rsidP="008463D4">
            <w:pPr>
              <w:pStyle w:val="TableParagraph"/>
              <w:spacing w:before="124"/>
              <w:ind w:right="172"/>
              <w:rPr>
                <w:sz w:val="20"/>
                <w:szCs w:val="20"/>
                <w:lang w:val="ru-RU"/>
              </w:rPr>
            </w:pPr>
            <w:r w:rsidRPr="00C238BB">
              <w:rPr>
                <w:sz w:val="20"/>
                <w:szCs w:val="20"/>
                <w:lang w:val="ru-RU"/>
              </w:rPr>
              <w:t>Нефть.</w:t>
            </w:r>
            <w:r w:rsidRPr="00C238BB">
              <w:rPr>
                <w:spacing w:val="-2"/>
                <w:sz w:val="20"/>
                <w:szCs w:val="20"/>
                <w:lang w:val="ru-RU"/>
              </w:rPr>
              <w:t xml:space="preserve"> </w:t>
            </w:r>
            <w:r w:rsidRPr="00C238BB">
              <w:rPr>
                <w:sz w:val="20"/>
                <w:szCs w:val="20"/>
                <w:lang w:val="ru-RU"/>
              </w:rPr>
              <w:t>Нахождение</w:t>
            </w:r>
            <w:r w:rsidRPr="00C238BB">
              <w:rPr>
                <w:spacing w:val="-2"/>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природе,</w:t>
            </w:r>
            <w:r w:rsidRPr="00C238BB">
              <w:rPr>
                <w:spacing w:val="-1"/>
                <w:sz w:val="20"/>
                <w:szCs w:val="20"/>
                <w:lang w:val="ru-RU"/>
              </w:rPr>
              <w:t xml:space="preserve"> </w:t>
            </w:r>
            <w:r w:rsidRPr="00C238BB">
              <w:rPr>
                <w:sz w:val="20"/>
                <w:szCs w:val="20"/>
                <w:lang w:val="ru-RU"/>
              </w:rPr>
              <w:t>состав</w:t>
            </w:r>
            <w:r w:rsidRPr="00C238BB">
              <w:rPr>
                <w:spacing w:val="-2"/>
                <w:sz w:val="20"/>
                <w:szCs w:val="20"/>
                <w:lang w:val="ru-RU"/>
              </w:rPr>
              <w:t xml:space="preserve"> </w:t>
            </w:r>
            <w:r w:rsidRPr="00C238BB">
              <w:rPr>
                <w:sz w:val="20"/>
                <w:szCs w:val="20"/>
                <w:lang w:val="ru-RU"/>
              </w:rPr>
              <w:t>и физические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нефти.</w:t>
            </w:r>
            <w:r>
              <w:rPr>
                <w:sz w:val="20"/>
                <w:szCs w:val="20"/>
                <w:lang w:val="ru-RU"/>
              </w:rPr>
              <w:t xml:space="preserve"> </w:t>
            </w:r>
            <w:r w:rsidRPr="00C238BB">
              <w:rPr>
                <w:sz w:val="20"/>
                <w:szCs w:val="20"/>
                <w:lang w:val="ru-RU"/>
              </w:rPr>
              <w:t>Природный</w:t>
            </w:r>
            <w:r w:rsidRPr="00C238BB">
              <w:rPr>
                <w:spacing w:val="-4"/>
                <w:sz w:val="20"/>
                <w:szCs w:val="20"/>
                <w:lang w:val="ru-RU"/>
              </w:rPr>
              <w:t xml:space="preserve"> </w:t>
            </w:r>
            <w:r w:rsidRPr="00C238BB">
              <w:rPr>
                <w:sz w:val="20"/>
                <w:szCs w:val="20"/>
                <w:lang w:val="ru-RU"/>
              </w:rPr>
              <w:t>и</w:t>
            </w:r>
            <w:r w:rsidRPr="00C238BB">
              <w:rPr>
                <w:spacing w:val="-1"/>
                <w:sz w:val="20"/>
                <w:szCs w:val="20"/>
                <w:lang w:val="ru-RU"/>
              </w:rPr>
              <w:t xml:space="preserve"> </w:t>
            </w:r>
            <w:r w:rsidRPr="00C238BB">
              <w:rPr>
                <w:sz w:val="20"/>
                <w:szCs w:val="20"/>
                <w:lang w:val="ru-RU"/>
              </w:rPr>
              <w:t>попутный</w:t>
            </w:r>
            <w:r w:rsidRPr="00C238BB">
              <w:rPr>
                <w:spacing w:val="-1"/>
                <w:sz w:val="20"/>
                <w:szCs w:val="20"/>
                <w:lang w:val="ru-RU"/>
              </w:rPr>
              <w:t xml:space="preserve"> </w:t>
            </w:r>
            <w:r w:rsidRPr="00C238BB">
              <w:rPr>
                <w:sz w:val="20"/>
                <w:szCs w:val="20"/>
                <w:lang w:val="ru-RU"/>
              </w:rPr>
              <w:t>нефтяной</w:t>
            </w:r>
            <w:r w:rsidRPr="00C238BB">
              <w:rPr>
                <w:spacing w:val="-1"/>
                <w:sz w:val="20"/>
                <w:szCs w:val="20"/>
                <w:lang w:val="ru-RU"/>
              </w:rPr>
              <w:t xml:space="preserve"> </w:t>
            </w:r>
            <w:r w:rsidRPr="00C238BB">
              <w:rPr>
                <w:sz w:val="20"/>
                <w:szCs w:val="20"/>
                <w:lang w:val="ru-RU"/>
              </w:rPr>
              <w:t>газ</w:t>
            </w:r>
          </w:p>
        </w:tc>
        <w:tc>
          <w:tcPr>
            <w:tcW w:w="1469" w:type="dxa"/>
          </w:tcPr>
          <w:p w:rsidR="008463D4" w:rsidRPr="00F6330C" w:rsidRDefault="008463D4" w:rsidP="00A04159">
            <w:pPr>
              <w:pStyle w:val="TableParagraph"/>
              <w:spacing w:before="64"/>
              <w:jc w:val="center"/>
              <w:rPr>
                <w:sz w:val="20"/>
                <w:szCs w:val="20"/>
                <w:lang w:val="ru-RU"/>
              </w:rPr>
            </w:pPr>
            <w:r w:rsidRPr="00F6330C">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124"/>
              <w:ind w:right="680"/>
              <w:jc w:val="center"/>
              <w:rPr>
                <w:sz w:val="18"/>
                <w:szCs w:val="18"/>
                <w:lang w:val="ru-RU"/>
              </w:rPr>
            </w:pPr>
          </w:p>
        </w:tc>
      </w:tr>
      <w:tr w:rsidR="008463D4" w:rsidRPr="002E54A0" w:rsidTr="00C01A89">
        <w:tblPrEx>
          <w:tblLook w:val="04A0" w:firstRow="1" w:lastRow="0" w:firstColumn="1" w:lastColumn="0" w:noHBand="0" w:noVBand="1"/>
        </w:tblPrEx>
        <w:trPr>
          <w:trHeight w:val="275"/>
        </w:trPr>
        <w:tc>
          <w:tcPr>
            <w:tcW w:w="2911" w:type="dxa"/>
            <w:vMerge w:val="restart"/>
          </w:tcPr>
          <w:p w:rsidR="008463D4" w:rsidRPr="00F6330C" w:rsidRDefault="008463D4" w:rsidP="008463D4">
            <w:pPr>
              <w:pStyle w:val="TableParagraph"/>
              <w:spacing w:before="1"/>
              <w:rPr>
                <w:b/>
                <w:sz w:val="20"/>
                <w:szCs w:val="20"/>
                <w:lang w:val="ru-RU"/>
              </w:rPr>
            </w:pPr>
          </w:p>
          <w:p w:rsidR="008463D4" w:rsidRPr="00F6330C" w:rsidRDefault="008463D4" w:rsidP="008463D4">
            <w:pPr>
              <w:pStyle w:val="TableParagraph"/>
              <w:ind w:left="148" w:right="141"/>
              <w:jc w:val="center"/>
              <w:rPr>
                <w:b/>
                <w:sz w:val="20"/>
                <w:szCs w:val="20"/>
                <w:lang w:val="ru-RU"/>
              </w:rPr>
            </w:pPr>
            <w:r w:rsidRPr="00F6330C">
              <w:rPr>
                <w:b/>
                <w:sz w:val="20"/>
                <w:szCs w:val="20"/>
                <w:lang w:val="ru-RU"/>
              </w:rPr>
              <w:lastRenderedPageBreak/>
              <w:t>Тема</w:t>
            </w:r>
            <w:r w:rsidRPr="00F6330C">
              <w:rPr>
                <w:b/>
                <w:spacing w:val="-2"/>
                <w:sz w:val="20"/>
                <w:szCs w:val="20"/>
                <w:lang w:val="ru-RU"/>
              </w:rPr>
              <w:t xml:space="preserve"> </w:t>
            </w:r>
            <w:r w:rsidR="00A04159">
              <w:rPr>
                <w:b/>
                <w:sz w:val="20"/>
                <w:szCs w:val="20"/>
                <w:lang w:val="ru-RU"/>
              </w:rPr>
              <w:t>3</w:t>
            </w:r>
            <w:r w:rsidRPr="00F6330C">
              <w:rPr>
                <w:b/>
                <w:sz w:val="20"/>
                <w:szCs w:val="20"/>
                <w:lang w:val="ru-RU"/>
              </w:rPr>
              <w:t>.7.</w:t>
            </w:r>
          </w:p>
          <w:p w:rsidR="008463D4" w:rsidRPr="00F6330C" w:rsidRDefault="008463D4" w:rsidP="008463D4">
            <w:pPr>
              <w:pStyle w:val="TableParagraph"/>
              <w:ind w:left="153" w:right="141"/>
              <w:jc w:val="center"/>
              <w:rPr>
                <w:b/>
                <w:sz w:val="20"/>
                <w:szCs w:val="20"/>
                <w:lang w:val="ru-RU"/>
              </w:rPr>
            </w:pPr>
            <w:r w:rsidRPr="00F6330C">
              <w:rPr>
                <w:b/>
                <w:sz w:val="20"/>
                <w:szCs w:val="20"/>
                <w:lang w:val="ru-RU"/>
              </w:rPr>
              <w:t>Гидроксильные</w:t>
            </w:r>
            <w:r w:rsidRPr="00F6330C">
              <w:rPr>
                <w:b/>
                <w:spacing w:val="-57"/>
                <w:sz w:val="20"/>
                <w:szCs w:val="20"/>
                <w:lang w:val="ru-RU"/>
              </w:rPr>
              <w:t xml:space="preserve"> </w:t>
            </w:r>
            <w:r w:rsidRPr="00F6330C">
              <w:rPr>
                <w:b/>
                <w:sz w:val="20"/>
                <w:szCs w:val="20"/>
                <w:lang w:val="ru-RU"/>
              </w:rPr>
              <w:t>соединения</w:t>
            </w:r>
          </w:p>
        </w:tc>
        <w:tc>
          <w:tcPr>
            <w:tcW w:w="9531" w:type="dxa"/>
          </w:tcPr>
          <w:p w:rsidR="008463D4" w:rsidRPr="00C238BB" w:rsidRDefault="008463D4" w:rsidP="008463D4">
            <w:pPr>
              <w:pStyle w:val="TableParagraph"/>
              <w:spacing w:line="256" w:lineRule="exact"/>
              <w:ind w:left="107"/>
              <w:rPr>
                <w:b/>
                <w:sz w:val="20"/>
                <w:szCs w:val="20"/>
              </w:rPr>
            </w:pPr>
            <w:r w:rsidRPr="00F6330C">
              <w:rPr>
                <w:b/>
                <w:sz w:val="20"/>
                <w:szCs w:val="20"/>
                <w:lang w:val="ru-RU"/>
              </w:rPr>
              <w:lastRenderedPageBreak/>
              <w:t>Содержание</w:t>
            </w:r>
            <w:r w:rsidRPr="00F6330C">
              <w:rPr>
                <w:b/>
                <w:spacing w:val="-4"/>
                <w:sz w:val="20"/>
                <w:szCs w:val="20"/>
                <w:lang w:val="ru-RU"/>
              </w:rPr>
              <w:t xml:space="preserve"> </w:t>
            </w:r>
            <w:r w:rsidRPr="00F6330C">
              <w:rPr>
                <w:b/>
                <w:sz w:val="20"/>
                <w:szCs w:val="20"/>
                <w:lang w:val="ru-RU"/>
              </w:rPr>
              <w:t>учеб</w:t>
            </w:r>
            <w:proofErr w:type="spellStart"/>
            <w:r w:rsidRPr="00C238BB">
              <w:rPr>
                <w:b/>
                <w:sz w:val="20"/>
                <w:szCs w:val="20"/>
              </w:rPr>
              <w:t>ного</w:t>
            </w:r>
            <w:proofErr w:type="spellEnd"/>
            <w:r w:rsidRPr="00C238BB">
              <w:rPr>
                <w:b/>
                <w:spacing w:val="-2"/>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line="25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8463D4" w:rsidRPr="00C01A89" w:rsidRDefault="008463D4" w:rsidP="008463D4">
            <w:pPr>
              <w:pStyle w:val="TableParagraph"/>
              <w:spacing w:line="256" w:lineRule="exact"/>
              <w:jc w:val="center"/>
              <w:rPr>
                <w:sz w:val="18"/>
                <w:szCs w:val="18"/>
                <w:lang w:val="ru-RU"/>
              </w:rPr>
            </w:pPr>
          </w:p>
        </w:tc>
      </w:tr>
      <w:tr w:rsidR="008463D4" w:rsidRPr="00C238BB" w:rsidTr="00C01A89">
        <w:tblPrEx>
          <w:tblLook w:val="04A0" w:firstRow="1" w:lastRow="0" w:firstColumn="1" w:lastColumn="0" w:noHBand="0" w:noVBand="1"/>
        </w:tblPrEx>
        <w:trPr>
          <w:trHeight w:val="278"/>
        </w:trPr>
        <w:tc>
          <w:tcPr>
            <w:tcW w:w="2911" w:type="dxa"/>
            <w:vMerge/>
          </w:tcPr>
          <w:p w:rsidR="008463D4" w:rsidRPr="002E54A0" w:rsidRDefault="008463D4" w:rsidP="008463D4">
            <w:pPr>
              <w:rPr>
                <w:rFonts w:ascii="Times New Roman" w:hAnsi="Times New Roman"/>
                <w:sz w:val="20"/>
                <w:szCs w:val="20"/>
                <w:lang w:val="ru-RU"/>
              </w:rPr>
            </w:pPr>
          </w:p>
        </w:tc>
        <w:tc>
          <w:tcPr>
            <w:tcW w:w="9531" w:type="dxa"/>
          </w:tcPr>
          <w:p w:rsidR="008463D4" w:rsidRPr="00C238BB" w:rsidRDefault="008463D4" w:rsidP="008463D4">
            <w:pPr>
              <w:pStyle w:val="TableParagraph"/>
              <w:spacing w:line="258" w:lineRule="exact"/>
              <w:rPr>
                <w:sz w:val="20"/>
                <w:szCs w:val="20"/>
                <w:lang w:val="ru-RU"/>
              </w:rPr>
            </w:pPr>
            <w:r w:rsidRPr="00C238BB">
              <w:rPr>
                <w:sz w:val="20"/>
                <w:szCs w:val="20"/>
                <w:lang w:val="ru-RU"/>
              </w:rPr>
              <w:t>Спирты</w:t>
            </w:r>
            <w:r w:rsidRPr="00C238BB">
              <w:rPr>
                <w:spacing w:val="-9"/>
                <w:sz w:val="20"/>
                <w:szCs w:val="20"/>
                <w:lang w:val="ru-RU"/>
              </w:rPr>
              <w:t xml:space="preserve"> </w:t>
            </w:r>
            <w:r w:rsidRPr="00C238BB">
              <w:rPr>
                <w:sz w:val="20"/>
                <w:szCs w:val="20"/>
                <w:lang w:val="ru-RU"/>
              </w:rPr>
              <w:t>и</w:t>
            </w:r>
            <w:r w:rsidRPr="00C238BB">
              <w:rPr>
                <w:spacing w:val="-8"/>
                <w:sz w:val="20"/>
                <w:szCs w:val="20"/>
                <w:lang w:val="ru-RU"/>
              </w:rPr>
              <w:t xml:space="preserve"> </w:t>
            </w:r>
            <w:r w:rsidRPr="00C238BB">
              <w:rPr>
                <w:sz w:val="20"/>
                <w:szCs w:val="20"/>
                <w:lang w:val="ru-RU"/>
              </w:rPr>
              <w:t>фенолы.</w:t>
            </w:r>
            <w:r w:rsidRPr="00C238BB">
              <w:rPr>
                <w:spacing w:val="-8"/>
                <w:sz w:val="20"/>
                <w:szCs w:val="20"/>
                <w:lang w:val="ru-RU"/>
              </w:rPr>
              <w:t xml:space="preserve"> </w:t>
            </w:r>
            <w:r w:rsidRPr="00C238BB">
              <w:rPr>
                <w:sz w:val="20"/>
                <w:szCs w:val="20"/>
                <w:lang w:val="ru-RU"/>
              </w:rPr>
              <w:t>Строение,</w:t>
            </w:r>
            <w:r w:rsidRPr="00C238BB">
              <w:rPr>
                <w:spacing w:val="-11"/>
                <w:sz w:val="20"/>
                <w:szCs w:val="20"/>
                <w:lang w:val="ru-RU"/>
              </w:rPr>
              <w:t xml:space="preserve"> </w:t>
            </w:r>
            <w:r w:rsidRPr="00C238BB">
              <w:rPr>
                <w:sz w:val="20"/>
                <w:szCs w:val="20"/>
                <w:lang w:val="ru-RU"/>
              </w:rPr>
              <w:t>номенклатура,</w:t>
            </w:r>
            <w:r w:rsidRPr="00C238BB">
              <w:rPr>
                <w:spacing w:val="-8"/>
                <w:sz w:val="20"/>
                <w:szCs w:val="20"/>
                <w:lang w:val="ru-RU"/>
              </w:rPr>
              <w:t xml:space="preserve"> </w:t>
            </w:r>
            <w:r w:rsidRPr="00C238BB">
              <w:rPr>
                <w:sz w:val="20"/>
                <w:szCs w:val="20"/>
                <w:lang w:val="ru-RU"/>
              </w:rPr>
              <w:t>получение,</w:t>
            </w:r>
            <w:r w:rsidRPr="00C238BB">
              <w:rPr>
                <w:spacing w:val="-8"/>
                <w:sz w:val="20"/>
                <w:szCs w:val="20"/>
                <w:lang w:val="ru-RU"/>
              </w:rPr>
              <w:t xml:space="preserve"> </w:t>
            </w:r>
            <w:r w:rsidRPr="00C238BB">
              <w:rPr>
                <w:sz w:val="20"/>
                <w:szCs w:val="20"/>
                <w:lang w:val="ru-RU"/>
              </w:rPr>
              <w:t>свойства,</w:t>
            </w:r>
            <w:r w:rsidRPr="00C238BB">
              <w:rPr>
                <w:spacing w:val="-11"/>
                <w:sz w:val="20"/>
                <w:szCs w:val="20"/>
                <w:lang w:val="ru-RU"/>
              </w:rPr>
              <w:t xml:space="preserve"> </w:t>
            </w:r>
            <w:r w:rsidRPr="00C238BB">
              <w:rPr>
                <w:sz w:val="20"/>
                <w:szCs w:val="20"/>
                <w:lang w:val="ru-RU"/>
              </w:rPr>
              <w:t>применение</w:t>
            </w:r>
          </w:p>
        </w:tc>
        <w:tc>
          <w:tcPr>
            <w:tcW w:w="1469" w:type="dxa"/>
          </w:tcPr>
          <w:p w:rsidR="008463D4" w:rsidRPr="007F7418" w:rsidRDefault="008463D4" w:rsidP="00A04159">
            <w:pPr>
              <w:pStyle w:val="TableParagraph"/>
              <w:spacing w:line="258" w:lineRule="exact"/>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line="258" w:lineRule="exact"/>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F6330C" w:rsidRDefault="005517CE" w:rsidP="008463D4">
            <w:pPr>
              <w:pStyle w:val="TableParagraph"/>
              <w:spacing w:line="256" w:lineRule="exact"/>
              <w:ind w:right="172"/>
              <w:rPr>
                <w:sz w:val="20"/>
                <w:szCs w:val="20"/>
                <w:lang w:val="ru-RU"/>
              </w:rPr>
            </w:pPr>
            <w:r>
              <w:rPr>
                <w:b/>
                <w:sz w:val="20"/>
                <w:szCs w:val="20"/>
                <w:lang w:val="ru-RU"/>
              </w:rPr>
              <w:t xml:space="preserve">Лабораторная </w:t>
            </w:r>
            <w:r w:rsidR="00701DE3">
              <w:rPr>
                <w:b/>
                <w:sz w:val="20"/>
                <w:szCs w:val="20"/>
                <w:lang w:val="ru-RU"/>
              </w:rPr>
              <w:t xml:space="preserve">работа </w:t>
            </w:r>
            <w:r w:rsidR="00701DE3" w:rsidRPr="00C238BB">
              <w:rPr>
                <w:b/>
                <w:spacing w:val="3"/>
                <w:sz w:val="20"/>
                <w:szCs w:val="20"/>
                <w:lang w:val="ru-RU"/>
              </w:rPr>
              <w:t>«</w:t>
            </w:r>
            <w:r w:rsidR="008463D4" w:rsidRPr="00C238BB">
              <w:rPr>
                <w:sz w:val="20"/>
                <w:szCs w:val="20"/>
                <w:lang w:val="ru-RU"/>
              </w:rPr>
              <w:t>Химические</w:t>
            </w:r>
            <w:r w:rsidR="008463D4" w:rsidRPr="00C238BB">
              <w:rPr>
                <w:spacing w:val="-2"/>
                <w:sz w:val="20"/>
                <w:szCs w:val="20"/>
                <w:lang w:val="ru-RU"/>
              </w:rPr>
              <w:t xml:space="preserve"> </w:t>
            </w:r>
            <w:r w:rsidR="008463D4" w:rsidRPr="00C238BB">
              <w:rPr>
                <w:sz w:val="20"/>
                <w:szCs w:val="20"/>
                <w:lang w:val="ru-RU"/>
              </w:rPr>
              <w:t>свойства</w:t>
            </w:r>
            <w:r w:rsidR="008463D4" w:rsidRPr="00C238BB">
              <w:rPr>
                <w:spacing w:val="-2"/>
                <w:sz w:val="20"/>
                <w:szCs w:val="20"/>
                <w:lang w:val="ru-RU"/>
              </w:rPr>
              <w:t xml:space="preserve"> </w:t>
            </w:r>
            <w:r w:rsidR="008463D4" w:rsidRPr="00C238BB">
              <w:rPr>
                <w:sz w:val="20"/>
                <w:szCs w:val="20"/>
                <w:lang w:val="ru-RU"/>
              </w:rPr>
              <w:t>спиртов</w:t>
            </w:r>
            <w:r w:rsidR="008463D4" w:rsidRPr="00C238BB">
              <w:rPr>
                <w:spacing w:val="-1"/>
                <w:sz w:val="20"/>
                <w:szCs w:val="20"/>
                <w:lang w:val="ru-RU"/>
              </w:rPr>
              <w:t xml:space="preserve"> </w:t>
            </w:r>
            <w:r w:rsidR="008463D4" w:rsidRPr="00C238BB">
              <w:rPr>
                <w:sz w:val="20"/>
                <w:szCs w:val="20"/>
                <w:lang w:val="ru-RU"/>
              </w:rPr>
              <w:t>и фенолов»</w:t>
            </w:r>
          </w:p>
        </w:tc>
        <w:tc>
          <w:tcPr>
            <w:tcW w:w="1469" w:type="dxa"/>
          </w:tcPr>
          <w:p w:rsidR="008463D4" w:rsidRPr="00B35711" w:rsidRDefault="00701DE3" w:rsidP="00A04159">
            <w:pPr>
              <w:pStyle w:val="TableParagraph"/>
              <w:spacing w:line="256" w:lineRule="exact"/>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rPr>
            </w:pPr>
          </w:p>
        </w:tc>
      </w:tr>
      <w:tr w:rsidR="008463D4" w:rsidRPr="00C238BB" w:rsidTr="00C01A89">
        <w:tblPrEx>
          <w:tblLook w:val="04A0" w:firstRow="1" w:lastRow="0" w:firstColumn="1" w:lastColumn="0" w:noHBand="0" w:noVBand="1"/>
        </w:tblPrEx>
        <w:trPr>
          <w:trHeight w:val="304"/>
        </w:trPr>
        <w:tc>
          <w:tcPr>
            <w:tcW w:w="2911" w:type="dxa"/>
            <w:vMerge w:val="restart"/>
          </w:tcPr>
          <w:p w:rsidR="008463D4" w:rsidRPr="00C238BB" w:rsidRDefault="008463D4" w:rsidP="008463D4">
            <w:pPr>
              <w:pStyle w:val="TableParagraph"/>
              <w:spacing w:before="1"/>
              <w:rPr>
                <w:b/>
                <w:sz w:val="20"/>
                <w:szCs w:val="20"/>
              </w:rPr>
            </w:pPr>
          </w:p>
          <w:p w:rsidR="008463D4" w:rsidRPr="00C238BB" w:rsidRDefault="008463D4" w:rsidP="008463D4">
            <w:pPr>
              <w:pStyle w:val="TableParagraph"/>
              <w:ind w:left="148" w:right="141"/>
              <w:jc w:val="center"/>
              <w:rPr>
                <w:b/>
                <w:sz w:val="20"/>
                <w:szCs w:val="20"/>
              </w:rPr>
            </w:pPr>
            <w:r w:rsidRPr="00C238BB">
              <w:rPr>
                <w:b/>
                <w:sz w:val="20"/>
                <w:szCs w:val="20"/>
              </w:rPr>
              <w:t>Тема</w:t>
            </w:r>
            <w:r w:rsidRPr="00C238BB">
              <w:rPr>
                <w:b/>
                <w:spacing w:val="-2"/>
                <w:sz w:val="20"/>
                <w:szCs w:val="20"/>
              </w:rPr>
              <w:t xml:space="preserve"> </w:t>
            </w:r>
            <w:r w:rsidR="00A04159">
              <w:rPr>
                <w:b/>
                <w:sz w:val="20"/>
                <w:szCs w:val="20"/>
                <w:lang w:val="ru-RU"/>
              </w:rPr>
              <w:t>3</w:t>
            </w:r>
            <w:r w:rsidRPr="00C238BB">
              <w:rPr>
                <w:b/>
                <w:sz w:val="20"/>
                <w:szCs w:val="20"/>
              </w:rPr>
              <w:t>.8.</w:t>
            </w:r>
          </w:p>
          <w:p w:rsidR="008463D4" w:rsidRPr="00C238BB" w:rsidRDefault="008463D4" w:rsidP="008463D4">
            <w:pPr>
              <w:pStyle w:val="TableParagraph"/>
              <w:ind w:left="151" w:right="141"/>
              <w:jc w:val="center"/>
              <w:rPr>
                <w:b/>
                <w:sz w:val="20"/>
                <w:szCs w:val="20"/>
              </w:rPr>
            </w:pPr>
            <w:proofErr w:type="spellStart"/>
            <w:r w:rsidRPr="00C238BB">
              <w:rPr>
                <w:b/>
                <w:sz w:val="20"/>
                <w:szCs w:val="20"/>
              </w:rPr>
              <w:t>Альдегиды</w:t>
            </w:r>
            <w:proofErr w:type="spellEnd"/>
            <w:r w:rsidRPr="00C238BB">
              <w:rPr>
                <w:b/>
                <w:spacing w:val="-3"/>
                <w:sz w:val="20"/>
                <w:szCs w:val="20"/>
              </w:rPr>
              <w:t xml:space="preserve"> </w:t>
            </w:r>
            <w:r w:rsidRPr="00C238BB">
              <w:rPr>
                <w:b/>
                <w:sz w:val="20"/>
                <w:szCs w:val="20"/>
              </w:rPr>
              <w:t>и</w:t>
            </w:r>
            <w:r w:rsidRPr="00C238BB">
              <w:rPr>
                <w:b/>
                <w:spacing w:val="-1"/>
                <w:sz w:val="20"/>
                <w:szCs w:val="20"/>
              </w:rPr>
              <w:t xml:space="preserve"> </w:t>
            </w:r>
            <w:proofErr w:type="spellStart"/>
            <w:r w:rsidRPr="00C238BB">
              <w:rPr>
                <w:b/>
                <w:sz w:val="20"/>
                <w:szCs w:val="20"/>
              </w:rPr>
              <w:t>кетоны</w:t>
            </w:r>
            <w:proofErr w:type="spellEnd"/>
          </w:p>
        </w:tc>
        <w:tc>
          <w:tcPr>
            <w:tcW w:w="9531" w:type="dxa"/>
          </w:tcPr>
          <w:p w:rsidR="008463D4" w:rsidRPr="00C238BB" w:rsidRDefault="008463D4" w:rsidP="008463D4">
            <w:pPr>
              <w:pStyle w:val="TableParagraph"/>
              <w:spacing w:line="26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line="266" w:lineRule="exact"/>
              <w:ind w:left="8"/>
              <w:jc w:val="center"/>
              <w:rPr>
                <w:b/>
                <w:sz w:val="20"/>
                <w:szCs w:val="20"/>
                <w:lang w:val="ru-RU"/>
              </w:rPr>
            </w:pPr>
            <w:r>
              <w:rPr>
                <w:b/>
                <w:sz w:val="20"/>
                <w:szCs w:val="20"/>
                <w:lang w:val="ru-RU"/>
              </w:rPr>
              <w:t>4</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551"/>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F6330C" w:rsidRDefault="008463D4" w:rsidP="008463D4">
            <w:pPr>
              <w:pStyle w:val="TableParagraph"/>
              <w:spacing w:line="261" w:lineRule="exact"/>
              <w:ind w:right="172"/>
              <w:rPr>
                <w:sz w:val="20"/>
                <w:szCs w:val="20"/>
                <w:lang w:val="ru-RU"/>
              </w:rPr>
            </w:pPr>
            <w:r w:rsidRPr="00C238BB">
              <w:rPr>
                <w:sz w:val="20"/>
                <w:szCs w:val="20"/>
                <w:lang w:val="ru-RU"/>
              </w:rPr>
              <w:t>Гомологические</w:t>
            </w:r>
            <w:r w:rsidRPr="00C238BB">
              <w:rPr>
                <w:spacing w:val="-7"/>
                <w:sz w:val="20"/>
                <w:szCs w:val="20"/>
                <w:lang w:val="ru-RU"/>
              </w:rPr>
              <w:t xml:space="preserve"> </w:t>
            </w:r>
            <w:r w:rsidRPr="00C238BB">
              <w:rPr>
                <w:sz w:val="20"/>
                <w:szCs w:val="20"/>
                <w:lang w:val="ru-RU"/>
              </w:rPr>
              <w:t>ряды</w:t>
            </w:r>
            <w:r w:rsidRPr="00C238BB">
              <w:rPr>
                <w:spacing w:val="-6"/>
                <w:sz w:val="20"/>
                <w:szCs w:val="20"/>
                <w:lang w:val="ru-RU"/>
              </w:rPr>
              <w:t xml:space="preserve"> </w:t>
            </w:r>
            <w:r w:rsidRPr="00C238BB">
              <w:rPr>
                <w:sz w:val="20"/>
                <w:szCs w:val="20"/>
                <w:lang w:val="ru-RU"/>
              </w:rPr>
              <w:t>альдегидов</w:t>
            </w:r>
            <w:r w:rsidRPr="00C238BB">
              <w:rPr>
                <w:spacing w:val="-6"/>
                <w:sz w:val="20"/>
                <w:szCs w:val="20"/>
                <w:lang w:val="ru-RU"/>
              </w:rPr>
              <w:t xml:space="preserve"> </w:t>
            </w:r>
            <w:r w:rsidRPr="00C238BB">
              <w:rPr>
                <w:sz w:val="20"/>
                <w:szCs w:val="20"/>
                <w:lang w:val="ru-RU"/>
              </w:rPr>
              <w:t>и</w:t>
            </w:r>
            <w:r w:rsidRPr="00C238BB">
              <w:rPr>
                <w:spacing w:val="-5"/>
                <w:sz w:val="20"/>
                <w:szCs w:val="20"/>
                <w:lang w:val="ru-RU"/>
              </w:rPr>
              <w:t xml:space="preserve"> </w:t>
            </w:r>
            <w:r w:rsidRPr="00C238BB">
              <w:rPr>
                <w:sz w:val="20"/>
                <w:szCs w:val="20"/>
                <w:lang w:val="ru-RU"/>
              </w:rPr>
              <w:t>кетонов.</w:t>
            </w:r>
            <w:r w:rsidRPr="00C238BB">
              <w:rPr>
                <w:spacing w:val="-6"/>
                <w:sz w:val="20"/>
                <w:szCs w:val="20"/>
                <w:lang w:val="ru-RU"/>
              </w:rPr>
              <w:t xml:space="preserve"> </w:t>
            </w:r>
            <w:r w:rsidRPr="00C238BB">
              <w:rPr>
                <w:sz w:val="20"/>
                <w:szCs w:val="20"/>
                <w:lang w:val="ru-RU"/>
              </w:rPr>
              <w:t>Строение,</w:t>
            </w:r>
            <w:r w:rsidRPr="00C238BB">
              <w:rPr>
                <w:spacing w:val="-8"/>
                <w:sz w:val="20"/>
                <w:szCs w:val="20"/>
                <w:lang w:val="ru-RU"/>
              </w:rPr>
              <w:t xml:space="preserve"> </w:t>
            </w:r>
            <w:r w:rsidRPr="00C238BB">
              <w:rPr>
                <w:sz w:val="20"/>
                <w:szCs w:val="20"/>
                <w:lang w:val="ru-RU"/>
              </w:rPr>
              <w:t>номенклатура,</w:t>
            </w:r>
            <w:r w:rsidRPr="00C238BB">
              <w:rPr>
                <w:spacing w:val="-5"/>
                <w:sz w:val="20"/>
                <w:szCs w:val="20"/>
                <w:lang w:val="ru-RU"/>
              </w:rPr>
              <w:t xml:space="preserve"> </w:t>
            </w:r>
            <w:r w:rsidRPr="00C238BB">
              <w:rPr>
                <w:sz w:val="20"/>
                <w:szCs w:val="20"/>
                <w:lang w:val="ru-RU"/>
              </w:rPr>
              <w:t>получение,</w:t>
            </w:r>
            <w:r>
              <w:rPr>
                <w:sz w:val="20"/>
                <w:szCs w:val="20"/>
                <w:lang w:val="ru-RU"/>
              </w:rPr>
              <w:t xml:space="preserve"> </w:t>
            </w:r>
            <w:r w:rsidRPr="00C238BB">
              <w:rPr>
                <w:sz w:val="20"/>
                <w:szCs w:val="20"/>
                <w:lang w:val="ru-RU"/>
              </w:rPr>
              <w:t>свойства,</w:t>
            </w:r>
            <w:r w:rsidRPr="00C238BB">
              <w:rPr>
                <w:spacing w:val="-11"/>
                <w:sz w:val="20"/>
                <w:szCs w:val="20"/>
                <w:lang w:val="ru-RU"/>
              </w:rPr>
              <w:t xml:space="preserve"> </w:t>
            </w:r>
            <w:r w:rsidRPr="00C238BB">
              <w:rPr>
                <w:sz w:val="20"/>
                <w:szCs w:val="20"/>
                <w:lang w:val="ru-RU"/>
              </w:rPr>
              <w:t>применение</w:t>
            </w:r>
          </w:p>
        </w:tc>
        <w:tc>
          <w:tcPr>
            <w:tcW w:w="1469" w:type="dxa"/>
          </w:tcPr>
          <w:p w:rsidR="008463D4" w:rsidRPr="00C238BB" w:rsidRDefault="008463D4" w:rsidP="00A04159">
            <w:pPr>
              <w:pStyle w:val="TableParagraph"/>
              <w:spacing w:before="62"/>
              <w:jc w:val="center"/>
              <w:rPr>
                <w:sz w:val="20"/>
                <w:szCs w:val="20"/>
              </w:rPr>
            </w:pPr>
            <w:r w:rsidRPr="00C238BB">
              <w:rPr>
                <w:sz w:val="20"/>
                <w:szCs w:val="20"/>
              </w:rPr>
              <w:t>2</w:t>
            </w:r>
          </w:p>
        </w:tc>
        <w:tc>
          <w:tcPr>
            <w:tcW w:w="1314" w:type="dxa"/>
            <w:vMerge/>
            <w:shd w:val="clear" w:color="auto" w:fill="FFFFFF" w:themeFill="background1"/>
          </w:tcPr>
          <w:p w:rsidR="008463D4" w:rsidRPr="00C01A89" w:rsidRDefault="008463D4" w:rsidP="008463D4">
            <w:pPr>
              <w:pStyle w:val="TableParagraph"/>
              <w:spacing w:before="122"/>
              <w:ind w:right="680"/>
              <w:jc w:val="center"/>
              <w:rPr>
                <w:sz w:val="18"/>
                <w:szCs w:val="18"/>
              </w:rPr>
            </w:pPr>
          </w:p>
        </w:tc>
      </w:tr>
      <w:tr w:rsidR="008463D4" w:rsidRPr="00C238BB" w:rsidTr="00C01A89">
        <w:tblPrEx>
          <w:tblLook w:val="04A0" w:firstRow="1" w:lastRow="0" w:firstColumn="1" w:lastColumn="0" w:noHBand="0" w:noVBand="1"/>
        </w:tblPrEx>
        <w:trPr>
          <w:trHeight w:val="39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F6330C" w:rsidRDefault="008463D4" w:rsidP="005517CE">
            <w:pPr>
              <w:pStyle w:val="TableParagraph"/>
              <w:spacing w:line="261" w:lineRule="exact"/>
              <w:ind w:right="172"/>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w:t>
            </w:r>
            <w:r w:rsidR="005517CE">
              <w:rPr>
                <w:b/>
                <w:sz w:val="20"/>
                <w:szCs w:val="20"/>
                <w:lang w:val="ru-RU"/>
              </w:rPr>
              <w:t>6</w:t>
            </w:r>
            <w:r w:rsidRPr="00C238BB">
              <w:rPr>
                <w:b/>
                <w:spacing w:val="3"/>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3"/>
                <w:sz w:val="20"/>
                <w:szCs w:val="20"/>
                <w:lang w:val="ru-RU"/>
              </w:rPr>
              <w:t xml:space="preserve"> </w:t>
            </w:r>
            <w:r w:rsidRPr="00C238BB">
              <w:rPr>
                <w:sz w:val="20"/>
                <w:szCs w:val="20"/>
                <w:lang w:val="ru-RU"/>
              </w:rPr>
              <w:t>альдегидов»</w:t>
            </w:r>
          </w:p>
        </w:tc>
        <w:tc>
          <w:tcPr>
            <w:tcW w:w="1469" w:type="dxa"/>
          </w:tcPr>
          <w:p w:rsidR="008463D4" w:rsidRPr="00266C43" w:rsidRDefault="00701DE3" w:rsidP="00A04159">
            <w:pPr>
              <w:pStyle w:val="TableParagraph"/>
              <w:spacing w:line="261" w:lineRule="exact"/>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5"/>
              <w:ind w:right="680"/>
              <w:jc w:val="center"/>
              <w:rPr>
                <w:sz w:val="18"/>
                <w:szCs w:val="18"/>
              </w:rPr>
            </w:pPr>
          </w:p>
        </w:tc>
      </w:tr>
      <w:tr w:rsidR="008463D4" w:rsidRPr="00C238BB" w:rsidTr="00C01A89">
        <w:tblPrEx>
          <w:tblLook w:val="04A0" w:firstRow="1" w:lastRow="0" w:firstColumn="1" w:lastColumn="0" w:noHBand="0" w:noVBand="1"/>
        </w:tblPrEx>
        <w:trPr>
          <w:trHeight w:val="402"/>
        </w:trPr>
        <w:tc>
          <w:tcPr>
            <w:tcW w:w="2911" w:type="dxa"/>
            <w:vMerge w:val="restart"/>
          </w:tcPr>
          <w:p w:rsidR="008463D4" w:rsidRPr="00C238BB" w:rsidRDefault="008463D4" w:rsidP="008463D4">
            <w:pPr>
              <w:pStyle w:val="TableParagraph"/>
              <w:spacing w:before="1"/>
              <w:rPr>
                <w:b/>
                <w:sz w:val="20"/>
                <w:szCs w:val="20"/>
                <w:lang w:val="ru-RU"/>
              </w:rPr>
            </w:pPr>
          </w:p>
          <w:p w:rsidR="008463D4" w:rsidRPr="00C238BB" w:rsidRDefault="008463D4" w:rsidP="00A04159">
            <w:pPr>
              <w:pStyle w:val="TableParagraph"/>
              <w:ind w:left="724" w:right="238" w:hanging="461"/>
              <w:rPr>
                <w:b/>
                <w:sz w:val="20"/>
                <w:szCs w:val="20"/>
                <w:lang w:val="ru-RU"/>
              </w:rPr>
            </w:pPr>
            <w:r w:rsidRPr="00C238BB">
              <w:rPr>
                <w:b/>
                <w:sz w:val="20"/>
                <w:szCs w:val="20"/>
                <w:lang w:val="ru-RU"/>
              </w:rPr>
              <w:t xml:space="preserve">Тема </w:t>
            </w:r>
            <w:r w:rsidR="00A04159">
              <w:rPr>
                <w:b/>
                <w:sz w:val="20"/>
                <w:szCs w:val="20"/>
                <w:lang w:val="ru-RU"/>
              </w:rPr>
              <w:t>3</w:t>
            </w:r>
            <w:r w:rsidRPr="00C238BB">
              <w:rPr>
                <w:b/>
                <w:sz w:val="20"/>
                <w:szCs w:val="20"/>
                <w:lang w:val="ru-RU"/>
              </w:rPr>
              <w:t>.9. Карбоновые</w:t>
            </w:r>
            <w:r w:rsidRPr="00C238BB">
              <w:rPr>
                <w:b/>
                <w:spacing w:val="-57"/>
                <w:sz w:val="20"/>
                <w:szCs w:val="20"/>
                <w:lang w:val="ru-RU"/>
              </w:rPr>
              <w:t xml:space="preserve"> </w:t>
            </w:r>
            <w:r w:rsidRPr="00C238BB">
              <w:rPr>
                <w:b/>
                <w:sz w:val="20"/>
                <w:szCs w:val="20"/>
                <w:lang w:val="ru-RU"/>
              </w:rPr>
              <w:t>кислоты и их</w:t>
            </w:r>
            <w:r w:rsidRPr="00C238BB">
              <w:rPr>
                <w:b/>
                <w:spacing w:val="1"/>
                <w:sz w:val="20"/>
                <w:szCs w:val="20"/>
                <w:lang w:val="ru-RU"/>
              </w:rPr>
              <w:t xml:space="preserve"> </w:t>
            </w:r>
            <w:r w:rsidRPr="00C238BB">
              <w:rPr>
                <w:b/>
                <w:sz w:val="20"/>
                <w:szCs w:val="20"/>
                <w:lang w:val="ru-RU"/>
              </w:rPr>
              <w:t>производные</w:t>
            </w:r>
          </w:p>
        </w:tc>
        <w:tc>
          <w:tcPr>
            <w:tcW w:w="9531" w:type="dxa"/>
          </w:tcPr>
          <w:p w:rsidR="008463D4" w:rsidRPr="00C238BB" w:rsidRDefault="008463D4" w:rsidP="008463D4">
            <w:pPr>
              <w:pStyle w:val="TableParagraph"/>
              <w:spacing w:line="26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8463D4" w:rsidP="00A04159">
            <w:pPr>
              <w:pStyle w:val="TableParagraph"/>
              <w:spacing w:line="266" w:lineRule="exact"/>
              <w:ind w:left="435" w:right="427"/>
              <w:jc w:val="center"/>
              <w:rPr>
                <w:b/>
                <w:sz w:val="20"/>
                <w:szCs w:val="20"/>
                <w:lang w:val="ru-RU"/>
              </w:rPr>
            </w:pPr>
            <w:r>
              <w:rPr>
                <w:b/>
                <w:sz w:val="20"/>
                <w:szCs w:val="20"/>
                <w:lang w:val="ru-RU"/>
              </w:rPr>
              <w:t>1</w:t>
            </w:r>
            <w:r w:rsidR="00701DE3">
              <w:rPr>
                <w:b/>
                <w:sz w:val="20"/>
                <w:szCs w:val="20"/>
                <w:lang w:val="ru-RU"/>
              </w:rPr>
              <w:t>2</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551"/>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C238BB" w:rsidRDefault="008463D4" w:rsidP="008463D4">
            <w:pPr>
              <w:pStyle w:val="TableParagraph"/>
              <w:spacing w:before="124"/>
              <w:ind w:right="177"/>
              <w:rPr>
                <w:sz w:val="20"/>
                <w:szCs w:val="20"/>
                <w:lang w:val="ru-RU"/>
              </w:rPr>
            </w:pPr>
            <w:r w:rsidRPr="00C238BB">
              <w:rPr>
                <w:sz w:val="20"/>
                <w:szCs w:val="20"/>
                <w:lang w:val="ru-RU"/>
              </w:rPr>
              <w:t>Гомологический</w:t>
            </w:r>
            <w:r w:rsidRPr="00C238BB">
              <w:rPr>
                <w:spacing w:val="-2"/>
                <w:sz w:val="20"/>
                <w:szCs w:val="20"/>
                <w:lang w:val="ru-RU"/>
              </w:rPr>
              <w:t xml:space="preserve"> </w:t>
            </w:r>
            <w:r w:rsidRPr="00C238BB">
              <w:rPr>
                <w:sz w:val="20"/>
                <w:szCs w:val="20"/>
                <w:lang w:val="ru-RU"/>
              </w:rPr>
              <w:t>ряд</w:t>
            </w:r>
            <w:r w:rsidRPr="00C238BB">
              <w:rPr>
                <w:spacing w:val="-2"/>
                <w:sz w:val="20"/>
                <w:szCs w:val="20"/>
                <w:lang w:val="ru-RU"/>
              </w:rPr>
              <w:t xml:space="preserve"> </w:t>
            </w:r>
            <w:r w:rsidRPr="00C238BB">
              <w:rPr>
                <w:sz w:val="20"/>
                <w:szCs w:val="20"/>
                <w:lang w:val="ru-RU"/>
              </w:rPr>
              <w:t>предельных одноосновных карбоновых</w:t>
            </w:r>
            <w:r w:rsidRPr="00C238BB">
              <w:rPr>
                <w:spacing w:val="-2"/>
                <w:sz w:val="20"/>
                <w:szCs w:val="20"/>
                <w:lang w:val="ru-RU"/>
              </w:rPr>
              <w:t xml:space="preserve"> </w:t>
            </w:r>
            <w:r w:rsidRPr="00C238BB">
              <w:rPr>
                <w:sz w:val="20"/>
                <w:szCs w:val="20"/>
                <w:lang w:val="ru-RU"/>
              </w:rPr>
              <w:t>кислот.</w:t>
            </w:r>
            <w:r>
              <w:rPr>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карбоновых</w:t>
            </w:r>
            <w:r w:rsidRPr="00C238BB">
              <w:rPr>
                <w:spacing w:val="1"/>
                <w:sz w:val="20"/>
                <w:szCs w:val="20"/>
                <w:lang w:val="ru-RU"/>
              </w:rPr>
              <w:t xml:space="preserve"> </w:t>
            </w:r>
            <w:r w:rsidRPr="00C238BB">
              <w:rPr>
                <w:sz w:val="20"/>
                <w:szCs w:val="20"/>
                <w:lang w:val="ru-RU"/>
              </w:rPr>
              <w:t>кислот,</w:t>
            </w:r>
            <w:r w:rsidRPr="00C238BB">
              <w:rPr>
                <w:spacing w:val="-1"/>
                <w:sz w:val="20"/>
                <w:szCs w:val="20"/>
                <w:lang w:val="ru-RU"/>
              </w:rPr>
              <w:t xml:space="preserve"> </w:t>
            </w:r>
            <w:r w:rsidRPr="00C238BB">
              <w:rPr>
                <w:sz w:val="20"/>
                <w:szCs w:val="20"/>
                <w:lang w:val="ru-RU"/>
              </w:rPr>
              <w:t>способы</w:t>
            </w:r>
            <w:r w:rsidRPr="00C238BB">
              <w:rPr>
                <w:spacing w:val="-2"/>
                <w:sz w:val="20"/>
                <w:szCs w:val="20"/>
                <w:lang w:val="ru-RU"/>
              </w:rPr>
              <w:t xml:space="preserve"> </w:t>
            </w:r>
            <w:r w:rsidRPr="00C238BB">
              <w:rPr>
                <w:sz w:val="20"/>
                <w:szCs w:val="20"/>
                <w:lang w:val="ru-RU"/>
              </w:rPr>
              <w:t>получения</w:t>
            </w:r>
            <w:r w:rsidRPr="00C238BB">
              <w:rPr>
                <w:spacing w:val="-1"/>
                <w:sz w:val="20"/>
                <w:szCs w:val="20"/>
                <w:lang w:val="ru-RU"/>
              </w:rPr>
              <w:t xml:space="preserve"> </w:t>
            </w:r>
            <w:r w:rsidRPr="00C238BB">
              <w:rPr>
                <w:sz w:val="20"/>
                <w:szCs w:val="20"/>
                <w:lang w:val="ru-RU"/>
              </w:rPr>
              <w:t>и</w:t>
            </w:r>
            <w:r w:rsidRPr="00C238BB">
              <w:rPr>
                <w:spacing w:val="-3"/>
                <w:sz w:val="20"/>
                <w:szCs w:val="20"/>
                <w:lang w:val="ru-RU"/>
              </w:rPr>
              <w:t xml:space="preserve"> </w:t>
            </w:r>
            <w:r w:rsidRPr="00C238BB">
              <w:rPr>
                <w:sz w:val="20"/>
                <w:szCs w:val="20"/>
                <w:lang w:val="ru-RU"/>
              </w:rPr>
              <w:t>применение</w:t>
            </w:r>
          </w:p>
        </w:tc>
        <w:tc>
          <w:tcPr>
            <w:tcW w:w="1469" w:type="dxa"/>
          </w:tcPr>
          <w:p w:rsidR="008463D4" w:rsidRPr="007F7418" w:rsidRDefault="008463D4" w:rsidP="00A04159">
            <w:pPr>
              <w:pStyle w:val="TableParagraph"/>
              <w:spacing w:before="124"/>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124"/>
              <w:ind w:right="680"/>
              <w:jc w:val="center"/>
              <w:rPr>
                <w:sz w:val="18"/>
                <w:szCs w:val="18"/>
              </w:rPr>
            </w:pPr>
          </w:p>
        </w:tc>
      </w:tr>
      <w:tr w:rsidR="008463D4" w:rsidRPr="00C238BB" w:rsidTr="00C01A89">
        <w:tblPrEx>
          <w:tblLook w:val="04A0" w:firstRow="1" w:lastRow="0" w:firstColumn="1" w:lastColumn="0" w:noHBand="0" w:noVBand="1"/>
        </w:tblPrEx>
        <w:trPr>
          <w:trHeight w:val="386"/>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5517CE">
            <w:pPr>
              <w:pStyle w:val="TableParagraph"/>
              <w:spacing w:before="40"/>
              <w:ind w:right="177"/>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w:t>
            </w:r>
            <w:r w:rsidR="005517CE">
              <w:rPr>
                <w:b/>
                <w:sz w:val="20"/>
                <w:szCs w:val="20"/>
                <w:lang w:val="ru-RU"/>
              </w:rPr>
              <w:t>7</w:t>
            </w:r>
            <w:r w:rsidRPr="00C238BB">
              <w:rPr>
                <w:b/>
                <w:spacing w:val="3"/>
                <w:sz w:val="20"/>
                <w:szCs w:val="20"/>
                <w:lang w:val="ru-RU"/>
              </w:rPr>
              <w:t xml:space="preserve"> </w:t>
            </w:r>
            <w:r w:rsidRPr="00C238BB">
              <w:rPr>
                <w:sz w:val="20"/>
                <w:szCs w:val="20"/>
                <w:lang w:val="ru-RU"/>
              </w:rPr>
              <w:t>«Карбоновые</w:t>
            </w:r>
            <w:r w:rsidRPr="00C238BB">
              <w:rPr>
                <w:spacing w:val="-2"/>
                <w:sz w:val="20"/>
                <w:szCs w:val="20"/>
                <w:lang w:val="ru-RU"/>
              </w:rPr>
              <w:t xml:space="preserve"> </w:t>
            </w:r>
            <w:r w:rsidRPr="00C238BB">
              <w:rPr>
                <w:sz w:val="20"/>
                <w:szCs w:val="20"/>
                <w:lang w:val="ru-RU"/>
              </w:rPr>
              <w:t>кислоты.</w:t>
            </w:r>
            <w:r w:rsidRPr="00C238BB">
              <w:rPr>
                <w:spacing w:val="-1"/>
                <w:sz w:val="20"/>
                <w:szCs w:val="20"/>
                <w:lang w:val="ru-RU"/>
              </w:rPr>
              <w:t xml:space="preserve"> </w:t>
            </w:r>
            <w:r w:rsidRPr="00C238BB">
              <w:rPr>
                <w:sz w:val="20"/>
                <w:szCs w:val="20"/>
                <w:lang w:val="ru-RU"/>
              </w:rPr>
              <w:t>Решение</w:t>
            </w:r>
            <w:r w:rsidRPr="00C238BB">
              <w:rPr>
                <w:spacing w:val="-1"/>
                <w:sz w:val="20"/>
                <w:szCs w:val="20"/>
                <w:lang w:val="ru-RU"/>
              </w:rPr>
              <w:t xml:space="preserve"> </w:t>
            </w:r>
            <w:r w:rsidRPr="00C238BB">
              <w:rPr>
                <w:sz w:val="20"/>
                <w:szCs w:val="20"/>
                <w:lang w:val="ru-RU"/>
              </w:rPr>
              <w:t>задач»</w:t>
            </w:r>
          </w:p>
        </w:tc>
        <w:tc>
          <w:tcPr>
            <w:tcW w:w="1469" w:type="dxa"/>
          </w:tcPr>
          <w:p w:rsidR="008463D4" w:rsidRPr="00266C43" w:rsidRDefault="00701DE3" w:rsidP="00A04159">
            <w:pPr>
              <w:pStyle w:val="TableParagraph"/>
              <w:spacing w:before="40"/>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0"/>
              <w:ind w:right="680"/>
              <w:jc w:val="center"/>
              <w:rPr>
                <w:sz w:val="18"/>
                <w:szCs w:val="18"/>
              </w:rPr>
            </w:pPr>
          </w:p>
        </w:tc>
      </w:tr>
      <w:tr w:rsidR="008463D4" w:rsidRPr="00C238BB" w:rsidTr="00C01A89">
        <w:tblPrEx>
          <w:tblLook w:val="04A0" w:firstRow="1" w:lastRow="0" w:firstColumn="1" w:lastColumn="0" w:noHBand="0" w:noVBand="1"/>
        </w:tblPrEx>
        <w:trPr>
          <w:trHeight w:val="386"/>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8463D4">
            <w:pPr>
              <w:pStyle w:val="TableParagraph"/>
              <w:spacing w:before="40"/>
              <w:ind w:right="177"/>
              <w:rPr>
                <w:sz w:val="20"/>
                <w:szCs w:val="20"/>
              </w:rPr>
            </w:pPr>
            <w:proofErr w:type="spellStart"/>
            <w:r w:rsidRPr="00C238BB">
              <w:rPr>
                <w:sz w:val="20"/>
                <w:szCs w:val="20"/>
              </w:rPr>
              <w:t>Сложные</w:t>
            </w:r>
            <w:proofErr w:type="spellEnd"/>
            <w:r w:rsidRPr="00C238BB">
              <w:rPr>
                <w:spacing w:val="-3"/>
                <w:sz w:val="20"/>
                <w:szCs w:val="20"/>
              </w:rPr>
              <w:t xml:space="preserve"> </w:t>
            </w:r>
            <w:proofErr w:type="spellStart"/>
            <w:r w:rsidRPr="00C238BB">
              <w:rPr>
                <w:sz w:val="20"/>
                <w:szCs w:val="20"/>
              </w:rPr>
              <w:t>эфиры</w:t>
            </w:r>
            <w:proofErr w:type="spellEnd"/>
            <w:r w:rsidRPr="00C238BB">
              <w:rPr>
                <w:sz w:val="20"/>
                <w:szCs w:val="20"/>
              </w:rPr>
              <w:t>.</w:t>
            </w:r>
            <w:r w:rsidRPr="00C238BB">
              <w:rPr>
                <w:spacing w:val="56"/>
                <w:sz w:val="20"/>
                <w:szCs w:val="20"/>
              </w:rPr>
              <w:t xml:space="preserve"> </w:t>
            </w:r>
            <w:proofErr w:type="spellStart"/>
            <w:r w:rsidRPr="00C238BB">
              <w:rPr>
                <w:sz w:val="20"/>
                <w:szCs w:val="20"/>
              </w:rPr>
              <w:t>Жиры</w:t>
            </w:r>
            <w:proofErr w:type="spellEnd"/>
          </w:p>
        </w:tc>
        <w:tc>
          <w:tcPr>
            <w:tcW w:w="1469" w:type="dxa"/>
          </w:tcPr>
          <w:p w:rsidR="008463D4" w:rsidRPr="007F7418" w:rsidRDefault="008463D4" w:rsidP="00A04159">
            <w:pPr>
              <w:pStyle w:val="TableParagraph"/>
              <w:spacing w:before="40"/>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40"/>
              <w:ind w:right="680"/>
              <w:jc w:val="center"/>
              <w:rPr>
                <w:sz w:val="18"/>
                <w:szCs w:val="18"/>
              </w:rPr>
            </w:pPr>
          </w:p>
        </w:tc>
      </w:tr>
      <w:tr w:rsidR="008463D4" w:rsidRPr="00C238BB" w:rsidTr="00C01A89">
        <w:tblPrEx>
          <w:tblLook w:val="04A0" w:firstRow="1" w:lastRow="0" w:firstColumn="1" w:lastColumn="0" w:noHBand="0" w:noVBand="1"/>
        </w:tblPrEx>
        <w:trPr>
          <w:trHeight w:val="383"/>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045B45" w:rsidRDefault="008463D4" w:rsidP="005517CE">
            <w:pPr>
              <w:pStyle w:val="TableParagraph"/>
              <w:spacing w:before="40"/>
              <w:ind w:right="177"/>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1</w:t>
            </w:r>
            <w:r w:rsidR="005517CE">
              <w:rPr>
                <w:b/>
                <w:sz w:val="20"/>
                <w:szCs w:val="20"/>
                <w:lang w:val="ru-RU"/>
              </w:rPr>
              <w:t xml:space="preserve">8 </w:t>
            </w:r>
            <w:r w:rsidRPr="00C238BB">
              <w:rPr>
                <w:sz w:val="20"/>
                <w:szCs w:val="20"/>
                <w:lang w:val="ru-RU"/>
              </w:rPr>
              <w:t>«Сложные</w:t>
            </w:r>
            <w:r w:rsidRPr="00C238BB">
              <w:rPr>
                <w:spacing w:val="-2"/>
                <w:sz w:val="20"/>
                <w:szCs w:val="20"/>
                <w:lang w:val="ru-RU"/>
              </w:rPr>
              <w:t xml:space="preserve"> </w:t>
            </w:r>
            <w:r w:rsidRPr="00C238BB">
              <w:rPr>
                <w:sz w:val="20"/>
                <w:szCs w:val="20"/>
                <w:lang w:val="ru-RU"/>
              </w:rPr>
              <w:t>эфиры.</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8463D4" w:rsidRPr="00266C43" w:rsidRDefault="00701DE3" w:rsidP="00A04159">
            <w:pPr>
              <w:pStyle w:val="TableParagraph"/>
              <w:spacing w:before="40"/>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0"/>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val="restart"/>
          </w:tcPr>
          <w:p w:rsidR="008463D4" w:rsidRPr="00C238BB" w:rsidRDefault="008463D4" w:rsidP="008463D4">
            <w:pPr>
              <w:pStyle w:val="TableParagraph"/>
              <w:spacing w:before="1"/>
              <w:rPr>
                <w:b/>
                <w:sz w:val="20"/>
                <w:szCs w:val="20"/>
              </w:rPr>
            </w:pPr>
          </w:p>
          <w:p w:rsidR="008463D4" w:rsidRPr="00C238BB" w:rsidRDefault="008463D4" w:rsidP="008463D4">
            <w:pPr>
              <w:pStyle w:val="TableParagraph"/>
              <w:ind w:left="909"/>
              <w:rPr>
                <w:b/>
                <w:sz w:val="20"/>
                <w:szCs w:val="20"/>
              </w:rPr>
            </w:pPr>
            <w:r w:rsidRPr="00C238BB">
              <w:rPr>
                <w:b/>
                <w:sz w:val="20"/>
                <w:szCs w:val="20"/>
              </w:rPr>
              <w:t>Тема</w:t>
            </w:r>
            <w:r w:rsidRPr="00C238BB">
              <w:rPr>
                <w:b/>
                <w:spacing w:val="-3"/>
                <w:sz w:val="20"/>
                <w:szCs w:val="20"/>
              </w:rPr>
              <w:t xml:space="preserve"> </w:t>
            </w:r>
            <w:r w:rsidR="00A04159">
              <w:rPr>
                <w:b/>
                <w:sz w:val="20"/>
                <w:szCs w:val="20"/>
                <w:lang w:val="ru-RU"/>
              </w:rPr>
              <w:t>3</w:t>
            </w:r>
            <w:r w:rsidRPr="00C238BB">
              <w:rPr>
                <w:b/>
                <w:sz w:val="20"/>
                <w:szCs w:val="20"/>
              </w:rPr>
              <w:t>.10.</w:t>
            </w:r>
          </w:p>
          <w:p w:rsidR="008463D4" w:rsidRPr="00C238BB" w:rsidRDefault="008463D4" w:rsidP="008463D4">
            <w:pPr>
              <w:pStyle w:val="TableParagraph"/>
              <w:ind w:left="911"/>
              <w:rPr>
                <w:b/>
                <w:sz w:val="20"/>
                <w:szCs w:val="20"/>
              </w:rPr>
            </w:pPr>
            <w:proofErr w:type="spellStart"/>
            <w:r w:rsidRPr="00C238BB">
              <w:rPr>
                <w:b/>
                <w:sz w:val="20"/>
                <w:szCs w:val="20"/>
              </w:rPr>
              <w:t>Углеводы</w:t>
            </w:r>
            <w:proofErr w:type="spellEnd"/>
          </w:p>
        </w:tc>
        <w:tc>
          <w:tcPr>
            <w:tcW w:w="9531" w:type="dxa"/>
          </w:tcPr>
          <w:p w:rsidR="008463D4" w:rsidRPr="00C238BB" w:rsidRDefault="008463D4" w:rsidP="008463D4">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701DE3" w:rsidP="00A04159">
            <w:pPr>
              <w:pStyle w:val="TableParagraph"/>
              <w:spacing w:line="25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spacing w:line="256" w:lineRule="exact"/>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275"/>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C238BB" w:rsidRDefault="008463D4" w:rsidP="008463D4">
            <w:pPr>
              <w:pStyle w:val="TableParagraph"/>
              <w:spacing w:line="256" w:lineRule="exact"/>
              <w:ind w:right="185"/>
              <w:rPr>
                <w:sz w:val="20"/>
                <w:szCs w:val="20"/>
              </w:rPr>
            </w:pPr>
            <w:r w:rsidRPr="00C238BB">
              <w:rPr>
                <w:sz w:val="20"/>
                <w:szCs w:val="20"/>
                <w:lang w:val="ru-RU"/>
              </w:rPr>
              <w:t>Понятие</w:t>
            </w:r>
            <w:r w:rsidRPr="00C238BB">
              <w:rPr>
                <w:spacing w:val="-3"/>
                <w:sz w:val="20"/>
                <w:szCs w:val="20"/>
                <w:lang w:val="ru-RU"/>
              </w:rPr>
              <w:t xml:space="preserve"> </w:t>
            </w:r>
            <w:r w:rsidRPr="00C238BB">
              <w:rPr>
                <w:sz w:val="20"/>
                <w:szCs w:val="20"/>
                <w:lang w:val="ru-RU"/>
              </w:rPr>
              <w:t>об</w:t>
            </w:r>
            <w:r w:rsidRPr="00C238BB">
              <w:rPr>
                <w:spacing w:val="1"/>
                <w:sz w:val="20"/>
                <w:szCs w:val="20"/>
                <w:lang w:val="ru-RU"/>
              </w:rPr>
              <w:t xml:space="preserve"> </w:t>
            </w:r>
            <w:r w:rsidRPr="00C238BB">
              <w:rPr>
                <w:sz w:val="20"/>
                <w:szCs w:val="20"/>
                <w:lang w:val="ru-RU"/>
              </w:rPr>
              <w:t>углеводах.</w:t>
            </w:r>
            <w:r w:rsidRPr="00C238BB">
              <w:rPr>
                <w:spacing w:val="58"/>
                <w:sz w:val="20"/>
                <w:szCs w:val="20"/>
                <w:lang w:val="ru-RU"/>
              </w:rPr>
              <w:t xml:space="preserve"> </w:t>
            </w:r>
            <w:r w:rsidRPr="00C238BB">
              <w:rPr>
                <w:sz w:val="20"/>
                <w:szCs w:val="20"/>
                <w:lang w:val="ru-RU"/>
              </w:rPr>
              <w:t>Моносахариды.</w:t>
            </w:r>
            <w:r w:rsidRPr="00C238BB">
              <w:rPr>
                <w:spacing w:val="58"/>
                <w:sz w:val="20"/>
                <w:szCs w:val="20"/>
                <w:lang w:val="ru-RU"/>
              </w:rPr>
              <w:t xml:space="preserve"> </w:t>
            </w:r>
            <w:r w:rsidRPr="00C238BB">
              <w:rPr>
                <w:sz w:val="20"/>
                <w:szCs w:val="20"/>
                <w:lang w:val="ru-RU"/>
              </w:rPr>
              <w:t>Дисахариды.</w:t>
            </w:r>
            <w:r w:rsidRPr="00C238BB">
              <w:rPr>
                <w:spacing w:val="58"/>
                <w:sz w:val="20"/>
                <w:szCs w:val="20"/>
                <w:lang w:val="ru-RU"/>
              </w:rPr>
              <w:t xml:space="preserve"> </w:t>
            </w:r>
            <w:r w:rsidRPr="00C238BB">
              <w:rPr>
                <w:sz w:val="20"/>
                <w:szCs w:val="20"/>
              </w:rPr>
              <w:t>Полисахариды</w:t>
            </w:r>
          </w:p>
        </w:tc>
        <w:tc>
          <w:tcPr>
            <w:tcW w:w="1469" w:type="dxa"/>
          </w:tcPr>
          <w:p w:rsidR="008463D4" w:rsidRPr="007F7418" w:rsidRDefault="008463D4" w:rsidP="00A04159">
            <w:pPr>
              <w:pStyle w:val="TableParagraph"/>
              <w:spacing w:line="256" w:lineRule="exact"/>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rPr>
            </w:pPr>
          </w:p>
        </w:tc>
      </w:tr>
      <w:tr w:rsidR="008463D4" w:rsidRPr="00C238BB" w:rsidTr="00C01A89">
        <w:tblPrEx>
          <w:tblLook w:val="04A0" w:firstRow="1" w:lastRow="0" w:firstColumn="1" w:lastColumn="0" w:noHBand="0" w:noVBand="1"/>
        </w:tblPrEx>
        <w:trPr>
          <w:trHeight w:val="551"/>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E5E17" w:rsidRDefault="008463D4" w:rsidP="005517CE">
            <w:pPr>
              <w:pStyle w:val="TableParagraph"/>
              <w:spacing w:before="124"/>
              <w:ind w:right="185"/>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sidR="005517CE">
              <w:rPr>
                <w:b/>
                <w:sz w:val="20"/>
                <w:szCs w:val="20"/>
                <w:lang w:val="ru-RU"/>
              </w:rPr>
              <w:t>19</w:t>
            </w:r>
            <w:r w:rsidRPr="00C238BB">
              <w:rPr>
                <w:b/>
                <w:spacing w:val="3"/>
                <w:sz w:val="20"/>
                <w:szCs w:val="20"/>
                <w:lang w:val="ru-RU"/>
              </w:rPr>
              <w:t xml:space="preserve"> </w:t>
            </w:r>
            <w:r w:rsidRPr="00C238BB">
              <w:rPr>
                <w:sz w:val="20"/>
                <w:szCs w:val="20"/>
                <w:lang w:val="ru-RU"/>
              </w:rPr>
              <w:t>«Обнаружение</w:t>
            </w:r>
            <w:r w:rsidRPr="00C238BB">
              <w:rPr>
                <w:spacing w:val="-2"/>
                <w:sz w:val="20"/>
                <w:szCs w:val="20"/>
                <w:lang w:val="ru-RU"/>
              </w:rPr>
              <w:t xml:space="preserve"> </w:t>
            </w:r>
            <w:r w:rsidRPr="00C238BB">
              <w:rPr>
                <w:sz w:val="20"/>
                <w:szCs w:val="20"/>
                <w:lang w:val="ru-RU"/>
              </w:rPr>
              <w:t>лактозы</w:t>
            </w:r>
            <w:r w:rsidRPr="00C238BB">
              <w:rPr>
                <w:spacing w:val="-3"/>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молоке.</w:t>
            </w:r>
            <w:r w:rsidRPr="00C238BB">
              <w:rPr>
                <w:spacing w:val="-1"/>
                <w:sz w:val="20"/>
                <w:szCs w:val="20"/>
                <w:lang w:val="ru-RU"/>
              </w:rPr>
              <w:t xml:space="preserve"> </w:t>
            </w:r>
            <w:r w:rsidRPr="00CE5E17">
              <w:rPr>
                <w:sz w:val="20"/>
                <w:szCs w:val="20"/>
                <w:lang w:val="ru-RU"/>
              </w:rPr>
              <w:t>Действие</w:t>
            </w:r>
            <w:r>
              <w:rPr>
                <w:sz w:val="20"/>
                <w:szCs w:val="20"/>
                <w:lang w:val="ru-RU"/>
              </w:rPr>
              <w:t xml:space="preserve"> </w:t>
            </w:r>
            <w:r w:rsidRPr="00CE5E17">
              <w:rPr>
                <w:sz w:val="20"/>
                <w:szCs w:val="20"/>
                <w:lang w:val="ru-RU"/>
              </w:rPr>
              <w:t>йода на крахмал»</w:t>
            </w:r>
          </w:p>
        </w:tc>
        <w:tc>
          <w:tcPr>
            <w:tcW w:w="1469" w:type="dxa"/>
          </w:tcPr>
          <w:p w:rsidR="008463D4" w:rsidRPr="00266C43" w:rsidRDefault="00701DE3" w:rsidP="00A04159">
            <w:pPr>
              <w:pStyle w:val="TableParagraph"/>
              <w:spacing w:before="124"/>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124"/>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val="restart"/>
          </w:tcPr>
          <w:p w:rsidR="008463D4" w:rsidRPr="00C238BB" w:rsidRDefault="008463D4" w:rsidP="008463D4">
            <w:pPr>
              <w:pStyle w:val="TableParagraph"/>
              <w:spacing w:before="1"/>
              <w:rPr>
                <w:b/>
                <w:sz w:val="20"/>
                <w:szCs w:val="20"/>
              </w:rPr>
            </w:pPr>
          </w:p>
          <w:p w:rsidR="008463D4" w:rsidRPr="00C238BB" w:rsidRDefault="008463D4" w:rsidP="008463D4">
            <w:pPr>
              <w:pStyle w:val="TableParagraph"/>
              <w:ind w:left="148" w:right="141"/>
              <w:jc w:val="center"/>
              <w:rPr>
                <w:b/>
                <w:sz w:val="20"/>
                <w:szCs w:val="20"/>
              </w:rPr>
            </w:pPr>
            <w:proofErr w:type="spellStart"/>
            <w:r w:rsidRPr="00C238BB">
              <w:rPr>
                <w:b/>
                <w:sz w:val="20"/>
                <w:szCs w:val="20"/>
              </w:rPr>
              <w:t>Тема</w:t>
            </w:r>
            <w:proofErr w:type="spellEnd"/>
            <w:r w:rsidRPr="00C238BB">
              <w:rPr>
                <w:b/>
                <w:spacing w:val="-2"/>
                <w:sz w:val="20"/>
                <w:szCs w:val="20"/>
              </w:rPr>
              <w:t xml:space="preserve"> </w:t>
            </w:r>
            <w:r w:rsidR="00A04159">
              <w:rPr>
                <w:b/>
                <w:sz w:val="20"/>
                <w:szCs w:val="20"/>
                <w:lang w:val="ru-RU"/>
              </w:rPr>
              <w:t>3</w:t>
            </w:r>
            <w:r w:rsidRPr="00C238BB">
              <w:rPr>
                <w:b/>
                <w:sz w:val="20"/>
                <w:szCs w:val="20"/>
              </w:rPr>
              <w:t>.11.</w:t>
            </w:r>
          </w:p>
          <w:p w:rsidR="008463D4" w:rsidRPr="00C238BB" w:rsidRDefault="008463D4" w:rsidP="008463D4">
            <w:pPr>
              <w:pStyle w:val="TableParagraph"/>
              <w:ind w:left="153" w:right="141"/>
              <w:jc w:val="center"/>
              <w:rPr>
                <w:b/>
                <w:sz w:val="20"/>
                <w:szCs w:val="20"/>
              </w:rPr>
            </w:pPr>
            <w:proofErr w:type="spellStart"/>
            <w:r w:rsidRPr="00C238BB">
              <w:rPr>
                <w:b/>
                <w:sz w:val="20"/>
                <w:szCs w:val="20"/>
              </w:rPr>
              <w:t>Амины</w:t>
            </w:r>
            <w:proofErr w:type="spellEnd"/>
            <w:r w:rsidRPr="00C238BB">
              <w:rPr>
                <w:b/>
                <w:sz w:val="20"/>
                <w:szCs w:val="20"/>
              </w:rPr>
              <w:t xml:space="preserve">, </w:t>
            </w:r>
            <w:proofErr w:type="spellStart"/>
            <w:r w:rsidRPr="00C238BB">
              <w:rPr>
                <w:b/>
                <w:sz w:val="20"/>
                <w:szCs w:val="20"/>
              </w:rPr>
              <w:t>аминокислоты</w:t>
            </w:r>
            <w:proofErr w:type="spellEnd"/>
            <w:r w:rsidRPr="00C238BB">
              <w:rPr>
                <w:b/>
                <w:sz w:val="20"/>
                <w:szCs w:val="20"/>
              </w:rPr>
              <w:t>,</w:t>
            </w:r>
            <w:r w:rsidRPr="00C238BB">
              <w:rPr>
                <w:b/>
                <w:spacing w:val="-57"/>
                <w:sz w:val="20"/>
                <w:szCs w:val="20"/>
              </w:rPr>
              <w:t xml:space="preserve"> </w:t>
            </w:r>
            <w:proofErr w:type="spellStart"/>
            <w:r w:rsidRPr="00C238BB">
              <w:rPr>
                <w:b/>
                <w:sz w:val="20"/>
                <w:szCs w:val="20"/>
              </w:rPr>
              <w:t>белки</w:t>
            </w:r>
            <w:proofErr w:type="spellEnd"/>
          </w:p>
        </w:tc>
        <w:tc>
          <w:tcPr>
            <w:tcW w:w="9531" w:type="dxa"/>
          </w:tcPr>
          <w:p w:rsidR="008463D4" w:rsidRPr="00C238BB" w:rsidRDefault="008463D4" w:rsidP="008463D4">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8463D4" w:rsidP="00A04159">
            <w:pPr>
              <w:pStyle w:val="TableParagraph"/>
              <w:spacing w:line="256" w:lineRule="exact"/>
              <w:ind w:left="435" w:right="427"/>
              <w:jc w:val="center"/>
              <w:rPr>
                <w:b/>
                <w:sz w:val="20"/>
                <w:szCs w:val="20"/>
                <w:lang w:val="ru-RU"/>
              </w:rPr>
            </w:pPr>
            <w:r>
              <w:rPr>
                <w:b/>
                <w:sz w:val="20"/>
                <w:szCs w:val="20"/>
                <w:lang w:val="ru-RU"/>
              </w:rPr>
              <w:t>1</w:t>
            </w:r>
            <w:r w:rsidR="00701DE3">
              <w:rPr>
                <w:b/>
                <w:sz w:val="20"/>
                <w:szCs w:val="20"/>
                <w:lang w:val="ru-RU"/>
              </w:rPr>
              <w:t>4</w:t>
            </w:r>
          </w:p>
        </w:tc>
        <w:tc>
          <w:tcPr>
            <w:tcW w:w="1314" w:type="dxa"/>
            <w:vMerge w:val="restart"/>
            <w:shd w:val="clear" w:color="auto" w:fill="FFFFFF" w:themeFill="background1"/>
          </w:tcPr>
          <w:p w:rsidR="00A51AA5" w:rsidRPr="00A51AA5" w:rsidRDefault="00A51AA5" w:rsidP="00A51AA5">
            <w:pPr>
              <w:jc w:val="center"/>
              <w:rPr>
                <w:rFonts w:ascii="Times New Roman" w:hAnsi="Times New Roman"/>
                <w:sz w:val="20"/>
                <w:szCs w:val="20"/>
                <w:lang w:val="ru-RU"/>
              </w:rPr>
            </w:pPr>
            <w:r w:rsidRPr="00A51AA5">
              <w:rPr>
                <w:rFonts w:ascii="Times New Roman" w:hAnsi="Times New Roman"/>
                <w:sz w:val="20"/>
                <w:szCs w:val="20"/>
                <w:lang w:val="ru-RU"/>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sz w:val="20"/>
                <w:szCs w:val="20"/>
              </w:rPr>
              <w:t>ОК 07</w:t>
            </w:r>
          </w:p>
        </w:tc>
      </w:tr>
      <w:tr w:rsidR="008463D4" w:rsidRPr="00C238BB" w:rsidTr="00C01A89">
        <w:tblPrEx>
          <w:tblLook w:val="04A0" w:firstRow="1" w:lastRow="0" w:firstColumn="1" w:lastColumn="0" w:noHBand="0" w:noVBand="1"/>
        </w:tblPrEx>
        <w:trPr>
          <w:trHeight w:val="551"/>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F6330C" w:rsidRDefault="008463D4" w:rsidP="008463D4">
            <w:pPr>
              <w:pStyle w:val="TableParagraph"/>
              <w:spacing w:before="124"/>
              <w:ind w:left="107"/>
              <w:rPr>
                <w:sz w:val="20"/>
                <w:szCs w:val="20"/>
                <w:lang w:val="ru-RU"/>
              </w:rPr>
            </w:pPr>
            <w:r w:rsidRPr="00C238BB">
              <w:rPr>
                <w:sz w:val="20"/>
                <w:szCs w:val="20"/>
                <w:lang w:val="ru-RU"/>
              </w:rPr>
              <w:t>Классификация</w:t>
            </w:r>
            <w:r w:rsidRPr="00C238BB">
              <w:rPr>
                <w:spacing w:val="-5"/>
                <w:sz w:val="20"/>
                <w:szCs w:val="20"/>
                <w:lang w:val="ru-RU"/>
              </w:rPr>
              <w:t xml:space="preserve"> </w:t>
            </w:r>
            <w:r w:rsidRPr="00C238BB">
              <w:rPr>
                <w:sz w:val="20"/>
                <w:szCs w:val="20"/>
                <w:lang w:val="ru-RU"/>
              </w:rPr>
              <w:t>и изомерия</w:t>
            </w:r>
            <w:r w:rsidRPr="00C238BB">
              <w:rPr>
                <w:spacing w:val="-2"/>
                <w:sz w:val="20"/>
                <w:szCs w:val="20"/>
                <w:lang w:val="ru-RU"/>
              </w:rPr>
              <w:t xml:space="preserve"> </w:t>
            </w:r>
            <w:r w:rsidRPr="00C238BB">
              <w:rPr>
                <w:sz w:val="20"/>
                <w:szCs w:val="20"/>
                <w:lang w:val="ru-RU"/>
              </w:rPr>
              <w:t>аминов.</w:t>
            </w:r>
            <w:r w:rsidRPr="00C238BB">
              <w:rPr>
                <w:spacing w:val="58"/>
                <w:sz w:val="20"/>
                <w:szCs w:val="20"/>
                <w:lang w:val="ru-RU"/>
              </w:rPr>
              <w:t xml:space="preserve"> </w:t>
            </w:r>
            <w:r w:rsidRPr="00C238BB">
              <w:rPr>
                <w:sz w:val="20"/>
                <w:szCs w:val="20"/>
                <w:lang w:val="ru-RU"/>
              </w:rPr>
              <w:t>Химические</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аминов</w:t>
            </w:r>
            <w:r>
              <w:rPr>
                <w:sz w:val="20"/>
                <w:szCs w:val="20"/>
                <w:lang w:val="ru-RU"/>
              </w:rPr>
              <w:t xml:space="preserve">. </w:t>
            </w:r>
            <w:r w:rsidRPr="00C238BB">
              <w:rPr>
                <w:sz w:val="20"/>
                <w:szCs w:val="20"/>
                <w:lang w:val="ru-RU"/>
              </w:rPr>
              <w:t>Применение</w:t>
            </w:r>
            <w:r w:rsidRPr="00C238BB">
              <w:rPr>
                <w:spacing w:val="-4"/>
                <w:sz w:val="20"/>
                <w:szCs w:val="20"/>
                <w:lang w:val="ru-RU"/>
              </w:rPr>
              <w:t xml:space="preserve"> </w:t>
            </w:r>
            <w:r w:rsidRPr="00C238BB">
              <w:rPr>
                <w:sz w:val="20"/>
                <w:szCs w:val="20"/>
                <w:lang w:val="ru-RU"/>
              </w:rPr>
              <w:t>и получение</w:t>
            </w:r>
            <w:r w:rsidRPr="00C238BB">
              <w:rPr>
                <w:spacing w:val="-3"/>
                <w:sz w:val="20"/>
                <w:szCs w:val="20"/>
                <w:lang w:val="ru-RU"/>
              </w:rPr>
              <w:t xml:space="preserve"> </w:t>
            </w:r>
            <w:r w:rsidRPr="00C238BB">
              <w:rPr>
                <w:sz w:val="20"/>
                <w:szCs w:val="20"/>
                <w:lang w:val="ru-RU"/>
              </w:rPr>
              <w:t>аминов.</w:t>
            </w:r>
            <w:r w:rsidRPr="00C238BB">
              <w:rPr>
                <w:spacing w:val="56"/>
                <w:sz w:val="20"/>
                <w:szCs w:val="20"/>
                <w:lang w:val="ru-RU"/>
              </w:rPr>
              <w:t xml:space="preserve"> </w:t>
            </w:r>
            <w:r w:rsidRPr="00C238BB">
              <w:rPr>
                <w:sz w:val="20"/>
                <w:szCs w:val="20"/>
                <w:lang w:val="ru-RU"/>
              </w:rPr>
              <w:t>Аминокислоты.</w:t>
            </w:r>
            <w:r w:rsidRPr="00C238BB">
              <w:rPr>
                <w:spacing w:val="57"/>
                <w:sz w:val="20"/>
                <w:szCs w:val="20"/>
                <w:lang w:val="ru-RU"/>
              </w:rPr>
              <w:t xml:space="preserve"> </w:t>
            </w:r>
            <w:r w:rsidRPr="00F6330C">
              <w:rPr>
                <w:sz w:val="20"/>
                <w:szCs w:val="20"/>
                <w:lang w:val="ru-RU"/>
              </w:rPr>
              <w:t>Белки</w:t>
            </w:r>
          </w:p>
        </w:tc>
        <w:tc>
          <w:tcPr>
            <w:tcW w:w="1469" w:type="dxa"/>
          </w:tcPr>
          <w:p w:rsidR="008463D4" w:rsidRPr="00F6330C" w:rsidRDefault="00701DE3" w:rsidP="00A04159">
            <w:pPr>
              <w:pStyle w:val="TableParagraph"/>
              <w:spacing w:before="124"/>
              <w:ind w:left="8"/>
              <w:jc w:val="center"/>
              <w:rPr>
                <w:sz w:val="20"/>
                <w:szCs w:val="20"/>
                <w:lang w:val="ru-RU"/>
              </w:rPr>
            </w:pPr>
            <w:r>
              <w:rPr>
                <w:sz w:val="20"/>
                <w:szCs w:val="20"/>
                <w:lang w:val="ru-RU"/>
              </w:rPr>
              <w:t>6</w:t>
            </w:r>
          </w:p>
        </w:tc>
        <w:tc>
          <w:tcPr>
            <w:tcW w:w="1314" w:type="dxa"/>
            <w:vMerge/>
            <w:shd w:val="clear" w:color="auto" w:fill="FFFFFF" w:themeFill="background1"/>
          </w:tcPr>
          <w:p w:rsidR="008463D4" w:rsidRPr="00C01A89" w:rsidRDefault="008463D4" w:rsidP="008463D4">
            <w:pPr>
              <w:pStyle w:val="TableParagraph"/>
              <w:spacing w:before="124"/>
              <w:ind w:right="680"/>
              <w:jc w:val="center"/>
              <w:rPr>
                <w:sz w:val="18"/>
                <w:szCs w:val="18"/>
                <w:lang w:val="ru-RU"/>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F6330C" w:rsidRDefault="008463D4" w:rsidP="008463D4">
            <w:pPr>
              <w:rPr>
                <w:rFonts w:ascii="Times New Roman" w:hAnsi="Times New Roman"/>
                <w:sz w:val="20"/>
                <w:szCs w:val="20"/>
                <w:lang w:val="ru-RU"/>
              </w:rPr>
            </w:pPr>
          </w:p>
        </w:tc>
        <w:tc>
          <w:tcPr>
            <w:tcW w:w="9531" w:type="dxa"/>
          </w:tcPr>
          <w:p w:rsidR="008463D4" w:rsidRPr="00C238BB" w:rsidRDefault="008463D4" w:rsidP="005517CE">
            <w:pPr>
              <w:pStyle w:val="TableParagraph"/>
              <w:spacing w:line="256" w:lineRule="exact"/>
              <w:ind w:left="107"/>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w:t>
            </w:r>
            <w:r w:rsidR="005517CE">
              <w:rPr>
                <w:b/>
                <w:sz w:val="20"/>
                <w:szCs w:val="20"/>
                <w:lang w:val="ru-RU"/>
              </w:rPr>
              <w:t>0</w:t>
            </w:r>
            <w:r w:rsidRPr="00C238BB">
              <w:rPr>
                <w:b/>
                <w:spacing w:val="3"/>
                <w:sz w:val="20"/>
                <w:szCs w:val="20"/>
                <w:lang w:val="ru-RU"/>
              </w:rPr>
              <w:t xml:space="preserve"> </w:t>
            </w:r>
            <w:r w:rsidRPr="00C238BB">
              <w:rPr>
                <w:sz w:val="20"/>
                <w:szCs w:val="20"/>
                <w:lang w:val="ru-RU"/>
              </w:rPr>
              <w:t>«Амины.</w:t>
            </w:r>
            <w:r w:rsidRPr="00C238BB">
              <w:rPr>
                <w:spacing w:val="-1"/>
                <w:sz w:val="20"/>
                <w:szCs w:val="20"/>
                <w:lang w:val="ru-RU"/>
              </w:rPr>
              <w:t xml:space="preserve"> </w:t>
            </w:r>
            <w:r w:rsidRPr="00C238BB">
              <w:rPr>
                <w:sz w:val="20"/>
                <w:szCs w:val="20"/>
                <w:lang w:val="ru-RU"/>
              </w:rPr>
              <w:t>Решение</w:t>
            </w:r>
            <w:r w:rsidRPr="00C238BB">
              <w:rPr>
                <w:spacing w:val="-2"/>
                <w:sz w:val="20"/>
                <w:szCs w:val="20"/>
                <w:lang w:val="ru-RU"/>
              </w:rPr>
              <w:t xml:space="preserve"> </w:t>
            </w:r>
            <w:r w:rsidRPr="00C238BB">
              <w:rPr>
                <w:sz w:val="20"/>
                <w:szCs w:val="20"/>
                <w:lang w:val="ru-RU"/>
              </w:rPr>
              <w:t>задач»</w:t>
            </w:r>
          </w:p>
        </w:tc>
        <w:tc>
          <w:tcPr>
            <w:tcW w:w="1469" w:type="dxa"/>
          </w:tcPr>
          <w:p w:rsidR="008463D4" w:rsidRPr="00F6330C" w:rsidRDefault="008463D4" w:rsidP="00A04159">
            <w:pPr>
              <w:pStyle w:val="TableParagraph"/>
              <w:spacing w:line="256" w:lineRule="exact"/>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lang w:val="ru-RU"/>
              </w:rPr>
            </w:pPr>
          </w:p>
        </w:tc>
      </w:tr>
      <w:tr w:rsidR="008463D4" w:rsidRPr="00C238BB" w:rsidTr="00C01A89">
        <w:tblPrEx>
          <w:tblLook w:val="04A0" w:firstRow="1" w:lastRow="0" w:firstColumn="1" w:lastColumn="0" w:noHBand="0" w:noVBand="1"/>
        </w:tblPrEx>
        <w:trPr>
          <w:trHeight w:val="553"/>
        </w:trPr>
        <w:tc>
          <w:tcPr>
            <w:tcW w:w="2911" w:type="dxa"/>
            <w:vMerge/>
          </w:tcPr>
          <w:p w:rsidR="008463D4" w:rsidRPr="00F6330C" w:rsidRDefault="008463D4" w:rsidP="008463D4">
            <w:pPr>
              <w:rPr>
                <w:rFonts w:ascii="Times New Roman" w:hAnsi="Times New Roman"/>
                <w:sz w:val="20"/>
                <w:szCs w:val="20"/>
                <w:lang w:val="ru-RU"/>
              </w:rPr>
            </w:pPr>
          </w:p>
        </w:tc>
        <w:tc>
          <w:tcPr>
            <w:tcW w:w="9531" w:type="dxa"/>
          </w:tcPr>
          <w:p w:rsidR="008463D4" w:rsidRPr="00F6330C" w:rsidRDefault="008463D4" w:rsidP="008463D4">
            <w:pPr>
              <w:pStyle w:val="TableParagraph"/>
              <w:spacing w:before="124"/>
              <w:ind w:right="168"/>
              <w:rPr>
                <w:sz w:val="20"/>
                <w:szCs w:val="20"/>
                <w:lang w:val="ru-RU"/>
              </w:rPr>
            </w:pPr>
            <w:r w:rsidRPr="00C238BB">
              <w:rPr>
                <w:sz w:val="20"/>
                <w:szCs w:val="20"/>
                <w:lang w:val="ru-RU"/>
              </w:rPr>
              <w:t>Азотсодержащие</w:t>
            </w:r>
            <w:r w:rsidRPr="00C238BB">
              <w:rPr>
                <w:spacing w:val="-3"/>
                <w:sz w:val="20"/>
                <w:szCs w:val="20"/>
                <w:lang w:val="ru-RU"/>
              </w:rPr>
              <w:t xml:space="preserve"> </w:t>
            </w:r>
            <w:r w:rsidRPr="00C238BB">
              <w:rPr>
                <w:sz w:val="20"/>
                <w:szCs w:val="20"/>
                <w:lang w:val="ru-RU"/>
              </w:rPr>
              <w:t>соединения.</w:t>
            </w:r>
            <w:r w:rsidRPr="00C238BB">
              <w:rPr>
                <w:spacing w:val="-2"/>
                <w:sz w:val="20"/>
                <w:szCs w:val="20"/>
                <w:lang w:val="ru-RU"/>
              </w:rPr>
              <w:t xml:space="preserve"> </w:t>
            </w:r>
            <w:r w:rsidRPr="00C238BB">
              <w:rPr>
                <w:sz w:val="20"/>
                <w:szCs w:val="20"/>
                <w:lang w:val="ru-RU"/>
              </w:rPr>
              <w:t>Аминокислоты</w:t>
            </w:r>
            <w:r w:rsidRPr="00C238BB">
              <w:rPr>
                <w:spacing w:val="-4"/>
                <w:sz w:val="20"/>
                <w:szCs w:val="20"/>
                <w:lang w:val="ru-RU"/>
              </w:rPr>
              <w:t xml:space="preserve"> </w:t>
            </w:r>
            <w:r w:rsidRPr="00C238BB">
              <w:rPr>
                <w:sz w:val="20"/>
                <w:szCs w:val="20"/>
                <w:lang w:val="ru-RU"/>
              </w:rPr>
              <w:t>и белки.</w:t>
            </w:r>
            <w:r w:rsidRPr="00C238BB">
              <w:rPr>
                <w:spacing w:val="-2"/>
                <w:sz w:val="20"/>
                <w:szCs w:val="20"/>
                <w:lang w:val="ru-RU"/>
              </w:rPr>
              <w:t xml:space="preserve"> </w:t>
            </w:r>
            <w:r w:rsidRPr="00F6330C">
              <w:rPr>
                <w:sz w:val="20"/>
                <w:szCs w:val="20"/>
                <w:lang w:val="ru-RU"/>
              </w:rPr>
              <w:t>Строение,</w:t>
            </w:r>
            <w:r w:rsidRPr="00F6330C">
              <w:rPr>
                <w:spacing w:val="-1"/>
                <w:sz w:val="20"/>
                <w:szCs w:val="20"/>
                <w:lang w:val="ru-RU"/>
              </w:rPr>
              <w:t xml:space="preserve"> </w:t>
            </w:r>
            <w:proofErr w:type="spellStart"/>
            <w:r w:rsidRPr="00F6330C">
              <w:rPr>
                <w:sz w:val="20"/>
                <w:szCs w:val="20"/>
                <w:lang w:val="ru-RU"/>
              </w:rPr>
              <w:t>кла</w:t>
            </w:r>
            <w:r w:rsidRPr="00C238BB">
              <w:rPr>
                <w:sz w:val="20"/>
                <w:szCs w:val="20"/>
              </w:rPr>
              <w:t>ссификация</w:t>
            </w:r>
            <w:proofErr w:type="spellEnd"/>
            <w:r w:rsidRPr="00C238BB">
              <w:rPr>
                <w:sz w:val="20"/>
                <w:szCs w:val="20"/>
              </w:rPr>
              <w:t>,</w:t>
            </w:r>
            <w:r>
              <w:rPr>
                <w:sz w:val="20"/>
                <w:szCs w:val="20"/>
                <w:lang w:val="ru-RU"/>
              </w:rPr>
              <w:t xml:space="preserve"> </w:t>
            </w:r>
            <w:proofErr w:type="spellStart"/>
            <w:r w:rsidRPr="00C238BB">
              <w:rPr>
                <w:sz w:val="20"/>
                <w:szCs w:val="20"/>
              </w:rPr>
              <w:t>свойства</w:t>
            </w:r>
            <w:proofErr w:type="spellEnd"/>
            <w:r w:rsidRPr="00C238BB">
              <w:rPr>
                <w:sz w:val="20"/>
                <w:szCs w:val="20"/>
              </w:rPr>
              <w:t>,</w:t>
            </w:r>
            <w:r w:rsidRPr="00C238BB">
              <w:rPr>
                <w:spacing w:val="-1"/>
                <w:sz w:val="20"/>
                <w:szCs w:val="20"/>
              </w:rPr>
              <w:t xml:space="preserve"> </w:t>
            </w:r>
            <w:proofErr w:type="spellStart"/>
            <w:r w:rsidRPr="00C238BB">
              <w:rPr>
                <w:sz w:val="20"/>
                <w:szCs w:val="20"/>
              </w:rPr>
              <w:t>применение</w:t>
            </w:r>
            <w:proofErr w:type="spellEnd"/>
          </w:p>
        </w:tc>
        <w:tc>
          <w:tcPr>
            <w:tcW w:w="1469" w:type="dxa"/>
          </w:tcPr>
          <w:p w:rsidR="008463D4" w:rsidRPr="007F7418" w:rsidRDefault="008463D4" w:rsidP="00A04159">
            <w:pPr>
              <w:pStyle w:val="TableParagraph"/>
              <w:spacing w:before="124"/>
              <w:ind w:left="8"/>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124"/>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045B45" w:rsidRDefault="008463D4" w:rsidP="005517CE">
            <w:pPr>
              <w:pStyle w:val="TableParagraph"/>
              <w:spacing w:line="256" w:lineRule="exact"/>
              <w:ind w:right="168"/>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w:t>
            </w:r>
            <w:r w:rsidR="005517CE">
              <w:rPr>
                <w:b/>
                <w:sz w:val="20"/>
                <w:szCs w:val="20"/>
                <w:lang w:val="ru-RU"/>
              </w:rPr>
              <w:t>1</w:t>
            </w:r>
            <w:r w:rsidRPr="00C238BB">
              <w:rPr>
                <w:b/>
                <w:spacing w:val="3"/>
                <w:sz w:val="20"/>
                <w:szCs w:val="20"/>
                <w:lang w:val="ru-RU"/>
              </w:rPr>
              <w:t xml:space="preserve"> </w:t>
            </w:r>
            <w:r w:rsidRPr="00C238BB">
              <w:rPr>
                <w:sz w:val="20"/>
                <w:szCs w:val="20"/>
                <w:lang w:val="ru-RU"/>
              </w:rPr>
              <w:t>«Аминокислоты.</w:t>
            </w:r>
            <w:r w:rsidRPr="00C238BB">
              <w:rPr>
                <w:spacing w:val="-4"/>
                <w:sz w:val="20"/>
                <w:szCs w:val="20"/>
                <w:lang w:val="ru-RU"/>
              </w:rPr>
              <w:t xml:space="preserve"> </w:t>
            </w:r>
            <w:r w:rsidRPr="00C238BB">
              <w:rPr>
                <w:sz w:val="20"/>
                <w:szCs w:val="20"/>
                <w:lang w:val="ru-RU"/>
              </w:rPr>
              <w:t>Решение</w:t>
            </w:r>
            <w:r w:rsidRPr="00C238BB">
              <w:rPr>
                <w:spacing w:val="-1"/>
                <w:sz w:val="20"/>
                <w:szCs w:val="20"/>
                <w:lang w:val="ru-RU"/>
              </w:rPr>
              <w:t xml:space="preserve"> </w:t>
            </w:r>
            <w:r w:rsidRPr="00C238BB">
              <w:rPr>
                <w:sz w:val="20"/>
                <w:szCs w:val="20"/>
                <w:lang w:val="ru-RU"/>
              </w:rPr>
              <w:t>задач»</w:t>
            </w:r>
          </w:p>
        </w:tc>
        <w:tc>
          <w:tcPr>
            <w:tcW w:w="1469" w:type="dxa"/>
          </w:tcPr>
          <w:p w:rsidR="008463D4" w:rsidRPr="00266C43" w:rsidRDefault="008463D4" w:rsidP="00A04159">
            <w:pPr>
              <w:pStyle w:val="TableParagraph"/>
              <w:spacing w:line="256" w:lineRule="exact"/>
              <w:ind w:left="8"/>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line="256" w:lineRule="exact"/>
              <w:ind w:right="680"/>
              <w:jc w:val="center"/>
              <w:rPr>
                <w:sz w:val="18"/>
                <w:szCs w:val="18"/>
              </w:rPr>
            </w:pPr>
          </w:p>
        </w:tc>
      </w:tr>
      <w:tr w:rsidR="008463D4" w:rsidRPr="00C238BB" w:rsidTr="00C01A89">
        <w:tblPrEx>
          <w:tblLook w:val="04A0" w:firstRow="1" w:lastRow="0" w:firstColumn="1" w:lastColumn="0" w:noHBand="0" w:noVBand="1"/>
        </w:tblPrEx>
        <w:trPr>
          <w:trHeight w:val="275"/>
        </w:trPr>
        <w:tc>
          <w:tcPr>
            <w:tcW w:w="2911" w:type="dxa"/>
            <w:vMerge w:val="restart"/>
          </w:tcPr>
          <w:p w:rsidR="008463D4" w:rsidRPr="00045B45" w:rsidRDefault="008463D4" w:rsidP="008463D4">
            <w:pPr>
              <w:pStyle w:val="TableParagraph"/>
              <w:spacing w:before="1"/>
              <w:rPr>
                <w:b/>
                <w:sz w:val="20"/>
                <w:szCs w:val="20"/>
                <w:lang w:val="ru-RU"/>
              </w:rPr>
            </w:pPr>
          </w:p>
          <w:p w:rsidR="008463D4" w:rsidRPr="00045B45" w:rsidRDefault="008463D4" w:rsidP="008463D4">
            <w:pPr>
              <w:pStyle w:val="TableParagraph"/>
              <w:spacing w:line="275" w:lineRule="exact"/>
              <w:ind w:left="909"/>
              <w:rPr>
                <w:b/>
                <w:sz w:val="20"/>
                <w:szCs w:val="20"/>
                <w:lang w:val="ru-RU"/>
              </w:rPr>
            </w:pPr>
            <w:r w:rsidRPr="00045B45">
              <w:rPr>
                <w:b/>
                <w:sz w:val="20"/>
                <w:szCs w:val="20"/>
                <w:lang w:val="ru-RU"/>
              </w:rPr>
              <w:t>Тема</w:t>
            </w:r>
            <w:r w:rsidRPr="00045B45">
              <w:rPr>
                <w:b/>
                <w:spacing w:val="-2"/>
                <w:sz w:val="20"/>
                <w:szCs w:val="20"/>
                <w:lang w:val="ru-RU"/>
              </w:rPr>
              <w:t xml:space="preserve"> </w:t>
            </w:r>
            <w:r w:rsidR="00A04159">
              <w:rPr>
                <w:b/>
                <w:sz w:val="20"/>
                <w:szCs w:val="20"/>
                <w:lang w:val="ru-RU"/>
              </w:rPr>
              <w:t>3</w:t>
            </w:r>
            <w:r w:rsidRPr="00045B45">
              <w:rPr>
                <w:b/>
                <w:sz w:val="20"/>
                <w:szCs w:val="20"/>
                <w:lang w:val="ru-RU"/>
              </w:rPr>
              <w:t>.12.</w:t>
            </w:r>
          </w:p>
          <w:p w:rsidR="008463D4" w:rsidRPr="00C238BB" w:rsidRDefault="008463D4" w:rsidP="008463D4">
            <w:pPr>
              <w:pStyle w:val="TableParagraph"/>
              <w:ind w:left="398" w:right="385" w:hanging="3"/>
              <w:jc w:val="center"/>
              <w:rPr>
                <w:b/>
                <w:sz w:val="20"/>
                <w:szCs w:val="20"/>
                <w:lang w:val="ru-RU"/>
              </w:rPr>
            </w:pPr>
            <w:r w:rsidRPr="00C238BB">
              <w:rPr>
                <w:b/>
                <w:sz w:val="20"/>
                <w:szCs w:val="20"/>
                <w:lang w:val="ru-RU"/>
              </w:rPr>
              <w:t>Азотсодержащие</w:t>
            </w:r>
            <w:r w:rsidRPr="00C238BB">
              <w:rPr>
                <w:b/>
                <w:spacing w:val="1"/>
                <w:sz w:val="20"/>
                <w:szCs w:val="20"/>
                <w:lang w:val="ru-RU"/>
              </w:rPr>
              <w:t xml:space="preserve"> </w:t>
            </w:r>
            <w:r w:rsidRPr="00C238BB">
              <w:rPr>
                <w:b/>
                <w:sz w:val="20"/>
                <w:szCs w:val="20"/>
                <w:lang w:val="ru-RU"/>
              </w:rPr>
              <w:t>гетероциклические</w:t>
            </w:r>
            <w:r w:rsidRPr="00C238BB">
              <w:rPr>
                <w:b/>
                <w:spacing w:val="-57"/>
                <w:sz w:val="20"/>
                <w:szCs w:val="20"/>
                <w:lang w:val="ru-RU"/>
              </w:rPr>
              <w:t xml:space="preserve"> </w:t>
            </w:r>
            <w:r w:rsidRPr="00C238BB">
              <w:rPr>
                <w:b/>
                <w:sz w:val="20"/>
                <w:szCs w:val="20"/>
                <w:lang w:val="ru-RU"/>
              </w:rPr>
              <w:t>соединения.</w:t>
            </w:r>
          </w:p>
          <w:p w:rsidR="008463D4" w:rsidRPr="00667440" w:rsidRDefault="008463D4" w:rsidP="008463D4">
            <w:pPr>
              <w:pStyle w:val="TableParagraph"/>
              <w:ind w:left="148" w:right="141"/>
              <w:jc w:val="center"/>
              <w:rPr>
                <w:b/>
                <w:sz w:val="20"/>
                <w:szCs w:val="20"/>
                <w:lang w:val="ru-RU"/>
              </w:rPr>
            </w:pPr>
            <w:r w:rsidRPr="00C238BB">
              <w:rPr>
                <w:b/>
                <w:sz w:val="20"/>
                <w:szCs w:val="20"/>
                <w:lang w:val="ru-RU"/>
              </w:rPr>
              <w:t>Нуклеиновые</w:t>
            </w:r>
            <w:r w:rsidRPr="00C238BB">
              <w:rPr>
                <w:b/>
                <w:spacing w:val="-4"/>
                <w:sz w:val="20"/>
                <w:szCs w:val="20"/>
                <w:lang w:val="ru-RU"/>
              </w:rPr>
              <w:t xml:space="preserve"> </w:t>
            </w:r>
            <w:r w:rsidRPr="00C238BB">
              <w:rPr>
                <w:b/>
                <w:sz w:val="20"/>
                <w:szCs w:val="20"/>
                <w:lang w:val="ru-RU"/>
              </w:rPr>
              <w:t>кислоты</w:t>
            </w:r>
          </w:p>
        </w:tc>
        <w:tc>
          <w:tcPr>
            <w:tcW w:w="9531" w:type="dxa"/>
          </w:tcPr>
          <w:p w:rsidR="008463D4" w:rsidRPr="00C238BB" w:rsidRDefault="008463D4" w:rsidP="008463D4">
            <w:pPr>
              <w:pStyle w:val="TableParagraph"/>
              <w:spacing w:line="256"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8463D4" w:rsidP="00A04159">
            <w:pPr>
              <w:pStyle w:val="TableParagraph"/>
              <w:spacing w:line="256" w:lineRule="exact"/>
              <w:ind w:left="8"/>
              <w:jc w:val="center"/>
              <w:rPr>
                <w:b/>
                <w:sz w:val="20"/>
                <w:szCs w:val="20"/>
                <w:lang w:val="ru-RU"/>
              </w:rPr>
            </w:pPr>
            <w:r>
              <w:rPr>
                <w:b/>
                <w:sz w:val="20"/>
                <w:szCs w:val="20"/>
                <w:lang w:val="ru-RU"/>
              </w:rPr>
              <w:t>6</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pStyle w:val="TableParagraph"/>
              <w:jc w:val="center"/>
              <w:rPr>
                <w:sz w:val="18"/>
                <w:szCs w:val="18"/>
                <w:lang w:val="ru-RU"/>
              </w:rPr>
            </w:pPr>
            <w:r>
              <w:rPr>
                <w:sz w:val="20"/>
                <w:szCs w:val="20"/>
              </w:rPr>
              <w:t>ОК 07</w:t>
            </w:r>
          </w:p>
        </w:tc>
      </w:tr>
      <w:tr w:rsidR="008463D4" w:rsidRPr="00C238BB" w:rsidTr="00C01A89">
        <w:tblPrEx>
          <w:tblLook w:val="04A0" w:firstRow="1" w:lastRow="0" w:firstColumn="1" w:lastColumn="0" w:noHBand="0" w:noVBand="1"/>
        </w:tblPrEx>
        <w:trPr>
          <w:trHeight w:val="275"/>
        </w:trPr>
        <w:tc>
          <w:tcPr>
            <w:tcW w:w="2911" w:type="dxa"/>
            <w:vMerge/>
          </w:tcPr>
          <w:p w:rsidR="008463D4" w:rsidRPr="00C238BB" w:rsidRDefault="008463D4" w:rsidP="008463D4">
            <w:pPr>
              <w:pStyle w:val="TableParagraph"/>
              <w:ind w:left="148" w:right="141"/>
              <w:jc w:val="center"/>
              <w:rPr>
                <w:b/>
                <w:sz w:val="20"/>
                <w:szCs w:val="20"/>
                <w:lang w:val="ru-RU"/>
              </w:rPr>
            </w:pPr>
          </w:p>
        </w:tc>
        <w:tc>
          <w:tcPr>
            <w:tcW w:w="9531" w:type="dxa"/>
          </w:tcPr>
          <w:p w:rsidR="008463D4" w:rsidRPr="00667440" w:rsidRDefault="008463D4" w:rsidP="008463D4">
            <w:pPr>
              <w:pStyle w:val="TableParagraph"/>
              <w:spacing w:line="256" w:lineRule="exact"/>
              <w:ind w:left="87"/>
              <w:rPr>
                <w:sz w:val="20"/>
                <w:szCs w:val="20"/>
                <w:lang w:val="ru-RU"/>
              </w:rPr>
            </w:pPr>
            <w:r w:rsidRPr="00C238BB">
              <w:rPr>
                <w:sz w:val="20"/>
                <w:szCs w:val="20"/>
                <w:lang w:val="ru-RU"/>
              </w:rPr>
              <w:t>Нуклеиновые</w:t>
            </w:r>
            <w:r w:rsidRPr="00C238BB">
              <w:rPr>
                <w:spacing w:val="-3"/>
                <w:sz w:val="20"/>
                <w:szCs w:val="20"/>
                <w:lang w:val="ru-RU"/>
              </w:rPr>
              <w:t xml:space="preserve"> </w:t>
            </w:r>
            <w:r w:rsidRPr="00C238BB">
              <w:rPr>
                <w:sz w:val="20"/>
                <w:szCs w:val="20"/>
                <w:lang w:val="ru-RU"/>
              </w:rPr>
              <w:t>кислоты.</w:t>
            </w:r>
            <w:r w:rsidRPr="00C238BB">
              <w:rPr>
                <w:spacing w:val="56"/>
                <w:sz w:val="20"/>
                <w:szCs w:val="20"/>
                <w:lang w:val="ru-RU"/>
              </w:rPr>
              <w:t xml:space="preserve"> </w:t>
            </w:r>
            <w:r w:rsidRPr="00C238BB">
              <w:rPr>
                <w:sz w:val="20"/>
                <w:szCs w:val="20"/>
                <w:lang w:val="ru-RU"/>
              </w:rPr>
              <w:t>Азотсодержащие</w:t>
            </w:r>
            <w:r w:rsidRPr="00C238BB">
              <w:rPr>
                <w:spacing w:val="-3"/>
                <w:sz w:val="20"/>
                <w:szCs w:val="20"/>
                <w:lang w:val="ru-RU"/>
              </w:rPr>
              <w:t xml:space="preserve"> </w:t>
            </w:r>
            <w:r w:rsidRPr="00C238BB">
              <w:rPr>
                <w:sz w:val="20"/>
                <w:szCs w:val="20"/>
                <w:lang w:val="ru-RU"/>
              </w:rPr>
              <w:t>гетероциклические</w:t>
            </w:r>
            <w:r w:rsidRPr="00C238BB">
              <w:rPr>
                <w:spacing w:val="-4"/>
                <w:sz w:val="20"/>
                <w:szCs w:val="20"/>
                <w:lang w:val="ru-RU"/>
              </w:rPr>
              <w:t xml:space="preserve"> </w:t>
            </w:r>
            <w:r w:rsidRPr="00C238BB">
              <w:rPr>
                <w:sz w:val="20"/>
                <w:szCs w:val="20"/>
                <w:lang w:val="ru-RU"/>
              </w:rPr>
              <w:t>соединения.</w:t>
            </w:r>
            <w:r w:rsidRPr="00C238BB">
              <w:rPr>
                <w:spacing w:val="-2"/>
                <w:sz w:val="20"/>
                <w:szCs w:val="20"/>
                <w:lang w:val="ru-RU"/>
              </w:rPr>
              <w:t xml:space="preserve"> </w:t>
            </w:r>
          </w:p>
        </w:tc>
        <w:tc>
          <w:tcPr>
            <w:tcW w:w="1469" w:type="dxa"/>
          </w:tcPr>
          <w:p w:rsidR="008463D4" w:rsidRPr="007F7418" w:rsidRDefault="008463D4" w:rsidP="00A04159">
            <w:pPr>
              <w:pStyle w:val="TableParagraph"/>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jc w:val="center"/>
              <w:rPr>
                <w:sz w:val="18"/>
                <w:szCs w:val="18"/>
              </w:rPr>
            </w:pPr>
          </w:p>
        </w:tc>
      </w:tr>
      <w:tr w:rsidR="008463D4" w:rsidRPr="00C238BB" w:rsidTr="00C01A89">
        <w:tblPrEx>
          <w:tblLook w:val="04A0" w:firstRow="1" w:lastRow="0" w:firstColumn="1" w:lastColumn="0" w:noHBand="0" w:noVBand="1"/>
        </w:tblPrEx>
        <w:trPr>
          <w:trHeight w:val="39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F6330C" w:rsidRDefault="008463D4" w:rsidP="005517CE">
            <w:pPr>
              <w:pStyle w:val="TableParagraph"/>
              <w:spacing w:line="261" w:lineRule="exact"/>
              <w:ind w:right="171"/>
              <w:rPr>
                <w:sz w:val="20"/>
                <w:szCs w:val="20"/>
                <w:lang w:val="ru-RU"/>
              </w:rPr>
            </w:pPr>
            <w:r w:rsidRPr="00C238BB">
              <w:rPr>
                <w:b/>
                <w:sz w:val="20"/>
                <w:szCs w:val="20"/>
                <w:lang w:val="ru-RU"/>
              </w:rPr>
              <w:t>Практическое</w:t>
            </w:r>
            <w:r w:rsidRPr="00C238BB">
              <w:rPr>
                <w:b/>
                <w:spacing w:val="-3"/>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w:t>
            </w:r>
            <w:r w:rsidR="005517CE">
              <w:rPr>
                <w:b/>
                <w:sz w:val="20"/>
                <w:szCs w:val="20"/>
                <w:lang w:val="ru-RU"/>
              </w:rPr>
              <w:t>2</w:t>
            </w:r>
            <w:r w:rsidRPr="00C238BB">
              <w:rPr>
                <w:b/>
                <w:spacing w:val="3"/>
                <w:sz w:val="20"/>
                <w:szCs w:val="20"/>
                <w:lang w:val="ru-RU"/>
              </w:rPr>
              <w:t xml:space="preserve"> </w:t>
            </w:r>
            <w:r w:rsidRPr="00C238BB">
              <w:rPr>
                <w:sz w:val="20"/>
                <w:szCs w:val="20"/>
                <w:lang w:val="ru-RU"/>
              </w:rPr>
              <w:t>«Понятие</w:t>
            </w:r>
            <w:r w:rsidRPr="00C238BB">
              <w:rPr>
                <w:spacing w:val="-2"/>
                <w:sz w:val="20"/>
                <w:szCs w:val="20"/>
                <w:lang w:val="ru-RU"/>
              </w:rPr>
              <w:t xml:space="preserve"> </w:t>
            </w:r>
            <w:r w:rsidRPr="00C238BB">
              <w:rPr>
                <w:sz w:val="20"/>
                <w:szCs w:val="20"/>
                <w:lang w:val="ru-RU"/>
              </w:rPr>
              <w:t>ДНК</w:t>
            </w:r>
            <w:r w:rsidRPr="00C238BB">
              <w:rPr>
                <w:spacing w:val="-1"/>
                <w:sz w:val="20"/>
                <w:szCs w:val="20"/>
                <w:lang w:val="ru-RU"/>
              </w:rPr>
              <w:t xml:space="preserve"> </w:t>
            </w:r>
            <w:r w:rsidRPr="00C238BB">
              <w:rPr>
                <w:sz w:val="20"/>
                <w:szCs w:val="20"/>
                <w:lang w:val="ru-RU"/>
              </w:rPr>
              <w:t>и РНК,</w:t>
            </w:r>
            <w:r w:rsidRPr="00C238BB">
              <w:rPr>
                <w:spacing w:val="-1"/>
                <w:sz w:val="20"/>
                <w:szCs w:val="20"/>
                <w:lang w:val="ru-RU"/>
              </w:rPr>
              <w:t xml:space="preserve"> </w:t>
            </w:r>
            <w:r w:rsidRPr="00C238BB">
              <w:rPr>
                <w:sz w:val="20"/>
                <w:szCs w:val="20"/>
                <w:lang w:val="ru-RU"/>
              </w:rPr>
              <w:t>строение»</w:t>
            </w:r>
          </w:p>
        </w:tc>
        <w:tc>
          <w:tcPr>
            <w:tcW w:w="1469" w:type="dxa"/>
          </w:tcPr>
          <w:p w:rsidR="008463D4" w:rsidRPr="00266C43" w:rsidRDefault="008463D4" w:rsidP="00A04159">
            <w:pPr>
              <w:pStyle w:val="TableParagraph"/>
              <w:spacing w:line="261" w:lineRule="exact"/>
              <w:ind w:left="1"/>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5"/>
              <w:ind w:right="679"/>
              <w:jc w:val="center"/>
              <w:rPr>
                <w:sz w:val="18"/>
                <w:szCs w:val="18"/>
              </w:rPr>
            </w:pPr>
          </w:p>
        </w:tc>
      </w:tr>
      <w:tr w:rsidR="008463D4" w:rsidRPr="00C238BB" w:rsidTr="00C01A89">
        <w:tblPrEx>
          <w:tblLook w:val="04A0" w:firstRow="1" w:lastRow="0" w:firstColumn="1" w:lastColumn="0" w:noHBand="0" w:noVBand="1"/>
        </w:tblPrEx>
        <w:trPr>
          <w:trHeight w:val="402"/>
        </w:trPr>
        <w:tc>
          <w:tcPr>
            <w:tcW w:w="2911" w:type="dxa"/>
            <w:vMerge w:val="restart"/>
          </w:tcPr>
          <w:p w:rsidR="008463D4" w:rsidRPr="00C238BB" w:rsidRDefault="008463D4" w:rsidP="008463D4">
            <w:pPr>
              <w:pStyle w:val="TableParagraph"/>
              <w:spacing w:before="4"/>
              <w:rPr>
                <w:b/>
                <w:sz w:val="20"/>
                <w:szCs w:val="20"/>
              </w:rPr>
            </w:pPr>
          </w:p>
          <w:p w:rsidR="008463D4" w:rsidRPr="00C238BB" w:rsidRDefault="008463D4" w:rsidP="00A04159">
            <w:pPr>
              <w:pStyle w:val="TableParagraph"/>
              <w:ind w:left="263" w:right="80" w:hanging="156"/>
              <w:rPr>
                <w:b/>
                <w:sz w:val="20"/>
                <w:szCs w:val="20"/>
              </w:rPr>
            </w:pPr>
            <w:proofErr w:type="spellStart"/>
            <w:r w:rsidRPr="00C238BB">
              <w:rPr>
                <w:b/>
                <w:sz w:val="20"/>
                <w:szCs w:val="20"/>
              </w:rPr>
              <w:t>Тема</w:t>
            </w:r>
            <w:proofErr w:type="spellEnd"/>
            <w:r w:rsidR="00A04159">
              <w:rPr>
                <w:b/>
                <w:sz w:val="20"/>
                <w:szCs w:val="20"/>
                <w:lang w:val="ru-RU"/>
              </w:rPr>
              <w:t xml:space="preserve"> 3</w:t>
            </w:r>
            <w:r w:rsidRPr="00C238BB">
              <w:rPr>
                <w:b/>
                <w:sz w:val="20"/>
                <w:szCs w:val="20"/>
              </w:rPr>
              <w:t xml:space="preserve">.13. </w:t>
            </w:r>
            <w:proofErr w:type="spellStart"/>
            <w:r w:rsidRPr="00C238BB">
              <w:rPr>
                <w:b/>
                <w:sz w:val="20"/>
                <w:szCs w:val="20"/>
              </w:rPr>
              <w:t>Биологически</w:t>
            </w:r>
            <w:proofErr w:type="spellEnd"/>
            <w:r w:rsidRPr="00C238BB">
              <w:rPr>
                <w:b/>
                <w:spacing w:val="-57"/>
                <w:sz w:val="20"/>
                <w:szCs w:val="20"/>
              </w:rPr>
              <w:t xml:space="preserve"> </w:t>
            </w:r>
            <w:proofErr w:type="spellStart"/>
            <w:r w:rsidRPr="00C238BB">
              <w:rPr>
                <w:b/>
                <w:sz w:val="20"/>
                <w:szCs w:val="20"/>
              </w:rPr>
              <w:t>активные</w:t>
            </w:r>
            <w:proofErr w:type="spellEnd"/>
            <w:r w:rsidRPr="00C238BB">
              <w:rPr>
                <w:b/>
                <w:spacing w:val="-2"/>
                <w:sz w:val="20"/>
                <w:szCs w:val="20"/>
              </w:rPr>
              <w:t xml:space="preserve"> </w:t>
            </w:r>
            <w:proofErr w:type="spellStart"/>
            <w:r w:rsidRPr="00C238BB">
              <w:rPr>
                <w:b/>
                <w:sz w:val="20"/>
                <w:szCs w:val="20"/>
              </w:rPr>
              <w:t>соединения</w:t>
            </w:r>
            <w:proofErr w:type="spellEnd"/>
          </w:p>
        </w:tc>
        <w:tc>
          <w:tcPr>
            <w:tcW w:w="9531" w:type="dxa"/>
          </w:tcPr>
          <w:p w:rsidR="008463D4" w:rsidRPr="00C238BB" w:rsidRDefault="008463D4" w:rsidP="008463D4">
            <w:pPr>
              <w:pStyle w:val="TableParagraph"/>
              <w:spacing w:line="268" w:lineRule="exact"/>
              <w:ind w:left="107"/>
              <w:rPr>
                <w:b/>
                <w:sz w:val="20"/>
                <w:szCs w:val="20"/>
              </w:rPr>
            </w:pPr>
            <w:proofErr w:type="spellStart"/>
            <w:r w:rsidRPr="00C238BB">
              <w:rPr>
                <w:b/>
                <w:sz w:val="20"/>
                <w:szCs w:val="20"/>
              </w:rPr>
              <w:t>Содержание</w:t>
            </w:r>
            <w:proofErr w:type="spellEnd"/>
            <w:r w:rsidRPr="00C238BB">
              <w:rPr>
                <w:b/>
                <w:spacing w:val="-4"/>
                <w:sz w:val="20"/>
                <w:szCs w:val="20"/>
              </w:rPr>
              <w:t xml:space="preserve"> </w:t>
            </w:r>
            <w:proofErr w:type="spellStart"/>
            <w:r w:rsidRPr="00C238BB">
              <w:rPr>
                <w:b/>
                <w:sz w:val="20"/>
                <w:szCs w:val="20"/>
              </w:rPr>
              <w:t>учебного</w:t>
            </w:r>
            <w:proofErr w:type="spellEnd"/>
            <w:r w:rsidRPr="00C238BB">
              <w:rPr>
                <w:b/>
                <w:sz w:val="20"/>
                <w:szCs w:val="20"/>
              </w:rPr>
              <w:t xml:space="preserve"> </w:t>
            </w:r>
            <w:proofErr w:type="spellStart"/>
            <w:r w:rsidRPr="00C238BB">
              <w:rPr>
                <w:b/>
                <w:sz w:val="20"/>
                <w:szCs w:val="20"/>
              </w:rPr>
              <w:t>материала</w:t>
            </w:r>
            <w:proofErr w:type="spellEnd"/>
          </w:p>
        </w:tc>
        <w:tc>
          <w:tcPr>
            <w:tcW w:w="1469" w:type="dxa"/>
          </w:tcPr>
          <w:p w:rsidR="008463D4" w:rsidRPr="00104660" w:rsidRDefault="008463D4" w:rsidP="00A04159">
            <w:pPr>
              <w:pStyle w:val="TableParagraph"/>
              <w:spacing w:line="268" w:lineRule="exact"/>
              <w:ind w:left="437" w:right="427"/>
              <w:jc w:val="center"/>
              <w:rPr>
                <w:b/>
                <w:sz w:val="20"/>
                <w:szCs w:val="20"/>
                <w:lang w:val="ru-RU"/>
              </w:rPr>
            </w:pPr>
            <w:r>
              <w:rPr>
                <w:b/>
                <w:sz w:val="20"/>
                <w:szCs w:val="20"/>
                <w:lang w:val="ru-RU"/>
              </w:rPr>
              <w:t>12</w:t>
            </w:r>
          </w:p>
        </w:tc>
        <w:tc>
          <w:tcPr>
            <w:tcW w:w="1314" w:type="dxa"/>
            <w:vMerge w:val="restart"/>
            <w:shd w:val="clear" w:color="auto" w:fill="FFFFFF" w:themeFill="background1"/>
          </w:tcPr>
          <w:p w:rsidR="00A51AA5" w:rsidRDefault="00A51AA5" w:rsidP="00A51AA5">
            <w:pPr>
              <w:jc w:val="center"/>
              <w:rPr>
                <w:rFonts w:ascii="Times New Roman" w:hAnsi="Times New Roman"/>
                <w:sz w:val="20"/>
                <w:szCs w:val="20"/>
              </w:rPr>
            </w:pPr>
            <w:r w:rsidRPr="00AD1497">
              <w:rPr>
                <w:rFonts w:ascii="Times New Roman" w:hAnsi="Times New Roman"/>
                <w:sz w:val="20"/>
                <w:szCs w:val="20"/>
              </w:rPr>
              <w:t>ОК 01</w:t>
            </w:r>
          </w:p>
          <w:p w:rsidR="00A51AA5" w:rsidRDefault="00A51AA5" w:rsidP="00A51AA5">
            <w:pPr>
              <w:jc w:val="center"/>
              <w:rPr>
                <w:rFonts w:ascii="Times New Roman" w:hAnsi="Times New Roman"/>
                <w:sz w:val="20"/>
                <w:szCs w:val="20"/>
              </w:rPr>
            </w:pPr>
            <w:r>
              <w:rPr>
                <w:rFonts w:ascii="Times New Roman" w:hAnsi="Times New Roman"/>
                <w:sz w:val="20"/>
                <w:szCs w:val="20"/>
              </w:rPr>
              <w:t>ОК 02</w:t>
            </w:r>
          </w:p>
          <w:p w:rsidR="00A51AA5" w:rsidRDefault="00A51AA5" w:rsidP="00A51AA5">
            <w:pPr>
              <w:jc w:val="center"/>
              <w:rPr>
                <w:rFonts w:ascii="Times New Roman" w:hAnsi="Times New Roman"/>
                <w:sz w:val="20"/>
                <w:szCs w:val="20"/>
              </w:rPr>
            </w:pPr>
            <w:r>
              <w:rPr>
                <w:rFonts w:ascii="Times New Roman" w:hAnsi="Times New Roman"/>
                <w:sz w:val="20"/>
                <w:szCs w:val="20"/>
              </w:rPr>
              <w:t>ОК 04</w:t>
            </w:r>
          </w:p>
          <w:p w:rsidR="008463D4" w:rsidRPr="00C01A89" w:rsidRDefault="00A51AA5" w:rsidP="00A5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18"/>
                <w:szCs w:val="18"/>
                <w:lang w:val="ru-RU"/>
              </w:rPr>
            </w:pPr>
            <w:r>
              <w:rPr>
                <w:rFonts w:ascii="Times New Roman" w:hAnsi="Times New Roman"/>
                <w:sz w:val="20"/>
                <w:szCs w:val="20"/>
              </w:rPr>
              <w:t>ОК 07</w:t>
            </w:r>
          </w:p>
        </w:tc>
      </w:tr>
      <w:tr w:rsidR="008463D4" w:rsidRPr="00C238BB" w:rsidTr="00C01A89">
        <w:tblPrEx>
          <w:tblLook w:val="04A0" w:firstRow="1" w:lastRow="0" w:firstColumn="1" w:lastColumn="0" w:noHBand="0" w:noVBand="1"/>
        </w:tblPrEx>
        <w:trPr>
          <w:trHeight w:val="398"/>
        </w:trPr>
        <w:tc>
          <w:tcPr>
            <w:tcW w:w="2911" w:type="dxa"/>
            <w:vMerge/>
          </w:tcPr>
          <w:p w:rsidR="008463D4" w:rsidRPr="00964557" w:rsidRDefault="008463D4" w:rsidP="008463D4">
            <w:pPr>
              <w:rPr>
                <w:rFonts w:ascii="Times New Roman" w:hAnsi="Times New Roman"/>
                <w:sz w:val="20"/>
                <w:szCs w:val="20"/>
                <w:lang w:val="ru-RU"/>
              </w:rPr>
            </w:pPr>
          </w:p>
        </w:tc>
        <w:tc>
          <w:tcPr>
            <w:tcW w:w="9531" w:type="dxa"/>
          </w:tcPr>
          <w:p w:rsidR="008463D4" w:rsidRPr="00C238BB" w:rsidRDefault="008463D4" w:rsidP="008463D4">
            <w:pPr>
              <w:pStyle w:val="TableParagraph"/>
              <w:spacing w:line="264" w:lineRule="exact"/>
              <w:rPr>
                <w:sz w:val="20"/>
                <w:szCs w:val="20"/>
                <w:lang w:val="ru-RU"/>
              </w:rPr>
            </w:pPr>
            <w:r w:rsidRPr="00C238BB">
              <w:rPr>
                <w:sz w:val="20"/>
                <w:szCs w:val="20"/>
                <w:lang w:val="ru-RU"/>
              </w:rPr>
              <w:t>Ферменты</w:t>
            </w:r>
            <w:r w:rsidRPr="00C238BB">
              <w:rPr>
                <w:spacing w:val="-3"/>
                <w:sz w:val="20"/>
                <w:szCs w:val="20"/>
                <w:lang w:val="ru-RU"/>
              </w:rPr>
              <w:t xml:space="preserve"> </w:t>
            </w:r>
            <w:r w:rsidRPr="00C238BB">
              <w:rPr>
                <w:sz w:val="20"/>
                <w:szCs w:val="20"/>
                <w:lang w:val="ru-RU"/>
              </w:rPr>
              <w:t>и витамины.</w:t>
            </w:r>
            <w:r w:rsidRPr="00C238BB">
              <w:rPr>
                <w:spacing w:val="-4"/>
                <w:sz w:val="20"/>
                <w:szCs w:val="20"/>
                <w:lang w:val="ru-RU"/>
              </w:rPr>
              <w:t xml:space="preserve"> </w:t>
            </w:r>
            <w:r w:rsidRPr="00C238BB">
              <w:rPr>
                <w:sz w:val="20"/>
                <w:szCs w:val="20"/>
                <w:lang w:val="ru-RU"/>
              </w:rPr>
              <w:t>Биологическая</w:t>
            </w:r>
            <w:r w:rsidRPr="00C238BB">
              <w:rPr>
                <w:spacing w:val="-2"/>
                <w:sz w:val="20"/>
                <w:szCs w:val="20"/>
                <w:lang w:val="ru-RU"/>
              </w:rPr>
              <w:t xml:space="preserve"> </w:t>
            </w:r>
            <w:r w:rsidRPr="00C238BB">
              <w:rPr>
                <w:sz w:val="20"/>
                <w:szCs w:val="20"/>
                <w:lang w:val="ru-RU"/>
              </w:rPr>
              <w:t>роль</w:t>
            </w:r>
            <w:r w:rsidRPr="00C238BB">
              <w:rPr>
                <w:spacing w:val="-1"/>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живых организмах</w:t>
            </w:r>
          </w:p>
        </w:tc>
        <w:tc>
          <w:tcPr>
            <w:tcW w:w="1469" w:type="dxa"/>
          </w:tcPr>
          <w:p w:rsidR="008463D4" w:rsidRPr="007F7418" w:rsidRDefault="008463D4" w:rsidP="00A04159">
            <w:pPr>
              <w:pStyle w:val="TableParagraph"/>
              <w:spacing w:line="264" w:lineRule="exact"/>
              <w:ind w:left="1"/>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47"/>
              <w:ind w:right="679"/>
              <w:jc w:val="right"/>
              <w:rPr>
                <w:sz w:val="20"/>
                <w:szCs w:val="20"/>
              </w:rPr>
            </w:pPr>
          </w:p>
        </w:tc>
      </w:tr>
      <w:tr w:rsidR="008463D4" w:rsidRPr="00C238BB" w:rsidTr="00C01A89">
        <w:tblPrEx>
          <w:tblLook w:val="04A0" w:firstRow="1" w:lastRow="0" w:firstColumn="1" w:lastColumn="0" w:noHBand="0" w:noVBand="1"/>
        </w:tblPrEx>
        <w:trPr>
          <w:trHeight w:val="402"/>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5517CE" w:rsidP="005517CE">
            <w:pPr>
              <w:pStyle w:val="TableParagraph"/>
              <w:spacing w:line="261" w:lineRule="exact"/>
              <w:rPr>
                <w:sz w:val="20"/>
                <w:szCs w:val="20"/>
                <w:lang w:val="ru-RU"/>
              </w:rPr>
            </w:pPr>
            <w:r>
              <w:rPr>
                <w:b/>
                <w:sz w:val="20"/>
                <w:szCs w:val="20"/>
                <w:lang w:val="ru-RU"/>
              </w:rPr>
              <w:t>Лабораторная работа</w:t>
            </w:r>
            <w:r w:rsidR="008463D4" w:rsidRPr="00C238BB">
              <w:rPr>
                <w:b/>
                <w:spacing w:val="-5"/>
                <w:sz w:val="20"/>
                <w:szCs w:val="20"/>
                <w:lang w:val="ru-RU"/>
              </w:rPr>
              <w:t xml:space="preserve"> </w:t>
            </w:r>
            <w:r w:rsidR="008463D4" w:rsidRPr="00C238BB">
              <w:rPr>
                <w:sz w:val="20"/>
                <w:szCs w:val="20"/>
                <w:lang w:val="ru-RU"/>
              </w:rPr>
              <w:t>«Определение</w:t>
            </w:r>
            <w:r w:rsidR="008463D4" w:rsidRPr="00C238BB">
              <w:rPr>
                <w:spacing w:val="-2"/>
                <w:sz w:val="20"/>
                <w:szCs w:val="20"/>
                <w:lang w:val="ru-RU"/>
              </w:rPr>
              <w:t xml:space="preserve"> </w:t>
            </w:r>
            <w:r w:rsidR="008463D4" w:rsidRPr="00C238BB">
              <w:rPr>
                <w:sz w:val="20"/>
                <w:szCs w:val="20"/>
                <w:lang w:val="ru-RU"/>
              </w:rPr>
              <w:t>витамина</w:t>
            </w:r>
            <w:r w:rsidR="008463D4" w:rsidRPr="00C238BB">
              <w:rPr>
                <w:spacing w:val="-1"/>
                <w:sz w:val="20"/>
                <w:szCs w:val="20"/>
                <w:lang w:val="ru-RU"/>
              </w:rPr>
              <w:t xml:space="preserve"> </w:t>
            </w:r>
            <w:r w:rsidR="008463D4" w:rsidRPr="00C238BB">
              <w:rPr>
                <w:sz w:val="20"/>
                <w:szCs w:val="20"/>
                <w:lang w:val="ru-RU"/>
              </w:rPr>
              <w:t>С</w:t>
            </w:r>
            <w:r w:rsidR="008463D4" w:rsidRPr="00C238BB">
              <w:rPr>
                <w:spacing w:val="-1"/>
                <w:sz w:val="20"/>
                <w:szCs w:val="20"/>
                <w:lang w:val="ru-RU"/>
              </w:rPr>
              <w:t xml:space="preserve"> </w:t>
            </w:r>
            <w:r w:rsidR="008463D4" w:rsidRPr="00C238BB">
              <w:rPr>
                <w:sz w:val="20"/>
                <w:szCs w:val="20"/>
                <w:lang w:val="ru-RU"/>
              </w:rPr>
              <w:t>в</w:t>
            </w:r>
            <w:r w:rsidR="008463D4" w:rsidRPr="00C238BB">
              <w:rPr>
                <w:spacing w:val="-2"/>
                <w:sz w:val="20"/>
                <w:szCs w:val="20"/>
                <w:lang w:val="ru-RU"/>
              </w:rPr>
              <w:t xml:space="preserve"> </w:t>
            </w:r>
            <w:r w:rsidR="008463D4" w:rsidRPr="00C238BB">
              <w:rPr>
                <w:sz w:val="20"/>
                <w:szCs w:val="20"/>
                <w:lang w:val="ru-RU"/>
              </w:rPr>
              <w:t>соках»</w:t>
            </w:r>
          </w:p>
        </w:tc>
        <w:tc>
          <w:tcPr>
            <w:tcW w:w="1469" w:type="dxa"/>
          </w:tcPr>
          <w:p w:rsidR="008463D4" w:rsidRPr="00B35711" w:rsidRDefault="008463D4" w:rsidP="00A04159">
            <w:pPr>
              <w:pStyle w:val="TableParagraph"/>
              <w:spacing w:line="264" w:lineRule="exact"/>
              <w:ind w:left="1"/>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7"/>
              <w:ind w:right="679"/>
              <w:jc w:val="right"/>
              <w:rPr>
                <w:sz w:val="20"/>
                <w:szCs w:val="20"/>
              </w:rPr>
            </w:pPr>
          </w:p>
        </w:tc>
      </w:tr>
      <w:tr w:rsidR="008463D4" w:rsidRPr="00C238BB" w:rsidTr="00C01A89">
        <w:tblPrEx>
          <w:tblLook w:val="04A0" w:firstRow="1" w:lastRow="0" w:firstColumn="1" w:lastColumn="0" w:noHBand="0" w:noVBand="1"/>
        </w:tblPrEx>
        <w:trPr>
          <w:trHeight w:val="402"/>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8463D4">
            <w:pPr>
              <w:pStyle w:val="TableParagraph"/>
              <w:spacing w:line="261" w:lineRule="exact"/>
              <w:ind w:left="123"/>
              <w:rPr>
                <w:sz w:val="20"/>
                <w:szCs w:val="20"/>
                <w:lang w:val="ru-RU"/>
              </w:rPr>
            </w:pPr>
            <w:r w:rsidRPr="00C238BB">
              <w:rPr>
                <w:sz w:val="20"/>
                <w:szCs w:val="20"/>
                <w:lang w:val="ru-RU"/>
              </w:rPr>
              <w:t>Гормоны.</w:t>
            </w:r>
            <w:r w:rsidRPr="00C238BB">
              <w:rPr>
                <w:spacing w:val="-2"/>
                <w:sz w:val="20"/>
                <w:szCs w:val="20"/>
                <w:lang w:val="ru-RU"/>
              </w:rPr>
              <w:t xml:space="preserve"> </w:t>
            </w:r>
            <w:r w:rsidRPr="00C238BB">
              <w:rPr>
                <w:sz w:val="20"/>
                <w:szCs w:val="20"/>
                <w:lang w:val="ru-RU"/>
              </w:rPr>
              <w:t>Свойства</w:t>
            </w:r>
            <w:r w:rsidRPr="00C238BB">
              <w:rPr>
                <w:spacing w:val="-2"/>
                <w:sz w:val="20"/>
                <w:szCs w:val="20"/>
                <w:lang w:val="ru-RU"/>
              </w:rPr>
              <w:t xml:space="preserve"> </w:t>
            </w:r>
            <w:r w:rsidRPr="00C238BB">
              <w:rPr>
                <w:sz w:val="20"/>
                <w:szCs w:val="20"/>
                <w:lang w:val="ru-RU"/>
              </w:rPr>
              <w:t>гормонов,</w:t>
            </w:r>
            <w:r w:rsidRPr="00C238BB">
              <w:rPr>
                <w:spacing w:val="-1"/>
                <w:sz w:val="20"/>
                <w:szCs w:val="20"/>
                <w:lang w:val="ru-RU"/>
              </w:rPr>
              <w:t xml:space="preserve"> </w:t>
            </w:r>
            <w:r w:rsidRPr="00C238BB">
              <w:rPr>
                <w:sz w:val="20"/>
                <w:szCs w:val="20"/>
                <w:lang w:val="ru-RU"/>
              </w:rPr>
              <w:t>классификация.</w:t>
            </w:r>
            <w:r w:rsidRPr="00C238BB">
              <w:rPr>
                <w:spacing w:val="-5"/>
                <w:sz w:val="20"/>
                <w:szCs w:val="20"/>
                <w:lang w:val="ru-RU"/>
              </w:rPr>
              <w:t xml:space="preserve"> </w:t>
            </w:r>
            <w:r w:rsidRPr="00C238BB">
              <w:rPr>
                <w:sz w:val="20"/>
                <w:szCs w:val="20"/>
                <w:lang w:val="ru-RU"/>
              </w:rPr>
              <w:t>Лекарственные</w:t>
            </w:r>
            <w:r w:rsidRPr="00C238BB">
              <w:rPr>
                <w:spacing w:val="-2"/>
                <w:sz w:val="20"/>
                <w:szCs w:val="20"/>
                <w:lang w:val="ru-RU"/>
              </w:rPr>
              <w:t xml:space="preserve"> </w:t>
            </w:r>
            <w:r w:rsidRPr="00C238BB">
              <w:rPr>
                <w:sz w:val="20"/>
                <w:szCs w:val="20"/>
                <w:lang w:val="ru-RU"/>
              </w:rPr>
              <w:t>вещества</w:t>
            </w:r>
          </w:p>
        </w:tc>
        <w:tc>
          <w:tcPr>
            <w:tcW w:w="1469" w:type="dxa"/>
          </w:tcPr>
          <w:p w:rsidR="008463D4" w:rsidRPr="007F7418" w:rsidRDefault="008463D4" w:rsidP="00A04159">
            <w:pPr>
              <w:pStyle w:val="TableParagraph"/>
              <w:spacing w:line="264" w:lineRule="exact"/>
              <w:ind w:left="1"/>
              <w:jc w:val="center"/>
              <w:rPr>
                <w:sz w:val="20"/>
                <w:szCs w:val="20"/>
                <w:lang w:val="ru-RU"/>
              </w:rPr>
            </w:pPr>
            <w:r>
              <w:rPr>
                <w:sz w:val="20"/>
                <w:szCs w:val="20"/>
                <w:lang w:val="ru-RU"/>
              </w:rPr>
              <w:t>4</w:t>
            </w:r>
          </w:p>
        </w:tc>
        <w:tc>
          <w:tcPr>
            <w:tcW w:w="1314" w:type="dxa"/>
            <w:vMerge/>
            <w:shd w:val="clear" w:color="auto" w:fill="FFFFFF" w:themeFill="background1"/>
          </w:tcPr>
          <w:p w:rsidR="008463D4" w:rsidRPr="00C01A89" w:rsidRDefault="008463D4" w:rsidP="008463D4">
            <w:pPr>
              <w:pStyle w:val="TableParagraph"/>
              <w:spacing w:before="47"/>
              <w:ind w:right="679"/>
              <w:jc w:val="right"/>
              <w:rPr>
                <w:sz w:val="20"/>
                <w:szCs w:val="20"/>
              </w:rPr>
            </w:pPr>
          </w:p>
        </w:tc>
      </w:tr>
      <w:tr w:rsidR="008463D4" w:rsidRPr="00C238BB" w:rsidTr="00C01A89">
        <w:tblPrEx>
          <w:tblLook w:val="04A0" w:firstRow="1" w:lastRow="0" w:firstColumn="1" w:lastColumn="0" w:noHBand="0" w:noVBand="1"/>
        </w:tblPrEx>
        <w:trPr>
          <w:trHeight w:val="395"/>
        </w:trPr>
        <w:tc>
          <w:tcPr>
            <w:tcW w:w="2911" w:type="dxa"/>
            <w:vMerge/>
          </w:tcPr>
          <w:p w:rsidR="008463D4" w:rsidRPr="00C238BB" w:rsidRDefault="008463D4" w:rsidP="008463D4">
            <w:pPr>
              <w:rPr>
                <w:rFonts w:ascii="Times New Roman" w:hAnsi="Times New Roman"/>
                <w:sz w:val="20"/>
                <w:szCs w:val="20"/>
              </w:rPr>
            </w:pPr>
          </w:p>
        </w:tc>
        <w:tc>
          <w:tcPr>
            <w:tcW w:w="9531" w:type="dxa"/>
          </w:tcPr>
          <w:p w:rsidR="008463D4" w:rsidRPr="00C238BB" w:rsidRDefault="008463D4" w:rsidP="008463D4">
            <w:pPr>
              <w:pStyle w:val="TableParagraph"/>
              <w:spacing w:line="261" w:lineRule="exact"/>
              <w:rPr>
                <w:sz w:val="20"/>
                <w:szCs w:val="20"/>
                <w:lang w:val="ru-RU"/>
              </w:rPr>
            </w:pPr>
            <w:r w:rsidRPr="00C238BB">
              <w:rPr>
                <w:b/>
                <w:sz w:val="20"/>
                <w:szCs w:val="20"/>
                <w:lang w:val="ru-RU"/>
              </w:rPr>
              <w:t>Практическое</w:t>
            </w:r>
            <w:r w:rsidRPr="00C238BB">
              <w:rPr>
                <w:b/>
                <w:spacing w:val="-2"/>
                <w:sz w:val="20"/>
                <w:szCs w:val="20"/>
                <w:lang w:val="ru-RU"/>
              </w:rPr>
              <w:t xml:space="preserve"> </w:t>
            </w:r>
            <w:r w:rsidRPr="00C238BB">
              <w:rPr>
                <w:b/>
                <w:sz w:val="20"/>
                <w:szCs w:val="20"/>
                <w:lang w:val="ru-RU"/>
              </w:rPr>
              <w:t>занятие</w:t>
            </w:r>
            <w:r w:rsidRPr="00C238BB">
              <w:rPr>
                <w:b/>
                <w:spacing w:val="-5"/>
                <w:sz w:val="20"/>
                <w:szCs w:val="20"/>
                <w:lang w:val="ru-RU"/>
              </w:rPr>
              <w:t xml:space="preserve"> </w:t>
            </w:r>
            <w:r w:rsidRPr="00C238BB">
              <w:rPr>
                <w:b/>
                <w:sz w:val="20"/>
                <w:szCs w:val="20"/>
                <w:lang w:val="ru-RU"/>
              </w:rPr>
              <w:t>№</w:t>
            </w:r>
            <w:r w:rsidRPr="00C238BB">
              <w:rPr>
                <w:b/>
                <w:spacing w:val="-3"/>
                <w:sz w:val="20"/>
                <w:szCs w:val="20"/>
                <w:lang w:val="ru-RU"/>
              </w:rPr>
              <w:t xml:space="preserve"> </w:t>
            </w:r>
            <w:r>
              <w:rPr>
                <w:b/>
                <w:sz w:val="20"/>
                <w:szCs w:val="20"/>
                <w:lang w:val="ru-RU"/>
              </w:rPr>
              <w:t>25</w:t>
            </w:r>
            <w:r w:rsidRPr="00C238BB">
              <w:rPr>
                <w:b/>
                <w:spacing w:val="3"/>
                <w:sz w:val="20"/>
                <w:szCs w:val="20"/>
                <w:lang w:val="ru-RU"/>
              </w:rPr>
              <w:t xml:space="preserve"> </w:t>
            </w:r>
            <w:r w:rsidRPr="00C238BB">
              <w:rPr>
                <w:sz w:val="20"/>
                <w:szCs w:val="20"/>
                <w:lang w:val="ru-RU"/>
              </w:rPr>
              <w:t>«Определение</w:t>
            </w:r>
            <w:r w:rsidRPr="00C238BB">
              <w:rPr>
                <w:spacing w:val="-2"/>
                <w:sz w:val="20"/>
                <w:szCs w:val="20"/>
                <w:lang w:val="ru-RU"/>
              </w:rPr>
              <w:t xml:space="preserve"> </w:t>
            </w:r>
            <w:r w:rsidRPr="00C238BB">
              <w:rPr>
                <w:sz w:val="20"/>
                <w:szCs w:val="20"/>
                <w:lang w:val="ru-RU"/>
              </w:rPr>
              <w:t>содержания</w:t>
            </w:r>
            <w:r w:rsidRPr="00C238BB">
              <w:rPr>
                <w:spacing w:val="-2"/>
                <w:sz w:val="20"/>
                <w:szCs w:val="20"/>
                <w:lang w:val="ru-RU"/>
              </w:rPr>
              <w:t xml:space="preserve"> </w:t>
            </w:r>
            <w:r w:rsidRPr="00C238BB">
              <w:rPr>
                <w:sz w:val="20"/>
                <w:szCs w:val="20"/>
              </w:rPr>
              <w:t>Fe</w:t>
            </w:r>
            <w:r w:rsidRPr="00C238BB">
              <w:rPr>
                <w:spacing w:val="-3"/>
                <w:sz w:val="20"/>
                <w:szCs w:val="20"/>
                <w:lang w:val="ru-RU"/>
              </w:rPr>
              <w:t xml:space="preserve"> </w:t>
            </w:r>
            <w:r w:rsidRPr="00C238BB">
              <w:rPr>
                <w:sz w:val="20"/>
                <w:szCs w:val="20"/>
                <w:lang w:val="ru-RU"/>
              </w:rPr>
              <w:t>в</w:t>
            </w:r>
            <w:r w:rsidRPr="00C238BB">
              <w:rPr>
                <w:spacing w:val="-2"/>
                <w:sz w:val="20"/>
                <w:szCs w:val="20"/>
                <w:lang w:val="ru-RU"/>
              </w:rPr>
              <w:t xml:space="preserve"> </w:t>
            </w:r>
            <w:r w:rsidRPr="00C238BB">
              <w:rPr>
                <w:sz w:val="20"/>
                <w:szCs w:val="20"/>
                <w:lang w:val="ru-RU"/>
              </w:rPr>
              <w:t>продуктах</w:t>
            </w:r>
            <w:r w:rsidRPr="00C238BB">
              <w:rPr>
                <w:spacing w:val="1"/>
                <w:sz w:val="20"/>
                <w:szCs w:val="20"/>
                <w:lang w:val="ru-RU"/>
              </w:rPr>
              <w:t xml:space="preserve"> </w:t>
            </w:r>
            <w:r w:rsidRPr="00C238BB">
              <w:rPr>
                <w:sz w:val="20"/>
                <w:szCs w:val="20"/>
                <w:lang w:val="ru-RU"/>
              </w:rPr>
              <w:t>питания»</w:t>
            </w:r>
          </w:p>
        </w:tc>
        <w:tc>
          <w:tcPr>
            <w:tcW w:w="1469" w:type="dxa"/>
          </w:tcPr>
          <w:p w:rsidR="008463D4" w:rsidRPr="00B35711" w:rsidRDefault="008463D4" w:rsidP="00A04159">
            <w:pPr>
              <w:pStyle w:val="TableParagraph"/>
              <w:spacing w:line="261" w:lineRule="exact"/>
              <w:ind w:left="1"/>
              <w:jc w:val="center"/>
              <w:rPr>
                <w:sz w:val="20"/>
                <w:szCs w:val="20"/>
                <w:lang w:val="ru-RU"/>
              </w:rPr>
            </w:pPr>
            <w:r>
              <w:rPr>
                <w:sz w:val="20"/>
                <w:szCs w:val="20"/>
                <w:lang w:val="ru-RU"/>
              </w:rPr>
              <w:t>2</w:t>
            </w:r>
          </w:p>
        </w:tc>
        <w:tc>
          <w:tcPr>
            <w:tcW w:w="1314" w:type="dxa"/>
            <w:vMerge/>
            <w:shd w:val="clear" w:color="auto" w:fill="FFFFFF" w:themeFill="background1"/>
          </w:tcPr>
          <w:p w:rsidR="008463D4" w:rsidRPr="00C01A89" w:rsidRDefault="008463D4" w:rsidP="008463D4">
            <w:pPr>
              <w:pStyle w:val="TableParagraph"/>
              <w:spacing w:before="45"/>
              <w:ind w:right="679"/>
              <w:jc w:val="right"/>
              <w:rPr>
                <w:sz w:val="20"/>
                <w:szCs w:val="20"/>
              </w:rPr>
            </w:pPr>
          </w:p>
        </w:tc>
      </w:tr>
      <w:tr w:rsidR="008463D4" w:rsidRPr="00C238BB" w:rsidTr="00C01A89">
        <w:tblPrEx>
          <w:tblLook w:val="04A0" w:firstRow="1" w:lastRow="0" w:firstColumn="1" w:lastColumn="0" w:noHBand="0" w:noVBand="1"/>
        </w:tblPrEx>
        <w:trPr>
          <w:trHeight w:val="395"/>
        </w:trPr>
        <w:tc>
          <w:tcPr>
            <w:tcW w:w="12442" w:type="dxa"/>
            <w:gridSpan w:val="2"/>
          </w:tcPr>
          <w:p w:rsidR="008463D4" w:rsidRPr="009250AF" w:rsidRDefault="008463D4" w:rsidP="008463D4">
            <w:pPr>
              <w:suppressAutoHyphens/>
              <w:rPr>
                <w:rFonts w:ascii="Times New Roman" w:hAnsi="Times New Roman"/>
                <w:b/>
                <w:bCs/>
                <w:lang w:val="ru-RU"/>
              </w:rPr>
            </w:pPr>
            <w:r w:rsidRPr="00B3283B">
              <w:rPr>
                <w:rFonts w:ascii="Times New Roman" w:hAnsi="Times New Roman"/>
                <w:b/>
                <w:bCs/>
                <w:lang w:val="ru-RU"/>
              </w:rPr>
              <w:t>Индивидуальный проект</w:t>
            </w:r>
            <w:r>
              <w:rPr>
                <w:rFonts w:ascii="Times New Roman" w:hAnsi="Times New Roman"/>
                <w:b/>
                <w:bCs/>
                <w:lang w:val="ru-RU"/>
              </w:rPr>
              <w:t xml:space="preserve"> (входит в самостоятельную работу)</w:t>
            </w:r>
            <w:r w:rsidRPr="00B3283B">
              <w:rPr>
                <w:rFonts w:ascii="Times New Roman" w:hAnsi="Times New Roman"/>
                <w:b/>
                <w:bCs/>
                <w:lang w:val="ru-RU"/>
              </w:rPr>
              <w:t xml:space="preserve"> </w:t>
            </w:r>
          </w:p>
          <w:p w:rsidR="008463D4" w:rsidRPr="00B3283B" w:rsidRDefault="008463D4" w:rsidP="008463D4">
            <w:pPr>
              <w:suppressAutoHyphens/>
              <w:rPr>
                <w:rFonts w:ascii="Times New Roman" w:hAnsi="Times New Roman"/>
                <w:b/>
                <w:bCs/>
                <w:lang w:val="ru-RU"/>
              </w:rPr>
            </w:pPr>
            <w:r w:rsidRPr="00B3283B">
              <w:rPr>
                <w:rFonts w:ascii="Times New Roman" w:hAnsi="Times New Roman"/>
                <w:b/>
                <w:bCs/>
                <w:lang w:val="ru-RU"/>
              </w:rPr>
              <w:t>Тематика индивидуальных проектов работ</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proofErr w:type="spellStart"/>
            <w:r w:rsidRPr="002E54A0">
              <w:rPr>
                <w:rFonts w:ascii="Times New Roman" w:hAnsi="Times New Roman"/>
                <w:color w:val="000000"/>
                <w:sz w:val="24"/>
                <w:szCs w:val="28"/>
                <w:lang w:val="ru-RU"/>
              </w:rPr>
              <w:t>Нанотехнология</w:t>
            </w:r>
            <w:proofErr w:type="spellEnd"/>
            <w:r w:rsidRPr="002E54A0">
              <w:rPr>
                <w:rFonts w:ascii="Times New Roman" w:hAnsi="Times New Roman"/>
                <w:color w:val="000000"/>
                <w:sz w:val="24"/>
                <w:szCs w:val="28"/>
                <w:lang w:val="ru-RU"/>
              </w:rPr>
              <w:t xml:space="preserve"> как приоритетное направление развития науки и производства в Российской Федерации.</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Современные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методы</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обеззараживания</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воды</w:t>
            </w:r>
            <w:proofErr w:type="spellEnd"/>
            <w:r w:rsidRPr="00DD195B">
              <w:rPr>
                <w:rFonts w:ascii="Times New Roman" w:hAnsi="Times New Roman"/>
                <w:color w:val="000000"/>
                <w:sz w:val="24"/>
                <w:szCs w:val="28"/>
              </w:rPr>
              <w:t>.</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Аллотропия</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металлов</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 xml:space="preserve">Жизнь и деятельность </w:t>
            </w:r>
            <w:proofErr w:type="spellStart"/>
            <w:r w:rsidRPr="002E54A0">
              <w:rPr>
                <w:rFonts w:ascii="Times New Roman" w:hAnsi="Times New Roman"/>
                <w:color w:val="000000"/>
                <w:sz w:val="24"/>
                <w:szCs w:val="28"/>
                <w:lang w:val="ru-RU"/>
              </w:rPr>
              <w:t>Д.И.Менделеева</w:t>
            </w:r>
            <w:proofErr w:type="spellEnd"/>
            <w:r w:rsidRPr="002E54A0">
              <w:rPr>
                <w:rFonts w:ascii="Times New Roman" w:hAnsi="Times New Roman"/>
                <w:color w:val="000000"/>
                <w:sz w:val="24"/>
                <w:szCs w:val="28"/>
                <w:lang w:val="ru-RU"/>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Синтез 114-го элемента — триумф российских физиков-ядерщиков.</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Изотопы</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водорода</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Использование радиоактивных изотопов в технических целях.</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Рентгеновское излучение и его использование в технике и медицине.</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Плазма</w:t>
            </w:r>
            <w:proofErr w:type="spellEnd"/>
            <w:r w:rsidRPr="00DD195B">
              <w:rPr>
                <w:rFonts w:ascii="Times New Roman" w:hAnsi="Times New Roman"/>
                <w:color w:val="000000"/>
                <w:sz w:val="24"/>
                <w:szCs w:val="28"/>
              </w:rPr>
              <w:t xml:space="preserve"> — </w:t>
            </w:r>
            <w:proofErr w:type="spellStart"/>
            <w:r w:rsidRPr="00DD195B">
              <w:rPr>
                <w:rFonts w:ascii="Times New Roman" w:hAnsi="Times New Roman"/>
                <w:color w:val="000000"/>
                <w:sz w:val="24"/>
                <w:szCs w:val="28"/>
              </w:rPr>
              <w:t>четвертое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состояние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вещества</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Аморфные вещества в природе, технике, быту.</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Охрана окружающей среды от химического загрязнения. Количественные характеристики загрязнения окружающей среды.</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Применение твердого и газообразного оксида углерода (</w:t>
            </w:r>
            <w:r w:rsidRPr="00DD195B">
              <w:rPr>
                <w:rFonts w:ascii="Times New Roman" w:hAnsi="Times New Roman"/>
                <w:color w:val="000000"/>
                <w:sz w:val="24"/>
                <w:szCs w:val="28"/>
              </w:rPr>
              <w:t>IV</w:t>
            </w:r>
            <w:r w:rsidRPr="002E54A0">
              <w:rPr>
                <w:rFonts w:ascii="Times New Roman" w:hAnsi="Times New Roman"/>
                <w:color w:val="000000"/>
                <w:sz w:val="24"/>
                <w:szCs w:val="28"/>
                <w:lang w:val="ru-RU"/>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Защита озонового экрана от химического загрязнения.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Применение суспензий и эмульсий в строительстве.</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Минералы и горные породы как основа литосферы.</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Растворы вокруг нас. Типы растворов.</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Вода как реагент и среда для химического процесса.</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Жизнь и деятельность С. Аррениуса.</w:t>
            </w:r>
          </w:p>
          <w:p w:rsidR="008463D4" w:rsidRPr="002E54A0" w:rsidRDefault="008463D4" w:rsidP="008463D4">
            <w:pPr>
              <w:numPr>
                <w:ilvl w:val="0"/>
                <w:numId w:val="30"/>
              </w:numPr>
              <w:shd w:val="clear" w:color="auto" w:fill="FFFFFF"/>
              <w:spacing w:before="30" w:after="30"/>
              <w:contextualSpacing/>
              <w:jc w:val="both"/>
              <w:rPr>
                <w:rFonts w:cs="Calibri"/>
                <w:color w:val="000000"/>
                <w:sz w:val="18"/>
                <w:szCs w:val="20"/>
                <w:lang w:val="ru-RU"/>
              </w:rPr>
            </w:pPr>
            <w:r w:rsidRPr="002E54A0">
              <w:rPr>
                <w:rFonts w:ascii="Times New Roman" w:hAnsi="Times New Roman"/>
                <w:color w:val="000000"/>
                <w:sz w:val="24"/>
                <w:szCs w:val="28"/>
                <w:lang w:val="ru-RU"/>
              </w:rPr>
              <w:t>Вклад отечественных ученых в развитие теории электролитической диссоциации.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Устранение жесткости воды на промышленных предприятиях.</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Серная кислота — «хлеб химической промышленности».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Использование минеральных кислот на предприятиях различного профиля.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Оксиды и соли как строительные материалы.</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История</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гипса</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Поваренная соль как химическое сырье.</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Многоликий карбонат кальция: в природе, в промышленности, в быту.</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Реакции горения на производстве и в быту.</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Виртуальное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моделирование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химических</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процессов</w:t>
            </w:r>
            <w:proofErr w:type="spellEnd"/>
            <w:r w:rsidRPr="00DD195B">
              <w:rPr>
                <w:rFonts w:ascii="Times New Roman" w:hAnsi="Times New Roman"/>
                <w:color w:val="000000"/>
                <w:sz w:val="24"/>
                <w:szCs w:val="28"/>
              </w:rPr>
              <w:t>.</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Электролиз</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растворов</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электролитов</w:t>
            </w:r>
            <w:proofErr w:type="spellEnd"/>
            <w:r w:rsidRPr="00DD195B">
              <w:rPr>
                <w:rFonts w:ascii="Times New Roman" w:hAnsi="Times New Roman"/>
                <w:color w:val="000000"/>
                <w:sz w:val="24"/>
                <w:szCs w:val="28"/>
              </w:rPr>
              <w:t>.</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Электролиз</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расплавов</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электролитов</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Практическое применение электролиза: рафинирование, гальванопластика, гальваностегия.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получения и производства алюминия.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Электролитическое получение и рафинирование меди.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lastRenderedPageBreak/>
              <w:t>Роль металлов в истории человеческой цивилизации. История отечественной черной металлургии. Современное металлургическое производство.</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отечественной цветной металлургии. Роль металлов и сплавов в научно-техническом прогрессе.</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Коррозия металлов и способы защиты от коррозии.</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Инертные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или</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благородные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газы</w:t>
            </w:r>
            <w:proofErr w:type="spellEnd"/>
            <w:r w:rsidRPr="00DD195B">
              <w:rPr>
                <w:rFonts w:ascii="Times New Roman" w:hAnsi="Times New Roman"/>
                <w:color w:val="000000"/>
                <w:sz w:val="24"/>
                <w:szCs w:val="28"/>
              </w:rPr>
              <w:t>.</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Рождающие</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соли</w:t>
            </w:r>
            <w:proofErr w:type="spellEnd"/>
            <w:r w:rsidRPr="00DD195B">
              <w:rPr>
                <w:rFonts w:ascii="Times New Roman" w:hAnsi="Times New Roman"/>
                <w:color w:val="000000"/>
                <w:sz w:val="24"/>
                <w:szCs w:val="28"/>
              </w:rPr>
              <w:t xml:space="preserve"> — </w:t>
            </w:r>
            <w:proofErr w:type="spellStart"/>
            <w:r w:rsidRPr="00DD195B">
              <w:rPr>
                <w:rFonts w:ascii="Times New Roman" w:hAnsi="Times New Roman"/>
                <w:color w:val="000000"/>
                <w:sz w:val="24"/>
                <w:szCs w:val="28"/>
              </w:rPr>
              <w:t>галогены</w:t>
            </w:r>
            <w:proofErr w:type="spellEnd"/>
            <w:r w:rsidRPr="00DD195B">
              <w:rPr>
                <w:rFonts w:ascii="Times New Roman" w:hAnsi="Times New Roman"/>
                <w:color w:val="000000"/>
                <w:sz w:val="24"/>
                <w:szCs w:val="28"/>
              </w:rPr>
              <w:t>.</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История</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шведской</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спички</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возникновения и развития органической химии.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Жизнь и деятельность А. М. Бутлерова.</w:t>
            </w:r>
          </w:p>
          <w:p w:rsidR="008463D4" w:rsidRPr="00DD195B" w:rsidRDefault="008463D4" w:rsidP="008463D4">
            <w:pPr>
              <w:numPr>
                <w:ilvl w:val="0"/>
                <w:numId w:val="30"/>
              </w:numPr>
              <w:shd w:val="clear" w:color="auto" w:fill="FFFFFF"/>
              <w:spacing w:before="30" w:after="30"/>
              <w:contextualSpacing/>
              <w:rPr>
                <w:rFonts w:cs="Calibri"/>
                <w:color w:val="000000"/>
                <w:sz w:val="18"/>
                <w:szCs w:val="20"/>
              </w:rPr>
            </w:pPr>
            <w:proofErr w:type="spellStart"/>
            <w:r w:rsidRPr="00DD195B">
              <w:rPr>
                <w:rFonts w:ascii="Times New Roman" w:hAnsi="Times New Roman"/>
                <w:color w:val="000000"/>
                <w:sz w:val="24"/>
                <w:szCs w:val="28"/>
              </w:rPr>
              <w:t>Витализм</w:t>
            </w:r>
            <w:proofErr w:type="spellEnd"/>
            <w:r w:rsidRPr="00DD195B">
              <w:rPr>
                <w:rFonts w:ascii="Times New Roman" w:hAnsi="Times New Roman"/>
                <w:color w:val="000000"/>
                <w:sz w:val="24"/>
                <w:szCs w:val="28"/>
              </w:rPr>
              <w:t xml:space="preserve"> и </w:t>
            </w:r>
            <w:proofErr w:type="spellStart"/>
            <w:r w:rsidRPr="00DD195B">
              <w:rPr>
                <w:rFonts w:ascii="Times New Roman" w:hAnsi="Times New Roman"/>
                <w:color w:val="000000"/>
                <w:sz w:val="24"/>
                <w:szCs w:val="28"/>
              </w:rPr>
              <w:t>его</w:t>
            </w:r>
            <w:proofErr w:type="spellEnd"/>
            <w:r w:rsidRPr="00DD195B">
              <w:rPr>
                <w:rFonts w:ascii="Times New Roman" w:hAnsi="Times New Roman"/>
                <w:color w:val="000000"/>
                <w:sz w:val="24"/>
                <w:szCs w:val="28"/>
              </w:rPr>
              <w:t xml:space="preserve"> </w:t>
            </w:r>
            <w:proofErr w:type="spellStart"/>
            <w:r w:rsidRPr="00DD195B">
              <w:rPr>
                <w:rFonts w:ascii="Times New Roman" w:hAnsi="Times New Roman"/>
                <w:color w:val="000000"/>
                <w:sz w:val="24"/>
                <w:szCs w:val="28"/>
              </w:rPr>
              <w:t>крах</w:t>
            </w:r>
            <w:proofErr w:type="spellEnd"/>
            <w:r w:rsidRPr="00DD195B">
              <w:rPr>
                <w:rFonts w:ascii="Times New Roman" w:hAnsi="Times New Roman"/>
                <w:color w:val="000000"/>
                <w:sz w:val="24"/>
                <w:szCs w:val="28"/>
              </w:rPr>
              <w:t>.</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Роль отечественных ученых в становлении и развитии мировой органической химии.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Современные представления о теории химического строения.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Экологические аспекты использования углеводородного сырья.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Экономические аспекты международного сотрудничества по использованию углеводородного сырья.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История открытия и разработки газовых и нефтяных месторождений в Российской Федерации.</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Химия углеводородного сырья и моя будущая профессия.</w:t>
            </w:r>
          </w:p>
          <w:p w:rsidR="008463D4" w:rsidRPr="002E54A0" w:rsidRDefault="008463D4" w:rsidP="008463D4">
            <w:pPr>
              <w:numPr>
                <w:ilvl w:val="0"/>
                <w:numId w:val="30"/>
              </w:numPr>
              <w:shd w:val="clear" w:color="auto" w:fill="FFFFFF"/>
              <w:spacing w:before="30" w:after="30"/>
              <w:contextualSpacing/>
              <w:rPr>
                <w:rFonts w:cs="Calibri"/>
                <w:color w:val="000000"/>
                <w:sz w:val="18"/>
                <w:szCs w:val="20"/>
                <w:lang w:val="ru-RU"/>
              </w:rPr>
            </w:pPr>
            <w:r w:rsidRPr="002E54A0">
              <w:rPr>
                <w:rFonts w:ascii="Times New Roman" w:hAnsi="Times New Roman"/>
                <w:color w:val="000000"/>
                <w:sz w:val="24"/>
                <w:szCs w:val="28"/>
                <w:lang w:val="ru-RU"/>
              </w:rPr>
              <w:t>Углеводородное топливо, его виды и назначение.</w:t>
            </w:r>
          </w:p>
          <w:p w:rsidR="008463D4" w:rsidRPr="00DD195B" w:rsidRDefault="008463D4" w:rsidP="008463D4">
            <w:pPr>
              <w:numPr>
                <w:ilvl w:val="0"/>
                <w:numId w:val="30"/>
              </w:numPr>
              <w:shd w:val="clear" w:color="auto" w:fill="FFFFFF"/>
              <w:spacing w:before="30" w:after="30"/>
              <w:contextualSpacing/>
              <w:rPr>
                <w:rFonts w:cs="Calibri"/>
                <w:color w:val="000000"/>
                <w:sz w:val="20"/>
                <w:szCs w:val="20"/>
                <w:lang w:val="ru-RU"/>
              </w:rPr>
            </w:pPr>
            <w:r w:rsidRPr="00DD195B">
              <w:rPr>
                <w:rFonts w:ascii="Times New Roman" w:hAnsi="Times New Roman"/>
                <w:color w:val="000000"/>
                <w:sz w:val="24"/>
                <w:szCs w:val="28"/>
                <w:lang w:val="ru-RU"/>
              </w:rPr>
              <w:t>Синтетические каучуки: история, многообразие и перспективы</w:t>
            </w:r>
            <w:r w:rsidRPr="00DD195B">
              <w:rPr>
                <w:rFonts w:ascii="Times New Roman" w:hAnsi="Times New Roman"/>
                <w:color w:val="000000"/>
                <w:sz w:val="28"/>
                <w:szCs w:val="28"/>
                <w:lang w:val="ru-RU"/>
              </w:rPr>
              <w:t>.</w:t>
            </w:r>
          </w:p>
          <w:p w:rsidR="008463D4" w:rsidRPr="00DD195B" w:rsidRDefault="008463D4" w:rsidP="008463D4">
            <w:pPr>
              <w:suppressAutoHyphens/>
              <w:rPr>
                <w:rFonts w:ascii="Times New Roman" w:hAnsi="Times New Roman"/>
                <w:b/>
                <w:lang w:val="ru-RU"/>
              </w:rPr>
            </w:pPr>
          </w:p>
        </w:tc>
        <w:tc>
          <w:tcPr>
            <w:tcW w:w="1469" w:type="dxa"/>
          </w:tcPr>
          <w:p w:rsidR="008463D4" w:rsidRPr="00104660" w:rsidRDefault="008463D4" w:rsidP="008463D4">
            <w:pPr>
              <w:jc w:val="center"/>
              <w:rPr>
                <w:rFonts w:ascii="Times New Roman" w:hAnsi="Times New Roman"/>
                <w:b/>
                <w:sz w:val="20"/>
                <w:lang w:val="ru-RU"/>
              </w:rPr>
            </w:pPr>
            <w:r>
              <w:rPr>
                <w:rFonts w:ascii="Times New Roman" w:hAnsi="Times New Roman"/>
                <w:b/>
                <w:sz w:val="20"/>
                <w:lang w:val="ru-RU"/>
              </w:rPr>
              <w:lastRenderedPageBreak/>
              <w:t>20</w:t>
            </w:r>
          </w:p>
        </w:tc>
        <w:tc>
          <w:tcPr>
            <w:tcW w:w="1314" w:type="dxa"/>
            <w:shd w:val="clear" w:color="auto" w:fill="FFFFFF" w:themeFill="background1"/>
          </w:tcPr>
          <w:p w:rsidR="008463D4" w:rsidRPr="00C01A89" w:rsidRDefault="008463D4" w:rsidP="008463D4">
            <w:pPr>
              <w:pStyle w:val="TableParagraph"/>
              <w:spacing w:before="45"/>
              <w:ind w:right="679"/>
              <w:jc w:val="right"/>
              <w:rPr>
                <w:sz w:val="20"/>
                <w:szCs w:val="20"/>
              </w:rPr>
            </w:pPr>
          </w:p>
        </w:tc>
      </w:tr>
      <w:tr w:rsidR="008463D4" w:rsidRPr="00C238BB" w:rsidTr="00C01A89">
        <w:tblPrEx>
          <w:tblLook w:val="04A0" w:firstRow="1" w:lastRow="0" w:firstColumn="1" w:lastColumn="0" w:noHBand="0" w:noVBand="1"/>
        </w:tblPrEx>
        <w:trPr>
          <w:trHeight w:val="395"/>
        </w:trPr>
        <w:tc>
          <w:tcPr>
            <w:tcW w:w="12442" w:type="dxa"/>
            <w:gridSpan w:val="2"/>
          </w:tcPr>
          <w:p w:rsidR="008463D4" w:rsidRDefault="008463D4" w:rsidP="008463D4">
            <w:pPr>
              <w:suppressAutoHyphens/>
              <w:rPr>
                <w:rFonts w:ascii="Times New Roman" w:hAnsi="Times New Roman"/>
                <w:b/>
                <w:lang w:val="ru-RU"/>
              </w:rPr>
            </w:pPr>
            <w:r w:rsidRPr="00DC59CE">
              <w:rPr>
                <w:rFonts w:ascii="Times New Roman" w:hAnsi="Times New Roman"/>
                <w:b/>
                <w:lang w:val="ru-RU"/>
              </w:rPr>
              <w:t>Объем образовательной программы</w:t>
            </w:r>
          </w:p>
          <w:p w:rsidR="008463D4" w:rsidRPr="00D84AF8" w:rsidRDefault="008463D4" w:rsidP="008463D4">
            <w:pPr>
              <w:suppressAutoHyphens/>
              <w:rPr>
                <w:rFonts w:ascii="Times New Roman" w:hAnsi="Times New Roman"/>
                <w:b/>
                <w:lang w:val="ru-RU"/>
              </w:rPr>
            </w:pPr>
          </w:p>
        </w:tc>
        <w:tc>
          <w:tcPr>
            <w:tcW w:w="1469" w:type="dxa"/>
          </w:tcPr>
          <w:p w:rsidR="008463D4" w:rsidRPr="00104660" w:rsidRDefault="00DC6972" w:rsidP="008463D4">
            <w:pPr>
              <w:jc w:val="center"/>
              <w:rPr>
                <w:rFonts w:ascii="Times New Roman" w:hAnsi="Times New Roman"/>
                <w:b/>
                <w:sz w:val="20"/>
                <w:lang w:val="ru-RU"/>
              </w:rPr>
            </w:pPr>
            <w:r>
              <w:rPr>
                <w:rFonts w:ascii="Times New Roman" w:hAnsi="Times New Roman"/>
                <w:b/>
                <w:sz w:val="20"/>
                <w:lang w:val="ru-RU"/>
              </w:rPr>
              <w:t>208</w:t>
            </w:r>
          </w:p>
        </w:tc>
        <w:tc>
          <w:tcPr>
            <w:tcW w:w="1314" w:type="dxa"/>
            <w:shd w:val="clear" w:color="auto" w:fill="FFFFFF" w:themeFill="background1"/>
          </w:tcPr>
          <w:p w:rsidR="008463D4" w:rsidRPr="00C01A89" w:rsidRDefault="008463D4" w:rsidP="008463D4">
            <w:pPr>
              <w:pStyle w:val="TableParagraph"/>
              <w:spacing w:before="45"/>
              <w:ind w:right="679"/>
              <w:jc w:val="right"/>
              <w:rPr>
                <w:sz w:val="20"/>
                <w:szCs w:val="20"/>
              </w:rPr>
            </w:pPr>
          </w:p>
        </w:tc>
      </w:tr>
      <w:tr w:rsidR="008463D4" w:rsidRPr="00C238BB" w:rsidTr="00C01A89">
        <w:tblPrEx>
          <w:tblLook w:val="04A0" w:firstRow="1" w:lastRow="0" w:firstColumn="1" w:lastColumn="0" w:noHBand="0" w:noVBand="1"/>
        </w:tblPrEx>
        <w:trPr>
          <w:trHeight w:val="395"/>
        </w:trPr>
        <w:tc>
          <w:tcPr>
            <w:tcW w:w="12442" w:type="dxa"/>
            <w:gridSpan w:val="2"/>
          </w:tcPr>
          <w:p w:rsidR="008463D4" w:rsidRPr="00DC59CE" w:rsidRDefault="008463D4" w:rsidP="008463D4">
            <w:pPr>
              <w:suppressAutoHyphens/>
              <w:rPr>
                <w:rFonts w:ascii="Times New Roman" w:hAnsi="Times New Roman"/>
                <w:b/>
                <w:bCs/>
                <w:lang w:val="ru-RU"/>
              </w:rPr>
            </w:pPr>
            <w:r w:rsidRPr="00D84AF8">
              <w:rPr>
                <w:rFonts w:ascii="Times New Roman" w:hAnsi="Times New Roman"/>
                <w:b/>
                <w:lang w:val="ru-RU"/>
              </w:rPr>
              <w:t>Промежуточная аттестация</w:t>
            </w:r>
            <w:r>
              <w:rPr>
                <w:rFonts w:ascii="Times New Roman" w:hAnsi="Times New Roman"/>
                <w:b/>
                <w:lang w:val="ru-RU"/>
              </w:rPr>
              <w:t xml:space="preserve"> в форме экзамена в </w:t>
            </w:r>
            <w:r>
              <w:rPr>
                <w:rFonts w:ascii="Times New Roman" w:hAnsi="Times New Roman"/>
                <w:b/>
              </w:rPr>
              <w:t>I</w:t>
            </w:r>
            <w:r>
              <w:rPr>
                <w:rFonts w:ascii="Times New Roman" w:hAnsi="Times New Roman"/>
                <w:b/>
                <w:lang w:val="ru-RU"/>
              </w:rPr>
              <w:t xml:space="preserve"> и </w:t>
            </w:r>
            <w:r>
              <w:rPr>
                <w:rFonts w:ascii="Times New Roman" w:hAnsi="Times New Roman"/>
                <w:b/>
              </w:rPr>
              <w:t>II</w:t>
            </w:r>
            <w:r w:rsidRPr="00D84AF8">
              <w:rPr>
                <w:rFonts w:ascii="Times New Roman" w:hAnsi="Times New Roman"/>
                <w:b/>
                <w:lang w:val="ru-RU"/>
              </w:rPr>
              <w:t xml:space="preserve"> </w:t>
            </w:r>
            <w:r>
              <w:rPr>
                <w:rFonts w:ascii="Times New Roman" w:hAnsi="Times New Roman"/>
                <w:b/>
                <w:lang w:val="ru-RU"/>
              </w:rPr>
              <w:t>семестрах</w:t>
            </w:r>
          </w:p>
        </w:tc>
        <w:tc>
          <w:tcPr>
            <w:tcW w:w="1469" w:type="dxa"/>
          </w:tcPr>
          <w:p w:rsidR="008463D4" w:rsidRPr="00104660" w:rsidRDefault="005C627B" w:rsidP="008463D4">
            <w:pPr>
              <w:jc w:val="center"/>
              <w:rPr>
                <w:rFonts w:ascii="Times New Roman" w:hAnsi="Times New Roman"/>
                <w:b/>
                <w:sz w:val="20"/>
                <w:lang w:val="ru-RU"/>
              </w:rPr>
            </w:pPr>
            <w:r>
              <w:rPr>
                <w:rFonts w:ascii="Times New Roman" w:hAnsi="Times New Roman"/>
                <w:b/>
                <w:sz w:val="20"/>
                <w:lang w:val="ru-RU"/>
              </w:rPr>
              <w:t>8</w:t>
            </w:r>
          </w:p>
        </w:tc>
        <w:tc>
          <w:tcPr>
            <w:tcW w:w="1314" w:type="dxa"/>
            <w:shd w:val="clear" w:color="auto" w:fill="FFFFFF" w:themeFill="background1"/>
          </w:tcPr>
          <w:p w:rsidR="008463D4" w:rsidRPr="00C01A89" w:rsidRDefault="008463D4" w:rsidP="008463D4">
            <w:pPr>
              <w:pStyle w:val="TableParagraph"/>
              <w:spacing w:before="45"/>
              <w:ind w:right="679"/>
              <w:jc w:val="right"/>
              <w:rPr>
                <w:sz w:val="20"/>
                <w:szCs w:val="20"/>
              </w:rPr>
            </w:pPr>
          </w:p>
        </w:tc>
      </w:tr>
    </w:tbl>
    <w:p w:rsidR="002E54A0" w:rsidRDefault="002E54A0" w:rsidP="002E54A0"/>
    <w:p w:rsidR="002E54A0" w:rsidRPr="002E54A0" w:rsidRDefault="002E54A0" w:rsidP="002E54A0">
      <w:pPr>
        <w:rPr>
          <w:lang w:eastAsia="en-US"/>
        </w:rPr>
        <w:sectPr w:rsidR="002E54A0" w:rsidRPr="002E54A0" w:rsidSect="0048668E">
          <w:type w:val="continuous"/>
          <w:pgSz w:w="16840" w:h="11907" w:orient="landscape"/>
          <w:pgMar w:top="360" w:right="1134" w:bottom="851" w:left="992" w:header="709" w:footer="709" w:gutter="0"/>
          <w:cols w:space="720"/>
        </w:sectPr>
      </w:pPr>
    </w:p>
    <w:bookmarkEnd w:id="12"/>
    <w:bookmarkEnd w:id="13"/>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4" w:name="_Toc283296934"/>
      <w:bookmarkStart w:id="15"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учебного кабинета </w:t>
      </w:r>
      <w:r w:rsidR="002E54A0">
        <w:rPr>
          <w:rFonts w:ascii="Times New Roman" w:hAnsi="Times New Roman"/>
          <w:bCs/>
          <w:sz w:val="24"/>
          <w:szCs w:val="24"/>
        </w:rPr>
        <w:t>Химии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Оборудование учебного кабинета: </w:t>
      </w:r>
      <w:r w:rsidR="002E54A0">
        <w:rPr>
          <w:rFonts w:ascii="Times New Roman" w:hAnsi="Times New Roman"/>
          <w:bCs/>
          <w:sz w:val="24"/>
          <w:szCs w:val="24"/>
        </w:rPr>
        <w:t>Химии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6" w:name="_Toc283296935"/>
      <w:bookmarkStart w:id="17" w:name="_Toc283648318"/>
      <w:r w:rsidRPr="007F017F">
        <w:rPr>
          <w:rFonts w:ascii="Times New Roman" w:hAnsi="Times New Roman" w:cs="Times New Roman"/>
          <w:bCs w:val="0"/>
          <w:i w:val="0"/>
          <w:iCs w:val="0"/>
          <w:sz w:val="24"/>
          <w:szCs w:val="24"/>
        </w:rPr>
        <w:t>3.2. Информационное обеспечение обучения</w:t>
      </w:r>
      <w:bookmarkEnd w:id="16"/>
      <w:bookmarkEnd w:id="17"/>
    </w:p>
    <w:p w:rsidR="00172A39" w:rsidRPr="007F017F" w:rsidRDefault="00172A39" w:rsidP="00172A39">
      <w:pPr>
        <w:rPr>
          <w:rFonts w:ascii="Times New Roman" w:hAnsi="Times New Roman"/>
          <w:sz w:val="24"/>
          <w:szCs w:val="24"/>
        </w:rPr>
      </w:pP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8"/>
        </w:rPr>
      </w:pPr>
      <w:r w:rsidRPr="002E54A0">
        <w:rPr>
          <w:rFonts w:ascii="Times New Roman" w:hAnsi="Times New Roman"/>
          <w:b/>
          <w:bCs/>
          <w:sz w:val="24"/>
          <w:szCs w:val="28"/>
        </w:rPr>
        <w:t>Перечень рекомендуемых учебных изданий, Интернет-ресурсов, дополнительной литературы</w:t>
      </w: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8"/>
        </w:rPr>
      </w:pPr>
      <w:r w:rsidRPr="002E54A0">
        <w:rPr>
          <w:rFonts w:ascii="Times New Roman" w:hAnsi="Times New Roman"/>
          <w:bCs/>
          <w:sz w:val="24"/>
          <w:szCs w:val="28"/>
        </w:rPr>
        <w:t xml:space="preserve">Основные источники: </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Остроумов</w:t>
      </w:r>
      <w:r w:rsidRPr="002E54A0">
        <w:rPr>
          <w:rFonts w:ascii="Times New Roman" w:hAnsi="Times New Roman"/>
          <w:spacing w:val="1"/>
          <w:sz w:val="24"/>
        </w:rPr>
        <w:t xml:space="preserve"> </w:t>
      </w:r>
      <w:r w:rsidRPr="002E54A0">
        <w:rPr>
          <w:rFonts w:ascii="Times New Roman" w:hAnsi="Times New Roman"/>
          <w:sz w:val="24"/>
        </w:rPr>
        <w:t>И.Г.</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учебник</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 образовательных организаций, осваивающих профессии и</w:t>
      </w:r>
      <w:r w:rsidRPr="002E54A0">
        <w:rPr>
          <w:rFonts w:ascii="Times New Roman" w:hAnsi="Times New Roman"/>
          <w:spacing w:val="-67"/>
          <w:sz w:val="24"/>
        </w:rPr>
        <w:t xml:space="preserve"> </w:t>
      </w:r>
      <w:r w:rsidRPr="002E54A0">
        <w:rPr>
          <w:rFonts w:ascii="Times New Roman" w:hAnsi="Times New Roman"/>
          <w:sz w:val="24"/>
        </w:rPr>
        <w:t>специальности</w:t>
      </w:r>
      <w:r w:rsidRPr="002E54A0">
        <w:rPr>
          <w:rFonts w:ascii="Times New Roman" w:hAnsi="Times New Roman"/>
          <w:spacing w:val="-1"/>
          <w:sz w:val="24"/>
        </w:rPr>
        <w:t xml:space="preserve"> </w:t>
      </w:r>
      <w:r w:rsidRPr="002E54A0">
        <w:rPr>
          <w:rFonts w:ascii="Times New Roman" w:hAnsi="Times New Roman"/>
          <w:sz w:val="24"/>
        </w:rPr>
        <w:t>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1"/>
          <w:sz w:val="24"/>
        </w:rPr>
        <w:t xml:space="preserve"> </w:t>
      </w:r>
      <w:r w:rsidR="00593912">
        <w:rPr>
          <w:rFonts w:ascii="Times New Roman" w:hAnsi="Times New Roman"/>
          <w:sz w:val="24"/>
        </w:rPr>
        <w:t>2022</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Остроумов</w:t>
      </w:r>
      <w:r w:rsidRPr="002E54A0">
        <w:rPr>
          <w:rFonts w:ascii="Times New Roman" w:hAnsi="Times New Roman"/>
          <w:spacing w:val="1"/>
          <w:sz w:val="24"/>
        </w:rPr>
        <w:t xml:space="preserve"> </w:t>
      </w:r>
      <w:r w:rsidRPr="002E54A0">
        <w:rPr>
          <w:rFonts w:ascii="Times New Roman" w:hAnsi="Times New Roman"/>
          <w:sz w:val="24"/>
        </w:rPr>
        <w:t>И.Г.</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профессий</w:t>
      </w:r>
      <w:r w:rsidRPr="002E54A0">
        <w:rPr>
          <w:rFonts w:ascii="Times New Roman" w:hAnsi="Times New Roman"/>
          <w:spacing w:val="1"/>
          <w:sz w:val="24"/>
        </w:rPr>
        <w:t xml:space="preserve"> </w:t>
      </w:r>
      <w:r w:rsidRPr="002E54A0">
        <w:rPr>
          <w:rFonts w:ascii="Times New Roman" w:hAnsi="Times New Roman"/>
          <w:sz w:val="24"/>
        </w:rPr>
        <w:t>и</w:t>
      </w:r>
      <w:r w:rsidRPr="002E54A0">
        <w:rPr>
          <w:rFonts w:ascii="Times New Roman" w:hAnsi="Times New Roman"/>
          <w:spacing w:val="1"/>
          <w:sz w:val="24"/>
        </w:rPr>
        <w:t xml:space="preserve"> </w:t>
      </w:r>
      <w:r w:rsidRPr="002E54A0">
        <w:rPr>
          <w:rFonts w:ascii="Times New Roman" w:hAnsi="Times New Roman"/>
          <w:sz w:val="24"/>
        </w:rPr>
        <w:t>специальностей</w:t>
      </w:r>
      <w:r w:rsidRPr="002E54A0">
        <w:rPr>
          <w:rFonts w:ascii="Times New Roman" w:hAnsi="Times New Roman"/>
          <w:spacing w:val="1"/>
          <w:sz w:val="24"/>
        </w:rPr>
        <w:t xml:space="preserve"> </w:t>
      </w:r>
      <w:r w:rsidRPr="002E54A0">
        <w:rPr>
          <w:rFonts w:ascii="Times New Roman" w:hAnsi="Times New Roman"/>
          <w:sz w:val="24"/>
        </w:rPr>
        <w:t>естественно-научного</w:t>
      </w:r>
      <w:r w:rsidRPr="002E54A0">
        <w:rPr>
          <w:rFonts w:ascii="Times New Roman" w:hAnsi="Times New Roman"/>
          <w:spacing w:val="1"/>
          <w:sz w:val="24"/>
        </w:rPr>
        <w:t xml:space="preserve"> </w:t>
      </w:r>
      <w:r w:rsidRPr="002E54A0">
        <w:rPr>
          <w:rFonts w:ascii="Times New Roman" w:hAnsi="Times New Roman"/>
          <w:sz w:val="24"/>
        </w:rPr>
        <w:t>профиля:</w:t>
      </w:r>
      <w:r w:rsidRPr="002E54A0">
        <w:rPr>
          <w:rFonts w:ascii="Times New Roman" w:hAnsi="Times New Roman"/>
          <w:spacing w:val="1"/>
          <w:sz w:val="24"/>
        </w:rPr>
        <w:t xml:space="preserve"> </w:t>
      </w:r>
      <w:r w:rsidRPr="002E54A0">
        <w:rPr>
          <w:rFonts w:ascii="Times New Roman" w:hAnsi="Times New Roman"/>
          <w:sz w:val="24"/>
        </w:rPr>
        <w:t>учебник</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 образовательных организаций, осваивающих профессии и</w:t>
      </w:r>
      <w:r w:rsidRPr="002E54A0">
        <w:rPr>
          <w:rFonts w:ascii="Times New Roman" w:hAnsi="Times New Roman"/>
          <w:spacing w:val="-67"/>
          <w:sz w:val="24"/>
        </w:rPr>
        <w:t xml:space="preserve"> </w:t>
      </w:r>
      <w:r w:rsidRPr="002E54A0">
        <w:rPr>
          <w:rFonts w:ascii="Times New Roman" w:hAnsi="Times New Roman"/>
          <w:sz w:val="24"/>
        </w:rPr>
        <w:t>специальности 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1"/>
          <w:sz w:val="24"/>
        </w:rPr>
        <w:t xml:space="preserve"> </w:t>
      </w:r>
      <w:r w:rsidRPr="002E54A0">
        <w:rPr>
          <w:rFonts w:ascii="Times New Roman" w:hAnsi="Times New Roman"/>
          <w:sz w:val="24"/>
        </w:rPr>
        <w:t>20</w:t>
      </w:r>
      <w:r w:rsidR="00593912">
        <w:rPr>
          <w:rFonts w:ascii="Times New Roman" w:hAnsi="Times New Roman"/>
          <w:sz w:val="24"/>
        </w:rPr>
        <w:t>22</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w:t>
      </w:r>
      <w:r w:rsidRPr="002E54A0">
        <w:rPr>
          <w:rFonts w:ascii="Times New Roman" w:hAnsi="Times New Roman"/>
          <w:spacing w:val="1"/>
          <w:sz w:val="24"/>
        </w:rPr>
        <w:t xml:space="preserve"> </w:t>
      </w:r>
      <w:r w:rsidRPr="002E54A0">
        <w:rPr>
          <w:rFonts w:ascii="Times New Roman" w:hAnsi="Times New Roman"/>
          <w:sz w:val="24"/>
        </w:rPr>
        <w:t>О.С.</w:t>
      </w:r>
      <w:r w:rsidRPr="002E54A0">
        <w:rPr>
          <w:rFonts w:ascii="Times New Roman" w:hAnsi="Times New Roman"/>
          <w:spacing w:val="1"/>
          <w:sz w:val="24"/>
        </w:rPr>
        <w:t xml:space="preserve"> </w:t>
      </w:r>
      <w:r w:rsidRPr="002E54A0">
        <w:rPr>
          <w:rFonts w:ascii="Times New Roman" w:hAnsi="Times New Roman"/>
          <w:sz w:val="24"/>
        </w:rPr>
        <w:t>и</w:t>
      </w:r>
      <w:r w:rsidRPr="002E54A0">
        <w:rPr>
          <w:rFonts w:ascii="Times New Roman" w:hAnsi="Times New Roman"/>
          <w:spacing w:val="1"/>
          <w:sz w:val="24"/>
        </w:rPr>
        <w:t xml:space="preserve"> </w:t>
      </w:r>
      <w:r w:rsidRPr="002E54A0">
        <w:rPr>
          <w:rFonts w:ascii="Times New Roman" w:hAnsi="Times New Roman"/>
          <w:sz w:val="24"/>
        </w:rPr>
        <w:t>др.</w:t>
      </w:r>
      <w:r w:rsidRPr="002E54A0">
        <w:rPr>
          <w:rFonts w:ascii="Times New Roman" w:hAnsi="Times New Roman"/>
          <w:spacing w:val="1"/>
          <w:sz w:val="24"/>
        </w:rPr>
        <w:t xml:space="preserve"> </w:t>
      </w:r>
      <w:r w:rsidRPr="002E54A0">
        <w:rPr>
          <w:rFonts w:ascii="Times New Roman" w:hAnsi="Times New Roman"/>
          <w:sz w:val="24"/>
        </w:rPr>
        <w:t>Химия.</w:t>
      </w:r>
      <w:r w:rsidRPr="002E54A0">
        <w:rPr>
          <w:rFonts w:ascii="Times New Roman" w:hAnsi="Times New Roman"/>
          <w:spacing w:val="1"/>
          <w:sz w:val="24"/>
        </w:rPr>
        <w:t xml:space="preserve"> </w:t>
      </w:r>
      <w:r w:rsidRPr="002E54A0">
        <w:rPr>
          <w:rFonts w:ascii="Times New Roman" w:hAnsi="Times New Roman"/>
          <w:sz w:val="24"/>
        </w:rPr>
        <w:t>Практикум:</w:t>
      </w:r>
      <w:r w:rsidRPr="002E54A0">
        <w:rPr>
          <w:rFonts w:ascii="Times New Roman" w:hAnsi="Times New Roman"/>
          <w:spacing w:val="1"/>
          <w:sz w:val="24"/>
        </w:rPr>
        <w:t xml:space="preserve"> </w:t>
      </w:r>
      <w:r w:rsidRPr="002E54A0">
        <w:rPr>
          <w:rFonts w:ascii="Times New Roman" w:hAnsi="Times New Roman"/>
          <w:sz w:val="24"/>
        </w:rPr>
        <w:t>учеб.</w:t>
      </w:r>
      <w:r w:rsidRPr="002E54A0">
        <w:rPr>
          <w:rFonts w:ascii="Times New Roman" w:hAnsi="Times New Roman"/>
          <w:spacing w:val="1"/>
          <w:sz w:val="24"/>
        </w:rPr>
        <w:t xml:space="preserve"> </w:t>
      </w:r>
      <w:r w:rsidRPr="002E54A0">
        <w:rPr>
          <w:rFonts w:ascii="Times New Roman" w:hAnsi="Times New Roman"/>
          <w:sz w:val="24"/>
        </w:rPr>
        <w:t>пособие</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w:t>
      </w:r>
      <w:r w:rsidRPr="002E54A0">
        <w:rPr>
          <w:rFonts w:ascii="Times New Roman" w:hAnsi="Times New Roman"/>
          <w:spacing w:val="-67"/>
          <w:sz w:val="24"/>
        </w:rPr>
        <w:t xml:space="preserve"> </w:t>
      </w:r>
      <w:r w:rsidRPr="002E54A0">
        <w:rPr>
          <w:rFonts w:ascii="Times New Roman" w:hAnsi="Times New Roman"/>
          <w:sz w:val="24"/>
        </w:rPr>
        <w:t>профессии</w:t>
      </w:r>
      <w:r w:rsidRPr="002E54A0">
        <w:rPr>
          <w:rFonts w:ascii="Times New Roman" w:hAnsi="Times New Roman"/>
          <w:spacing w:val="-1"/>
          <w:sz w:val="24"/>
        </w:rPr>
        <w:t xml:space="preserve"> </w:t>
      </w:r>
      <w:r w:rsidRPr="002E54A0">
        <w:rPr>
          <w:rFonts w:ascii="Times New Roman" w:hAnsi="Times New Roman"/>
          <w:sz w:val="24"/>
        </w:rPr>
        <w:t>и специальности СПО. –М.,</w:t>
      </w:r>
      <w:r w:rsidRPr="002E54A0">
        <w:rPr>
          <w:rFonts w:ascii="Times New Roman" w:hAnsi="Times New Roman"/>
          <w:spacing w:val="-1"/>
          <w:sz w:val="24"/>
        </w:rPr>
        <w:t xml:space="preserve"> </w:t>
      </w:r>
      <w:r w:rsidRPr="002E54A0">
        <w:rPr>
          <w:rFonts w:ascii="Times New Roman" w:hAnsi="Times New Roman"/>
          <w:sz w:val="24"/>
        </w:rPr>
        <w:t>20</w:t>
      </w:r>
      <w:r w:rsidR="00593912">
        <w:rPr>
          <w:rFonts w:ascii="Times New Roman" w:hAnsi="Times New Roman"/>
          <w:sz w:val="24"/>
        </w:rPr>
        <w:t>23</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 xml:space="preserve">Габриелян </w:t>
      </w:r>
      <w:proofErr w:type="spellStart"/>
      <w:r w:rsidRPr="002E54A0">
        <w:rPr>
          <w:rFonts w:ascii="Times New Roman" w:hAnsi="Times New Roman"/>
          <w:sz w:val="24"/>
        </w:rPr>
        <w:t>О.С.и</w:t>
      </w:r>
      <w:proofErr w:type="spellEnd"/>
      <w:r w:rsidRPr="002E54A0">
        <w:rPr>
          <w:rFonts w:ascii="Times New Roman" w:hAnsi="Times New Roman"/>
          <w:sz w:val="24"/>
        </w:rPr>
        <w:t xml:space="preserve"> др. Химия: пособие для подготовки к ЕГЭ: учеб.</w:t>
      </w:r>
      <w:r w:rsidRPr="002E54A0">
        <w:rPr>
          <w:rFonts w:ascii="Times New Roman" w:hAnsi="Times New Roman"/>
          <w:spacing w:val="1"/>
          <w:sz w:val="24"/>
        </w:rPr>
        <w:t xml:space="preserve"> </w:t>
      </w:r>
      <w:r w:rsidRPr="002E54A0">
        <w:rPr>
          <w:rFonts w:ascii="Times New Roman" w:hAnsi="Times New Roman"/>
          <w:sz w:val="24"/>
        </w:rPr>
        <w:t>пособие</w:t>
      </w:r>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 профессии и</w:t>
      </w:r>
      <w:r w:rsidRPr="002E54A0">
        <w:rPr>
          <w:rFonts w:ascii="Times New Roman" w:hAnsi="Times New Roman"/>
          <w:spacing w:val="-1"/>
          <w:sz w:val="24"/>
        </w:rPr>
        <w:t xml:space="preserve"> </w:t>
      </w:r>
      <w:r w:rsidRPr="002E54A0">
        <w:rPr>
          <w:rFonts w:ascii="Times New Roman" w:hAnsi="Times New Roman"/>
          <w:sz w:val="24"/>
        </w:rPr>
        <w:t>специальности СПО.</w:t>
      </w:r>
      <w:r w:rsidRPr="002E54A0">
        <w:rPr>
          <w:rFonts w:ascii="Times New Roman" w:hAnsi="Times New Roman"/>
          <w:spacing w:val="1"/>
          <w:sz w:val="24"/>
        </w:rPr>
        <w:t xml:space="preserve"> </w:t>
      </w:r>
      <w:r w:rsidRPr="002E54A0">
        <w:rPr>
          <w:rFonts w:ascii="Times New Roman" w:hAnsi="Times New Roman"/>
          <w:sz w:val="24"/>
        </w:rPr>
        <w:t>– М.,</w:t>
      </w:r>
      <w:r w:rsidRPr="002E54A0">
        <w:rPr>
          <w:rFonts w:ascii="Times New Roman" w:hAnsi="Times New Roman"/>
          <w:spacing w:val="-2"/>
          <w:sz w:val="24"/>
        </w:rPr>
        <w:t xml:space="preserve"> </w:t>
      </w:r>
      <w:r w:rsidRPr="002E54A0">
        <w:rPr>
          <w:rFonts w:ascii="Times New Roman" w:hAnsi="Times New Roman"/>
          <w:sz w:val="24"/>
        </w:rPr>
        <w:t>20</w:t>
      </w:r>
      <w:r w:rsidR="00593912">
        <w:rPr>
          <w:rFonts w:ascii="Times New Roman" w:hAnsi="Times New Roman"/>
          <w:sz w:val="24"/>
        </w:rPr>
        <w:t>24</w:t>
      </w:r>
    </w:p>
    <w:p w:rsidR="002E54A0" w:rsidRPr="002E54A0" w:rsidRDefault="002E54A0" w:rsidP="002E54A0">
      <w:pPr>
        <w:pStyle w:val="af1"/>
        <w:widowControl w:val="0"/>
        <w:numPr>
          <w:ilvl w:val="0"/>
          <w:numId w:val="24"/>
        </w:numPr>
        <w:tabs>
          <w:tab w:val="left" w:pos="1255"/>
        </w:tabs>
        <w:autoSpaceDE w:val="0"/>
        <w:autoSpaceDN w:val="0"/>
        <w:spacing w:after="0" w:line="240" w:lineRule="auto"/>
        <w:ind w:right="-2" w:firstLine="707"/>
        <w:contextualSpacing w:val="0"/>
        <w:jc w:val="both"/>
        <w:rPr>
          <w:rFonts w:ascii="Times New Roman" w:hAnsi="Times New Roman"/>
          <w:sz w:val="24"/>
        </w:rPr>
      </w:pPr>
      <w:r w:rsidRPr="002E54A0">
        <w:rPr>
          <w:rFonts w:ascii="Times New Roman" w:hAnsi="Times New Roman"/>
          <w:sz w:val="24"/>
        </w:rPr>
        <w:t>Габриелян О.С., Лысова Г.Г. Химия. Тесты, задачи и упражнения:</w:t>
      </w:r>
      <w:r w:rsidRPr="002E54A0">
        <w:rPr>
          <w:rFonts w:ascii="Times New Roman" w:hAnsi="Times New Roman"/>
          <w:spacing w:val="1"/>
          <w:sz w:val="24"/>
        </w:rPr>
        <w:t xml:space="preserve"> </w:t>
      </w:r>
      <w:proofErr w:type="spellStart"/>
      <w:r w:rsidRPr="002E54A0">
        <w:rPr>
          <w:rFonts w:ascii="Times New Roman" w:hAnsi="Times New Roman"/>
          <w:sz w:val="24"/>
        </w:rPr>
        <w:t>учеб.пособие</w:t>
      </w:r>
      <w:proofErr w:type="spellEnd"/>
      <w:r w:rsidRPr="002E54A0">
        <w:rPr>
          <w:rFonts w:ascii="Times New Roman" w:hAnsi="Times New Roman"/>
          <w:spacing w:val="1"/>
          <w:sz w:val="24"/>
        </w:rPr>
        <w:t xml:space="preserve"> </w:t>
      </w:r>
      <w:r w:rsidRPr="002E54A0">
        <w:rPr>
          <w:rFonts w:ascii="Times New Roman" w:hAnsi="Times New Roman"/>
          <w:sz w:val="24"/>
        </w:rPr>
        <w:t>для</w:t>
      </w:r>
      <w:r w:rsidRPr="002E54A0">
        <w:rPr>
          <w:rFonts w:ascii="Times New Roman" w:hAnsi="Times New Roman"/>
          <w:spacing w:val="1"/>
          <w:sz w:val="24"/>
        </w:rPr>
        <w:t xml:space="preserve"> </w:t>
      </w:r>
      <w:r w:rsidRPr="002E54A0">
        <w:rPr>
          <w:rFonts w:ascii="Times New Roman" w:hAnsi="Times New Roman"/>
          <w:sz w:val="24"/>
        </w:rPr>
        <w:t>студентов</w:t>
      </w:r>
      <w:r w:rsidRPr="002E54A0">
        <w:rPr>
          <w:rFonts w:ascii="Times New Roman" w:hAnsi="Times New Roman"/>
          <w:spacing w:val="1"/>
          <w:sz w:val="24"/>
        </w:rPr>
        <w:t xml:space="preserve"> </w:t>
      </w:r>
      <w:r w:rsidRPr="002E54A0">
        <w:rPr>
          <w:rFonts w:ascii="Times New Roman" w:hAnsi="Times New Roman"/>
          <w:sz w:val="24"/>
        </w:rPr>
        <w:t>профессиональных</w:t>
      </w:r>
      <w:r w:rsidRPr="002E54A0">
        <w:rPr>
          <w:rFonts w:ascii="Times New Roman" w:hAnsi="Times New Roman"/>
          <w:spacing w:val="1"/>
          <w:sz w:val="24"/>
        </w:rPr>
        <w:t xml:space="preserve"> </w:t>
      </w:r>
      <w:r w:rsidRPr="002E54A0">
        <w:rPr>
          <w:rFonts w:ascii="Times New Roman" w:hAnsi="Times New Roman"/>
          <w:sz w:val="24"/>
        </w:rPr>
        <w:t>образовательных</w:t>
      </w:r>
      <w:r w:rsidRPr="002E54A0">
        <w:rPr>
          <w:rFonts w:ascii="Times New Roman" w:hAnsi="Times New Roman"/>
          <w:spacing w:val="1"/>
          <w:sz w:val="24"/>
        </w:rPr>
        <w:t xml:space="preserve"> </w:t>
      </w:r>
      <w:r w:rsidRPr="002E54A0">
        <w:rPr>
          <w:rFonts w:ascii="Times New Roman" w:hAnsi="Times New Roman"/>
          <w:sz w:val="24"/>
        </w:rPr>
        <w:t>организаций,</w:t>
      </w:r>
      <w:r w:rsidRPr="002E54A0">
        <w:rPr>
          <w:rFonts w:ascii="Times New Roman" w:hAnsi="Times New Roman"/>
          <w:spacing w:val="-1"/>
          <w:sz w:val="24"/>
        </w:rPr>
        <w:t xml:space="preserve"> </w:t>
      </w:r>
      <w:r w:rsidRPr="002E54A0">
        <w:rPr>
          <w:rFonts w:ascii="Times New Roman" w:hAnsi="Times New Roman"/>
          <w:sz w:val="24"/>
        </w:rPr>
        <w:t>осваивающих</w:t>
      </w:r>
      <w:r w:rsidRPr="002E54A0">
        <w:rPr>
          <w:rFonts w:ascii="Times New Roman" w:hAnsi="Times New Roman"/>
          <w:spacing w:val="-4"/>
          <w:sz w:val="24"/>
        </w:rPr>
        <w:t xml:space="preserve"> </w:t>
      </w:r>
      <w:r w:rsidRPr="002E54A0">
        <w:rPr>
          <w:rFonts w:ascii="Times New Roman" w:hAnsi="Times New Roman"/>
          <w:sz w:val="24"/>
        </w:rPr>
        <w:t>профессии</w:t>
      </w:r>
      <w:r w:rsidRPr="002E54A0">
        <w:rPr>
          <w:rFonts w:ascii="Times New Roman" w:hAnsi="Times New Roman"/>
          <w:spacing w:val="-4"/>
          <w:sz w:val="24"/>
        </w:rPr>
        <w:t xml:space="preserve"> </w:t>
      </w:r>
      <w:r w:rsidRPr="002E54A0">
        <w:rPr>
          <w:rFonts w:ascii="Times New Roman" w:hAnsi="Times New Roman"/>
          <w:sz w:val="24"/>
        </w:rPr>
        <w:t>и</w:t>
      </w:r>
      <w:r w:rsidRPr="002E54A0">
        <w:rPr>
          <w:rFonts w:ascii="Times New Roman" w:hAnsi="Times New Roman"/>
          <w:spacing w:val="-2"/>
          <w:sz w:val="24"/>
        </w:rPr>
        <w:t xml:space="preserve"> </w:t>
      </w:r>
      <w:r w:rsidRPr="002E54A0">
        <w:rPr>
          <w:rFonts w:ascii="Times New Roman" w:hAnsi="Times New Roman"/>
          <w:sz w:val="24"/>
        </w:rPr>
        <w:t>специальности</w:t>
      </w:r>
      <w:r w:rsidRPr="002E54A0">
        <w:rPr>
          <w:rFonts w:ascii="Times New Roman" w:hAnsi="Times New Roman"/>
          <w:spacing w:val="-1"/>
          <w:sz w:val="24"/>
        </w:rPr>
        <w:t xml:space="preserve"> </w:t>
      </w:r>
      <w:r w:rsidRPr="002E54A0">
        <w:rPr>
          <w:rFonts w:ascii="Times New Roman" w:hAnsi="Times New Roman"/>
          <w:sz w:val="24"/>
        </w:rPr>
        <w:t>СПО.</w:t>
      </w:r>
      <w:r w:rsidRPr="002E54A0">
        <w:rPr>
          <w:rFonts w:ascii="Times New Roman" w:hAnsi="Times New Roman"/>
          <w:spacing w:val="2"/>
          <w:sz w:val="24"/>
        </w:rPr>
        <w:t xml:space="preserve"> </w:t>
      </w:r>
      <w:r w:rsidRPr="002E54A0">
        <w:rPr>
          <w:rFonts w:ascii="Times New Roman" w:hAnsi="Times New Roman"/>
          <w:sz w:val="24"/>
        </w:rPr>
        <w:t>–</w:t>
      </w:r>
      <w:r w:rsidRPr="002E54A0">
        <w:rPr>
          <w:rFonts w:ascii="Times New Roman" w:hAnsi="Times New Roman"/>
          <w:spacing w:val="-1"/>
          <w:sz w:val="24"/>
        </w:rPr>
        <w:t xml:space="preserve"> </w:t>
      </w:r>
      <w:r w:rsidRPr="002E54A0">
        <w:rPr>
          <w:rFonts w:ascii="Times New Roman" w:hAnsi="Times New Roman"/>
          <w:sz w:val="24"/>
        </w:rPr>
        <w:t>М.,</w:t>
      </w:r>
      <w:r w:rsidRPr="002E54A0">
        <w:rPr>
          <w:rFonts w:ascii="Times New Roman" w:hAnsi="Times New Roman"/>
          <w:spacing w:val="-1"/>
          <w:sz w:val="24"/>
        </w:rPr>
        <w:t xml:space="preserve"> </w:t>
      </w:r>
      <w:r w:rsidRPr="002E54A0">
        <w:rPr>
          <w:rFonts w:ascii="Times New Roman" w:hAnsi="Times New Roman"/>
          <w:sz w:val="24"/>
        </w:rPr>
        <w:t>20</w:t>
      </w:r>
      <w:r w:rsidR="00593912">
        <w:rPr>
          <w:rFonts w:ascii="Times New Roman" w:hAnsi="Times New Roman"/>
          <w:sz w:val="24"/>
        </w:rPr>
        <w:t>23</w:t>
      </w:r>
    </w:p>
    <w:p w:rsidR="002E54A0" w:rsidRPr="002E54A0" w:rsidRDefault="002E54A0" w:rsidP="002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8"/>
        </w:rPr>
      </w:pPr>
      <w:r w:rsidRPr="002E54A0">
        <w:rPr>
          <w:rFonts w:ascii="Times New Roman" w:hAnsi="Times New Roman"/>
          <w:bCs/>
          <w:sz w:val="24"/>
          <w:szCs w:val="28"/>
        </w:rPr>
        <w:t>Дополнительные источники:</w:t>
      </w:r>
    </w:p>
    <w:p w:rsidR="002E54A0" w:rsidRPr="002E54A0" w:rsidRDefault="002E54A0" w:rsidP="002E54A0">
      <w:pPr>
        <w:numPr>
          <w:ilvl w:val="0"/>
          <w:numId w:val="23"/>
        </w:numPr>
        <w:shd w:val="clear" w:color="auto" w:fill="FFFFFF"/>
        <w:spacing w:before="100" w:beforeAutospacing="1" w:after="0" w:line="240" w:lineRule="auto"/>
        <w:jc w:val="both"/>
        <w:rPr>
          <w:rFonts w:ascii="Times New Roman" w:hAnsi="Times New Roman"/>
          <w:sz w:val="24"/>
          <w:szCs w:val="28"/>
        </w:rPr>
      </w:pPr>
      <w:r w:rsidRPr="002E54A0">
        <w:rPr>
          <w:rFonts w:ascii="Times New Roman" w:hAnsi="Times New Roman"/>
          <w:sz w:val="24"/>
          <w:szCs w:val="28"/>
        </w:rPr>
        <w:t>Габриелян О. С., Остроумов И. Г. Химия для профессий и специальностей социально-экономического и гуманитарного профилей: учебник для студ. учреждений сред. проф. образования. — М., 2020.</w:t>
      </w:r>
    </w:p>
    <w:p w:rsidR="00CA7107" w:rsidRPr="002E54A0" w:rsidRDefault="00CA7107" w:rsidP="00D6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Pr="002E54A0"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2E54A0" w:rsidRDefault="002E54A0" w:rsidP="002E54A0">
      <w:pPr>
        <w:pStyle w:val="1"/>
        <w:jc w:val="center"/>
        <w:rPr>
          <w:b/>
          <w:caps/>
          <w:sz w:val="28"/>
          <w:szCs w:val="28"/>
        </w:rPr>
      </w:pPr>
      <w:bookmarkStart w:id="18" w:name="_Toc283296936"/>
      <w:bookmarkStart w:id="19" w:name="_Toc283648319"/>
      <w:r w:rsidRPr="0011599E">
        <w:rPr>
          <w:b/>
          <w:caps/>
          <w:sz w:val="28"/>
          <w:szCs w:val="28"/>
        </w:rPr>
        <w:lastRenderedPageBreak/>
        <w:t xml:space="preserve">4. Контроль и оценка результатов освоения </w:t>
      </w:r>
      <w:bookmarkEnd w:id="18"/>
      <w:bookmarkEnd w:id="19"/>
      <w:r w:rsidR="001C02B8">
        <w:rPr>
          <w:b/>
          <w:caps/>
          <w:sz w:val="28"/>
          <w:szCs w:val="28"/>
        </w:rPr>
        <w:t>УЧЕБНОГО ПРЕДМЕТА</w:t>
      </w:r>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tbl>
      <w:tblPr>
        <w:tblW w:w="94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904"/>
        <w:gridCol w:w="2835"/>
        <w:gridCol w:w="3260"/>
        <w:gridCol w:w="840"/>
      </w:tblGrid>
      <w:tr w:rsidR="001C02B8" w:rsidTr="00AD1497">
        <w:trPr>
          <w:trHeight w:val="750"/>
          <w:tblHeader/>
          <w:jc w:val="cent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w:t>
            </w:r>
          </w:p>
        </w:tc>
        <w:tc>
          <w:tcPr>
            <w:tcW w:w="19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Модуль / Раздел / Тема</w:t>
            </w:r>
          </w:p>
        </w:tc>
        <w:tc>
          <w:tcPr>
            <w:tcW w:w="283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Результат обучения</w:t>
            </w:r>
          </w:p>
        </w:tc>
        <w:tc>
          <w:tcPr>
            <w:tcW w:w="326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Оценочные мероприятия</w:t>
            </w:r>
          </w:p>
        </w:tc>
        <w:tc>
          <w:tcPr>
            <w:tcW w:w="84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ОК</w:t>
            </w:r>
          </w:p>
        </w:tc>
      </w:tr>
      <w:tr w:rsidR="001C02B8" w:rsidTr="00AD1497">
        <w:trPr>
          <w:trHeight w:val="317"/>
          <w:jc w:val="center"/>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1</w:t>
            </w:r>
          </w:p>
        </w:tc>
        <w:tc>
          <w:tcPr>
            <w:tcW w:w="8839" w:type="dxa"/>
            <w:gridSpan w:val="4"/>
            <w:tcBorders>
              <w:bottom w:val="single" w:sz="6" w:space="0" w:color="000000"/>
              <w:right w:val="single" w:sz="6" w:space="0" w:color="000000"/>
            </w:tcBorders>
            <w:shd w:val="clear" w:color="auto" w:fill="D9D9D9"/>
            <w:tcMar>
              <w:top w:w="40" w:type="dxa"/>
              <w:left w:w="40" w:type="dxa"/>
              <w:bottom w:w="40" w:type="dxa"/>
              <w:right w:w="40" w:type="dxa"/>
            </w:tcMar>
            <w:vAlign w:val="center"/>
          </w:tcPr>
          <w:p w:rsidR="001C02B8" w:rsidRPr="00AD1497" w:rsidRDefault="001C02B8" w:rsidP="001C02B8">
            <w:pPr>
              <w:widowControl w:val="0"/>
              <w:spacing w:after="0"/>
              <w:jc w:val="center"/>
              <w:rPr>
                <w:rFonts w:ascii="Times New Roman" w:hAnsi="Times New Roman"/>
                <w:sz w:val="20"/>
                <w:szCs w:val="20"/>
              </w:rPr>
            </w:pPr>
            <w:r w:rsidRPr="00AD1497">
              <w:rPr>
                <w:rFonts w:ascii="Times New Roman" w:hAnsi="Times New Roman"/>
                <w:b/>
                <w:sz w:val="20"/>
                <w:szCs w:val="20"/>
              </w:rPr>
              <w:t>Раздел 1. ОБЩАЯ И НЕОРГАНИЧЕСКАЯ ХИМИЯ</w:t>
            </w:r>
          </w:p>
        </w:tc>
      </w:tr>
      <w:tr w:rsidR="00C01A89" w:rsidTr="00AD1497">
        <w:trPr>
          <w:trHeight w:val="21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01A89"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sz w:val="20"/>
                <w:szCs w:val="20"/>
              </w:rPr>
              <w:t>1</w:t>
            </w:r>
          </w:p>
        </w:tc>
        <w:tc>
          <w:tcPr>
            <w:tcW w:w="1904" w:type="dxa"/>
            <w:tcMar>
              <w:top w:w="40" w:type="dxa"/>
              <w:left w:w="40" w:type="dxa"/>
              <w:bottom w:w="40" w:type="dxa"/>
              <w:right w:w="40" w:type="dxa"/>
            </w:tcMar>
          </w:tcPr>
          <w:p w:rsidR="00C01A89" w:rsidRPr="00AD1497" w:rsidRDefault="00C01A89" w:rsidP="00C01A89">
            <w:pPr>
              <w:pStyle w:val="TableParagraph"/>
              <w:spacing w:before="4"/>
              <w:jc w:val="center"/>
              <w:rPr>
                <w:b/>
                <w:sz w:val="20"/>
                <w:szCs w:val="20"/>
              </w:rPr>
            </w:pPr>
          </w:p>
          <w:p w:rsidR="00C01A89" w:rsidRPr="00AD1497" w:rsidRDefault="00C01A89" w:rsidP="00C01A89">
            <w:pPr>
              <w:pStyle w:val="TableParagraph"/>
              <w:ind w:left="148" w:right="141"/>
              <w:jc w:val="center"/>
              <w:rPr>
                <w:b/>
                <w:sz w:val="20"/>
                <w:szCs w:val="20"/>
              </w:rPr>
            </w:pPr>
            <w:r w:rsidRPr="00AD1497">
              <w:rPr>
                <w:b/>
                <w:sz w:val="20"/>
                <w:szCs w:val="20"/>
              </w:rPr>
              <w:t>Тема</w:t>
            </w:r>
            <w:r w:rsidRPr="00AD1497">
              <w:rPr>
                <w:b/>
                <w:spacing w:val="-2"/>
                <w:sz w:val="20"/>
                <w:szCs w:val="20"/>
              </w:rPr>
              <w:t xml:space="preserve"> </w:t>
            </w:r>
            <w:r w:rsidRPr="00AD1497">
              <w:rPr>
                <w:b/>
                <w:sz w:val="20"/>
                <w:szCs w:val="20"/>
              </w:rPr>
              <w:t>1.1.</w:t>
            </w:r>
          </w:p>
          <w:p w:rsidR="00C01A89" w:rsidRPr="00AD1497" w:rsidRDefault="00C01A89" w:rsidP="00C01A89">
            <w:pPr>
              <w:pStyle w:val="TableParagraph"/>
              <w:ind w:left="153" w:right="141"/>
              <w:jc w:val="center"/>
              <w:rPr>
                <w:b/>
                <w:sz w:val="20"/>
                <w:szCs w:val="20"/>
              </w:rPr>
            </w:pPr>
            <w:r w:rsidRPr="00AD1497">
              <w:rPr>
                <w:b/>
                <w:sz w:val="20"/>
                <w:szCs w:val="20"/>
              </w:rPr>
              <w:t>Химия – наука о</w:t>
            </w:r>
            <w:r w:rsidRPr="00AD1497">
              <w:rPr>
                <w:b/>
                <w:spacing w:val="-57"/>
                <w:sz w:val="20"/>
                <w:szCs w:val="20"/>
              </w:rPr>
              <w:t xml:space="preserve"> </w:t>
            </w:r>
            <w:r w:rsidRPr="00AD1497">
              <w:rPr>
                <w:b/>
                <w:sz w:val="20"/>
                <w:szCs w:val="20"/>
              </w:rPr>
              <w:t>веществах</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rPr>
                <w:rFonts w:ascii="Times New Roman" w:hAnsi="Times New Roman"/>
                <w:sz w:val="20"/>
                <w:szCs w:val="20"/>
              </w:rPr>
            </w:pP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rPr>
                <w:rFonts w:ascii="Times New Roman" w:hAnsi="Times New Roman"/>
                <w:sz w:val="20"/>
                <w:szCs w:val="20"/>
              </w:rPr>
            </w:pPr>
          </w:p>
        </w:tc>
        <w:tc>
          <w:tcPr>
            <w:tcW w:w="840"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rPr>
                <w:rFonts w:ascii="Times New Roman" w:hAnsi="Times New Roman"/>
                <w:sz w:val="20"/>
                <w:szCs w:val="20"/>
              </w:rPr>
            </w:pPr>
            <w:r w:rsidRPr="00AD1497">
              <w:rPr>
                <w:rFonts w:ascii="Times New Roman" w:hAnsi="Times New Roman"/>
                <w:sz w:val="20"/>
                <w:szCs w:val="20"/>
              </w:rPr>
              <w:t>ОК 01</w:t>
            </w:r>
          </w:p>
        </w:tc>
      </w:tr>
      <w:tr w:rsidR="00C01A89" w:rsidTr="00AD1497">
        <w:trPr>
          <w:trHeight w:val="21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C01A89"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sz w:val="20"/>
                <w:szCs w:val="20"/>
              </w:rPr>
              <w:t>2</w:t>
            </w:r>
          </w:p>
        </w:tc>
        <w:tc>
          <w:tcPr>
            <w:tcW w:w="1904" w:type="dxa"/>
            <w:tcMar>
              <w:top w:w="40" w:type="dxa"/>
              <w:left w:w="40" w:type="dxa"/>
              <w:bottom w:w="40" w:type="dxa"/>
              <w:right w:w="40" w:type="dxa"/>
            </w:tcMar>
          </w:tcPr>
          <w:p w:rsidR="00C01A89" w:rsidRPr="00AD1497" w:rsidRDefault="00C01A89" w:rsidP="00C01A89">
            <w:pPr>
              <w:pStyle w:val="TableParagraph"/>
              <w:ind w:left="148" w:right="141"/>
              <w:jc w:val="center"/>
              <w:rPr>
                <w:b/>
                <w:sz w:val="20"/>
                <w:szCs w:val="20"/>
              </w:rPr>
            </w:pPr>
            <w:r w:rsidRPr="00AD1497">
              <w:rPr>
                <w:b/>
                <w:sz w:val="20"/>
                <w:szCs w:val="20"/>
              </w:rPr>
              <w:t>Тема</w:t>
            </w:r>
            <w:r w:rsidRPr="00AD1497">
              <w:rPr>
                <w:b/>
                <w:spacing w:val="-2"/>
                <w:sz w:val="20"/>
                <w:szCs w:val="20"/>
              </w:rPr>
              <w:t xml:space="preserve"> </w:t>
            </w:r>
            <w:r w:rsidRPr="00AD1497">
              <w:rPr>
                <w:b/>
                <w:sz w:val="20"/>
                <w:szCs w:val="20"/>
              </w:rPr>
              <w:t>1.2.</w:t>
            </w:r>
          </w:p>
          <w:p w:rsidR="00C01A89" w:rsidRPr="00AD1497" w:rsidRDefault="00C01A89" w:rsidP="00C01A89">
            <w:pPr>
              <w:jc w:val="center"/>
              <w:rPr>
                <w:rFonts w:ascii="Times New Roman" w:hAnsi="Times New Roman"/>
                <w:sz w:val="20"/>
                <w:szCs w:val="20"/>
              </w:rPr>
            </w:pPr>
            <w:r w:rsidRPr="00AD1497">
              <w:rPr>
                <w:rFonts w:ascii="Times New Roman" w:hAnsi="Times New Roman"/>
                <w:b/>
                <w:sz w:val="20"/>
                <w:szCs w:val="20"/>
              </w:rPr>
              <w:t>Строение</w:t>
            </w:r>
            <w:r w:rsidRPr="00AD1497">
              <w:rPr>
                <w:rFonts w:ascii="Times New Roman" w:hAnsi="Times New Roman"/>
                <w:b/>
                <w:spacing w:val="-2"/>
                <w:sz w:val="20"/>
                <w:szCs w:val="20"/>
              </w:rPr>
              <w:t xml:space="preserve"> </w:t>
            </w:r>
            <w:r w:rsidRPr="00AD1497">
              <w:rPr>
                <w:rFonts w:ascii="Times New Roman" w:hAnsi="Times New Roman"/>
                <w:b/>
                <w:sz w:val="20"/>
                <w:szCs w:val="20"/>
              </w:rPr>
              <w:t>атома</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sz w:val="20"/>
                <w:szCs w:val="20"/>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AD1497">
              <w:rPr>
                <w:rFonts w:ascii="Times New Roman" w:hAnsi="Times New Roman"/>
                <w:sz w:val="20"/>
                <w:szCs w:val="20"/>
              </w:rPr>
              <w:t>электроотрицательности</w:t>
            </w:r>
            <w:proofErr w:type="spellEnd"/>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sz w:val="20"/>
                <w:szCs w:val="20"/>
              </w:rPr>
              <w:t>1. Тест «Строение атомов химических элементов и природа химической связи».</w:t>
            </w:r>
          </w:p>
          <w:p w:rsidR="00C01A89"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sz w:val="20"/>
                <w:szCs w:val="20"/>
              </w:rPr>
              <w:t>2. Задачи на составление химических формул двухатомных соединений (оксидов, сульфидов, гидридов и т.п.).</w:t>
            </w:r>
          </w:p>
        </w:tc>
        <w:tc>
          <w:tcPr>
            <w:tcW w:w="840"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widowControl w:val="0"/>
              <w:spacing w:after="0"/>
              <w:rPr>
                <w:rFonts w:ascii="Times New Roman" w:hAnsi="Times New Roman"/>
                <w:sz w:val="20"/>
                <w:szCs w:val="20"/>
              </w:rPr>
            </w:pPr>
            <w:r w:rsidRPr="00AD1497">
              <w:rPr>
                <w:rFonts w:ascii="Times New Roman" w:hAnsi="Times New Roman"/>
                <w:sz w:val="20"/>
                <w:szCs w:val="20"/>
              </w:rPr>
              <w:t>ОК 01</w:t>
            </w:r>
          </w:p>
        </w:tc>
      </w:tr>
      <w:tr w:rsidR="001C02B8" w:rsidTr="00AD1497">
        <w:trPr>
          <w:trHeight w:val="4050"/>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1C02B8" w:rsidRPr="00AD1497" w:rsidRDefault="00C01A89" w:rsidP="001C02B8">
            <w:pPr>
              <w:widowControl w:val="0"/>
              <w:spacing w:after="0"/>
              <w:jc w:val="center"/>
              <w:rPr>
                <w:rFonts w:ascii="Times New Roman" w:hAnsi="Times New Roman"/>
                <w:sz w:val="20"/>
                <w:szCs w:val="20"/>
              </w:rPr>
            </w:pPr>
            <w:r w:rsidRPr="00AD1497">
              <w:rPr>
                <w:rFonts w:ascii="Times New Roman" w:hAnsi="Times New Roman"/>
                <w:sz w:val="20"/>
                <w:szCs w:val="20"/>
              </w:rPr>
              <w:t>3</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C01A89" w:rsidRPr="00AD1497" w:rsidRDefault="00C01A89" w:rsidP="00C01A89">
            <w:pPr>
              <w:pStyle w:val="TableParagraph"/>
              <w:ind w:left="148" w:right="141"/>
              <w:jc w:val="center"/>
              <w:rPr>
                <w:b/>
                <w:sz w:val="20"/>
                <w:szCs w:val="20"/>
              </w:rPr>
            </w:pPr>
            <w:r w:rsidRPr="00AD1497">
              <w:rPr>
                <w:b/>
                <w:sz w:val="20"/>
                <w:szCs w:val="20"/>
              </w:rPr>
              <w:t>Тема</w:t>
            </w:r>
            <w:r w:rsidRPr="00AD1497">
              <w:rPr>
                <w:b/>
                <w:spacing w:val="-2"/>
                <w:sz w:val="20"/>
                <w:szCs w:val="20"/>
              </w:rPr>
              <w:t xml:space="preserve"> </w:t>
            </w:r>
            <w:r w:rsidRPr="00AD1497">
              <w:rPr>
                <w:b/>
                <w:sz w:val="20"/>
                <w:szCs w:val="20"/>
              </w:rPr>
              <w:t>1.3.</w:t>
            </w:r>
          </w:p>
          <w:p w:rsidR="001C02B8" w:rsidRPr="00AD1497" w:rsidRDefault="00C01A89" w:rsidP="00C01A89">
            <w:pPr>
              <w:widowControl w:val="0"/>
              <w:spacing w:after="0"/>
              <w:jc w:val="center"/>
              <w:rPr>
                <w:rFonts w:ascii="Times New Roman" w:hAnsi="Times New Roman"/>
                <w:sz w:val="20"/>
                <w:szCs w:val="20"/>
              </w:rPr>
            </w:pPr>
            <w:r w:rsidRPr="00AD1497">
              <w:rPr>
                <w:rFonts w:ascii="Times New Roman" w:hAnsi="Times New Roman"/>
                <w:b/>
                <w:sz w:val="20"/>
                <w:szCs w:val="20"/>
              </w:rPr>
              <w:t>Периодический закон и</w:t>
            </w:r>
            <w:r w:rsidRPr="00AD1497">
              <w:rPr>
                <w:rFonts w:ascii="Times New Roman" w:hAnsi="Times New Roman"/>
                <w:b/>
                <w:spacing w:val="-57"/>
                <w:sz w:val="20"/>
                <w:szCs w:val="20"/>
              </w:rPr>
              <w:t xml:space="preserve"> </w:t>
            </w:r>
            <w:r w:rsidRPr="00AD1497">
              <w:rPr>
                <w:rFonts w:ascii="Times New Roman" w:hAnsi="Times New Roman"/>
                <w:b/>
                <w:sz w:val="20"/>
                <w:szCs w:val="20"/>
              </w:rPr>
              <w:t>Периодическая система</w:t>
            </w:r>
            <w:r w:rsidRPr="00AD1497">
              <w:rPr>
                <w:rFonts w:ascii="Times New Roman" w:hAnsi="Times New Roman"/>
                <w:b/>
                <w:spacing w:val="-58"/>
                <w:sz w:val="20"/>
                <w:szCs w:val="20"/>
              </w:rPr>
              <w:t xml:space="preserve"> </w:t>
            </w:r>
            <w:r w:rsidRPr="00AD1497">
              <w:rPr>
                <w:rFonts w:ascii="Times New Roman" w:hAnsi="Times New Roman"/>
                <w:b/>
                <w:sz w:val="20"/>
                <w:szCs w:val="20"/>
              </w:rPr>
              <w:t>химических элементов</w:t>
            </w:r>
            <w:r w:rsidRPr="00AD1497">
              <w:rPr>
                <w:rFonts w:ascii="Times New Roman" w:hAnsi="Times New Roman"/>
                <w:b/>
                <w:spacing w:val="1"/>
                <w:sz w:val="20"/>
                <w:szCs w:val="20"/>
              </w:rPr>
              <w:t xml:space="preserve"> </w:t>
            </w:r>
            <w:r w:rsidRPr="00AD1497">
              <w:rPr>
                <w:rFonts w:ascii="Times New Roman" w:hAnsi="Times New Roman"/>
                <w:b/>
                <w:sz w:val="20"/>
                <w:szCs w:val="20"/>
              </w:rPr>
              <w:t>Д.И.</w:t>
            </w:r>
            <w:r w:rsidRPr="00AD1497">
              <w:rPr>
                <w:rFonts w:ascii="Times New Roman" w:hAnsi="Times New Roman"/>
                <w:b/>
                <w:spacing w:val="-1"/>
                <w:sz w:val="20"/>
                <w:szCs w:val="20"/>
              </w:rPr>
              <w:t xml:space="preserve"> </w:t>
            </w:r>
            <w:r w:rsidRPr="00AD1497">
              <w:rPr>
                <w:rFonts w:ascii="Times New Roman" w:hAnsi="Times New Roman"/>
                <w:b/>
                <w:sz w:val="20"/>
                <w:szCs w:val="20"/>
              </w:rPr>
              <w:t>Менделеева</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1C02B8" w:rsidRPr="00AD1497" w:rsidRDefault="001C02B8" w:rsidP="00C01A89">
            <w:pPr>
              <w:widowControl w:val="0"/>
              <w:spacing w:after="0"/>
              <w:jc w:val="center"/>
              <w:rPr>
                <w:rFonts w:ascii="Times New Roman" w:hAnsi="Times New Roman"/>
                <w:sz w:val="20"/>
                <w:szCs w:val="20"/>
              </w:rPr>
            </w:pPr>
            <w:r w:rsidRPr="00AD1497">
              <w:rPr>
                <w:rFonts w:ascii="Times New Roman" w:hAnsi="Times New Roman"/>
                <w:sz w:val="20"/>
                <w:szCs w:val="20"/>
              </w:rPr>
              <w:t>Характеризовать химические элементы в соответствии с их положением в периодической системе химических элементов Д.И. Менделеева</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1C02B8" w:rsidRPr="00AD1497" w:rsidRDefault="001C02B8" w:rsidP="00C01A89">
            <w:pPr>
              <w:widowControl w:val="0"/>
              <w:spacing w:after="0"/>
              <w:jc w:val="center"/>
              <w:rPr>
                <w:rFonts w:ascii="Times New Roman" w:hAnsi="Times New Roman"/>
                <w:sz w:val="20"/>
                <w:szCs w:val="20"/>
              </w:rPr>
            </w:pPr>
            <w:r w:rsidRPr="00AD1497">
              <w:rPr>
                <w:rFonts w:ascii="Times New Roman" w:hAnsi="Times New Roman"/>
                <w:sz w:val="20"/>
                <w:szCs w:val="20"/>
              </w:rPr>
              <w:t xml:space="preserve">Практико-ориентированные теоретические задания на </w:t>
            </w:r>
            <w:proofErr w:type="spellStart"/>
            <w:r w:rsidRPr="00AD1497">
              <w:rPr>
                <w:rFonts w:ascii="Times New Roman" w:hAnsi="Times New Roman"/>
                <w:sz w:val="20"/>
                <w:szCs w:val="20"/>
              </w:rPr>
              <w:t>характеризацию</w:t>
            </w:r>
            <w:proofErr w:type="spellEnd"/>
            <w:r w:rsidRPr="00AD1497">
              <w:rPr>
                <w:rFonts w:ascii="Times New Roman" w:hAnsi="Times New Roman"/>
                <w:sz w:val="20"/>
                <w:szCs w:val="20"/>
              </w:rPr>
              <w:t xml:space="preserve"> химических элементов: «Металлические / неметаллические свойства, </w:t>
            </w:r>
            <w:proofErr w:type="spellStart"/>
            <w:r w:rsidRPr="00AD1497">
              <w:rPr>
                <w:rFonts w:ascii="Times New Roman" w:hAnsi="Times New Roman"/>
                <w:sz w:val="20"/>
                <w:szCs w:val="20"/>
              </w:rPr>
              <w:t>электроотрицательность</w:t>
            </w:r>
            <w:proofErr w:type="spellEnd"/>
            <w:r w:rsidRPr="00AD1497">
              <w:rPr>
                <w:rFonts w:ascii="Times New Roman" w:hAnsi="Times New Roman"/>
                <w:sz w:val="20"/>
                <w:szCs w:val="20"/>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c>
          <w:tcPr>
            <w:tcW w:w="840" w:type="dxa"/>
            <w:tcBorders>
              <w:bottom w:val="single" w:sz="6" w:space="0" w:color="000000"/>
              <w:right w:val="single" w:sz="6" w:space="0" w:color="000000"/>
            </w:tcBorders>
            <w:tcMar>
              <w:top w:w="40" w:type="dxa"/>
              <w:left w:w="40" w:type="dxa"/>
              <w:bottom w:w="40" w:type="dxa"/>
              <w:right w:w="40" w:type="dxa"/>
            </w:tcMar>
          </w:tcPr>
          <w:p w:rsidR="001C02B8" w:rsidRPr="00AD1497" w:rsidRDefault="001C02B8" w:rsidP="001C02B8">
            <w:pPr>
              <w:widowControl w:val="0"/>
              <w:spacing w:after="0"/>
              <w:rPr>
                <w:rFonts w:ascii="Times New Roman" w:hAnsi="Times New Roman"/>
                <w:sz w:val="20"/>
                <w:szCs w:val="20"/>
              </w:rPr>
            </w:pPr>
            <w:r w:rsidRPr="00AD1497">
              <w:rPr>
                <w:rFonts w:ascii="Times New Roman" w:hAnsi="Times New Roman"/>
                <w:sz w:val="20"/>
                <w:szCs w:val="20"/>
              </w:rPr>
              <w:t>ОК 01</w:t>
            </w:r>
          </w:p>
          <w:p w:rsidR="001C02B8" w:rsidRPr="00AD1497" w:rsidRDefault="001C02B8" w:rsidP="001C02B8">
            <w:pPr>
              <w:widowControl w:val="0"/>
              <w:spacing w:after="0"/>
              <w:rPr>
                <w:rFonts w:ascii="Times New Roman" w:hAnsi="Times New Roman"/>
                <w:sz w:val="20"/>
                <w:szCs w:val="20"/>
              </w:rPr>
            </w:pPr>
            <w:r w:rsidRPr="00AD1497">
              <w:rPr>
                <w:rFonts w:ascii="Times New Roman" w:hAnsi="Times New Roman"/>
                <w:sz w:val="20"/>
                <w:szCs w:val="20"/>
              </w:rPr>
              <w:t>ОК 02</w:t>
            </w:r>
          </w:p>
        </w:tc>
      </w:tr>
      <w:tr w:rsidR="00AD1497" w:rsidTr="00AD1497">
        <w:trPr>
          <w:trHeight w:val="1118"/>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4</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pStyle w:val="TableParagraph"/>
              <w:ind w:left="148" w:right="141"/>
              <w:jc w:val="center"/>
              <w:rPr>
                <w:b/>
                <w:sz w:val="20"/>
                <w:szCs w:val="20"/>
              </w:rPr>
            </w:pPr>
            <w:r w:rsidRPr="00AD1497">
              <w:rPr>
                <w:b/>
                <w:sz w:val="20"/>
                <w:szCs w:val="20"/>
              </w:rPr>
              <w:t>Тема</w:t>
            </w:r>
            <w:r w:rsidRPr="00AD1497">
              <w:rPr>
                <w:b/>
                <w:spacing w:val="-2"/>
                <w:sz w:val="20"/>
                <w:szCs w:val="20"/>
              </w:rPr>
              <w:t xml:space="preserve"> </w:t>
            </w:r>
            <w:r w:rsidRPr="00AD1497">
              <w:rPr>
                <w:b/>
                <w:sz w:val="20"/>
                <w:szCs w:val="20"/>
              </w:rPr>
              <w:t>1.4.</w:t>
            </w:r>
          </w:p>
          <w:p w:rsidR="00AD1497" w:rsidRPr="00AD1497" w:rsidRDefault="00AD1497" w:rsidP="00AD1497">
            <w:pPr>
              <w:pStyle w:val="TableParagraph"/>
              <w:ind w:left="148" w:right="141"/>
              <w:jc w:val="center"/>
              <w:rPr>
                <w:b/>
                <w:sz w:val="20"/>
                <w:szCs w:val="20"/>
              </w:rPr>
            </w:pPr>
            <w:r w:rsidRPr="00AD1497">
              <w:rPr>
                <w:b/>
                <w:sz w:val="20"/>
                <w:szCs w:val="20"/>
              </w:rPr>
              <w:t>Строение</w:t>
            </w:r>
            <w:r w:rsidRPr="00AD1497">
              <w:rPr>
                <w:b/>
                <w:spacing w:val="-3"/>
                <w:sz w:val="20"/>
                <w:szCs w:val="20"/>
              </w:rPr>
              <w:t xml:space="preserve"> </w:t>
            </w:r>
            <w:r w:rsidRPr="00AD1497">
              <w:rPr>
                <w:b/>
                <w:sz w:val="20"/>
                <w:szCs w:val="20"/>
              </w:rPr>
              <w:t>вещества</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Классифицировать неорганические вещества в соответствии с их строением</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04 ОК 07</w:t>
            </w:r>
          </w:p>
        </w:tc>
      </w:tr>
      <w:tr w:rsidR="00AD1497" w:rsidTr="00AD1497">
        <w:trPr>
          <w:trHeight w:val="1118"/>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5</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pStyle w:val="TableParagraph"/>
              <w:ind w:left="148" w:right="141"/>
              <w:jc w:val="center"/>
              <w:rPr>
                <w:b/>
                <w:sz w:val="20"/>
                <w:szCs w:val="20"/>
              </w:rPr>
            </w:pPr>
          </w:p>
          <w:p w:rsidR="00AD1497" w:rsidRPr="00AD1497" w:rsidRDefault="00AD1497" w:rsidP="00AD1497">
            <w:pPr>
              <w:pStyle w:val="TableParagraph"/>
              <w:ind w:left="148" w:right="141"/>
              <w:jc w:val="center"/>
              <w:rPr>
                <w:b/>
                <w:sz w:val="20"/>
                <w:szCs w:val="20"/>
              </w:rPr>
            </w:pPr>
            <w:r w:rsidRPr="00AD1497">
              <w:rPr>
                <w:b/>
                <w:sz w:val="20"/>
                <w:szCs w:val="20"/>
              </w:rPr>
              <w:t>Тема 1.5. Полимеры</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Обосновывать значение и применение неорганических веществ в бытовой и производственной деятельности человека их физико-химическими свойствами</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Практико-ориентированные задания по составлению химических реакций с участием неорганических веществ, используемых для их идентификации и промышленных способов получения.</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02</w:t>
            </w:r>
          </w:p>
        </w:tc>
      </w:tr>
      <w:tr w:rsidR="00AD1497" w:rsidTr="00AD1497">
        <w:trPr>
          <w:trHeight w:val="1118"/>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lastRenderedPageBreak/>
              <w:t>6</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pStyle w:val="TableParagraph"/>
              <w:ind w:left="148" w:right="141"/>
              <w:jc w:val="center"/>
              <w:rPr>
                <w:b/>
                <w:sz w:val="20"/>
                <w:szCs w:val="20"/>
              </w:rPr>
            </w:pPr>
            <w:r w:rsidRPr="00AD1497">
              <w:rPr>
                <w:b/>
                <w:sz w:val="20"/>
                <w:szCs w:val="20"/>
              </w:rPr>
              <w:t>Тема 1.6. Дисперсные</w:t>
            </w:r>
          </w:p>
          <w:p w:rsidR="00AD1497" w:rsidRPr="00AD1497" w:rsidRDefault="00AD1497" w:rsidP="00AD1497">
            <w:pPr>
              <w:pStyle w:val="TableParagraph"/>
              <w:ind w:left="148" w:right="141"/>
              <w:jc w:val="center"/>
              <w:rPr>
                <w:b/>
                <w:sz w:val="20"/>
                <w:szCs w:val="20"/>
              </w:rPr>
            </w:pPr>
          </w:p>
          <w:p w:rsidR="00AD1497" w:rsidRPr="00AD1497" w:rsidRDefault="00AD1497" w:rsidP="00AD1497">
            <w:pPr>
              <w:pStyle w:val="TableParagraph"/>
              <w:ind w:left="148" w:right="141"/>
              <w:jc w:val="center"/>
              <w:rPr>
                <w:b/>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Различать истинные растворы, коллоидные растворы и грубодисперсные системы на основе химического эксперимента</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Задачи на приготовление растворов.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Практико-ориентированные расчетные задания на дисперсные системы, используемые в бытовой и производственной деятельности человека.</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p>
        </w:tc>
      </w:tr>
      <w:tr w:rsidR="00AD1497" w:rsidTr="00AD1497">
        <w:trPr>
          <w:trHeight w:val="5052"/>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7</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1.7. Химические реакции</w:t>
            </w: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Составлять реакции соединения, разложения, обмена, замещения, </w:t>
            </w:r>
            <w:proofErr w:type="spellStart"/>
            <w:r w:rsidRPr="00AD1497">
              <w:rPr>
                <w:rFonts w:ascii="Times New Roman" w:hAnsi="Times New Roman"/>
                <w:sz w:val="20"/>
                <w:szCs w:val="20"/>
              </w:rPr>
              <w:t>окислительно</w:t>
            </w:r>
            <w:proofErr w:type="spellEnd"/>
            <w:r w:rsidRPr="00AD1497">
              <w:rPr>
                <w:rFonts w:ascii="Times New Roman" w:hAnsi="Times New Roman"/>
                <w:sz w:val="20"/>
                <w:szCs w:val="20"/>
              </w:rPr>
              <w:t xml:space="preserve">-восстановительные реакции и реакции </w:t>
            </w:r>
            <w:proofErr w:type="spellStart"/>
            <w:r w:rsidRPr="00AD1497">
              <w:rPr>
                <w:rFonts w:ascii="Times New Roman" w:hAnsi="Times New Roman"/>
                <w:sz w:val="20"/>
                <w:szCs w:val="20"/>
              </w:rPr>
              <w:t>комплексообразования</w:t>
            </w:r>
            <w:proofErr w:type="spellEnd"/>
            <w:r w:rsidRPr="00AD1497">
              <w:rPr>
                <w:rFonts w:ascii="Times New Roman" w:hAnsi="Times New Roman"/>
                <w:sz w:val="20"/>
                <w:szCs w:val="20"/>
              </w:rPr>
              <w:t xml:space="preserve"> (на примере </w:t>
            </w:r>
            <w:proofErr w:type="spellStart"/>
            <w:r w:rsidRPr="00AD1497">
              <w:rPr>
                <w:rFonts w:ascii="Times New Roman" w:hAnsi="Times New Roman"/>
                <w:sz w:val="20"/>
                <w:szCs w:val="20"/>
              </w:rPr>
              <w:t>гидроксокомплексов</w:t>
            </w:r>
            <w:proofErr w:type="spellEnd"/>
            <w:r w:rsidRPr="00AD1497">
              <w:rPr>
                <w:rFonts w:ascii="Times New Roman" w:hAnsi="Times New Roman"/>
                <w:sz w:val="20"/>
                <w:szCs w:val="20"/>
              </w:rPr>
              <w:t xml:space="preserve"> алюминия и цинка) с участием неорганических веществ</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1. Задачи на составление уравнений реакций: </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 соединения, замещения, разложения, обмена и реакций с участием комплексных соединений (на примере </w:t>
            </w:r>
            <w:proofErr w:type="spellStart"/>
            <w:r w:rsidRPr="00AD1497">
              <w:rPr>
                <w:rFonts w:ascii="Times New Roman" w:hAnsi="Times New Roman"/>
                <w:sz w:val="20"/>
                <w:szCs w:val="20"/>
              </w:rPr>
              <w:t>гидроксокомплексов</w:t>
            </w:r>
            <w:proofErr w:type="spellEnd"/>
            <w:r w:rsidRPr="00AD1497">
              <w:rPr>
                <w:rFonts w:ascii="Times New Roman" w:hAnsi="Times New Roman"/>
                <w:sz w:val="20"/>
                <w:szCs w:val="20"/>
              </w:rPr>
              <w:t xml:space="preserve"> алюминия и цинка); </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 </w:t>
            </w:r>
            <w:proofErr w:type="spellStart"/>
            <w:r w:rsidRPr="00AD1497">
              <w:rPr>
                <w:rFonts w:ascii="Times New Roman" w:hAnsi="Times New Roman"/>
                <w:sz w:val="20"/>
                <w:szCs w:val="20"/>
              </w:rPr>
              <w:t>окислительно</w:t>
            </w:r>
            <w:proofErr w:type="spellEnd"/>
            <w:r w:rsidRPr="00AD1497">
              <w:rPr>
                <w:rFonts w:ascii="Times New Roman" w:hAnsi="Times New Roman"/>
                <w:sz w:val="20"/>
                <w:szCs w:val="20"/>
              </w:rPr>
              <w:t>-</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восстановительных реакций с использованием метода электронного баланса;</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 с участием комплексных соединений (на примере </w:t>
            </w:r>
            <w:proofErr w:type="spellStart"/>
            <w:r w:rsidRPr="00AD1497">
              <w:rPr>
                <w:rFonts w:ascii="Times New Roman" w:hAnsi="Times New Roman"/>
                <w:sz w:val="20"/>
                <w:szCs w:val="20"/>
              </w:rPr>
              <w:t>гидроксокомплексов</w:t>
            </w:r>
            <w:proofErr w:type="spellEnd"/>
            <w:r w:rsidRPr="00AD1497">
              <w:rPr>
                <w:rFonts w:ascii="Times New Roman" w:hAnsi="Times New Roman"/>
                <w:sz w:val="20"/>
                <w:szCs w:val="20"/>
              </w:rPr>
              <w:t xml:space="preserve"> цинка и алюминия).</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w:t>
            </w:r>
          </w:p>
        </w:tc>
      </w:tr>
      <w:tr w:rsidR="00AD1497" w:rsidTr="00AD1497">
        <w:trPr>
          <w:trHeight w:val="2217"/>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8</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1.8.</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Растворы</w:t>
            </w: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Исследовать влияние изменения концентрации веществ, реакции среды и температуры на смещение химического равновесия</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Задачи на расчеты тепловых эффектов химических реакций и определение типа реакции (по тепловому эффекту: экзо- и эндотермические).</w:t>
            </w:r>
          </w:p>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 xml:space="preserve">2. Практико-ориентированные задания </w:t>
            </w:r>
            <w:r w:rsidRPr="00AD1497">
              <w:rPr>
                <w:rFonts w:ascii="Times New Roman" w:hAnsi="Times New Roman"/>
                <w:sz w:val="20"/>
                <w:szCs w:val="20"/>
              </w:rPr>
              <w:t xml:space="preserve">на применение принципа </w:t>
            </w:r>
            <w:proofErr w:type="spellStart"/>
            <w:r w:rsidRPr="00AD1497">
              <w:rPr>
                <w:rFonts w:ascii="Times New Roman" w:hAnsi="Times New Roman"/>
                <w:sz w:val="20"/>
                <w:szCs w:val="20"/>
              </w:rPr>
              <w:t>Ле</w:t>
            </w:r>
            <w:proofErr w:type="spellEnd"/>
            <w:r w:rsidRPr="00AD1497">
              <w:rPr>
                <w:rFonts w:ascii="Times New Roman" w:hAnsi="Times New Roman"/>
                <w:sz w:val="20"/>
                <w:szCs w:val="20"/>
              </w:rPr>
              <w:t xml:space="preserve"> </w:t>
            </w:r>
            <w:proofErr w:type="spellStart"/>
            <w:r w:rsidRPr="00AD1497">
              <w:rPr>
                <w:rFonts w:ascii="Times New Roman" w:hAnsi="Times New Roman"/>
                <w:sz w:val="20"/>
                <w:szCs w:val="20"/>
              </w:rPr>
              <w:t>Шателье</w:t>
            </w:r>
            <w:proofErr w:type="spellEnd"/>
            <w:r w:rsidRPr="00AD1497">
              <w:rPr>
                <w:rFonts w:ascii="Times New Roman" w:hAnsi="Times New Roman"/>
                <w:sz w:val="20"/>
                <w:szCs w:val="20"/>
              </w:rPr>
              <w:t xml:space="preserve"> для нахождения направления смещения равновесия химической реакции и анализ факторов, влияющих на смещение химического равновесия</w:t>
            </w:r>
            <w:r w:rsidRPr="00AD1497">
              <w:rPr>
                <w:rFonts w:ascii="Times New Roman" w:hAnsi="Times New Roman"/>
                <w:sz w:val="20"/>
                <w:szCs w:val="20"/>
                <w:highlight w:val="white"/>
              </w:rPr>
              <w:t xml:space="preserve">. </w:t>
            </w:r>
          </w:p>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 xml:space="preserve">3. Лабораторная работа </w:t>
            </w:r>
            <w:r w:rsidRPr="00AD1497">
              <w:rPr>
                <w:rFonts w:ascii="Times New Roman" w:hAnsi="Times New Roman"/>
                <w:sz w:val="20"/>
                <w:szCs w:val="20"/>
              </w:rPr>
              <w:t>«</w:t>
            </w:r>
            <w:r w:rsidRPr="00AD1497">
              <w:rPr>
                <w:rFonts w:ascii="Times New Roman" w:hAnsi="Times New Roman"/>
                <w:sz w:val="20"/>
                <w:szCs w:val="20"/>
                <w:highlight w:val="white"/>
              </w:rPr>
              <w:t>Изучение влияния различных факторов на смещение химического равновесия».</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w:t>
            </w:r>
          </w:p>
        </w:tc>
      </w:tr>
      <w:tr w:rsidR="00AD1497" w:rsidTr="00AD1497">
        <w:trPr>
          <w:trHeight w:val="27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9</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1.9.</w:t>
            </w:r>
          </w:p>
          <w:p w:rsidR="00AD1497" w:rsidRPr="00AD1497" w:rsidRDefault="00AD1497" w:rsidP="00AD1497">
            <w:pPr>
              <w:widowControl w:val="0"/>
              <w:spacing w:after="0"/>
              <w:rPr>
                <w:rFonts w:ascii="Times New Roman" w:hAnsi="Times New Roman"/>
                <w:sz w:val="20"/>
                <w:szCs w:val="20"/>
              </w:rPr>
            </w:pPr>
            <w:proofErr w:type="spellStart"/>
            <w:r w:rsidRPr="00AD1497">
              <w:rPr>
                <w:rFonts w:ascii="Times New Roman" w:hAnsi="Times New Roman"/>
                <w:sz w:val="20"/>
                <w:szCs w:val="20"/>
              </w:rPr>
              <w:t>Окислительно</w:t>
            </w:r>
            <w:proofErr w:type="spellEnd"/>
            <w:r w:rsidRPr="00AD1497">
              <w:rPr>
                <w:rFonts w:ascii="Times New Roman" w:hAnsi="Times New Roman"/>
                <w:sz w:val="20"/>
                <w:szCs w:val="20"/>
              </w:rPr>
              <w:t>- восстановительные реакции.</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Электрохимические процессы</w:t>
            </w: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Составлять </w:t>
            </w:r>
            <w:proofErr w:type="spellStart"/>
            <w:r w:rsidRPr="00AD1497">
              <w:rPr>
                <w:rFonts w:ascii="Times New Roman" w:hAnsi="Times New Roman"/>
                <w:sz w:val="20"/>
                <w:szCs w:val="20"/>
              </w:rPr>
              <w:t>окислительно</w:t>
            </w:r>
            <w:proofErr w:type="spellEnd"/>
            <w:r w:rsidRPr="00AD1497">
              <w:rPr>
                <w:rFonts w:ascii="Times New Roman" w:hAnsi="Times New Roman"/>
                <w:sz w:val="20"/>
                <w:szCs w:val="20"/>
              </w:rPr>
              <w:t xml:space="preserve">-восстановительные реакции и реакции </w:t>
            </w:r>
            <w:proofErr w:type="spellStart"/>
            <w:r w:rsidRPr="00AD1497">
              <w:rPr>
                <w:rFonts w:ascii="Times New Roman" w:hAnsi="Times New Roman"/>
                <w:sz w:val="20"/>
                <w:szCs w:val="20"/>
              </w:rPr>
              <w:t>комплексообразования</w:t>
            </w:r>
            <w:proofErr w:type="spellEnd"/>
            <w:r w:rsidRPr="00AD1497">
              <w:rPr>
                <w:rFonts w:ascii="Times New Roman" w:hAnsi="Times New Roman"/>
                <w:sz w:val="20"/>
                <w:szCs w:val="20"/>
              </w:rPr>
              <w:t xml:space="preserve"> (на примере </w:t>
            </w:r>
            <w:proofErr w:type="spellStart"/>
            <w:r w:rsidRPr="00AD1497">
              <w:rPr>
                <w:rFonts w:ascii="Times New Roman" w:hAnsi="Times New Roman"/>
                <w:sz w:val="20"/>
                <w:szCs w:val="20"/>
              </w:rPr>
              <w:t>гидроксокомплексов</w:t>
            </w:r>
            <w:proofErr w:type="spellEnd"/>
            <w:r w:rsidRPr="00AD1497">
              <w:rPr>
                <w:rFonts w:ascii="Times New Roman" w:hAnsi="Times New Roman"/>
                <w:sz w:val="20"/>
                <w:szCs w:val="20"/>
              </w:rPr>
              <w:t xml:space="preserve"> алюминия и цинка) с участием неорганических веществ</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1. Задачи на составление уравнений реакций: </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 </w:t>
            </w:r>
            <w:proofErr w:type="spellStart"/>
            <w:r w:rsidRPr="00AD1497">
              <w:rPr>
                <w:rFonts w:ascii="Times New Roman" w:hAnsi="Times New Roman"/>
                <w:sz w:val="20"/>
                <w:szCs w:val="20"/>
              </w:rPr>
              <w:t>окислительно</w:t>
            </w:r>
            <w:proofErr w:type="spellEnd"/>
            <w:r w:rsidRPr="00AD1497">
              <w:rPr>
                <w:rFonts w:ascii="Times New Roman" w:hAnsi="Times New Roman"/>
                <w:sz w:val="20"/>
                <w:szCs w:val="20"/>
              </w:rPr>
              <w:t>-</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восстановительных реакций с использованием метода электронного баланса;</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 с участием комплексных соединений (на примере </w:t>
            </w:r>
            <w:proofErr w:type="spellStart"/>
            <w:r w:rsidRPr="00AD1497">
              <w:rPr>
                <w:rFonts w:ascii="Times New Roman" w:hAnsi="Times New Roman"/>
                <w:sz w:val="20"/>
                <w:szCs w:val="20"/>
              </w:rPr>
              <w:t>гидроксокомплексов</w:t>
            </w:r>
            <w:proofErr w:type="spellEnd"/>
            <w:r w:rsidRPr="00AD1497">
              <w:rPr>
                <w:rFonts w:ascii="Times New Roman" w:hAnsi="Times New Roman"/>
                <w:sz w:val="20"/>
                <w:szCs w:val="20"/>
              </w:rPr>
              <w:t xml:space="preserve"> цинка и алюминия).</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04 ОК 07</w:t>
            </w:r>
          </w:p>
        </w:tc>
      </w:tr>
      <w:tr w:rsidR="00AD1497" w:rsidTr="00AD1497">
        <w:trPr>
          <w:trHeight w:val="27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lastRenderedPageBreak/>
              <w:t>10</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1.10.</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Классификация веществ.  Простые вещества</w:t>
            </w: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Классифицировать неорганические вещества в соответствии с их строением</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Практические задания по классификации, номенклатуре и химическим формулам неорганических веществ различных классов.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Практические задания на определение химической активности веществ в зависимости вида химической связи и типа кристаллической решетки.</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p>
        </w:tc>
      </w:tr>
      <w:tr w:rsidR="00AD1497" w:rsidTr="00AD1497">
        <w:trPr>
          <w:trHeight w:val="27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11</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1.11.</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Основные классы неорганических и органических соединений</w:t>
            </w: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Классифицировать неорганические вещества в соответствии с их строением</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Задачи на расчет массовой доли (массы) химического элемента (соединения) в молекуле (смеси).</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Практические задания по классификации, номенклатуре и химическим формулам неорганических веществ различных классов.</w:t>
            </w:r>
          </w:p>
        </w:tc>
        <w:tc>
          <w:tcPr>
            <w:tcW w:w="840" w:type="dxa"/>
            <w:tcBorders>
              <w:bottom w:val="single" w:sz="6" w:space="0" w:color="000000"/>
              <w:right w:val="single" w:sz="6" w:space="0" w:color="000000"/>
            </w:tcBorders>
            <w:tcMar>
              <w:top w:w="40" w:type="dxa"/>
              <w:left w:w="40" w:type="dxa"/>
              <w:bottom w:w="40" w:type="dxa"/>
              <w:right w:w="40" w:type="dxa"/>
            </w:tcMar>
          </w:tcPr>
          <w:p w:rsidR="00A51AA5" w:rsidRDefault="00A51AA5" w:rsidP="00A51AA5">
            <w:pPr>
              <w:widowControl w:val="0"/>
              <w:spacing w:after="0"/>
              <w:rPr>
                <w:rFonts w:ascii="Times New Roman" w:hAnsi="Times New Roman"/>
                <w:sz w:val="20"/>
                <w:szCs w:val="20"/>
              </w:rPr>
            </w:pPr>
            <w:r w:rsidRPr="00AD1497">
              <w:rPr>
                <w:rFonts w:ascii="Times New Roman" w:hAnsi="Times New Roman"/>
                <w:sz w:val="20"/>
                <w:szCs w:val="20"/>
              </w:rPr>
              <w:t>ОК 01</w:t>
            </w:r>
          </w:p>
          <w:p w:rsidR="00A51AA5" w:rsidRDefault="00A51AA5" w:rsidP="00A51AA5">
            <w:pPr>
              <w:widowControl w:val="0"/>
              <w:spacing w:after="0"/>
              <w:rPr>
                <w:rFonts w:ascii="Times New Roman" w:hAnsi="Times New Roman"/>
                <w:sz w:val="20"/>
                <w:szCs w:val="20"/>
              </w:rPr>
            </w:pPr>
            <w:r>
              <w:rPr>
                <w:rFonts w:ascii="Times New Roman" w:hAnsi="Times New Roman"/>
                <w:sz w:val="20"/>
                <w:szCs w:val="20"/>
              </w:rPr>
              <w:t>ОК 02</w:t>
            </w:r>
          </w:p>
          <w:p w:rsidR="00A51AA5" w:rsidRDefault="00A51AA5" w:rsidP="00A51AA5">
            <w:pPr>
              <w:widowControl w:val="0"/>
              <w:spacing w:after="0"/>
              <w:rPr>
                <w:rFonts w:ascii="Times New Roman" w:hAnsi="Times New Roman"/>
                <w:sz w:val="20"/>
                <w:szCs w:val="20"/>
              </w:rPr>
            </w:pPr>
            <w:r>
              <w:rPr>
                <w:rFonts w:ascii="Times New Roman" w:hAnsi="Times New Roman"/>
                <w:sz w:val="20"/>
                <w:szCs w:val="20"/>
              </w:rPr>
              <w:t>ОК 04</w:t>
            </w:r>
          </w:p>
          <w:p w:rsidR="00AD1497" w:rsidRPr="00AD1497" w:rsidRDefault="00A51AA5" w:rsidP="00A51AA5">
            <w:pPr>
              <w:widowControl w:val="0"/>
              <w:spacing w:after="0"/>
              <w:rPr>
                <w:rFonts w:ascii="Times New Roman" w:hAnsi="Times New Roman"/>
                <w:sz w:val="20"/>
                <w:szCs w:val="20"/>
              </w:rPr>
            </w:pPr>
            <w:r>
              <w:rPr>
                <w:rFonts w:ascii="Times New Roman" w:hAnsi="Times New Roman"/>
                <w:sz w:val="20"/>
                <w:szCs w:val="20"/>
              </w:rPr>
              <w:t>ОК 07</w:t>
            </w:r>
          </w:p>
        </w:tc>
      </w:tr>
      <w:tr w:rsidR="00AD1497" w:rsidTr="00AD1497">
        <w:trPr>
          <w:trHeight w:val="941"/>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12</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1.12.</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Химия элементов</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Тест «Особенности химических свойств металлов, неметаллов».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Задания на сравнение свойств элементов одного периода, одной группы.</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3. Практико-ориентированные теоретические задания на свойства элементов.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highlight w:val="white"/>
              </w:rPr>
              <w:t xml:space="preserve">4. Лабораторная работа «Свойства металлов и неметаллов». </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04 ОК 07</w:t>
            </w:r>
          </w:p>
        </w:tc>
      </w:tr>
      <w:tr w:rsidR="00AD1497" w:rsidTr="00AD1497">
        <w:trPr>
          <w:trHeight w:val="285"/>
          <w:jc w:val="center"/>
        </w:trPr>
        <w:tc>
          <w:tcPr>
            <w:tcW w:w="9439" w:type="dxa"/>
            <w:gridSpan w:val="5"/>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b/>
                <w:sz w:val="20"/>
                <w:szCs w:val="20"/>
              </w:rPr>
              <w:t>Раздел 2. Профессионально ориентированное содержание</w:t>
            </w:r>
          </w:p>
        </w:tc>
      </w:tr>
      <w:tr w:rsidR="00AD1497" w:rsidTr="00AD1497">
        <w:trPr>
          <w:trHeight w:val="1702"/>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1</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2.1</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Химия в быту и производственной деятельности человека</w:t>
            </w: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Оценивать последствия бытовой и производственной деятельности человека с позиций экологической безопасности</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Кейс (с учетом будущей профессиональной деятельности)</w:t>
            </w:r>
          </w:p>
          <w:p w:rsidR="00AD1497" w:rsidRPr="00AD1497" w:rsidRDefault="00AD1497" w:rsidP="00AD1497">
            <w:pPr>
              <w:spacing w:after="0"/>
              <w:rPr>
                <w:rFonts w:ascii="Times New Roman" w:hAnsi="Times New Roman"/>
                <w:sz w:val="20"/>
                <w:szCs w:val="20"/>
                <w:highlight w:val="white"/>
              </w:rPr>
            </w:pPr>
            <w:r w:rsidRPr="00AD1497">
              <w:rPr>
                <w:rFonts w:ascii="Times New Roman" w:hAnsi="Times New Roman"/>
                <w:sz w:val="20"/>
                <w:szCs w:val="20"/>
                <w:highlight w:val="white"/>
              </w:rPr>
              <w:t>Возможные темы кейсов:</w:t>
            </w:r>
          </w:p>
          <w:p w:rsidR="00AD1497" w:rsidRPr="00AD1497" w:rsidRDefault="00AD1497" w:rsidP="00AD1497">
            <w:pPr>
              <w:spacing w:after="0"/>
              <w:rPr>
                <w:rFonts w:ascii="Times New Roman" w:hAnsi="Times New Roman"/>
                <w:sz w:val="20"/>
                <w:szCs w:val="20"/>
                <w:highlight w:val="white"/>
              </w:rPr>
            </w:pPr>
            <w:r w:rsidRPr="00AD1497">
              <w:rPr>
                <w:rFonts w:ascii="Times New Roman" w:hAnsi="Times New Roman"/>
                <w:sz w:val="20"/>
                <w:szCs w:val="20"/>
                <w:highlight w:val="white"/>
              </w:rPr>
              <w:t>1. Потепление климата и высвобождение газовых гидратов со дна океана.</w:t>
            </w:r>
          </w:p>
          <w:p w:rsidR="00AD1497" w:rsidRPr="00AD1497" w:rsidRDefault="00AD1497" w:rsidP="00AD1497">
            <w:pPr>
              <w:spacing w:after="0"/>
              <w:rPr>
                <w:rFonts w:ascii="Times New Roman" w:hAnsi="Times New Roman"/>
                <w:sz w:val="20"/>
                <w:szCs w:val="20"/>
                <w:highlight w:val="white"/>
              </w:rPr>
            </w:pPr>
            <w:r w:rsidRPr="00AD1497">
              <w:rPr>
                <w:rFonts w:ascii="Times New Roman" w:hAnsi="Times New Roman"/>
                <w:sz w:val="20"/>
                <w:szCs w:val="20"/>
                <w:highlight w:val="white"/>
              </w:rPr>
              <w:t xml:space="preserve">2. Будущие материалы для авиа-, </w:t>
            </w:r>
            <w:proofErr w:type="spellStart"/>
            <w:r w:rsidRPr="00AD1497">
              <w:rPr>
                <w:rFonts w:ascii="Times New Roman" w:hAnsi="Times New Roman"/>
                <w:sz w:val="20"/>
                <w:szCs w:val="20"/>
                <w:highlight w:val="white"/>
              </w:rPr>
              <w:t>машино</w:t>
            </w:r>
            <w:proofErr w:type="spellEnd"/>
            <w:r w:rsidRPr="00AD1497">
              <w:rPr>
                <w:rFonts w:ascii="Times New Roman" w:hAnsi="Times New Roman"/>
                <w:sz w:val="20"/>
                <w:szCs w:val="20"/>
                <w:highlight w:val="white"/>
              </w:rPr>
              <w:t>- и приборостроения.</w:t>
            </w:r>
          </w:p>
          <w:p w:rsidR="00AD1497" w:rsidRPr="00AD1497" w:rsidRDefault="00AD1497" w:rsidP="00AD1497">
            <w:pPr>
              <w:spacing w:after="0"/>
              <w:rPr>
                <w:rFonts w:ascii="Times New Roman" w:hAnsi="Times New Roman"/>
                <w:sz w:val="20"/>
                <w:szCs w:val="20"/>
                <w:highlight w:val="white"/>
              </w:rPr>
            </w:pPr>
            <w:r w:rsidRPr="00AD1497">
              <w:rPr>
                <w:rFonts w:ascii="Times New Roman" w:hAnsi="Times New Roman"/>
                <w:sz w:val="20"/>
                <w:szCs w:val="20"/>
                <w:highlight w:val="white"/>
              </w:rPr>
              <w:t>3. Новые материалы для солнечных батарей.</w:t>
            </w:r>
          </w:p>
          <w:p w:rsidR="00AD1497" w:rsidRPr="00AD1497" w:rsidRDefault="00AD1497" w:rsidP="00AD1497">
            <w:pPr>
              <w:spacing w:after="0"/>
              <w:rPr>
                <w:rFonts w:ascii="Times New Roman" w:hAnsi="Times New Roman"/>
                <w:sz w:val="20"/>
                <w:szCs w:val="20"/>
              </w:rPr>
            </w:pPr>
            <w:r w:rsidRPr="00AD1497">
              <w:rPr>
                <w:rFonts w:ascii="Times New Roman" w:hAnsi="Times New Roman"/>
                <w:sz w:val="20"/>
                <w:szCs w:val="20"/>
                <w:highlight w:val="white"/>
              </w:rPr>
              <w:t>4. Лекарства на основе растительных препаратов.</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04 ОК 07</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ПК.1.1</w:t>
            </w:r>
          </w:p>
        </w:tc>
      </w:tr>
      <w:tr w:rsidR="00AD1497" w:rsidTr="00AD1497">
        <w:trPr>
          <w:trHeight w:val="1222"/>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2</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Тема </w:t>
            </w:r>
            <w:proofErr w:type="gramStart"/>
            <w:r w:rsidRPr="00AD1497">
              <w:rPr>
                <w:rFonts w:ascii="Times New Roman" w:hAnsi="Times New Roman"/>
                <w:sz w:val="20"/>
                <w:szCs w:val="20"/>
              </w:rPr>
              <w:t>2.2  Основы</w:t>
            </w:r>
            <w:proofErr w:type="gramEnd"/>
            <w:r w:rsidRPr="00AD1497">
              <w:rPr>
                <w:rFonts w:ascii="Times New Roman" w:hAnsi="Times New Roman"/>
                <w:sz w:val="20"/>
                <w:szCs w:val="20"/>
              </w:rPr>
              <w:t xml:space="preserve"> лабораторной практики в профессиональных лабораториях</w:t>
            </w: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Выполнять полный цикл экспериментального исследования с соблюдением правил безопасного обращения с веществами и лабораторным оборудованием</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Лабораторная работа «Основы лабораторной практики».</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Типовые расчеты по тематике эксперимента.</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3. Задачи на вычисление среднего значения экспериментальных </w:t>
            </w:r>
            <w:r w:rsidRPr="00AD1497">
              <w:rPr>
                <w:rFonts w:ascii="Times New Roman" w:hAnsi="Times New Roman"/>
                <w:sz w:val="20"/>
                <w:szCs w:val="20"/>
              </w:rPr>
              <w:lastRenderedPageBreak/>
              <w:t>данных, погрешности.</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xml:space="preserve">4. Представление результатов эксперимента в различной форме (таблица, график, отчет, доклад, презентация). </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lastRenderedPageBreak/>
              <w:t>ОК 01</w:t>
            </w:r>
          </w:p>
        </w:tc>
      </w:tr>
      <w:tr w:rsidR="00AD1497" w:rsidTr="00AD1497">
        <w:trPr>
          <w:trHeight w:val="1222"/>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3</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2.3</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Химический анализ технический воды</w:t>
            </w: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Исследовать химический состав проб технической воды</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Задачи на определение металлов, неорганических анионов и органических веществ в технической воде разного назначения.</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Практико-ориентированные теоретические задания на состав воды и способы выражения концентраций и пересчет концентраций (с использованием нормативных документов).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3. Задание «Химический состав технической воды, тип воды и способы ее применения» (с использованием нормативных документов)</w:t>
            </w:r>
            <w:r w:rsidRPr="00AD1497">
              <w:rPr>
                <w:rFonts w:ascii="Times New Roman" w:eastAsia="Roboto" w:hAnsi="Times New Roman"/>
                <w:sz w:val="20"/>
                <w:szCs w:val="20"/>
                <w:highlight w:val="white"/>
              </w:rPr>
              <w:t>.</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4. Лабораторная работа (на выбор):</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Определение хлоридов методом титрования в технической воде;</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 Определение жесткости технической воды методом титрования.</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07</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ПК.1.1</w:t>
            </w:r>
          </w:p>
        </w:tc>
      </w:tr>
      <w:tr w:rsidR="00AD1497" w:rsidTr="00AD1497">
        <w:trPr>
          <w:trHeight w:val="1222"/>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sz w:val="20"/>
                <w:szCs w:val="20"/>
              </w:rPr>
            </w:pPr>
            <w:r w:rsidRPr="00AD1497">
              <w:rPr>
                <w:rFonts w:ascii="Times New Roman" w:hAnsi="Times New Roman"/>
                <w:sz w:val="20"/>
                <w:szCs w:val="20"/>
              </w:rPr>
              <w:t>4</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Тема 2.4</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Химический анализ воздуха</w:t>
            </w:r>
          </w:p>
          <w:p w:rsidR="00AD1497" w:rsidRPr="00AD1497" w:rsidRDefault="00AD1497" w:rsidP="00AD1497">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Исследовать содержание углекислого газа в воздухе</w:t>
            </w:r>
          </w:p>
        </w:tc>
        <w:tc>
          <w:tcPr>
            <w:tcW w:w="326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Тест по теме «Химический состав атмосферного воздуха и воздуха рабочей зоны».</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Практико-ориентированные задания на химический анализ состава воздуха.</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3. Лабораторная работа «Определение содержания углекислого газа в воздухе</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помещения экспресс-методом».</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 ОК 07</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ПК.1.1</w:t>
            </w:r>
          </w:p>
        </w:tc>
      </w:tr>
      <w:tr w:rsidR="00AD1497" w:rsidTr="00AD1497">
        <w:trPr>
          <w:trHeight w:val="300"/>
          <w:jc w:val="center"/>
        </w:trPr>
        <w:tc>
          <w:tcPr>
            <w:tcW w:w="9439" w:type="dxa"/>
            <w:gridSpan w:val="5"/>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jc w:val="center"/>
              <w:rPr>
                <w:rFonts w:ascii="Times New Roman" w:hAnsi="Times New Roman"/>
                <w:b/>
                <w:sz w:val="20"/>
                <w:szCs w:val="20"/>
              </w:rPr>
            </w:pPr>
            <w:r w:rsidRPr="00AD1497">
              <w:rPr>
                <w:rFonts w:ascii="Times New Roman" w:hAnsi="Times New Roman"/>
                <w:b/>
                <w:sz w:val="20"/>
                <w:szCs w:val="20"/>
              </w:rPr>
              <w:t>Раздел 3. ОРГАНИЧЕСКАЯ ХИМИЯ</w:t>
            </w:r>
          </w:p>
        </w:tc>
      </w:tr>
      <w:tr w:rsidR="00AD1497" w:rsidTr="00AD1497">
        <w:trPr>
          <w:trHeight w:val="27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032A2B" w:rsidP="00AD1497">
            <w:pPr>
              <w:widowControl w:val="0"/>
              <w:spacing w:after="0"/>
              <w:jc w:val="center"/>
              <w:rPr>
                <w:rFonts w:ascii="Times New Roman" w:hAnsi="Times New Roman"/>
                <w:sz w:val="20"/>
                <w:szCs w:val="20"/>
              </w:rPr>
            </w:pPr>
            <w:r>
              <w:rPr>
                <w:rFonts w:ascii="Times New Roman" w:hAnsi="Times New Roman"/>
                <w:sz w:val="20"/>
                <w:szCs w:val="20"/>
              </w:rPr>
              <w:t>1</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p>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3.1.</w:t>
            </w:r>
          </w:p>
          <w:p w:rsidR="00AD1497" w:rsidRPr="00AD1497" w:rsidRDefault="00032A2B" w:rsidP="00032A2B">
            <w:pPr>
              <w:widowControl w:val="0"/>
              <w:spacing w:after="0"/>
              <w:rPr>
                <w:rFonts w:ascii="Times New Roman" w:hAnsi="Times New Roman"/>
                <w:sz w:val="20"/>
                <w:szCs w:val="20"/>
              </w:rPr>
            </w:pPr>
            <w:r w:rsidRPr="00032A2B">
              <w:rPr>
                <w:rFonts w:ascii="Times New Roman" w:hAnsi="Times New Roman"/>
                <w:sz w:val="20"/>
                <w:szCs w:val="20"/>
              </w:rPr>
              <w:t>Предмет органической химии. Теория с</w:t>
            </w:r>
            <w:r>
              <w:rPr>
                <w:rFonts w:ascii="Times New Roman" w:hAnsi="Times New Roman"/>
                <w:sz w:val="20"/>
                <w:szCs w:val="20"/>
              </w:rPr>
              <w:t>троения органических соединений</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Классифицировать органические вещества в соответствии с их строением</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1. Задания на составление названий органических соединений по тривиальной или международной систематической номенклатуре.</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2. Задания на составление полных и сокращенных структурных формул органических веществ отдельных классов.</w:t>
            </w:r>
          </w:p>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3. Задачи на определение простейшей формулы органической молекулы, исходя из элементного состава (в %).</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w:t>
            </w:r>
          </w:p>
        </w:tc>
      </w:tr>
      <w:tr w:rsidR="00AD1497" w:rsidTr="00AD1497">
        <w:trPr>
          <w:trHeight w:val="150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032A2B" w:rsidP="00AD1497">
            <w:pPr>
              <w:widowControl w:val="0"/>
              <w:spacing w:after="0"/>
              <w:jc w:val="center"/>
              <w:rPr>
                <w:rFonts w:ascii="Times New Roman" w:hAnsi="Times New Roman"/>
                <w:sz w:val="20"/>
                <w:szCs w:val="20"/>
              </w:rPr>
            </w:pPr>
            <w:r>
              <w:rPr>
                <w:rFonts w:ascii="Times New Roman" w:hAnsi="Times New Roman"/>
                <w:sz w:val="20"/>
                <w:szCs w:val="20"/>
              </w:rPr>
              <w:lastRenderedPageBreak/>
              <w:t>2</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3.2. Предельные углеводороды</w:t>
            </w:r>
          </w:p>
          <w:p w:rsidR="00AD1497" w:rsidRPr="00AD1497" w:rsidRDefault="00AD1497" w:rsidP="00AD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AD1497" w:rsidRPr="00AD1497" w:rsidRDefault="00AD1497" w:rsidP="00AD1497">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 участием органических веществ.</w:t>
            </w:r>
          </w:p>
          <w:p w:rsidR="00AD1497" w:rsidRPr="00AD1497" w:rsidRDefault="00AD1497" w:rsidP="00032A2B">
            <w:pPr>
              <w:widowControl w:val="0"/>
              <w:spacing w:after="0"/>
              <w:rPr>
                <w:rFonts w:ascii="Times New Roman" w:hAnsi="Times New Roman"/>
                <w:sz w:val="20"/>
                <w:szCs w:val="20"/>
              </w:rPr>
            </w:pPr>
            <w:r w:rsidRPr="00AD1497">
              <w:rPr>
                <w:rFonts w:ascii="Times New Roman" w:hAnsi="Times New Roman"/>
                <w:sz w:val="20"/>
                <w:szCs w:val="20"/>
                <w:highlight w:val="white"/>
              </w:rPr>
              <w:t>4. Лабораторная работа «Получение э</w:t>
            </w:r>
            <w:r w:rsidR="00032A2B">
              <w:rPr>
                <w:rFonts w:ascii="Times New Roman" w:hAnsi="Times New Roman"/>
                <w:sz w:val="20"/>
                <w:szCs w:val="20"/>
                <w:highlight w:val="white"/>
              </w:rPr>
              <w:t>тана</w:t>
            </w:r>
            <w:r w:rsidRPr="00AD1497">
              <w:rPr>
                <w:rFonts w:ascii="Times New Roman" w:hAnsi="Times New Roman"/>
                <w:sz w:val="20"/>
                <w:szCs w:val="20"/>
                <w:highlight w:val="white"/>
              </w:rPr>
              <w:t xml:space="preserve"> и изучение его свойств». </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w:t>
            </w:r>
          </w:p>
        </w:tc>
      </w:tr>
      <w:tr w:rsidR="00AD1497" w:rsidTr="00AD1497">
        <w:trPr>
          <w:trHeight w:val="253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AD1497" w:rsidRPr="00AD1497" w:rsidRDefault="00032A2B" w:rsidP="00AD1497">
            <w:pPr>
              <w:widowControl w:val="0"/>
              <w:spacing w:after="0"/>
              <w:jc w:val="center"/>
              <w:rPr>
                <w:rFonts w:ascii="Times New Roman" w:hAnsi="Times New Roman"/>
                <w:sz w:val="20"/>
                <w:szCs w:val="20"/>
              </w:rPr>
            </w:pPr>
            <w:r>
              <w:rPr>
                <w:rFonts w:ascii="Times New Roman" w:hAnsi="Times New Roman"/>
                <w:sz w:val="20"/>
                <w:szCs w:val="20"/>
              </w:rPr>
              <w:t>3</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3.3. Этиленовые и диеновые углеводороды</w:t>
            </w:r>
          </w:p>
          <w:p w:rsidR="00AD1497" w:rsidRPr="00AD1497" w:rsidRDefault="00AD1497" w:rsidP="00AD1497">
            <w:pPr>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Обосновывать значение и применение органических веществ в бытовой и производственной деятельности человека их физико-химическими свойствами</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 участием органических веществ.</w:t>
            </w:r>
          </w:p>
          <w:p w:rsidR="00AD1497"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highlight w:val="white"/>
              </w:rPr>
              <w:t>4. Лабораторная работа «Получение э</w:t>
            </w:r>
            <w:r>
              <w:rPr>
                <w:rFonts w:ascii="Times New Roman" w:hAnsi="Times New Roman"/>
                <w:sz w:val="20"/>
                <w:szCs w:val="20"/>
                <w:highlight w:val="white"/>
              </w:rPr>
              <w:t>тилена</w:t>
            </w:r>
            <w:r w:rsidRPr="00AD1497">
              <w:rPr>
                <w:rFonts w:ascii="Times New Roman" w:hAnsi="Times New Roman"/>
                <w:sz w:val="20"/>
                <w:szCs w:val="20"/>
                <w:highlight w:val="white"/>
              </w:rPr>
              <w:t xml:space="preserve"> и изучение его свойств».</w:t>
            </w:r>
          </w:p>
        </w:tc>
        <w:tc>
          <w:tcPr>
            <w:tcW w:w="840" w:type="dxa"/>
            <w:tcBorders>
              <w:bottom w:val="single" w:sz="6" w:space="0" w:color="000000"/>
              <w:right w:val="single" w:sz="6" w:space="0" w:color="000000"/>
            </w:tcBorders>
            <w:tcMar>
              <w:top w:w="40" w:type="dxa"/>
              <w:left w:w="40" w:type="dxa"/>
              <w:bottom w:w="40" w:type="dxa"/>
              <w:right w:w="40" w:type="dxa"/>
            </w:tcMar>
          </w:tcPr>
          <w:p w:rsidR="00AD1497" w:rsidRPr="00AD1497" w:rsidRDefault="00AD1497" w:rsidP="00AD1497">
            <w:pPr>
              <w:widowControl w:val="0"/>
              <w:spacing w:after="0"/>
              <w:rPr>
                <w:rFonts w:ascii="Times New Roman" w:hAnsi="Times New Roman"/>
                <w:sz w:val="20"/>
                <w:szCs w:val="20"/>
              </w:rPr>
            </w:pPr>
            <w:r w:rsidRPr="00AD1497">
              <w:rPr>
                <w:rFonts w:ascii="Times New Roman" w:hAnsi="Times New Roman"/>
                <w:sz w:val="20"/>
                <w:szCs w:val="20"/>
              </w:rPr>
              <w:t>ОК 01 ОК 02</w:t>
            </w:r>
          </w:p>
        </w:tc>
      </w:tr>
      <w:tr w:rsidR="00032A2B" w:rsidTr="00AD1497">
        <w:trPr>
          <w:trHeight w:val="1020"/>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jc w:val="center"/>
              <w:rPr>
                <w:rFonts w:ascii="Times New Roman" w:hAnsi="Times New Roman"/>
                <w:sz w:val="20"/>
                <w:szCs w:val="20"/>
              </w:rPr>
            </w:pPr>
            <w:r>
              <w:rPr>
                <w:rFonts w:ascii="Times New Roman" w:hAnsi="Times New Roman"/>
                <w:sz w:val="20"/>
                <w:szCs w:val="20"/>
              </w:rPr>
              <w:t>4</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3.4. Ацетиленовые</w:t>
            </w:r>
          </w:p>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углеводороды</w:t>
            </w:r>
          </w:p>
          <w:p w:rsidR="00032A2B" w:rsidRPr="00AD1497" w:rsidRDefault="00032A2B" w:rsidP="00032A2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32A2B" w:rsidRPr="00032A2B"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ОК 01 ОК 02</w:t>
            </w:r>
          </w:p>
        </w:tc>
      </w:tr>
      <w:tr w:rsidR="00032A2B" w:rsidTr="00AD1497">
        <w:trPr>
          <w:trHeight w:val="1020"/>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jc w:val="center"/>
              <w:rPr>
                <w:rFonts w:ascii="Times New Roman" w:hAnsi="Times New Roman"/>
                <w:sz w:val="20"/>
                <w:szCs w:val="20"/>
              </w:rPr>
            </w:pPr>
            <w:r>
              <w:rPr>
                <w:rFonts w:ascii="Times New Roman" w:hAnsi="Times New Roman"/>
                <w:sz w:val="20"/>
                <w:szCs w:val="20"/>
              </w:rPr>
              <w:t>5</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3.5.</w:t>
            </w:r>
          </w:p>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Ароматические углеводороды</w:t>
            </w:r>
          </w:p>
          <w:p w:rsidR="00032A2B" w:rsidRPr="00AD1497" w:rsidRDefault="00032A2B" w:rsidP="00032A2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32A2B" w:rsidRPr="00AD1497"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 xml:space="preserve">2. Задания на составление уравнений химических реакций, </w:t>
            </w:r>
            <w:r w:rsidRPr="00AD1497">
              <w:rPr>
                <w:rFonts w:ascii="Times New Roman" w:hAnsi="Times New Roman"/>
                <w:sz w:val="20"/>
                <w:szCs w:val="20"/>
                <w:highlight w:val="white"/>
              </w:rPr>
              <w:lastRenderedPageBreak/>
              <w:t>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32A2B" w:rsidRPr="00032A2B" w:rsidRDefault="00032A2B" w:rsidP="00032A2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lastRenderedPageBreak/>
              <w:t>ОК 01 ОК 02</w:t>
            </w:r>
          </w:p>
        </w:tc>
      </w:tr>
      <w:tr w:rsidR="00032A2B" w:rsidTr="00AD1497">
        <w:trPr>
          <w:trHeight w:val="2100"/>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jc w:val="center"/>
              <w:rPr>
                <w:rFonts w:ascii="Times New Roman" w:hAnsi="Times New Roman"/>
                <w:sz w:val="20"/>
                <w:szCs w:val="20"/>
              </w:rPr>
            </w:pPr>
            <w:r>
              <w:rPr>
                <w:rFonts w:ascii="Times New Roman" w:hAnsi="Times New Roman"/>
                <w:sz w:val="20"/>
                <w:szCs w:val="20"/>
              </w:rPr>
              <w:t>6</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032A2B" w:rsidRDefault="00032A2B" w:rsidP="00032A2B">
            <w:pPr>
              <w:widowControl w:val="0"/>
              <w:spacing w:after="0"/>
              <w:rPr>
                <w:rFonts w:ascii="Times New Roman" w:hAnsi="Times New Roman"/>
                <w:sz w:val="20"/>
                <w:szCs w:val="20"/>
              </w:rPr>
            </w:pPr>
            <w:r w:rsidRPr="00032A2B">
              <w:rPr>
                <w:rFonts w:ascii="Times New Roman" w:hAnsi="Times New Roman"/>
                <w:sz w:val="20"/>
                <w:szCs w:val="20"/>
              </w:rPr>
              <w:t>Тема 3.6.</w:t>
            </w:r>
          </w:p>
          <w:p w:rsidR="00032A2B" w:rsidRPr="00AD1497" w:rsidRDefault="00032A2B" w:rsidP="00032A2B">
            <w:pPr>
              <w:widowControl w:val="0"/>
              <w:spacing w:after="0"/>
              <w:rPr>
                <w:rFonts w:ascii="Times New Roman" w:hAnsi="Times New Roman"/>
                <w:sz w:val="20"/>
                <w:szCs w:val="20"/>
              </w:rPr>
            </w:pPr>
            <w:r w:rsidRPr="00032A2B">
              <w:rPr>
                <w:rFonts w:ascii="Times New Roman" w:hAnsi="Times New Roman"/>
                <w:sz w:val="20"/>
                <w:szCs w:val="20"/>
              </w:rPr>
              <w:t>Природные источники углеводородов</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80A1B">
            <w:pPr>
              <w:widowControl w:val="0"/>
              <w:spacing w:after="0"/>
              <w:rPr>
                <w:rFonts w:ascii="Times New Roman" w:hAnsi="Times New Roman"/>
                <w:sz w:val="20"/>
                <w:szCs w:val="20"/>
              </w:rPr>
            </w:pPr>
            <w:r w:rsidRPr="00AD1497">
              <w:rPr>
                <w:rFonts w:ascii="Times New Roman" w:hAnsi="Times New Roman"/>
                <w:sz w:val="20"/>
                <w:szCs w:val="20"/>
                <w:highlight w:val="white"/>
              </w:rPr>
              <w:t>Исследова</w:t>
            </w:r>
            <w:r w:rsidR="00080A1B">
              <w:rPr>
                <w:rFonts w:ascii="Times New Roman" w:hAnsi="Times New Roman"/>
                <w:sz w:val="20"/>
                <w:szCs w:val="20"/>
                <w:highlight w:val="white"/>
              </w:rPr>
              <w:t xml:space="preserve">ть </w:t>
            </w:r>
            <w:r w:rsidR="00080A1B">
              <w:rPr>
                <w:rFonts w:ascii="Times New Roman" w:hAnsi="Times New Roman"/>
                <w:sz w:val="20"/>
                <w:szCs w:val="20"/>
              </w:rPr>
              <w:t>основные источники углеводородов</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Лабораторная работа (на выбор):</w:t>
            </w:r>
          </w:p>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 Приготовление растворов;</w:t>
            </w:r>
          </w:p>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 Исследование дисперсных систем.</w:t>
            </w:r>
          </w:p>
        </w:tc>
        <w:tc>
          <w:tcPr>
            <w:tcW w:w="840" w:type="dxa"/>
            <w:tcBorders>
              <w:bottom w:val="single" w:sz="6" w:space="0" w:color="000000"/>
              <w:right w:val="single" w:sz="6" w:space="0" w:color="000000"/>
            </w:tcBorders>
            <w:tcMar>
              <w:top w:w="40" w:type="dxa"/>
              <w:left w:w="40" w:type="dxa"/>
              <w:bottom w:w="40" w:type="dxa"/>
              <w:right w:w="40" w:type="dxa"/>
            </w:tcMar>
          </w:tcPr>
          <w:p w:rsidR="00032A2B" w:rsidRPr="00AD1497" w:rsidRDefault="00032A2B" w:rsidP="00032A2B">
            <w:pPr>
              <w:widowControl w:val="0"/>
              <w:spacing w:after="0"/>
              <w:rPr>
                <w:rFonts w:ascii="Times New Roman" w:hAnsi="Times New Roman"/>
                <w:sz w:val="20"/>
                <w:szCs w:val="20"/>
              </w:rPr>
            </w:pPr>
            <w:r w:rsidRPr="00AD1497">
              <w:rPr>
                <w:rFonts w:ascii="Times New Roman" w:hAnsi="Times New Roman"/>
                <w:sz w:val="20"/>
                <w:szCs w:val="20"/>
              </w:rPr>
              <w:t>ОК 01 ОК 02</w:t>
            </w:r>
          </w:p>
        </w:tc>
      </w:tr>
      <w:tr w:rsidR="00080A1B" w:rsidTr="00074051">
        <w:trPr>
          <w:trHeight w:val="9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80A1B" w:rsidRPr="00AD1497" w:rsidRDefault="00080A1B" w:rsidP="00080A1B">
            <w:pPr>
              <w:widowControl w:val="0"/>
              <w:spacing w:after="0"/>
              <w:jc w:val="center"/>
              <w:rPr>
                <w:rFonts w:ascii="Times New Roman" w:hAnsi="Times New Roman"/>
                <w:sz w:val="20"/>
                <w:szCs w:val="20"/>
              </w:rPr>
            </w:pPr>
            <w:r>
              <w:rPr>
                <w:rFonts w:ascii="Times New Roman" w:hAnsi="Times New Roman"/>
                <w:sz w:val="20"/>
                <w:szCs w:val="20"/>
              </w:rPr>
              <w:t>7</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3.7.</w:t>
            </w:r>
          </w:p>
          <w:p w:rsidR="00080A1B" w:rsidRPr="00AD1497" w:rsidRDefault="00080A1B" w:rsidP="00080A1B">
            <w:pPr>
              <w:widowControl w:val="0"/>
              <w:spacing w:after="0"/>
              <w:rPr>
                <w:rFonts w:ascii="Times New Roman" w:hAnsi="Times New Roman"/>
                <w:sz w:val="20"/>
                <w:szCs w:val="20"/>
              </w:rPr>
            </w:pPr>
            <w:r w:rsidRPr="00032A2B">
              <w:rPr>
                <w:rFonts w:ascii="Times New Roman" w:hAnsi="Times New Roman"/>
                <w:sz w:val="20"/>
                <w:szCs w:val="20"/>
              </w:rPr>
              <w:t>Гидроксильные соединения</w:t>
            </w:r>
          </w:p>
        </w:tc>
        <w:tc>
          <w:tcPr>
            <w:tcW w:w="2835" w:type="dxa"/>
            <w:tcBorders>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Исследовать качественные реакции органических соединений отдельных классов</w:t>
            </w:r>
          </w:p>
        </w:tc>
        <w:tc>
          <w:tcPr>
            <w:tcW w:w="3260" w:type="dxa"/>
            <w:tcBorders>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1. Лабораторная работа (на выбор):</w:t>
            </w:r>
          </w:p>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 Качественные реакции на отдельные классы органических веществ;</w:t>
            </w:r>
          </w:p>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 Качественный анализ органических соединений по функциональным группам.</w:t>
            </w:r>
          </w:p>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 xml:space="preserve">2. Практические задания на составление качественных реакций обнаружения органических соединений. </w:t>
            </w:r>
          </w:p>
        </w:tc>
        <w:tc>
          <w:tcPr>
            <w:tcW w:w="840" w:type="dxa"/>
            <w:tcBorders>
              <w:bottom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AD1497">
        <w:trPr>
          <w:trHeight w:val="975"/>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80A1B" w:rsidRPr="00AD1497" w:rsidRDefault="00080A1B" w:rsidP="00080A1B">
            <w:pPr>
              <w:widowControl w:val="0"/>
              <w:spacing w:after="0"/>
              <w:jc w:val="center"/>
              <w:rPr>
                <w:rFonts w:ascii="Times New Roman" w:hAnsi="Times New Roman"/>
                <w:sz w:val="20"/>
                <w:szCs w:val="20"/>
              </w:rPr>
            </w:pPr>
            <w:r>
              <w:rPr>
                <w:rFonts w:ascii="Times New Roman" w:hAnsi="Times New Roman"/>
                <w:sz w:val="20"/>
                <w:szCs w:val="20"/>
              </w:rPr>
              <w:t>8</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3.8.</w:t>
            </w:r>
          </w:p>
          <w:p w:rsidR="00080A1B" w:rsidRPr="00AD1497" w:rsidRDefault="00080A1B" w:rsidP="00080A1B">
            <w:pPr>
              <w:widowControl w:val="0"/>
              <w:spacing w:after="0"/>
              <w:rPr>
                <w:rFonts w:ascii="Times New Roman" w:hAnsi="Times New Roman"/>
                <w:sz w:val="20"/>
                <w:szCs w:val="20"/>
              </w:rPr>
            </w:pPr>
            <w:r w:rsidRPr="00032A2B">
              <w:rPr>
                <w:rFonts w:ascii="Times New Roman" w:hAnsi="Times New Roman"/>
                <w:sz w:val="20"/>
                <w:szCs w:val="20"/>
              </w:rPr>
              <w:t>Альдегиды и кетоны</w:t>
            </w: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bottom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A01599">
        <w:trPr>
          <w:trHeight w:val="1200"/>
          <w:jc w:val="center"/>
        </w:trPr>
        <w:tc>
          <w:tcPr>
            <w:tcW w:w="600" w:type="dxa"/>
            <w:tcBorders>
              <w:left w:val="single" w:sz="6" w:space="0" w:color="000000"/>
              <w:right w:val="single" w:sz="6" w:space="0" w:color="000000"/>
            </w:tcBorders>
            <w:tcMar>
              <w:top w:w="40" w:type="dxa"/>
              <w:left w:w="40" w:type="dxa"/>
              <w:bottom w:w="40" w:type="dxa"/>
              <w:right w:w="40" w:type="dxa"/>
            </w:tcMar>
          </w:tcPr>
          <w:p w:rsidR="00080A1B" w:rsidRPr="00AD1497" w:rsidRDefault="00080A1B" w:rsidP="00080A1B">
            <w:pPr>
              <w:widowControl w:val="0"/>
              <w:spacing w:after="0"/>
              <w:jc w:val="center"/>
              <w:rPr>
                <w:rFonts w:ascii="Times New Roman" w:hAnsi="Times New Roman"/>
                <w:sz w:val="20"/>
                <w:szCs w:val="20"/>
              </w:rPr>
            </w:pPr>
            <w:r>
              <w:rPr>
                <w:rFonts w:ascii="Times New Roman" w:hAnsi="Times New Roman"/>
                <w:sz w:val="20"/>
                <w:szCs w:val="20"/>
              </w:rPr>
              <w:t>9</w:t>
            </w:r>
          </w:p>
        </w:tc>
        <w:tc>
          <w:tcPr>
            <w:tcW w:w="1904" w:type="dxa"/>
            <w:tcBorders>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3.9. Карбоновые кислоты и их производные</w:t>
            </w:r>
          </w:p>
          <w:p w:rsidR="00080A1B" w:rsidRPr="00AD1497" w:rsidRDefault="00080A1B" w:rsidP="00080A1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lastRenderedPageBreak/>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lastRenderedPageBreak/>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774D82">
        <w:trPr>
          <w:trHeight w:val="1200"/>
          <w:jc w:val="center"/>
        </w:trPr>
        <w:tc>
          <w:tcPr>
            <w:tcW w:w="600" w:type="dxa"/>
            <w:tcBorders>
              <w:left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jc w:val="center"/>
              <w:rPr>
                <w:rFonts w:ascii="Times New Roman" w:hAnsi="Times New Roman"/>
                <w:sz w:val="20"/>
                <w:szCs w:val="20"/>
              </w:rPr>
            </w:pPr>
            <w:r>
              <w:rPr>
                <w:rFonts w:ascii="Times New Roman" w:hAnsi="Times New Roman"/>
                <w:sz w:val="20"/>
                <w:szCs w:val="20"/>
              </w:rPr>
              <w:t>10</w:t>
            </w:r>
          </w:p>
        </w:tc>
        <w:tc>
          <w:tcPr>
            <w:tcW w:w="1904" w:type="dxa"/>
            <w:tcBorders>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3.10.</w:t>
            </w:r>
          </w:p>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Углеводы</w:t>
            </w:r>
          </w:p>
          <w:p w:rsidR="00080A1B" w:rsidRPr="00AD1497" w:rsidRDefault="00080A1B" w:rsidP="00080A1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C17600">
        <w:trPr>
          <w:trHeight w:val="1200"/>
          <w:jc w:val="center"/>
        </w:trPr>
        <w:tc>
          <w:tcPr>
            <w:tcW w:w="600" w:type="dxa"/>
            <w:tcBorders>
              <w:left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jc w:val="center"/>
              <w:rPr>
                <w:rFonts w:ascii="Times New Roman" w:hAnsi="Times New Roman"/>
                <w:sz w:val="20"/>
                <w:szCs w:val="20"/>
              </w:rPr>
            </w:pPr>
            <w:r>
              <w:rPr>
                <w:rFonts w:ascii="Times New Roman" w:hAnsi="Times New Roman"/>
                <w:sz w:val="20"/>
                <w:szCs w:val="20"/>
              </w:rPr>
              <w:t>11</w:t>
            </w:r>
          </w:p>
        </w:tc>
        <w:tc>
          <w:tcPr>
            <w:tcW w:w="1904" w:type="dxa"/>
            <w:tcBorders>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3.11.</w:t>
            </w:r>
          </w:p>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Амины, аминокислоты, белки</w:t>
            </w:r>
          </w:p>
          <w:p w:rsidR="00080A1B" w:rsidRPr="00AD1497" w:rsidRDefault="00080A1B" w:rsidP="00080A1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3A7848">
        <w:trPr>
          <w:trHeight w:val="1200"/>
          <w:jc w:val="center"/>
        </w:trPr>
        <w:tc>
          <w:tcPr>
            <w:tcW w:w="600" w:type="dxa"/>
            <w:tcBorders>
              <w:left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jc w:val="center"/>
              <w:rPr>
                <w:rFonts w:ascii="Times New Roman" w:hAnsi="Times New Roman"/>
                <w:sz w:val="20"/>
                <w:szCs w:val="20"/>
              </w:rPr>
            </w:pPr>
            <w:r>
              <w:rPr>
                <w:rFonts w:ascii="Times New Roman" w:hAnsi="Times New Roman"/>
                <w:sz w:val="20"/>
                <w:szCs w:val="20"/>
              </w:rPr>
              <w:t>12</w:t>
            </w:r>
          </w:p>
        </w:tc>
        <w:tc>
          <w:tcPr>
            <w:tcW w:w="1904" w:type="dxa"/>
            <w:tcBorders>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3.12.</w:t>
            </w:r>
          </w:p>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Азотсодержащие гетероциклические соединения.</w:t>
            </w:r>
          </w:p>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Нуклеиновые кислоты</w:t>
            </w:r>
          </w:p>
          <w:p w:rsidR="00080A1B" w:rsidRPr="00AD1497" w:rsidRDefault="00080A1B" w:rsidP="00080A1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r w:rsidR="00080A1B" w:rsidTr="00AD1497">
        <w:trPr>
          <w:trHeight w:val="1200"/>
          <w:jc w:val="center"/>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jc w:val="center"/>
              <w:rPr>
                <w:rFonts w:ascii="Times New Roman" w:hAnsi="Times New Roman"/>
                <w:sz w:val="20"/>
                <w:szCs w:val="20"/>
              </w:rPr>
            </w:pPr>
            <w:r>
              <w:rPr>
                <w:rFonts w:ascii="Times New Roman" w:hAnsi="Times New Roman"/>
                <w:sz w:val="20"/>
                <w:szCs w:val="20"/>
              </w:rPr>
              <w:t>13</w:t>
            </w:r>
          </w:p>
        </w:tc>
        <w:tc>
          <w:tcPr>
            <w:tcW w:w="1904"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032A2B" w:rsidRDefault="00080A1B" w:rsidP="00080A1B">
            <w:pPr>
              <w:widowControl w:val="0"/>
              <w:spacing w:after="0"/>
              <w:rPr>
                <w:rFonts w:ascii="Times New Roman" w:hAnsi="Times New Roman"/>
                <w:sz w:val="20"/>
                <w:szCs w:val="20"/>
              </w:rPr>
            </w:pPr>
            <w:r w:rsidRPr="00032A2B">
              <w:rPr>
                <w:rFonts w:ascii="Times New Roman" w:hAnsi="Times New Roman"/>
                <w:sz w:val="20"/>
                <w:szCs w:val="20"/>
              </w:rPr>
              <w:t>Тема 3.13. Биологически активные соединения</w:t>
            </w:r>
          </w:p>
          <w:p w:rsidR="00080A1B" w:rsidRPr="00AD1497" w:rsidRDefault="00080A1B" w:rsidP="00080A1B">
            <w:pPr>
              <w:widowControl w:val="0"/>
              <w:spacing w:after="0"/>
              <w:rPr>
                <w:rFonts w:ascii="Times New Roman" w:hAnsi="Times New Roman"/>
                <w:sz w:val="20"/>
                <w:szCs w:val="20"/>
              </w:rPr>
            </w:pPr>
          </w:p>
        </w:tc>
        <w:tc>
          <w:tcPr>
            <w:tcW w:w="2835"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rPr>
            </w:pPr>
            <w:r w:rsidRPr="00AD1497">
              <w:rPr>
                <w:rFonts w:ascii="Times New Roman" w:hAnsi="Times New Roman"/>
                <w:sz w:val="20"/>
                <w:szCs w:val="20"/>
              </w:rPr>
              <w:t>Устанавливать зависимость физико-химических свойств органических веществ от строения молекул</w:t>
            </w:r>
          </w:p>
        </w:tc>
        <w:tc>
          <w:tcPr>
            <w:tcW w:w="3260" w:type="dxa"/>
            <w:tcBorders>
              <w:bottom w:val="single" w:sz="6" w:space="0" w:color="000000"/>
              <w:right w:val="single" w:sz="6" w:space="0" w:color="000000"/>
            </w:tcBorders>
            <w:shd w:val="clear" w:color="auto" w:fill="FFFFFF"/>
            <w:tcMar>
              <w:top w:w="40" w:type="dxa"/>
              <w:left w:w="40" w:type="dxa"/>
              <w:bottom w:w="40" w:type="dxa"/>
              <w:right w:w="40" w:type="dxa"/>
            </w:tcMar>
          </w:tcPr>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1. Задания на составление уравнений химических реакций с участием органических веществ на основании их состава и строения.</w:t>
            </w:r>
          </w:p>
          <w:p w:rsidR="00080A1B" w:rsidRPr="00AD1497"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 xml:space="preserve">2. Задания на составление уравнений </w:t>
            </w:r>
            <w:r w:rsidRPr="00AD1497">
              <w:rPr>
                <w:rFonts w:ascii="Times New Roman" w:hAnsi="Times New Roman"/>
                <w:sz w:val="20"/>
                <w:szCs w:val="20"/>
                <w:highlight w:val="white"/>
              </w:rPr>
              <w:lastRenderedPageBreak/>
              <w:t>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rsidR="00080A1B" w:rsidRPr="00032A2B" w:rsidRDefault="00080A1B" w:rsidP="00080A1B">
            <w:pPr>
              <w:widowControl w:val="0"/>
              <w:spacing w:after="0"/>
              <w:rPr>
                <w:rFonts w:ascii="Times New Roman" w:hAnsi="Times New Roman"/>
                <w:sz w:val="20"/>
                <w:szCs w:val="20"/>
                <w:highlight w:val="white"/>
              </w:rPr>
            </w:pPr>
            <w:r w:rsidRPr="00AD1497">
              <w:rPr>
                <w:rFonts w:ascii="Times New Roman" w:hAnsi="Times New Roman"/>
                <w:sz w:val="20"/>
                <w:szCs w:val="20"/>
                <w:highlight w:val="white"/>
              </w:rPr>
              <w:t>3. Расчетные задачи по уравнениям реакций с</w:t>
            </w:r>
            <w:r>
              <w:rPr>
                <w:rFonts w:ascii="Times New Roman" w:hAnsi="Times New Roman"/>
                <w:sz w:val="20"/>
                <w:szCs w:val="20"/>
                <w:highlight w:val="white"/>
              </w:rPr>
              <w:t xml:space="preserve"> участием органических веществ.</w:t>
            </w:r>
          </w:p>
        </w:tc>
        <w:tc>
          <w:tcPr>
            <w:tcW w:w="840" w:type="dxa"/>
            <w:tcBorders>
              <w:bottom w:val="single" w:sz="6" w:space="0" w:color="000000"/>
              <w:right w:val="single" w:sz="6" w:space="0" w:color="000000"/>
            </w:tcBorders>
            <w:tcMar>
              <w:top w:w="40" w:type="dxa"/>
              <w:left w:w="40" w:type="dxa"/>
              <w:bottom w:w="40" w:type="dxa"/>
              <w:right w:w="40" w:type="dxa"/>
            </w:tcMar>
          </w:tcPr>
          <w:p w:rsidR="00080A1B" w:rsidRDefault="00080A1B" w:rsidP="00080A1B">
            <w:pPr>
              <w:widowControl w:val="0"/>
              <w:spacing w:after="0"/>
              <w:rPr>
                <w:rFonts w:ascii="Times New Roman" w:hAnsi="Times New Roman"/>
                <w:sz w:val="20"/>
                <w:szCs w:val="20"/>
              </w:rPr>
            </w:pPr>
            <w:r w:rsidRPr="00AD1497">
              <w:rPr>
                <w:rFonts w:ascii="Times New Roman" w:hAnsi="Times New Roman"/>
                <w:sz w:val="20"/>
                <w:szCs w:val="20"/>
              </w:rPr>
              <w:lastRenderedPageBreak/>
              <w:t>ОК 01</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02</w:t>
            </w:r>
          </w:p>
          <w:p w:rsidR="00080A1B" w:rsidRDefault="00080A1B" w:rsidP="00080A1B">
            <w:pPr>
              <w:widowControl w:val="0"/>
              <w:spacing w:after="0"/>
              <w:rPr>
                <w:rFonts w:ascii="Times New Roman" w:hAnsi="Times New Roman"/>
                <w:sz w:val="20"/>
                <w:szCs w:val="20"/>
              </w:rPr>
            </w:pPr>
            <w:r>
              <w:rPr>
                <w:rFonts w:ascii="Times New Roman" w:hAnsi="Times New Roman"/>
                <w:sz w:val="20"/>
                <w:szCs w:val="20"/>
              </w:rPr>
              <w:t>ОК 04</w:t>
            </w:r>
          </w:p>
          <w:p w:rsidR="00080A1B" w:rsidRPr="00AD1497" w:rsidRDefault="00080A1B" w:rsidP="00080A1B">
            <w:pPr>
              <w:widowControl w:val="0"/>
              <w:spacing w:after="0"/>
              <w:rPr>
                <w:rFonts w:ascii="Times New Roman" w:hAnsi="Times New Roman"/>
                <w:sz w:val="20"/>
                <w:szCs w:val="20"/>
              </w:rPr>
            </w:pPr>
            <w:r>
              <w:rPr>
                <w:rFonts w:ascii="Times New Roman" w:hAnsi="Times New Roman"/>
                <w:sz w:val="20"/>
                <w:szCs w:val="20"/>
              </w:rPr>
              <w:t>ОК 07</w:t>
            </w:r>
          </w:p>
        </w:tc>
      </w:tr>
    </w:tbl>
    <w:p w:rsidR="001C02B8" w:rsidRPr="00E70E21" w:rsidRDefault="001C02B8" w:rsidP="001C02B8">
      <w:pPr>
        <w:spacing w:after="0"/>
        <w:rPr>
          <w:rFonts w:ascii="OfficinaSansBookC" w:eastAsia="OfficinaSansBookC" w:hAnsi="OfficinaSansBookC" w:cs="OfficinaSansBookC"/>
          <w:b/>
          <w:sz w:val="28"/>
          <w:szCs w:val="28"/>
        </w:rPr>
      </w:pPr>
    </w:p>
    <w:p w:rsidR="008E4E8C" w:rsidRPr="0011599E" w:rsidRDefault="008E4E8C" w:rsidP="00CA7107">
      <w:pPr>
        <w:pStyle w:val="1"/>
        <w:jc w:val="center"/>
        <w:rPr>
          <w:bCs/>
          <w:i/>
        </w:rPr>
      </w:pPr>
    </w:p>
    <w:sectPr w:rsidR="008E4E8C" w:rsidRPr="0011599E" w:rsidSect="00AE7140">
      <w:footerReference w:type="even" r:id="rId13"/>
      <w:footerReference w:type="default" r:id="rId14"/>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39" w:rsidRDefault="002D3D39" w:rsidP="00BE4636">
      <w:pPr>
        <w:spacing w:after="0" w:line="240" w:lineRule="auto"/>
      </w:pPr>
      <w:r>
        <w:separator/>
      </w:r>
    </w:p>
  </w:endnote>
  <w:endnote w:type="continuationSeparator" w:id="0">
    <w:p w:rsidR="002D3D39" w:rsidRDefault="002D3D39"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YS Text">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B2" w:rsidRDefault="00123EB2">
    <w:pPr>
      <w:pStyle w:val="af2"/>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margin-left:543.8pt;margin-top:791.95pt;width:12pt;height:15.3pt;z-index:-251658240;mso-position-horizontal-relative:page;mso-position-vertical-relative:page" filled="f" stroked="f">
          <v:textbox inset="0,0,0,0">
            <w:txbxContent>
              <w:p w:rsidR="00123EB2" w:rsidRDefault="00123EB2">
                <w:pPr>
                  <w:spacing w:before="10"/>
                  <w:ind w:left="60"/>
                  <w:rPr>
                    <w:sz w:val="24"/>
                  </w:rPr>
                </w:pPr>
                <w:r>
                  <w:fldChar w:fldCharType="begin"/>
                </w:r>
                <w:r>
                  <w:rPr>
                    <w:sz w:val="24"/>
                  </w:rPr>
                  <w:instrText xml:space="preserve"> PAGE </w:instrText>
                </w:r>
                <w:r>
                  <w:fldChar w:fldCharType="separate"/>
                </w:r>
                <w:r w:rsidR="009B7A0A">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B8" w:rsidRDefault="001C02B8"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C02B8" w:rsidRDefault="001C02B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B8" w:rsidRDefault="001C02B8" w:rsidP="005E034F">
    <w:pPr>
      <w:pStyle w:val="aa"/>
      <w:framePr w:wrap="around" w:vAnchor="text" w:hAnchor="margin" w:xAlign="center" w:y="1"/>
      <w:rPr>
        <w:rStyle w:val="ac"/>
      </w:rPr>
    </w:pPr>
  </w:p>
  <w:p w:rsidR="001C02B8" w:rsidRDefault="001C02B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B8" w:rsidRDefault="001C02B8"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C02B8" w:rsidRDefault="001C02B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B8" w:rsidRDefault="001C02B8" w:rsidP="005E034F">
    <w:pPr>
      <w:pStyle w:val="aa"/>
      <w:framePr w:wrap="around" w:vAnchor="text" w:hAnchor="margin" w:xAlign="center" w:y="1"/>
      <w:rPr>
        <w:rStyle w:val="ac"/>
      </w:rPr>
    </w:pPr>
  </w:p>
  <w:p w:rsidR="001C02B8" w:rsidRDefault="001C02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39" w:rsidRDefault="002D3D39" w:rsidP="00BE4636">
      <w:pPr>
        <w:spacing w:after="0" w:line="240" w:lineRule="auto"/>
      </w:pPr>
      <w:r>
        <w:separator/>
      </w:r>
    </w:p>
  </w:footnote>
  <w:footnote w:type="continuationSeparator" w:id="0">
    <w:p w:rsidR="002D3D39" w:rsidRDefault="002D3D39"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820"/>
    <w:multiLevelType w:val="hybridMultilevel"/>
    <w:tmpl w:val="7EEEF100"/>
    <w:lvl w:ilvl="0" w:tplc="56E61BF6">
      <w:start w:val="1"/>
      <w:numFmt w:val="decimal"/>
      <w:lvlText w:val="%1."/>
      <w:lvlJc w:val="left"/>
      <w:pPr>
        <w:ind w:left="222" w:hanging="293"/>
      </w:pPr>
      <w:rPr>
        <w:rFonts w:ascii="Times New Roman" w:eastAsia="Times New Roman" w:hAnsi="Times New Roman" w:cs="Times New Roman" w:hint="default"/>
        <w:spacing w:val="0"/>
        <w:w w:val="100"/>
        <w:sz w:val="28"/>
        <w:szCs w:val="28"/>
        <w:lang w:val="ru-RU" w:eastAsia="en-US" w:bidi="ar-SA"/>
      </w:rPr>
    </w:lvl>
    <w:lvl w:ilvl="1" w:tplc="274A9D3C">
      <w:numFmt w:val="bullet"/>
      <w:lvlText w:val="•"/>
      <w:lvlJc w:val="left"/>
      <w:pPr>
        <w:ind w:left="1182" w:hanging="293"/>
      </w:pPr>
      <w:rPr>
        <w:rFonts w:hint="default"/>
        <w:lang w:val="ru-RU" w:eastAsia="en-US" w:bidi="ar-SA"/>
      </w:rPr>
    </w:lvl>
    <w:lvl w:ilvl="2" w:tplc="A502AB74">
      <w:numFmt w:val="bullet"/>
      <w:lvlText w:val="•"/>
      <w:lvlJc w:val="left"/>
      <w:pPr>
        <w:ind w:left="2145" w:hanging="293"/>
      </w:pPr>
      <w:rPr>
        <w:rFonts w:hint="default"/>
        <w:lang w:val="ru-RU" w:eastAsia="en-US" w:bidi="ar-SA"/>
      </w:rPr>
    </w:lvl>
    <w:lvl w:ilvl="3" w:tplc="2090AFFC">
      <w:numFmt w:val="bullet"/>
      <w:lvlText w:val="•"/>
      <w:lvlJc w:val="left"/>
      <w:pPr>
        <w:ind w:left="3107" w:hanging="293"/>
      </w:pPr>
      <w:rPr>
        <w:rFonts w:hint="default"/>
        <w:lang w:val="ru-RU" w:eastAsia="en-US" w:bidi="ar-SA"/>
      </w:rPr>
    </w:lvl>
    <w:lvl w:ilvl="4" w:tplc="EED40418">
      <w:numFmt w:val="bullet"/>
      <w:lvlText w:val="•"/>
      <w:lvlJc w:val="left"/>
      <w:pPr>
        <w:ind w:left="4070" w:hanging="293"/>
      </w:pPr>
      <w:rPr>
        <w:rFonts w:hint="default"/>
        <w:lang w:val="ru-RU" w:eastAsia="en-US" w:bidi="ar-SA"/>
      </w:rPr>
    </w:lvl>
    <w:lvl w:ilvl="5" w:tplc="83E6A47E">
      <w:numFmt w:val="bullet"/>
      <w:lvlText w:val="•"/>
      <w:lvlJc w:val="left"/>
      <w:pPr>
        <w:ind w:left="5033" w:hanging="293"/>
      </w:pPr>
      <w:rPr>
        <w:rFonts w:hint="default"/>
        <w:lang w:val="ru-RU" w:eastAsia="en-US" w:bidi="ar-SA"/>
      </w:rPr>
    </w:lvl>
    <w:lvl w:ilvl="6" w:tplc="DEF6113A">
      <w:numFmt w:val="bullet"/>
      <w:lvlText w:val="•"/>
      <w:lvlJc w:val="left"/>
      <w:pPr>
        <w:ind w:left="5995" w:hanging="293"/>
      </w:pPr>
      <w:rPr>
        <w:rFonts w:hint="default"/>
        <w:lang w:val="ru-RU" w:eastAsia="en-US" w:bidi="ar-SA"/>
      </w:rPr>
    </w:lvl>
    <w:lvl w:ilvl="7" w:tplc="3904CBD0">
      <w:numFmt w:val="bullet"/>
      <w:lvlText w:val="•"/>
      <w:lvlJc w:val="left"/>
      <w:pPr>
        <w:ind w:left="6958" w:hanging="293"/>
      </w:pPr>
      <w:rPr>
        <w:rFonts w:hint="default"/>
        <w:lang w:val="ru-RU" w:eastAsia="en-US" w:bidi="ar-SA"/>
      </w:rPr>
    </w:lvl>
    <w:lvl w:ilvl="8" w:tplc="6AC43F02">
      <w:numFmt w:val="bullet"/>
      <w:lvlText w:val="•"/>
      <w:lvlJc w:val="left"/>
      <w:pPr>
        <w:ind w:left="7921" w:hanging="293"/>
      </w:pPr>
      <w:rPr>
        <w:rFonts w:hint="default"/>
        <w:lang w:val="ru-RU" w:eastAsia="en-US" w:bidi="ar-SA"/>
      </w:rPr>
    </w:lvl>
  </w:abstractNum>
  <w:abstractNum w:abstractNumId="1" w15:restartNumberingAfterBreak="0">
    <w:nsid w:val="01FC6166"/>
    <w:multiLevelType w:val="hybridMultilevel"/>
    <w:tmpl w:val="8AA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539D1"/>
    <w:multiLevelType w:val="hybridMultilevel"/>
    <w:tmpl w:val="77381614"/>
    <w:lvl w:ilvl="0" w:tplc="4A94A07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C40B886">
      <w:numFmt w:val="bullet"/>
      <w:lvlText w:val="•"/>
      <w:lvlJc w:val="left"/>
      <w:pPr>
        <w:ind w:left="638" w:hanging="140"/>
      </w:pPr>
      <w:rPr>
        <w:rFonts w:hint="default"/>
        <w:lang w:val="ru-RU" w:eastAsia="en-US" w:bidi="ar-SA"/>
      </w:rPr>
    </w:lvl>
    <w:lvl w:ilvl="2" w:tplc="875432BA">
      <w:numFmt w:val="bullet"/>
      <w:lvlText w:val="•"/>
      <w:lvlJc w:val="left"/>
      <w:pPr>
        <w:ind w:left="1177" w:hanging="140"/>
      </w:pPr>
      <w:rPr>
        <w:rFonts w:hint="default"/>
        <w:lang w:val="ru-RU" w:eastAsia="en-US" w:bidi="ar-SA"/>
      </w:rPr>
    </w:lvl>
    <w:lvl w:ilvl="3" w:tplc="5CB62D6E">
      <w:numFmt w:val="bullet"/>
      <w:lvlText w:val="•"/>
      <w:lvlJc w:val="left"/>
      <w:pPr>
        <w:ind w:left="1715" w:hanging="140"/>
      </w:pPr>
      <w:rPr>
        <w:rFonts w:hint="default"/>
        <w:lang w:val="ru-RU" w:eastAsia="en-US" w:bidi="ar-SA"/>
      </w:rPr>
    </w:lvl>
    <w:lvl w:ilvl="4" w:tplc="3D684C2A">
      <w:numFmt w:val="bullet"/>
      <w:lvlText w:val="•"/>
      <w:lvlJc w:val="left"/>
      <w:pPr>
        <w:ind w:left="2254" w:hanging="140"/>
      </w:pPr>
      <w:rPr>
        <w:rFonts w:hint="default"/>
        <w:lang w:val="ru-RU" w:eastAsia="en-US" w:bidi="ar-SA"/>
      </w:rPr>
    </w:lvl>
    <w:lvl w:ilvl="5" w:tplc="7A3A6F2E">
      <w:numFmt w:val="bullet"/>
      <w:lvlText w:val="•"/>
      <w:lvlJc w:val="left"/>
      <w:pPr>
        <w:ind w:left="2793" w:hanging="140"/>
      </w:pPr>
      <w:rPr>
        <w:rFonts w:hint="default"/>
        <w:lang w:val="ru-RU" w:eastAsia="en-US" w:bidi="ar-SA"/>
      </w:rPr>
    </w:lvl>
    <w:lvl w:ilvl="6" w:tplc="C376390C">
      <w:numFmt w:val="bullet"/>
      <w:lvlText w:val="•"/>
      <w:lvlJc w:val="left"/>
      <w:pPr>
        <w:ind w:left="3331" w:hanging="140"/>
      </w:pPr>
      <w:rPr>
        <w:rFonts w:hint="default"/>
        <w:lang w:val="ru-RU" w:eastAsia="en-US" w:bidi="ar-SA"/>
      </w:rPr>
    </w:lvl>
    <w:lvl w:ilvl="7" w:tplc="0AE406D8">
      <w:numFmt w:val="bullet"/>
      <w:lvlText w:val="•"/>
      <w:lvlJc w:val="left"/>
      <w:pPr>
        <w:ind w:left="3870" w:hanging="140"/>
      </w:pPr>
      <w:rPr>
        <w:rFonts w:hint="default"/>
        <w:lang w:val="ru-RU" w:eastAsia="en-US" w:bidi="ar-SA"/>
      </w:rPr>
    </w:lvl>
    <w:lvl w:ilvl="8" w:tplc="FBC69F20">
      <w:numFmt w:val="bullet"/>
      <w:lvlText w:val="•"/>
      <w:lvlJc w:val="left"/>
      <w:pPr>
        <w:ind w:left="4408" w:hanging="140"/>
      </w:pPr>
      <w:rPr>
        <w:rFonts w:hint="default"/>
        <w:lang w:val="ru-RU" w:eastAsia="en-US" w:bidi="ar-SA"/>
      </w:rPr>
    </w:lvl>
  </w:abstractNum>
  <w:abstractNum w:abstractNumId="3" w15:restartNumberingAfterBreak="0">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4" w15:restartNumberingAfterBreak="0">
    <w:nsid w:val="181057E9"/>
    <w:multiLevelType w:val="hybridMultilevel"/>
    <w:tmpl w:val="93D868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028F5"/>
    <w:multiLevelType w:val="hybridMultilevel"/>
    <w:tmpl w:val="0CDCAC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180D73"/>
    <w:multiLevelType w:val="hybridMultilevel"/>
    <w:tmpl w:val="3EF6C8FA"/>
    <w:lvl w:ilvl="0" w:tplc="D01C5D1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2C671B2">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2" w:tplc="4762F226">
      <w:numFmt w:val="bullet"/>
      <w:lvlText w:val="•"/>
      <w:lvlJc w:val="left"/>
      <w:pPr>
        <w:ind w:left="1462" w:hanging="144"/>
      </w:pPr>
      <w:rPr>
        <w:rFonts w:hint="default"/>
        <w:lang w:val="ru-RU" w:eastAsia="en-US" w:bidi="ar-SA"/>
      </w:rPr>
    </w:lvl>
    <w:lvl w:ilvl="3" w:tplc="434C35B2">
      <w:numFmt w:val="bullet"/>
      <w:lvlText w:val="•"/>
      <w:lvlJc w:val="left"/>
      <w:pPr>
        <w:ind w:left="1965" w:hanging="144"/>
      </w:pPr>
      <w:rPr>
        <w:rFonts w:hint="default"/>
        <w:lang w:val="ru-RU" w:eastAsia="en-US" w:bidi="ar-SA"/>
      </w:rPr>
    </w:lvl>
    <w:lvl w:ilvl="4" w:tplc="776CFBCC">
      <w:numFmt w:val="bullet"/>
      <w:lvlText w:val="•"/>
      <w:lvlJc w:val="left"/>
      <w:pPr>
        <w:ind w:left="2468" w:hanging="144"/>
      </w:pPr>
      <w:rPr>
        <w:rFonts w:hint="default"/>
        <w:lang w:val="ru-RU" w:eastAsia="en-US" w:bidi="ar-SA"/>
      </w:rPr>
    </w:lvl>
    <w:lvl w:ilvl="5" w:tplc="54FE1916">
      <w:numFmt w:val="bullet"/>
      <w:lvlText w:val="•"/>
      <w:lvlJc w:val="left"/>
      <w:pPr>
        <w:ind w:left="2971" w:hanging="144"/>
      </w:pPr>
      <w:rPr>
        <w:rFonts w:hint="default"/>
        <w:lang w:val="ru-RU" w:eastAsia="en-US" w:bidi="ar-SA"/>
      </w:rPr>
    </w:lvl>
    <w:lvl w:ilvl="6" w:tplc="B36E0B58">
      <w:numFmt w:val="bullet"/>
      <w:lvlText w:val="•"/>
      <w:lvlJc w:val="left"/>
      <w:pPr>
        <w:ind w:left="3474" w:hanging="144"/>
      </w:pPr>
      <w:rPr>
        <w:rFonts w:hint="default"/>
        <w:lang w:val="ru-RU" w:eastAsia="en-US" w:bidi="ar-SA"/>
      </w:rPr>
    </w:lvl>
    <w:lvl w:ilvl="7" w:tplc="9AE85D14">
      <w:numFmt w:val="bullet"/>
      <w:lvlText w:val="•"/>
      <w:lvlJc w:val="left"/>
      <w:pPr>
        <w:ind w:left="3977" w:hanging="144"/>
      </w:pPr>
      <w:rPr>
        <w:rFonts w:hint="default"/>
        <w:lang w:val="ru-RU" w:eastAsia="en-US" w:bidi="ar-SA"/>
      </w:rPr>
    </w:lvl>
    <w:lvl w:ilvl="8" w:tplc="5434E100">
      <w:numFmt w:val="bullet"/>
      <w:lvlText w:val="•"/>
      <w:lvlJc w:val="left"/>
      <w:pPr>
        <w:ind w:left="4480" w:hanging="144"/>
      </w:pPr>
      <w:rPr>
        <w:rFonts w:hint="default"/>
        <w:lang w:val="ru-RU" w:eastAsia="en-US" w:bidi="ar-SA"/>
      </w:rPr>
    </w:lvl>
  </w:abstractNum>
  <w:abstractNum w:abstractNumId="8" w15:restartNumberingAfterBreak="0">
    <w:nsid w:val="1D1D1132"/>
    <w:multiLevelType w:val="multilevel"/>
    <w:tmpl w:val="65E68E44"/>
    <w:lvl w:ilvl="0">
      <w:start w:val="1"/>
      <w:numFmt w:val="decimal"/>
      <w:lvlText w:val="%1."/>
      <w:lvlJc w:val="left"/>
      <w:pPr>
        <w:ind w:left="2278" w:hanging="36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 w:hanging="493"/>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120" w:hanging="493"/>
      </w:pPr>
      <w:rPr>
        <w:rFonts w:hint="default"/>
        <w:lang w:val="ru-RU" w:eastAsia="en-US" w:bidi="ar-SA"/>
      </w:rPr>
    </w:lvl>
    <w:lvl w:ilvl="3">
      <w:numFmt w:val="bullet"/>
      <w:lvlText w:val="•"/>
      <w:lvlJc w:val="left"/>
      <w:pPr>
        <w:ind w:left="3961" w:hanging="493"/>
      </w:pPr>
      <w:rPr>
        <w:rFonts w:hint="default"/>
        <w:lang w:val="ru-RU" w:eastAsia="en-US" w:bidi="ar-SA"/>
      </w:rPr>
    </w:lvl>
    <w:lvl w:ilvl="4">
      <w:numFmt w:val="bullet"/>
      <w:lvlText w:val="•"/>
      <w:lvlJc w:val="left"/>
      <w:pPr>
        <w:ind w:left="4802" w:hanging="493"/>
      </w:pPr>
      <w:rPr>
        <w:rFonts w:hint="default"/>
        <w:lang w:val="ru-RU" w:eastAsia="en-US" w:bidi="ar-SA"/>
      </w:rPr>
    </w:lvl>
    <w:lvl w:ilvl="5">
      <w:numFmt w:val="bullet"/>
      <w:lvlText w:val="•"/>
      <w:lvlJc w:val="left"/>
      <w:pPr>
        <w:ind w:left="5642" w:hanging="493"/>
      </w:pPr>
      <w:rPr>
        <w:rFonts w:hint="default"/>
        <w:lang w:val="ru-RU" w:eastAsia="en-US" w:bidi="ar-SA"/>
      </w:rPr>
    </w:lvl>
    <w:lvl w:ilvl="6">
      <w:numFmt w:val="bullet"/>
      <w:lvlText w:val="•"/>
      <w:lvlJc w:val="left"/>
      <w:pPr>
        <w:ind w:left="6483" w:hanging="493"/>
      </w:pPr>
      <w:rPr>
        <w:rFonts w:hint="default"/>
        <w:lang w:val="ru-RU" w:eastAsia="en-US" w:bidi="ar-SA"/>
      </w:rPr>
    </w:lvl>
    <w:lvl w:ilvl="7">
      <w:numFmt w:val="bullet"/>
      <w:lvlText w:val="•"/>
      <w:lvlJc w:val="left"/>
      <w:pPr>
        <w:ind w:left="7324" w:hanging="493"/>
      </w:pPr>
      <w:rPr>
        <w:rFonts w:hint="default"/>
        <w:lang w:val="ru-RU" w:eastAsia="en-US" w:bidi="ar-SA"/>
      </w:rPr>
    </w:lvl>
    <w:lvl w:ilvl="8">
      <w:numFmt w:val="bullet"/>
      <w:lvlText w:val="•"/>
      <w:lvlJc w:val="left"/>
      <w:pPr>
        <w:ind w:left="8164" w:hanging="493"/>
      </w:pPr>
      <w:rPr>
        <w:rFonts w:hint="default"/>
        <w:lang w:val="ru-RU" w:eastAsia="en-US" w:bidi="ar-SA"/>
      </w:rPr>
    </w:lvl>
  </w:abstractNum>
  <w:abstractNum w:abstractNumId="9" w15:restartNumberingAfterBreak="0">
    <w:nsid w:val="1DF56F59"/>
    <w:multiLevelType w:val="hybridMultilevel"/>
    <w:tmpl w:val="F55453DE"/>
    <w:lvl w:ilvl="0" w:tplc="C15EC15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BEC28DA2">
      <w:numFmt w:val="bullet"/>
      <w:lvlText w:val="•"/>
      <w:lvlJc w:val="left"/>
      <w:pPr>
        <w:ind w:left="500" w:hanging="140"/>
      </w:pPr>
      <w:rPr>
        <w:rFonts w:hint="default"/>
        <w:lang w:val="ru-RU" w:eastAsia="en-US" w:bidi="ar-SA"/>
      </w:rPr>
    </w:lvl>
    <w:lvl w:ilvl="2" w:tplc="E33894BA">
      <w:numFmt w:val="bullet"/>
      <w:lvlText w:val="•"/>
      <w:lvlJc w:val="left"/>
      <w:pPr>
        <w:ind w:left="900" w:hanging="140"/>
      </w:pPr>
      <w:rPr>
        <w:rFonts w:hint="default"/>
        <w:lang w:val="ru-RU" w:eastAsia="en-US" w:bidi="ar-SA"/>
      </w:rPr>
    </w:lvl>
    <w:lvl w:ilvl="3" w:tplc="25D49DEE">
      <w:numFmt w:val="bullet"/>
      <w:lvlText w:val="•"/>
      <w:lvlJc w:val="left"/>
      <w:pPr>
        <w:ind w:left="1300" w:hanging="140"/>
      </w:pPr>
      <w:rPr>
        <w:rFonts w:hint="default"/>
        <w:lang w:val="ru-RU" w:eastAsia="en-US" w:bidi="ar-SA"/>
      </w:rPr>
    </w:lvl>
    <w:lvl w:ilvl="4" w:tplc="3580F8B6">
      <w:numFmt w:val="bullet"/>
      <w:lvlText w:val="•"/>
      <w:lvlJc w:val="left"/>
      <w:pPr>
        <w:ind w:left="1700" w:hanging="140"/>
      </w:pPr>
      <w:rPr>
        <w:rFonts w:hint="default"/>
        <w:lang w:val="ru-RU" w:eastAsia="en-US" w:bidi="ar-SA"/>
      </w:rPr>
    </w:lvl>
    <w:lvl w:ilvl="5" w:tplc="F962AD16">
      <w:numFmt w:val="bullet"/>
      <w:lvlText w:val="•"/>
      <w:lvlJc w:val="left"/>
      <w:pPr>
        <w:ind w:left="2100" w:hanging="140"/>
      </w:pPr>
      <w:rPr>
        <w:rFonts w:hint="default"/>
        <w:lang w:val="ru-RU" w:eastAsia="en-US" w:bidi="ar-SA"/>
      </w:rPr>
    </w:lvl>
    <w:lvl w:ilvl="6" w:tplc="9C086426">
      <w:numFmt w:val="bullet"/>
      <w:lvlText w:val="•"/>
      <w:lvlJc w:val="left"/>
      <w:pPr>
        <w:ind w:left="2500" w:hanging="140"/>
      </w:pPr>
      <w:rPr>
        <w:rFonts w:hint="default"/>
        <w:lang w:val="ru-RU" w:eastAsia="en-US" w:bidi="ar-SA"/>
      </w:rPr>
    </w:lvl>
    <w:lvl w:ilvl="7" w:tplc="A430732A">
      <w:numFmt w:val="bullet"/>
      <w:lvlText w:val="•"/>
      <w:lvlJc w:val="left"/>
      <w:pPr>
        <w:ind w:left="2900" w:hanging="140"/>
      </w:pPr>
      <w:rPr>
        <w:rFonts w:hint="default"/>
        <w:lang w:val="ru-RU" w:eastAsia="en-US" w:bidi="ar-SA"/>
      </w:rPr>
    </w:lvl>
    <w:lvl w:ilvl="8" w:tplc="9BB26562">
      <w:numFmt w:val="bullet"/>
      <w:lvlText w:val="•"/>
      <w:lvlJc w:val="left"/>
      <w:pPr>
        <w:ind w:left="3300" w:hanging="140"/>
      </w:pPr>
      <w:rPr>
        <w:rFonts w:hint="default"/>
        <w:lang w:val="ru-RU" w:eastAsia="en-US" w:bidi="ar-SA"/>
      </w:rPr>
    </w:lvl>
  </w:abstractNum>
  <w:abstractNum w:abstractNumId="10"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55477"/>
    <w:multiLevelType w:val="hybridMultilevel"/>
    <w:tmpl w:val="2A44FA76"/>
    <w:lvl w:ilvl="0" w:tplc="3F8A2256">
      <w:start w:val="1"/>
      <w:numFmt w:val="decimal"/>
      <w:lvlText w:val="%1."/>
      <w:lvlJc w:val="left"/>
      <w:pPr>
        <w:ind w:left="122" w:hanging="425"/>
      </w:pPr>
      <w:rPr>
        <w:rFonts w:ascii="Times New Roman" w:eastAsia="Times New Roman" w:hAnsi="Times New Roman" w:cs="Times New Roman" w:hint="default"/>
        <w:spacing w:val="0"/>
        <w:w w:val="100"/>
        <w:sz w:val="28"/>
        <w:szCs w:val="28"/>
        <w:lang w:val="ru-RU" w:eastAsia="en-US" w:bidi="ar-SA"/>
      </w:rPr>
    </w:lvl>
    <w:lvl w:ilvl="1" w:tplc="B1D0F1E0">
      <w:numFmt w:val="bullet"/>
      <w:lvlText w:val="•"/>
      <w:lvlJc w:val="left"/>
      <w:pPr>
        <w:ind w:left="1094" w:hanging="425"/>
      </w:pPr>
      <w:rPr>
        <w:rFonts w:hint="default"/>
        <w:lang w:val="ru-RU" w:eastAsia="en-US" w:bidi="ar-SA"/>
      </w:rPr>
    </w:lvl>
    <w:lvl w:ilvl="2" w:tplc="AE06A77C">
      <w:numFmt w:val="bullet"/>
      <w:lvlText w:val="•"/>
      <w:lvlJc w:val="left"/>
      <w:pPr>
        <w:ind w:left="2069" w:hanging="425"/>
      </w:pPr>
      <w:rPr>
        <w:rFonts w:hint="default"/>
        <w:lang w:val="ru-RU" w:eastAsia="en-US" w:bidi="ar-SA"/>
      </w:rPr>
    </w:lvl>
    <w:lvl w:ilvl="3" w:tplc="D32E4D0E">
      <w:numFmt w:val="bullet"/>
      <w:lvlText w:val="•"/>
      <w:lvlJc w:val="left"/>
      <w:pPr>
        <w:ind w:left="3043" w:hanging="425"/>
      </w:pPr>
      <w:rPr>
        <w:rFonts w:hint="default"/>
        <w:lang w:val="ru-RU" w:eastAsia="en-US" w:bidi="ar-SA"/>
      </w:rPr>
    </w:lvl>
    <w:lvl w:ilvl="4" w:tplc="91504426">
      <w:numFmt w:val="bullet"/>
      <w:lvlText w:val="•"/>
      <w:lvlJc w:val="left"/>
      <w:pPr>
        <w:ind w:left="4018" w:hanging="425"/>
      </w:pPr>
      <w:rPr>
        <w:rFonts w:hint="default"/>
        <w:lang w:val="ru-RU" w:eastAsia="en-US" w:bidi="ar-SA"/>
      </w:rPr>
    </w:lvl>
    <w:lvl w:ilvl="5" w:tplc="BC50D338">
      <w:numFmt w:val="bullet"/>
      <w:lvlText w:val="•"/>
      <w:lvlJc w:val="left"/>
      <w:pPr>
        <w:ind w:left="4993" w:hanging="425"/>
      </w:pPr>
      <w:rPr>
        <w:rFonts w:hint="default"/>
        <w:lang w:val="ru-RU" w:eastAsia="en-US" w:bidi="ar-SA"/>
      </w:rPr>
    </w:lvl>
    <w:lvl w:ilvl="6" w:tplc="AE40712C">
      <w:numFmt w:val="bullet"/>
      <w:lvlText w:val="•"/>
      <w:lvlJc w:val="left"/>
      <w:pPr>
        <w:ind w:left="5967" w:hanging="425"/>
      </w:pPr>
      <w:rPr>
        <w:rFonts w:hint="default"/>
        <w:lang w:val="ru-RU" w:eastAsia="en-US" w:bidi="ar-SA"/>
      </w:rPr>
    </w:lvl>
    <w:lvl w:ilvl="7" w:tplc="2DFC73C6">
      <w:numFmt w:val="bullet"/>
      <w:lvlText w:val="•"/>
      <w:lvlJc w:val="left"/>
      <w:pPr>
        <w:ind w:left="6942" w:hanging="425"/>
      </w:pPr>
      <w:rPr>
        <w:rFonts w:hint="default"/>
        <w:lang w:val="ru-RU" w:eastAsia="en-US" w:bidi="ar-SA"/>
      </w:rPr>
    </w:lvl>
    <w:lvl w:ilvl="8" w:tplc="F2648EEA">
      <w:numFmt w:val="bullet"/>
      <w:lvlText w:val="•"/>
      <w:lvlJc w:val="left"/>
      <w:pPr>
        <w:ind w:left="7917" w:hanging="425"/>
      </w:pPr>
      <w:rPr>
        <w:rFonts w:hint="default"/>
        <w:lang w:val="ru-RU" w:eastAsia="en-US" w:bidi="ar-SA"/>
      </w:rPr>
    </w:lvl>
  </w:abstractNum>
  <w:abstractNum w:abstractNumId="12" w15:restartNumberingAfterBreak="0">
    <w:nsid w:val="29A608F0"/>
    <w:multiLevelType w:val="multilevel"/>
    <w:tmpl w:val="4B7E86FE"/>
    <w:lvl w:ilvl="0">
      <w:start w:val="2"/>
      <w:numFmt w:val="decimal"/>
      <w:lvlText w:val="%1"/>
      <w:lvlJc w:val="left"/>
      <w:pPr>
        <w:ind w:left="2230" w:hanging="493"/>
      </w:pPr>
      <w:rPr>
        <w:rFonts w:hint="default"/>
        <w:lang w:val="ru-RU" w:eastAsia="en-US" w:bidi="ar-SA"/>
      </w:rPr>
    </w:lvl>
    <w:lvl w:ilvl="1">
      <w:start w:val="1"/>
      <w:numFmt w:val="decimal"/>
      <w:lvlText w:val="%1.%2."/>
      <w:lvlJc w:val="left"/>
      <w:pPr>
        <w:ind w:left="2230" w:hanging="493"/>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905" w:hanging="493"/>
      </w:pPr>
      <w:rPr>
        <w:rFonts w:hint="default"/>
        <w:lang w:val="ru-RU" w:eastAsia="en-US" w:bidi="ar-SA"/>
      </w:rPr>
    </w:lvl>
    <w:lvl w:ilvl="3">
      <w:numFmt w:val="bullet"/>
      <w:lvlText w:val="•"/>
      <w:lvlJc w:val="left"/>
      <w:pPr>
        <w:ind w:left="4737" w:hanging="493"/>
      </w:pPr>
      <w:rPr>
        <w:rFonts w:hint="default"/>
        <w:lang w:val="ru-RU" w:eastAsia="en-US" w:bidi="ar-SA"/>
      </w:rPr>
    </w:lvl>
    <w:lvl w:ilvl="4">
      <w:numFmt w:val="bullet"/>
      <w:lvlText w:val="•"/>
      <w:lvlJc w:val="left"/>
      <w:pPr>
        <w:ind w:left="5570" w:hanging="493"/>
      </w:pPr>
      <w:rPr>
        <w:rFonts w:hint="default"/>
        <w:lang w:val="ru-RU" w:eastAsia="en-US" w:bidi="ar-SA"/>
      </w:rPr>
    </w:lvl>
    <w:lvl w:ilvl="5">
      <w:numFmt w:val="bullet"/>
      <w:lvlText w:val="•"/>
      <w:lvlJc w:val="left"/>
      <w:pPr>
        <w:ind w:left="6403" w:hanging="493"/>
      </w:pPr>
      <w:rPr>
        <w:rFonts w:hint="default"/>
        <w:lang w:val="ru-RU" w:eastAsia="en-US" w:bidi="ar-SA"/>
      </w:rPr>
    </w:lvl>
    <w:lvl w:ilvl="6">
      <w:numFmt w:val="bullet"/>
      <w:lvlText w:val="•"/>
      <w:lvlJc w:val="left"/>
      <w:pPr>
        <w:ind w:left="7235" w:hanging="493"/>
      </w:pPr>
      <w:rPr>
        <w:rFonts w:hint="default"/>
        <w:lang w:val="ru-RU" w:eastAsia="en-US" w:bidi="ar-SA"/>
      </w:rPr>
    </w:lvl>
    <w:lvl w:ilvl="7">
      <w:numFmt w:val="bullet"/>
      <w:lvlText w:val="•"/>
      <w:lvlJc w:val="left"/>
      <w:pPr>
        <w:ind w:left="8068" w:hanging="493"/>
      </w:pPr>
      <w:rPr>
        <w:rFonts w:hint="default"/>
        <w:lang w:val="ru-RU" w:eastAsia="en-US" w:bidi="ar-SA"/>
      </w:rPr>
    </w:lvl>
    <w:lvl w:ilvl="8">
      <w:numFmt w:val="bullet"/>
      <w:lvlText w:val="•"/>
      <w:lvlJc w:val="left"/>
      <w:pPr>
        <w:ind w:left="8901" w:hanging="493"/>
      </w:pPr>
      <w:rPr>
        <w:rFonts w:hint="default"/>
        <w:lang w:val="ru-RU" w:eastAsia="en-US" w:bidi="ar-SA"/>
      </w:rPr>
    </w:lvl>
  </w:abstractNum>
  <w:abstractNum w:abstractNumId="13" w15:restartNumberingAfterBreak="0">
    <w:nsid w:val="35483EA3"/>
    <w:multiLevelType w:val="hybridMultilevel"/>
    <w:tmpl w:val="698EDCA2"/>
    <w:lvl w:ilvl="0" w:tplc="E36C349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84254B4">
      <w:numFmt w:val="bullet"/>
      <w:lvlText w:val="•"/>
      <w:lvlJc w:val="left"/>
      <w:pPr>
        <w:ind w:left="500" w:hanging="140"/>
      </w:pPr>
      <w:rPr>
        <w:rFonts w:hint="default"/>
        <w:lang w:val="ru-RU" w:eastAsia="en-US" w:bidi="ar-SA"/>
      </w:rPr>
    </w:lvl>
    <w:lvl w:ilvl="2" w:tplc="DE8E6EF2">
      <w:numFmt w:val="bullet"/>
      <w:lvlText w:val="•"/>
      <w:lvlJc w:val="left"/>
      <w:pPr>
        <w:ind w:left="900" w:hanging="140"/>
      </w:pPr>
      <w:rPr>
        <w:rFonts w:hint="default"/>
        <w:lang w:val="ru-RU" w:eastAsia="en-US" w:bidi="ar-SA"/>
      </w:rPr>
    </w:lvl>
    <w:lvl w:ilvl="3" w:tplc="BB7AA90E">
      <w:numFmt w:val="bullet"/>
      <w:lvlText w:val="•"/>
      <w:lvlJc w:val="left"/>
      <w:pPr>
        <w:ind w:left="1300" w:hanging="140"/>
      </w:pPr>
      <w:rPr>
        <w:rFonts w:hint="default"/>
        <w:lang w:val="ru-RU" w:eastAsia="en-US" w:bidi="ar-SA"/>
      </w:rPr>
    </w:lvl>
    <w:lvl w:ilvl="4" w:tplc="1E40F2FE">
      <w:numFmt w:val="bullet"/>
      <w:lvlText w:val="•"/>
      <w:lvlJc w:val="left"/>
      <w:pPr>
        <w:ind w:left="1700" w:hanging="140"/>
      </w:pPr>
      <w:rPr>
        <w:rFonts w:hint="default"/>
        <w:lang w:val="ru-RU" w:eastAsia="en-US" w:bidi="ar-SA"/>
      </w:rPr>
    </w:lvl>
    <w:lvl w:ilvl="5" w:tplc="958A6574">
      <w:numFmt w:val="bullet"/>
      <w:lvlText w:val="•"/>
      <w:lvlJc w:val="left"/>
      <w:pPr>
        <w:ind w:left="2100" w:hanging="140"/>
      </w:pPr>
      <w:rPr>
        <w:rFonts w:hint="default"/>
        <w:lang w:val="ru-RU" w:eastAsia="en-US" w:bidi="ar-SA"/>
      </w:rPr>
    </w:lvl>
    <w:lvl w:ilvl="6" w:tplc="724E902A">
      <w:numFmt w:val="bullet"/>
      <w:lvlText w:val="•"/>
      <w:lvlJc w:val="left"/>
      <w:pPr>
        <w:ind w:left="2500" w:hanging="140"/>
      </w:pPr>
      <w:rPr>
        <w:rFonts w:hint="default"/>
        <w:lang w:val="ru-RU" w:eastAsia="en-US" w:bidi="ar-SA"/>
      </w:rPr>
    </w:lvl>
    <w:lvl w:ilvl="7" w:tplc="425AC9BA">
      <w:numFmt w:val="bullet"/>
      <w:lvlText w:val="•"/>
      <w:lvlJc w:val="left"/>
      <w:pPr>
        <w:ind w:left="2900" w:hanging="140"/>
      </w:pPr>
      <w:rPr>
        <w:rFonts w:hint="default"/>
        <w:lang w:val="ru-RU" w:eastAsia="en-US" w:bidi="ar-SA"/>
      </w:rPr>
    </w:lvl>
    <w:lvl w:ilvl="8" w:tplc="A234374E">
      <w:numFmt w:val="bullet"/>
      <w:lvlText w:val="•"/>
      <w:lvlJc w:val="left"/>
      <w:pPr>
        <w:ind w:left="3300" w:hanging="140"/>
      </w:pPr>
      <w:rPr>
        <w:rFonts w:hint="default"/>
        <w:lang w:val="ru-RU" w:eastAsia="en-US" w:bidi="ar-SA"/>
      </w:rPr>
    </w:lvl>
  </w:abstractNum>
  <w:abstractNum w:abstractNumId="14" w15:restartNumberingAfterBreak="0">
    <w:nsid w:val="39215383"/>
    <w:multiLevelType w:val="hybridMultilevel"/>
    <w:tmpl w:val="0C7AE82A"/>
    <w:lvl w:ilvl="0" w:tplc="2C2E45EC">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1" w:tplc="BCDE2C0C">
      <w:numFmt w:val="bullet"/>
      <w:lvlText w:val="•"/>
      <w:lvlJc w:val="left"/>
      <w:pPr>
        <w:ind w:left="1412" w:hanging="144"/>
      </w:pPr>
      <w:rPr>
        <w:rFonts w:hint="default"/>
        <w:lang w:val="ru-RU" w:eastAsia="en-US" w:bidi="ar-SA"/>
      </w:rPr>
    </w:lvl>
    <w:lvl w:ilvl="2" w:tplc="3BA470C8">
      <w:numFmt w:val="bullet"/>
      <w:lvlText w:val="•"/>
      <w:lvlJc w:val="left"/>
      <w:pPr>
        <w:ind w:left="1865" w:hanging="144"/>
      </w:pPr>
      <w:rPr>
        <w:rFonts w:hint="default"/>
        <w:lang w:val="ru-RU" w:eastAsia="en-US" w:bidi="ar-SA"/>
      </w:rPr>
    </w:lvl>
    <w:lvl w:ilvl="3" w:tplc="01C6881E">
      <w:numFmt w:val="bullet"/>
      <w:lvlText w:val="•"/>
      <w:lvlJc w:val="left"/>
      <w:pPr>
        <w:ind w:left="2317" w:hanging="144"/>
      </w:pPr>
      <w:rPr>
        <w:rFonts w:hint="default"/>
        <w:lang w:val="ru-RU" w:eastAsia="en-US" w:bidi="ar-SA"/>
      </w:rPr>
    </w:lvl>
    <w:lvl w:ilvl="4" w:tplc="77BAA7CA">
      <w:numFmt w:val="bullet"/>
      <w:lvlText w:val="•"/>
      <w:lvlJc w:val="left"/>
      <w:pPr>
        <w:ind w:left="2770" w:hanging="144"/>
      </w:pPr>
      <w:rPr>
        <w:rFonts w:hint="default"/>
        <w:lang w:val="ru-RU" w:eastAsia="en-US" w:bidi="ar-SA"/>
      </w:rPr>
    </w:lvl>
    <w:lvl w:ilvl="5" w:tplc="A066F906">
      <w:numFmt w:val="bullet"/>
      <w:lvlText w:val="•"/>
      <w:lvlJc w:val="left"/>
      <w:pPr>
        <w:ind w:left="3223" w:hanging="144"/>
      </w:pPr>
      <w:rPr>
        <w:rFonts w:hint="default"/>
        <w:lang w:val="ru-RU" w:eastAsia="en-US" w:bidi="ar-SA"/>
      </w:rPr>
    </w:lvl>
    <w:lvl w:ilvl="6" w:tplc="FF4E0726">
      <w:numFmt w:val="bullet"/>
      <w:lvlText w:val="•"/>
      <w:lvlJc w:val="left"/>
      <w:pPr>
        <w:ind w:left="3675" w:hanging="144"/>
      </w:pPr>
      <w:rPr>
        <w:rFonts w:hint="default"/>
        <w:lang w:val="ru-RU" w:eastAsia="en-US" w:bidi="ar-SA"/>
      </w:rPr>
    </w:lvl>
    <w:lvl w:ilvl="7" w:tplc="8D3A8264">
      <w:numFmt w:val="bullet"/>
      <w:lvlText w:val="•"/>
      <w:lvlJc w:val="left"/>
      <w:pPr>
        <w:ind w:left="4128" w:hanging="144"/>
      </w:pPr>
      <w:rPr>
        <w:rFonts w:hint="default"/>
        <w:lang w:val="ru-RU" w:eastAsia="en-US" w:bidi="ar-SA"/>
      </w:rPr>
    </w:lvl>
    <w:lvl w:ilvl="8" w:tplc="CE3ECF66">
      <w:numFmt w:val="bullet"/>
      <w:lvlText w:val="•"/>
      <w:lvlJc w:val="left"/>
      <w:pPr>
        <w:ind w:left="4580" w:hanging="144"/>
      </w:pPr>
      <w:rPr>
        <w:rFonts w:hint="default"/>
        <w:lang w:val="ru-RU" w:eastAsia="en-US" w:bidi="ar-SA"/>
      </w:rPr>
    </w:lvl>
  </w:abstractNum>
  <w:abstractNum w:abstractNumId="15"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D54D8"/>
    <w:multiLevelType w:val="hybridMultilevel"/>
    <w:tmpl w:val="74EE2FB8"/>
    <w:lvl w:ilvl="0" w:tplc="21FE6ACE">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1" w:tplc="B9989AA2">
      <w:numFmt w:val="bullet"/>
      <w:lvlText w:val="•"/>
      <w:lvlJc w:val="left"/>
      <w:pPr>
        <w:ind w:left="1412" w:hanging="144"/>
      </w:pPr>
      <w:rPr>
        <w:rFonts w:hint="default"/>
        <w:lang w:val="ru-RU" w:eastAsia="en-US" w:bidi="ar-SA"/>
      </w:rPr>
    </w:lvl>
    <w:lvl w:ilvl="2" w:tplc="E21A7B34">
      <w:numFmt w:val="bullet"/>
      <w:lvlText w:val="•"/>
      <w:lvlJc w:val="left"/>
      <w:pPr>
        <w:ind w:left="1865" w:hanging="144"/>
      </w:pPr>
      <w:rPr>
        <w:rFonts w:hint="default"/>
        <w:lang w:val="ru-RU" w:eastAsia="en-US" w:bidi="ar-SA"/>
      </w:rPr>
    </w:lvl>
    <w:lvl w:ilvl="3" w:tplc="047201D4">
      <w:numFmt w:val="bullet"/>
      <w:lvlText w:val="•"/>
      <w:lvlJc w:val="left"/>
      <w:pPr>
        <w:ind w:left="2317" w:hanging="144"/>
      </w:pPr>
      <w:rPr>
        <w:rFonts w:hint="default"/>
        <w:lang w:val="ru-RU" w:eastAsia="en-US" w:bidi="ar-SA"/>
      </w:rPr>
    </w:lvl>
    <w:lvl w:ilvl="4" w:tplc="60B0B328">
      <w:numFmt w:val="bullet"/>
      <w:lvlText w:val="•"/>
      <w:lvlJc w:val="left"/>
      <w:pPr>
        <w:ind w:left="2770" w:hanging="144"/>
      </w:pPr>
      <w:rPr>
        <w:rFonts w:hint="default"/>
        <w:lang w:val="ru-RU" w:eastAsia="en-US" w:bidi="ar-SA"/>
      </w:rPr>
    </w:lvl>
    <w:lvl w:ilvl="5" w:tplc="BB0C42D2">
      <w:numFmt w:val="bullet"/>
      <w:lvlText w:val="•"/>
      <w:lvlJc w:val="left"/>
      <w:pPr>
        <w:ind w:left="3223" w:hanging="144"/>
      </w:pPr>
      <w:rPr>
        <w:rFonts w:hint="default"/>
        <w:lang w:val="ru-RU" w:eastAsia="en-US" w:bidi="ar-SA"/>
      </w:rPr>
    </w:lvl>
    <w:lvl w:ilvl="6" w:tplc="D578DC3A">
      <w:numFmt w:val="bullet"/>
      <w:lvlText w:val="•"/>
      <w:lvlJc w:val="left"/>
      <w:pPr>
        <w:ind w:left="3675" w:hanging="144"/>
      </w:pPr>
      <w:rPr>
        <w:rFonts w:hint="default"/>
        <w:lang w:val="ru-RU" w:eastAsia="en-US" w:bidi="ar-SA"/>
      </w:rPr>
    </w:lvl>
    <w:lvl w:ilvl="7" w:tplc="1D42C9B0">
      <w:numFmt w:val="bullet"/>
      <w:lvlText w:val="•"/>
      <w:lvlJc w:val="left"/>
      <w:pPr>
        <w:ind w:left="4128" w:hanging="144"/>
      </w:pPr>
      <w:rPr>
        <w:rFonts w:hint="default"/>
        <w:lang w:val="ru-RU" w:eastAsia="en-US" w:bidi="ar-SA"/>
      </w:rPr>
    </w:lvl>
    <w:lvl w:ilvl="8" w:tplc="DE9EFA8E">
      <w:numFmt w:val="bullet"/>
      <w:lvlText w:val="•"/>
      <w:lvlJc w:val="left"/>
      <w:pPr>
        <w:ind w:left="4580" w:hanging="144"/>
      </w:pPr>
      <w:rPr>
        <w:rFonts w:hint="default"/>
        <w:lang w:val="ru-RU" w:eastAsia="en-US" w:bidi="ar-SA"/>
      </w:rPr>
    </w:lvl>
  </w:abstractNum>
  <w:abstractNum w:abstractNumId="17" w15:restartNumberingAfterBreak="0">
    <w:nsid w:val="4AB24BC1"/>
    <w:multiLevelType w:val="hybridMultilevel"/>
    <w:tmpl w:val="CF06956A"/>
    <w:lvl w:ilvl="0" w:tplc="A9DA7C38">
      <w:numFmt w:val="bullet"/>
      <w:lvlText w:val="•"/>
      <w:lvlJc w:val="left"/>
      <w:pPr>
        <w:ind w:left="1697" w:hanging="168"/>
      </w:pPr>
      <w:rPr>
        <w:rFonts w:ascii="Times New Roman" w:eastAsia="Times New Roman" w:hAnsi="Times New Roman" w:cs="Times New Roman" w:hint="default"/>
        <w:w w:val="100"/>
        <w:sz w:val="28"/>
        <w:szCs w:val="28"/>
        <w:lang w:val="ru-RU" w:eastAsia="en-US" w:bidi="ar-SA"/>
      </w:rPr>
    </w:lvl>
    <w:lvl w:ilvl="1" w:tplc="F514B4E2">
      <w:numFmt w:val="bullet"/>
      <w:lvlText w:val="•"/>
      <w:lvlJc w:val="left"/>
      <w:pPr>
        <w:ind w:left="2586" w:hanging="168"/>
      </w:pPr>
      <w:rPr>
        <w:rFonts w:hint="default"/>
        <w:lang w:val="ru-RU" w:eastAsia="en-US" w:bidi="ar-SA"/>
      </w:rPr>
    </w:lvl>
    <w:lvl w:ilvl="2" w:tplc="E1984826">
      <w:numFmt w:val="bullet"/>
      <w:lvlText w:val="•"/>
      <w:lvlJc w:val="left"/>
      <w:pPr>
        <w:ind w:left="3473" w:hanging="168"/>
      </w:pPr>
      <w:rPr>
        <w:rFonts w:hint="default"/>
        <w:lang w:val="ru-RU" w:eastAsia="en-US" w:bidi="ar-SA"/>
      </w:rPr>
    </w:lvl>
    <w:lvl w:ilvl="3" w:tplc="6F742DFE">
      <w:numFmt w:val="bullet"/>
      <w:lvlText w:val="•"/>
      <w:lvlJc w:val="left"/>
      <w:pPr>
        <w:ind w:left="4359" w:hanging="168"/>
      </w:pPr>
      <w:rPr>
        <w:rFonts w:hint="default"/>
        <w:lang w:val="ru-RU" w:eastAsia="en-US" w:bidi="ar-SA"/>
      </w:rPr>
    </w:lvl>
    <w:lvl w:ilvl="4" w:tplc="ADD66E36">
      <w:numFmt w:val="bullet"/>
      <w:lvlText w:val="•"/>
      <w:lvlJc w:val="left"/>
      <w:pPr>
        <w:ind w:left="5246" w:hanging="168"/>
      </w:pPr>
      <w:rPr>
        <w:rFonts w:hint="default"/>
        <w:lang w:val="ru-RU" w:eastAsia="en-US" w:bidi="ar-SA"/>
      </w:rPr>
    </w:lvl>
    <w:lvl w:ilvl="5" w:tplc="817AAD44">
      <w:numFmt w:val="bullet"/>
      <w:lvlText w:val="•"/>
      <w:lvlJc w:val="left"/>
      <w:pPr>
        <w:ind w:left="6133" w:hanging="168"/>
      </w:pPr>
      <w:rPr>
        <w:rFonts w:hint="default"/>
        <w:lang w:val="ru-RU" w:eastAsia="en-US" w:bidi="ar-SA"/>
      </w:rPr>
    </w:lvl>
    <w:lvl w:ilvl="6" w:tplc="A1E677B2">
      <w:numFmt w:val="bullet"/>
      <w:lvlText w:val="•"/>
      <w:lvlJc w:val="left"/>
      <w:pPr>
        <w:ind w:left="7019" w:hanging="168"/>
      </w:pPr>
      <w:rPr>
        <w:rFonts w:hint="default"/>
        <w:lang w:val="ru-RU" w:eastAsia="en-US" w:bidi="ar-SA"/>
      </w:rPr>
    </w:lvl>
    <w:lvl w:ilvl="7" w:tplc="46A0C6CA">
      <w:numFmt w:val="bullet"/>
      <w:lvlText w:val="•"/>
      <w:lvlJc w:val="left"/>
      <w:pPr>
        <w:ind w:left="7906" w:hanging="168"/>
      </w:pPr>
      <w:rPr>
        <w:rFonts w:hint="default"/>
        <w:lang w:val="ru-RU" w:eastAsia="en-US" w:bidi="ar-SA"/>
      </w:rPr>
    </w:lvl>
    <w:lvl w:ilvl="8" w:tplc="EF542E40">
      <w:numFmt w:val="bullet"/>
      <w:lvlText w:val="•"/>
      <w:lvlJc w:val="left"/>
      <w:pPr>
        <w:ind w:left="8793" w:hanging="168"/>
      </w:pPr>
      <w:rPr>
        <w:rFonts w:hint="default"/>
        <w:lang w:val="ru-RU" w:eastAsia="en-US" w:bidi="ar-SA"/>
      </w:rPr>
    </w:lvl>
  </w:abstractNum>
  <w:abstractNum w:abstractNumId="18" w15:restartNumberingAfterBreak="0">
    <w:nsid w:val="4CBF7DF3"/>
    <w:multiLevelType w:val="hybridMultilevel"/>
    <w:tmpl w:val="30B61E6A"/>
    <w:lvl w:ilvl="0" w:tplc="4B5A0DE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896D020">
      <w:numFmt w:val="bullet"/>
      <w:lvlText w:val="•"/>
      <w:lvlJc w:val="left"/>
      <w:pPr>
        <w:ind w:left="500" w:hanging="140"/>
      </w:pPr>
      <w:rPr>
        <w:rFonts w:hint="default"/>
        <w:lang w:val="ru-RU" w:eastAsia="en-US" w:bidi="ar-SA"/>
      </w:rPr>
    </w:lvl>
    <w:lvl w:ilvl="2" w:tplc="EDE639F6">
      <w:numFmt w:val="bullet"/>
      <w:lvlText w:val="•"/>
      <w:lvlJc w:val="left"/>
      <w:pPr>
        <w:ind w:left="900" w:hanging="140"/>
      </w:pPr>
      <w:rPr>
        <w:rFonts w:hint="default"/>
        <w:lang w:val="ru-RU" w:eastAsia="en-US" w:bidi="ar-SA"/>
      </w:rPr>
    </w:lvl>
    <w:lvl w:ilvl="3" w:tplc="09C647F4">
      <w:numFmt w:val="bullet"/>
      <w:lvlText w:val="•"/>
      <w:lvlJc w:val="left"/>
      <w:pPr>
        <w:ind w:left="1300" w:hanging="140"/>
      </w:pPr>
      <w:rPr>
        <w:rFonts w:hint="default"/>
        <w:lang w:val="ru-RU" w:eastAsia="en-US" w:bidi="ar-SA"/>
      </w:rPr>
    </w:lvl>
    <w:lvl w:ilvl="4" w:tplc="E08C207A">
      <w:numFmt w:val="bullet"/>
      <w:lvlText w:val="•"/>
      <w:lvlJc w:val="left"/>
      <w:pPr>
        <w:ind w:left="1700" w:hanging="140"/>
      </w:pPr>
      <w:rPr>
        <w:rFonts w:hint="default"/>
        <w:lang w:val="ru-RU" w:eastAsia="en-US" w:bidi="ar-SA"/>
      </w:rPr>
    </w:lvl>
    <w:lvl w:ilvl="5" w:tplc="59767D32">
      <w:numFmt w:val="bullet"/>
      <w:lvlText w:val="•"/>
      <w:lvlJc w:val="left"/>
      <w:pPr>
        <w:ind w:left="2100" w:hanging="140"/>
      </w:pPr>
      <w:rPr>
        <w:rFonts w:hint="default"/>
        <w:lang w:val="ru-RU" w:eastAsia="en-US" w:bidi="ar-SA"/>
      </w:rPr>
    </w:lvl>
    <w:lvl w:ilvl="6" w:tplc="571AEFDA">
      <w:numFmt w:val="bullet"/>
      <w:lvlText w:val="•"/>
      <w:lvlJc w:val="left"/>
      <w:pPr>
        <w:ind w:left="2500" w:hanging="140"/>
      </w:pPr>
      <w:rPr>
        <w:rFonts w:hint="default"/>
        <w:lang w:val="ru-RU" w:eastAsia="en-US" w:bidi="ar-SA"/>
      </w:rPr>
    </w:lvl>
    <w:lvl w:ilvl="7" w:tplc="29B4219E">
      <w:numFmt w:val="bullet"/>
      <w:lvlText w:val="•"/>
      <w:lvlJc w:val="left"/>
      <w:pPr>
        <w:ind w:left="2900" w:hanging="140"/>
      </w:pPr>
      <w:rPr>
        <w:rFonts w:hint="default"/>
        <w:lang w:val="ru-RU" w:eastAsia="en-US" w:bidi="ar-SA"/>
      </w:rPr>
    </w:lvl>
    <w:lvl w:ilvl="8" w:tplc="0B7AC822">
      <w:numFmt w:val="bullet"/>
      <w:lvlText w:val="•"/>
      <w:lvlJc w:val="left"/>
      <w:pPr>
        <w:ind w:left="3300" w:hanging="140"/>
      </w:pPr>
      <w:rPr>
        <w:rFonts w:hint="default"/>
        <w:lang w:val="ru-RU" w:eastAsia="en-US" w:bidi="ar-SA"/>
      </w:rPr>
    </w:lvl>
  </w:abstractNum>
  <w:abstractNum w:abstractNumId="19" w15:restartNumberingAfterBreak="0">
    <w:nsid w:val="511D7F25"/>
    <w:multiLevelType w:val="multilevel"/>
    <w:tmpl w:val="3BC41F4A"/>
    <w:lvl w:ilvl="0">
      <w:start w:val="1"/>
      <w:numFmt w:val="decimal"/>
      <w:lvlText w:val="%1"/>
      <w:lvlJc w:val="left"/>
      <w:pPr>
        <w:ind w:left="2230" w:hanging="492"/>
      </w:pPr>
      <w:rPr>
        <w:rFonts w:hint="default"/>
        <w:lang w:val="ru-RU" w:eastAsia="en-US" w:bidi="ar-SA"/>
      </w:rPr>
    </w:lvl>
    <w:lvl w:ilvl="1">
      <w:start w:val="1"/>
      <w:numFmt w:val="decimal"/>
      <w:lvlText w:val="%1.%2."/>
      <w:lvlJc w:val="left"/>
      <w:pPr>
        <w:ind w:left="2230" w:hanging="492"/>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905" w:hanging="492"/>
      </w:pPr>
      <w:rPr>
        <w:rFonts w:hint="default"/>
        <w:lang w:val="ru-RU" w:eastAsia="en-US" w:bidi="ar-SA"/>
      </w:rPr>
    </w:lvl>
    <w:lvl w:ilvl="3">
      <w:numFmt w:val="bullet"/>
      <w:lvlText w:val="•"/>
      <w:lvlJc w:val="left"/>
      <w:pPr>
        <w:ind w:left="4737" w:hanging="492"/>
      </w:pPr>
      <w:rPr>
        <w:rFonts w:hint="default"/>
        <w:lang w:val="ru-RU" w:eastAsia="en-US" w:bidi="ar-SA"/>
      </w:rPr>
    </w:lvl>
    <w:lvl w:ilvl="4">
      <w:numFmt w:val="bullet"/>
      <w:lvlText w:val="•"/>
      <w:lvlJc w:val="left"/>
      <w:pPr>
        <w:ind w:left="5570" w:hanging="492"/>
      </w:pPr>
      <w:rPr>
        <w:rFonts w:hint="default"/>
        <w:lang w:val="ru-RU" w:eastAsia="en-US" w:bidi="ar-SA"/>
      </w:rPr>
    </w:lvl>
    <w:lvl w:ilvl="5">
      <w:numFmt w:val="bullet"/>
      <w:lvlText w:val="•"/>
      <w:lvlJc w:val="left"/>
      <w:pPr>
        <w:ind w:left="6403" w:hanging="492"/>
      </w:pPr>
      <w:rPr>
        <w:rFonts w:hint="default"/>
        <w:lang w:val="ru-RU" w:eastAsia="en-US" w:bidi="ar-SA"/>
      </w:rPr>
    </w:lvl>
    <w:lvl w:ilvl="6">
      <w:numFmt w:val="bullet"/>
      <w:lvlText w:val="•"/>
      <w:lvlJc w:val="left"/>
      <w:pPr>
        <w:ind w:left="7235" w:hanging="492"/>
      </w:pPr>
      <w:rPr>
        <w:rFonts w:hint="default"/>
        <w:lang w:val="ru-RU" w:eastAsia="en-US" w:bidi="ar-SA"/>
      </w:rPr>
    </w:lvl>
    <w:lvl w:ilvl="7">
      <w:numFmt w:val="bullet"/>
      <w:lvlText w:val="•"/>
      <w:lvlJc w:val="left"/>
      <w:pPr>
        <w:ind w:left="8068" w:hanging="492"/>
      </w:pPr>
      <w:rPr>
        <w:rFonts w:hint="default"/>
        <w:lang w:val="ru-RU" w:eastAsia="en-US" w:bidi="ar-SA"/>
      </w:rPr>
    </w:lvl>
    <w:lvl w:ilvl="8">
      <w:numFmt w:val="bullet"/>
      <w:lvlText w:val="•"/>
      <w:lvlJc w:val="left"/>
      <w:pPr>
        <w:ind w:left="8901" w:hanging="492"/>
      </w:pPr>
      <w:rPr>
        <w:rFonts w:hint="default"/>
        <w:lang w:val="ru-RU" w:eastAsia="en-US" w:bidi="ar-SA"/>
      </w:rPr>
    </w:lvl>
  </w:abstractNum>
  <w:abstractNum w:abstractNumId="20" w15:restartNumberingAfterBreak="0">
    <w:nsid w:val="51777E5B"/>
    <w:multiLevelType w:val="hybridMultilevel"/>
    <w:tmpl w:val="600E5FDE"/>
    <w:lvl w:ilvl="0" w:tplc="396EBAF2">
      <w:start w:val="1"/>
      <w:numFmt w:val="decimal"/>
      <w:lvlText w:val="%1."/>
      <w:lvlJc w:val="left"/>
      <w:pPr>
        <w:ind w:left="221" w:hanging="389"/>
      </w:pPr>
      <w:rPr>
        <w:rFonts w:ascii="Times New Roman" w:eastAsia="Times New Roman" w:hAnsi="Times New Roman" w:cs="Times New Roman" w:hint="default"/>
        <w:spacing w:val="0"/>
        <w:w w:val="100"/>
        <w:sz w:val="28"/>
        <w:szCs w:val="28"/>
        <w:lang w:val="ru-RU" w:eastAsia="en-US" w:bidi="ar-SA"/>
      </w:rPr>
    </w:lvl>
    <w:lvl w:ilvl="1" w:tplc="56A0C830">
      <w:numFmt w:val="bullet"/>
      <w:lvlText w:val="•"/>
      <w:lvlJc w:val="left"/>
      <w:pPr>
        <w:ind w:left="3800" w:hanging="389"/>
      </w:pPr>
      <w:rPr>
        <w:rFonts w:hint="default"/>
        <w:lang w:val="ru-RU" w:eastAsia="en-US" w:bidi="ar-SA"/>
      </w:rPr>
    </w:lvl>
    <w:lvl w:ilvl="2" w:tplc="6C462484">
      <w:numFmt w:val="bullet"/>
      <w:lvlText w:val="•"/>
      <w:lvlJc w:val="left"/>
      <w:pPr>
        <w:ind w:left="4471" w:hanging="389"/>
      </w:pPr>
      <w:rPr>
        <w:rFonts w:hint="default"/>
        <w:lang w:val="ru-RU" w:eastAsia="en-US" w:bidi="ar-SA"/>
      </w:rPr>
    </w:lvl>
    <w:lvl w:ilvl="3" w:tplc="36FE242C">
      <w:numFmt w:val="bullet"/>
      <w:lvlText w:val="•"/>
      <w:lvlJc w:val="left"/>
      <w:pPr>
        <w:ind w:left="5143" w:hanging="389"/>
      </w:pPr>
      <w:rPr>
        <w:rFonts w:hint="default"/>
        <w:lang w:val="ru-RU" w:eastAsia="en-US" w:bidi="ar-SA"/>
      </w:rPr>
    </w:lvl>
    <w:lvl w:ilvl="4" w:tplc="32649BFE">
      <w:numFmt w:val="bullet"/>
      <w:lvlText w:val="•"/>
      <w:lvlJc w:val="left"/>
      <w:pPr>
        <w:ind w:left="5815" w:hanging="389"/>
      </w:pPr>
      <w:rPr>
        <w:rFonts w:hint="default"/>
        <w:lang w:val="ru-RU" w:eastAsia="en-US" w:bidi="ar-SA"/>
      </w:rPr>
    </w:lvl>
    <w:lvl w:ilvl="5" w:tplc="D2E68046">
      <w:numFmt w:val="bullet"/>
      <w:lvlText w:val="•"/>
      <w:lvlJc w:val="left"/>
      <w:pPr>
        <w:ind w:left="6487" w:hanging="389"/>
      </w:pPr>
      <w:rPr>
        <w:rFonts w:hint="default"/>
        <w:lang w:val="ru-RU" w:eastAsia="en-US" w:bidi="ar-SA"/>
      </w:rPr>
    </w:lvl>
    <w:lvl w:ilvl="6" w:tplc="8FB2270A">
      <w:numFmt w:val="bullet"/>
      <w:lvlText w:val="•"/>
      <w:lvlJc w:val="left"/>
      <w:pPr>
        <w:ind w:left="7159" w:hanging="389"/>
      </w:pPr>
      <w:rPr>
        <w:rFonts w:hint="default"/>
        <w:lang w:val="ru-RU" w:eastAsia="en-US" w:bidi="ar-SA"/>
      </w:rPr>
    </w:lvl>
    <w:lvl w:ilvl="7" w:tplc="21644C82">
      <w:numFmt w:val="bullet"/>
      <w:lvlText w:val="•"/>
      <w:lvlJc w:val="left"/>
      <w:pPr>
        <w:ind w:left="7830" w:hanging="389"/>
      </w:pPr>
      <w:rPr>
        <w:rFonts w:hint="default"/>
        <w:lang w:val="ru-RU" w:eastAsia="en-US" w:bidi="ar-SA"/>
      </w:rPr>
    </w:lvl>
    <w:lvl w:ilvl="8" w:tplc="99C48954">
      <w:numFmt w:val="bullet"/>
      <w:lvlText w:val="•"/>
      <w:lvlJc w:val="left"/>
      <w:pPr>
        <w:ind w:left="8502" w:hanging="389"/>
      </w:pPr>
      <w:rPr>
        <w:rFonts w:hint="default"/>
        <w:lang w:val="ru-RU" w:eastAsia="en-US" w:bidi="ar-SA"/>
      </w:rPr>
    </w:lvl>
  </w:abstractNum>
  <w:abstractNum w:abstractNumId="21"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DD4153"/>
    <w:multiLevelType w:val="hybridMultilevel"/>
    <w:tmpl w:val="A9443138"/>
    <w:lvl w:ilvl="0" w:tplc="BCA6CFC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D828D2A">
      <w:numFmt w:val="bullet"/>
      <w:lvlText w:val="•"/>
      <w:lvlJc w:val="left"/>
      <w:pPr>
        <w:ind w:left="500" w:hanging="140"/>
      </w:pPr>
      <w:rPr>
        <w:rFonts w:hint="default"/>
        <w:lang w:val="ru-RU" w:eastAsia="en-US" w:bidi="ar-SA"/>
      </w:rPr>
    </w:lvl>
    <w:lvl w:ilvl="2" w:tplc="2438F1CE">
      <w:numFmt w:val="bullet"/>
      <w:lvlText w:val="•"/>
      <w:lvlJc w:val="left"/>
      <w:pPr>
        <w:ind w:left="900" w:hanging="140"/>
      </w:pPr>
      <w:rPr>
        <w:rFonts w:hint="default"/>
        <w:lang w:val="ru-RU" w:eastAsia="en-US" w:bidi="ar-SA"/>
      </w:rPr>
    </w:lvl>
    <w:lvl w:ilvl="3" w:tplc="0A5849DA">
      <w:numFmt w:val="bullet"/>
      <w:lvlText w:val="•"/>
      <w:lvlJc w:val="left"/>
      <w:pPr>
        <w:ind w:left="1300" w:hanging="140"/>
      </w:pPr>
      <w:rPr>
        <w:rFonts w:hint="default"/>
        <w:lang w:val="ru-RU" w:eastAsia="en-US" w:bidi="ar-SA"/>
      </w:rPr>
    </w:lvl>
    <w:lvl w:ilvl="4" w:tplc="C0F64226">
      <w:numFmt w:val="bullet"/>
      <w:lvlText w:val="•"/>
      <w:lvlJc w:val="left"/>
      <w:pPr>
        <w:ind w:left="1700" w:hanging="140"/>
      </w:pPr>
      <w:rPr>
        <w:rFonts w:hint="default"/>
        <w:lang w:val="ru-RU" w:eastAsia="en-US" w:bidi="ar-SA"/>
      </w:rPr>
    </w:lvl>
    <w:lvl w:ilvl="5" w:tplc="FAA2B8E2">
      <w:numFmt w:val="bullet"/>
      <w:lvlText w:val="•"/>
      <w:lvlJc w:val="left"/>
      <w:pPr>
        <w:ind w:left="2100" w:hanging="140"/>
      </w:pPr>
      <w:rPr>
        <w:rFonts w:hint="default"/>
        <w:lang w:val="ru-RU" w:eastAsia="en-US" w:bidi="ar-SA"/>
      </w:rPr>
    </w:lvl>
    <w:lvl w:ilvl="6" w:tplc="6562FF8A">
      <w:numFmt w:val="bullet"/>
      <w:lvlText w:val="•"/>
      <w:lvlJc w:val="left"/>
      <w:pPr>
        <w:ind w:left="2500" w:hanging="140"/>
      </w:pPr>
      <w:rPr>
        <w:rFonts w:hint="default"/>
        <w:lang w:val="ru-RU" w:eastAsia="en-US" w:bidi="ar-SA"/>
      </w:rPr>
    </w:lvl>
    <w:lvl w:ilvl="7" w:tplc="DAF0A9FC">
      <w:numFmt w:val="bullet"/>
      <w:lvlText w:val="•"/>
      <w:lvlJc w:val="left"/>
      <w:pPr>
        <w:ind w:left="2900" w:hanging="140"/>
      </w:pPr>
      <w:rPr>
        <w:rFonts w:hint="default"/>
        <w:lang w:val="ru-RU" w:eastAsia="en-US" w:bidi="ar-SA"/>
      </w:rPr>
    </w:lvl>
    <w:lvl w:ilvl="8" w:tplc="B47C9DB0">
      <w:numFmt w:val="bullet"/>
      <w:lvlText w:val="•"/>
      <w:lvlJc w:val="left"/>
      <w:pPr>
        <w:ind w:left="3300" w:hanging="140"/>
      </w:pPr>
      <w:rPr>
        <w:rFonts w:hint="default"/>
        <w:lang w:val="ru-RU" w:eastAsia="en-US" w:bidi="ar-SA"/>
      </w:rPr>
    </w:lvl>
  </w:abstractNum>
  <w:abstractNum w:abstractNumId="23" w15:restartNumberingAfterBreak="0">
    <w:nsid w:val="5F2E3240"/>
    <w:multiLevelType w:val="hybridMultilevel"/>
    <w:tmpl w:val="F1EECF3A"/>
    <w:lvl w:ilvl="0" w:tplc="6BA87ABE">
      <w:numFmt w:val="bullet"/>
      <w:lvlText w:val=""/>
      <w:lvlJc w:val="left"/>
      <w:pPr>
        <w:ind w:left="941" w:hanging="361"/>
      </w:pPr>
      <w:rPr>
        <w:rFonts w:ascii="Symbol" w:eastAsia="Symbol" w:hAnsi="Symbol" w:cs="Symbol" w:hint="default"/>
        <w:w w:val="100"/>
        <w:sz w:val="28"/>
        <w:szCs w:val="28"/>
        <w:lang w:val="ru-RU" w:eastAsia="en-US" w:bidi="ar-SA"/>
      </w:rPr>
    </w:lvl>
    <w:lvl w:ilvl="1" w:tplc="3774DC64">
      <w:numFmt w:val="bullet"/>
      <w:lvlText w:val="-"/>
      <w:lvlJc w:val="left"/>
      <w:pPr>
        <w:ind w:left="1314" w:hanging="164"/>
      </w:pPr>
      <w:rPr>
        <w:rFonts w:ascii="Times New Roman" w:eastAsia="Times New Roman" w:hAnsi="Times New Roman" w:cs="Times New Roman" w:hint="default"/>
        <w:w w:val="100"/>
        <w:sz w:val="28"/>
        <w:szCs w:val="28"/>
        <w:lang w:val="ru-RU" w:eastAsia="en-US" w:bidi="ar-SA"/>
      </w:rPr>
    </w:lvl>
    <w:lvl w:ilvl="2" w:tplc="9CB09A86">
      <w:numFmt w:val="bullet"/>
      <w:lvlText w:val="•"/>
      <w:lvlJc w:val="left"/>
      <w:pPr>
        <w:ind w:left="2267" w:hanging="164"/>
      </w:pPr>
      <w:rPr>
        <w:rFonts w:hint="default"/>
        <w:lang w:val="ru-RU" w:eastAsia="en-US" w:bidi="ar-SA"/>
      </w:rPr>
    </w:lvl>
    <w:lvl w:ilvl="3" w:tplc="7B18D14A">
      <w:numFmt w:val="bullet"/>
      <w:lvlText w:val="•"/>
      <w:lvlJc w:val="left"/>
      <w:pPr>
        <w:ind w:left="3214" w:hanging="164"/>
      </w:pPr>
      <w:rPr>
        <w:rFonts w:hint="default"/>
        <w:lang w:val="ru-RU" w:eastAsia="en-US" w:bidi="ar-SA"/>
      </w:rPr>
    </w:lvl>
    <w:lvl w:ilvl="4" w:tplc="9F5C12F4">
      <w:numFmt w:val="bullet"/>
      <w:lvlText w:val="•"/>
      <w:lvlJc w:val="left"/>
      <w:pPr>
        <w:ind w:left="4162" w:hanging="164"/>
      </w:pPr>
      <w:rPr>
        <w:rFonts w:hint="default"/>
        <w:lang w:val="ru-RU" w:eastAsia="en-US" w:bidi="ar-SA"/>
      </w:rPr>
    </w:lvl>
    <w:lvl w:ilvl="5" w:tplc="5D448C92">
      <w:numFmt w:val="bullet"/>
      <w:lvlText w:val="•"/>
      <w:lvlJc w:val="left"/>
      <w:pPr>
        <w:ind w:left="5109" w:hanging="164"/>
      </w:pPr>
      <w:rPr>
        <w:rFonts w:hint="default"/>
        <w:lang w:val="ru-RU" w:eastAsia="en-US" w:bidi="ar-SA"/>
      </w:rPr>
    </w:lvl>
    <w:lvl w:ilvl="6" w:tplc="5D0CF2BC">
      <w:numFmt w:val="bullet"/>
      <w:lvlText w:val="•"/>
      <w:lvlJc w:val="left"/>
      <w:pPr>
        <w:ind w:left="6056" w:hanging="164"/>
      </w:pPr>
      <w:rPr>
        <w:rFonts w:hint="default"/>
        <w:lang w:val="ru-RU" w:eastAsia="en-US" w:bidi="ar-SA"/>
      </w:rPr>
    </w:lvl>
    <w:lvl w:ilvl="7" w:tplc="C0609FF8">
      <w:numFmt w:val="bullet"/>
      <w:lvlText w:val="•"/>
      <w:lvlJc w:val="left"/>
      <w:pPr>
        <w:ind w:left="7004" w:hanging="164"/>
      </w:pPr>
      <w:rPr>
        <w:rFonts w:hint="default"/>
        <w:lang w:val="ru-RU" w:eastAsia="en-US" w:bidi="ar-SA"/>
      </w:rPr>
    </w:lvl>
    <w:lvl w:ilvl="8" w:tplc="5C083234">
      <w:numFmt w:val="bullet"/>
      <w:lvlText w:val="•"/>
      <w:lvlJc w:val="left"/>
      <w:pPr>
        <w:ind w:left="7951" w:hanging="164"/>
      </w:pPr>
      <w:rPr>
        <w:rFonts w:hint="default"/>
        <w:lang w:val="ru-RU" w:eastAsia="en-US" w:bidi="ar-SA"/>
      </w:rPr>
    </w:lvl>
  </w:abstractNum>
  <w:abstractNum w:abstractNumId="24" w15:restartNumberingAfterBreak="0">
    <w:nsid w:val="687C3C38"/>
    <w:multiLevelType w:val="hybridMultilevel"/>
    <w:tmpl w:val="FC6C69B8"/>
    <w:lvl w:ilvl="0" w:tplc="0F103F5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7CE0C32">
      <w:numFmt w:val="bullet"/>
      <w:lvlText w:val="•"/>
      <w:lvlJc w:val="left"/>
      <w:pPr>
        <w:ind w:left="959" w:hanging="144"/>
      </w:pPr>
      <w:rPr>
        <w:rFonts w:ascii="Times New Roman" w:eastAsia="Times New Roman" w:hAnsi="Times New Roman" w:cs="Times New Roman" w:hint="default"/>
        <w:w w:val="99"/>
        <w:sz w:val="24"/>
        <w:szCs w:val="24"/>
        <w:lang w:val="ru-RU" w:eastAsia="en-US" w:bidi="ar-SA"/>
      </w:rPr>
    </w:lvl>
    <w:lvl w:ilvl="2" w:tplc="1B7263FA">
      <w:numFmt w:val="bullet"/>
      <w:lvlText w:val="•"/>
      <w:lvlJc w:val="left"/>
      <w:pPr>
        <w:ind w:left="1462" w:hanging="144"/>
      </w:pPr>
      <w:rPr>
        <w:rFonts w:hint="default"/>
        <w:lang w:val="ru-RU" w:eastAsia="en-US" w:bidi="ar-SA"/>
      </w:rPr>
    </w:lvl>
    <w:lvl w:ilvl="3" w:tplc="F54E7720">
      <w:numFmt w:val="bullet"/>
      <w:lvlText w:val="•"/>
      <w:lvlJc w:val="left"/>
      <w:pPr>
        <w:ind w:left="1965" w:hanging="144"/>
      </w:pPr>
      <w:rPr>
        <w:rFonts w:hint="default"/>
        <w:lang w:val="ru-RU" w:eastAsia="en-US" w:bidi="ar-SA"/>
      </w:rPr>
    </w:lvl>
    <w:lvl w:ilvl="4" w:tplc="AAFC087E">
      <w:numFmt w:val="bullet"/>
      <w:lvlText w:val="•"/>
      <w:lvlJc w:val="left"/>
      <w:pPr>
        <w:ind w:left="2468" w:hanging="144"/>
      </w:pPr>
      <w:rPr>
        <w:rFonts w:hint="default"/>
        <w:lang w:val="ru-RU" w:eastAsia="en-US" w:bidi="ar-SA"/>
      </w:rPr>
    </w:lvl>
    <w:lvl w:ilvl="5" w:tplc="1F82FEC8">
      <w:numFmt w:val="bullet"/>
      <w:lvlText w:val="•"/>
      <w:lvlJc w:val="left"/>
      <w:pPr>
        <w:ind w:left="2971" w:hanging="144"/>
      </w:pPr>
      <w:rPr>
        <w:rFonts w:hint="default"/>
        <w:lang w:val="ru-RU" w:eastAsia="en-US" w:bidi="ar-SA"/>
      </w:rPr>
    </w:lvl>
    <w:lvl w:ilvl="6" w:tplc="C70A6104">
      <w:numFmt w:val="bullet"/>
      <w:lvlText w:val="•"/>
      <w:lvlJc w:val="left"/>
      <w:pPr>
        <w:ind w:left="3474" w:hanging="144"/>
      </w:pPr>
      <w:rPr>
        <w:rFonts w:hint="default"/>
        <w:lang w:val="ru-RU" w:eastAsia="en-US" w:bidi="ar-SA"/>
      </w:rPr>
    </w:lvl>
    <w:lvl w:ilvl="7" w:tplc="6D909E0C">
      <w:numFmt w:val="bullet"/>
      <w:lvlText w:val="•"/>
      <w:lvlJc w:val="left"/>
      <w:pPr>
        <w:ind w:left="3977" w:hanging="144"/>
      </w:pPr>
      <w:rPr>
        <w:rFonts w:hint="default"/>
        <w:lang w:val="ru-RU" w:eastAsia="en-US" w:bidi="ar-SA"/>
      </w:rPr>
    </w:lvl>
    <w:lvl w:ilvl="8" w:tplc="A0D80142">
      <w:numFmt w:val="bullet"/>
      <w:lvlText w:val="•"/>
      <w:lvlJc w:val="left"/>
      <w:pPr>
        <w:ind w:left="4480" w:hanging="144"/>
      </w:pPr>
      <w:rPr>
        <w:rFonts w:hint="default"/>
        <w:lang w:val="ru-RU" w:eastAsia="en-US" w:bidi="ar-SA"/>
      </w:rPr>
    </w:lvl>
  </w:abstractNum>
  <w:abstractNum w:abstractNumId="25" w15:restartNumberingAfterBreak="0">
    <w:nsid w:val="725D3CD5"/>
    <w:multiLevelType w:val="hybridMultilevel"/>
    <w:tmpl w:val="14C64E60"/>
    <w:lvl w:ilvl="0" w:tplc="1AE2CFDE">
      <w:numFmt w:val="bullet"/>
      <w:lvlText w:val="-"/>
      <w:lvlJc w:val="left"/>
      <w:pPr>
        <w:ind w:left="821" w:hanging="245"/>
      </w:pPr>
      <w:rPr>
        <w:rFonts w:ascii="Times New Roman" w:eastAsia="Times New Roman" w:hAnsi="Times New Roman" w:cs="Times New Roman" w:hint="default"/>
        <w:w w:val="100"/>
        <w:sz w:val="28"/>
        <w:szCs w:val="28"/>
        <w:lang w:val="ru-RU" w:eastAsia="en-US" w:bidi="ar-SA"/>
      </w:rPr>
    </w:lvl>
    <w:lvl w:ilvl="1" w:tplc="163C7CE4">
      <w:numFmt w:val="bullet"/>
      <w:lvlText w:val="•"/>
      <w:lvlJc w:val="left"/>
      <w:pPr>
        <w:ind w:left="1697" w:hanging="168"/>
      </w:pPr>
      <w:rPr>
        <w:rFonts w:ascii="Times New Roman" w:eastAsia="Times New Roman" w:hAnsi="Times New Roman" w:cs="Times New Roman" w:hint="default"/>
        <w:w w:val="100"/>
        <w:sz w:val="28"/>
        <w:szCs w:val="28"/>
        <w:lang w:val="ru-RU" w:eastAsia="en-US" w:bidi="ar-SA"/>
      </w:rPr>
    </w:lvl>
    <w:lvl w:ilvl="2" w:tplc="A3BC06CA">
      <w:numFmt w:val="bullet"/>
      <w:lvlText w:val="•"/>
      <w:lvlJc w:val="left"/>
      <w:pPr>
        <w:ind w:left="2685" w:hanging="168"/>
      </w:pPr>
      <w:rPr>
        <w:rFonts w:hint="default"/>
        <w:lang w:val="ru-RU" w:eastAsia="en-US" w:bidi="ar-SA"/>
      </w:rPr>
    </w:lvl>
    <w:lvl w:ilvl="3" w:tplc="C01A428C">
      <w:numFmt w:val="bullet"/>
      <w:lvlText w:val="•"/>
      <w:lvlJc w:val="left"/>
      <w:pPr>
        <w:ind w:left="3670" w:hanging="168"/>
      </w:pPr>
      <w:rPr>
        <w:rFonts w:hint="default"/>
        <w:lang w:val="ru-RU" w:eastAsia="en-US" w:bidi="ar-SA"/>
      </w:rPr>
    </w:lvl>
    <w:lvl w:ilvl="4" w:tplc="41281BC2">
      <w:numFmt w:val="bullet"/>
      <w:lvlText w:val="•"/>
      <w:lvlJc w:val="left"/>
      <w:pPr>
        <w:ind w:left="4655" w:hanging="168"/>
      </w:pPr>
      <w:rPr>
        <w:rFonts w:hint="default"/>
        <w:lang w:val="ru-RU" w:eastAsia="en-US" w:bidi="ar-SA"/>
      </w:rPr>
    </w:lvl>
    <w:lvl w:ilvl="5" w:tplc="5C0E045C">
      <w:numFmt w:val="bullet"/>
      <w:lvlText w:val="•"/>
      <w:lvlJc w:val="left"/>
      <w:pPr>
        <w:ind w:left="5640" w:hanging="168"/>
      </w:pPr>
      <w:rPr>
        <w:rFonts w:hint="default"/>
        <w:lang w:val="ru-RU" w:eastAsia="en-US" w:bidi="ar-SA"/>
      </w:rPr>
    </w:lvl>
    <w:lvl w:ilvl="6" w:tplc="B61851F0">
      <w:numFmt w:val="bullet"/>
      <w:lvlText w:val="•"/>
      <w:lvlJc w:val="left"/>
      <w:pPr>
        <w:ind w:left="6625" w:hanging="168"/>
      </w:pPr>
      <w:rPr>
        <w:rFonts w:hint="default"/>
        <w:lang w:val="ru-RU" w:eastAsia="en-US" w:bidi="ar-SA"/>
      </w:rPr>
    </w:lvl>
    <w:lvl w:ilvl="7" w:tplc="F1201A1C">
      <w:numFmt w:val="bullet"/>
      <w:lvlText w:val="•"/>
      <w:lvlJc w:val="left"/>
      <w:pPr>
        <w:ind w:left="7610" w:hanging="168"/>
      </w:pPr>
      <w:rPr>
        <w:rFonts w:hint="default"/>
        <w:lang w:val="ru-RU" w:eastAsia="en-US" w:bidi="ar-SA"/>
      </w:rPr>
    </w:lvl>
    <w:lvl w:ilvl="8" w:tplc="FA0EB426">
      <w:numFmt w:val="bullet"/>
      <w:lvlText w:val="•"/>
      <w:lvlJc w:val="left"/>
      <w:pPr>
        <w:ind w:left="8596" w:hanging="168"/>
      </w:pPr>
      <w:rPr>
        <w:rFonts w:hint="default"/>
        <w:lang w:val="ru-RU" w:eastAsia="en-US" w:bidi="ar-SA"/>
      </w:r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A4F0526"/>
    <w:multiLevelType w:val="hybridMultilevel"/>
    <w:tmpl w:val="57EC8DEE"/>
    <w:lvl w:ilvl="0" w:tplc="5EF42ED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0E80DE0">
      <w:numFmt w:val="bullet"/>
      <w:lvlText w:val="•"/>
      <w:lvlJc w:val="left"/>
      <w:pPr>
        <w:ind w:left="638" w:hanging="140"/>
      </w:pPr>
      <w:rPr>
        <w:rFonts w:hint="default"/>
        <w:lang w:val="ru-RU" w:eastAsia="en-US" w:bidi="ar-SA"/>
      </w:rPr>
    </w:lvl>
    <w:lvl w:ilvl="2" w:tplc="BA1EBF42">
      <w:numFmt w:val="bullet"/>
      <w:lvlText w:val="•"/>
      <w:lvlJc w:val="left"/>
      <w:pPr>
        <w:ind w:left="1177" w:hanging="140"/>
      </w:pPr>
      <w:rPr>
        <w:rFonts w:hint="default"/>
        <w:lang w:val="ru-RU" w:eastAsia="en-US" w:bidi="ar-SA"/>
      </w:rPr>
    </w:lvl>
    <w:lvl w:ilvl="3" w:tplc="B7B2A498">
      <w:numFmt w:val="bullet"/>
      <w:lvlText w:val="•"/>
      <w:lvlJc w:val="left"/>
      <w:pPr>
        <w:ind w:left="1715" w:hanging="140"/>
      </w:pPr>
      <w:rPr>
        <w:rFonts w:hint="default"/>
        <w:lang w:val="ru-RU" w:eastAsia="en-US" w:bidi="ar-SA"/>
      </w:rPr>
    </w:lvl>
    <w:lvl w:ilvl="4" w:tplc="D4925C76">
      <w:numFmt w:val="bullet"/>
      <w:lvlText w:val="•"/>
      <w:lvlJc w:val="left"/>
      <w:pPr>
        <w:ind w:left="2254" w:hanging="140"/>
      </w:pPr>
      <w:rPr>
        <w:rFonts w:hint="default"/>
        <w:lang w:val="ru-RU" w:eastAsia="en-US" w:bidi="ar-SA"/>
      </w:rPr>
    </w:lvl>
    <w:lvl w:ilvl="5" w:tplc="794CDE02">
      <w:numFmt w:val="bullet"/>
      <w:lvlText w:val="•"/>
      <w:lvlJc w:val="left"/>
      <w:pPr>
        <w:ind w:left="2793" w:hanging="140"/>
      </w:pPr>
      <w:rPr>
        <w:rFonts w:hint="default"/>
        <w:lang w:val="ru-RU" w:eastAsia="en-US" w:bidi="ar-SA"/>
      </w:rPr>
    </w:lvl>
    <w:lvl w:ilvl="6" w:tplc="AE66F8B6">
      <w:numFmt w:val="bullet"/>
      <w:lvlText w:val="•"/>
      <w:lvlJc w:val="left"/>
      <w:pPr>
        <w:ind w:left="3331" w:hanging="140"/>
      </w:pPr>
      <w:rPr>
        <w:rFonts w:hint="default"/>
        <w:lang w:val="ru-RU" w:eastAsia="en-US" w:bidi="ar-SA"/>
      </w:rPr>
    </w:lvl>
    <w:lvl w:ilvl="7" w:tplc="E10C0892">
      <w:numFmt w:val="bullet"/>
      <w:lvlText w:val="•"/>
      <w:lvlJc w:val="left"/>
      <w:pPr>
        <w:ind w:left="3870" w:hanging="140"/>
      </w:pPr>
      <w:rPr>
        <w:rFonts w:hint="default"/>
        <w:lang w:val="ru-RU" w:eastAsia="en-US" w:bidi="ar-SA"/>
      </w:rPr>
    </w:lvl>
    <w:lvl w:ilvl="8" w:tplc="44969946">
      <w:numFmt w:val="bullet"/>
      <w:lvlText w:val="•"/>
      <w:lvlJc w:val="left"/>
      <w:pPr>
        <w:ind w:left="4408" w:hanging="140"/>
      </w:pPr>
      <w:rPr>
        <w:rFonts w:hint="default"/>
        <w:lang w:val="ru-RU" w:eastAsia="en-US" w:bidi="ar-SA"/>
      </w:rPr>
    </w:lvl>
  </w:abstractNum>
  <w:abstractNum w:abstractNumId="28" w15:restartNumberingAfterBreak="0">
    <w:nsid w:val="7E1B1460"/>
    <w:multiLevelType w:val="multilevel"/>
    <w:tmpl w:val="98DA7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6"/>
  </w:num>
  <w:num w:numId="7">
    <w:abstractNumId w:val="5"/>
  </w:num>
  <w:num w:numId="8">
    <w:abstractNumId w:val="25"/>
  </w:num>
  <w:num w:numId="9">
    <w:abstractNumId w:val="13"/>
  </w:num>
  <w:num w:numId="10">
    <w:abstractNumId w:val="2"/>
  </w:num>
  <w:num w:numId="11">
    <w:abstractNumId w:val="9"/>
  </w:num>
  <w:num w:numId="12">
    <w:abstractNumId w:val="24"/>
  </w:num>
  <w:num w:numId="13">
    <w:abstractNumId w:val="16"/>
  </w:num>
  <w:num w:numId="14">
    <w:abstractNumId w:val="20"/>
  </w:num>
  <w:num w:numId="15">
    <w:abstractNumId w:val="0"/>
  </w:num>
  <w:num w:numId="16">
    <w:abstractNumId w:val="23"/>
  </w:num>
  <w:num w:numId="17">
    <w:abstractNumId w:val="12"/>
  </w:num>
  <w:num w:numId="18">
    <w:abstractNumId w:val="17"/>
  </w:num>
  <w:num w:numId="19">
    <w:abstractNumId w:val="19"/>
  </w:num>
  <w:num w:numId="20">
    <w:abstractNumId w:val="8"/>
  </w:num>
  <w:num w:numId="21">
    <w:abstractNumId w:val="3"/>
  </w:num>
  <w:num w:numId="22">
    <w:abstractNumId w:val="28"/>
  </w:num>
  <w:num w:numId="23">
    <w:abstractNumId w:val="15"/>
  </w:num>
  <w:num w:numId="24">
    <w:abstractNumId w:val="11"/>
  </w:num>
  <w:num w:numId="25">
    <w:abstractNumId w:val="18"/>
  </w:num>
  <w:num w:numId="26">
    <w:abstractNumId w:val="7"/>
  </w:num>
  <w:num w:numId="27">
    <w:abstractNumId w:val="14"/>
  </w:num>
  <w:num w:numId="28">
    <w:abstractNumId w:val="22"/>
  </w:num>
  <w:num w:numId="29">
    <w:abstractNumId w:val="27"/>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6FF5"/>
    <w:rsid w:val="000125C6"/>
    <w:rsid w:val="000141CA"/>
    <w:rsid w:val="000148B4"/>
    <w:rsid w:val="00024E59"/>
    <w:rsid w:val="0002709E"/>
    <w:rsid w:val="00032A2B"/>
    <w:rsid w:val="00051F71"/>
    <w:rsid w:val="00080A1B"/>
    <w:rsid w:val="00095D90"/>
    <w:rsid w:val="000D0578"/>
    <w:rsid w:val="000D3DB0"/>
    <w:rsid w:val="000E6A30"/>
    <w:rsid w:val="000F3192"/>
    <w:rsid w:val="00106CC9"/>
    <w:rsid w:val="00113C78"/>
    <w:rsid w:val="0011599E"/>
    <w:rsid w:val="001219DF"/>
    <w:rsid w:val="00123EB2"/>
    <w:rsid w:val="00124FD4"/>
    <w:rsid w:val="00145445"/>
    <w:rsid w:val="0016218A"/>
    <w:rsid w:val="00172A39"/>
    <w:rsid w:val="00175D43"/>
    <w:rsid w:val="001A18D7"/>
    <w:rsid w:val="001B361E"/>
    <w:rsid w:val="001C02B8"/>
    <w:rsid w:val="00205F10"/>
    <w:rsid w:val="00207896"/>
    <w:rsid w:val="0021608A"/>
    <w:rsid w:val="00220EB4"/>
    <w:rsid w:val="002218B7"/>
    <w:rsid w:val="002475BF"/>
    <w:rsid w:val="00253FA3"/>
    <w:rsid w:val="00256E1E"/>
    <w:rsid w:val="00266C43"/>
    <w:rsid w:val="00294223"/>
    <w:rsid w:val="002C451F"/>
    <w:rsid w:val="002D3D39"/>
    <w:rsid w:val="002D456F"/>
    <w:rsid w:val="002E54A0"/>
    <w:rsid w:val="002F3F78"/>
    <w:rsid w:val="002F753B"/>
    <w:rsid w:val="00326D09"/>
    <w:rsid w:val="00332D60"/>
    <w:rsid w:val="003341DC"/>
    <w:rsid w:val="00335C7C"/>
    <w:rsid w:val="00375050"/>
    <w:rsid w:val="003B241D"/>
    <w:rsid w:val="003C3220"/>
    <w:rsid w:val="003C4007"/>
    <w:rsid w:val="003C5485"/>
    <w:rsid w:val="003E1311"/>
    <w:rsid w:val="003E15AB"/>
    <w:rsid w:val="003E2C29"/>
    <w:rsid w:val="003E5CF5"/>
    <w:rsid w:val="00405797"/>
    <w:rsid w:val="00417285"/>
    <w:rsid w:val="00430FB1"/>
    <w:rsid w:val="004342C0"/>
    <w:rsid w:val="00447D6B"/>
    <w:rsid w:val="004516A5"/>
    <w:rsid w:val="0046636D"/>
    <w:rsid w:val="00482DF6"/>
    <w:rsid w:val="0048668E"/>
    <w:rsid w:val="00494F18"/>
    <w:rsid w:val="004A4C31"/>
    <w:rsid w:val="004A4E78"/>
    <w:rsid w:val="004C494D"/>
    <w:rsid w:val="004E5916"/>
    <w:rsid w:val="004F347C"/>
    <w:rsid w:val="0050187E"/>
    <w:rsid w:val="005113E6"/>
    <w:rsid w:val="005128B4"/>
    <w:rsid w:val="0051342C"/>
    <w:rsid w:val="00525752"/>
    <w:rsid w:val="005300FE"/>
    <w:rsid w:val="005517CE"/>
    <w:rsid w:val="00552DE6"/>
    <w:rsid w:val="00560FF1"/>
    <w:rsid w:val="00573F7B"/>
    <w:rsid w:val="00584C7D"/>
    <w:rsid w:val="00593912"/>
    <w:rsid w:val="00596352"/>
    <w:rsid w:val="005A030B"/>
    <w:rsid w:val="005C627B"/>
    <w:rsid w:val="005D52C2"/>
    <w:rsid w:val="005D74BC"/>
    <w:rsid w:val="005E034F"/>
    <w:rsid w:val="005F20D7"/>
    <w:rsid w:val="00604928"/>
    <w:rsid w:val="006153E6"/>
    <w:rsid w:val="00624130"/>
    <w:rsid w:val="00625FF8"/>
    <w:rsid w:val="006664EA"/>
    <w:rsid w:val="006B1582"/>
    <w:rsid w:val="006F78B1"/>
    <w:rsid w:val="0070081F"/>
    <w:rsid w:val="00701DE3"/>
    <w:rsid w:val="0072462D"/>
    <w:rsid w:val="00730BAF"/>
    <w:rsid w:val="00750355"/>
    <w:rsid w:val="007818A6"/>
    <w:rsid w:val="00797C22"/>
    <w:rsid w:val="007C4A3F"/>
    <w:rsid w:val="007D4CE1"/>
    <w:rsid w:val="007D6848"/>
    <w:rsid w:val="007E06CA"/>
    <w:rsid w:val="007F17DE"/>
    <w:rsid w:val="007F2270"/>
    <w:rsid w:val="00802742"/>
    <w:rsid w:val="00817D04"/>
    <w:rsid w:val="00833546"/>
    <w:rsid w:val="0083582D"/>
    <w:rsid w:val="008463D4"/>
    <w:rsid w:val="00851148"/>
    <w:rsid w:val="00863F6C"/>
    <w:rsid w:val="00870731"/>
    <w:rsid w:val="008A3DBA"/>
    <w:rsid w:val="008C248F"/>
    <w:rsid w:val="008E4E8C"/>
    <w:rsid w:val="00935ABD"/>
    <w:rsid w:val="009541A9"/>
    <w:rsid w:val="00956FD1"/>
    <w:rsid w:val="0096135A"/>
    <w:rsid w:val="00967B75"/>
    <w:rsid w:val="009B4596"/>
    <w:rsid w:val="009B719E"/>
    <w:rsid w:val="009B7A0A"/>
    <w:rsid w:val="009D7612"/>
    <w:rsid w:val="009D790C"/>
    <w:rsid w:val="009F2F3A"/>
    <w:rsid w:val="00A04159"/>
    <w:rsid w:val="00A22439"/>
    <w:rsid w:val="00A32A49"/>
    <w:rsid w:val="00A51AA5"/>
    <w:rsid w:val="00A54880"/>
    <w:rsid w:val="00A6789B"/>
    <w:rsid w:val="00A7639C"/>
    <w:rsid w:val="00A834FC"/>
    <w:rsid w:val="00A916C2"/>
    <w:rsid w:val="00AA1C7C"/>
    <w:rsid w:val="00AB13A4"/>
    <w:rsid w:val="00AB3BB8"/>
    <w:rsid w:val="00AD1497"/>
    <w:rsid w:val="00AE7140"/>
    <w:rsid w:val="00AF45AC"/>
    <w:rsid w:val="00AF532D"/>
    <w:rsid w:val="00B3653F"/>
    <w:rsid w:val="00B5717F"/>
    <w:rsid w:val="00B72B38"/>
    <w:rsid w:val="00B91E57"/>
    <w:rsid w:val="00BB1744"/>
    <w:rsid w:val="00BB295D"/>
    <w:rsid w:val="00BB473E"/>
    <w:rsid w:val="00BC6671"/>
    <w:rsid w:val="00BD0118"/>
    <w:rsid w:val="00BE11B6"/>
    <w:rsid w:val="00BE4636"/>
    <w:rsid w:val="00BF180B"/>
    <w:rsid w:val="00C0178A"/>
    <w:rsid w:val="00C01A89"/>
    <w:rsid w:val="00C04B9B"/>
    <w:rsid w:val="00C36959"/>
    <w:rsid w:val="00C40392"/>
    <w:rsid w:val="00C42328"/>
    <w:rsid w:val="00C640FA"/>
    <w:rsid w:val="00C66FF5"/>
    <w:rsid w:val="00C81646"/>
    <w:rsid w:val="00C85D4A"/>
    <w:rsid w:val="00CA1BDC"/>
    <w:rsid w:val="00CA7107"/>
    <w:rsid w:val="00CB5AF4"/>
    <w:rsid w:val="00CB6886"/>
    <w:rsid w:val="00CD2A2F"/>
    <w:rsid w:val="00CE5788"/>
    <w:rsid w:val="00CE6089"/>
    <w:rsid w:val="00CF7D7E"/>
    <w:rsid w:val="00D0359B"/>
    <w:rsid w:val="00D22CDA"/>
    <w:rsid w:val="00D30331"/>
    <w:rsid w:val="00D614B8"/>
    <w:rsid w:val="00D6661B"/>
    <w:rsid w:val="00D74FB3"/>
    <w:rsid w:val="00D84AF8"/>
    <w:rsid w:val="00D9595F"/>
    <w:rsid w:val="00DA5AE6"/>
    <w:rsid w:val="00DC59CE"/>
    <w:rsid w:val="00DC6972"/>
    <w:rsid w:val="00E10C68"/>
    <w:rsid w:val="00E2792E"/>
    <w:rsid w:val="00E504D7"/>
    <w:rsid w:val="00E55A15"/>
    <w:rsid w:val="00E92B39"/>
    <w:rsid w:val="00EB3484"/>
    <w:rsid w:val="00EF5975"/>
    <w:rsid w:val="00EF615D"/>
    <w:rsid w:val="00F00F53"/>
    <w:rsid w:val="00F22083"/>
    <w:rsid w:val="00F41982"/>
    <w:rsid w:val="00F542FA"/>
    <w:rsid w:val="00F64DC7"/>
    <w:rsid w:val="00F7148A"/>
    <w:rsid w:val="00F811AC"/>
    <w:rsid w:val="00F901A3"/>
    <w:rsid w:val="00FA367E"/>
    <w:rsid w:val="00FD30EA"/>
    <w:rsid w:val="00FD69E8"/>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C62453-F08C-4092-B434-A4A99169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1"/>
    <w:qFormat/>
    <w:rsid w:val="001B361E"/>
    <w:pPr>
      <w:ind w:left="720"/>
      <w:contextualSpacing/>
    </w:pPr>
  </w:style>
  <w:style w:type="paragraph" w:styleId="af2">
    <w:name w:val="Body Text"/>
    <w:basedOn w:val="a"/>
    <w:link w:val="af3"/>
    <w:uiPriority w:val="1"/>
    <w:unhideWhenUsed/>
    <w:qFormat/>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 w:type="paragraph" w:styleId="af4">
    <w:name w:val="No Spacing"/>
    <w:uiPriority w:val="1"/>
    <w:qFormat/>
    <w:rsid w:val="005300FE"/>
    <w:pPr>
      <w:spacing w:after="0" w:line="240" w:lineRule="auto"/>
    </w:pPr>
    <w:rPr>
      <w:rFonts w:ascii="Calibri" w:eastAsia="Times New Roman" w:hAnsi="Calibri" w:cs="Times New Roman"/>
      <w:lang w:eastAsia="ru-RU"/>
    </w:rPr>
  </w:style>
  <w:style w:type="paragraph" w:customStyle="1" w:styleId="TableParagraph">
    <w:name w:val="Table Paragraph"/>
    <w:basedOn w:val="a"/>
    <w:uiPriority w:val="1"/>
    <w:qFormat/>
    <w:rsid w:val="002E54A0"/>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2E5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E54A0"/>
    <w:pPr>
      <w:widowControl w:val="0"/>
      <w:autoSpaceDE w:val="0"/>
      <w:autoSpaceDN w:val="0"/>
      <w:spacing w:after="0" w:line="322" w:lineRule="exact"/>
      <w:ind w:left="1697" w:hanging="169"/>
      <w:jc w:val="both"/>
      <w:outlineLvl w:val="1"/>
    </w:pPr>
    <w:rPr>
      <w:rFonts w:ascii="Times New Roman" w:hAnsi="Times New Roman"/>
      <w:b/>
      <w:bCs/>
      <w:i/>
      <w:iCs/>
      <w:sz w:val="28"/>
      <w:szCs w:val="28"/>
      <w:lang w:eastAsia="en-US"/>
    </w:rPr>
  </w:style>
  <w:style w:type="paragraph" w:customStyle="1" w:styleId="dt-p">
    <w:name w:val="dt-p"/>
    <w:basedOn w:val="a"/>
    <w:rsid w:val="00175D43"/>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17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8345">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DB30-298C-401C-A401-E0CFFA36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30</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Владелец</cp:lastModifiedBy>
  <cp:revision>98</cp:revision>
  <cp:lastPrinted>2017-02-21T11:20:00Z</cp:lastPrinted>
  <dcterms:created xsi:type="dcterms:W3CDTF">2017-02-21T12:05:00Z</dcterms:created>
  <dcterms:modified xsi:type="dcterms:W3CDTF">2024-04-25T07:18:00Z</dcterms:modified>
</cp:coreProperties>
</file>