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МИНИСТЕРСТВО ОБРАЗОВАНИЯ МОСКОВСКОЙ ОБЛАСТИ</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 xml:space="preserve">Государственное бюджетное профессиональное образовательное учреждение </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Московской области</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«Воскресенский колледж»</w:t>
      </w:r>
    </w:p>
    <w:p w:rsidR="00F16F70" w:rsidRPr="00CD34C2" w:rsidRDefault="00F16F70" w:rsidP="00F16F70">
      <w:pPr>
        <w:shd w:val="clear" w:color="auto" w:fill="FFFFFF"/>
        <w:spacing w:after="100" w:line="315" w:lineRule="atLeast"/>
        <w:rPr>
          <w:rFonts w:ascii="Times New Roman" w:hAnsi="Times New Roman"/>
          <w:color w:val="444444"/>
          <w:sz w:val="24"/>
          <w:szCs w:val="24"/>
          <w:lang w:eastAsia="ru-RU"/>
        </w:rPr>
      </w:pPr>
    </w:p>
    <w:p w:rsidR="00F16F70" w:rsidRPr="00CD34C2" w:rsidRDefault="00F16F70" w:rsidP="00F16F70">
      <w:pPr>
        <w:shd w:val="clear" w:color="auto" w:fill="FFFFFF"/>
        <w:spacing w:after="100" w:line="315" w:lineRule="atLeast"/>
        <w:jc w:val="center"/>
        <w:rPr>
          <w:rFonts w:ascii="Times New Roman" w:hAnsi="Times New Roman"/>
          <w:b/>
          <w:sz w:val="24"/>
          <w:szCs w:val="24"/>
          <w:lang w:eastAsia="ru-RU"/>
        </w:rPr>
      </w:pPr>
      <w:r w:rsidRPr="00CD34C2">
        <w:rPr>
          <w:rFonts w:ascii="Times New Roman" w:hAnsi="Times New Roman"/>
          <w:b/>
          <w:color w:val="000000"/>
          <w:sz w:val="24"/>
          <w:szCs w:val="24"/>
          <w:lang w:eastAsia="ru-RU"/>
        </w:rPr>
        <w:t xml:space="preserve">Аннотация к рабочей программе </w:t>
      </w:r>
      <w:r w:rsidRPr="00CD34C2">
        <w:rPr>
          <w:rFonts w:ascii="Times New Roman" w:hAnsi="Times New Roman"/>
          <w:b/>
          <w:color w:val="000000"/>
          <w:sz w:val="24"/>
          <w:szCs w:val="24"/>
          <w:lang w:eastAsia="ru-RU"/>
        </w:rPr>
        <w:br/>
      </w:r>
    </w:p>
    <w:tbl>
      <w:tblPr>
        <w:tblW w:w="0" w:type="auto"/>
        <w:tblLook w:val="00A0" w:firstRow="1" w:lastRow="0" w:firstColumn="1" w:lastColumn="0" w:noHBand="0" w:noVBand="0"/>
      </w:tblPr>
      <w:tblGrid>
        <w:gridCol w:w="9345"/>
      </w:tblGrid>
      <w:tr w:rsidR="000C4477" w:rsidRPr="00CD34C2" w:rsidTr="00EE4F53">
        <w:trPr>
          <w:trHeight w:val="1373"/>
        </w:trPr>
        <w:tc>
          <w:tcPr>
            <w:tcW w:w="9345" w:type="dxa"/>
          </w:tcPr>
          <w:p w:rsidR="000C4477" w:rsidRPr="00CD34C2" w:rsidRDefault="000C4477" w:rsidP="003F1F47">
            <w:pPr>
              <w:widowControl w:val="0"/>
              <w:suppressAutoHyphens/>
              <w:jc w:val="center"/>
              <w:rPr>
                <w:rFonts w:ascii="Times New Roman" w:hAnsi="Times New Roman"/>
                <w:b/>
                <w:spacing w:val="-2"/>
                <w:sz w:val="24"/>
                <w:szCs w:val="24"/>
              </w:rPr>
            </w:pPr>
          </w:p>
          <w:p w:rsidR="000C4477" w:rsidRPr="00CD34C2" w:rsidRDefault="000C4477" w:rsidP="00793C3C">
            <w:pPr>
              <w:widowControl w:val="0"/>
              <w:suppressAutoHyphens/>
              <w:jc w:val="center"/>
              <w:rPr>
                <w:rFonts w:ascii="Times New Roman" w:hAnsi="Times New Roman"/>
                <w:b/>
                <w:spacing w:val="-2"/>
                <w:sz w:val="24"/>
                <w:szCs w:val="24"/>
              </w:rPr>
            </w:pPr>
            <w:r w:rsidRPr="00CD34C2">
              <w:rPr>
                <w:rFonts w:ascii="Times New Roman" w:hAnsi="Times New Roman"/>
                <w:b/>
                <w:spacing w:val="-2"/>
                <w:sz w:val="24"/>
                <w:szCs w:val="24"/>
              </w:rPr>
              <w:t>ПМ.0</w:t>
            </w:r>
            <w:r w:rsidR="00D17551">
              <w:rPr>
                <w:rFonts w:ascii="Times New Roman" w:hAnsi="Times New Roman"/>
                <w:b/>
                <w:spacing w:val="-2"/>
                <w:sz w:val="24"/>
                <w:szCs w:val="24"/>
              </w:rPr>
              <w:t>5</w:t>
            </w:r>
            <w:r w:rsidRPr="00CD34C2">
              <w:rPr>
                <w:rFonts w:ascii="Times New Roman" w:hAnsi="Times New Roman"/>
                <w:b/>
                <w:spacing w:val="-2"/>
                <w:sz w:val="24"/>
                <w:szCs w:val="24"/>
              </w:rPr>
              <w:t xml:space="preserve"> </w:t>
            </w:r>
            <w:r w:rsidR="00D17551" w:rsidRPr="00D17551">
              <w:rPr>
                <w:rFonts w:ascii="Times New Roman" w:hAnsi="Times New Roman"/>
                <w:b/>
                <w:sz w:val="24"/>
                <w:szCs w:val="24"/>
                <w:lang w:eastAsia="ru-RU"/>
              </w:rPr>
              <w:t>Организация выполнения мероприятий по предупреждению и ликвидации лесных (природных) пожаров, проведению поисковых и аварийных работ с применением ручных, 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w:t>
            </w:r>
          </w:p>
        </w:tc>
      </w:tr>
    </w:tbl>
    <w:p w:rsidR="00F16F70" w:rsidRPr="00CD34C2" w:rsidRDefault="00F16F70" w:rsidP="00F16F70">
      <w:pPr>
        <w:widowControl w:val="0"/>
        <w:suppressAutoHyphens/>
        <w:jc w:val="center"/>
        <w:rPr>
          <w:rFonts w:ascii="Times New Roman" w:hAnsi="Times New Roman"/>
          <w:b/>
          <w:spacing w:val="-2"/>
          <w:sz w:val="24"/>
          <w:szCs w:val="24"/>
        </w:rPr>
      </w:pPr>
    </w:p>
    <w:p w:rsidR="00F16F70" w:rsidRPr="00CD34C2" w:rsidRDefault="00F16F70" w:rsidP="00F16F70">
      <w:pPr>
        <w:shd w:val="clear" w:color="auto" w:fill="FFFFFF"/>
        <w:spacing w:after="100" w:line="315" w:lineRule="atLeast"/>
        <w:jc w:val="center"/>
        <w:rPr>
          <w:rFonts w:ascii="Times New Roman" w:hAnsi="Times New Roman"/>
          <w:b/>
          <w:caps/>
          <w:sz w:val="24"/>
          <w:szCs w:val="24"/>
          <w:lang w:eastAsia="ru-RU"/>
        </w:rPr>
      </w:pPr>
      <w:r w:rsidRPr="00CD34C2">
        <w:rPr>
          <w:rFonts w:ascii="Times New Roman" w:hAnsi="Times New Roman"/>
          <w:b/>
          <w:sz w:val="24"/>
          <w:szCs w:val="24"/>
          <w:lang w:eastAsia="ru-RU"/>
        </w:rPr>
        <w:t xml:space="preserve">Профессия: </w:t>
      </w:r>
      <w:r w:rsidR="000C4477">
        <w:rPr>
          <w:rFonts w:ascii="Times New Roman" w:hAnsi="Times New Roman"/>
          <w:b/>
          <w:sz w:val="24"/>
          <w:szCs w:val="24"/>
          <w:lang w:eastAsia="ru-RU"/>
        </w:rPr>
        <w:t>20.01</w:t>
      </w:r>
      <w:r w:rsidRPr="00CD34C2">
        <w:rPr>
          <w:rFonts w:ascii="Times New Roman" w:hAnsi="Times New Roman"/>
          <w:b/>
          <w:sz w:val="24"/>
          <w:szCs w:val="24"/>
          <w:lang w:eastAsia="ru-RU"/>
        </w:rPr>
        <w:t>.01 «Пожарный»</w:t>
      </w:r>
    </w:p>
    <w:p w:rsidR="00AE12EC" w:rsidRPr="00CD34C2" w:rsidRDefault="001209E5">
      <w:pPr>
        <w:rPr>
          <w:rFonts w:ascii="Times New Roman" w:hAnsi="Times New Roman"/>
          <w:sz w:val="24"/>
          <w:szCs w:val="24"/>
        </w:rPr>
      </w:pPr>
    </w:p>
    <w:p w:rsidR="00A970A7" w:rsidRPr="00A970A7" w:rsidRDefault="00F16F70" w:rsidP="00A970A7">
      <w:pPr>
        <w:jc w:val="both"/>
        <w:rPr>
          <w:rFonts w:ascii="Times New Roman" w:hAnsi="Times New Roman"/>
          <w:b/>
          <w:sz w:val="24"/>
          <w:szCs w:val="24"/>
          <w:lang w:eastAsia="ru-RU"/>
        </w:rPr>
      </w:pPr>
      <w:r w:rsidRPr="00CD34C2">
        <w:rPr>
          <w:rFonts w:ascii="Times New Roman" w:hAnsi="Times New Roman"/>
          <w:b/>
          <w:sz w:val="24"/>
          <w:szCs w:val="24"/>
        </w:rPr>
        <w:t>1.1. </w:t>
      </w:r>
      <w:proofErr w:type="gramStart"/>
      <w:r w:rsidR="00A970A7" w:rsidRPr="00A970A7">
        <w:rPr>
          <w:rFonts w:ascii="Times New Roman" w:hAnsi="Times New Roman"/>
          <w:sz w:val="24"/>
          <w:szCs w:val="24"/>
          <w:lang w:eastAsia="ru-RU"/>
        </w:rPr>
        <w:t xml:space="preserve">Рабочая программа профессионального модуля </w:t>
      </w:r>
      <w:r w:rsidR="00D17551" w:rsidRPr="00D17551">
        <w:rPr>
          <w:rFonts w:ascii="Times New Roman" w:hAnsi="Times New Roman"/>
          <w:b/>
          <w:sz w:val="24"/>
          <w:szCs w:val="24"/>
          <w:lang w:eastAsia="ru-RU"/>
        </w:rPr>
        <w:t xml:space="preserve">ПМ.05 Организация выполнения мероприятий по предупреждению и ликвидации лесных (природных) пожаров, проведению поисковых и аварийных работ с применением ручных, технических средств, индивидуальных моторизированных средств пожаротушения, механизированных технических средств пожаротушения и специальной </w:t>
      </w:r>
      <w:proofErr w:type="spellStart"/>
      <w:r w:rsidR="00D17551" w:rsidRPr="00D17551">
        <w:rPr>
          <w:rFonts w:ascii="Times New Roman" w:hAnsi="Times New Roman"/>
          <w:b/>
          <w:sz w:val="24"/>
          <w:szCs w:val="24"/>
          <w:lang w:eastAsia="ru-RU"/>
        </w:rPr>
        <w:t>техники</w:t>
      </w:r>
      <w:r w:rsidR="00A970A7" w:rsidRPr="00A970A7">
        <w:rPr>
          <w:rFonts w:ascii="Times New Roman" w:hAnsi="Times New Roman"/>
          <w:sz w:val="24"/>
          <w:szCs w:val="24"/>
          <w:lang w:eastAsia="ru-RU"/>
        </w:rPr>
        <w:t>является</w:t>
      </w:r>
      <w:proofErr w:type="spellEnd"/>
      <w:r w:rsidR="00A970A7" w:rsidRPr="00A970A7">
        <w:rPr>
          <w:rFonts w:ascii="Times New Roman" w:hAnsi="Times New Roman"/>
          <w:sz w:val="24"/>
          <w:szCs w:val="24"/>
          <w:lang w:eastAsia="ru-RU"/>
        </w:rPr>
        <w:t xml:space="preserve"> частью основной профессиональной образовательной программы в соответствии с ФГОС по профессии СПО </w:t>
      </w:r>
      <w:r w:rsidR="00A970A7" w:rsidRPr="00A970A7">
        <w:rPr>
          <w:rFonts w:ascii="Times New Roman" w:hAnsi="Times New Roman"/>
          <w:b/>
          <w:sz w:val="24"/>
          <w:szCs w:val="24"/>
          <w:lang w:eastAsia="ru-RU"/>
        </w:rPr>
        <w:t>– 20.01.01 «Пожарный»</w:t>
      </w:r>
      <w:proofErr w:type="gramEnd"/>
    </w:p>
    <w:p w:rsidR="00A970A7" w:rsidRPr="00A970A7" w:rsidRDefault="00A970A7" w:rsidP="00A970A7">
      <w:pPr>
        <w:spacing w:after="0" w:line="240" w:lineRule="auto"/>
        <w:jc w:val="both"/>
        <w:rPr>
          <w:rFonts w:ascii="Times New Roman" w:hAnsi="Times New Roman"/>
          <w:b/>
          <w:sz w:val="24"/>
          <w:szCs w:val="24"/>
          <w:lang w:eastAsia="ru-RU"/>
        </w:rPr>
      </w:pPr>
      <w:r w:rsidRPr="00A970A7">
        <w:rPr>
          <w:rFonts w:ascii="Times New Roman" w:hAnsi="Times New Roman"/>
          <w:sz w:val="24"/>
          <w:szCs w:val="24"/>
          <w:lang w:eastAsia="ru-RU"/>
        </w:rPr>
        <w:tab/>
      </w:r>
    </w:p>
    <w:p w:rsidR="00A970A7" w:rsidRPr="00A970A7" w:rsidRDefault="00A970A7" w:rsidP="00A970A7">
      <w:pPr>
        <w:spacing w:after="0" w:line="240" w:lineRule="auto"/>
        <w:jc w:val="both"/>
        <w:rPr>
          <w:rFonts w:ascii="Times New Roman" w:hAnsi="Times New Roman"/>
          <w:b/>
          <w:bCs/>
          <w:color w:val="000000"/>
          <w:sz w:val="24"/>
          <w:szCs w:val="24"/>
          <w:lang w:eastAsia="ru-RU"/>
        </w:rPr>
      </w:pPr>
      <w:r w:rsidRPr="00A970A7">
        <w:rPr>
          <w:rFonts w:ascii="Times New Roman" w:hAnsi="Times New Roman"/>
          <w:b/>
          <w:sz w:val="24"/>
          <w:szCs w:val="24"/>
          <w:lang w:eastAsia="ru-RU"/>
        </w:rPr>
        <w:t xml:space="preserve">1.2. Место программы в структуре </w:t>
      </w:r>
      <w:r w:rsidRPr="00A970A7">
        <w:rPr>
          <w:rFonts w:ascii="Times New Roman" w:hAnsi="Times New Roman"/>
          <w:b/>
          <w:bCs/>
          <w:color w:val="000000"/>
          <w:sz w:val="24"/>
          <w:szCs w:val="24"/>
          <w:lang w:eastAsia="ru-RU"/>
        </w:rPr>
        <w:t>программы подготовки квалифицированных рабочих, служащих</w:t>
      </w:r>
      <w:r w:rsidRPr="00A970A7">
        <w:rPr>
          <w:rFonts w:ascii="Times New Roman" w:hAnsi="Times New Roman"/>
          <w:b/>
          <w:sz w:val="24"/>
          <w:szCs w:val="24"/>
          <w:lang w:eastAsia="ru-RU"/>
        </w:rPr>
        <w:t xml:space="preserve">: </w:t>
      </w:r>
    </w:p>
    <w:p w:rsidR="00A970A7" w:rsidRPr="00A970A7" w:rsidRDefault="00A970A7" w:rsidP="00A9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sz w:val="24"/>
          <w:szCs w:val="24"/>
          <w:lang w:eastAsia="ru-RU"/>
        </w:rPr>
      </w:pPr>
      <w:r w:rsidRPr="00A970A7">
        <w:rPr>
          <w:rFonts w:ascii="Times New Roman" w:hAnsi="Times New Roman"/>
          <w:sz w:val="24"/>
          <w:szCs w:val="24"/>
          <w:lang w:eastAsia="ru-RU"/>
        </w:rPr>
        <w:t xml:space="preserve"> </w:t>
      </w:r>
    </w:p>
    <w:p w:rsidR="00A970A7" w:rsidRPr="00A970A7" w:rsidRDefault="00A970A7" w:rsidP="00A970A7">
      <w:pPr>
        <w:spacing w:after="0" w:line="240" w:lineRule="auto"/>
        <w:jc w:val="both"/>
        <w:rPr>
          <w:rFonts w:ascii="Times New Roman" w:hAnsi="Times New Roman"/>
          <w:sz w:val="24"/>
          <w:szCs w:val="24"/>
          <w:lang w:eastAsia="ru-RU"/>
        </w:rPr>
      </w:pPr>
      <w:r w:rsidRPr="00A970A7">
        <w:rPr>
          <w:rFonts w:ascii="Times New Roman" w:hAnsi="Times New Roman"/>
          <w:sz w:val="24"/>
          <w:szCs w:val="24"/>
          <w:lang w:eastAsia="ru-RU"/>
        </w:rPr>
        <w:t xml:space="preserve">Рабочая программа профессионального модуля </w:t>
      </w:r>
      <w:r w:rsidR="00D17551" w:rsidRPr="00D17551">
        <w:rPr>
          <w:rFonts w:ascii="Times New Roman" w:hAnsi="Times New Roman"/>
          <w:b/>
          <w:sz w:val="24"/>
          <w:szCs w:val="24"/>
          <w:lang w:eastAsia="ru-RU"/>
        </w:rPr>
        <w:t xml:space="preserve">ПМ.05 Организация выполнения мероприятий по предупреждению и ликвидации лесных (природных) пожаров, проведению поисковых и аварийных работ с применением ручных, технических средств, индивидуальных моторизированных средств пожаротушения, механизированных технических средств пожаротушения и специальной </w:t>
      </w:r>
      <w:proofErr w:type="spellStart"/>
      <w:r w:rsidR="00D17551" w:rsidRPr="00D17551">
        <w:rPr>
          <w:rFonts w:ascii="Times New Roman" w:hAnsi="Times New Roman"/>
          <w:b/>
          <w:sz w:val="24"/>
          <w:szCs w:val="24"/>
          <w:lang w:eastAsia="ru-RU"/>
        </w:rPr>
        <w:t>техники</w:t>
      </w:r>
      <w:r w:rsidRPr="00A970A7">
        <w:rPr>
          <w:rFonts w:ascii="Times New Roman" w:hAnsi="Times New Roman"/>
          <w:sz w:val="24"/>
          <w:szCs w:val="24"/>
          <w:lang w:eastAsia="ru-RU"/>
        </w:rPr>
        <w:t>состоит</w:t>
      </w:r>
      <w:proofErr w:type="spellEnd"/>
      <w:r w:rsidRPr="00A970A7">
        <w:rPr>
          <w:rFonts w:ascii="Times New Roman" w:hAnsi="Times New Roman"/>
          <w:sz w:val="24"/>
          <w:szCs w:val="24"/>
          <w:lang w:eastAsia="ru-RU"/>
        </w:rPr>
        <w:t xml:space="preserve"> </w:t>
      </w:r>
      <w:proofErr w:type="gramStart"/>
      <w:r w:rsidRPr="00A970A7">
        <w:rPr>
          <w:rFonts w:ascii="Times New Roman" w:hAnsi="Times New Roman"/>
          <w:sz w:val="24"/>
          <w:szCs w:val="24"/>
          <w:lang w:eastAsia="ru-RU"/>
        </w:rPr>
        <w:t>из</w:t>
      </w:r>
      <w:proofErr w:type="gramEnd"/>
      <w:r w:rsidRPr="00A970A7">
        <w:rPr>
          <w:rFonts w:ascii="Times New Roman" w:hAnsi="Times New Roman"/>
          <w:sz w:val="24"/>
          <w:szCs w:val="24"/>
          <w:lang w:eastAsia="ru-RU"/>
        </w:rPr>
        <w:t>:</w:t>
      </w:r>
    </w:p>
    <w:p w:rsidR="00D17551" w:rsidRDefault="00A970A7" w:rsidP="00A970A7">
      <w:pPr>
        <w:spacing w:after="0" w:line="240" w:lineRule="auto"/>
        <w:jc w:val="both"/>
        <w:rPr>
          <w:rFonts w:ascii="Times New Roman" w:hAnsi="Times New Roman"/>
          <w:sz w:val="24"/>
          <w:szCs w:val="24"/>
          <w:lang w:eastAsia="ru-RU"/>
        </w:rPr>
      </w:pPr>
      <w:r w:rsidRPr="00A970A7">
        <w:rPr>
          <w:rFonts w:ascii="Times New Roman" w:hAnsi="Times New Roman"/>
          <w:sz w:val="24"/>
          <w:szCs w:val="24"/>
          <w:lang w:eastAsia="ru-RU"/>
        </w:rPr>
        <w:t xml:space="preserve">- междисциплинарного курса </w:t>
      </w:r>
      <w:r w:rsidR="00D17551">
        <w:rPr>
          <w:rFonts w:ascii="Times New Roman" w:hAnsi="Times New Roman"/>
          <w:sz w:val="24"/>
          <w:szCs w:val="24"/>
          <w:lang w:eastAsia="ru-RU"/>
        </w:rPr>
        <w:t>–</w:t>
      </w:r>
      <w:r w:rsidRPr="00A970A7">
        <w:rPr>
          <w:rFonts w:ascii="Times New Roman" w:hAnsi="Times New Roman"/>
          <w:sz w:val="24"/>
          <w:szCs w:val="24"/>
          <w:lang w:eastAsia="ru-RU"/>
        </w:rPr>
        <w:t xml:space="preserve"> </w:t>
      </w:r>
    </w:p>
    <w:p w:rsidR="00A970A7" w:rsidRDefault="00A970A7" w:rsidP="00A970A7">
      <w:pPr>
        <w:spacing w:after="0" w:line="240" w:lineRule="auto"/>
        <w:jc w:val="both"/>
        <w:rPr>
          <w:rFonts w:ascii="Times New Roman" w:hAnsi="Times New Roman"/>
          <w:sz w:val="24"/>
          <w:szCs w:val="24"/>
          <w:lang w:eastAsia="ru-RU"/>
        </w:rPr>
      </w:pPr>
      <w:r w:rsidRPr="00A970A7">
        <w:rPr>
          <w:rFonts w:ascii="Times New Roman" w:hAnsi="Times New Roman"/>
          <w:b/>
          <w:sz w:val="24"/>
          <w:szCs w:val="24"/>
          <w:lang w:eastAsia="ru-RU"/>
        </w:rPr>
        <w:t>МДК.0</w:t>
      </w:r>
      <w:r w:rsidR="00D17551">
        <w:rPr>
          <w:rFonts w:ascii="Times New Roman" w:hAnsi="Times New Roman"/>
          <w:b/>
          <w:sz w:val="24"/>
          <w:szCs w:val="24"/>
          <w:lang w:eastAsia="ru-RU"/>
        </w:rPr>
        <w:t>5</w:t>
      </w:r>
      <w:r w:rsidRPr="00A970A7">
        <w:rPr>
          <w:rFonts w:ascii="Times New Roman" w:hAnsi="Times New Roman"/>
          <w:b/>
          <w:sz w:val="24"/>
          <w:szCs w:val="24"/>
          <w:lang w:eastAsia="ru-RU"/>
        </w:rPr>
        <w:t>.01</w:t>
      </w:r>
      <w:r w:rsidR="00D17551" w:rsidRPr="00D17551">
        <w:rPr>
          <w:rFonts w:ascii="Times New Roman" w:hAnsi="Times New Roman"/>
          <w:sz w:val="24"/>
          <w:szCs w:val="24"/>
          <w:lang w:eastAsia="ru-RU"/>
        </w:rPr>
        <w:t xml:space="preserve"> </w:t>
      </w:r>
      <w:r w:rsidR="00D17551" w:rsidRPr="00D17551">
        <w:rPr>
          <w:rFonts w:ascii="Times New Roman" w:hAnsi="Times New Roman"/>
          <w:sz w:val="24"/>
          <w:szCs w:val="24"/>
          <w:lang w:eastAsia="ru-RU"/>
        </w:rPr>
        <w:t>Мониторинг, прогнозирование и профилактика лесных (природных) пожаров</w:t>
      </w:r>
      <w:r w:rsidRPr="00A970A7">
        <w:rPr>
          <w:rFonts w:ascii="Times New Roman" w:hAnsi="Times New Roman"/>
          <w:sz w:val="24"/>
          <w:szCs w:val="24"/>
          <w:lang w:eastAsia="ru-RU"/>
        </w:rPr>
        <w:t>;</w:t>
      </w:r>
    </w:p>
    <w:p w:rsidR="00D17551" w:rsidRDefault="00D17551" w:rsidP="00A970A7">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МДК.05.0</w:t>
      </w:r>
      <w:r>
        <w:rPr>
          <w:rFonts w:ascii="Times New Roman" w:hAnsi="Times New Roman"/>
          <w:b/>
          <w:sz w:val="24"/>
          <w:szCs w:val="24"/>
          <w:lang w:eastAsia="ru-RU"/>
        </w:rPr>
        <w:t>2</w:t>
      </w:r>
      <w:r w:rsidR="000F2D06">
        <w:rPr>
          <w:rFonts w:ascii="Times New Roman" w:hAnsi="Times New Roman"/>
          <w:b/>
          <w:sz w:val="24"/>
          <w:szCs w:val="24"/>
          <w:lang w:eastAsia="ru-RU"/>
        </w:rPr>
        <w:t xml:space="preserve"> </w:t>
      </w:r>
      <w:proofErr w:type="spellStart"/>
      <w:r>
        <w:rPr>
          <w:rFonts w:ascii="Times New Roman" w:hAnsi="Times New Roman"/>
          <w:sz w:val="24"/>
          <w:szCs w:val="24"/>
          <w:lang w:eastAsia="ru-RU"/>
        </w:rPr>
        <w:t>Лесопожарное</w:t>
      </w:r>
      <w:proofErr w:type="spellEnd"/>
      <w:r>
        <w:rPr>
          <w:rFonts w:ascii="Times New Roman" w:hAnsi="Times New Roman"/>
          <w:sz w:val="24"/>
          <w:szCs w:val="24"/>
          <w:lang w:eastAsia="ru-RU"/>
        </w:rPr>
        <w:t xml:space="preserve"> оборудование и механизмы</w:t>
      </w:r>
    </w:p>
    <w:p w:rsidR="00D17551" w:rsidRDefault="00D17551" w:rsidP="00A970A7">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МДК.05.0</w:t>
      </w:r>
      <w:r>
        <w:rPr>
          <w:rFonts w:ascii="Times New Roman" w:hAnsi="Times New Roman"/>
          <w:b/>
          <w:sz w:val="24"/>
          <w:szCs w:val="24"/>
          <w:lang w:eastAsia="ru-RU"/>
        </w:rPr>
        <w:t>3</w:t>
      </w:r>
      <w:r w:rsidR="000F2D06">
        <w:rPr>
          <w:rFonts w:ascii="Times New Roman" w:hAnsi="Times New Roman"/>
          <w:b/>
          <w:sz w:val="24"/>
          <w:szCs w:val="24"/>
          <w:lang w:eastAsia="ru-RU"/>
        </w:rPr>
        <w:t xml:space="preserve"> </w:t>
      </w:r>
      <w:r>
        <w:rPr>
          <w:rFonts w:ascii="Times New Roman" w:hAnsi="Times New Roman"/>
          <w:sz w:val="24"/>
          <w:szCs w:val="24"/>
          <w:lang w:eastAsia="ru-RU"/>
        </w:rPr>
        <w:t>Основы картографии и ориентирование на местности</w:t>
      </w:r>
    </w:p>
    <w:p w:rsidR="00D17551" w:rsidRDefault="00D17551" w:rsidP="00A970A7">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МДК.05.0</w:t>
      </w:r>
      <w:r>
        <w:rPr>
          <w:rFonts w:ascii="Times New Roman" w:hAnsi="Times New Roman"/>
          <w:b/>
          <w:sz w:val="24"/>
          <w:szCs w:val="24"/>
          <w:lang w:eastAsia="ru-RU"/>
        </w:rPr>
        <w:t>4</w:t>
      </w:r>
      <w:r w:rsidR="000F2D06">
        <w:rPr>
          <w:rFonts w:ascii="Times New Roman" w:hAnsi="Times New Roman"/>
          <w:b/>
          <w:sz w:val="24"/>
          <w:szCs w:val="24"/>
          <w:lang w:eastAsia="ru-RU"/>
        </w:rPr>
        <w:t xml:space="preserve"> </w:t>
      </w:r>
      <w:r>
        <w:rPr>
          <w:rFonts w:ascii="Times New Roman" w:hAnsi="Times New Roman"/>
          <w:sz w:val="24"/>
          <w:szCs w:val="24"/>
          <w:lang w:eastAsia="ru-RU"/>
        </w:rPr>
        <w:t>Тактика тушения лесных (природных) пожаров</w:t>
      </w:r>
    </w:p>
    <w:p w:rsidR="00A970A7" w:rsidRPr="00A970A7" w:rsidRDefault="00A970A7" w:rsidP="00A970A7">
      <w:pPr>
        <w:spacing w:after="0" w:line="240" w:lineRule="auto"/>
        <w:jc w:val="both"/>
        <w:rPr>
          <w:rFonts w:ascii="Times New Roman" w:hAnsi="Times New Roman"/>
          <w:sz w:val="24"/>
          <w:szCs w:val="24"/>
          <w:lang w:eastAsia="ru-RU"/>
        </w:rPr>
      </w:pPr>
      <w:r w:rsidRPr="00A970A7">
        <w:rPr>
          <w:rFonts w:ascii="Times New Roman" w:hAnsi="Times New Roman"/>
          <w:sz w:val="24"/>
          <w:szCs w:val="24"/>
          <w:lang w:eastAsia="ru-RU"/>
        </w:rPr>
        <w:t>- учебной практики - УП.0</w:t>
      </w:r>
      <w:r w:rsidR="00D17551">
        <w:rPr>
          <w:rFonts w:ascii="Times New Roman" w:hAnsi="Times New Roman"/>
          <w:sz w:val="24"/>
          <w:szCs w:val="24"/>
          <w:lang w:eastAsia="ru-RU"/>
        </w:rPr>
        <w:t>5.01</w:t>
      </w:r>
      <w:r w:rsidRPr="00A970A7">
        <w:rPr>
          <w:rFonts w:ascii="Times New Roman" w:hAnsi="Times New Roman"/>
          <w:sz w:val="24"/>
          <w:szCs w:val="24"/>
          <w:lang w:eastAsia="ru-RU"/>
        </w:rPr>
        <w:t>;</w:t>
      </w:r>
    </w:p>
    <w:p w:rsidR="00A970A7" w:rsidRPr="00A970A7" w:rsidRDefault="00A970A7" w:rsidP="00A970A7">
      <w:pPr>
        <w:spacing w:after="0" w:line="240" w:lineRule="auto"/>
        <w:jc w:val="both"/>
        <w:rPr>
          <w:rFonts w:ascii="Times New Roman" w:hAnsi="Times New Roman"/>
          <w:sz w:val="24"/>
          <w:szCs w:val="24"/>
          <w:lang w:eastAsia="ru-RU"/>
        </w:rPr>
      </w:pPr>
      <w:r w:rsidRPr="00A970A7">
        <w:rPr>
          <w:rFonts w:ascii="Times New Roman" w:hAnsi="Times New Roman"/>
          <w:sz w:val="24"/>
          <w:szCs w:val="24"/>
          <w:lang w:eastAsia="ru-RU"/>
        </w:rPr>
        <w:t>- производственной практики - ПП.0</w:t>
      </w:r>
      <w:r w:rsidR="00D17551">
        <w:rPr>
          <w:rFonts w:ascii="Times New Roman" w:hAnsi="Times New Roman"/>
          <w:sz w:val="24"/>
          <w:szCs w:val="24"/>
          <w:lang w:eastAsia="ru-RU"/>
        </w:rPr>
        <w:t>5.01</w:t>
      </w:r>
      <w:r w:rsidRPr="00A970A7">
        <w:rPr>
          <w:rFonts w:ascii="Times New Roman" w:hAnsi="Times New Roman"/>
          <w:sz w:val="24"/>
          <w:szCs w:val="24"/>
          <w:lang w:eastAsia="ru-RU"/>
        </w:rPr>
        <w:t>.</w:t>
      </w:r>
    </w:p>
    <w:p w:rsidR="00A970A7" w:rsidRPr="00A970A7" w:rsidRDefault="00A970A7" w:rsidP="00A9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b/>
          <w:sz w:val="24"/>
          <w:szCs w:val="24"/>
          <w:lang w:eastAsia="ru-RU"/>
        </w:rPr>
      </w:pPr>
    </w:p>
    <w:p w:rsidR="00A970A7" w:rsidRPr="00A970A7" w:rsidRDefault="00A970A7" w:rsidP="00A9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sz w:val="24"/>
          <w:szCs w:val="24"/>
          <w:lang w:eastAsia="ru-RU"/>
        </w:rPr>
      </w:pPr>
      <w:r w:rsidRPr="00A970A7">
        <w:rPr>
          <w:rFonts w:ascii="Times New Roman" w:hAnsi="Times New Roman"/>
          <w:b/>
          <w:sz w:val="24"/>
          <w:szCs w:val="24"/>
          <w:lang w:eastAsia="ru-RU"/>
        </w:rPr>
        <w:t>1.3. Цели и задачи программы - требования к результатам освоения профессионального модуля:</w:t>
      </w:r>
    </w:p>
    <w:p w:rsidR="00A970A7" w:rsidRDefault="00A970A7" w:rsidP="00A9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A970A7">
        <w:rPr>
          <w:rFonts w:ascii="Times New Roman" w:hAnsi="Times New Roman"/>
          <w:sz w:val="24"/>
          <w:szCs w:val="24"/>
          <w:lang w:eastAsia="ru-RU"/>
        </w:rPr>
        <w:t xml:space="preserve">              </w:t>
      </w:r>
      <w:r w:rsidRPr="00A970A7">
        <w:rPr>
          <w:rFonts w:ascii="Times New Roman" w:hAnsi="Times New Roman"/>
          <w:sz w:val="24"/>
          <w:szCs w:val="24"/>
          <w:lang w:eastAsia="ru-RU"/>
        </w:rPr>
        <w:tab/>
        <w:t xml:space="preserve">В результате освоения профессионального модуля обучающийся должен </w:t>
      </w:r>
      <w:r w:rsidRPr="00A970A7">
        <w:rPr>
          <w:rFonts w:ascii="Times New Roman" w:hAnsi="Times New Roman"/>
          <w:b/>
          <w:sz w:val="24"/>
          <w:szCs w:val="24"/>
          <w:lang w:eastAsia="ru-RU"/>
        </w:rPr>
        <w:t>иметь практический опыт</w:t>
      </w:r>
      <w:r w:rsidRPr="00A970A7">
        <w:rPr>
          <w:rFonts w:ascii="Times New Roman" w:hAnsi="Times New Roman"/>
          <w:sz w:val="24"/>
          <w:szCs w:val="24"/>
          <w:lang w:eastAsia="ru-RU"/>
        </w:rPr>
        <w:t>:</w:t>
      </w:r>
    </w:p>
    <w:p w:rsidR="00A970A7" w:rsidRPr="00A970A7" w:rsidRDefault="00A970A7" w:rsidP="00A9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D17551" w:rsidRPr="00D17551" w:rsidRDefault="00D17551" w:rsidP="00D17551">
      <w:pPr>
        <w:spacing w:after="0" w:line="240" w:lineRule="auto"/>
        <w:jc w:val="both"/>
        <w:rPr>
          <w:rFonts w:ascii="Times New Roman" w:hAnsi="Times New Roman"/>
          <w:sz w:val="24"/>
          <w:szCs w:val="24"/>
          <w:lang w:eastAsia="ru-RU"/>
        </w:rPr>
      </w:pPr>
      <w:proofErr w:type="gramStart"/>
      <w:r w:rsidRPr="00D17551">
        <w:rPr>
          <w:rFonts w:ascii="Times New Roman" w:hAnsi="Times New Roman"/>
          <w:sz w:val="24"/>
          <w:szCs w:val="24"/>
          <w:lang w:eastAsia="ru-RU"/>
        </w:rPr>
        <w:lastRenderedPageBreak/>
        <w:t xml:space="preserve">- планирования, контроля и выполнения работ по проведению обследования лесного (природного) пожара, остановке распространения лесного (природного) пожара на критических направлениях с использованием ручных и механизированных технических средств пожаротушения, специальной техники,  локализации лесного (природного) пожара с использованием ручных и механизированных технических средств пожаротушения, специальной техники,  </w:t>
      </w:r>
      <w:proofErr w:type="spellStart"/>
      <w:r w:rsidRPr="00D17551">
        <w:rPr>
          <w:rFonts w:ascii="Times New Roman" w:hAnsi="Times New Roman"/>
          <w:sz w:val="24"/>
          <w:szCs w:val="24"/>
          <w:lang w:eastAsia="ru-RU"/>
        </w:rPr>
        <w:t>дотушиванию</w:t>
      </w:r>
      <w:proofErr w:type="spellEnd"/>
      <w:r w:rsidRPr="00D17551">
        <w:rPr>
          <w:rFonts w:ascii="Times New Roman" w:hAnsi="Times New Roman"/>
          <w:sz w:val="24"/>
          <w:szCs w:val="24"/>
          <w:lang w:eastAsia="ru-RU"/>
        </w:rPr>
        <w:t xml:space="preserve"> очагов горения с использованием ручных и механизированных технических средств пожаротушения, специальной техники,  проведению </w:t>
      </w:r>
      <w:proofErr w:type="spellStart"/>
      <w:r w:rsidRPr="00D17551">
        <w:rPr>
          <w:rFonts w:ascii="Times New Roman" w:hAnsi="Times New Roman"/>
          <w:sz w:val="24"/>
          <w:szCs w:val="24"/>
          <w:lang w:eastAsia="ru-RU"/>
        </w:rPr>
        <w:t>окарауливания</w:t>
      </w:r>
      <w:proofErr w:type="spellEnd"/>
      <w:r w:rsidRPr="00D17551">
        <w:rPr>
          <w:rFonts w:ascii="Times New Roman" w:hAnsi="Times New Roman"/>
          <w:sz w:val="24"/>
          <w:szCs w:val="24"/>
          <w:lang w:eastAsia="ru-RU"/>
        </w:rPr>
        <w:t xml:space="preserve"> с использованием</w:t>
      </w:r>
      <w:proofErr w:type="gramEnd"/>
      <w:r w:rsidRPr="00D17551">
        <w:rPr>
          <w:rFonts w:ascii="Times New Roman" w:hAnsi="Times New Roman"/>
          <w:sz w:val="24"/>
          <w:szCs w:val="24"/>
          <w:lang w:eastAsia="ru-RU"/>
        </w:rPr>
        <w:t xml:space="preserve"> </w:t>
      </w:r>
      <w:proofErr w:type="gramStart"/>
      <w:r w:rsidRPr="00D17551">
        <w:rPr>
          <w:rFonts w:ascii="Times New Roman" w:hAnsi="Times New Roman"/>
          <w:sz w:val="24"/>
          <w:szCs w:val="24"/>
          <w:lang w:eastAsia="ru-RU"/>
        </w:rPr>
        <w:t xml:space="preserve">ручных и механизированных технических средств пожаротушения, специальной техники,  тушению (ликвидации) горения с применением ручных и механизированных технических средств пожаротушения, специальной техники,  тушению (ликвидации) горения водой, огнетушащими растворами с использованием ручных и механизированных технических средств пожаротушения, специальной техники,  тушению лесных (природных) пожаров с применением переносного и мобильного </w:t>
      </w:r>
      <w:proofErr w:type="spellStart"/>
      <w:r w:rsidRPr="00D17551">
        <w:rPr>
          <w:rFonts w:ascii="Times New Roman" w:hAnsi="Times New Roman"/>
          <w:sz w:val="24"/>
          <w:szCs w:val="24"/>
          <w:lang w:eastAsia="ru-RU"/>
        </w:rPr>
        <w:t>водоподающего</w:t>
      </w:r>
      <w:proofErr w:type="spellEnd"/>
      <w:r w:rsidRPr="00D17551">
        <w:rPr>
          <w:rFonts w:ascii="Times New Roman" w:hAnsi="Times New Roman"/>
          <w:sz w:val="24"/>
          <w:szCs w:val="24"/>
          <w:lang w:eastAsia="ru-RU"/>
        </w:rPr>
        <w:t xml:space="preserve"> оборудования, мобильных (передвижных) насосных станций, автомобильных цистерн (пожарных машин), созданию противопожарных барьеров, в</w:t>
      </w:r>
      <w:proofErr w:type="gramEnd"/>
      <w:r w:rsidRPr="00D17551">
        <w:rPr>
          <w:rFonts w:ascii="Times New Roman" w:hAnsi="Times New Roman"/>
          <w:sz w:val="24"/>
          <w:szCs w:val="24"/>
          <w:lang w:eastAsia="ru-RU"/>
        </w:rPr>
        <w:t xml:space="preserve"> </w:t>
      </w:r>
      <w:proofErr w:type="gramStart"/>
      <w:r w:rsidRPr="00D17551">
        <w:rPr>
          <w:rFonts w:ascii="Times New Roman" w:hAnsi="Times New Roman"/>
          <w:sz w:val="24"/>
          <w:szCs w:val="24"/>
          <w:lang w:eastAsia="ru-RU"/>
        </w:rPr>
        <w:t xml:space="preserve">том числе противопожарных разрывов, заслонов, минерализованных полос, канав, просек с использованием ручного инструмента и технических средств пожаротушения, специальной техники, созданию опорных полос и противопожарных барьеров с применением пенообразователей, </w:t>
      </w:r>
      <w:proofErr w:type="spellStart"/>
      <w:r w:rsidRPr="00D17551">
        <w:rPr>
          <w:rFonts w:ascii="Times New Roman" w:hAnsi="Times New Roman"/>
          <w:sz w:val="24"/>
          <w:szCs w:val="24"/>
          <w:lang w:eastAsia="ru-RU"/>
        </w:rPr>
        <w:t>огнезадерживающих</w:t>
      </w:r>
      <w:proofErr w:type="spellEnd"/>
      <w:r w:rsidRPr="00D17551">
        <w:rPr>
          <w:rFonts w:ascii="Times New Roman" w:hAnsi="Times New Roman"/>
          <w:sz w:val="24"/>
          <w:szCs w:val="24"/>
          <w:lang w:eastAsia="ru-RU"/>
        </w:rPr>
        <w:t xml:space="preserve"> и огнетушащих растворов, сборке и прокладке рукавных линий, в том числе для подачи воды эстафетным методом, с использованием переносного и мобильного (передвижного) </w:t>
      </w:r>
      <w:proofErr w:type="spellStart"/>
      <w:r w:rsidRPr="00D17551">
        <w:rPr>
          <w:rFonts w:ascii="Times New Roman" w:hAnsi="Times New Roman"/>
          <w:sz w:val="24"/>
          <w:szCs w:val="24"/>
          <w:lang w:eastAsia="ru-RU"/>
        </w:rPr>
        <w:t>водоподающего</w:t>
      </w:r>
      <w:proofErr w:type="spellEnd"/>
      <w:r w:rsidRPr="00D17551">
        <w:rPr>
          <w:rFonts w:ascii="Times New Roman" w:hAnsi="Times New Roman"/>
          <w:sz w:val="24"/>
          <w:szCs w:val="24"/>
          <w:lang w:eastAsia="ru-RU"/>
        </w:rPr>
        <w:t xml:space="preserve"> оборудования, проведению отжигов, встречного пала с использованием ручных</w:t>
      </w:r>
      <w:proofErr w:type="gramEnd"/>
      <w:r w:rsidRPr="00D17551">
        <w:rPr>
          <w:rFonts w:ascii="Times New Roman" w:hAnsi="Times New Roman"/>
          <w:sz w:val="24"/>
          <w:szCs w:val="24"/>
          <w:lang w:eastAsia="ru-RU"/>
        </w:rPr>
        <w:t xml:space="preserve"> </w:t>
      </w:r>
      <w:proofErr w:type="gramStart"/>
      <w:r w:rsidRPr="00D17551">
        <w:rPr>
          <w:rFonts w:ascii="Times New Roman" w:hAnsi="Times New Roman"/>
          <w:sz w:val="24"/>
          <w:szCs w:val="24"/>
          <w:lang w:eastAsia="ru-RU"/>
        </w:rPr>
        <w:t>зажигательных аппаратов и специальных средств, в том числе механизированных,  расчистке захламленных участков в лесу от горючих материалов растительного происхождения при тушении пожаров ручными инструментами и механизированными техническими средствами, специальной техникой,  созданию технологических просек с использованием бензопил и ручных инструментов, механизированных техническими средствами, специальной техникой, созданию искусственных противопожарных барьеров в лесу (в природной среде) механизированными техническими средствами, специальной техникой, созданию лесных</w:t>
      </w:r>
      <w:proofErr w:type="gramEnd"/>
      <w:r w:rsidRPr="00D17551">
        <w:rPr>
          <w:rFonts w:ascii="Times New Roman" w:hAnsi="Times New Roman"/>
          <w:sz w:val="24"/>
          <w:szCs w:val="24"/>
          <w:lang w:eastAsia="ru-RU"/>
        </w:rPr>
        <w:t xml:space="preserve"> пунктов забора воды для использования </w:t>
      </w:r>
      <w:proofErr w:type="spellStart"/>
      <w:r w:rsidRPr="00D17551">
        <w:rPr>
          <w:rFonts w:ascii="Times New Roman" w:hAnsi="Times New Roman"/>
          <w:sz w:val="24"/>
          <w:szCs w:val="24"/>
          <w:lang w:eastAsia="ru-RU"/>
        </w:rPr>
        <w:t>водоподающей</w:t>
      </w:r>
      <w:proofErr w:type="spellEnd"/>
      <w:r w:rsidRPr="00D17551">
        <w:rPr>
          <w:rFonts w:ascii="Times New Roman" w:hAnsi="Times New Roman"/>
          <w:sz w:val="24"/>
          <w:szCs w:val="24"/>
          <w:lang w:eastAsia="ru-RU"/>
        </w:rPr>
        <w:t xml:space="preserve"> техники, в том числе с использованием мобильных и созданием искусственных пожарных резервуаров,  созданию полевого пожарного лагеря для кратковременного пребывания </w:t>
      </w:r>
      <w:proofErr w:type="spellStart"/>
      <w:r w:rsidRPr="00D17551">
        <w:rPr>
          <w:rFonts w:ascii="Times New Roman" w:hAnsi="Times New Roman"/>
          <w:sz w:val="24"/>
          <w:szCs w:val="24"/>
          <w:lang w:eastAsia="ru-RU"/>
        </w:rPr>
        <w:t>лесопожарного</w:t>
      </w:r>
      <w:proofErr w:type="spellEnd"/>
      <w:r w:rsidRPr="00D17551">
        <w:rPr>
          <w:rFonts w:ascii="Times New Roman" w:hAnsi="Times New Roman"/>
          <w:sz w:val="24"/>
          <w:szCs w:val="24"/>
          <w:lang w:eastAsia="ru-RU"/>
        </w:rPr>
        <w:t xml:space="preserve"> подразделения, средств пожаротушения и специальной техники в природной среде, его обустройство;</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инструктирования привлеченных к работам по тушению лесных (природных) пожаров лиц по методам и способам тушения, особенностям применения средств и техники пожаротушения, требованиям охраны труда и безопасности работ в лесу, на пожаре, при передвижениях в лесу, перевозке транспортом, мероприятиям по обеспечению жизнедеятельности в условиях кратковременного автономного пребывания в природной среде;</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xml:space="preserve">- планирования проведения и </w:t>
      </w:r>
      <w:proofErr w:type="gramStart"/>
      <w:r w:rsidRPr="00D17551">
        <w:rPr>
          <w:rFonts w:ascii="Times New Roman" w:hAnsi="Times New Roman"/>
          <w:sz w:val="24"/>
          <w:szCs w:val="24"/>
          <w:lang w:eastAsia="ru-RU"/>
        </w:rPr>
        <w:t>проведении</w:t>
      </w:r>
      <w:proofErr w:type="gramEnd"/>
      <w:r w:rsidRPr="00D17551">
        <w:rPr>
          <w:rFonts w:ascii="Times New Roman" w:hAnsi="Times New Roman"/>
          <w:sz w:val="24"/>
          <w:szCs w:val="24"/>
          <w:lang w:eastAsia="ru-RU"/>
        </w:rPr>
        <w:t xml:space="preserve"> работ по поиску потерявшегося в лесу человека или группы людей, попавшей в критическую ситуацию;</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xml:space="preserve">- управления проведением и </w:t>
      </w:r>
      <w:proofErr w:type="gramStart"/>
      <w:r w:rsidRPr="00D17551">
        <w:rPr>
          <w:rFonts w:ascii="Times New Roman" w:hAnsi="Times New Roman"/>
          <w:sz w:val="24"/>
          <w:szCs w:val="24"/>
          <w:lang w:eastAsia="ru-RU"/>
        </w:rPr>
        <w:t>проведении</w:t>
      </w:r>
      <w:proofErr w:type="gramEnd"/>
      <w:r w:rsidRPr="00D17551">
        <w:rPr>
          <w:rFonts w:ascii="Times New Roman" w:hAnsi="Times New Roman"/>
          <w:sz w:val="24"/>
          <w:szCs w:val="24"/>
          <w:lang w:eastAsia="ru-RU"/>
        </w:rPr>
        <w:t xml:space="preserve"> работ по спасению людей, попавших в критическую ситуацию или происшествие;</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xml:space="preserve">- управления оказанием и непосредственном </w:t>
      </w:r>
      <w:proofErr w:type="gramStart"/>
      <w:r w:rsidRPr="00D17551">
        <w:rPr>
          <w:rFonts w:ascii="Times New Roman" w:hAnsi="Times New Roman"/>
          <w:sz w:val="24"/>
          <w:szCs w:val="24"/>
          <w:lang w:eastAsia="ru-RU"/>
        </w:rPr>
        <w:t>оказании</w:t>
      </w:r>
      <w:proofErr w:type="gramEnd"/>
      <w:r w:rsidRPr="00D17551">
        <w:rPr>
          <w:rFonts w:ascii="Times New Roman" w:hAnsi="Times New Roman"/>
          <w:sz w:val="24"/>
          <w:szCs w:val="24"/>
          <w:lang w:eastAsia="ru-RU"/>
        </w:rPr>
        <w:t xml:space="preserve"> помощи на месте происшествия;</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xml:space="preserve">- планирования проведения и </w:t>
      </w:r>
      <w:proofErr w:type="gramStart"/>
      <w:r w:rsidRPr="00D17551">
        <w:rPr>
          <w:rFonts w:ascii="Times New Roman" w:hAnsi="Times New Roman"/>
          <w:sz w:val="24"/>
          <w:szCs w:val="24"/>
          <w:lang w:eastAsia="ru-RU"/>
        </w:rPr>
        <w:t>проведении</w:t>
      </w:r>
      <w:proofErr w:type="gramEnd"/>
      <w:r w:rsidRPr="00D17551">
        <w:rPr>
          <w:rFonts w:ascii="Times New Roman" w:hAnsi="Times New Roman"/>
          <w:sz w:val="24"/>
          <w:szCs w:val="24"/>
          <w:lang w:eastAsia="ru-RU"/>
        </w:rPr>
        <w:t xml:space="preserve"> эвакуации пострадавших;</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планирования проведения и проведение поисковых и аварийных работ в лесу (в природной среде);</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ведения радиосвязи с нуждающимися в помощи, экипажами воздушных судов, членами поисковых групп и аварийно- спасательных команд;</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организации сбора информации об обстоятельствах происшествия;</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lastRenderedPageBreak/>
        <w:t>- планирования выполнения и выполнения работы по реализации противопожарных мероприятий, препятствующих распространению лесного (природного) пожара на населенные пункты, объекты инфраструктуры, регулированию запасов пожароопасных горючих материалов растительного происхождения, информированию населения о возникновении угрозы лесных (природных) пожаров и возможных негативных последствиях, мероприятиях по минимизации негативных последствий;</w:t>
      </w:r>
    </w:p>
    <w:p w:rsidR="00D17551" w:rsidRPr="00D17551" w:rsidRDefault="00D17551" w:rsidP="00D17551">
      <w:pPr>
        <w:spacing w:after="0" w:line="240" w:lineRule="auto"/>
        <w:jc w:val="both"/>
        <w:rPr>
          <w:rFonts w:ascii="Times New Roman" w:hAnsi="Times New Roman"/>
          <w:sz w:val="24"/>
          <w:szCs w:val="24"/>
          <w:lang w:eastAsia="ru-RU"/>
        </w:rPr>
      </w:pPr>
      <w:proofErr w:type="gramStart"/>
      <w:r w:rsidRPr="00D17551">
        <w:rPr>
          <w:rFonts w:ascii="Times New Roman" w:hAnsi="Times New Roman"/>
          <w:sz w:val="24"/>
          <w:szCs w:val="24"/>
          <w:lang w:eastAsia="ru-RU"/>
        </w:rPr>
        <w:t>- планирования, контроля и выполнения работ по подготовке снаряжения, средств индивидуальной защиты, ручных и механизированных технических средств тушения, специальной техники, средств обеспечения жизнедеятельности к работе в периоды возникновения лесных (природных) пожаров, мониторингу пожарной опасности в лесах и лесных пожаров, проведению наземного патрулирования лесов с целью обнаружения пожаров, подготовке и эксплуатации пожарных водоемов и подъездов к источникам водоснабжения, прочистке просек, прочистке противопожарных</w:t>
      </w:r>
      <w:proofErr w:type="gramEnd"/>
      <w:r w:rsidRPr="00D17551">
        <w:rPr>
          <w:rFonts w:ascii="Times New Roman" w:hAnsi="Times New Roman"/>
          <w:sz w:val="24"/>
          <w:szCs w:val="24"/>
          <w:lang w:eastAsia="ru-RU"/>
        </w:rPr>
        <w:t xml:space="preserve"> </w:t>
      </w:r>
      <w:proofErr w:type="gramStart"/>
      <w:r w:rsidRPr="00D17551">
        <w:rPr>
          <w:rFonts w:ascii="Times New Roman" w:hAnsi="Times New Roman"/>
          <w:sz w:val="24"/>
          <w:szCs w:val="24"/>
          <w:lang w:eastAsia="ru-RU"/>
        </w:rPr>
        <w:t>минерализованных полос и их обновлению, снижению природной пожарной опасности лесов путем регулирования породного состава лесных насаждений, созданию противопожарных барьеров с использованием ручных и механизированных технических средств, специальной техники, проведению профилактического контролируемого противопожарного выжигания хвороста, лесной подстилки, сухой травы и лесных горючих материалов с использованием ручных и механизированных технических средств, специальной техники, проведению пропаганды противопожарных знаний среди населения и работников организаций</w:t>
      </w:r>
      <w:proofErr w:type="gramEnd"/>
      <w:r w:rsidRPr="00D17551">
        <w:rPr>
          <w:rFonts w:ascii="Times New Roman" w:hAnsi="Times New Roman"/>
          <w:sz w:val="24"/>
          <w:szCs w:val="24"/>
          <w:lang w:eastAsia="ru-RU"/>
        </w:rPr>
        <w:t>, информированию общественности о пожарной опасности и мерах обеспечения пожарной безопасности;</w:t>
      </w:r>
    </w:p>
    <w:p w:rsidR="00A970A7" w:rsidRDefault="00D17551" w:rsidP="00D17551">
      <w:pPr>
        <w:spacing w:after="0" w:line="240" w:lineRule="auto"/>
        <w:jc w:val="both"/>
        <w:rPr>
          <w:rFonts w:ascii="Times New Roman" w:hAnsi="Times New Roman"/>
          <w:b/>
          <w:sz w:val="24"/>
          <w:szCs w:val="24"/>
          <w:lang w:eastAsia="ru-RU"/>
        </w:rPr>
      </w:pPr>
      <w:r w:rsidRPr="00D17551">
        <w:rPr>
          <w:rFonts w:ascii="Times New Roman" w:hAnsi="Times New Roman"/>
          <w:sz w:val="24"/>
          <w:szCs w:val="24"/>
          <w:lang w:eastAsia="ru-RU"/>
        </w:rPr>
        <w:t>- инструктирования участников работ по проведению профилактических и подготовительных мероприятий по охране лесов от пожаров, обеспечению пожарной безопасности;</w:t>
      </w:r>
    </w:p>
    <w:p w:rsidR="00D17551" w:rsidRPr="00D17551" w:rsidRDefault="00A970A7" w:rsidP="00D17551">
      <w:pPr>
        <w:spacing w:after="0" w:line="240" w:lineRule="auto"/>
        <w:jc w:val="both"/>
        <w:rPr>
          <w:rFonts w:ascii="Times New Roman" w:hAnsi="Times New Roman"/>
          <w:sz w:val="24"/>
          <w:szCs w:val="24"/>
          <w:lang w:eastAsia="ru-RU"/>
        </w:rPr>
      </w:pPr>
      <w:r w:rsidRPr="00A970A7">
        <w:rPr>
          <w:rFonts w:ascii="Times New Roman" w:hAnsi="Times New Roman"/>
          <w:b/>
          <w:sz w:val="24"/>
          <w:szCs w:val="24"/>
          <w:lang w:eastAsia="ru-RU"/>
        </w:rPr>
        <w:t xml:space="preserve">Уметь: </w:t>
      </w:r>
      <w:r w:rsidR="00D17551" w:rsidRPr="00D17551">
        <w:rPr>
          <w:rFonts w:ascii="Times New Roman" w:hAnsi="Times New Roman"/>
          <w:sz w:val="24"/>
          <w:szCs w:val="24"/>
          <w:lang w:eastAsia="ru-RU"/>
        </w:rPr>
        <w:t>- при проведении обследования лесного (природного) пожара идентифицировать основные характеристики и факторы, определяющие его поведение и распространение, необходимые для составления прогноза поведения и плана мероприятий по его тушению, самостоятельно;</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выявлять оптимальные опорные линии и рубежи, места для создания минерализованных полос с учетом выбранной технологии проведения работ, места организации источников забора воды, подъезда транспорта, места расположения людей, расположения полевого лагеря и стоянок пожарной, тракторной и специальной техники;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xml:space="preserve">- осуществлять ориентирование в лесу по картам, </w:t>
      </w:r>
      <w:proofErr w:type="spellStart"/>
      <w:r w:rsidRPr="00D17551">
        <w:rPr>
          <w:rFonts w:ascii="Times New Roman" w:hAnsi="Times New Roman"/>
          <w:sz w:val="24"/>
          <w:szCs w:val="24"/>
          <w:lang w:eastAsia="ru-RU"/>
        </w:rPr>
        <w:t>лесопожарным</w:t>
      </w:r>
      <w:proofErr w:type="spellEnd"/>
      <w:r w:rsidRPr="00D17551">
        <w:rPr>
          <w:rFonts w:ascii="Times New Roman" w:hAnsi="Times New Roman"/>
          <w:sz w:val="24"/>
          <w:szCs w:val="24"/>
          <w:lang w:eastAsia="ru-RU"/>
        </w:rPr>
        <w:t xml:space="preserve"> схемам и приборам спутниковой навигации, спутниковым снимкам местности;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выбирать оптимальные методы и способы тушения на различных стадиях тушения лесного (природного) пожара, оптимальные тактические приемы с учетом лесорастительных, погодных, орографических условий;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координировать действия участников группы при выполнении работ и выполнять работы по созданию опорных минерализованных полос ручными и механизированными средствами, с применением пожарных машин, тракторной, бульдозерной и специальной техники, почвообрабатывающих орудий;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читать и применять схемы тушения лесных пожаров;</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xml:space="preserve">- координировать ведение и вести радиосвязь между работниками, участвующими в тушении, руководителями </w:t>
      </w:r>
      <w:proofErr w:type="spellStart"/>
      <w:r w:rsidRPr="00D17551">
        <w:rPr>
          <w:rFonts w:ascii="Times New Roman" w:hAnsi="Times New Roman"/>
          <w:sz w:val="24"/>
          <w:szCs w:val="24"/>
          <w:lang w:eastAsia="ru-RU"/>
        </w:rPr>
        <w:t>лесопожарных</w:t>
      </w:r>
      <w:proofErr w:type="spellEnd"/>
      <w:r w:rsidRPr="00D17551">
        <w:rPr>
          <w:rFonts w:ascii="Times New Roman" w:hAnsi="Times New Roman"/>
          <w:sz w:val="24"/>
          <w:szCs w:val="24"/>
          <w:lang w:eastAsia="ru-RU"/>
        </w:rPr>
        <w:t xml:space="preserve"> подразделений (формирований), с экипажем воздушного судна, со специализированной диспетчерской службой лесничества;</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xml:space="preserve">- планировать проведение и проводить инструктажи с группами и отдельными работниками: о методах и способах тушения; особенностях использования средств и техники тушения, применения средств индивидуальной защиты; особенностях применения средств и техники тушения; требованиях охраны труда и обеспечения безопасности работ в лесу, на пожаре, при передвижениях в лесу, при перевозке </w:t>
      </w:r>
      <w:r w:rsidRPr="00D17551">
        <w:rPr>
          <w:rFonts w:ascii="Times New Roman" w:hAnsi="Times New Roman"/>
          <w:sz w:val="24"/>
          <w:szCs w:val="24"/>
          <w:lang w:eastAsia="ru-RU"/>
        </w:rPr>
        <w:lastRenderedPageBreak/>
        <w:t>транспортом; о мероприятиях по обеспечению жизнедеятельности в условиях кратковременного автономного пребывания в природной среде;</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координировать действия участников группы при тушении лесного (природного) пожара, пребывании и передвижении в лесу, при доставке сил и средств к месту пожара (и обратно);</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планировать проведение и проводить подготовку ручных и механизированных средств пожаротушения, связи, расходных материалов, противопожарного имущества, грузов специального назначения для транспортировки наземным, водным транспортом;</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планировать проведение и проводить отжиги, встречный пал;</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xml:space="preserve">- координировать действия участников группы при выполнении работ и проводить работы по расчистке </w:t>
      </w:r>
      <w:proofErr w:type="gramStart"/>
      <w:r w:rsidRPr="00D17551">
        <w:rPr>
          <w:rFonts w:ascii="Times New Roman" w:hAnsi="Times New Roman"/>
          <w:sz w:val="24"/>
          <w:szCs w:val="24"/>
          <w:lang w:eastAsia="ru-RU"/>
        </w:rPr>
        <w:t>захламленных</w:t>
      </w:r>
      <w:proofErr w:type="gramEnd"/>
      <w:r w:rsidRPr="00D17551">
        <w:rPr>
          <w:rFonts w:ascii="Times New Roman" w:hAnsi="Times New Roman"/>
          <w:sz w:val="24"/>
          <w:szCs w:val="24"/>
          <w:lang w:eastAsia="ru-RU"/>
        </w:rPr>
        <w:t xml:space="preserve"> участков в лесу, созданию противопожарных барьеров, созданию технологических просек, валке и раскряжевки отдельно стоящих деревьев с использованием бензопил и ручных инструментов, механизированных средств, специальной техники;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осуществлять наведение воздушного судна на кромку лесного (природного) пожара, отдельные выбранные объекты в лесу, временные посадочные площадки по радиосвязи;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планировать выполнение и выполнять работы по локализации и ликвидации лесного (природного) пожара, угрожающего населенным пунктам и объектам инфраструктуры;</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планировать выполнение мероприятий участниками осмотров местности разными методами в целях поиска пострадавших;</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планировать проведение и проводить поиск потерявшегося в лесу человека (группы людей);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xml:space="preserve">- координировать ведение и вести радиосвязь при возникновении экстремальной ситуации, в том числе с членами поисковых групп и аварийно-спасательных формирований, подразделениями специализированной диспетчерской </w:t>
      </w:r>
      <w:proofErr w:type="gramStart"/>
      <w:r w:rsidRPr="00D17551">
        <w:rPr>
          <w:rFonts w:ascii="Times New Roman" w:hAnsi="Times New Roman"/>
          <w:sz w:val="24"/>
          <w:szCs w:val="24"/>
          <w:lang w:eastAsia="ru-RU"/>
        </w:rPr>
        <w:t>службы органа исполнительной власти субъектов Российской Федерации</w:t>
      </w:r>
      <w:proofErr w:type="gramEnd"/>
      <w:r w:rsidRPr="00D17551">
        <w:rPr>
          <w:rFonts w:ascii="Times New Roman" w:hAnsi="Times New Roman"/>
          <w:sz w:val="24"/>
          <w:szCs w:val="24"/>
          <w:lang w:eastAsia="ru-RU"/>
        </w:rPr>
        <w:t xml:space="preserve"> и единой дежурно-диспетчерской службой;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выполнять обязанности по поиску и спасению людей в чрезвычайных ситуациях, возникших вследствие лесных пожаров, при воздействии стресса, неблагоприятных факторов;</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определять приоритетные зоны поиска и планирование маршрута поиска, самостоятельно и в составе группы;</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выбирать необходимые для поиска оснащение, снаряжение и оборудование, контролировать их работу;</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определять и устранять факторы риска при передвижении в природной среде;</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управлять оказанием и непосредственно оказывать первую помощь до оказания медицинской помощи на месте происшествия;</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координировать выполнение работ и выполнять работы по эвакуации пострадавших в условиях труднопроходимой и лесной местности с учетом доступности видов транспорта;</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планировать выполнение работ и выполнять работы по поиску и подготовке площадки для посадки вертолета, мест причаливания водного транспорта, стоянки наземного транспорта;</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планировать и проводить работы по обеспечению безопасности пребывания на месте происшествия (затушить очаги огня, оградить опасные места);</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организовывать и осуществлять сбор информации об обстоятельствах происшествия;</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осуществлять коммуникацию с членами подразделений пожарной охраны;</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планировать выполнение и выполнять работы по реализации противопожарных мероприятий, препятствующих распространению лесного (природного) пожара на населенные пункты, объекты инфраструктуры с учетом особенностей, правовых режимов, соблюдения прав граждан, в составе группы;</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планировать выполнение и выполнять работы по регулированию запасов пожароопасных горючих материалов растительного происхождения;</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lastRenderedPageBreak/>
        <w:t>- планировать выполнение и выполнять работы по информированию населения о возникновении угрозы лесных (природных) пожаров и возможных негативных последствиях, мероприятиях по минимизации негативных последствий;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оценивать уровень природной пожарной опасности участка леса (местности), уровень пожарной опасности по условиям погоды, степень захламленности лесных (природных) участков;</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планировать выполнение работ и выполнять работы по проведению патрулирования лесных участков наземным транспортом, пешком с целью определения пожарной опасности и обнаружения лесных (природных) пожаров, в том числе использованием специальных технических средств;</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xml:space="preserve">- планировать выполнение работ и проводить работы по расчистке </w:t>
      </w:r>
      <w:proofErr w:type="gramStart"/>
      <w:r w:rsidRPr="00D17551">
        <w:rPr>
          <w:rFonts w:ascii="Times New Roman" w:hAnsi="Times New Roman"/>
          <w:sz w:val="24"/>
          <w:szCs w:val="24"/>
          <w:lang w:eastAsia="ru-RU"/>
        </w:rPr>
        <w:t>захламленных</w:t>
      </w:r>
      <w:proofErr w:type="gramEnd"/>
      <w:r w:rsidRPr="00D17551">
        <w:rPr>
          <w:rFonts w:ascii="Times New Roman" w:hAnsi="Times New Roman"/>
          <w:sz w:val="24"/>
          <w:szCs w:val="24"/>
          <w:lang w:eastAsia="ru-RU"/>
        </w:rPr>
        <w:t xml:space="preserve"> участков леса от пожароопасных горючих материалов растительного происхождения, созданию и обновлению противопожарных барьеров с помощью ручных и механизированных технических средств, специальной техники;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планировать выполнение работ и проводить работы по проведению профилактических контролируемых противопожарных выжиганий хвороста, лесной подстилки, сухой травы и лесных горючих материалов с помощью зажигательных аппаратов и специальных средств, специальной техники;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планировать и вести пропаганду противопожарных знаний среди населения путем организации и проведения встреч, бесед, распространения информационных материалов;</w:t>
      </w:r>
    </w:p>
    <w:p w:rsidR="00A970A7" w:rsidRDefault="00D17551" w:rsidP="00D17551">
      <w:pPr>
        <w:spacing w:after="0" w:line="240" w:lineRule="auto"/>
        <w:jc w:val="both"/>
        <w:rPr>
          <w:rFonts w:ascii="Times New Roman" w:hAnsi="Times New Roman"/>
          <w:b/>
          <w:sz w:val="24"/>
          <w:szCs w:val="24"/>
          <w:lang w:eastAsia="ru-RU"/>
        </w:rPr>
      </w:pPr>
      <w:r w:rsidRPr="00D17551">
        <w:rPr>
          <w:rFonts w:ascii="Times New Roman" w:hAnsi="Times New Roman"/>
          <w:sz w:val="24"/>
          <w:szCs w:val="24"/>
          <w:lang w:eastAsia="ru-RU"/>
        </w:rPr>
        <w:t>- планировать и вести пропаганду противопожарных знаний среди населения путем организации и проведения встреч, бесед, распространения информационных материалов;</w:t>
      </w:r>
    </w:p>
    <w:p w:rsidR="00D17551" w:rsidRPr="00D17551" w:rsidRDefault="00A970A7" w:rsidP="00D17551">
      <w:pPr>
        <w:spacing w:after="0" w:line="240" w:lineRule="auto"/>
        <w:jc w:val="both"/>
        <w:rPr>
          <w:rFonts w:ascii="Times New Roman" w:hAnsi="Times New Roman"/>
          <w:sz w:val="24"/>
          <w:szCs w:val="24"/>
          <w:lang w:eastAsia="ru-RU"/>
        </w:rPr>
      </w:pPr>
      <w:r w:rsidRPr="00A970A7">
        <w:rPr>
          <w:rFonts w:ascii="Times New Roman" w:hAnsi="Times New Roman"/>
          <w:b/>
          <w:sz w:val="24"/>
          <w:szCs w:val="24"/>
          <w:lang w:eastAsia="ru-RU"/>
        </w:rPr>
        <w:t xml:space="preserve">Знать: </w:t>
      </w:r>
      <w:r w:rsidR="00D17551" w:rsidRPr="00D17551">
        <w:rPr>
          <w:rFonts w:ascii="Times New Roman" w:hAnsi="Times New Roman"/>
          <w:sz w:val="24"/>
          <w:szCs w:val="24"/>
          <w:lang w:eastAsia="ru-RU"/>
        </w:rPr>
        <w:t xml:space="preserve">- требования охраны труда и обеспечения безопасности при осуществлении валочных работ, раскряжевке деревьев, расчистке </w:t>
      </w:r>
      <w:proofErr w:type="gramStart"/>
      <w:r w:rsidR="00D17551" w:rsidRPr="00D17551">
        <w:rPr>
          <w:rFonts w:ascii="Times New Roman" w:hAnsi="Times New Roman"/>
          <w:sz w:val="24"/>
          <w:szCs w:val="24"/>
          <w:lang w:eastAsia="ru-RU"/>
        </w:rPr>
        <w:t>захламленных</w:t>
      </w:r>
      <w:proofErr w:type="gramEnd"/>
      <w:r w:rsidR="00D17551" w:rsidRPr="00D17551">
        <w:rPr>
          <w:rFonts w:ascii="Times New Roman" w:hAnsi="Times New Roman"/>
          <w:sz w:val="24"/>
          <w:szCs w:val="24"/>
          <w:lang w:eastAsia="ru-RU"/>
        </w:rPr>
        <w:t xml:space="preserve"> участков в лесу, проведении работ по тушению пожаров в лесах (на территориях), загрязненных радионуклидами, проведении работ по тушению лесных (природных) пожаров на территориях, где имеется опасность взрывов боеприпасов и взрывчатых материалов, отравления токсическими веществами;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наставления, инструкции, методические рекомендации, нормативные правовые акты, регламентирующие проведение мероприятий по охране лесов от пожаров и тушению лесных (природных) пожаров, в том числе с использованием ручных и механизированных технических средств пожаротушения, специальной техники;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xml:space="preserve">- права и обязанности работников и руководителей </w:t>
      </w:r>
      <w:proofErr w:type="spellStart"/>
      <w:r w:rsidRPr="00D17551">
        <w:rPr>
          <w:rFonts w:ascii="Times New Roman" w:hAnsi="Times New Roman"/>
          <w:sz w:val="24"/>
          <w:szCs w:val="24"/>
          <w:lang w:eastAsia="ru-RU"/>
        </w:rPr>
        <w:t>лесопожарных</w:t>
      </w:r>
      <w:proofErr w:type="spellEnd"/>
      <w:r w:rsidRPr="00D17551">
        <w:rPr>
          <w:rFonts w:ascii="Times New Roman" w:hAnsi="Times New Roman"/>
          <w:sz w:val="24"/>
          <w:szCs w:val="24"/>
          <w:lang w:eastAsia="ru-RU"/>
        </w:rPr>
        <w:t xml:space="preserve"> подразделений и формирований, руководителя тушения лесного пожара, привлеченных к тушению лиц;</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основные характеристики лесных (природных) пожаров, факторы, определяющие их поведение и распространение, необходимые для составления прогноза поведения и плана мероприятий по его тушению;</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особенности тактики применения средств пожаротушения, выбора способов тушения с учетом лесорастительных, метеорологических, орографических условий, текущего состояния пожара;</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требования к подготовке, эксплуатации, применению, ремонтам и хранению ручных и механизированных средств пожаротушения, специальной техники, оборудования, индивидуального и группового снаряжения;</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требования охраны труда и обеспечения безопасности при осуществлении работ по тушению лесных (природных) пожаров;</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требования охраны труда и обеспечения безопасности при работе с мотопомпами, бензопилами, воздуходувками, с огнетушащими химическими веществами (растворами), зажигательными аппаратами и средствами, с тяжелой техникой и пожарными машинами, авиационной техникой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требования охраны труда и обеспечения безопасности при переходах и пребывании в лесу, передвижениях наземным, водным и авиационным транспортом, на отдыхе в полевых условиях;</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lastRenderedPageBreak/>
        <w:t>- порядок организации полевого лагеря, стоянок автомобильной и тракторной техники, правила пребывания в лагере и на местах стоянок;</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требования, предъявляемые к лицам, привлеченным к тушению лесных (природных) пожаров;</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требования законодательства Российской Федерации по проведению инструктажей привлеченных к тушению лиц;</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наставления, нормативные правовые акты, регламентирующие проведение охраны лесов и тушение лесных пожаров, привлечение граждан к работам по тушению пожаров;</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оптимальные опорные линии и рубежи, места для создания минерализованных полос с учетом выбранной технологии проведения работ, места организации источников забора воды, подъезда транспорта, места расположения людей, расположения полевого лагеря и стоянок пожарной, тракторной и специальной техники;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xml:space="preserve">- ориентирование в лесу по картам, </w:t>
      </w:r>
      <w:proofErr w:type="spellStart"/>
      <w:r w:rsidRPr="00D17551">
        <w:rPr>
          <w:rFonts w:ascii="Times New Roman" w:hAnsi="Times New Roman"/>
          <w:sz w:val="24"/>
          <w:szCs w:val="24"/>
          <w:lang w:eastAsia="ru-RU"/>
        </w:rPr>
        <w:t>лесопожарным</w:t>
      </w:r>
      <w:proofErr w:type="spellEnd"/>
      <w:r w:rsidRPr="00D17551">
        <w:rPr>
          <w:rFonts w:ascii="Times New Roman" w:hAnsi="Times New Roman"/>
          <w:sz w:val="24"/>
          <w:szCs w:val="24"/>
          <w:lang w:eastAsia="ru-RU"/>
        </w:rPr>
        <w:t xml:space="preserve"> схемам и приборам спутниковой навигации, спутниковым снимкам местности;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оптимальные методы и способы тушения на различных стадиях тушения лесного (природного) пожара, оптимальные тактические приемы с учетом лесорастительных, погодных, орографических условий;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действия участников группы при выполнении работ и выполнять работы по созданию опорных минерализованных полос ручными и механизированными средствами, с применением пожарных машин, тракторной, бульдозерной и специальной техники, почвообрабатывающих орудий;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схемы тушения лесных пожаров;</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xml:space="preserve">- ведение радиосвязи между работниками, участвующими в тушении, руководителями </w:t>
      </w:r>
      <w:proofErr w:type="spellStart"/>
      <w:r w:rsidRPr="00D17551">
        <w:rPr>
          <w:rFonts w:ascii="Times New Roman" w:hAnsi="Times New Roman"/>
          <w:sz w:val="24"/>
          <w:szCs w:val="24"/>
          <w:lang w:eastAsia="ru-RU"/>
        </w:rPr>
        <w:t>лесопожарных</w:t>
      </w:r>
      <w:proofErr w:type="spellEnd"/>
      <w:r w:rsidRPr="00D17551">
        <w:rPr>
          <w:rFonts w:ascii="Times New Roman" w:hAnsi="Times New Roman"/>
          <w:sz w:val="24"/>
          <w:szCs w:val="24"/>
          <w:lang w:eastAsia="ru-RU"/>
        </w:rPr>
        <w:t xml:space="preserve"> подразделений (формирований), с экипажем воздушного судна, со специализированной диспетчерской службой лесничества;</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планирование проведения и проведение инструктажей с группами и отдельными работниками: о методах и способах тушения; особенностях использования средств и техники тушения, применения средств индивидуальной защиты; особенностях применения средств и техники тушения; требованиях охраны труда и обеспечения безопасности работ в лесу, на пожаре, при передвижениях в лесу, при перевозке транспортом; о мероприятиях по обеспечению жизнедеятельности в условиях кратковременного автономного пребывания в природной среде;</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действия участников группы при тушении лесного (природного) пожара, пребывании и передвижении в лесу, при доставке сил и средств к месту пожара (и обратно);</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планирование проведение и проведение подготовки ручных и механизированных средств пожаротушения, связи, расходных материалов, противопожарного имущества, грузов специального назначения для транспортировки наземным, водным транспортом;</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планирование проведения и проведение отжигов, встречный палов;</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xml:space="preserve">- действия участников группы при выполнении работ и проводить работы по расчистке </w:t>
      </w:r>
      <w:proofErr w:type="gramStart"/>
      <w:r w:rsidRPr="00D17551">
        <w:rPr>
          <w:rFonts w:ascii="Times New Roman" w:hAnsi="Times New Roman"/>
          <w:sz w:val="24"/>
          <w:szCs w:val="24"/>
          <w:lang w:eastAsia="ru-RU"/>
        </w:rPr>
        <w:t>захламленных</w:t>
      </w:r>
      <w:proofErr w:type="gramEnd"/>
      <w:r w:rsidRPr="00D17551">
        <w:rPr>
          <w:rFonts w:ascii="Times New Roman" w:hAnsi="Times New Roman"/>
          <w:sz w:val="24"/>
          <w:szCs w:val="24"/>
          <w:lang w:eastAsia="ru-RU"/>
        </w:rPr>
        <w:t xml:space="preserve"> участков в лесу, созданию противопожарных барьеров, созданию технологических просек, валке и раскряжевки отдельно стоящих деревьев с использованием бензопил и ручных инструментов, механизированных средств, специальной техники;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осуществление наведения воздушного судна на кромку лесного (природного) пожара, отдельные выбранные объекты в лесу, временные посадочные площадки по радиосвязи;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нормативные правовые акты, регламентирующие проведение поиска и спасения пострадавших, проведение аварийных и спасательных мероприятий в труднодоступной местности и в лесу, в том числе в условиях возникновения чрезвычайных ситуаций;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особенности взаимодействия и поддержания связи между участниками проведения поисковых и аварийно-спасательных мероприятий;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требования по обеспечению безопасности пребывания на месте происшествия;</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lastRenderedPageBreak/>
        <w:t>- особенности организации проведения и проведение аварийно-спасательных работ в труднодоступной местности и в лесу, в природной среде;</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xml:space="preserve"> - правила ведения радиосвязи при возникновении экстремальной ситуации с членами поисковых групп и аварийно-спасательных формирований, подразделениями специализированной диспетчерской </w:t>
      </w:r>
      <w:proofErr w:type="gramStart"/>
      <w:r w:rsidRPr="00D17551">
        <w:rPr>
          <w:rFonts w:ascii="Times New Roman" w:hAnsi="Times New Roman"/>
          <w:sz w:val="24"/>
          <w:szCs w:val="24"/>
          <w:lang w:eastAsia="ru-RU"/>
        </w:rPr>
        <w:t>службы органа исполнительной власти субъектов Российской Федерации</w:t>
      </w:r>
      <w:proofErr w:type="gramEnd"/>
      <w:r w:rsidRPr="00D17551">
        <w:rPr>
          <w:rFonts w:ascii="Times New Roman" w:hAnsi="Times New Roman"/>
          <w:sz w:val="24"/>
          <w:szCs w:val="24"/>
          <w:lang w:eastAsia="ru-RU"/>
        </w:rPr>
        <w:t xml:space="preserve"> и единой дежурно-диспетчерской службой;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xml:space="preserve">- оборудование, технику, используемые для организации и проведения поиска в природной среде, в том числе звуковые маяки (сирены), </w:t>
      </w:r>
      <w:proofErr w:type="spellStart"/>
      <w:r w:rsidRPr="00D17551">
        <w:rPr>
          <w:rFonts w:ascii="Times New Roman" w:hAnsi="Times New Roman"/>
          <w:sz w:val="24"/>
          <w:szCs w:val="24"/>
          <w:lang w:eastAsia="ru-RU"/>
        </w:rPr>
        <w:t>светошумовые</w:t>
      </w:r>
      <w:proofErr w:type="spellEnd"/>
      <w:r w:rsidRPr="00D17551">
        <w:rPr>
          <w:rFonts w:ascii="Times New Roman" w:hAnsi="Times New Roman"/>
          <w:sz w:val="24"/>
          <w:szCs w:val="24"/>
          <w:lang w:eastAsia="ru-RU"/>
        </w:rPr>
        <w:t xml:space="preserve"> сигнальные ракеты;</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оборудование, технику, используемые для организации и проведения аварийно-спасательных работ в природной среде;</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требования, предъявляемые к организации временных посадочных площадок вертолетов, мест приема и отправки пострадавших водным, авиационным и наземным транспортом;</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особенности взаимодействия и коммуникации с подразделениями пожарной охраны;</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наставления, нормативные правовые акты, локальные акты организации, регламентирующие предупреждение и тушение природных пожаров, угрожающих населенным пунктам и объектам инфраструктуры, в том числе в условиях возникновения чрезвычайных ситуаций;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принципы защиты населенных пунктов от лесных (природных) пожаров и минимизации вероятного ущерба от них;</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тактику тушения природных и лесных пожаров, угрожающих населенным пунктам и объектам инфраструктуры;</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особенности действий работников пожарной охраны, применения пожарных машин (пожарных автоцистерн), водоплавающего оборудования при тушении пожаров в населенных пунктах;</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противопожарные режимы и виды чрезвычайных ситуаций;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особенности управления и взаимодействия силами и средствами пожаротушения при тушении природных пожаров, угрожающих населенным пунктам и объектам инфраструктуры, в том числе в условиях возникновения чрезвычайных ситуаций;</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права и обязанности граждан в области обеспечения противопожарного режима и пожарной безопасности в части, касающейся снижения угроз возникновения природных пожаров;</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права, обязанности и ответственность работников подразделений пожарной охраны в области обеспечения противопожарного режима и пожарной безопасности, тушения природных пожаров;</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наставления, нормативные правовые акты, локальные акты организации, регламентирующие проведение мероприятий по охране лесов от пожаров, проведение профилактических и подготовительных мероприятий в лесу, правила взаимодействия участников;</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требования к подготовке, эксплуатации, применению, ремонтам и хранению ручных и механизированных средств, специальной техники, оборудования, предназначенных для выполнения профилактических и подготовительных работ, наблюдения за пожарной опасностью и лесными пожарами, индивидуального и группового снаряжения;</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требования охраны труда и обеспечения безопасности при переходах и пребывании в лесу, передвижениях наземным, водным и авиационным транспортом, на отдыхе в полевых условиях;</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особенности использования и эксплуатации пожарных наблюдательных пунктов и вышек;</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xml:space="preserve">- требования охраны труда и обеспечения безопасности при проведении расчистки </w:t>
      </w:r>
      <w:proofErr w:type="gramStart"/>
      <w:r w:rsidRPr="00D17551">
        <w:rPr>
          <w:rFonts w:ascii="Times New Roman" w:hAnsi="Times New Roman"/>
          <w:sz w:val="24"/>
          <w:szCs w:val="24"/>
          <w:lang w:eastAsia="ru-RU"/>
        </w:rPr>
        <w:t>захламленных</w:t>
      </w:r>
      <w:proofErr w:type="gramEnd"/>
      <w:r w:rsidRPr="00D17551">
        <w:rPr>
          <w:rFonts w:ascii="Times New Roman" w:hAnsi="Times New Roman"/>
          <w:sz w:val="24"/>
          <w:szCs w:val="24"/>
          <w:lang w:eastAsia="ru-RU"/>
        </w:rPr>
        <w:t xml:space="preserve"> участков леса, при регулировании породного состава лесных насаждений, при проведении санитарно-оздоровительных мероприятий с помощью ручных и механизированных технических средств, специальной техники;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lastRenderedPageBreak/>
        <w:t>- технологии создания противопожарных барьеров, мест и зон отдыха в лесу, преград, дорог противопожарного назначения;</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требования охраны труда и обеспечения безопасности при проведении профилактических контролируемых противопожарных выжиганий хвороста, лесной подстилки, сухой травы и лесных горючих материалов с помощью зажигательных аппаратов и специальных средств, специальной техники;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технологии проведения профилактических контролируемых противопожарных выжиганий хвороста, лесной подстилки, сухой травы и лесных горючих материалов с учетом лесорастительных, метеорологических, орографических условий с помощью ручных и механизированных технических средств, специальной техники;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требования охраны труда и обеспечения безопасности при осуществлении валочных работ, раскряжевке леса, при удалении кустарников, обрезке сучьев с помощью ручных и механизированных средств, специальной техники;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требования охраны труда и обеспечения безопасности при проведении профилактических и подготовительных мероприятий в лесах (на территориях), загрязненных радионуклидами;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требования охраны труда и обеспечения безопасности при проведении профилактических и подготовительных мероприятий в лесах (на территориях), где имеется опасность взрывов боеприпасов и взрывчатых материалов, отравления токсическими веществами;</w:t>
      </w:r>
    </w:p>
    <w:p w:rsidR="00D17551" w:rsidRPr="00D17551" w:rsidRDefault="00D17551" w:rsidP="00D17551">
      <w:pPr>
        <w:spacing w:after="0" w:line="240" w:lineRule="auto"/>
        <w:jc w:val="both"/>
        <w:rPr>
          <w:rFonts w:ascii="Times New Roman" w:hAnsi="Times New Roman"/>
          <w:sz w:val="24"/>
          <w:szCs w:val="24"/>
          <w:lang w:eastAsia="ru-RU"/>
        </w:rPr>
      </w:pPr>
      <w:r w:rsidRPr="00D17551">
        <w:rPr>
          <w:rFonts w:ascii="Times New Roman" w:hAnsi="Times New Roman"/>
          <w:sz w:val="24"/>
          <w:szCs w:val="24"/>
          <w:lang w:eastAsia="ru-RU"/>
        </w:rPr>
        <w:t>- особенности осуществления взаимодействия с целевыми группами людей (населения) малой численности, ведения пропаганды противопожарных знаний;</w:t>
      </w:r>
    </w:p>
    <w:p w:rsidR="00A970A7" w:rsidRPr="00A970A7" w:rsidRDefault="00D17551" w:rsidP="00D17551">
      <w:pPr>
        <w:spacing w:after="0" w:line="240" w:lineRule="auto"/>
        <w:jc w:val="both"/>
        <w:rPr>
          <w:rFonts w:ascii="Times New Roman" w:hAnsi="Times New Roman"/>
          <w:b/>
          <w:sz w:val="24"/>
          <w:szCs w:val="24"/>
          <w:lang w:eastAsia="ru-RU"/>
        </w:rPr>
      </w:pPr>
      <w:r w:rsidRPr="00D17551">
        <w:rPr>
          <w:rFonts w:ascii="Times New Roman" w:hAnsi="Times New Roman"/>
          <w:sz w:val="24"/>
          <w:szCs w:val="24"/>
          <w:lang w:eastAsia="ru-RU"/>
        </w:rPr>
        <w:t>- порядок взаимодействия с представителями средств массовой информации.</w:t>
      </w:r>
    </w:p>
    <w:p w:rsidR="00A970A7" w:rsidRDefault="00A970A7" w:rsidP="00A970A7">
      <w:pPr>
        <w:tabs>
          <w:tab w:val="left" w:pos="993"/>
        </w:tabs>
        <w:spacing w:after="0" w:line="240" w:lineRule="auto"/>
        <w:jc w:val="both"/>
        <w:rPr>
          <w:rFonts w:ascii="Times New Roman" w:hAnsi="Times New Roman"/>
          <w:b/>
          <w:sz w:val="24"/>
          <w:szCs w:val="24"/>
          <w:lang w:eastAsia="ru-RU"/>
        </w:rPr>
      </w:pPr>
    </w:p>
    <w:p w:rsidR="00F16F70" w:rsidRPr="00CD34C2" w:rsidRDefault="00F16F70" w:rsidP="00451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b/>
          <w:sz w:val="24"/>
          <w:szCs w:val="24"/>
        </w:rPr>
      </w:pPr>
      <w:r w:rsidRPr="00CD34C2">
        <w:rPr>
          <w:rFonts w:ascii="Times New Roman" w:hAnsi="Times New Roman"/>
          <w:b/>
          <w:sz w:val="24"/>
          <w:szCs w:val="24"/>
        </w:rPr>
        <w:t xml:space="preserve">1.4. Рекомендуемое количество часов на освоение рабочей программы </w:t>
      </w:r>
      <w:r w:rsidR="00520437" w:rsidRPr="00692FE7">
        <w:rPr>
          <w:rFonts w:ascii="Times New Roman" w:hAnsi="Times New Roman"/>
          <w:b/>
          <w:sz w:val="24"/>
          <w:szCs w:val="24"/>
          <w:lang w:eastAsia="ru-RU"/>
        </w:rPr>
        <w:t>ПМ.0</w:t>
      </w:r>
      <w:r w:rsidR="00D17551">
        <w:rPr>
          <w:rFonts w:ascii="Times New Roman" w:hAnsi="Times New Roman"/>
          <w:b/>
          <w:sz w:val="24"/>
          <w:szCs w:val="24"/>
          <w:lang w:eastAsia="ru-RU"/>
        </w:rPr>
        <w:t>5</w:t>
      </w:r>
      <w:r w:rsidR="00520437" w:rsidRPr="00692FE7">
        <w:rPr>
          <w:rFonts w:ascii="Times New Roman" w:hAnsi="Times New Roman"/>
          <w:b/>
          <w:sz w:val="24"/>
          <w:szCs w:val="24"/>
          <w:lang w:eastAsia="ru-RU"/>
        </w:rPr>
        <w:t xml:space="preserve"> </w:t>
      </w:r>
      <w:r w:rsidR="00C8693D">
        <w:rPr>
          <w:rFonts w:ascii="Times New Roman" w:hAnsi="Times New Roman"/>
          <w:b/>
          <w:sz w:val="24"/>
          <w:szCs w:val="24"/>
          <w:lang w:eastAsia="ru-RU"/>
        </w:rPr>
        <w:t>«</w:t>
      </w:r>
      <w:r w:rsidR="00D17551" w:rsidRPr="00D17551">
        <w:rPr>
          <w:rFonts w:ascii="Times New Roman" w:hAnsi="Times New Roman"/>
          <w:b/>
          <w:sz w:val="24"/>
          <w:szCs w:val="24"/>
          <w:lang w:eastAsia="ru-RU"/>
        </w:rPr>
        <w:t>Организация выполнения мероприятий по предупреждению и ликвидации лесных (природных) пожаров, проведению поисковых и аварийных работ с применением ручных, 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w:t>
      </w:r>
      <w:r w:rsidR="00C8693D">
        <w:rPr>
          <w:rFonts w:ascii="Times New Roman" w:hAnsi="Times New Roman"/>
          <w:b/>
          <w:sz w:val="24"/>
          <w:szCs w:val="24"/>
          <w:lang w:eastAsia="ru-RU"/>
        </w:rPr>
        <w:t>»</w:t>
      </w:r>
      <w:r w:rsidR="00520437" w:rsidRPr="00CD34C2">
        <w:rPr>
          <w:rFonts w:ascii="Times New Roman" w:hAnsi="Times New Roman"/>
          <w:b/>
          <w:sz w:val="24"/>
          <w:szCs w:val="24"/>
        </w:rPr>
        <w:t xml:space="preserve"> </w:t>
      </w:r>
      <w:r w:rsidRPr="00CD34C2">
        <w:rPr>
          <w:rFonts w:ascii="Times New Roman" w:hAnsi="Times New Roman"/>
          <w:b/>
          <w:sz w:val="24"/>
          <w:szCs w:val="24"/>
        </w:rPr>
        <w:t>согласно плану учебного процесса по профессии СПО – 20.01.01 «Пожарный»</w:t>
      </w:r>
    </w:p>
    <w:p w:rsidR="00F16F70" w:rsidRPr="00CD34C2" w:rsidRDefault="00F16F70" w:rsidP="00F16F70">
      <w:pPr>
        <w:tabs>
          <w:tab w:val="left" w:pos="993"/>
        </w:tabs>
        <w:jc w:val="both"/>
        <w:rPr>
          <w:rFonts w:ascii="Times New Roman" w:hAnsi="Times New Roman"/>
          <w:b/>
          <w:sz w:val="24"/>
          <w:szCs w:val="24"/>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3"/>
        <w:gridCol w:w="2640"/>
        <w:gridCol w:w="2520"/>
      </w:tblGrid>
      <w:tr w:rsidR="00F16F70" w:rsidRPr="00CD34C2" w:rsidTr="003F1F47">
        <w:trPr>
          <w:jc w:val="center"/>
        </w:trPr>
        <w:tc>
          <w:tcPr>
            <w:tcW w:w="2235" w:type="dxa"/>
            <w:vMerge w:val="restart"/>
          </w:tcPr>
          <w:p w:rsidR="00F16F70" w:rsidRPr="00CD34C2" w:rsidRDefault="00F16F70" w:rsidP="003F1F47">
            <w:pPr>
              <w:jc w:val="center"/>
              <w:rPr>
                <w:rFonts w:ascii="Times New Roman" w:hAnsi="Times New Roman"/>
                <w:sz w:val="24"/>
                <w:szCs w:val="24"/>
              </w:rPr>
            </w:pPr>
          </w:p>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 xml:space="preserve">Наименование </w:t>
            </w:r>
          </w:p>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МДК, практик</w:t>
            </w:r>
          </w:p>
        </w:tc>
        <w:tc>
          <w:tcPr>
            <w:tcW w:w="7713" w:type="dxa"/>
            <w:gridSpan w:val="3"/>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ВСЕГО ЧАСОВ</w:t>
            </w:r>
          </w:p>
        </w:tc>
      </w:tr>
      <w:tr w:rsidR="00F16F70" w:rsidRPr="00CD34C2" w:rsidTr="003F1F47">
        <w:trPr>
          <w:jc w:val="center"/>
        </w:trPr>
        <w:tc>
          <w:tcPr>
            <w:tcW w:w="2235" w:type="dxa"/>
            <w:vMerge/>
          </w:tcPr>
          <w:p w:rsidR="00F16F70" w:rsidRPr="00CD34C2" w:rsidRDefault="00F16F70" w:rsidP="003F1F47">
            <w:pPr>
              <w:jc w:val="both"/>
              <w:rPr>
                <w:rFonts w:ascii="Times New Roman" w:hAnsi="Times New Roman"/>
                <w:sz w:val="24"/>
                <w:szCs w:val="24"/>
              </w:rPr>
            </w:pPr>
          </w:p>
        </w:tc>
        <w:tc>
          <w:tcPr>
            <w:tcW w:w="2553"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Максимальная учебная нагрузка, ч</w:t>
            </w:r>
          </w:p>
          <w:p w:rsidR="00F16F70" w:rsidRPr="00CD34C2" w:rsidRDefault="00F16F70" w:rsidP="003F1F47">
            <w:pPr>
              <w:jc w:val="center"/>
              <w:rPr>
                <w:rFonts w:ascii="Times New Roman" w:hAnsi="Times New Roman"/>
                <w:sz w:val="24"/>
                <w:szCs w:val="24"/>
              </w:rPr>
            </w:pPr>
          </w:p>
        </w:tc>
        <w:tc>
          <w:tcPr>
            <w:tcW w:w="2640"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Самостоятельная работа обучающихся, ч</w:t>
            </w:r>
          </w:p>
          <w:p w:rsidR="00F16F70" w:rsidRPr="00CD34C2" w:rsidRDefault="00F16F70" w:rsidP="003F1F47">
            <w:pPr>
              <w:jc w:val="center"/>
              <w:rPr>
                <w:rFonts w:ascii="Times New Roman" w:hAnsi="Times New Roman"/>
                <w:sz w:val="24"/>
                <w:szCs w:val="24"/>
              </w:rPr>
            </w:pPr>
          </w:p>
        </w:tc>
        <w:tc>
          <w:tcPr>
            <w:tcW w:w="2520"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Обязательная аудиторная учебная нагрузка, ч</w:t>
            </w:r>
          </w:p>
        </w:tc>
      </w:tr>
      <w:tr w:rsidR="00D17551" w:rsidRPr="00CD34C2" w:rsidTr="003F1F47">
        <w:trPr>
          <w:jc w:val="center"/>
        </w:trPr>
        <w:tc>
          <w:tcPr>
            <w:tcW w:w="2235" w:type="dxa"/>
          </w:tcPr>
          <w:p w:rsidR="00D17551" w:rsidRPr="00D17551" w:rsidRDefault="00D17551" w:rsidP="00D17551">
            <w:pPr>
              <w:jc w:val="center"/>
            </w:pPr>
            <w:r w:rsidRPr="00D17551">
              <w:rPr>
                <w:rFonts w:ascii="Times New Roman" w:hAnsi="Times New Roman"/>
                <w:sz w:val="24"/>
                <w:szCs w:val="24"/>
                <w:lang w:eastAsia="ru-RU"/>
              </w:rPr>
              <w:t>МДК.05.01</w:t>
            </w:r>
          </w:p>
        </w:tc>
        <w:tc>
          <w:tcPr>
            <w:tcW w:w="2553" w:type="dxa"/>
          </w:tcPr>
          <w:p w:rsidR="00D17551" w:rsidRPr="00CD34C2" w:rsidRDefault="000F2D06" w:rsidP="00197830">
            <w:pPr>
              <w:jc w:val="center"/>
              <w:rPr>
                <w:rFonts w:ascii="Times New Roman" w:hAnsi="Times New Roman"/>
                <w:sz w:val="24"/>
                <w:szCs w:val="24"/>
              </w:rPr>
            </w:pPr>
            <w:r>
              <w:rPr>
                <w:rFonts w:ascii="Times New Roman" w:hAnsi="Times New Roman"/>
                <w:sz w:val="24"/>
                <w:szCs w:val="24"/>
              </w:rPr>
              <w:t>30</w:t>
            </w:r>
          </w:p>
        </w:tc>
        <w:tc>
          <w:tcPr>
            <w:tcW w:w="2640" w:type="dxa"/>
          </w:tcPr>
          <w:p w:rsidR="00D17551" w:rsidRPr="00CD34C2" w:rsidRDefault="000F2D06" w:rsidP="003F1F47">
            <w:pPr>
              <w:jc w:val="center"/>
              <w:rPr>
                <w:rFonts w:ascii="Times New Roman" w:hAnsi="Times New Roman"/>
                <w:sz w:val="24"/>
                <w:szCs w:val="24"/>
              </w:rPr>
            </w:pPr>
            <w:r>
              <w:rPr>
                <w:rFonts w:ascii="Times New Roman" w:hAnsi="Times New Roman"/>
                <w:sz w:val="24"/>
                <w:szCs w:val="24"/>
              </w:rPr>
              <w:t>2</w:t>
            </w:r>
          </w:p>
        </w:tc>
        <w:tc>
          <w:tcPr>
            <w:tcW w:w="2520" w:type="dxa"/>
          </w:tcPr>
          <w:p w:rsidR="00D17551" w:rsidRPr="00CD34C2" w:rsidRDefault="000F2D06" w:rsidP="00197830">
            <w:pPr>
              <w:jc w:val="center"/>
              <w:rPr>
                <w:rFonts w:ascii="Times New Roman" w:hAnsi="Times New Roman"/>
                <w:sz w:val="24"/>
                <w:szCs w:val="24"/>
              </w:rPr>
            </w:pPr>
            <w:r>
              <w:rPr>
                <w:rFonts w:ascii="Times New Roman" w:hAnsi="Times New Roman"/>
                <w:sz w:val="24"/>
                <w:szCs w:val="24"/>
              </w:rPr>
              <w:t>28</w:t>
            </w:r>
          </w:p>
        </w:tc>
      </w:tr>
      <w:tr w:rsidR="00D17551" w:rsidRPr="00CD34C2" w:rsidTr="003F1F47">
        <w:trPr>
          <w:jc w:val="center"/>
        </w:trPr>
        <w:tc>
          <w:tcPr>
            <w:tcW w:w="2235" w:type="dxa"/>
          </w:tcPr>
          <w:p w:rsidR="00D17551" w:rsidRPr="00D17551" w:rsidRDefault="00D17551" w:rsidP="00D17551">
            <w:pPr>
              <w:jc w:val="center"/>
            </w:pPr>
            <w:r w:rsidRPr="00D17551">
              <w:rPr>
                <w:rFonts w:ascii="Times New Roman" w:hAnsi="Times New Roman"/>
                <w:sz w:val="24"/>
                <w:szCs w:val="24"/>
                <w:lang w:eastAsia="ru-RU"/>
              </w:rPr>
              <w:t>МДК.05.02</w:t>
            </w:r>
          </w:p>
        </w:tc>
        <w:tc>
          <w:tcPr>
            <w:tcW w:w="2553" w:type="dxa"/>
          </w:tcPr>
          <w:p w:rsidR="00D17551" w:rsidRDefault="000F2D06" w:rsidP="000F2D06">
            <w:pPr>
              <w:jc w:val="center"/>
              <w:rPr>
                <w:rFonts w:ascii="Times New Roman" w:hAnsi="Times New Roman"/>
                <w:sz w:val="24"/>
                <w:szCs w:val="24"/>
              </w:rPr>
            </w:pPr>
            <w:r>
              <w:rPr>
                <w:rFonts w:ascii="Times New Roman" w:hAnsi="Times New Roman"/>
                <w:sz w:val="24"/>
                <w:szCs w:val="24"/>
              </w:rPr>
              <w:t>30</w:t>
            </w:r>
          </w:p>
        </w:tc>
        <w:tc>
          <w:tcPr>
            <w:tcW w:w="2640" w:type="dxa"/>
          </w:tcPr>
          <w:p w:rsidR="00D17551" w:rsidRDefault="000F2D06" w:rsidP="003F1F47">
            <w:pPr>
              <w:jc w:val="center"/>
              <w:rPr>
                <w:rFonts w:ascii="Times New Roman" w:hAnsi="Times New Roman"/>
                <w:sz w:val="24"/>
                <w:szCs w:val="24"/>
              </w:rPr>
            </w:pPr>
            <w:r>
              <w:rPr>
                <w:rFonts w:ascii="Times New Roman" w:hAnsi="Times New Roman"/>
                <w:sz w:val="24"/>
                <w:szCs w:val="24"/>
              </w:rPr>
              <w:t>2</w:t>
            </w:r>
          </w:p>
        </w:tc>
        <w:tc>
          <w:tcPr>
            <w:tcW w:w="2520" w:type="dxa"/>
          </w:tcPr>
          <w:p w:rsidR="00D17551" w:rsidRDefault="000F2D06" w:rsidP="00197830">
            <w:pPr>
              <w:jc w:val="center"/>
              <w:rPr>
                <w:rFonts w:ascii="Times New Roman" w:hAnsi="Times New Roman"/>
                <w:sz w:val="24"/>
                <w:szCs w:val="24"/>
              </w:rPr>
            </w:pPr>
            <w:r>
              <w:rPr>
                <w:rFonts w:ascii="Times New Roman" w:hAnsi="Times New Roman"/>
                <w:sz w:val="24"/>
                <w:szCs w:val="24"/>
              </w:rPr>
              <w:t>28</w:t>
            </w:r>
          </w:p>
        </w:tc>
      </w:tr>
      <w:tr w:rsidR="00D17551" w:rsidRPr="00CD34C2" w:rsidTr="003F1F47">
        <w:trPr>
          <w:jc w:val="center"/>
        </w:trPr>
        <w:tc>
          <w:tcPr>
            <w:tcW w:w="2235" w:type="dxa"/>
          </w:tcPr>
          <w:p w:rsidR="00D17551" w:rsidRPr="00D17551" w:rsidRDefault="00D17551" w:rsidP="00D17551">
            <w:pPr>
              <w:jc w:val="center"/>
            </w:pPr>
            <w:r w:rsidRPr="00D17551">
              <w:rPr>
                <w:rFonts w:ascii="Times New Roman" w:hAnsi="Times New Roman"/>
                <w:sz w:val="24"/>
                <w:szCs w:val="24"/>
                <w:lang w:eastAsia="ru-RU"/>
              </w:rPr>
              <w:t>МДК.05.03</w:t>
            </w:r>
          </w:p>
        </w:tc>
        <w:tc>
          <w:tcPr>
            <w:tcW w:w="2553" w:type="dxa"/>
          </w:tcPr>
          <w:p w:rsidR="00D17551" w:rsidRDefault="000F2D06" w:rsidP="00197830">
            <w:pPr>
              <w:jc w:val="center"/>
              <w:rPr>
                <w:rFonts w:ascii="Times New Roman" w:hAnsi="Times New Roman"/>
                <w:sz w:val="24"/>
                <w:szCs w:val="24"/>
              </w:rPr>
            </w:pPr>
            <w:r>
              <w:rPr>
                <w:rFonts w:ascii="Times New Roman" w:hAnsi="Times New Roman"/>
                <w:sz w:val="24"/>
                <w:szCs w:val="24"/>
              </w:rPr>
              <w:t>30</w:t>
            </w:r>
          </w:p>
        </w:tc>
        <w:tc>
          <w:tcPr>
            <w:tcW w:w="2640" w:type="dxa"/>
          </w:tcPr>
          <w:p w:rsidR="00D17551" w:rsidRDefault="000F2D06" w:rsidP="003F1F47">
            <w:pPr>
              <w:jc w:val="center"/>
              <w:rPr>
                <w:rFonts w:ascii="Times New Roman" w:hAnsi="Times New Roman"/>
                <w:sz w:val="24"/>
                <w:szCs w:val="24"/>
              </w:rPr>
            </w:pPr>
            <w:r>
              <w:rPr>
                <w:rFonts w:ascii="Times New Roman" w:hAnsi="Times New Roman"/>
                <w:sz w:val="24"/>
                <w:szCs w:val="24"/>
              </w:rPr>
              <w:t>2</w:t>
            </w:r>
          </w:p>
        </w:tc>
        <w:tc>
          <w:tcPr>
            <w:tcW w:w="2520" w:type="dxa"/>
          </w:tcPr>
          <w:p w:rsidR="00D17551" w:rsidRDefault="000F2D06" w:rsidP="00197830">
            <w:pPr>
              <w:jc w:val="center"/>
              <w:rPr>
                <w:rFonts w:ascii="Times New Roman" w:hAnsi="Times New Roman"/>
                <w:sz w:val="24"/>
                <w:szCs w:val="24"/>
              </w:rPr>
            </w:pPr>
            <w:r>
              <w:rPr>
                <w:rFonts w:ascii="Times New Roman" w:hAnsi="Times New Roman"/>
                <w:sz w:val="24"/>
                <w:szCs w:val="24"/>
              </w:rPr>
              <w:t>28</w:t>
            </w:r>
          </w:p>
        </w:tc>
      </w:tr>
      <w:tr w:rsidR="00D17551" w:rsidRPr="00CD34C2" w:rsidTr="003F1F47">
        <w:trPr>
          <w:jc w:val="center"/>
        </w:trPr>
        <w:tc>
          <w:tcPr>
            <w:tcW w:w="2235" w:type="dxa"/>
          </w:tcPr>
          <w:p w:rsidR="00D17551" w:rsidRPr="00D17551" w:rsidRDefault="00D17551" w:rsidP="00D17551">
            <w:pPr>
              <w:jc w:val="center"/>
            </w:pPr>
            <w:r w:rsidRPr="00D17551">
              <w:rPr>
                <w:rFonts w:ascii="Times New Roman" w:hAnsi="Times New Roman"/>
                <w:sz w:val="24"/>
                <w:szCs w:val="24"/>
                <w:lang w:eastAsia="ru-RU"/>
              </w:rPr>
              <w:t>МДК.05.04</w:t>
            </w:r>
          </w:p>
        </w:tc>
        <w:tc>
          <w:tcPr>
            <w:tcW w:w="2553" w:type="dxa"/>
          </w:tcPr>
          <w:p w:rsidR="00D17551" w:rsidRDefault="000F2D06" w:rsidP="00197830">
            <w:pPr>
              <w:jc w:val="center"/>
              <w:rPr>
                <w:rFonts w:ascii="Times New Roman" w:hAnsi="Times New Roman"/>
                <w:sz w:val="24"/>
                <w:szCs w:val="24"/>
              </w:rPr>
            </w:pPr>
            <w:r>
              <w:rPr>
                <w:rFonts w:ascii="Times New Roman" w:hAnsi="Times New Roman"/>
                <w:sz w:val="24"/>
                <w:szCs w:val="24"/>
              </w:rPr>
              <w:t>32</w:t>
            </w:r>
          </w:p>
        </w:tc>
        <w:tc>
          <w:tcPr>
            <w:tcW w:w="2640" w:type="dxa"/>
          </w:tcPr>
          <w:p w:rsidR="00D17551" w:rsidRDefault="000F2D06" w:rsidP="003F1F47">
            <w:pPr>
              <w:jc w:val="center"/>
              <w:rPr>
                <w:rFonts w:ascii="Times New Roman" w:hAnsi="Times New Roman"/>
                <w:sz w:val="24"/>
                <w:szCs w:val="24"/>
              </w:rPr>
            </w:pPr>
            <w:r>
              <w:rPr>
                <w:rFonts w:ascii="Times New Roman" w:hAnsi="Times New Roman"/>
                <w:sz w:val="24"/>
                <w:szCs w:val="24"/>
              </w:rPr>
              <w:t>2</w:t>
            </w:r>
          </w:p>
        </w:tc>
        <w:tc>
          <w:tcPr>
            <w:tcW w:w="2520" w:type="dxa"/>
          </w:tcPr>
          <w:p w:rsidR="00D17551" w:rsidRDefault="000F2D06" w:rsidP="00197830">
            <w:pPr>
              <w:jc w:val="center"/>
              <w:rPr>
                <w:rFonts w:ascii="Times New Roman" w:hAnsi="Times New Roman"/>
                <w:sz w:val="24"/>
                <w:szCs w:val="24"/>
              </w:rPr>
            </w:pPr>
            <w:r>
              <w:rPr>
                <w:rFonts w:ascii="Times New Roman" w:hAnsi="Times New Roman"/>
                <w:sz w:val="24"/>
                <w:szCs w:val="24"/>
              </w:rPr>
              <w:t>30</w:t>
            </w:r>
          </w:p>
        </w:tc>
      </w:tr>
      <w:tr w:rsidR="00F16F70" w:rsidRPr="00CD34C2" w:rsidTr="003F1F47">
        <w:trPr>
          <w:jc w:val="center"/>
        </w:trPr>
        <w:tc>
          <w:tcPr>
            <w:tcW w:w="2235" w:type="dxa"/>
          </w:tcPr>
          <w:p w:rsidR="00F16F70" w:rsidRPr="00CD34C2" w:rsidRDefault="00F16F70" w:rsidP="00D17551">
            <w:pPr>
              <w:jc w:val="center"/>
              <w:rPr>
                <w:rFonts w:ascii="Times New Roman" w:hAnsi="Times New Roman"/>
                <w:sz w:val="24"/>
                <w:szCs w:val="24"/>
              </w:rPr>
            </w:pPr>
            <w:r w:rsidRPr="00CD34C2">
              <w:rPr>
                <w:rFonts w:ascii="Times New Roman" w:hAnsi="Times New Roman"/>
                <w:sz w:val="24"/>
                <w:szCs w:val="24"/>
              </w:rPr>
              <w:t>УП.0</w:t>
            </w:r>
            <w:r w:rsidR="00D17551">
              <w:rPr>
                <w:rFonts w:ascii="Times New Roman" w:hAnsi="Times New Roman"/>
                <w:sz w:val="24"/>
                <w:szCs w:val="24"/>
              </w:rPr>
              <w:t>5.01</w:t>
            </w:r>
          </w:p>
        </w:tc>
        <w:tc>
          <w:tcPr>
            <w:tcW w:w="2553" w:type="dxa"/>
          </w:tcPr>
          <w:p w:rsidR="00F16F70" w:rsidRPr="00CD34C2" w:rsidRDefault="000F2D06" w:rsidP="005422C4">
            <w:pPr>
              <w:jc w:val="center"/>
              <w:rPr>
                <w:rFonts w:ascii="Times New Roman" w:hAnsi="Times New Roman"/>
                <w:sz w:val="24"/>
                <w:szCs w:val="24"/>
              </w:rPr>
            </w:pPr>
            <w:r>
              <w:rPr>
                <w:rFonts w:ascii="Times New Roman" w:hAnsi="Times New Roman"/>
                <w:sz w:val="24"/>
                <w:szCs w:val="24"/>
              </w:rPr>
              <w:t>144</w:t>
            </w:r>
          </w:p>
        </w:tc>
        <w:tc>
          <w:tcPr>
            <w:tcW w:w="2640" w:type="dxa"/>
          </w:tcPr>
          <w:p w:rsidR="00F16F70" w:rsidRPr="00CD34C2" w:rsidRDefault="00F16F70" w:rsidP="003F1F47">
            <w:pPr>
              <w:jc w:val="center"/>
              <w:rPr>
                <w:rFonts w:ascii="Times New Roman" w:hAnsi="Times New Roman"/>
                <w:sz w:val="24"/>
                <w:szCs w:val="24"/>
              </w:rPr>
            </w:pPr>
          </w:p>
        </w:tc>
        <w:tc>
          <w:tcPr>
            <w:tcW w:w="2520" w:type="dxa"/>
          </w:tcPr>
          <w:p w:rsidR="00F16F70" w:rsidRPr="00CD34C2" w:rsidRDefault="000F2D06" w:rsidP="003F1F47">
            <w:pPr>
              <w:jc w:val="center"/>
              <w:rPr>
                <w:rFonts w:ascii="Times New Roman" w:hAnsi="Times New Roman"/>
                <w:sz w:val="24"/>
                <w:szCs w:val="24"/>
              </w:rPr>
            </w:pPr>
            <w:r>
              <w:rPr>
                <w:rFonts w:ascii="Times New Roman" w:hAnsi="Times New Roman"/>
                <w:sz w:val="24"/>
                <w:szCs w:val="24"/>
              </w:rPr>
              <w:t>144</w:t>
            </w:r>
          </w:p>
        </w:tc>
      </w:tr>
      <w:tr w:rsidR="00F16F70" w:rsidRPr="00CD34C2" w:rsidTr="003F1F47">
        <w:trPr>
          <w:jc w:val="center"/>
        </w:trPr>
        <w:tc>
          <w:tcPr>
            <w:tcW w:w="2235" w:type="dxa"/>
          </w:tcPr>
          <w:p w:rsidR="00F16F70" w:rsidRPr="00CD34C2" w:rsidRDefault="00451D3E" w:rsidP="00D17551">
            <w:pPr>
              <w:jc w:val="center"/>
              <w:rPr>
                <w:rFonts w:ascii="Times New Roman" w:hAnsi="Times New Roman"/>
                <w:sz w:val="24"/>
                <w:szCs w:val="24"/>
              </w:rPr>
            </w:pPr>
            <w:r>
              <w:rPr>
                <w:rFonts w:ascii="Times New Roman" w:hAnsi="Times New Roman"/>
                <w:sz w:val="24"/>
                <w:szCs w:val="24"/>
              </w:rPr>
              <w:t>ПП.0</w:t>
            </w:r>
            <w:r w:rsidR="00D17551">
              <w:rPr>
                <w:rFonts w:ascii="Times New Roman" w:hAnsi="Times New Roman"/>
                <w:sz w:val="24"/>
                <w:szCs w:val="24"/>
              </w:rPr>
              <w:t>5.01</w:t>
            </w:r>
          </w:p>
        </w:tc>
        <w:tc>
          <w:tcPr>
            <w:tcW w:w="2553" w:type="dxa"/>
          </w:tcPr>
          <w:p w:rsidR="00F16F70" w:rsidRPr="00CD34C2" w:rsidRDefault="000F2D06" w:rsidP="003F1F47">
            <w:pPr>
              <w:jc w:val="center"/>
              <w:rPr>
                <w:rFonts w:ascii="Times New Roman" w:hAnsi="Times New Roman"/>
                <w:sz w:val="24"/>
                <w:szCs w:val="24"/>
              </w:rPr>
            </w:pPr>
            <w:r>
              <w:rPr>
                <w:rFonts w:ascii="Times New Roman" w:hAnsi="Times New Roman"/>
                <w:sz w:val="24"/>
                <w:szCs w:val="24"/>
              </w:rPr>
              <w:t>72</w:t>
            </w:r>
          </w:p>
        </w:tc>
        <w:tc>
          <w:tcPr>
            <w:tcW w:w="2640" w:type="dxa"/>
          </w:tcPr>
          <w:p w:rsidR="00F16F70" w:rsidRPr="00CD34C2" w:rsidRDefault="00F16F70" w:rsidP="003F1F47">
            <w:pPr>
              <w:jc w:val="center"/>
              <w:rPr>
                <w:rFonts w:ascii="Times New Roman" w:hAnsi="Times New Roman"/>
                <w:sz w:val="24"/>
                <w:szCs w:val="24"/>
              </w:rPr>
            </w:pPr>
          </w:p>
        </w:tc>
        <w:tc>
          <w:tcPr>
            <w:tcW w:w="2520" w:type="dxa"/>
          </w:tcPr>
          <w:p w:rsidR="00F16F70" w:rsidRPr="00CD34C2" w:rsidRDefault="000F2D06" w:rsidP="003F1F47">
            <w:pPr>
              <w:jc w:val="center"/>
              <w:rPr>
                <w:rFonts w:ascii="Times New Roman" w:hAnsi="Times New Roman"/>
                <w:sz w:val="24"/>
                <w:szCs w:val="24"/>
              </w:rPr>
            </w:pPr>
            <w:r>
              <w:rPr>
                <w:rFonts w:ascii="Times New Roman" w:hAnsi="Times New Roman"/>
                <w:sz w:val="24"/>
                <w:szCs w:val="24"/>
              </w:rPr>
              <w:t>72</w:t>
            </w:r>
          </w:p>
        </w:tc>
      </w:tr>
      <w:tr w:rsidR="00F16F70" w:rsidRPr="00CD34C2" w:rsidTr="003F1F47">
        <w:trPr>
          <w:jc w:val="center"/>
        </w:trPr>
        <w:tc>
          <w:tcPr>
            <w:tcW w:w="2235" w:type="dxa"/>
          </w:tcPr>
          <w:p w:rsidR="00F16F70" w:rsidRPr="00CD34C2" w:rsidRDefault="00F16F70" w:rsidP="000F2D06">
            <w:pPr>
              <w:jc w:val="center"/>
              <w:rPr>
                <w:rFonts w:ascii="Times New Roman" w:hAnsi="Times New Roman"/>
                <w:b/>
                <w:sz w:val="24"/>
                <w:szCs w:val="24"/>
              </w:rPr>
            </w:pPr>
            <w:r w:rsidRPr="00CD34C2">
              <w:rPr>
                <w:rFonts w:ascii="Times New Roman" w:hAnsi="Times New Roman"/>
                <w:b/>
                <w:sz w:val="24"/>
                <w:szCs w:val="24"/>
              </w:rPr>
              <w:t>Итого по ПМ.0</w:t>
            </w:r>
            <w:r w:rsidR="000F2D06">
              <w:rPr>
                <w:rFonts w:ascii="Times New Roman" w:hAnsi="Times New Roman"/>
                <w:b/>
                <w:sz w:val="24"/>
                <w:szCs w:val="24"/>
              </w:rPr>
              <w:t>5</w:t>
            </w:r>
          </w:p>
        </w:tc>
        <w:tc>
          <w:tcPr>
            <w:tcW w:w="2553" w:type="dxa"/>
          </w:tcPr>
          <w:p w:rsidR="00F16F70" w:rsidRPr="00CD34C2" w:rsidRDefault="000F2D06" w:rsidP="003F1F47">
            <w:pPr>
              <w:jc w:val="center"/>
              <w:rPr>
                <w:rFonts w:ascii="Times New Roman" w:hAnsi="Times New Roman"/>
                <w:b/>
                <w:sz w:val="24"/>
                <w:szCs w:val="24"/>
              </w:rPr>
            </w:pPr>
            <w:r>
              <w:rPr>
                <w:rFonts w:ascii="Times New Roman" w:hAnsi="Times New Roman"/>
                <w:b/>
                <w:sz w:val="24"/>
                <w:szCs w:val="24"/>
              </w:rPr>
              <w:t>347</w:t>
            </w:r>
          </w:p>
        </w:tc>
        <w:tc>
          <w:tcPr>
            <w:tcW w:w="2640" w:type="dxa"/>
          </w:tcPr>
          <w:p w:rsidR="00F16F70" w:rsidRPr="00CD34C2" w:rsidRDefault="000F2D06" w:rsidP="00086BDD">
            <w:pPr>
              <w:jc w:val="center"/>
              <w:rPr>
                <w:rFonts w:ascii="Times New Roman" w:hAnsi="Times New Roman"/>
                <w:b/>
                <w:sz w:val="24"/>
                <w:szCs w:val="24"/>
              </w:rPr>
            </w:pPr>
            <w:r>
              <w:rPr>
                <w:rFonts w:ascii="Times New Roman" w:hAnsi="Times New Roman"/>
                <w:b/>
                <w:sz w:val="24"/>
                <w:szCs w:val="24"/>
              </w:rPr>
              <w:t>8</w:t>
            </w:r>
          </w:p>
        </w:tc>
        <w:tc>
          <w:tcPr>
            <w:tcW w:w="2520" w:type="dxa"/>
          </w:tcPr>
          <w:p w:rsidR="00F16F70" w:rsidRPr="00CD34C2" w:rsidRDefault="000F2D06" w:rsidP="005422C4">
            <w:pPr>
              <w:jc w:val="center"/>
              <w:rPr>
                <w:rFonts w:ascii="Times New Roman" w:hAnsi="Times New Roman"/>
                <w:b/>
                <w:sz w:val="24"/>
                <w:szCs w:val="24"/>
              </w:rPr>
            </w:pPr>
            <w:r>
              <w:rPr>
                <w:rFonts w:ascii="Times New Roman" w:hAnsi="Times New Roman"/>
                <w:b/>
                <w:sz w:val="24"/>
                <w:szCs w:val="24"/>
              </w:rPr>
              <w:t>330</w:t>
            </w:r>
          </w:p>
        </w:tc>
      </w:tr>
    </w:tbl>
    <w:p w:rsidR="00F16F70"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692FE7" w:rsidRPr="00692FE7" w:rsidRDefault="00692FE7" w:rsidP="00692FE7">
      <w:pPr>
        <w:keepNext/>
        <w:autoSpaceDE w:val="0"/>
        <w:autoSpaceDN w:val="0"/>
        <w:spacing w:after="0" w:line="240" w:lineRule="auto"/>
        <w:jc w:val="center"/>
        <w:outlineLvl w:val="0"/>
        <w:rPr>
          <w:rFonts w:ascii="Times New Roman" w:hAnsi="Times New Roman"/>
          <w:b/>
          <w:caps/>
          <w:sz w:val="24"/>
          <w:szCs w:val="24"/>
          <w:lang w:eastAsia="ru-RU"/>
        </w:rPr>
      </w:pPr>
      <w:r w:rsidRPr="00692FE7">
        <w:rPr>
          <w:rFonts w:ascii="Times New Roman" w:hAnsi="Times New Roman"/>
          <w:b/>
          <w:sz w:val="24"/>
          <w:szCs w:val="24"/>
          <w:lang w:eastAsia="ru-RU"/>
        </w:rPr>
        <w:t xml:space="preserve">2. </w:t>
      </w:r>
      <w:r w:rsidRPr="00692FE7">
        <w:rPr>
          <w:rFonts w:ascii="Times New Roman" w:hAnsi="Times New Roman"/>
          <w:b/>
          <w:caps/>
          <w:sz w:val="24"/>
          <w:szCs w:val="24"/>
          <w:lang w:eastAsia="ru-RU"/>
        </w:rPr>
        <w:t>РЕЗУЛЬТАТЫ ОСВОЕНИЯ РАБОЧЕЙ ПРОГРАММЫ ПРОФЕССИОНАЛЬНОГО МОДУЛЯ</w:t>
      </w:r>
    </w:p>
    <w:p w:rsidR="00692FE7" w:rsidRPr="00692FE7" w:rsidRDefault="00692FE7" w:rsidP="00692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692FE7" w:rsidRPr="00692FE7" w:rsidRDefault="00692FE7" w:rsidP="00692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r w:rsidRPr="00692FE7">
        <w:rPr>
          <w:rFonts w:ascii="Times New Roman" w:hAnsi="Times New Roman"/>
          <w:sz w:val="24"/>
          <w:szCs w:val="24"/>
          <w:lang w:eastAsia="ru-RU"/>
        </w:rPr>
        <w:t xml:space="preserve">Результатом освоения рабочей программы профессионального модуля является овладение обучающимися видом профессиональной деятельности </w:t>
      </w:r>
      <w:r w:rsidR="00D17551" w:rsidRPr="00D17551">
        <w:rPr>
          <w:rFonts w:ascii="Times New Roman" w:hAnsi="Times New Roman"/>
          <w:b/>
          <w:sz w:val="24"/>
          <w:szCs w:val="24"/>
          <w:lang w:eastAsia="ru-RU"/>
        </w:rPr>
        <w:t>ПМ.05 Организация выполнения мероприятий по предупреждению и ликвидации лесных (природных) пожаров, проведению поисковых и аварийных работ с применением ручных, 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w:t>
      </w:r>
      <w:r w:rsidRPr="00692FE7">
        <w:rPr>
          <w:rFonts w:ascii="Times New Roman" w:hAnsi="Times New Roman"/>
          <w:b/>
          <w:color w:val="000000"/>
          <w:sz w:val="24"/>
          <w:szCs w:val="24"/>
          <w:lang w:eastAsia="ru-RU"/>
        </w:rPr>
        <w:t xml:space="preserve">, </w:t>
      </w:r>
      <w:r w:rsidRPr="00692FE7">
        <w:rPr>
          <w:rFonts w:ascii="Times New Roman" w:hAnsi="Times New Roman"/>
          <w:color w:val="000000"/>
          <w:sz w:val="24"/>
          <w:szCs w:val="24"/>
          <w:lang w:eastAsia="ru-RU"/>
        </w:rPr>
        <w:t>в том числе профессиональными (ПК) и общими (</w:t>
      </w:r>
      <w:proofErr w:type="gramStart"/>
      <w:r w:rsidRPr="00692FE7">
        <w:rPr>
          <w:rFonts w:ascii="Times New Roman" w:hAnsi="Times New Roman"/>
          <w:color w:val="000000"/>
          <w:sz w:val="24"/>
          <w:szCs w:val="24"/>
          <w:lang w:eastAsia="ru-RU"/>
        </w:rPr>
        <w:t>ОК</w:t>
      </w:r>
      <w:proofErr w:type="gramEnd"/>
      <w:r w:rsidRPr="00692FE7">
        <w:rPr>
          <w:rFonts w:ascii="Times New Roman" w:hAnsi="Times New Roman"/>
          <w:color w:val="000000"/>
          <w:sz w:val="24"/>
          <w:szCs w:val="24"/>
          <w:lang w:eastAsia="ru-RU"/>
        </w:rPr>
        <w:t>) компете</w:t>
      </w:r>
      <w:r w:rsidRPr="00692FE7">
        <w:rPr>
          <w:rFonts w:ascii="Times New Roman" w:hAnsi="Times New Roman"/>
          <w:sz w:val="24"/>
          <w:szCs w:val="24"/>
          <w:lang w:eastAsia="ru-RU"/>
        </w:rPr>
        <w:t>нциями:</w:t>
      </w:r>
    </w:p>
    <w:p w:rsidR="00692FE7" w:rsidRPr="00692FE7" w:rsidRDefault="00692FE7" w:rsidP="00692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p>
    <w:tbl>
      <w:tblPr>
        <w:tblW w:w="9334" w:type="dxa"/>
        <w:jc w:val="center"/>
        <w:tblLook w:val="04A0" w:firstRow="1" w:lastRow="0" w:firstColumn="1" w:lastColumn="0" w:noHBand="0" w:noVBand="1"/>
      </w:tblPr>
      <w:tblGrid>
        <w:gridCol w:w="9334"/>
      </w:tblGrid>
      <w:tr w:rsidR="00692FE7" w:rsidRPr="00712636" w:rsidTr="007007C6">
        <w:trPr>
          <w:trHeight w:val="1656"/>
          <w:jc w:val="center"/>
        </w:trPr>
        <w:tc>
          <w:tcPr>
            <w:tcW w:w="9334" w:type="dxa"/>
          </w:tcPr>
          <w:p w:rsidR="00D17551" w:rsidRDefault="00D17551" w:rsidP="00D17551">
            <w:pPr>
              <w:pStyle w:val="Default"/>
              <w:ind w:left="-118"/>
            </w:pPr>
            <w:r>
              <w:t>ВД 05</w:t>
            </w:r>
            <w:r>
              <w:tab/>
              <w:t xml:space="preserve">Организация выполнения мероприятий по предупреждению и ликвидации лесных (природных) пожаров, проведению поисковых и аварийных работ с применением ручных, технических средств, индивидуальных моторизированных средств пожаротушения, механизированных технических средств пожаротушения и специальной техники </w:t>
            </w:r>
          </w:p>
          <w:p w:rsidR="00D17551" w:rsidRDefault="00D17551" w:rsidP="00D17551">
            <w:pPr>
              <w:pStyle w:val="Default"/>
              <w:ind w:left="-118"/>
            </w:pPr>
            <w:r>
              <w:t>ПК 5.1.</w:t>
            </w:r>
            <w:r>
              <w:tab/>
              <w:t>Выполнять работы по тушению лесных (природных) пожаров с применением механизированных технических средств пожаротушения и специальной техники</w:t>
            </w:r>
          </w:p>
          <w:p w:rsidR="00D17551" w:rsidRDefault="00D17551" w:rsidP="00D17551">
            <w:pPr>
              <w:pStyle w:val="Default"/>
              <w:ind w:left="-118"/>
            </w:pPr>
            <w:r>
              <w:t>ПК 5.2.</w:t>
            </w:r>
            <w:r>
              <w:tab/>
              <w:t>Проводить поисковые и аварийные работы в лесу (в природной среде)</w:t>
            </w:r>
          </w:p>
          <w:p w:rsidR="00D17551" w:rsidRDefault="00D17551" w:rsidP="00D17551">
            <w:pPr>
              <w:pStyle w:val="Default"/>
              <w:ind w:left="-118"/>
            </w:pPr>
            <w:r>
              <w:t>ПК 5.3.</w:t>
            </w:r>
            <w:r>
              <w:tab/>
              <w:t>Выполнять работы по защите населенных пунктов и объектов инфраструктуры от угрозы лесных (природных) пожаров</w:t>
            </w:r>
          </w:p>
          <w:p w:rsidR="00692FE7" w:rsidRPr="00712636" w:rsidRDefault="00D17551" w:rsidP="00D17551">
            <w:pPr>
              <w:pStyle w:val="Default"/>
              <w:ind w:left="-118"/>
              <w:rPr>
                <w:bCs/>
              </w:rPr>
            </w:pPr>
            <w:r>
              <w:t>ПК 5.4.</w:t>
            </w:r>
            <w:r>
              <w:tab/>
              <w:t>Выполнять работы по проведению профилактических и подготовительных мероприятий по охране лесов от пожаров, обеспечению пожарной безопасности в лесах с применением механизированных технических средств пожаротушения и специальной техники</w:t>
            </w:r>
          </w:p>
        </w:tc>
      </w:tr>
    </w:tbl>
    <w:p w:rsidR="00692FE7" w:rsidRPr="00D17551" w:rsidRDefault="00692FE7" w:rsidP="00692FE7">
      <w:pPr>
        <w:pStyle w:val="a4"/>
        <w:ind w:left="720" w:right="-6"/>
        <w:jc w:val="both"/>
      </w:pPr>
    </w:p>
    <w:p w:rsidR="00D17551" w:rsidRPr="00D17551" w:rsidRDefault="00D17551" w:rsidP="00D1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roofErr w:type="gramStart"/>
      <w:r w:rsidRPr="00D17551">
        <w:rPr>
          <w:rFonts w:ascii="Times New Roman" w:hAnsi="Times New Roman"/>
          <w:sz w:val="24"/>
          <w:szCs w:val="24"/>
        </w:rPr>
        <w:t>ОК</w:t>
      </w:r>
      <w:proofErr w:type="gramEnd"/>
      <w:r w:rsidRPr="00D17551">
        <w:rPr>
          <w:rFonts w:ascii="Times New Roman" w:hAnsi="Times New Roman"/>
          <w:sz w:val="24"/>
          <w:szCs w:val="24"/>
        </w:rPr>
        <w:t xml:space="preserve"> 01.</w:t>
      </w:r>
      <w:r w:rsidRPr="00D17551">
        <w:rPr>
          <w:rFonts w:ascii="Times New Roman" w:hAnsi="Times New Roman"/>
          <w:sz w:val="24"/>
          <w:szCs w:val="24"/>
        </w:rPr>
        <w:tab/>
        <w:t>Выбирать способы решения задач профессиональной деятельности, применительно к различным контекстам</w:t>
      </w:r>
    </w:p>
    <w:p w:rsidR="00D17551" w:rsidRPr="00D17551" w:rsidRDefault="00D17551" w:rsidP="00D1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roofErr w:type="gramStart"/>
      <w:r w:rsidRPr="00D17551">
        <w:rPr>
          <w:rFonts w:ascii="Times New Roman" w:hAnsi="Times New Roman"/>
          <w:sz w:val="24"/>
          <w:szCs w:val="24"/>
        </w:rPr>
        <w:t>ОК</w:t>
      </w:r>
      <w:proofErr w:type="gramEnd"/>
      <w:r w:rsidRPr="00D17551">
        <w:rPr>
          <w:rFonts w:ascii="Times New Roman" w:hAnsi="Times New Roman"/>
          <w:sz w:val="24"/>
          <w:szCs w:val="24"/>
        </w:rPr>
        <w:t xml:space="preserve"> 02.</w:t>
      </w:r>
      <w:r w:rsidRPr="00D17551">
        <w:rPr>
          <w:rFonts w:ascii="Times New Roman" w:hAnsi="Times New Roman"/>
          <w:sz w:val="24"/>
          <w:szCs w:val="24"/>
        </w:rPr>
        <w:tab/>
        <w:t>Осуществлять поиск, анализ и интерпретацию информации, необходимой для выполнения задач профессиональной деятельности</w:t>
      </w:r>
    </w:p>
    <w:p w:rsidR="00D17551" w:rsidRPr="00D17551" w:rsidRDefault="00D17551" w:rsidP="00D1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roofErr w:type="gramStart"/>
      <w:r w:rsidRPr="00D17551">
        <w:rPr>
          <w:rFonts w:ascii="Times New Roman" w:hAnsi="Times New Roman"/>
          <w:sz w:val="24"/>
          <w:szCs w:val="24"/>
        </w:rPr>
        <w:t>ОК</w:t>
      </w:r>
      <w:proofErr w:type="gramEnd"/>
      <w:r w:rsidRPr="00D17551">
        <w:rPr>
          <w:rFonts w:ascii="Times New Roman" w:hAnsi="Times New Roman"/>
          <w:sz w:val="24"/>
          <w:szCs w:val="24"/>
        </w:rPr>
        <w:t xml:space="preserve"> 03.</w:t>
      </w:r>
      <w:r w:rsidRPr="00D17551">
        <w:rPr>
          <w:rFonts w:ascii="Times New Roman" w:hAnsi="Times New Roman"/>
          <w:sz w:val="24"/>
          <w:szCs w:val="24"/>
        </w:rPr>
        <w:tab/>
        <w:t>Планировать и реализовывать собственное профессиональное и личностное развитие</w:t>
      </w:r>
    </w:p>
    <w:p w:rsidR="00D17551" w:rsidRPr="00D17551" w:rsidRDefault="00D17551" w:rsidP="00D1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roofErr w:type="gramStart"/>
      <w:r w:rsidRPr="00D17551">
        <w:rPr>
          <w:rFonts w:ascii="Times New Roman" w:hAnsi="Times New Roman"/>
          <w:sz w:val="24"/>
          <w:szCs w:val="24"/>
        </w:rPr>
        <w:t>ОК</w:t>
      </w:r>
      <w:proofErr w:type="gramEnd"/>
      <w:r w:rsidRPr="00D17551">
        <w:rPr>
          <w:rFonts w:ascii="Times New Roman" w:hAnsi="Times New Roman"/>
          <w:sz w:val="24"/>
          <w:szCs w:val="24"/>
        </w:rPr>
        <w:t xml:space="preserve"> 04.</w:t>
      </w:r>
      <w:r w:rsidRPr="00D17551">
        <w:rPr>
          <w:rFonts w:ascii="Times New Roman" w:hAnsi="Times New Roman"/>
          <w:sz w:val="24"/>
          <w:szCs w:val="24"/>
        </w:rPr>
        <w:tab/>
        <w:t>Работать в коллективе и команде, эффективно взаимодействовать с коллегами, руководством, клиентами</w:t>
      </w:r>
    </w:p>
    <w:p w:rsidR="00D17551" w:rsidRPr="00D17551" w:rsidRDefault="00D17551" w:rsidP="00D1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roofErr w:type="gramStart"/>
      <w:r w:rsidRPr="00D17551">
        <w:rPr>
          <w:rFonts w:ascii="Times New Roman" w:hAnsi="Times New Roman"/>
          <w:sz w:val="24"/>
          <w:szCs w:val="24"/>
        </w:rPr>
        <w:t>ОК</w:t>
      </w:r>
      <w:proofErr w:type="gramEnd"/>
      <w:r w:rsidRPr="00D17551">
        <w:rPr>
          <w:rFonts w:ascii="Times New Roman" w:hAnsi="Times New Roman"/>
          <w:sz w:val="24"/>
          <w:szCs w:val="24"/>
        </w:rPr>
        <w:t xml:space="preserve"> 05.</w:t>
      </w:r>
      <w:r w:rsidRPr="00D17551">
        <w:rPr>
          <w:rFonts w:ascii="Times New Roman" w:hAnsi="Times New Roman"/>
          <w:sz w:val="24"/>
          <w:szCs w:val="24"/>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17551" w:rsidRPr="00D17551" w:rsidRDefault="00D17551" w:rsidP="00D1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roofErr w:type="gramStart"/>
      <w:r w:rsidRPr="00D17551">
        <w:rPr>
          <w:rFonts w:ascii="Times New Roman" w:hAnsi="Times New Roman"/>
          <w:sz w:val="24"/>
          <w:szCs w:val="24"/>
        </w:rPr>
        <w:t>ОК</w:t>
      </w:r>
      <w:proofErr w:type="gramEnd"/>
      <w:r w:rsidRPr="00D17551">
        <w:rPr>
          <w:rFonts w:ascii="Times New Roman" w:hAnsi="Times New Roman"/>
          <w:sz w:val="24"/>
          <w:szCs w:val="24"/>
        </w:rPr>
        <w:t xml:space="preserve"> 06.</w:t>
      </w:r>
      <w:r w:rsidRPr="00D17551">
        <w:rPr>
          <w:rFonts w:ascii="Times New Roman" w:hAnsi="Times New Roman"/>
          <w:sz w:val="24"/>
          <w:szCs w:val="24"/>
        </w:rPr>
        <w:tab/>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D17551" w:rsidRPr="00D17551" w:rsidRDefault="00D17551" w:rsidP="00D1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roofErr w:type="gramStart"/>
      <w:r w:rsidRPr="00D17551">
        <w:rPr>
          <w:rFonts w:ascii="Times New Roman" w:hAnsi="Times New Roman"/>
          <w:sz w:val="24"/>
          <w:szCs w:val="24"/>
        </w:rPr>
        <w:t>ОК</w:t>
      </w:r>
      <w:proofErr w:type="gramEnd"/>
      <w:r w:rsidRPr="00D17551">
        <w:rPr>
          <w:rFonts w:ascii="Times New Roman" w:hAnsi="Times New Roman"/>
          <w:sz w:val="24"/>
          <w:szCs w:val="24"/>
        </w:rPr>
        <w:t xml:space="preserve"> 07.</w:t>
      </w:r>
      <w:r w:rsidRPr="00D17551">
        <w:rPr>
          <w:rFonts w:ascii="Times New Roman" w:hAnsi="Times New Roman"/>
          <w:sz w:val="24"/>
          <w:szCs w:val="24"/>
        </w:rPr>
        <w:tab/>
        <w:t>Содействовать сохранению окружающей среды, ресурсосбережению, эффективно действовать в чрезвычайных ситуациях</w:t>
      </w:r>
    </w:p>
    <w:p w:rsidR="00D17551" w:rsidRPr="00D17551" w:rsidRDefault="00D17551" w:rsidP="00D1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roofErr w:type="gramStart"/>
      <w:r w:rsidRPr="00D17551">
        <w:rPr>
          <w:rFonts w:ascii="Times New Roman" w:hAnsi="Times New Roman"/>
          <w:sz w:val="24"/>
          <w:szCs w:val="24"/>
        </w:rPr>
        <w:t>ОК</w:t>
      </w:r>
      <w:proofErr w:type="gramEnd"/>
      <w:r w:rsidRPr="00D17551">
        <w:rPr>
          <w:rFonts w:ascii="Times New Roman" w:hAnsi="Times New Roman"/>
          <w:sz w:val="24"/>
          <w:szCs w:val="24"/>
        </w:rPr>
        <w:t xml:space="preserve"> 09.</w:t>
      </w:r>
      <w:r w:rsidRPr="00D17551">
        <w:rPr>
          <w:rFonts w:ascii="Times New Roman" w:hAnsi="Times New Roman"/>
          <w:sz w:val="24"/>
          <w:szCs w:val="24"/>
        </w:rPr>
        <w:tab/>
        <w:t>Использовать информационные технологии в профессиональной деятельности</w:t>
      </w:r>
    </w:p>
    <w:p w:rsidR="00692FE7" w:rsidRPr="00D17551" w:rsidRDefault="00D17551" w:rsidP="00D1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roofErr w:type="gramStart"/>
      <w:r w:rsidRPr="00D17551">
        <w:rPr>
          <w:rFonts w:ascii="Times New Roman" w:hAnsi="Times New Roman"/>
          <w:sz w:val="24"/>
          <w:szCs w:val="24"/>
        </w:rPr>
        <w:t>ОК</w:t>
      </w:r>
      <w:proofErr w:type="gramEnd"/>
      <w:r w:rsidRPr="00D17551">
        <w:rPr>
          <w:rFonts w:ascii="Times New Roman" w:hAnsi="Times New Roman"/>
          <w:sz w:val="24"/>
          <w:szCs w:val="24"/>
        </w:rPr>
        <w:t xml:space="preserve"> 10.</w:t>
      </w:r>
      <w:r w:rsidRPr="00D17551">
        <w:rPr>
          <w:rFonts w:ascii="Times New Roman" w:hAnsi="Times New Roman"/>
          <w:sz w:val="24"/>
          <w:szCs w:val="24"/>
        </w:rPr>
        <w:tab/>
        <w:t>Пользоваться профессиональной документацией на государственном и иностранном языке</w:t>
      </w:r>
    </w:p>
    <w:p w:rsidR="00F16F70" w:rsidRPr="00CD34C2" w:rsidRDefault="00F16F70" w:rsidP="005422C4">
      <w:pPr>
        <w:pStyle w:val="1"/>
        <w:ind w:firstLine="0"/>
        <w:jc w:val="center"/>
      </w:pPr>
    </w:p>
    <w:p w:rsidR="00692FE7" w:rsidRDefault="00692FE7" w:rsidP="00F16F70">
      <w:pPr>
        <w:widowControl w:val="0"/>
        <w:spacing w:after="0"/>
        <w:rPr>
          <w:rFonts w:ascii="Times New Roman" w:hAnsi="Times New Roman"/>
          <w:b/>
          <w:bCs/>
          <w:sz w:val="24"/>
          <w:szCs w:val="24"/>
        </w:rPr>
      </w:pPr>
    </w:p>
    <w:p w:rsidR="00F16F70" w:rsidRPr="00CD34C2" w:rsidRDefault="00F16F70" w:rsidP="00F16F70">
      <w:pPr>
        <w:widowControl w:val="0"/>
        <w:spacing w:after="0"/>
        <w:rPr>
          <w:rFonts w:ascii="Times New Roman" w:hAnsi="Times New Roman"/>
          <w:b/>
          <w:bCs/>
          <w:sz w:val="24"/>
          <w:szCs w:val="24"/>
        </w:rPr>
      </w:pPr>
      <w:r w:rsidRPr="00CD34C2">
        <w:rPr>
          <w:rFonts w:ascii="Times New Roman" w:hAnsi="Times New Roman"/>
          <w:b/>
          <w:bCs/>
          <w:sz w:val="24"/>
          <w:szCs w:val="24"/>
        </w:rPr>
        <w:t>Наименование разделов и тем:</w:t>
      </w:r>
    </w:p>
    <w:p w:rsidR="000F2D06" w:rsidRDefault="000F2D06" w:rsidP="000F2D06">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МДК.05.01</w:t>
      </w:r>
      <w:r>
        <w:rPr>
          <w:rFonts w:ascii="Times New Roman" w:hAnsi="Times New Roman"/>
          <w:sz w:val="24"/>
          <w:szCs w:val="24"/>
          <w:lang w:eastAsia="ru-RU"/>
        </w:rPr>
        <w:t xml:space="preserve"> Мониторинг, прогнозирование и профилактика лесных (природных) пожаров;</w:t>
      </w:r>
    </w:p>
    <w:p w:rsidR="000F2D06" w:rsidRDefault="000F2D06" w:rsidP="000F2D06">
      <w:pPr>
        <w:spacing w:after="0"/>
        <w:rPr>
          <w:rFonts w:ascii="Times New Roman" w:hAnsi="Times New Roman"/>
          <w:b/>
          <w:bCs/>
          <w:sz w:val="24"/>
          <w:szCs w:val="24"/>
          <w:lang w:eastAsia="ru-RU"/>
        </w:rPr>
      </w:pPr>
      <w:r>
        <w:rPr>
          <w:rFonts w:ascii="Times New Roman" w:hAnsi="Times New Roman"/>
          <w:b/>
          <w:bCs/>
          <w:sz w:val="24"/>
          <w:szCs w:val="24"/>
          <w:lang w:eastAsia="ru-RU"/>
        </w:rPr>
        <w:t xml:space="preserve">Тема 1 </w:t>
      </w:r>
    </w:p>
    <w:p w:rsidR="005F0E70" w:rsidRDefault="000F2D06" w:rsidP="000F2D06">
      <w:pPr>
        <w:spacing w:after="0" w:line="240" w:lineRule="auto"/>
        <w:rPr>
          <w:rFonts w:ascii="Times New Roman" w:hAnsi="Times New Roman"/>
          <w:bCs/>
          <w:sz w:val="24"/>
          <w:szCs w:val="24"/>
          <w:lang w:eastAsia="ru-RU"/>
        </w:rPr>
      </w:pPr>
      <w:r>
        <w:rPr>
          <w:rFonts w:ascii="Times New Roman" w:hAnsi="Times New Roman"/>
          <w:bCs/>
          <w:sz w:val="24"/>
          <w:szCs w:val="24"/>
          <w:lang w:eastAsia="ru-RU"/>
        </w:rPr>
        <w:t>Лесной пожар и основные этапы развития</w:t>
      </w:r>
    </w:p>
    <w:p w:rsidR="000F2D06" w:rsidRDefault="000F2D06" w:rsidP="000F2D06">
      <w:pPr>
        <w:spacing w:after="0"/>
        <w:rPr>
          <w:rFonts w:ascii="Times New Roman" w:hAnsi="Times New Roman"/>
          <w:b/>
          <w:bCs/>
          <w:sz w:val="24"/>
          <w:szCs w:val="24"/>
          <w:lang w:eastAsia="ru-RU"/>
        </w:rPr>
      </w:pPr>
      <w:r>
        <w:rPr>
          <w:rFonts w:ascii="Times New Roman" w:hAnsi="Times New Roman"/>
          <w:b/>
          <w:bCs/>
          <w:sz w:val="24"/>
          <w:szCs w:val="24"/>
          <w:lang w:eastAsia="ru-RU"/>
        </w:rPr>
        <w:t xml:space="preserve">Тема 2 </w:t>
      </w:r>
    </w:p>
    <w:p w:rsidR="000F2D06" w:rsidRDefault="000F2D06" w:rsidP="000F2D06">
      <w:pPr>
        <w:spacing w:after="0" w:line="240" w:lineRule="auto"/>
        <w:rPr>
          <w:rFonts w:ascii="Times New Roman" w:hAnsi="Times New Roman"/>
          <w:bCs/>
          <w:sz w:val="24"/>
          <w:szCs w:val="24"/>
          <w:lang w:eastAsia="ru-RU"/>
        </w:rPr>
      </w:pPr>
      <w:r>
        <w:rPr>
          <w:rFonts w:ascii="Times New Roman" w:hAnsi="Times New Roman"/>
          <w:bCs/>
          <w:sz w:val="24"/>
          <w:szCs w:val="24"/>
          <w:lang w:eastAsia="ru-RU"/>
        </w:rPr>
        <w:t>Мониторинг лесных пожаров</w:t>
      </w:r>
    </w:p>
    <w:p w:rsidR="000F2D06" w:rsidRDefault="000F2D06" w:rsidP="000F2D06">
      <w:pPr>
        <w:spacing w:after="0"/>
        <w:rPr>
          <w:rFonts w:ascii="Times New Roman" w:hAnsi="Times New Roman"/>
          <w:bCs/>
          <w:sz w:val="24"/>
          <w:szCs w:val="24"/>
          <w:lang w:eastAsia="ru-RU"/>
        </w:rPr>
      </w:pPr>
      <w:r>
        <w:rPr>
          <w:rFonts w:ascii="Times New Roman" w:hAnsi="Times New Roman"/>
          <w:b/>
          <w:bCs/>
          <w:sz w:val="24"/>
          <w:szCs w:val="24"/>
          <w:lang w:eastAsia="ru-RU"/>
        </w:rPr>
        <w:t xml:space="preserve">Тема 3 </w:t>
      </w:r>
    </w:p>
    <w:p w:rsidR="000F2D06" w:rsidRDefault="000F2D06" w:rsidP="000F2D06">
      <w:pPr>
        <w:spacing w:after="0" w:line="240" w:lineRule="auto"/>
        <w:rPr>
          <w:rFonts w:ascii="Times New Roman" w:hAnsi="Times New Roman"/>
          <w:bCs/>
          <w:sz w:val="24"/>
          <w:szCs w:val="24"/>
          <w:lang w:eastAsia="ru-RU"/>
        </w:rPr>
      </w:pPr>
      <w:proofErr w:type="spellStart"/>
      <w:r>
        <w:rPr>
          <w:rFonts w:ascii="Times New Roman" w:hAnsi="Times New Roman"/>
          <w:bCs/>
          <w:sz w:val="24"/>
          <w:szCs w:val="24"/>
          <w:lang w:eastAsia="ru-RU"/>
        </w:rPr>
        <w:t>Лесопожарная</w:t>
      </w:r>
      <w:proofErr w:type="spellEnd"/>
      <w:r>
        <w:rPr>
          <w:rFonts w:ascii="Times New Roman" w:hAnsi="Times New Roman"/>
          <w:bCs/>
          <w:sz w:val="24"/>
          <w:szCs w:val="24"/>
          <w:lang w:eastAsia="ru-RU"/>
        </w:rPr>
        <w:t xml:space="preserve"> профилактика</w:t>
      </w:r>
    </w:p>
    <w:p w:rsidR="000F2D06" w:rsidRDefault="000F2D06" w:rsidP="000F2D06">
      <w:pPr>
        <w:spacing w:after="0"/>
        <w:rPr>
          <w:rFonts w:ascii="Times New Roman" w:hAnsi="Times New Roman"/>
          <w:b/>
          <w:sz w:val="24"/>
          <w:szCs w:val="24"/>
          <w:lang w:eastAsia="ru-RU"/>
        </w:rPr>
      </w:pPr>
      <w:r>
        <w:rPr>
          <w:rFonts w:ascii="Times New Roman" w:hAnsi="Times New Roman"/>
          <w:b/>
          <w:sz w:val="24"/>
          <w:szCs w:val="24"/>
          <w:lang w:eastAsia="ru-RU"/>
        </w:rPr>
        <w:t xml:space="preserve">Тема 4 </w:t>
      </w:r>
    </w:p>
    <w:p w:rsidR="000F2D06" w:rsidRDefault="000F2D06" w:rsidP="000F2D06">
      <w:pPr>
        <w:spacing w:after="0" w:line="240" w:lineRule="auto"/>
        <w:rPr>
          <w:rFonts w:ascii="Times New Roman" w:hAnsi="Times New Roman"/>
          <w:bCs/>
          <w:sz w:val="24"/>
          <w:szCs w:val="24"/>
          <w:lang w:eastAsia="ru-RU"/>
        </w:rPr>
      </w:pPr>
      <w:r>
        <w:rPr>
          <w:rFonts w:ascii="Times New Roman" w:hAnsi="Times New Roman"/>
          <w:bCs/>
          <w:sz w:val="24"/>
          <w:szCs w:val="24"/>
          <w:lang w:eastAsia="ru-RU"/>
        </w:rPr>
        <w:t>Прогнозирование лесных пожаров</w:t>
      </w:r>
    </w:p>
    <w:p w:rsidR="000F2D06" w:rsidRDefault="000F2D06" w:rsidP="000F2D06">
      <w:pPr>
        <w:spacing w:after="0" w:line="240" w:lineRule="auto"/>
        <w:rPr>
          <w:rFonts w:ascii="Times New Roman" w:hAnsi="Times New Roman"/>
          <w:b/>
          <w:sz w:val="24"/>
          <w:szCs w:val="24"/>
          <w:lang w:eastAsia="ru-RU"/>
        </w:rPr>
      </w:pPr>
    </w:p>
    <w:p w:rsidR="000F2D06" w:rsidRDefault="000F2D06" w:rsidP="000F2D06">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МДК.05.02</w:t>
      </w:r>
      <w:r>
        <w:rPr>
          <w:rFonts w:ascii="Times New Roman" w:hAnsi="Times New Roman"/>
          <w:b/>
          <w:sz w:val="24"/>
          <w:szCs w:val="24"/>
          <w:lang w:eastAsia="ru-RU"/>
        </w:rPr>
        <w:t xml:space="preserve"> </w:t>
      </w:r>
      <w:proofErr w:type="spellStart"/>
      <w:r>
        <w:rPr>
          <w:rFonts w:ascii="Times New Roman" w:hAnsi="Times New Roman"/>
          <w:sz w:val="24"/>
          <w:szCs w:val="24"/>
          <w:lang w:eastAsia="ru-RU"/>
        </w:rPr>
        <w:t>Лесопожарное</w:t>
      </w:r>
      <w:proofErr w:type="spellEnd"/>
      <w:r>
        <w:rPr>
          <w:rFonts w:ascii="Times New Roman" w:hAnsi="Times New Roman"/>
          <w:sz w:val="24"/>
          <w:szCs w:val="24"/>
          <w:lang w:eastAsia="ru-RU"/>
        </w:rPr>
        <w:t xml:space="preserve"> оборудование и механизмы</w:t>
      </w:r>
    </w:p>
    <w:p w:rsidR="000F2D06" w:rsidRDefault="000F2D06" w:rsidP="000F2D06">
      <w:pPr>
        <w:spacing w:after="0"/>
        <w:rPr>
          <w:rFonts w:ascii="Times New Roman" w:hAnsi="Times New Roman"/>
          <w:b/>
          <w:sz w:val="24"/>
          <w:szCs w:val="24"/>
          <w:lang w:eastAsia="ru-RU"/>
        </w:rPr>
      </w:pPr>
      <w:r>
        <w:rPr>
          <w:rFonts w:ascii="Times New Roman" w:hAnsi="Times New Roman"/>
          <w:b/>
          <w:sz w:val="24"/>
          <w:szCs w:val="24"/>
          <w:lang w:eastAsia="ru-RU"/>
        </w:rPr>
        <w:t xml:space="preserve">Тема 1 </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sz w:val="24"/>
          <w:szCs w:val="24"/>
          <w:lang w:eastAsia="ru-RU"/>
        </w:rPr>
        <w:t>Средства лесного пожаротушения и оборудование</w:t>
      </w:r>
    </w:p>
    <w:p w:rsidR="000F2D06" w:rsidRDefault="000F2D06" w:rsidP="000F2D06">
      <w:pPr>
        <w:spacing w:after="0"/>
        <w:rPr>
          <w:rFonts w:ascii="Times New Roman" w:hAnsi="Times New Roman"/>
          <w:sz w:val="24"/>
          <w:szCs w:val="24"/>
          <w:lang w:eastAsia="ru-RU"/>
        </w:rPr>
      </w:pPr>
      <w:r>
        <w:rPr>
          <w:rFonts w:ascii="Times New Roman" w:hAnsi="Times New Roman"/>
          <w:b/>
          <w:sz w:val="24"/>
          <w:szCs w:val="24"/>
          <w:lang w:eastAsia="ru-RU"/>
        </w:rPr>
        <w:t xml:space="preserve">Тема 2 </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sz w:val="24"/>
          <w:szCs w:val="24"/>
          <w:lang w:eastAsia="ru-RU"/>
        </w:rPr>
        <w:t>Техника для тушения лесных пожаров</w:t>
      </w:r>
    </w:p>
    <w:p w:rsidR="000F2D06" w:rsidRDefault="000F2D06" w:rsidP="000F2D06">
      <w:pPr>
        <w:spacing w:after="0"/>
        <w:rPr>
          <w:rFonts w:ascii="Times New Roman" w:hAnsi="Times New Roman"/>
          <w:b/>
          <w:sz w:val="24"/>
          <w:szCs w:val="24"/>
          <w:lang w:eastAsia="ru-RU"/>
        </w:rPr>
      </w:pPr>
      <w:r>
        <w:rPr>
          <w:rFonts w:ascii="Times New Roman" w:hAnsi="Times New Roman"/>
          <w:b/>
          <w:sz w:val="24"/>
          <w:szCs w:val="24"/>
          <w:lang w:eastAsia="ru-RU"/>
        </w:rPr>
        <w:t xml:space="preserve">Тема 3 </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Оборудование связи   </w:t>
      </w:r>
    </w:p>
    <w:p w:rsidR="000F2D06" w:rsidRDefault="000F2D06" w:rsidP="000F2D06">
      <w:pPr>
        <w:spacing w:after="0"/>
        <w:rPr>
          <w:rFonts w:ascii="Times New Roman" w:hAnsi="Times New Roman"/>
          <w:b/>
          <w:bCs/>
          <w:sz w:val="24"/>
          <w:szCs w:val="24"/>
          <w:lang w:eastAsia="ru-RU"/>
        </w:rPr>
      </w:pPr>
      <w:r>
        <w:rPr>
          <w:rFonts w:ascii="Times New Roman" w:hAnsi="Times New Roman"/>
          <w:b/>
          <w:bCs/>
          <w:sz w:val="24"/>
          <w:szCs w:val="24"/>
          <w:lang w:eastAsia="ru-RU"/>
        </w:rPr>
        <w:t xml:space="preserve">Тема 4 </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Pr>
          <w:rFonts w:ascii="Times New Roman" w:hAnsi="Times New Roman"/>
          <w:bCs/>
          <w:sz w:val="24"/>
          <w:szCs w:val="24"/>
          <w:lang w:eastAsia="ru-RU"/>
        </w:rPr>
        <w:t>Пожарное техническое вооружение, применяемое при тушении лесных пожаров</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0F2D06" w:rsidRDefault="000F2D06" w:rsidP="000F2D06">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МДК.05.03</w:t>
      </w:r>
      <w:r>
        <w:rPr>
          <w:rFonts w:ascii="Times New Roman" w:hAnsi="Times New Roman"/>
          <w:b/>
          <w:sz w:val="24"/>
          <w:szCs w:val="24"/>
          <w:lang w:eastAsia="ru-RU"/>
        </w:rPr>
        <w:t xml:space="preserve"> </w:t>
      </w:r>
      <w:r>
        <w:rPr>
          <w:rFonts w:ascii="Times New Roman" w:hAnsi="Times New Roman"/>
          <w:sz w:val="24"/>
          <w:szCs w:val="24"/>
          <w:lang w:eastAsia="ru-RU"/>
        </w:rPr>
        <w:t>Основы картографии и ориентирование на местности</w:t>
      </w:r>
    </w:p>
    <w:p w:rsidR="000F2D06" w:rsidRDefault="000F2D06" w:rsidP="000F2D06">
      <w:pPr>
        <w:spacing w:after="0"/>
        <w:rPr>
          <w:rFonts w:ascii="Times New Roman" w:hAnsi="Times New Roman"/>
          <w:sz w:val="24"/>
          <w:szCs w:val="24"/>
          <w:lang w:eastAsia="ru-RU"/>
        </w:rPr>
      </w:pPr>
      <w:r>
        <w:rPr>
          <w:rFonts w:ascii="Times New Roman" w:hAnsi="Times New Roman"/>
          <w:bCs/>
          <w:sz w:val="24"/>
          <w:szCs w:val="24"/>
          <w:lang w:eastAsia="ru-RU"/>
        </w:rPr>
        <w:t xml:space="preserve">Тема 1   </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Pr>
          <w:rFonts w:ascii="Times New Roman" w:hAnsi="Times New Roman"/>
          <w:bCs/>
          <w:sz w:val="24"/>
          <w:szCs w:val="24"/>
          <w:lang w:eastAsia="ru-RU"/>
        </w:rPr>
        <w:t>Чтение топографических карт</w:t>
      </w:r>
    </w:p>
    <w:p w:rsidR="000F2D06" w:rsidRDefault="000F2D06" w:rsidP="000F2D06">
      <w:pPr>
        <w:spacing w:after="0"/>
        <w:rPr>
          <w:rFonts w:ascii="Times New Roman" w:hAnsi="Times New Roman"/>
          <w:b/>
          <w:bCs/>
          <w:sz w:val="24"/>
          <w:szCs w:val="24"/>
          <w:lang w:eastAsia="ru-RU"/>
        </w:rPr>
      </w:pPr>
      <w:r>
        <w:rPr>
          <w:rFonts w:ascii="Times New Roman" w:hAnsi="Times New Roman"/>
          <w:b/>
          <w:bCs/>
          <w:sz w:val="24"/>
          <w:szCs w:val="24"/>
          <w:lang w:eastAsia="ru-RU"/>
        </w:rPr>
        <w:t xml:space="preserve">Тема 2 </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Pr>
          <w:rFonts w:ascii="Times New Roman" w:hAnsi="Times New Roman"/>
          <w:bCs/>
          <w:sz w:val="24"/>
          <w:szCs w:val="24"/>
          <w:lang w:eastAsia="ru-RU"/>
        </w:rPr>
        <w:t>Определение своего местонахождения</w:t>
      </w:r>
    </w:p>
    <w:p w:rsidR="000F2D06" w:rsidRDefault="000F2D06" w:rsidP="000F2D06">
      <w:pPr>
        <w:spacing w:after="0"/>
        <w:rPr>
          <w:rFonts w:ascii="Times New Roman" w:hAnsi="Times New Roman"/>
          <w:bCs/>
          <w:sz w:val="24"/>
          <w:szCs w:val="24"/>
          <w:lang w:eastAsia="ru-RU"/>
        </w:rPr>
      </w:pPr>
      <w:r>
        <w:rPr>
          <w:rFonts w:ascii="Times New Roman" w:hAnsi="Times New Roman"/>
          <w:b/>
          <w:bCs/>
          <w:sz w:val="24"/>
          <w:szCs w:val="24"/>
          <w:lang w:eastAsia="ru-RU"/>
        </w:rPr>
        <w:t xml:space="preserve">Тема </w:t>
      </w:r>
      <w:r>
        <w:rPr>
          <w:rFonts w:ascii="Times New Roman" w:hAnsi="Times New Roman"/>
          <w:bCs/>
          <w:sz w:val="24"/>
          <w:szCs w:val="24"/>
          <w:lang w:eastAsia="ru-RU"/>
        </w:rPr>
        <w:t xml:space="preserve">3 </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Pr>
          <w:rFonts w:ascii="Times New Roman" w:hAnsi="Times New Roman"/>
          <w:bCs/>
          <w:sz w:val="24"/>
          <w:szCs w:val="24"/>
          <w:lang w:eastAsia="ru-RU"/>
        </w:rPr>
        <w:t>Азимуты и движение по ним</w:t>
      </w:r>
    </w:p>
    <w:p w:rsidR="000F2D06" w:rsidRDefault="000F2D06" w:rsidP="000F2D06">
      <w:pPr>
        <w:spacing w:after="0"/>
        <w:rPr>
          <w:rFonts w:ascii="Times New Roman" w:hAnsi="Times New Roman"/>
          <w:b/>
          <w:bCs/>
          <w:sz w:val="24"/>
          <w:szCs w:val="24"/>
          <w:lang w:eastAsia="ru-RU"/>
        </w:rPr>
      </w:pPr>
      <w:r>
        <w:rPr>
          <w:rFonts w:ascii="Times New Roman" w:hAnsi="Times New Roman"/>
          <w:b/>
          <w:bCs/>
          <w:sz w:val="24"/>
          <w:szCs w:val="24"/>
          <w:lang w:eastAsia="ru-RU"/>
        </w:rPr>
        <w:t>Тема 4</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Pr>
          <w:rFonts w:ascii="Times New Roman" w:hAnsi="Times New Roman"/>
          <w:bCs/>
          <w:sz w:val="24"/>
          <w:szCs w:val="24"/>
          <w:lang w:eastAsia="ru-RU"/>
        </w:rPr>
        <w:t>Измерение расстояния между ориентирами</w:t>
      </w:r>
    </w:p>
    <w:p w:rsidR="000F2D06" w:rsidRDefault="000F2D06" w:rsidP="000F2D06">
      <w:pPr>
        <w:spacing w:after="0"/>
        <w:rPr>
          <w:rFonts w:ascii="Times New Roman" w:hAnsi="Times New Roman"/>
          <w:b/>
          <w:bCs/>
          <w:sz w:val="24"/>
          <w:szCs w:val="24"/>
          <w:lang w:eastAsia="ru-RU"/>
        </w:rPr>
      </w:pPr>
      <w:r>
        <w:rPr>
          <w:rFonts w:ascii="Times New Roman" w:hAnsi="Times New Roman"/>
          <w:b/>
          <w:bCs/>
          <w:sz w:val="24"/>
          <w:szCs w:val="24"/>
          <w:lang w:eastAsia="ru-RU"/>
        </w:rPr>
        <w:t xml:space="preserve">Тема 5 </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sz w:val="24"/>
          <w:szCs w:val="24"/>
          <w:lang w:eastAsia="ru-RU"/>
        </w:rPr>
        <w:t>Определение координат лесного пожара и указание места на карте</w:t>
      </w:r>
    </w:p>
    <w:p w:rsidR="000F2D06" w:rsidRDefault="000F2D06" w:rsidP="000F2D06">
      <w:pPr>
        <w:spacing w:after="0"/>
        <w:rPr>
          <w:rFonts w:ascii="Times New Roman" w:hAnsi="Times New Roman"/>
          <w:b/>
          <w:bCs/>
          <w:sz w:val="24"/>
          <w:szCs w:val="24"/>
          <w:lang w:eastAsia="ru-RU"/>
        </w:rPr>
      </w:pPr>
      <w:r>
        <w:rPr>
          <w:rFonts w:ascii="Times New Roman" w:hAnsi="Times New Roman"/>
          <w:b/>
          <w:bCs/>
          <w:sz w:val="24"/>
          <w:szCs w:val="24"/>
          <w:lang w:eastAsia="ru-RU"/>
        </w:rPr>
        <w:t xml:space="preserve">Тема 6 </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Pr>
          <w:rFonts w:ascii="Times New Roman" w:hAnsi="Times New Roman"/>
          <w:bCs/>
          <w:sz w:val="24"/>
          <w:szCs w:val="24"/>
          <w:lang w:eastAsia="ru-RU"/>
        </w:rPr>
        <w:t>Методы ориентирования</w:t>
      </w:r>
    </w:p>
    <w:p w:rsidR="000F2D06" w:rsidRDefault="000F2D06" w:rsidP="000F2D06">
      <w:pPr>
        <w:spacing w:after="0"/>
        <w:rPr>
          <w:rFonts w:ascii="Times New Roman" w:hAnsi="Times New Roman"/>
          <w:b/>
          <w:bCs/>
          <w:sz w:val="24"/>
          <w:szCs w:val="24"/>
          <w:lang w:eastAsia="ru-RU"/>
        </w:rPr>
      </w:pPr>
      <w:r>
        <w:rPr>
          <w:rFonts w:ascii="Times New Roman" w:hAnsi="Times New Roman"/>
          <w:b/>
          <w:bCs/>
          <w:sz w:val="24"/>
          <w:szCs w:val="24"/>
          <w:lang w:eastAsia="ru-RU"/>
        </w:rPr>
        <w:t>Тема 7</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Pr>
          <w:rFonts w:ascii="Times New Roman" w:hAnsi="Times New Roman"/>
          <w:bCs/>
          <w:sz w:val="24"/>
          <w:szCs w:val="24"/>
          <w:lang w:eastAsia="ru-RU"/>
        </w:rPr>
        <w:t>Организация поисково-спасательных работ в лесу</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0F2D06" w:rsidRDefault="000F2D06" w:rsidP="00BF0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b/>
          <w:sz w:val="24"/>
          <w:szCs w:val="24"/>
          <w:lang w:eastAsia="ru-RU"/>
        </w:rPr>
        <w:t>МДК.05.04</w:t>
      </w:r>
      <w:r>
        <w:rPr>
          <w:rFonts w:ascii="Times New Roman" w:hAnsi="Times New Roman"/>
          <w:b/>
          <w:sz w:val="24"/>
          <w:szCs w:val="24"/>
          <w:lang w:eastAsia="ru-RU"/>
        </w:rPr>
        <w:t xml:space="preserve"> </w:t>
      </w:r>
      <w:r>
        <w:rPr>
          <w:rFonts w:ascii="Times New Roman" w:hAnsi="Times New Roman"/>
          <w:sz w:val="24"/>
          <w:szCs w:val="24"/>
          <w:lang w:eastAsia="ru-RU"/>
        </w:rPr>
        <w:t>Тактика тушения лесных (природных) пожаров</w:t>
      </w:r>
    </w:p>
    <w:p w:rsidR="000F2D06" w:rsidRDefault="00BF0FEF" w:rsidP="000F2D06">
      <w:pPr>
        <w:spacing w:after="0"/>
        <w:rPr>
          <w:rFonts w:ascii="Times New Roman" w:hAnsi="Times New Roman"/>
          <w:b/>
          <w:bCs/>
          <w:sz w:val="24"/>
          <w:szCs w:val="24"/>
          <w:lang w:eastAsia="ru-RU"/>
        </w:rPr>
      </w:pPr>
      <w:r w:rsidRPr="00BF0FEF">
        <w:rPr>
          <w:rFonts w:ascii="Times New Roman" w:hAnsi="Times New Roman"/>
          <w:sz w:val="24"/>
          <w:szCs w:val="24"/>
          <w:lang w:eastAsia="ru-RU"/>
        </w:rPr>
        <w:t xml:space="preserve"> </w:t>
      </w:r>
      <w:r w:rsidR="000F2D06">
        <w:rPr>
          <w:rFonts w:ascii="Times New Roman" w:hAnsi="Times New Roman"/>
          <w:b/>
          <w:bCs/>
          <w:sz w:val="24"/>
          <w:szCs w:val="24"/>
          <w:lang w:eastAsia="ru-RU"/>
        </w:rPr>
        <w:t>Тема 1</w:t>
      </w:r>
    </w:p>
    <w:p w:rsidR="00BF0FEF"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sz w:val="24"/>
          <w:szCs w:val="24"/>
          <w:lang w:eastAsia="ru-RU"/>
        </w:rPr>
        <w:t>Тушение лесных пожаров.</w:t>
      </w:r>
    </w:p>
    <w:p w:rsidR="000F2D06" w:rsidRDefault="000F2D06" w:rsidP="000F2D06">
      <w:pPr>
        <w:spacing w:after="0"/>
        <w:rPr>
          <w:rFonts w:ascii="Times New Roman" w:hAnsi="Times New Roman"/>
          <w:b/>
          <w:bCs/>
          <w:sz w:val="24"/>
          <w:szCs w:val="24"/>
          <w:lang w:eastAsia="ru-RU"/>
        </w:rPr>
      </w:pPr>
      <w:r>
        <w:rPr>
          <w:rFonts w:ascii="Times New Roman" w:hAnsi="Times New Roman"/>
          <w:b/>
          <w:bCs/>
          <w:sz w:val="24"/>
          <w:szCs w:val="24"/>
          <w:lang w:eastAsia="ru-RU"/>
        </w:rPr>
        <w:t>Тема 2</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Pr>
          <w:rFonts w:ascii="Times New Roman" w:hAnsi="Times New Roman"/>
          <w:bCs/>
          <w:sz w:val="24"/>
          <w:szCs w:val="24"/>
          <w:lang w:eastAsia="ru-RU"/>
        </w:rPr>
        <w:t>Тушение пожаров водой.</w:t>
      </w:r>
    </w:p>
    <w:p w:rsidR="000F2D06" w:rsidRDefault="000F2D06" w:rsidP="000F2D06">
      <w:pPr>
        <w:spacing w:after="0"/>
        <w:rPr>
          <w:rFonts w:ascii="Times New Roman" w:hAnsi="Times New Roman"/>
          <w:b/>
          <w:bCs/>
          <w:sz w:val="24"/>
          <w:szCs w:val="24"/>
          <w:lang w:eastAsia="ru-RU"/>
        </w:rPr>
      </w:pPr>
      <w:r>
        <w:rPr>
          <w:rFonts w:ascii="Times New Roman" w:hAnsi="Times New Roman"/>
          <w:b/>
          <w:bCs/>
          <w:sz w:val="24"/>
          <w:szCs w:val="24"/>
          <w:lang w:eastAsia="ru-RU"/>
        </w:rPr>
        <w:t>Тема 3</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Pr>
          <w:rFonts w:ascii="Times New Roman" w:hAnsi="Times New Roman"/>
          <w:bCs/>
          <w:sz w:val="24"/>
          <w:szCs w:val="24"/>
          <w:lang w:eastAsia="ru-RU"/>
        </w:rPr>
        <w:t>Применение химических веще</w:t>
      </w:r>
      <w:proofErr w:type="gramStart"/>
      <w:r>
        <w:rPr>
          <w:rFonts w:ascii="Times New Roman" w:hAnsi="Times New Roman"/>
          <w:bCs/>
          <w:sz w:val="24"/>
          <w:szCs w:val="24"/>
          <w:lang w:eastAsia="ru-RU"/>
        </w:rPr>
        <w:t>ств пр</w:t>
      </w:r>
      <w:proofErr w:type="gramEnd"/>
      <w:r>
        <w:rPr>
          <w:rFonts w:ascii="Times New Roman" w:hAnsi="Times New Roman"/>
          <w:bCs/>
          <w:sz w:val="24"/>
          <w:szCs w:val="24"/>
          <w:lang w:eastAsia="ru-RU"/>
        </w:rPr>
        <w:t>и тушении лесных пожаров</w:t>
      </w:r>
    </w:p>
    <w:p w:rsidR="000F2D06" w:rsidRDefault="000F2D06" w:rsidP="000F2D06">
      <w:pPr>
        <w:spacing w:after="0"/>
        <w:rPr>
          <w:rFonts w:ascii="Times New Roman" w:hAnsi="Times New Roman"/>
          <w:b/>
          <w:bCs/>
          <w:sz w:val="24"/>
          <w:szCs w:val="24"/>
          <w:lang w:eastAsia="ru-RU"/>
        </w:rPr>
      </w:pPr>
      <w:r>
        <w:rPr>
          <w:rFonts w:ascii="Times New Roman" w:hAnsi="Times New Roman"/>
          <w:b/>
          <w:bCs/>
          <w:sz w:val="24"/>
          <w:szCs w:val="24"/>
          <w:lang w:eastAsia="ru-RU"/>
        </w:rPr>
        <w:t xml:space="preserve">Тема 4 </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Pr>
          <w:rFonts w:ascii="Times New Roman" w:hAnsi="Times New Roman"/>
          <w:bCs/>
          <w:sz w:val="24"/>
          <w:szCs w:val="24"/>
          <w:lang w:eastAsia="ru-RU"/>
        </w:rPr>
        <w:t>Тактика ликвидации пожаров</w:t>
      </w:r>
    </w:p>
    <w:p w:rsidR="000F2D06" w:rsidRDefault="000F2D06" w:rsidP="000F2D06">
      <w:pPr>
        <w:spacing w:after="0"/>
        <w:rPr>
          <w:rFonts w:ascii="Times New Roman" w:hAnsi="Times New Roman"/>
          <w:b/>
          <w:bCs/>
          <w:sz w:val="24"/>
          <w:szCs w:val="24"/>
          <w:lang w:eastAsia="ru-RU"/>
        </w:rPr>
      </w:pPr>
      <w:r>
        <w:rPr>
          <w:rFonts w:ascii="Times New Roman" w:hAnsi="Times New Roman"/>
          <w:b/>
          <w:bCs/>
          <w:sz w:val="24"/>
          <w:szCs w:val="24"/>
          <w:lang w:eastAsia="ru-RU"/>
        </w:rPr>
        <w:t>Тема 5</w:t>
      </w:r>
    </w:p>
    <w:p w:rsidR="000F2D06" w:rsidRDefault="000F2D06" w:rsidP="000F2D06">
      <w:pPr>
        <w:spacing w:after="0"/>
        <w:rPr>
          <w:rFonts w:ascii="Times New Roman" w:hAnsi="Times New Roman"/>
          <w:bCs/>
          <w:sz w:val="24"/>
          <w:szCs w:val="24"/>
          <w:lang w:eastAsia="ru-RU"/>
        </w:rPr>
      </w:pPr>
      <w:r>
        <w:rPr>
          <w:rFonts w:ascii="Times New Roman" w:hAnsi="Times New Roman"/>
          <w:bCs/>
          <w:sz w:val="24"/>
          <w:szCs w:val="24"/>
          <w:lang w:eastAsia="ru-RU"/>
        </w:rPr>
        <w:t xml:space="preserve">Борьба с крупными лесными пожарами  </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0F2D06" w:rsidRDefault="000F2D06" w:rsidP="000F2D06">
      <w:pPr>
        <w:spacing w:after="0"/>
        <w:rPr>
          <w:rFonts w:ascii="Times New Roman" w:hAnsi="Times New Roman"/>
          <w:b/>
          <w:bCs/>
          <w:sz w:val="24"/>
          <w:szCs w:val="24"/>
          <w:lang w:eastAsia="ru-RU"/>
        </w:rPr>
      </w:pPr>
      <w:r>
        <w:rPr>
          <w:rFonts w:ascii="Times New Roman" w:hAnsi="Times New Roman"/>
          <w:b/>
          <w:bCs/>
          <w:sz w:val="24"/>
          <w:szCs w:val="24"/>
          <w:lang w:eastAsia="ru-RU"/>
        </w:rPr>
        <w:t xml:space="preserve">Тема 6 </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Pr>
          <w:rFonts w:ascii="Times New Roman" w:hAnsi="Times New Roman"/>
          <w:bCs/>
          <w:sz w:val="24"/>
          <w:szCs w:val="24"/>
          <w:lang w:eastAsia="ru-RU"/>
        </w:rPr>
        <w:t>Охрана труда при тушении лесных пожаров</w:t>
      </w:r>
    </w:p>
    <w:p w:rsid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692FE7" w:rsidRDefault="00692FE7" w:rsidP="006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0F2D06">
        <w:rPr>
          <w:rFonts w:ascii="Times New Roman" w:hAnsi="Times New Roman"/>
          <w:b/>
          <w:sz w:val="24"/>
          <w:szCs w:val="24"/>
          <w:lang w:eastAsia="ru-RU"/>
        </w:rPr>
        <w:t>Учебная практика ПМ.05</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 xml:space="preserve">Виды работ </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1.</w:t>
      </w:r>
      <w:r w:rsidRPr="000F2D06">
        <w:rPr>
          <w:rFonts w:ascii="Times New Roman" w:hAnsi="Times New Roman"/>
          <w:sz w:val="24"/>
          <w:szCs w:val="24"/>
          <w:lang w:eastAsia="ru-RU"/>
        </w:rPr>
        <w:tab/>
        <w:t>Отработка способов тушения лесных пожаров с использованием управляемого огня.</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2.</w:t>
      </w:r>
      <w:r w:rsidRPr="000F2D06">
        <w:rPr>
          <w:rFonts w:ascii="Times New Roman" w:hAnsi="Times New Roman"/>
          <w:sz w:val="24"/>
          <w:szCs w:val="24"/>
          <w:lang w:eastAsia="ru-RU"/>
        </w:rPr>
        <w:tab/>
        <w:t xml:space="preserve">Прогнозирование пожарной опасности на покрытых лесом площадях в темнохвойных лесах. </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3.</w:t>
      </w:r>
      <w:r w:rsidRPr="000F2D06">
        <w:rPr>
          <w:rFonts w:ascii="Times New Roman" w:hAnsi="Times New Roman"/>
          <w:sz w:val="24"/>
          <w:szCs w:val="24"/>
          <w:lang w:eastAsia="ru-RU"/>
        </w:rPr>
        <w:tab/>
        <w:t xml:space="preserve">Работа с конвекционными колонками. </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4.</w:t>
      </w:r>
      <w:r w:rsidRPr="000F2D06">
        <w:rPr>
          <w:rFonts w:ascii="Times New Roman" w:hAnsi="Times New Roman"/>
          <w:sz w:val="24"/>
          <w:szCs w:val="24"/>
          <w:lang w:eastAsia="ru-RU"/>
        </w:rPr>
        <w:tab/>
        <w:t xml:space="preserve">Планирование мероприятий по предупреждению возникновения пожаров в лесу. </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5.</w:t>
      </w:r>
      <w:r w:rsidRPr="000F2D06">
        <w:rPr>
          <w:rFonts w:ascii="Times New Roman" w:hAnsi="Times New Roman"/>
          <w:sz w:val="24"/>
          <w:szCs w:val="24"/>
          <w:lang w:eastAsia="ru-RU"/>
        </w:rPr>
        <w:tab/>
        <w:t>Отработка действий по проведению разведки лесного пожара.</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6.</w:t>
      </w:r>
      <w:r w:rsidRPr="000F2D06">
        <w:rPr>
          <w:rFonts w:ascii="Times New Roman" w:hAnsi="Times New Roman"/>
          <w:sz w:val="24"/>
          <w:szCs w:val="24"/>
          <w:lang w:eastAsia="ru-RU"/>
        </w:rPr>
        <w:tab/>
        <w:t xml:space="preserve">Отработка тактических приемов тушения лесных пожаров. </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7.</w:t>
      </w:r>
      <w:r w:rsidRPr="000F2D06">
        <w:rPr>
          <w:rFonts w:ascii="Times New Roman" w:hAnsi="Times New Roman"/>
          <w:sz w:val="24"/>
          <w:szCs w:val="24"/>
          <w:lang w:eastAsia="ru-RU"/>
        </w:rPr>
        <w:tab/>
        <w:t xml:space="preserve">Действия по тушению лесных пожаров с использованием химических веществ. </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8.</w:t>
      </w:r>
      <w:r w:rsidRPr="000F2D06">
        <w:rPr>
          <w:rFonts w:ascii="Times New Roman" w:hAnsi="Times New Roman"/>
          <w:sz w:val="24"/>
          <w:szCs w:val="24"/>
          <w:lang w:eastAsia="ru-RU"/>
        </w:rPr>
        <w:tab/>
        <w:t xml:space="preserve">Планирование мероприятий по снижению ущерба после пожара. </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9.</w:t>
      </w:r>
      <w:r w:rsidRPr="000F2D06">
        <w:rPr>
          <w:rFonts w:ascii="Times New Roman" w:hAnsi="Times New Roman"/>
          <w:sz w:val="24"/>
          <w:szCs w:val="24"/>
          <w:lang w:eastAsia="ru-RU"/>
        </w:rPr>
        <w:tab/>
        <w:t xml:space="preserve">Заполнение журнала инструктажей по технике безопасности при организации тушения низовых и верховых пожаров. </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10.</w:t>
      </w:r>
      <w:r w:rsidRPr="000F2D06">
        <w:rPr>
          <w:rFonts w:ascii="Times New Roman" w:hAnsi="Times New Roman"/>
          <w:sz w:val="24"/>
          <w:szCs w:val="24"/>
          <w:lang w:eastAsia="ru-RU"/>
        </w:rPr>
        <w:tab/>
        <w:t xml:space="preserve">Планирование мероприятий по предупреждению распространения лесных пожаров. </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11.</w:t>
      </w:r>
      <w:r w:rsidRPr="000F2D06">
        <w:rPr>
          <w:rFonts w:ascii="Times New Roman" w:hAnsi="Times New Roman"/>
          <w:sz w:val="24"/>
          <w:szCs w:val="24"/>
          <w:lang w:eastAsia="ru-RU"/>
        </w:rPr>
        <w:tab/>
        <w:t xml:space="preserve">Отработка действий по тушению почвенных (торфяных) пожаров. </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12.</w:t>
      </w:r>
      <w:r w:rsidRPr="000F2D06">
        <w:rPr>
          <w:rFonts w:ascii="Times New Roman" w:hAnsi="Times New Roman"/>
          <w:sz w:val="24"/>
          <w:szCs w:val="24"/>
          <w:lang w:eastAsia="ru-RU"/>
        </w:rPr>
        <w:tab/>
        <w:t xml:space="preserve">Определение пожарной опасности в лесу по условиям погоды. Шкала В.Г. Нестерова. </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13.</w:t>
      </w:r>
      <w:r w:rsidRPr="000F2D06">
        <w:rPr>
          <w:rFonts w:ascii="Times New Roman" w:hAnsi="Times New Roman"/>
          <w:sz w:val="24"/>
          <w:szCs w:val="24"/>
          <w:lang w:eastAsia="ru-RU"/>
        </w:rPr>
        <w:tab/>
        <w:t xml:space="preserve">Отработка действий по тушению лесных пожаров грунтом. </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14.</w:t>
      </w:r>
      <w:r w:rsidRPr="000F2D06">
        <w:rPr>
          <w:rFonts w:ascii="Times New Roman" w:hAnsi="Times New Roman"/>
          <w:sz w:val="24"/>
          <w:szCs w:val="24"/>
          <w:lang w:eastAsia="ru-RU"/>
        </w:rPr>
        <w:tab/>
        <w:t xml:space="preserve">Проведение расчета-обоснования экономических аспектов планирования противопожарных мероприятий. </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0F2D06">
        <w:rPr>
          <w:rFonts w:ascii="Times New Roman" w:hAnsi="Times New Roman"/>
          <w:b/>
          <w:sz w:val="24"/>
          <w:szCs w:val="24"/>
          <w:lang w:eastAsia="ru-RU"/>
        </w:rPr>
        <w:t>Производственная практика ПМ.05</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 xml:space="preserve">Виды работ </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1.</w:t>
      </w:r>
      <w:r w:rsidRPr="000F2D06">
        <w:rPr>
          <w:rFonts w:ascii="Times New Roman" w:hAnsi="Times New Roman"/>
          <w:sz w:val="24"/>
          <w:szCs w:val="24"/>
          <w:lang w:eastAsia="ru-RU"/>
        </w:rPr>
        <w:tab/>
        <w:t>Определение классов пожарной опасности по природным условиям</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2.</w:t>
      </w:r>
      <w:r w:rsidRPr="000F2D06">
        <w:rPr>
          <w:rFonts w:ascii="Times New Roman" w:hAnsi="Times New Roman"/>
          <w:sz w:val="24"/>
          <w:szCs w:val="24"/>
          <w:lang w:eastAsia="ru-RU"/>
        </w:rPr>
        <w:tab/>
        <w:t>Определение классов пожарной опасности по условиям погоды</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3.</w:t>
      </w:r>
      <w:r w:rsidRPr="000F2D06">
        <w:rPr>
          <w:rFonts w:ascii="Times New Roman" w:hAnsi="Times New Roman"/>
          <w:sz w:val="24"/>
          <w:szCs w:val="24"/>
          <w:lang w:eastAsia="ru-RU"/>
        </w:rPr>
        <w:tab/>
        <w:t>Разработка плана мероприятий по организации охраны лесов от пожаров</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4.</w:t>
      </w:r>
      <w:r w:rsidRPr="000F2D06">
        <w:rPr>
          <w:rFonts w:ascii="Times New Roman" w:hAnsi="Times New Roman"/>
          <w:sz w:val="24"/>
          <w:szCs w:val="24"/>
          <w:lang w:eastAsia="ru-RU"/>
        </w:rPr>
        <w:tab/>
        <w:t>Разработка предупредительных противопожарных мероприятий</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5.</w:t>
      </w:r>
      <w:r w:rsidRPr="000F2D06">
        <w:rPr>
          <w:rFonts w:ascii="Times New Roman" w:hAnsi="Times New Roman"/>
          <w:sz w:val="24"/>
          <w:szCs w:val="24"/>
          <w:lang w:eastAsia="ru-RU"/>
        </w:rPr>
        <w:tab/>
        <w:t>Отработка практических навыков по обнаружению лесных пожаров</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6.</w:t>
      </w:r>
      <w:r w:rsidRPr="000F2D06">
        <w:rPr>
          <w:rFonts w:ascii="Times New Roman" w:hAnsi="Times New Roman"/>
          <w:sz w:val="24"/>
          <w:szCs w:val="24"/>
          <w:lang w:eastAsia="ru-RU"/>
        </w:rPr>
        <w:tab/>
        <w:t>Расчет сил и средств, для тушения лесного пожара</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7.</w:t>
      </w:r>
      <w:r w:rsidRPr="000F2D06">
        <w:rPr>
          <w:rFonts w:ascii="Times New Roman" w:hAnsi="Times New Roman"/>
          <w:sz w:val="24"/>
          <w:szCs w:val="24"/>
          <w:lang w:eastAsia="ru-RU"/>
        </w:rPr>
        <w:tab/>
        <w:t>Отработка способов тушения лесных пожаров</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8.</w:t>
      </w:r>
      <w:r w:rsidRPr="000F2D06">
        <w:rPr>
          <w:rFonts w:ascii="Times New Roman" w:hAnsi="Times New Roman"/>
          <w:sz w:val="24"/>
          <w:szCs w:val="24"/>
          <w:lang w:eastAsia="ru-RU"/>
        </w:rPr>
        <w:tab/>
        <w:t>Решение тактических задач по тушению лесных пожаров</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9.</w:t>
      </w:r>
      <w:r w:rsidRPr="000F2D06">
        <w:rPr>
          <w:rFonts w:ascii="Times New Roman" w:hAnsi="Times New Roman"/>
          <w:sz w:val="24"/>
          <w:szCs w:val="24"/>
          <w:lang w:eastAsia="ru-RU"/>
        </w:rPr>
        <w:tab/>
        <w:t>Отработка навыков применения технических средств пожаротушения</w:t>
      </w:r>
    </w:p>
    <w:p w:rsidR="000F2D06" w:rsidRPr="000F2D06"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10.</w:t>
      </w:r>
      <w:r w:rsidRPr="000F2D06">
        <w:rPr>
          <w:rFonts w:ascii="Times New Roman" w:hAnsi="Times New Roman"/>
          <w:sz w:val="24"/>
          <w:szCs w:val="24"/>
          <w:lang w:eastAsia="ru-RU"/>
        </w:rPr>
        <w:tab/>
        <w:t>Определение размера вреда от лесного пожара</w:t>
      </w:r>
    </w:p>
    <w:p w:rsidR="00BF0FEF" w:rsidRPr="00BF0FEF" w:rsidRDefault="000F2D06" w:rsidP="000F2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2D06">
        <w:rPr>
          <w:rFonts w:ascii="Times New Roman" w:hAnsi="Times New Roman"/>
          <w:sz w:val="24"/>
          <w:szCs w:val="24"/>
          <w:lang w:eastAsia="ru-RU"/>
        </w:rPr>
        <w:t>11.</w:t>
      </w:r>
      <w:r w:rsidRPr="000F2D06">
        <w:rPr>
          <w:rFonts w:ascii="Times New Roman" w:hAnsi="Times New Roman"/>
          <w:sz w:val="24"/>
          <w:szCs w:val="24"/>
          <w:lang w:eastAsia="ru-RU"/>
        </w:rPr>
        <w:tab/>
        <w:t>Работа с производственной документацией по тушению лесных пожаров</w:t>
      </w:r>
    </w:p>
    <w:p w:rsidR="00D17551" w:rsidRDefault="00D17551" w:rsidP="000F55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D17551" w:rsidRDefault="00D17551" w:rsidP="000F55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0F557C" w:rsidRPr="00CD34C2" w:rsidRDefault="000F557C" w:rsidP="000F55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CD34C2">
        <w:t>Контроль и оценка результатов освоения учебной дисциплины осуществляется преподавателем в процессе проведения лекций, практических занятий и тестирования, а также при выполнении обучающимся индивидуальных заданий и прохождения практики.</w:t>
      </w:r>
    </w:p>
    <w:p w:rsidR="000F557C" w:rsidRPr="00CD34C2" w:rsidRDefault="000F557C" w:rsidP="000F5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5866"/>
        <w:gridCol w:w="2100"/>
      </w:tblGrid>
      <w:tr w:rsidR="000F2D06" w:rsidRPr="000F2D06" w:rsidTr="00CB20E2">
        <w:trPr>
          <w:trHeight w:val="1098"/>
        </w:trPr>
        <w:tc>
          <w:tcPr>
            <w:tcW w:w="2382" w:type="dxa"/>
          </w:tcPr>
          <w:p w:rsidR="000F2D06" w:rsidRPr="000F2D06" w:rsidRDefault="000F2D06" w:rsidP="000F2D06">
            <w:pPr>
              <w:suppressAutoHyphens/>
              <w:spacing w:after="0" w:line="276" w:lineRule="auto"/>
              <w:jc w:val="center"/>
              <w:rPr>
                <w:rFonts w:ascii="Times New Roman" w:hAnsi="Times New Roman"/>
                <w:i/>
                <w:sz w:val="24"/>
                <w:szCs w:val="24"/>
                <w:vertAlign w:val="superscript"/>
                <w:lang w:eastAsia="ru-RU"/>
              </w:rPr>
            </w:pPr>
            <w:r w:rsidRPr="000F2D06">
              <w:rPr>
                <w:rFonts w:ascii="Times New Roman" w:hAnsi="Times New Roman"/>
                <w:sz w:val="24"/>
                <w:szCs w:val="24"/>
                <w:lang w:eastAsia="ru-RU"/>
              </w:rPr>
              <w:t xml:space="preserve">Код и наименование профессиональных и общих компетенций, </w:t>
            </w:r>
            <w:r w:rsidRPr="000F2D06">
              <w:rPr>
                <w:rFonts w:ascii="Times New Roman" w:hAnsi="Times New Roman"/>
                <w:sz w:val="24"/>
                <w:szCs w:val="24"/>
                <w:lang w:eastAsia="ru-RU"/>
              </w:rPr>
              <w:lastRenderedPageBreak/>
              <w:t>формируемых в рамках модуля</w:t>
            </w:r>
            <w:r w:rsidRPr="000F2D06">
              <w:rPr>
                <w:rFonts w:ascii="Times New Roman" w:hAnsi="Times New Roman"/>
                <w:b/>
                <w:bCs/>
                <w:i/>
                <w:sz w:val="24"/>
                <w:szCs w:val="24"/>
                <w:vertAlign w:val="superscript"/>
                <w:lang w:eastAsia="ru-RU"/>
              </w:rPr>
              <w:footnoteReference w:id="1"/>
            </w:r>
            <w:r w:rsidRPr="000F2D06">
              <w:rPr>
                <w:rFonts w:ascii="Times New Roman" w:hAnsi="Times New Roman"/>
                <w:i/>
                <w:sz w:val="24"/>
                <w:szCs w:val="24"/>
                <w:vertAlign w:val="superscript"/>
                <w:lang w:eastAsia="ru-RU"/>
              </w:rPr>
              <w:t xml:space="preserve"> </w:t>
            </w:r>
          </w:p>
        </w:tc>
        <w:tc>
          <w:tcPr>
            <w:tcW w:w="5866" w:type="dxa"/>
          </w:tcPr>
          <w:p w:rsidR="000F2D06" w:rsidRPr="000F2D06" w:rsidRDefault="000F2D06" w:rsidP="000F2D06">
            <w:pPr>
              <w:suppressAutoHyphens/>
              <w:spacing w:after="0" w:line="276" w:lineRule="auto"/>
              <w:jc w:val="center"/>
              <w:rPr>
                <w:rFonts w:ascii="Times New Roman" w:hAnsi="Times New Roman"/>
                <w:sz w:val="24"/>
                <w:szCs w:val="24"/>
                <w:lang w:eastAsia="ru-RU"/>
              </w:rPr>
            </w:pPr>
            <w:r w:rsidRPr="000F2D06">
              <w:rPr>
                <w:rFonts w:ascii="Times New Roman" w:hAnsi="Times New Roman"/>
                <w:sz w:val="24"/>
                <w:szCs w:val="24"/>
                <w:lang w:eastAsia="ru-RU"/>
              </w:rPr>
              <w:lastRenderedPageBreak/>
              <w:t>Критерии оценки</w:t>
            </w:r>
          </w:p>
        </w:tc>
        <w:tc>
          <w:tcPr>
            <w:tcW w:w="2100" w:type="dxa"/>
          </w:tcPr>
          <w:p w:rsidR="000F2D06" w:rsidRPr="000F2D06" w:rsidRDefault="000F2D06" w:rsidP="000F2D06">
            <w:pPr>
              <w:suppressAutoHyphens/>
              <w:spacing w:after="0" w:line="276" w:lineRule="auto"/>
              <w:jc w:val="center"/>
              <w:rPr>
                <w:rFonts w:ascii="Times New Roman" w:hAnsi="Times New Roman"/>
                <w:sz w:val="24"/>
                <w:szCs w:val="24"/>
                <w:lang w:eastAsia="ru-RU"/>
              </w:rPr>
            </w:pPr>
            <w:r w:rsidRPr="000F2D06">
              <w:rPr>
                <w:rFonts w:ascii="Times New Roman" w:hAnsi="Times New Roman"/>
                <w:sz w:val="24"/>
                <w:szCs w:val="24"/>
                <w:lang w:eastAsia="ru-RU"/>
              </w:rPr>
              <w:t>Методы оценки</w:t>
            </w:r>
          </w:p>
        </w:tc>
      </w:tr>
      <w:tr w:rsidR="000F2D06" w:rsidRPr="000F2D06" w:rsidTr="00CB20E2">
        <w:trPr>
          <w:trHeight w:val="369"/>
        </w:trPr>
        <w:tc>
          <w:tcPr>
            <w:tcW w:w="2382" w:type="dxa"/>
          </w:tcPr>
          <w:p w:rsidR="000F2D06" w:rsidRPr="000F2D06" w:rsidRDefault="000F2D06" w:rsidP="000F2D06">
            <w:pPr>
              <w:suppressAutoHyphens/>
              <w:spacing w:after="0" w:line="276" w:lineRule="auto"/>
              <w:rPr>
                <w:rFonts w:ascii="Times New Roman" w:hAnsi="Times New Roman"/>
                <w:sz w:val="24"/>
                <w:szCs w:val="24"/>
                <w:lang w:eastAsia="ru-RU"/>
              </w:rPr>
            </w:pPr>
            <w:r w:rsidRPr="000F2D06">
              <w:rPr>
                <w:rFonts w:ascii="Times New Roman" w:hAnsi="Times New Roman"/>
                <w:i/>
                <w:sz w:val="24"/>
                <w:szCs w:val="24"/>
                <w:lang w:eastAsia="ru-RU"/>
              </w:rPr>
              <w:lastRenderedPageBreak/>
              <w:t xml:space="preserve">ПК 5.1. </w:t>
            </w:r>
            <w:r w:rsidRPr="000F2D06">
              <w:rPr>
                <w:rFonts w:ascii="Times New Roman" w:hAnsi="Times New Roman"/>
                <w:sz w:val="24"/>
                <w:szCs w:val="24"/>
                <w:lang w:eastAsia="ru-RU"/>
              </w:rPr>
              <w:t>Выполнять работы по тушению лесных (природных) пожаров.</w:t>
            </w:r>
          </w:p>
        </w:tc>
        <w:tc>
          <w:tcPr>
            <w:tcW w:w="5866" w:type="dxa"/>
          </w:tcPr>
          <w:p w:rsidR="000F2D06" w:rsidRPr="000F2D06" w:rsidRDefault="000F2D06" w:rsidP="000F2D06">
            <w:pPr>
              <w:widowControl w:val="0"/>
              <w:pBdr>
                <w:top w:val="nil"/>
                <w:left w:val="nil"/>
                <w:bottom w:val="nil"/>
                <w:right w:val="nil"/>
                <w:between w:val="nil"/>
              </w:pBdr>
              <w:spacing w:after="0" w:line="276" w:lineRule="auto"/>
              <w:jc w:val="both"/>
              <w:rPr>
                <w:rFonts w:ascii="Times New Roman" w:hAnsi="Times New Roman"/>
                <w:sz w:val="24"/>
                <w:szCs w:val="24"/>
                <w:lang w:eastAsia="ru-RU"/>
              </w:rPr>
            </w:pPr>
            <w:r w:rsidRPr="000F2D06">
              <w:rPr>
                <w:rFonts w:ascii="Times New Roman" w:hAnsi="Times New Roman"/>
                <w:sz w:val="24"/>
                <w:szCs w:val="24"/>
                <w:lang w:eastAsia="ru-RU"/>
              </w:rPr>
              <w:t xml:space="preserve">Демонстрирует знания требований охраны труда и обеспечения безопасности при осуществлении валочных работ, раскряжевке деревьев, расчистке </w:t>
            </w:r>
            <w:proofErr w:type="gramStart"/>
            <w:r w:rsidRPr="000F2D06">
              <w:rPr>
                <w:rFonts w:ascii="Times New Roman" w:hAnsi="Times New Roman"/>
                <w:sz w:val="24"/>
                <w:szCs w:val="24"/>
                <w:lang w:eastAsia="ru-RU"/>
              </w:rPr>
              <w:t>захламленных</w:t>
            </w:r>
            <w:proofErr w:type="gramEnd"/>
            <w:r w:rsidRPr="000F2D06">
              <w:rPr>
                <w:rFonts w:ascii="Times New Roman" w:hAnsi="Times New Roman"/>
                <w:sz w:val="24"/>
                <w:szCs w:val="24"/>
                <w:lang w:eastAsia="ru-RU"/>
              </w:rPr>
              <w:t xml:space="preserve"> участков в лесу, проведении работ по тушению пожаров в лесах (на территориях), загрязненных радионуклидами, проведении работ по тушению лесных (природных) пожаров на территориях, где имеется опасность взрывов боеприпасов и взрывчатых материалов, отравления токсическими веществами. Демонстрирует знания наставлений, инструкций, нормативных правовых актов, регламентирующих проведение мероприятий по охране лесов от пожаров и тушению лесных (природных) пожаров, в том числе с использованием ручных и механизированных технических средств пожаротушения, специальной техники. </w:t>
            </w:r>
            <w:proofErr w:type="gramStart"/>
            <w:r w:rsidRPr="000F2D06">
              <w:rPr>
                <w:rFonts w:ascii="Times New Roman" w:hAnsi="Times New Roman"/>
                <w:sz w:val="24"/>
                <w:szCs w:val="24"/>
                <w:lang w:eastAsia="ru-RU"/>
              </w:rPr>
              <w:t xml:space="preserve">Демонстрирует знания прав и обязанностей работников и руководителей </w:t>
            </w:r>
            <w:proofErr w:type="spellStart"/>
            <w:r w:rsidRPr="000F2D06">
              <w:rPr>
                <w:rFonts w:ascii="Times New Roman" w:hAnsi="Times New Roman"/>
                <w:sz w:val="24"/>
                <w:szCs w:val="24"/>
                <w:lang w:eastAsia="ru-RU"/>
              </w:rPr>
              <w:t>лесопожарных</w:t>
            </w:r>
            <w:proofErr w:type="spellEnd"/>
            <w:r w:rsidRPr="000F2D06">
              <w:rPr>
                <w:rFonts w:ascii="Times New Roman" w:hAnsi="Times New Roman"/>
                <w:sz w:val="24"/>
                <w:szCs w:val="24"/>
                <w:lang w:eastAsia="ru-RU"/>
              </w:rPr>
              <w:t xml:space="preserve"> подразделений и формирований, руководителя тушения лесного пожара, привлеченных к тушению лиц; основных характеристик лесных (природных) пожаров, факторов, определяющих их поведение и распространение, необходимых для составления прогноза поведения и плана мероприятий по его тушению; особенностей тактики применения средств пожаротушения, выбора способов тушения с учетом лесорастительных, метеорологических, орографических условий, текущего состояния пожара;</w:t>
            </w:r>
            <w:proofErr w:type="gramEnd"/>
            <w:r w:rsidRPr="000F2D06">
              <w:rPr>
                <w:rFonts w:ascii="Times New Roman" w:hAnsi="Times New Roman"/>
                <w:sz w:val="24"/>
                <w:szCs w:val="24"/>
                <w:lang w:eastAsia="ru-RU"/>
              </w:rPr>
              <w:t xml:space="preserve"> требований к подготовке, эксплуатации, применению, ремонтам и хранению ручных и механизированных средств пожаротушения, специальной техники, оборудования, индивидуального и группового снаряжения; требований охраны труда и обеспечения безопасности при работе с мотопомпами, бензопилами, воздуходувками, с огнетушащими химическими веществами (растворами), зажигательными аппаратами и средствами, с тяжелой техникой и пожарными машинами, авиационной техникой; требований охраны труда и обеспечения безопасности при переходах и пребывании в лесу, </w:t>
            </w:r>
            <w:r w:rsidRPr="000F2D06">
              <w:rPr>
                <w:rFonts w:ascii="Times New Roman" w:hAnsi="Times New Roman"/>
                <w:sz w:val="24"/>
                <w:szCs w:val="24"/>
                <w:lang w:eastAsia="ru-RU"/>
              </w:rPr>
              <w:lastRenderedPageBreak/>
              <w:t xml:space="preserve">передвижениях наземным, водным и авиационным транспортом, на отдыхе в полевых условиях; порядка организации полевого лагеря, стоянок автомобильной и тракторной техники, правил пребывания в лагере и на местах стоянок; требований, предъявляемых к лицам, привлеченным к тушению лесных (природных) пожаров; требований законодательства Российской </w:t>
            </w:r>
            <w:proofErr w:type="gramStart"/>
            <w:r w:rsidRPr="000F2D06">
              <w:rPr>
                <w:rFonts w:ascii="Times New Roman" w:hAnsi="Times New Roman"/>
                <w:sz w:val="24"/>
                <w:szCs w:val="24"/>
                <w:lang w:eastAsia="ru-RU"/>
              </w:rPr>
              <w:t>Федерации</w:t>
            </w:r>
            <w:proofErr w:type="gramEnd"/>
            <w:r w:rsidRPr="000F2D06">
              <w:rPr>
                <w:rFonts w:ascii="Times New Roman" w:hAnsi="Times New Roman"/>
                <w:sz w:val="24"/>
                <w:szCs w:val="24"/>
                <w:lang w:eastAsia="ru-RU"/>
              </w:rPr>
              <w:t xml:space="preserve"> по проведению инструктажей привлеченных к тушению лиц; наставлений, нормативных правовых актов, регламентирующих проведение охраны лесов и тушение лесных пожаров, привлечение граждан к работам по тушению пожаров. Демонстрирует знания способов выявления </w:t>
            </w:r>
          </w:p>
          <w:p w:rsidR="000F2D06" w:rsidRPr="000F2D06" w:rsidRDefault="000F2D06" w:rsidP="000F2D06">
            <w:pPr>
              <w:spacing w:after="0" w:line="276" w:lineRule="auto"/>
              <w:jc w:val="both"/>
              <w:rPr>
                <w:rFonts w:ascii="Times New Roman" w:hAnsi="Times New Roman"/>
                <w:sz w:val="24"/>
                <w:szCs w:val="24"/>
                <w:lang w:eastAsia="ru-RU"/>
              </w:rPr>
            </w:pPr>
            <w:r w:rsidRPr="000F2D06">
              <w:rPr>
                <w:rFonts w:ascii="Times New Roman" w:hAnsi="Times New Roman"/>
                <w:sz w:val="24"/>
                <w:szCs w:val="24"/>
                <w:lang w:eastAsia="ru-RU"/>
              </w:rPr>
              <w:t xml:space="preserve">оптимальных опорных линий и рубежей, мест для создания минерализованных полос с учетом выбранной технологии проведения работ, мест организации источников забора воды, подъезда транспорта, места расположения людей, расположения полевого лагеря и стоянок пожарной, тракторной и специальной техники; </w:t>
            </w:r>
            <w:r w:rsidRPr="000F2D06">
              <w:rPr>
                <w:rFonts w:ascii="Times New Roman" w:hAnsi="Times New Roman"/>
                <w:color w:val="000000"/>
                <w:sz w:val="24"/>
                <w:szCs w:val="24"/>
                <w:lang w:eastAsia="ru-RU"/>
              </w:rPr>
              <w:t xml:space="preserve">ориентирования в лесу по картам, </w:t>
            </w:r>
            <w:proofErr w:type="spellStart"/>
            <w:r w:rsidRPr="000F2D06">
              <w:rPr>
                <w:rFonts w:ascii="Times New Roman" w:hAnsi="Times New Roman"/>
                <w:color w:val="000000"/>
                <w:sz w:val="24"/>
                <w:szCs w:val="24"/>
                <w:lang w:eastAsia="ru-RU"/>
              </w:rPr>
              <w:t>лесопожарным</w:t>
            </w:r>
            <w:proofErr w:type="spellEnd"/>
            <w:r w:rsidRPr="000F2D06">
              <w:rPr>
                <w:rFonts w:ascii="Times New Roman" w:hAnsi="Times New Roman"/>
                <w:color w:val="000000"/>
                <w:sz w:val="24"/>
                <w:szCs w:val="24"/>
                <w:lang w:eastAsia="ru-RU"/>
              </w:rPr>
              <w:t xml:space="preserve"> схемам и приборам спутниковой навигации, спутниковым снимкам местности; </w:t>
            </w:r>
            <w:proofErr w:type="gramStart"/>
            <w:r w:rsidRPr="000F2D06">
              <w:rPr>
                <w:rFonts w:ascii="Times New Roman" w:hAnsi="Times New Roman"/>
                <w:color w:val="000000"/>
                <w:sz w:val="24"/>
                <w:szCs w:val="24"/>
                <w:lang w:eastAsia="ru-RU"/>
              </w:rPr>
              <w:t>оптимальных методов и способов тушения на различных стадиях тушения лесного (природного) пожара, оптимальных тактических приемов с учетом лесорастительных, погодных, орографических условий; по организации и координированию действий участников группы при выполнении работ по созданию опорных минерализованных полос ручными и механизированными средствами, с применением пожарных машин, тракторной, бульдозерной и специальной техники, почвообрабатывающих орудий.</w:t>
            </w:r>
            <w:proofErr w:type="gramEnd"/>
            <w:r w:rsidRPr="000F2D06">
              <w:rPr>
                <w:rFonts w:ascii="Times New Roman" w:hAnsi="Times New Roman"/>
                <w:color w:val="000000"/>
                <w:sz w:val="24"/>
                <w:szCs w:val="24"/>
                <w:lang w:eastAsia="ru-RU"/>
              </w:rPr>
              <w:t xml:space="preserve"> </w:t>
            </w:r>
            <w:proofErr w:type="gramStart"/>
            <w:r w:rsidRPr="000F2D06">
              <w:rPr>
                <w:rFonts w:ascii="Times New Roman" w:hAnsi="Times New Roman"/>
                <w:color w:val="000000"/>
                <w:sz w:val="24"/>
                <w:szCs w:val="24"/>
                <w:lang w:eastAsia="ru-RU"/>
              </w:rPr>
              <w:t xml:space="preserve">Демонстрирует умение чтения и применения схем тушения лесных пожаров; координирования ведения и ведения радиосвязи между работниками, участвующими в тушении, руководителями </w:t>
            </w:r>
            <w:proofErr w:type="spellStart"/>
            <w:r w:rsidRPr="000F2D06">
              <w:rPr>
                <w:rFonts w:ascii="Times New Roman" w:hAnsi="Times New Roman"/>
                <w:color w:val="000000"/>
                <w:sz w:val="24"/>
                <w:szCs w:val="24"/>
                <w:lang w:eastAsia="ru-RU"/>
              </w:rPr>
              <w:t>лесопожарных</w:t>
            </w:r>
            <w:proofErr w:type="spellEnd"/>
            <w:r w:rsidRPr="000F2D06">
              <w:rPr>
                <w:rFonts w:ascii="Times New Roman" w:hAnsi="Times New Roman"/>
                <w:color w:val="000000"/>
                <w:sz w:val="24"/>
                <w:szCs w:val="24"/>
                <w:lang w:eastAsia="ru-RU"/>
              </w:rPr>
              <w:t xml:space="preserve"> подразделений (формирований), с экипажем воздушного судна, со специализированной диспетчерской службой лесничества; планировать проведение и проводить инструктажи с группами и отдельными работниками: о методах и способах тушения; особенностях использования средств и техники тушения, применения средств индивидуальной защиты;</w:t>
            </w:r>
            <w:proofErr w:type="gramEnd"/>
            <w:r w:rsidRPr="000F2D06">
              <w:rPr>
                <w:rFonts w:ascii="Times New Roman" w:hAnsi="Times New Roman"/>
                <w:color w:val="000000"/>
                <w:sz w:val="24"/>
                <w:szCs w:val="24"/>
                <w:lang w:eastAsia="ru-RU"/>
              </w:rPr>
              <w:t xml:space="preserve"> </w:t>
            </w:r>
            <w:proofErr w:type="gramStart"/>
            <w:r w:rsidRPr="000F2D06">
              <w:rPr>
                <w:rFonts w:ascii="Times New Roman" w:hAnsi="Times New Roman"/>
                <w:color w:val="000000"/>
                <w:sz w:val="24"/>
                <w:szCs w:val="24"/>
                <w:lang w:eastAsia="ru-RU"/>
              </w:rPr>
              <w:t>особенностях</w:t>
            </w:r>
            <w:proofErr w:type="gramEnd"/>
            <w:r w:rsidRPr="000F2D06">
              <w:rPr>
                <w:rFonts w:ascii="Times New Roman" w:hAnsi="Times New Roman"/>
                <w:color w:val="000000"/>
                <w:sz w:val="24"/>
                <w:szCs w:val="24"/>
                <w:lang w:eastAsia="ru-RU"/>
              </w:rPr>
              <w:t xml:space="preserve"> применения </w:t>
            </w:r>
            <w:r w:rsidRPr="000F2D06">
              <w:rPr>
                <w:rFonts w:ascii="Times New Roman" w:hAnsi="Times New Roman"/>
                <w:color w:val="000000"/>
                <w:sz w:val="24"/>
                <w:szCs w:val="24"/>
                <w:lang w:eastAsia="ru-RU"/>
              </w:rPr>
              <w:lastRenderedPageBreak/>
              <w:t xml:space="preserve">средств и техники тушения; требованиях охраны труда и обеспечения безопасности работ в лесу, на пожаре, при передвижениях в лесу, при перевозке транспортом; о мероприятиях по обеспечению жизнедеятельности в условиях кратковременного автономного пребывания в природной среде; </w:t>
            </w:r>
            <w:proofErr w:type="gramStart"/>
            <w:r w:rsidRPr="000F2D06">
              <w:rPr>
                <w:rFonts w:ascii="Times New Roman" w:hAnsi="Times New Roman"/>
                <w:color w:val="000000"/>
                <w:sz w:val="24"/>
                <w:szCs w:val="24"/>
                <w:lang w:eastAsia="ru-RU"/>
              </w:rPr>
              <w:t>координировать действия участников группы при тушении лесного (природного) пожара, пребывании и передвижении в лесу, при доставке сил и средств к месту пожара (и обратно); планировать проведение и проводить подготовку ручных и механизированных средств пожаротушения, связи, расходных материалов, противопожарного имущества, грузов специального назначения для транспортировки наземным, водным транспортом; планировать проведение и проводить отжиги, встречный пал;</w:t>
            </w:r>
            <w:proofErr w:type="gramEnd"/>
            <w:r w:rsidRPr="000F2D06">
              <w:rPr>
                <w:rFonts w:ascii="Times New Roman" w:hAnsi="Times New Roman"/>
                <w:color w:val="000000"/>
                <w:sz w:val="24"/>
                <w:szCs w:val="24"/>
                <w:lang w:eastAsia="ru-RU"/>
              </w:rPr>
              <w:t xml:space="preserve"> </w:t>
            </w:r>
            <w:proofErr w:type="gramStart"/>
            <w:r w:rsidRPr="000F2D06">
              <w:rPr>
                <w:rFonts w:ascii="Times New Roman" w:hAnsi="Times New Roman"/>
                <w:color w:val="000000"/>
                <w:sz w:val="24"/>
                <w:szCs w:val="24"/>
                <w:lang w:eastAsia="ru-RU"/>
              </w:rPr>
              <w:t>координировать действия участников группы при выполнении работ и проводить работы по расчистке захламленных участков в лесу, созданию противопожарных барьеров, созданию технологических просек, валке и раскряжевки отдельно стоящих деревьев с использованием бензопил и ручных инструментов, механизированных средств, специальной техники; осуществлять наведение воздушного судна на кромку лесного (природного) пожара, отдельные выбранные объекты в лесу, временные посадочные площадки по радиосвязи.</w:t>
            </w:r>
            <w:proofErr w:type="gramEnd"/>
            <w:r w:rsidRPr="000F2D06">
              <w:rPr>
                <w:rFonts w:ascii="Times New Roman" w:hAnsi="Times New Roman"/>
                <w:color w:val="000000"/>
                <w:sz w:val="24"/>
                <w:szCs w:val="24"/>
                <w:lang w:eastAsia="ru-RU"/>
              </w:rPr>
              <w:t xml:space="preserve"> Демонстрирует умение </w:t>
            </w:r>
            <w:r w:rsidRPr="000F2D06">
              <w:rPr>
                <w:rFonts w:ascii="Times New Roman" w:hAnsi="Times New Roman"/>
                <w:sz w:val="24"/>
                <w:szCs w:val="24"/>
                <w:lang w:eastAsia="ru-RU"/>
              </w:rPr>
              <w:t xml:space="preserve">при проведении обследования лесного (природного) пожара идентифицировать основные характеристики и факторы, определяющие его поведение и распространение, необходимые для составления прогноза поведения и плана мероприятий по его тушению, самостоятельно; </w:t>
            </w:r>
            <w:proofErr w:type="gramStart"/>
            <w:r w:rsidRPr="000F2D06">
              <w:rPr>
                <w:rFonts w:ascii="Times New Roman" w:hAnsi="Times New Roman"/>
                <w:sz w:val="24"/>
                <w:szCs w:val="24"/>
                <w:lang w:eastAsia="ru-RU"/>
              </w:rPr>
              <w:t xml:space="preserve">выявлять оптимальные опорные линии и рубежи, места для создания минерализованных полос с учетом выбранной технологии проведения работ, места организации источников забора воды, подъезда транспорта, места расположения людей, расположения полевого лагеря и стоянок пожарной, тракторной и специальной техники; осуществлять ориентирование в лесу по картам, </w:t>
            </w:r>
            <w:proofErr w:type="spellStart"/>
            <w:r w:rsidRPr="000F2D06">
              <w:rPr>
                <w:rFonts w:ascii="Times New Roman" w:hAnsi="Times New Roman"/>
                <w:sz w:val="24"/>
                <w:szCs w:val="24"/>
                <w:lang w:eastAsia="ru-RU"/>
              </w:rPr>
              <w:t>лесопожарным</w:t>
            </w:r>
            <w:proofErr w:type="spellEnd"/>
            <w:r w:rsidRPr="000F2D06">
              <w:rPr>
                <w:rFonts w:ascii="Times New Roman" w:hAnsi="Times New Roman"/>
                <w:sz w:val="24"/>
                <w:szCs w:val="24"/>
                <w:lang w:eastAsia="ru-RU"/>
              </w:rPr>
              <w:t xml:space="preserve"> схемам и приборам спутниковой навигации, спутниковым снимкам местности;</w:t>
            </w:r>
            <w:proofErr w:type="gramEnd"/>
            <w:r w:rsidRPr="000F2D06">
              <w:rPr>
                <w:rFonts w:ascii="Times New Roman" w:hAnsi="Times New Roman"/>
                <w:sz w:val="24"/>
                <w:szCs w:val="24"/>
                <w:lang w:eastAsia="ru-RU"/>
              </w:rPr>
              <w:t xml:space="preserve"> выбирать оптимальные методы и способы тушения на различных стадиях тушения лесного </w:t>
            </w:r>
            <w:r w:rsidRPr="000F2D06">
              <w:rPr>
                <w:rFonts w:ascii="Times New Roman" w:hAnsi="Times New Roman"/>
                <w:sz w:val="24"/>
                <w:szCs w:val="24"/>
                <w:lang w:eastAsia="ru-RU"/>
              </w:rPr>
              <w:lastRenderedPageBreak/>
              <w:t xml:space="preserve">(природного) пожара, оптимальные тактические приемы с учетом лесорастительных, погодных, орографических условий. </w:t>
            </w:r>
          </w:p>
          <w:p w:rsidR="000F2D06" w:rsidRPr="000F2D06" w:rsidRDefault="000F2D06" w:rsidP="000F2D06">
            <w:pPr>
              <w:widowControl w:val="0"/>
              <w:pBdr>
                <w:top w:val="nil"/>
                <w:left w:val="nil"/>
                <w:bottom w:val="nil"/>
                <w:right w:val="nil"/>
                <w:between w:val="nil"/>
              </w:pBdr>
              <w:spacing w:after="0" w:line="276" w:lineRule="auto"/>
              <w:jc w:val="both"/>
              <w:rPr>
                <w:rFonts w:ascii="Times New Roman" w:hAnsi="Times New Roman"/>
                <w:sz w:val="24"/>
                <w:szCs w:val="24"/>
                <w:lang w:eastAsia="ru-RU"/>
              </w:rPr>
            </w:pPr>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lastRenderedPageBreak/>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 и оценка результатов выполнения практических 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p w:rsidR="000F2D06" w:rsidRPr="000F2D06" w:rsidRDefault="000F2D06" w:rsidP="000F2D06">
            <w:pPr>
              <w:spacing w:after="200" w:line="276" w:lineRule="auto"/>
              <w:rPr>
                <w:rFonts w:ascii="Times New Roman" w:eastAsia="Calibri" w:hAnsi="Times New Roman"/>
                <w:sz w:val="24"/>
                <w:szCs w:val="24"/>
              </w:rPr>
            </w:pPr>
            <w:r w:rsidRPr="000F2D06">
              <w:rPr>
                <w:rFonts w:ascii="Times New Roman" w:eastAsia="Calibri" w:hAnsi="Times New Roman"/>
                <w:sz w:val="24"/>
                <w:szCs w:val="24"/>
              </w:rPr>
              <w:t>оценка результатов выполнения самостоятельной работы</w:t>
            </w:r>
          </w:p>
          <w:p w:rsidR="000F2D06" w:rsidRPr="000F2D06" w:rsidRDefault="000F2D06" w:rsidP="000F2D06">
            <w:pPr>
              <w:suppressAutoHyphens/>
              <w:spacing w:after="0" w:line="276" w:lineRule="auto"/>
              <w:rPr>
                <w:rFonts w:ascii="Times New Roman" w:hAnsi="Times New Roman"/>
                <w:sz w:val="24"/>
                <w:szCs w:val="24"/>
                <w:lang w:eastAsia="ru-RU"/>
              </w:rPr>
            </w:pPr>
          </w:p>
        </w:tc>
      </w:tr>
      <w:tr w:rsidR="000F2D06" w:rsidRPr="000F2D06" w:rsidTr="00CB20E2">
        <w:trPr>
          <w:trHeight w:val="982"/>
        </w:trPr>
        <w:tc>
          <w:tcPr>
            <w:tcW w:w="2382" w:type="dxa"/>
          </w:tcPr>
          <w:p w:rsidR="000F2D06" w:rsidRPr="000F2D06" w:rsidRDefault="000F2D06" w:rsidP="000F2D06">
            <w:pPr>
              <w:spacing w:after="0" w:line="276" w:lineRule="auto"/>
              <w:rPr>
                <w:rFonts w:ascii="Times New Roman" w:hAnsi="Times New Roman"/>
                <w:sz w:val="24"/>
                <w:szCs w:val="24"/>
                <w:lang w:eastAsia="ru-RU"/>
              </w:rPr>
            </w:pPr>
            <w:r w:rsidRPr="000F2D06">
              <w:rPr>
                <w:rFonts w:ascii="Times New Roman" w:hAnsi="Times New Roman"/>
                <w:sz w:val="24"/>
                <w:szCs w:val="24"/>
                <w:lang w:eastAsia="ru-RU"/>
              </w:rPr>
              <w:lastRenderedPageBreak/>
              <w:t>ПК 5.2. Проводить поисковые и аварийные работы в лесу (в природной среде)</w:t>
            </w:r>
          </w:p>
        </w:tc>
        <w:tc>
          <w:tcPr>
            <w:tcW w:w="5866" w:type="dxa"/>
          </w:tcPr>
          <w:p w:rsidR="000F2D06" w:rsidRPr="000F2D06" w:rsidRDefault="000F2D06" w:rsidP="000F2D06">
            <w:pPr>
              <w:spacing w:after="0" w:line="276" w:lineRule="auto"/>
              <w:rPr>
                <w:rFonts w:ascii="Times New Roman" w:hAnsi="Times New Roman"/>
                <w:color w:val="000000"/>
                <w:sz w:val="24"/>
                <w:szCs w:val="24"/>
                <w:lang w:eastAsia="ru-RU"/>
              </w:rPr>
            </w:pPr>
            <w:r w:rsidRPr="000F2D06">
              <w:rPr>
                <w:rFonts w:ascii="Times New Roman" w:hAnsi="Times New Roman"/>
                <w:sz w:val="24"/>
                <w:szCs w:val="24"/>
                <w:lang w:eastAsia="ru-RU"/>
              </w:rPr>
              <w:t xml:space="preserve">Демонстрирует знания нормативных правовых актов, регламентирующих проведение поиска и спасения пострадавших, проведение аварийных и спасательных мероприятий в труднодоступной местности и в лесу, в том числе в условиях возникновения чрезвычайных ситуаций; особенностей взаимодействия и поддержания связи между участниками проведения поисковых и аварийно-спасательных мероприятий; требований по обеспечению безопасности пребывания на месте происшествия; особенностей организации проведения и проведение аварийно-спасательных работ в труднодоступной местности и в лесу, в природной среде;  правил ведения радиосвязи при возникновении экстремальной ситуации с членами поисковых групп и аварийно-спасательных формирований, подразделениями специализированной диспетчерской </w:t>
            </w:r>
            <w:proofErr w:type="gramStart"/>
            <w:r w:rsidRPr="000F2D06">
              <w:rPr>
                <w:rFonts w:ascii="Times New Roman" w:hAnsi="Times New Roman"/>
                <w:sz w:val="24"/>
                <w:szCs w:val="24"/>
                <w:lang w:eastAsia="ru-RU"/>
              </w:rPr>
              <w:t>службы органа исполнительной власти субъектов Российской Федерации</w:t>
            </w:r>
            <w:proofErr w:type="gramEnd"/>
            <w:r w:rsidRPr="000F2D06">
              <w:rPr>
                <w:rFonts w:ascii="Times New Roman" w:hAnsi="Times New Roman"/>
                <w:sz w:val="24"/>
                <w:szCs w:val="24"/>
                <w:lang w:eastAsia="ru-RU"/>
              </w:rPr>
              <w:t xml:space="preserve"> и единой дежурно-диспетчерской службой; оборудования, техники, используемых для организации и проведения поиска в природной среде, в том числе звуковых маяков (сирен), </w:t>
            </w:r>
            <w:proofErr w:type="spellStart"/>
            <w:r w:rsidRPr="000F2D06">
              <w:rPr>
                <w:rFonts w:ascii="Times New Roman" w:hAnsi="Times New Roman"/>
                <w:sz w:val="24"/>
                <w:szCs w:val="24"/>
                <w:lang w:eastAsia="ru-RU"/>
              </w:rPr>
              <w:t>светошумовых</w:t>
            </w:r>
            <w:proofErr w:type="spellEnd"/>
            <w:r w:rsidRPr="000F2D06">
              <w:rPr>
                <w:rFonts w:ascii="Times New Roman" w:hAnsi="Times New Roman"/>
                <w:sz w:val="24"/>
                <w:szCs w:val="24"/>
                <w:lang w:eastAsia="ru-RU"/>
              </w:rPr>
              <w:t xml:space="preserve"> сигнальных ракет; оборудования, техники, используемых для организации и проведения аварийно-спасательных работ в природной среде; требований, предъявляемых к организации временных посадочных площадок вертолетов, мест приема и отправки пострадавших водным, авиационным и наземным транспортом; особенностей взаимодействия и коммуникации с подразделениями</w:t>
            </w:r>
            <w:r w:rsidRPr="000F2D06">
              <w:rPr>
                <w:rFonts w:ascii="Times New Roman" w:hAnsi="Times New Roman"/>
                <w:b/>
                <w:sz w:val="24"/>
                <w:szCs w:val="24"/>
                <w:lang w:eastAsia="ru-RU"/>
              </w:rPr>
              <w:t xml:space="preserve"> </w:t>
            </w:r>
            <w:r w:rsidRPr="000F2D06">
              <w:rPr>
                <w:rFonts w:ascii="Times New Roman" w:hAnsi="Times New Roman"/>
                <w:sz w:val="24"/>
                <w:szCs w:val="24"/>
                <w:lang w:eastAsia="ru-RU"/>
              </w:rPr>
              <w:t xml:space="preserve">пожарной охраны. </w:t>
            </w:r>
            <w:proofErr w:type="gramStart"/>
            <w:r w:rsidRPr="000F2D06">
              <w:rPr>
                <w:rFonts w:ascii="Times New Roman" w:hAnsi="Times New Roman"/>
                <w:sz w:val="24"/>
                <w:szCs w:val="24"/>
                <w:lang w:eastAsia="ru-RU"/>
              </w:rPr>
              <w:t xml:space="preserve">Демонстрирует умение </w:t>
            </w:r>
            <w:r w:rsidRPr="000F2D06">
              <w:rPr>
                <w:rFonts w:ascii="Times New Roman" w:hAnsi="Times New Roman"/>
                <w:color w:val="000000"/>
                <w:sz w:val="24"/>
                <w:szCs w:val="24"/>
                <w:lang w:eastAsia="ru-RU"/>
              </w:rPr>
              <w:t>планировать выполнение мероприятий участниками осмотров местности разными методами в целях поиска пострадавших, проведение и проводить поиск потерявшегося в лесу человека (группы людей); координировать ведение и вести радиосвязь при возникновении экстремальной ситуации, в том числе с членами поисковых групп и аварийно-спасательных формирований, подразделениями специализированной диспетчерской службы органа исполнительной власти субъектов Российской Федерации и единой дежурно-диспетчерской службой;</w:t>
            </w:r>
            <w:proofErr w:type="gramEnd"/>
            <w:r w:rsidRPr="000F2D06">
              <w:rPr>
                <w:rFonts w:ascii="Times New Roman" w:hAnsi="Times New Roman"/>
                <w:color w:val="000000"/>
                <w:sz w:val="24"/>
                <w:szCs w:val="24"/>
                <w:lang w:eastAsia="ru-RU"/>
              </w:rPr>
              <w:t xml:space="preserve"> выполнять обязанности по </w:t>
            </w:r>
            <w:r w:rsidRPr="000F2D06">
              <w:rPr>
                <w:rFonts w:ascii="Times New Roman" w:hAnsi="Times New Roman"/>
                <w:color w:val="000000"/>
                <w:sz w:val="24"/>
                <w:szCs w:val="24"/>
                <w:lang w:eastAsia="ru-RU"/>
              </w:rPr>
              <w:lastRenderedPageBreak/>
              <w:t>поиску и спасению людей в чрезвычайных ситуациях, возникших вследствие лесных пожаров, при воздействии стресса, неблагоприятных факторов; определять приоритетные зоны поиска и планирование маршрута поиска, самостоятельно и в составе группы; выбирать необходимые для поиска оснащение, снаряжение и оборудование, контролировать их работу;</w:t>
            </w:r>
          </w:p>
          <w:p w:rsidR="000F2D06" w:rsidRPr="000F2D06" w:rsidRDefault="000F2D06" w:rsidP="000F2D06">
            <w:pPr>
              <w:spacing w:after="0" w:line="276" w:lineRule="auto"/>
              <w:rPr>
                <w:rFonts w:ascii="Times New Roman" w:hAnsi="Times New Roman"/>
                <w:color w:val="000000"/>
                <w:sz w:val="24"/>
                <w:szCs w:val="24"/>
                <w:lang w:eastAsia="ru-RU"/>
              </w:rPr>
            </w:pPr>
            <w:r w:rsidRPr="000F2D06">
              <w:rPr>
                <w:rFonts w:ascii="Times New Roman" w:hAnsi="Times New Roman"/>
                <w:color w:val="000000"/>
                <w:sz w:val="24"/>
                <w:szCs w:val="24"/>
                <w:lang w:eastAsia="ru-RU"/>
              </w:rPr>
              <w:t xml:space="preserve">- определять и устранять факторы риска при передвижении в природной среде; управлять оказанием и непосредственно оказывать первую помощь до оказания медицинской помощи на месте происшествия; координировать выполнение работ и выполнять работы по эвакуации пострадавших в условиях труднопроходимой и лесной местности с учетом доступности видов транспорта; </w:t>
            </w:r>
            <w:proofErr w:type="gramStart"/>
            <w:r w:rsidRPr="000F2D06">
              <w:rPr>
                <w:rFonts w:ascii="Times New Roman" w:hAnsi="Times New Roman"/>
                <w:color w:val="000000"/>
                <w:sz w:val="24"/>
                <w:szCs w:val="24"/>
                <w:lang w:eastAsia="ru-RU"/>
              </w:rPr>
              <w:t>планировать выполнение работ и выполнять работы по поиску и подготовке площадки для посадки вертолета, мест причаливания водного транспорта, стоянки наземного транспорта; планировать и проводить работы по обеспечению безопасности пребывания на месте происшествия (затушить очаги огня, оградить опасные места); организовывать и осуществлять сбор информации об обстоятельствах происшествия; осуществлять коммуникацию с членами подразделений пожарной охраны</w:t>
            </w:r>
            <w:proofErr w:type="gramEnd"/>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lastRenderedPageBreak/>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 и оценка результатов выполнения практических 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p w:rsidR="000F2D06" w:rsidRPr="000F2D06" w:rsidRDefault="000F2D06" w:rsidP="000F2D06">
            <w:pPr>
              <w:spacing w:after="200" w:line="276" w:lineRule="auto"/>
              <w:rPr>
                <w:rFonts w:ascii="Times New Roman" w:eastAsia="Calibri" w:hAnsi="Times New Roman"/>
                <w:sz w:val="24"/>
                <w:szCs w:val="24"/>
              </w:rPr>
            </w:pPr>
            <w:r w:rsidRPr="000F2D06">
              <w:rPr>
                <w:rFonts w:ascii="Times New Roman" w:eastAsia="Calibri" w:hAnsi="Times New Roman"/>
                <w:sz w:val="24"/>
                <w:szCs w:val="24"/>
              </w:rPr>
              <w:t>оценка результатов выполнения самостоятельной работы</w:t>
            </w:r>
          </w:p>
          <w:p w:rsidR="000F2D06" w:rsidRPr="000F2D06" w:rsidRDefault="000F2D06" w:rsidP="000F2D06">
            <w:pPr>
              <w:spacing w:after="0" w:line="276" w:lineRule="auto"/>
              <w:rPr>
                <w:rFonts w:ascii="Times New Roman" w:hAnsi="Times New Roman"/>
                <w:sz w:val="24"/>
                <w:szCs w:val="24"/>
                <w:lang w:eastAsia="ru-RU"/>
              </w:rPr>
            </w:pPr>
          </w:p>
        </w:tc>
      </w:tr>
      <w:tr w:rsidR="000F2D06" w:rsidRPr="000F2D06" w:rsidTr="00CB20E2">
        <w:tc>
          <w:tcPr>
            <w:tcW w:w="2382" w:type="dxa"/>
          </w:tcPr>
          <w:p w:rsidR="000F2D06" w:rsidRPr="000F2D06" w:rsidRDefault="000F2D06" w:rsidP="000F2D06">
            <w:pPr>
              <w:spacing w:after="0" w:line="276" w:lineRule="auto"/>
              <w:rPr>
                <w:rFonts w:ascii="Times New Roman" w:hAnsi="Times New Roman"/>
                <w:sz w:val="24"/>
                <w:szCs w:val="24"/>
                <w:lang w:eastAsia="ru-RU"/>
              </w:rPr>
            </w:pPr>
            <w:r w:rsidRPr="000F2D06">
              <w:rPr>
                <w:rFonts w:ascii="Times New Roman" w:hAnsi="Times New Roman"/>
                <w:sz w:val="24"/>
                <w:szCs w:val="24"/>
                <w:lang w:eastAsia="ru-RU"/>
              </w:rPr>
              <w:lastRenderedPageBreak/>
              <w:t>ПК 5.3. Выполнять работы по защите населенных пунктов и объектов инфраструктуры от угрозы лесных (природных) пожаров</w:t>
            </w:r>
          </w:p>
        </w:tc>
        <w:tc>
          <w:tcPr>
            <w:tcW w:w="5866" w:type="dxa"/>
          </w:tcPr>
          <w:p w:rsidR="000F2D06" w:rsidRPr="000F2D06" w:rsidRDefault="000F2D06" w:rsidP="000F2D06">
            <w:pPr>
              <w:widowControl w:val="0"/>
              <w:pBdr>
                <w:top w:val="nil"/>
                <w:left w:val="nil"/>
                <w:bottom w:val="nil"/>
                <w:right w:val="nil"/>
                <w:between w:val="nil"/>
              </w:pBdr>
              <w:spacing w:after="0" w:line="276" w:lineRule="auto"/>
              <w:jc w:val="both"/>
              <w:rPr>
                <w:rFonts w:ascii="Times New Roman" w:hAnsi="Times New Roman"/>
                <w:sz w:val="24"/>
                <w:szCs w:val="24"/>
                <w:lang w:eastAsia="ru-RU"/>
              </w:rPr>
            </w:pPr>
            <w:proofErr w:type="gramStart"/>
            <w:r w:rsidRPr="000F2D06">
              <w:rPr>
                <w:rFonts w:ascii="Times New Roman" w:hAnsi="Times New Roman"/>
                <w:sz w:val="24"/>
                <w:szCs w:val="24"/>
                <w:lang w:eastAsia="ru-RU"/>
              </w:rPr>
              <w:t>Демонстрирует знания наставлений, нормативных правовых актов, локальных актов организации, регламентирующих предупреждение и тушение природных пожаров, угрожающих населенным пунктам и объектам инфраструктуры, в том числе в условиях возникновения чрезвычайных ситуаций; принципов защиты населенных пунктов от лесных (природных) пожаров и минимизации вероятного ущерба от них; тактики тушения природных и лесных пожаров, угрожающих населенным пунктам и объектам инфраструктуры;</w:t>
            </w:r>
            <w:proofErr w:type="gramEnd"/>
            <w:r w:rsidRPr="000F2D06">
              <w:rPr>
                <w:rFonts w:ascii="Times New Roman" w:hAnsi="Times New Roman"/>
                <w:sz w:val="24"/>
                <w:szCs w:val="24"/>
                <w:lang w:eastAsia="ru-RU"/>
              </w:rPr>
              <w:t xml:space="preserve"> особенностей действий работников пожарной охраны, применения пожарных машин (пожарных автоцистерн), водоплавающего оборудования при тушении пожаров в населенных пунктах; противопожарных режимов и видов чрезвычайных ситуаций; особенностей управления и взаимодействия силами и средствами пожаротушения при тушении природных пожаров, угрожающих населенным пунктам и объектам инфраструктуры, в </w:t>
            </w:r>
            <w:r w:rsidRPr="000F2D06">
              <w:rPr>
                <w:rFonts w:ascii="Times New Roman" w:hAnsi="Times New Roman"/>
                <w:sz w:val="24"/>
                <w:szCs w:val="24"/>
                <w:lang w:eastAsia="ru-RU"/>
              </w:rPr>
              <w:lastRenderedPageBreak/>
              <w:t xml:space="preserve">том числе в условиях возникновения чрезвычайных ситуаций; прав и обязанностей граждан в области обеспечения противопожарного режима и пожарной безопасности в части, касающейся снижения угроз возникновения природных пожаров; прав, обязанностей и ответственности работников подразделений пожарной охраны в области обеспечения противопожарного режима и пожарной безопасности, тушения природных пожаров; </w:t>
            </w:r>
            <w:proofErr w:type="gramStart"/>
            <w:r w:rsidRPr="000F2D06">
              <w:rPr>
                <w:rFonts w:ascii="Times New Roman" w:hAnsi="Times New Roman"/>
                <w:sz w:val="24"/>
                <w:szCs w:val="24"/>
                <w:lang w:eastAsia="ru-RU"/>
              </w:rPr>
              <w:t>наставлений, нормативных правовых акты, локальные акты организации, регламентирующие проведение мероприятий по охране лесов от пожаров, проведение профилактических и подготовительных мероприятий в лесу, правила взаимодействия участников;</w:t>
            </w:r>
            <w:proofErr w:type="gramEnd"/>
          </w:p>
          <w:p w:rsidR="000F2D06" w:rsidRPr="000F2D06" w:rsidRDefault="000F2D06" w:rsidP="000F2D06">
            <w:pPr>
              <w:widowControl w:val="0"/>
              <w:pBdr>
                <w:top w:val="nil"/>
                <w:left w:val="nil"/>
                <w:bottom w:val="nil"/>
                <w:right w:val="nil"/>
                <w:between w:val="nil"/>
              </w:pBdr>
              <w:spacing w:after="0" w:line="276" w:lineRule="auto"/>
              <w:jc w:val="both"/>
              <w:rPr>
                <w:rFonts w:ascii="Times New Roman" w:hAnsi="Times New Roman"/>
                <w:sz w:val="24"/>
                <w:szCs w:val="24"/>
                <w:lang w:eastAsia="ru-RU"/>
              </w:rPr>
            </w:pPr>
            <w:r w:rsidRPr="000F2D06">
              <w:rPr>
                <w:rFonts w:ascii="Times New Roman" w:hAnsi="Times New Roman"/>
                <w:sz w:val="24"/>
                <w:szCs w:val="24"/>
                <w:lang w:eastAsia="ru-RU"/>
              </w:rPr>
              <w:t>- требования к подготовке, эксплуатации, применению, ремонтам и хранению ручных и механизированных средств, специальной техники, оборудования, предназначенных для выполнения профилактических и подготовительных работ, наблюдения за пожарной опасностью и лесными пожарами, индивидуального и группового снаряжения;</w:t>
            </w:r>
          </w:p>
          <w:p w:rsidR="000F2D06" w:rsidRPr="000F2D06" w:rsidRDefault="000F2D06" w:rsidP="000F2D06">
            <w:pPr>
              <w:widowControl w:val="0"/>
              <w:pBdr>
                <w:top w:val="nil"/>
                <w:left w:val="nil"/>
                <w:bottom w:val="nil"/>
                <w:right w:val="nil"/>
                <w:between w:val="nil"/>
              </w:pBdr>
              <w:spacing w:after="0" w:line="276" w:lineRule="auto"/>
              <w:jc w:val="both"/>
              <w:rPr>
                <w:rFonts w:ascii="Times New Roman" w:hAnsi="Times New Roman"/>
                <w:sz w:val="24"/>
                <w:szCs w:val="24"/>
                <w:lang w:eastAsia="ru-RU"/>
              </w:rPr>
            </w:pPr>
            <w:r w:rsidRPr="000F2D06">
              <w:rPr>
                <w:rFonts w:ascii="Times New Roman" w:hAnsi="Times New Roman"/>
                <w:sz w:val="24"/>
                <w:szCs w:val="24"/>
                <w:lang w:eastAsia="ru-RU"/>
              </w:rPr>
              <w:t>- требования охраны труда и обеспечения безопасности при переходах и пребывании в лесу, передвижениях наземным, водным и авиационным транспортом, на отдыхе в полевых условиях;</w:t>
            </w:r>
          </w:p>
          <w:p w:rsidR="000F2D06" w:rsidRPr="000F2D06" w:rsidRDefault="000F2D06" w:rsidP="000F2D06">
            <w:pPr>
              <w:widowControl w:val="0"/>
              <w:pBdr>
                <w:top w:val="nil"/>
                <w:left w:val="nil"/>
                <w:bottom w:val="nil"/>
                <w:right w:val="nil"/>
                <w:between w:val="nil"/>
              </w:pBdr>
              <w:spacing w:after="0" w:line="276" w:lineRule="auto"/>
              <w:jc w:val="both"/>
              <w:rPr>
                <w:rFonts w:ascii="Times New Roman" w:hAnsi="Times New Roman"/>
                <w:sz w:val="24"/>
                <w:szCs w:val="24"/>
                <w:lang w:eastAsia="ru-RU"/>
              </w:rPr>
            </w:pPr>
            <w:r w:rsidRPr="000F2D06">
              <w:rPr>
                <w:rFonts w:ascii="Times New Roman" w:hAnsi="Times New Roman"/>
                <w:sz w:val="24"/>
                <w:szCs w:val="24"/>
                <w:lang w:eastAsia="ru-RU"/>
              </w:rPr>
              <w:t>- особенности использования и эксплуатации пожарных наблюдательных пунктов и вышек;</w:t>
            </w:r>
          </w:p>
          <w:p w:rsidR="000F2D06" w:rsidRPr="000F2D06" w:rsidRDefault="000F2D06" w:rsidP="000F2D06">
            <w:pPr>
              <w:spacing w:after="0" w:line="276" w:lineRule="auto"/>
              <w:rPr>
                <w:rFonts w:ascii="Times New Roman" w:hAnsi="Times New Roman"/>
                <w:sz w:val="24"/>
                <w:szCs w:val="24"/>
                <w:lang w:eastAsia="ru-RU"/>
              </w:rPr>
            </w:pPr>
            <w:r w:rsidRPr="000F2D06">
              <w:rPr>
                <w:rFonts w:ascii="Times New Roman" w:hAnsi="Times New Roman"/>
                <w:sz w:val="24"/>
                <w:szCs w:val="24"/>
                <w:lang w:eastAsia="ru-RU"/>
              </w:rPr>
              <w:t xml:space="preserve">- требования охраны труда и обеспечения безопасности при проведении расчистки </w:t>
            </w:r>
            <w:proofErr w:type="gramStart"/>
            <w:r w:rsidRPr="000F2D06">
              <w:rPr>
                <w:rFonts w:ascii="Times New Roman" w:hAnsi="Times New Roman"/>
                <w:sz w:val="24"/>
                <w:szCs w:val="24"/>
                <w:lang w:eastAsia="ru-RU"/>
              </w:rPr>
              <w:t>захламленных</w:t>
            </w:r>
            <w:proofErr w:type="gramEnd"/>
            <w:r w:rsidRPr="000F2D06">
              <w:rPr>
                <w:rFonts w:ascii="Times New Roman" w:hAnsi="Times New Roman"/>
                <w:sz w:val="24"/>
                <w:szCs w:val="24"/>
                <w:lang w:eastAsia="ru-RU"/>
              </w:rPr>
              <w:t xml:space="preserve"> участков леса, при регулировании породного состава лесных насаждений, при проведении санитарно-оздоровительных мероприятий с помощью ручных и механизированных технических средств, специальной техники; технологии создания противопожарных барьеров, мест и зон отдыха в лесу, преград, дорог противопожарного назначения; требований охраны труда и обеспечения безопасности при проведении профилактических контролируемых противопожарных выжиганий хвороста, лесной подстилки, сухой травы и лесных горючих материалов с помощью зажигательных аппаратов и специальных средств, специальной техники. Демонстрирует умения планировать выполнение и выполнять работы по реализации противопожарных мероприятий, </w:t>
            </w:r>
            <w:r w:rsidRPr="000F2D06">
              <w:rPr>
                <w:rFonts w:ascii="Times New Roman" w:hAnsi="Times New Roman"/>
                <w:sz w:val="24"/>
                <w:szCs w:val="24"/>
                <w:lang w:eastAsia="ru-RU"/>
              </w:rPr>
              <w:lastRenderedPageBreak/>
              <w:t xml:space="preserve">препятствующих распространению лесного (природного) пожара на населенные пункты, объекты инфраструктуры с учетом особенностей, правовых режимов, соблюдения прав граждан, в составе группы; планировать выполнение и выполнять работы по регулированию запасов пожароопасных горючих материалов растительного происхождения; планировать выполнение и выполнять работы по информированию населения о возникновении угрозы лесных (природных) пожаров и возможных негативных последствиях, мероприятиях по минимизации негативных последствий; оценивать уровень природной пожарной опасности участка леса (местности), уровень пожарной опасности по условиям погоды, степень захламленности лесных (природных) участков; планировать выполнение работ и выполнять работы по проведению патрулирования лесных участков наземным транспортом, пешком с целью определения пожарной опасности и обнаружения лесных (природных) пожаров, в том числе использованием специальных технических средств; планировать выполнение работ и проводить работы по расчистке </w:t>
            </w:r>
            <w:proofErr w:type="gramStart"/>
            <w:r w:rsidRPr="000F2D06">
              <w:rPr>
                <w:rFonts w:ascii="Times New Roman" w:hAnsi="Times New Roman"/>
                <w:sz w:val="24"/>
                <w:szCs w:val="24"/>
                <w:lang w:eastAsia="ru-RU"/>
              </w:rPr>
              <w:t>захламленных</w:t>
            </w:r>
            <w:proofErr w:type="gramEnd"/>
            <w:r w:rsidRPr="000F2D06">
              <w:rPr>
                <w:rFonts w:ascii="Times New Roman" w:hAnsi="Times New Roman"/>
                <w:sz w:val="24"/>
                <w:szCs w:val="24"/>
                <w:lang w:eastAsia="ru-RU"/>
              </w:rPr>
              <w:t xml:space="preserve"> участков леса от пожароопасных горючих материалов растительного происхождения, созданию и обновлению противопожарных барьеров с помощью ручных и механизированных технических средств, специальной техники; планировать выполнение работ и проводить работы по проведению профилактических контролируемых противопожарных выжиганий хвороста, лесной подстилки, сухой травы и лесных горючих материалов с помощью зажигательных аппаратов и специальных средств, специальной техники;</w:t>
            </w:r>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lastRenderedPageBreak/>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 и оценка результатов выполнения практических 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p w:rsidR="000F2D06" w:rsidRPr="000F2D06" w:rsidRDefault="000F2D06" w:rsidP="000F2D06">
            <w:pPr>
              <w:spacing w:after="200" w:line="276" w:lineRule="auto"/>
              <w:rPr>
                <w:rFonts w:ascii="Times New Roman" w:eastAsia="Calibri" w:hAnsi="Times New Roman"/>
                <w:sz w:val="24"/>
                <w:szCs w:val="24"/>
              </w:rPr>
            </w:pPr>
            <w:r w:rsidRPr="000F2D06">
              <w:rPr>
                <w:rFonts w:ascii="Times New Roman" w:eastAsia="Calibri" w:hAnsi="Times New Roman"/>
                <w:sz w:val="24"/>
                <w:szCs w:val="24"/>
              </w:rPr>
              <w:t>оценка результатов выполнения самостоятельной работы</w:t>
            </w:r>
          </w:p>
          <w:p w:rsidR="000F2D06" w:rsidRPr="000F2D06" w:rsidRDefault="000F2D06" w:rsidP="000F2D06">
            <w:pPr>
              <w:spacing w:after="0" w:line="276" w:lineRule="auto"/>
              <w:rPr>
                <w:rFonts w:ascii="Times New Roman" w:hAnsi="Times New Roman"/>
                <w:sz w:val="24"/>
                <w:szCs w:val="24"/>
                <w:lang w:eastAsia="ru-RU"/>
              </w:rPr>
            </w:pPr>
          </w:p>
        </w:tc>
      </w:tr>
      <w:tr w:rsidR="000F2D06" w:rsidRPr="000F2D06" w:rsidTr="00CB20E2">
        <w:tc>
          <w:tcPr>
            <w:tcW w:w="2382" w:type="dxa"/>
          </w:tcPr>
          <w:p w:rsidR="000F2D06" w:rsidRPr="000F2D06" w:rsidRDefault="000F2D06" w:rsidP="000F2D06">
            <w:pPr>
              <w:spacing w:after="0" w:line="276" w:lineRule="auto"/>
              <w:rPr>
                <w:rFonts w:ascii="Times New Roman" w:hAnsi="Times New Roman"/>
                <w:sz w:val="24"/>
                <w:szCs w:val="24"/>
                <w:lang w:eastAsia="ru-RU"/>
              </w:rPr>
            </w:pPr>
            <w:r w:rsidRPr="000F2D06">
              <w:rPr>
                <w:rFonts w:ascii="Times New Roman" w:hAnsi="Times New Roman"/>
                <w:sz w:val="24"/>
                <w:szCs w:val="24"/>
                <w:lang w:eastAsia="ru-RU"/>
              </w:rPr>
              <w:lastRenderedPageBreak/>
              <w:t xml:space="preserve">ПК 5.4. Выполнять работы по проведению профилактических и подготовительных мероприятий по охране лесов от пожаров, обеспечению пожарной безопасности в лесах </w:t>
            </w:r>
            <w:r w:rsidRPr="000F2D06">
              <w:rPr>
                <w:rFonts w:ascii="Times New Roman" w:hAnsi="Times New Roman"/>
                <w:sz w:val="24"/>
                <w:szCs w:val="24"/>
                <w:lang w:eastAsia="ru-RU"/>
              </w:rPr>
              <w:lastRenderedPageBreak/>
              <w:t>с применением механизированных технических средств пожаротушения и специальной техники</w:t>
            </w:r>
          </w:p>
        </w:tc>
        <w:tc>
          <w:tcPr>
            <w:tcW w:w="5866" w:type="dxa"/>
          </w:tcPr>
          <w:p w:rsidR="000F2D06" w:rsidRPr="000F2D06" w:rsidRDefault="000F2D06" w:rsidP="000F2D06">
            <w:pPr>
              <w:widowControl w:val="0"/>
              <w:pBdr>
                <w:top w:val="nil"/>
                <w:left w:val="nil"/>
                <w:bottom w:val="nil"/>
                <w:right w:val="nil"/>
                <w:between w:val="nil"/>
              </w:pBdr>
              <w:spacing w:after="0" w:line="276" w:lineRule="auto"/>
              <w:jc w:val="both"/>
              <w:rPr>
                <w:rFonts w:ascii="Times New Roman" w:hAnsi="Times New Roman"/>
                <w:sz w:val="24"/>
                <w:szCs w:val="24"/>
                <w:lang w:eastAsia="ru-RU"/>
              </w:rPr>
            </w:pPr>
            <w:proofErr w:type="gramStart"/>
            <w:r w:rsidRPr="000F2D06">
              <w:rPr>
                <w:rFonts w:ascii="Times New Roman" w:hAnsi="Times New Roman"/>
                <w:sz w:val="24"/>
                <w:szCs w:val="24"/>
                <w:lang w:eastAsia="ru-RU"/>
              </w:rPr>
              <w:lastRenderedPageBreak/>
              <w:t xml:space="preserve">Демонстрирует знания технологии проведения профилактических контролируемых противопожарных выжиганий хвороста, лесной подстилки, сухой травы и лесных горючих материалов с учетом лесорастительных, метеорологических, орографических условий с помощью ручных и механизированных технических средств, специальной техники; требований охраны труда и обеспечения безопасности при осуществлении валочных работ, раскряжевке леса, при удалении кустарников, обрезке сучьев с помощью ручных и механизированных </w:t>
            </w:r>
            <w:r w:rsidRPr="000F2D06">
              <w:rPr>
                <w:rFonts w:ascii="Times New Roman" w:hAnsi="Times New Roman"/>
                <w:sz w:val="24"/>
                <w:szCs w:val="24"/>
                <w:lang w:eastAsia="ru-RU"/>
              </w:rPr>
              <w:lastRenderedPageBreak/>
              <w:t>средств, специальной техники;</w:t>
            </w:r>
            <w:proofErr w:type="gramEnd"/>
            <w:r w:rsidRPr="000F2D06">
              <w:rPr>
                <w:rFonts w:ascii="Times New Roman" w:hAnsi="Times New Roman"/>
                <w:sz w:val="24"/>
                <w:szCs w:val="24"/>
                <w:lang w:eastAsia="ru-RU"/>
              </w:rPr>
              <w:t xml:space="preserve"> </w:t>
            </w:r>
            <w:proofErr w:type="gramStart"/>
            <w:r w:rsidRPr="000F2D06">
              <w:rPr>
                <w:rFonts w:ascii="Times New Roman" w:hAnsi="Times New Roman"/>
                <w:sz w:val="24"/>
                <w:szCs w:val="24"/>
                <w:lang w:eastAsia="ru-RU"/>
              </w:rPr>
              <w:t>требований охраны труда и обеспечения безопасности при проведении профилактических и подготовительных мероприятий в лесах (на территориях), загрязненных радионуклидами; требований охраны труда и обеспечения безопасности при проведении профилактических и подготовительных мероприятий в лесах (на территориях), где имеется опасность взрывов боеприпасов и взрывчатых материалов, отравления токсическими веществами; особенностей осуществления взаимодействия с целевыми группами людей (населения) малой численности, ведения пропаганды противопожарных знаний;</w:t>
            </w:r>
            <w:proofErr w:type="gramEnd"/>
            <w:r w:rsidRPr="000F2D06">
              <w:rPr>
                <w:rFonts w:ascii="Times New Roman" w:hAnsi="Times New Roman"/>
                <w:sz w:val="24"/>
                <w:szCs w:val="24"/>
                <w:lang w:eastAsia="ru-RU"/>
              </w:rPr>
              <w:t xml:space="preserve"> порядка взаимодействия с представителями средств массовой информации. Демонстрирует умения планировать и вести пропаганду противопожарных знаний среди населения путем организации и проведения встреч, бесед, распространения информационных материалов. </w:t>
            </w:r>
          </w:p>
        </w:tc>
        <w:tc>
          <w:tcPr>
            <w:tcW w:w="2100" w:type="dxa"/>
          </w:tcPr>
          <w:p w:rsidR="000F2D06" w:rsidRPr="000F2D06" w:rsidRDefault="000F2D06" w:rsidP="000F2D06">
            <w:pPr>
              <w:spacing w:after="0" w:line="276" w:lineRule="auto"/>
              <w:rPr>
                <w:rFonts w:ascii="Times New Roman" w:eastAsia="Calibri" w:hAnsi="Times New Roman"/>
                <w:sz w:val="24"/>
                <w:szCs w:val="24"/>
              </w:rPr>
            </w:pPr>
            <w:proofErr w:type="gramStart"/>
            <w:r w:rsidRPr="000F2D06">
              <w:rPr>
                <w:rFonts w:ascii="Times New Roman" w:eastAsia="Calibri" w:hAnsi="Times New Roman"/>
                <w:sz w:val="24"/>
                <w:szCs w:val="24"/>
              </w:rPr>
              <w:lastRenderedPageBreak/>
              <w:t>т</w:t>
            </w:r>
            <w:proofErr w:type="gramEnd"/>
            <w:r w:rsidRPr="000F2D06">
              <w:rPr>
                <w:rFonts w:ascii="Times New Roman" w:eastAsia="Calibri" w:hAnsi="Times New Roman"/>
                <w:sz w:val="24"/>
                <w:szCs w:val="24"/>
              </w:rPr>
              <w:t>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 и оценка результатов выполнения практических 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p w:rsidR="000F2D06" w:rsidRPr="000F2D06" w:rsidRDefault="000F2D06" w:rsidP="000F2D06">
            <w:pPr>
              <w:spacing w:after="200" w:line="276" w:lineRule="auto"/>
              <w:rPr>
                <w:rFonts w:ascii="Times New Roman" w:eastAsia="Calibri" w:hAnsi="Times New Roman"/>
                <w:sz w:val="24"/>
                <w:szCs w:val="24"/>
              </w:rPr>
            </w:pPr>
            <w:r w:rsidRPr="000F2D06">
              <w:rPr>
                <w:rFonts w:ascii="Times New Roman" w:eastAsia="Calibri" w:hAnsi="Times New Roman"/>
                <w:sz w:val="24"/>
                <w:szCs w:val="24"/>
              </w:rPr>
              <w:t xml:space="preserve">оценка результатов выполнения </w:t>
            </w:r>
            <w:r w:rsidRPr="000F2D06">
              <w:rPr>
                <w:rFonts w:ascii="Times New Roman" w:eastAsia="Calibri" w:hAnsi="Times New Roman"/>
                <w:sz w:val="24"/>
                <w:szCs w:val="24"/>
              </w:rPr>
              <w:lastRenderedPageBreak/>
              <w:t>самостоятельной работы</w:t>
            </w:r>
          </w:p>
          <w:p w:rsidR="000F2D06" w:rsidRPr="000F2D06" w:rsidRDefault="000F2D06" w:rsidP="000F2D06">
            <w:pPr>
              <w:suppressAutoHyphens/>
              <w:spacing w:after="0" w:line="276" w:lineRule="auto"/>
              <w:rPr>
                <w:rFonts w:ascii="Times New Roman" w:hAnsi="Times New Roman"/>
                <w:sz w:val="24"/>
                <w:szCs w:val="24"/>
                <w:lang w:eastAsia="ru-RU"/>
              </w:rPr>
            </w:pPr>
          </w:p>
        </w:tc>
      </w:tr>
      <w:tr w:rsidR="000F2D06" w:rsidRPr="000F2D06" w:rsidTr="00CB20E2">
        <w:tc>
          <w:tcPr>
            <w:tcW w:w="2382" w:type="dxa"/>
          </w:tcPr>
          <w:p w:rsidR="000F2D06" w:rsidRPr="000F2D06" w:rsidRDefault="000F2D06" w:rsidP="000F2D06">
            <w:pPr>
              <w:spacing w:after="0" w:line="276" w:lineRule="auto"/>
              <w:rPr>
                <w:rFonts w:ascii="Times New Roman" w:hAnsi="Times New Roman"/>
                <w:sz w:val="24"/>
                <w:szCs w:val="24"/>
                <w:lang w:eastAsia="ru-RU"/>
              </w:rPr>
            </w:pPr>
            <w:proofErr w:type="gramStart"/>
            <w:r w:rsidRPr="000F2D06">
              <w:rPr>
                <w:rFonts w:ascii="Times New Roman" w:hAnsi="Times New Roman"/>
                <w:bCs/>
                <w:sz w:val="24"/>
                <w:szCs w:val="24"/>
                <w:lang w:eastAsia="ru-RU"/>
              </w:rPr>
              <w:lastRenderedPageBreak/>
              <w:t>ОК</w:t>
            </w:r>
            <w:proofErr w:type="gramEnd"/>
            <w:r w:rsidRPr="000F2D06">
              <w:rPr>
                <w:rFonts w:ascii="Times New Roman" w:hAnsi="Times New Roman"/>
                <w:bCs/>
                <w:sz w:val="24"/>
                <w:szCs w:val="24"/>
                <w:lang w:eastAsia="ru-RU"/>
              </w:rPr>
              <w:t xml:space="preserve"> 01. Выбирать способы решения задач профессиональной деятельности применительно к различным контекстам</w:t>
            </w:r>
          </w:p>
        </w:tc>
        <w:tc>
          <w:tcPr>
            <w:tcW w:w="5866" w:type="dxa"/>
          </w:tcPr>
          <w:p w:rsidR="000F2D06" w:rsidRPr="000F2D06" w:rsidRDefault="000F2D06" w:rsidP="000F2D06">
            <w:pPr>
              <w:widowControl w:val="0"/>
              <w:tabs>
                <w:tab w:val="left" w:pos="365"/>
                <w:tab w:val="left" w:pos="1446"/>
              </w:tabs>
              <w:autoSpaceDE w:val="0"/>
              <w:autoSpaceDN w:val="0"/>
              <w:spacing w:after="0" w:line="276" w:lineRule="auto"/>
              <w:ind w:right="275"/>
              <w:rPr>
                <w:rFonts w:ascii="Times New Roman" w:hAnsi="Times New Roman"/>
                <w:bCs/>
                <w:sz w:val="24"/>
                <w:szCs w:val="24"/>
                <w:lang w:eastAsia="ru-RU"/>
              </w:rPr>
            </w:pPr>
            <w:r w:rsidRPr="000F2D06">
              <w:rPr>
                <w:rFonts w:ascii="Times New Roman" w:hAnsi="Times New Roman"/>
                <w:bCs/>
                <w:sz w:val="24"/>
                <w:szCs w:val="24"/>
                <w:lang w:eastAsia="ru-RU"/>
              </w:rPr>
              <w:t>- обосновывает постановку цели, выбора и применения методов и способов решения профессиональных задач;</w:t>
            </w:r>
          </w:p>
          <w:p w:rsidR="000F2D06" w:rsidRPr="000F2D06" w:rsidRDefault="000F2D06" w:rsidP="000F2D06">
            <w:pPr>
              <w:pBdr>
                <w:top w:val="nil"/>
                <w:left w:val="nil"/>
                <w:bottom w:val="nil"/>
                <w:right w:val="nil"/>
                <w:between w:val="nil"/>
              </w:pBdr>
              <w:spacing w:after="0" w:line="276" w:lineRule="auto"/>
              <w:jc w:val="both"/>
              <w:rPr>
                <w:rFonts w:ascii="Times New Roman" w:hAnsi="Times New Roman"/>
                <w:b/>
                <w:sz w:val="24"/>
                <w:szCs w:val="24"/>
                <w:lang w:eastAsia="ru-RU"/>
              </w:rPr>
            </w:pPr>
            <w:r w:rsidRPr="000F2D06">
              <w:rPr>
                <w:rFonts w:ascii="Times New Roman" w:hAnsi="Times New Roman"/>
                <w:bCs/>
                <w:sz w:val="24"/>
                <w:szCs w:val="24"/>
                <w:lang w:eastAsia="ru-RU"/>
              </w:rPr>
              <w:t>- проводит адекватную оценку и самооценку эффективности и качества выполнения профессиональных задач</w:t>
            </w:r>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оценка результатов выполнения практических 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p w:rsidR="000F2D06" w:rsidRPr="000F2D06" w:rsidRDefault="000F2D06" w:rsidP="000F2D06">
            <w:pPr>
              <w:spacing w:after="200" w:line="276" w:lineRule="auto"/>
              <w:rPr>
                <w:rFonts w:ascii="Times New Roman" w:hAnsi="Times New Roman"/>
                <w:sz w:val="24"/>
                <w:szCs w:val="24"/>
                <w:lang w:eastAsia="ru-RU"/>
              </w:rPr>
            </w:pPr>
          </w:p>
        </w:tc>
      </w:tr>
      <w:tr w:rsidR="000F2D06" w:rsidRPr="000F2D06" w:rsidTr="00CB20E2">
        <w:tc>
          <w:tcPr>
            <w:tcW w:w="2382" w:type="dxa"/>
          </w:tcPr>
          <w:p w:rsidR="000F2D06" w:rsidRPr="000F2D06" w:rsidRDefault="000F2D06" w:rsidP="000F2D06">
            <w:pPr>
              <w:spacing w:after="0" w:line="276" w:lineRule="auto"/>
              <w:rPr>
                <w:rFonts w:ascii="Times New Roman" w:hAnsi="Times New Roman"/>
                <w:sz w:val="24"/>
                <w:szCs w:val="24"/>
                <w:lang w:eastAsia="ru-RU"/>
              </w:rPr>
            </w:pPr>
            <w:proofErr w:type="gramStart"/>
            <w:r w:rsidRPr="000F2D06">
              <w:rPr>
                <w:rFonts w:ascii="Times New Roman" w:hAnsi="Times New Roman"/>
                <w:bCs/>
                <w:sz w:val="24"/>
                <w:szCs w:val="24"/>
                <w:lang w:eastAsia="ru-RU"/>
              </w:rPr>
              <w:t>ОК</w:t>
            </w:r>
            <w:proofErr w:type="gramEnd"/>
            <w:r w:rsidRPr="000F2D06">
              <w:rPr>
                <w:rFonts w:ascii="Times New Roman" w:hAnsi="Times New Roman"/>
                <w:bCs/>
                <w:sz w:val="24"/>
                <w:szCs w:val="24"/>
                <w:lang w:eastAsia="ru-RU"/>
              </w:rPr>
              <w:t xml:space="preserve"> 02. Осуществлять поиск, анализ и интерпретацию информации, необходимой для выполнения задач профессиональной деятельности</w:t>
            </w:r>
          </w:p>
        </w:tc>
        <w:tc>
          <w:tcPr>
            <w:tcW w:w="5866" w:type="dxa"/>
          </w:tcPr>
          <w:p w:rsidR="000F2D06" w:rsidRPr="000F2D06" w:rsidRDefault="000F2D06" w:rsidP="000F2D06">
            <w:pPr>
              <w:pBdr>
                <w:top w:val="nil"/>
                <w:left w:val="nil"/>
                <w:bottom w:val="nil"/>
                <w:right w:val="nil"/>
                <w:between w:val="nil"/>
              </w:pBdr>
              <w:spacing w:after="0" w:line="276" w:lineRule="auto"/>
              <w:jc w:val="both"/>
              <w:rPr>
                <w:rFonts w:ascii="Times New Roman" w:hAnsi="Times New Roman"/>
                <w:b/>
                <w:sz w:val="24"/>
                <w:szCs w:val="24"/>
                <w:lang w:eastAsia="ru-RU"/>
              </w:rPr>
            </w:pPr>
            <w:r w:rsidRPr="000F2D06">
              <w:rPr>
                <w:rFonts w:ascii="Times New Roman" w:hAnsi="Times New Roman"/>
                <w:bCs/>
                <w:sz w:val="24"/>
                <w:szCs w:val="24"/>
                <w:lang w:eastAsia="ru-RU"/>
              </w:rPr>
              <w:t>- использует различные источники, включая электронные ресурсы, медиа ресурсы, Интернет-ресурсы, периодические издания по профессии для решения профессиональных задач</w:t>
            </w:r>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оценка результатов выполнения практических 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p w:rsidR="000F2D06" w:rsidRPr="000F2D06" w:rsidRDefault="000F2D06" w:rsidP="000F2D06">
            <w:pPr>
              <w:spacing w:after="0" w:line="276" w:lineRule="auto"/>
              <w:rPr>
                <w:rFonts w:ascii="Times New Roman" w:hAnsi="Times New Roman"/>
                <w:sz w:val="24"/>
                <w:szCs w:val="24"/>
                <w:lang w:eastAsia="ru-RU"/>
              </w:rPr>
            </w:pPr>
          </w:p>
        </w:tc>
      </w:tr>
      <w:tr w:rsidR="000F2D06" w:rsidRPr="000F2D06" w:rsidTr="00CB20E2">
        <w:tc>
          <w:tcPr>
            <w:tcW w:w="2382" w:type="dxa"/>
          </w:tcPr>
          <w:p w:rsidR="000F2D06" w:rsidRPr="000F2D06" w:rsidRDefault="000F2D06" w:rsidP="000F2D06">
            <w:pPr>
              <w:spacing w:after="0" w:line="276" w:lineRule="auto"/>
              <w:rPr>
                <w:rFonts w:ascii="Times New Roman" w:hAnsi="Times New Roman"/>
                <w:sz w:val="24"/>
                <w:szCs w:val="24"/>
                <w:lang w:eastAsia="ru-RU"/>
              </w:rPr>
            </w:pPr>
            <w:proofErr w:type="gramStart"/>
            <w:r w:rsidRPr="000F2D06">
              <w:rPr>
                <w:rFonts w:ascii="Times New Roman" w:hAnsi="Times New Roman"/>
                <w:bCs/>
                <w:sz w:val="24"/>
                <w:szCs w:val="24"/>
                <w:lang w:eastAsia="ru-RU"/>
              </w:rPr>
              <w:t>ОК</w:t>
            </w:r>
            <w:proofErr w:type="gramEnd"/>
            <w:r w:rsidRPr="000F2D06">
              <w:rPr>
                <w:rFonts w:ascii="Times New Roman" w:hAnsi="Times New Roman"/>
                <w:bCs/>
                <w:sz w:val="24"/>
                <w:szCs w:val="24"/>
                <w:lang w:eastAsia="ru-RU"/>
              </w:rPr>
              <w:t xml:space="preserve"> 03. Планировать и реализовывать собственное профессиональное и личностное развитие</w:t>
            </w:r>
          </w:p>
        </w:tc>
        <w:tc>
          <w:tcPr>
            <w:tcW w:w="5866" w:type="dxa"/>
          </w:tcPr>
          <w:p w:rsidR="000F2D06" w:rsidRPr="000F2D06" w:rsidRDefault="000F2D06" w:rsidP="000F2D06">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0F2D06">
              <w:rPr>
                <w:rFonts w:ascii="Times New Roman" w:hAnsi="Times New Roman"/>
                <w:bCs/>
                <w:sz w:val="24"/>
                <w:szCs w:val="24"/>
                <w:lang w:eastAsia="ru-RU"/>
              </w:rPr>
              <w:t>- демонстрирует ответственность за принятые решения</w:t>
            </w:r>
          </w:p>
          <w:p w:rsidR="000F2D06" w:rsidRPr="000F2D06" w:rsidRDefault="000F2D06" w:rsidP="000F2D06">
            <w:pPr>
              <w:pBdr>
                <w:top w:val="nil"/>
                <w:left w:val="nil"/>
                <w:bottom w:val="nil"/>
                <w:right w:val="nil"/>
                <w:between w:val="nil"/>
              </w:pBdr>
              <w:spacing w:after="0" w:line="276" w:lineRule="auto"/>
              <w:jc w:val="both"/>
              <w:rPr>
                <w:rFonts w:ascii="Times New Roman" w:hAnsi="Times New Roman"/>
                <w:b/>
                <w:sz w:val="24"/>
                <w:szCs w:val="24"/>
                <w:lang w:eastAsia="ru-RU"/>
              </w:rPr>
            </w:pPr>
            <w:r w:rsidRPr="000F2D06">
              <w:rPr>
                <w:rFonts w:ascii="Times New Roman" w:hAnsi="Times New Roman"/>
                <w:bCs/>
                <w:sz w:val="24"/>
                <w:szCs w:val="24"/>
                <w:lang w:eastAsia="ru-RU"/>
              </w:rPr>
              <w:t>- проводит самоанализ и корректирует результаты собственной работы;</w:t>
            </w:r>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оценка результатов выполнения практических </w:t>
            </w:r>
            <w:r w:rsidRPr="000F2D06">
              <w:rPr>
                <w:rFonts w:ascii="Times New Roman" w:eastAsia="Calibri" w:hAnsi="Times New Roman"/>
                <w:sz w:val="24"/>
                <w:szCs w:val="24"/>
              </w:rPr>
              <w:lastRenderedPageBreak/>
              <w:t>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p w:rsidR="000F2D06" w:rsidRPr="000F2D06" w:rsidRDefault="000F2D06" w:rsidP="000F2D06">
            <w:pPr>
              <w:spacing w:after="0" w:line="276" w:lineRule="auto"/>
              <w:rPr>
                <w:rFonts w:ascii="Times New Roman" w:hAnsi="Times New Roman"/>
                <w:sz w:val="24"/>
                <w:szCs w:val="24"/>
                <w:lang w:eastAsia="ru-RU"/>
              </w:rPr>
            </w:pPr>
          </w:p>
        </w:tc>
      </w:tr>
      <w:tr w:rsidR="000F2D06" w:rsidRPr="000F2D06" w:rsidTr="00CB20E2">
        <w:tc>
          <w:tcPr>
            <w:tcW w:w="2382" w:type="dxa"/>
          </w:tcPr>
          <w:p w:rsidR="000F2D06" w:rsidRPr="000F2D06" w:rsidRDefault="000F2D06" w:rsidP="000F2D06">
            <w:pPr>
              <w:spacing w:after="0" w:line="276" w:lineRule="auto"/>
              <w:rPr>
                <w:rFonts w:ascii="Times New Roman" w:hAnsi="Times New Roman"/>
                <w:sz w:val="24"/>
                <w:szCs w:val="24"/>
                <w:lang w:eastAsia="ru-RU"/>
              </w:rPr>
            </w:pPr>
            <w:proofErr w:type="gramStart"/>
            <w:r w:rsidRPr="000F2D06">
              <w:rPr>
                <w:rFonts w:ascii="Times New Roman" w:hAnsi="Times New Roman"/>
                <w:bCs/>
                <w:sz w:val="24"/>
                <w:szCs w:val="24"/>
                <w:lang w:eastAsia="ru-RU"/>
              </w:rPr>
              <w:lastRenderedPageBreak/>
              <w:t>ОК</w:t>
            </w:r>
            <w:proofErr w:type="gramEnd"/>
            <w:r w:rsidRPr="000F2D06">
              <w:rPr>
                <w:rFonts w:ascii="Times New Roman" w:hAnsi="Times New Roman"/>
                <w:bCs/>
                <w:sz w:val="24"/>
                <w:szCs w:val="24"/>
                <w:lang w:eastAsia="ru-RU"/>
              </w:rPr>
              <w:t xml:space="preserve"> 04. Работать в коллективе и команде, эффективно взаимодействовать с коллегами, руководством, клиентами</w:t>
            </w:r>
          </w:p>
        </w:tc>
        <w:tc>
          <w:tcPr>
            <w:tcW w:w="5866" w:type="dxa"/>
          </w:tcPr>
          <w:p w:rsidR="000F2D06" w:rsidRPr="000F2D06" w:rsidRDefault="000F2D06" w:rsidP="000F2D06">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0F2D06">
              <w:rPr>
                <w:rFonts w:ascii="Times New Roman" w:hAnsi="Times New Roman"/>
                <w:bCs/>
                <w:sz w:val="24"/>
                <w:szCs w:val="24"/>
                <w:lang w:eastAsia="ru-RU"/>
              </w:rPr>
              <w:t>-</w:t>
            </w:r>
            <w:r w:rsidRPr="000F2D06">
              <w:rPr>
                <w:rFonts w:ascii="Times New Roman" w:hAnsi="Times New Roman"/>
                <w:bCs/>
                <w:sz w:val="24"/>
                <w:szCs w:val="24"/>
                <w:lang w:eastAsia="ru-RU"/>
              </w:rPr>
              <w:tab/>
              <w:t>взаимодействует с обучающимися, преподавателями и мастерами в ходе обучения, с руководителями учебной и производственной практик;</w:t>
            </w:r>
          </w:p>
          <w:p w:rsidR="000F2D06" w:rsidRPr="000F2D06" w:rsidRDefault="000F2D06" w:rsidP="000F2D06">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0F2D06">
              <w:rPr>
                <w:rFonts w:ascii="Times New Roman" w:hAnsi="Times New Roman"/>
                <w:bCs/>
                <w:sz w:val="24"/>
                <w:szCs w:val="24"/>
                <w:lang w:eastAsia="ru-RU"/>
              </w:rPr>
              <w:t>- обосновывает анализ работы членов команды (подчиненных)</w:t>
            </w:r>
          </w:p>
          <w:p w:rsidR="000F2D06" w:rsidRPr="000F2D06" w:rsidRDefault="000F2D06" w:rsidP="000F2D06">
            <w:pPr>
              <w:pBdr>
                <w:top w:val="nil"/>
                <w:left w:val="nil"/>
                <w:bottom w:val="nil"/>
                <w:right w:val="nil"/>
                <w:between w:val="nil"/>
              </w:pBdr>
              <w:spacing w:after="0" w:line="276" w:lineRule="auto"/>
              <w:jc w:val="both"/>
              <w:rPr>
                <w:rFonts w:ascii="Times New Roman" w:hAnsi="Times New Roman"/>
                <w:b/>
                <w:sz w:val="24"/>
                <w:szCs w:val="24"/>
                <w:lang w:eastAsia="ru-RU"/>
              </w:rPr>
            </w:pPr>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оценка результатов выполнения практических 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p w:rsidR="000F2D06" w:rsidRPr="000F2D06" w:rsidRDefault="000F2D06" w:rsidP="000F2D06">
            <w:pPr>
              <w:spacing w:after="0" w:line="276" w:lineRule="auto"/>
              <w:rPr>
                <w:rFonts w:ascii="Times New Roman" w:hAnsi="Times New Roman"/>
                <w:sz w:val="24"/>
                <w:szCs w:val="24"/>
                <w:lang w:eastAsia="ru-RU"/>
              </w:rPr>
            </w:pPr>
          </w:p>
        </w:tc>
      </w:tr>
      <w:tr w:rsidR="000F2D06" w:rsidRPr="000F2D06" w:rsidTr="00CB20E2">
        <w:tc>
          <w:tcPr>
            <w:tcW w:w="2382" w:type="dxa"/>
          </w:tcPr>
          <w:p w:rsidR="000F2D06" w:rsidRPr="000F2D06" w:rsidRDefault="000F2D06" w:rsidP="000F2D06">
            <w:pPr>
              <w:spacing w:after="0" w:line="276" w:lineRule="auto"/>
              <w:rPr>
                <w:rFonts w:ascii="Times New Roman" w:hAnsi="Times New Roman"/>
                <w:sz w:val="24"/>
                <w:szCs w:val="24"/>
                <w:lang w:eastAsia="ru-RU"/>
              </w:rPr>
            </w:pPr>
            <w:proofErr w:type="gramStart"/>
            <w:r w:rsidRPr="000F2D06">
              <w:rPr>
                <w:rFonts w:ascii="Times New Roman" w:hAnsi="Times New Roman"/>
                <w:bCs/>
                <w:sz w:val="24"/>
                <w:szCs w:val="24"/>
                <w:lang w:eastAsia="ru-RU"/>
              </w:rPr>
              <w:t>ОК</w:t>
            </w:r>
            <w:proofErr w:type="gramEnd"/>
            <w:r w:rsidRPr="000F2D06">
              <w:rPr>
                <w:rFonts w:ascii="Times New Roman" w:hAnsi="Times New Roman"/>
                <w:bCs/>
                <w:sz w:val="24"/>
                <w:szCs w:val="24"/>
                <w:lang w:eastAsia="ru-RU"/>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866" w:type="dxa"/>
          </w:tcPr>
          <w:p w:rsidR="000F2D06" w:rsidRPr="000F2D06" w:rsidRDefault="000F2D06" w:rsidP="000F2D06">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0F2D06">
              <w:rPr>
                <w:rFonts w:ascii="Times New Roman" w:hAnsi="Times New Roman"/>
                <w:bCs/>
                <w:sz w:val="24"/>
                <w:szCs w:val="24"/>
                <w:lang w:eastAsia="ru-RU"/>
              </w:rPr>
              <w:t>- умеет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0F2D06" w:rsidRPr="000F2D06" w:rsidRDefault="000F2D06" w:rsidP="000F2D06">
            <w:pPr>
              <w:pBdr>
                <w:top w:val="nil"/>
                <w:left w:val="nil"/>
                <w:bottom w:val="nil"/>
                <w:right w:val="nil"/>
                <w:between w:val="nil"/>
              </w:pBdr>
              <w:spacing w:after="0" w:line="276" w:lineRule="auto"/>
              <w:jc w:val="both"/>
              <w:rPr>
                <w:rFonts w:ascii="Times New Roman" w:hAnsi="Times New Roman"/>
                <w:b/>
                <w:sz w:val="24"/>
                <w:szCs w:val="24"/>
                <w:lang w:eastAsia="ru-RU"/>
              </w:rPr>
            </w:pPr>
            <w:r w:rsidRPr="000F2D06">
              <w:rPr>
                <w:rFonts w:ascii="Times New Roman" w:hAnsi="Times New Roman"/>
                <w:bCs/>
                <w:sz w:val="24"/>
                <w:szCs w:val="24"/>
                <w:lang w:eastAsia="ru-RU"/>
              </w:rPr>
              <w:t>- знает особенности социального и культурного контекста; правила оформления документов и построения устных сообщений</w:t>
            </w:r>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оценка результатов выполнения практических 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p w:rsidR="000F2D06" w:rsidRPr="000F2D06" w:rsidRDefault="000F2D06" w:rsidP="000F2D06">
            <w:pPr>
              <w:spacing w:after="0" w:line="276" w:lineRule="auto"/>
              <w:rPr>
                <w:rFonts w:ascii="Times New Roman" w:hAnsi="Times New Roman"/>
                <w:sz w:val="24"/>
                <w:szCs w:val="24"/>
                <w:lang w:eastAsia="ru-RU"/>
              </w:rPr>
            </w:pPr>
          </w:p>
        </w:tc>
      </w:tr>
      <w:tr w:rsidR="000F2D06" w:rsidRPr="000F2D06" w:rsidTr="00CB20E2">
        <w:tc>
          <w:tcPr>
            <w:tcW w:w="2382" w:type="dxa"/>
          </w:tcPr>
          <w:p w:rsidR="000F2D06" w:rsidRPr="000F2D06" w:rsidRDefault="000F2D06" w:rsidP="000F2D06">
            <w:pPr>
              <w:spacing w:after="0" w:line="276" w:lineRule="auto"/>
              <w:rPr>
                <w:rFonts w:ascii="Times New Roman" w:hAnsi="Times New Roman"/>
                <w:sz w:val="24"/>
                <w:szCs w:val="24"/>
                <w:lang w:eastAsia="ru-RU"/>
              </w:rPr>
            </w:pPr>
            <w:proofErr w:type="gramStart"/>
            <w:r w:rsidRPr="000F2D06">
              <w:rPr>
                <w:rFonts w:ascii="Times New Roman" w:hAnsi="Times New Roman"/>
                <w:bCs/>
                <w:sz w:val="24"/>
                <w:szCs w:val="24"/>
                <w:lang w:eastAsia="ru-RU"/>
              </w:rPr>
              <w:t>ОК</w:t>
            </w:r>
            <w:proofErr w:type="gramEnd"/>
            <w:r w:rsidRPr="000F2D06">
              <w:rPr>
                <w:rFonts w:ascii="Times New Roman" w:hAnsi="Times New Roman"/>
                <w:bCs/>
                <w:sz w:val="24"/>
                <w:szCs w:val="24"/>
                <w:lang w:eastAsia="ru-RU"/>
              </w:rPr>
              <w:t xml:space="preserve">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866" w:type="dxa"/>
          </w:tcPr>
          <w:p w:rsidR="000F2D06" w:rsidRPr="000F2D06" w:rsidRDefault="000F2D06" w:rsidP="000F2D06">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0F2D06">
              <w:rPr>
                <w:rFonts w:ascii="Times New Roman" w:hAnsi="Times New Roman"/>
                <w:bCs/>
                <w:sz w:val="24"/>
                <w:szCs w:val="24"/>
                <w:lang w:eastAsia="ru-RU"/>
              </w:rPr>
              <w:t>- понимает значимость гражданско-патриотической позиции, значимость традиционных общечеловеческих ценностей;</w:t>
            </w:r>
          </w:p>
          <w:p w:rsidR="000F2D06" w:rsidRPr="000F2D06" w:rsidRDefault="000F2D06" w:rsidP="000F2D06">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0F2D06">
              <w:rPr>
                <w:rFonts w:ascii="Times New Roman" w:hAnsi="Times New Roman"/>
                <w:bCs/>
                <w:sz w:val="24"/>
                <w:szCs w:val="24"/>
                <w:lang w:eastAsia="ru-RU"/>
              </w:rPr>
              <w:t>- демонстрирует свою гражданско-патриотическую позицию, осознанное поведение на основе традиционных общечеловеческих ценностей;</w:t>
            </w:r>
          </w:p>
          <w:p w:rsidR="000F2D06" w:rsidRPr="000F2D06" w:rsidRDefault="000F2D06" w:rsidP="000F2D06">
            <w:pPr>
              <w:pBdr>
                <w:top w:val="nil"/>
                <w:left w:val="nil"/>
                <w:bottom w:val="nil"/>
                <w:right w:val="nil"/>
                <w:between w:val="nil"/>
              </w:pBdr>
              <w:spacing w:after="0" w:line="276" w:lineRule="auto"/>
              <w:jc w:val="both"/>
              <w:rPr>
                <w:rFonts w:ascii="Times New Roman" w:hAnsi="Times New Roman"/>
                <w:sz w:val="24"/>
                <w:szCs w:val="24"/>
                <w:lang w:eastAsia="ru-RU"/>
              </w:rPr>
            </w:pPr>
            <w:r w:rsidRPr="000F2D06">
              <w:rPr>
                <w:rFonts w:ascii="Times New Roman" w:hAnsi="Times New Roman"/>
                <w:bCs/>
                <w:sz w:val="24"/>
                <w:szCs w:val="24"/>
                <w:lang w:eastAsia="ru-RU"/>
              </w:rPr>
              <w:t>- применяет стандарты антикоррупционного поведения.</w:t>
            </w:r>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оценка результатов выполнения практических 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p w:rsidR="000F2D06" w:rsidRPr="000F2D06" w:rsidRDefault="000F2D06" w:rsidP="000F2D06">
            <w:pPr>
              <w:spacing w:after="0" w:line="276" w:lineRule="auto"/>
              <w:rPr>
                <w:rFonts w:ascii="Times New Roman" w:hAnsi="Times New Roman"/>
                <w:sz w:val="24"/>
                <w:szCs w:val="24"/>
                <w:lang w:eastAsia="ru-RU"/>
              </w:rPr>
            </w:pPr>
          </w:p>
        </w:tc>
      </w:tr>
      <w:tr w:rsidR="000F2D06" w:rsidRPr="000F2D06" w:rsidTr="00CB20E2">
        <w:tc>
          <w:tcPr>
            <w:tcW w:w="2382" w:type="dxa"/>
          </w:tcPr>
          <w:p w:rsidR="000F2D06" w:rsidRPr="000F2D06" w:rsidRDefault="000F2D06" w:rsidP="000F2D06">
            <w:pPr>
              <w:spacing w:after="0" w:line="276" w:lineRule="auto"/>
              <w:rPr>
                <w:rFonts w:ascii="Times New Roman" w:hAnsi="Times New Roman"/>
                <w:sz w:val="24"/>
                <w:szCs w:val="24"/>
                <w:lang w:eastAsia="ru-RU"/>
              </w:rPr>
            </w:pPr>
            <w:proofErr w:type="gramStart"/>
            <w:r w:rsidRPr="000F2D06">
              <w:rPr>
                <w:rFonts w:ascii="Times New Roman" w:hAnsi="Times New Roman"/>
                <w:bCs/>
                <w:sz w:val="24"/>
                <w:szCs w:val="24"/>
                <w:lang w:eastAsia="ru-RU"/>
              </w:rPr>
              <w:t>ОК</w:t>
            </w:r>
            <w:proofErr w:type="gramEnd"/>
            <w:r w:rsidRPr="000F2D06">
              <w:rPr>
                <w:rFonts w:ascii="Times New Roman" w:hAnsi="Times New Roman"/>
                <w:bCs/>
                <w:sz w:val="24"/>
                <w:szCs w:val="24"/>
                <w:lang w:eastAsia="ru-RU"/>
              </w:rPr>
              <w:t xml:space="preserve"> 07. Содействовать сохранению окружающей среды, ресурсосбережению, эффективно </w:t>
            </w:r>
            <w:r w:rsidRPr="000F2D06">
              <w:rPr>
                <w:rFonts w:ascii="Times New Roman" w:hAnsi="Times New Roman"/>
                <w:bCs/>
                <w:sz w:val="24"/>
                <w:szCs w:val="24"/>
                <w:lang w:eastAsia="ru-RU"/>
              </w:rPr>
              <w:lastRenderedPageBreak/>
              <w:t>действовать в чрезвычайных ситуациях</w:t>
            </w:r>
          </w:p>
        </w:tc>
        <w:tc>
          <w:tcPr>
            <w:tcW w:w="5866" w:type="dxa"/>
          </w:tcPr>
          <w:p w:rsidR="000F2D06" w:rsidRPr="000F2D06" w:rsidRDefault="000F2D06" w:rsidP="000F2D06">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0F2D06">
              <w:rPr>
                <w:rFonts w:ascii="Times New Roman" w:hAnsi="Times New Roman"/>
                <w:bCs/>
                <w:sz w:val="24"/>
                <w:szCs w:val="24"/>
                <w:lang w:eastAsia="ru-RU"/>
              </w:rPr>
              <w:lastRenderedPageBreak/>
              <w:t>-</w:t>
            </w:r>
            <w:r w:rsidRPr="000F2D06">
              <w:rPr>
                <w:rFonts w:ascii="Times New Roman" w:hAnsi="Times New Roman"/>
                <w:bCs/>
                <w:sz w:val="24"/>
                <w:szCs w:val="24"/>
                <w:lang w:eastAsia="ru-RU"/>
              </w:rPr>
              <w:tab/>
              <w:t>демонстрирует знания алгоритма действий в чрезвычайных ситуациях;</w:t>
            </w:r>
          </w:p>
          <w:p w:rsidR="000F2D06" w:rsidRPr="000F2D06" w:rsidRDefault="000F2D06" w:rsidP="000F2D06">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0F2D06">
              <w:rPr>
                <w:rFonts w:ascii="Times New Roman" w:hAnsi="Times New Roman"/>
                <w:bCs/>
                <w:sz w:val="24"/>
                <w:szCs w:val="24"/>
                <w:lang w:eastAsia="ru-RU"/>
              </w:rPr>
              <w:t>- демонстрирует знания правил экологической безопасности при ведении профессиональной деятельности;</w:t>
            </w:r>
          </w:p>
          <w:p w:rsidR="000F2D06" w:rsidRPr="000F2D06" w:rsidRDefault="000F2D06" w:rsidP="000F2D06">
            <w:pPr>
              <w:pBdr>
                <w:top w:val="nil"/>
                <w:left w:val="nil"/>
                <w:bottom w:val="nil"/>
                <w:right w:val="nil"/>
                <w:between w:val="nil"/>
              </w:pBdr>
              <w:spacing w:after="0" w:line="276" w:lineRule="auto"/>
              <w:jc w:val="both"/>
              <w:rPr>
                <w:rFonts w:ascii="Times New Roman" w:hAnsi="Times New Roman"/>
                <w:b/>
                <w:sz w:val="24"/>
                <w:szCs w:val="24"/>
                <w:lang w:eastAsia="ru-RU"/>
              </w:rPr>
            </w:pPr>
            <w:r w:rsidRPr="000F2D06">
              <w:rPr>
                <w:rFonts w:ascii="Times New Roman" w:hAnsi="Times New Roman"/>
                <w:bCs/>
                <w:sz w:val="24"/>
                <w:szCs w:val="24"/>
                <w:lang w:eastAsia="ru-RU"/>
              </w:rPr>
              <w:t xml:space="preserve">- понимает значимость необходимости сохранения </w:t>
            </w:r>
            <w:r w:rsidRPr="000F2D06">
              <w:rPr>
                <w:rFonts w:ascii="Times New Roman" w:hAnsi="Times New Roman"/>
                <w:bCs/>
                <w:sz w:val="24"/>
                <w:szCs w:val="24"/>
                <w:lang w:eastAsia="ru-RU"/>
              </w:rPr>
              <w:lastRenderedPageBreak/>
              <w:t>окружающей среды, ресурсосбережения.</w:t>
            </w:r>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lastRenderedPageBreak/>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оценка результатов выполнения </w:t>
            </w:r>
            <w:r w:rsidRPr="000F2D06">
              <w:rPr>
                <w:rFonts w:ascii="Times New Roman" w:eastAsia="Calibri" w:hAnsi="Times New Roman"/>
                <w:sz w:val="24"/>
                <w:szCs w:val="24"/>
              </w:rPr>
              <w:lastRenderedPageBreak/>
              <w:t>практических 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tc>
      </w:tr>
      <w:tr w:rsidR="000F2D06" w:rsidRPr="000F2D06" w:rsidTr="00CB20E2">
        <w:tc>
          <w:tcPr>
            <w:tcW w:w="2382" w:type="dxa"/>
          </w:tcPr>
          <w:p w:rsidR="000F2D06" w:rsidRPr="000F2D06" w:rsidRDefault="000F2D06" w:rsidP="000F2D06">
            <w:pPr>
              <w:spacing w:after="0" w:line="276" w:lineRule="auto"/>
              <w:rPr>
                <w:rFonts w:ascii="Times New Roman" w:hAnsi="Times New Roman"/>
                <w:sz w:val="24"/>
                <w:szCs w:val="24"/>
                <w:lang w:eastAsia="ru-RU"/>
              </w:rPr>
            </w:pPr>
            <w:proofErr w:type="gramStart"/>
            <w:r w:rsidRPr="000F2D06">
              <w:rPr>
                <w:rFonts w:ascii="Times New Roman" w:hAnsi="Times New Roman"/>
                <w:bCs/>
                <w:sz w:val="24"/>
                <w:szCs w:val="24"/>
                <w:lang w:eastAsia="ru-RU"/>
              </w:rPr>
              <w:lastRenderedPageBreak/>
              <w:t>ОК</w:t>
            </w:r>
            <w:proofErr w:type="gramEnd"/>
            <w:r w:rsidRPr="000F2D06">
              <w:rPr>
                <w:rFonts w:ascii="Times New Roman" w:hAnsi="Times New Roman"/>
                <w:bCs/>
                <w:sz w:val="24"/>
                <w:szCs w:val="24"/>
                <w:lang w:eastAsia="ru-RU"/>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866" w:type="dxa"/>
          </w:tcPr>
          <w:p w:rsidR="000F2D06" w:rsidRPr="000F2D06" w:rsidRDefault="000F2D06" w:rsidP="000F2D06">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0F2D06">
              <w:rPr>
                <w:rFonts w:ascii="Times New Roman" w:hAnsi="Times New Roman"/>
                <w:bCs/>
                <w:sz w:val="24"/>
                <w:szCs w:val="24"/>
                <w:lang w:eastAsia="ru-RU"/>
              </w:rPr>
              <w:t>- 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F2D06" w:rsidRPr="000F2D06" w:rsidRDefault="000F2D06" w:rsidP="000F2D06">
            <w:pPr>
              <w:pBdr>
                <w:top w:val="nil"/>
                <w:left w:val="nil"/>
                <w:bottom w:val="nil"/>
                <w:right w:val="nil"/>
                <w:between w:val="nil"/>
              </w:pBdr>
              <w:spacing w:after="0" w:line="276" w:lineRule="auto"/>
              <w:jc w:val="both"/>
              <w:rPr>
                <w:rFonts w:ascii="Times New Roman" w:hAnsi="Times New Roman"/>
                <w:bCs/>
                <w:sz w:val="24"/>
                <w:szCs w:val="24"/>
                <w:lang w:eastAsia="ru-RU"/>
              </w:rPr>
            </w:pPr>
            <w:r w:rsidRPr="000F2D06">
              <w:rPr>
                <w:rFonts w:ascii="Times New Roman" w:hAnsi="Times New Roman"/>
                <w:bCs/>
                <w:sz w:val="24"/>
                <w:szCs w:val="24"/>
                <w:lang w:eastAsia="ru-RU"/>
              </w:rPr>
              <w:t>- понимает роль физической культуры в общекультурном, профессиональном и социальном развитии человека;</w:t>
            </w:r>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оценка результатов выполнения практических 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p w:rsidR="000F2D06" w:rsidRPr="000F2D06" w:rsidRDefault="000F2D06" w:rsidP="000F2D06">
            <w:pPr>
              <w:spacing w:after="0" w:line="276" w:lineRule="auto"/>
              <w:rPr>
                <w:rFonts w:ascii="Times New Roman" w:hAnsi="Times New Roman"/>
                <w:sz w:val="24"/>
                <w:szCs w:val="24"/>
                <w:lang w:eastAsia="ru-RU"/>
              </w:rPr>
            </w:pPr>
          </w:p>
        </w:tc>
      </w:tr>
      <w:tr w:rsidR="000F2D06" w:rsidRPr="000F2D06" w:rsidTr="00CB20E2">
        <w:tc>
          <w:tcPr>
            <w:tcW w:w="2382" w:type="dxa"/>
          </w:tcPr>
          <w:p w:rsidR="000F2D06" w:rsidRPr="000F2D06" w:rsidRDefault="000F2D06" w:rsidP="000F2D06">
            <w:pPr>
              <w:spacing w:after="0" w:line="276" w:lineRule="auto"/>
              <w:rPr>
                <w:rFonts w:ascii="Times New Roman" w:hAnsi="Times New Roman"/>
                <w:sz w:val="24"/>
                <w:szCs w:val="24"/>
                <w:lang w:eastAsia="ru-RU"/>
              </w:rPr>
            </w:pPr>
            <w:proofErr w:type="gramStart"/>
            <w:r w:rsidRPr="000F2D06">
              <w:rPr>
                <w:rFonts w:ascii="Times New Roman" w:hAnsi="Times New Roman"/>
                <w:bCs/>
                <w:sz w:val="24"/>
                <w:szCs w:val="24"/>
                <w:lang w:eastAsia="ru-RU"/>
              </w:rPr>
              <w:t>ОК</w:t>
            </w:r>
            <w:proofErr w:type="gramEnd"/>
            <w:r w:rsidRPr="000F2D06">
              <w:rPr>
                <w:rFonts w:ascii="Times New Roman" w:hAnsi="Times New Roman"/>
                <w:bCs/>
                <w:sz w:val="24"/>
                <w:szCs w:val="24"/>
                <w:lang w:eastAsia="ru-RU"/>
              </w:rPr>
              <w:t xml:space="preserve"> 09. Использовать информационные технологии в профессиональной деятельности</w:t>
            </w:r>
          </w:p>
        </w:tc>
        <w:tc>
          <w:tcPr>
            <w:tcW w:w="5866" w:type="dxa"/>
          </w:tcPr>
          <w:p w:rsidR="000F2D06" w:rsidRPr="000F2D06" w:rsidRDefault="000F2D06" w:rsidP="000F2D06">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0F2D06">
              <w:rPr>
                <w:rFonts w:ascii="Times New Roman" w:hAnsi="Times New Roman"/>
                <w:bCs/>
                <w:sz w:val="24"/>
                <w:szCs w:val="24"/>
                <w:lang w:eastAsia="ru-RU"/>
              </w:rPr>
              <w:t>- применяет средства информационных технологий для решения профессиональных задач;</w:t>
            </w:r>
          </w:p>
          <w:p w:rsidR="000F2D06" w:rsidRPr="000F2D06" w:rsidRDefault="000F2D06" w:rsidP="000F2D06">
            <w:pPr>
              <w:pBdr>
                <w:top w:val="nil"/>
                <w:left w:val="nil"/>
                <w:bottom w:val="nil"/>
                <w:right w:val="nil"/>
                <w:between w:val="nil"/>
              </w:pBdr>
              <w:spacing w:after="0" w:line="276" w:lineRule="auto"/>
              <w:jc w:val="both"/>
              <w:rPr>
                <w:rFonts w:ascii="Times New Roman" w:hAnsi="Times New Roman"/>
                <w:b/>
                <w:sz w:val="24"/>
                <w:szCs w:val="24"/>
                <w:lang w:eastAsia="ru-RU"/>
              </w:rPr>
            </w:pPr>
            <w:r w:rsidRPr="000F2D06">
              <w:rPr>
                <w:rFonts w:ascii="Times New Roman" w:hAnsi="Times New Roman"/>
                <w:bCs/>
                <w:sz w:val="24"/>
                <w:szCs w:val="24"/>
                <w:lang w:eastAsia="ru-RU"/>
              </w:rPr>
              <w:t>- демонстрирует знания современных средств и устройств информатизации, порядка их применения в профессиональной деятельности</w:t>
            </w:r>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оценка результатов выполнения практических 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tc>
      </w:tr>
      <w:tr w:rsidR="000F2D06" w:rsidRPr="000F2D06" w:rsidTr="00CB20E2">
        <w:tc>
          <w:tcPr>
            <w:tcW w:w="2382" w:type="dxa"/>
          </w:tcPr>
          <w:p w:rsidR="000F2D06" w:rsidRPr="000F2D06" w:rsidRDefault="000F2D06" w:rsidP="000F2D06">
            <w:pPr>
              <w:spacing w:after="0" w:line="276" w:lineRule="auto"/>
              <w:rPr>
                <w:rFonts w:ascii="Times New Roman" w:hAnsi="Times New Roman"/>
                <w:sz w:val="24"/>
                <w:szCs w:val="24"/>
                <w:lang w:eastAsia="ru-RU"/>
              </w:rPr>
            </w:pPr>
            <w:proofErr w:type="gramStart"/>
            <w:r w:rsidRPr="000F2D06">
              <w:rPr>
                <w:rFonts w:ascii="Times New Roman" w:hAnsi="Times New Roman"/>
                <w:bCs/>
                <w:sz w:val="24"/>
                <w:szCs w:val="24"/>
                <w:lang w:eastAsia="ru-RU"/>
              </w:rPr>
              <w:t>ОК</w:t>
            </w:r>
            <w:proofErr w:type="gramEnd"/>
            <w:r w:rsidRPr="000F2D06">
              <w:rPr>
                <w:rFonts w:ascii="Times New Roman" w:hAnsi="Times New Roman"/>
                <w:bCs/>
                <w:sz w:val="24"/>
                <w:szCs w:val="24"/>
                <w:lang w:eastAsia="ru-RU"/>
              </w:rPr>
              <w:t xml:space="preserve"> 10. Пользоваться профессиональной документацией на </w:t>
            </w:r>
            <w:proofErr w:type="gramStart"/>
            <w:r w:rsidRPr="000F2D06">
              <w:rPr>
                <w:rFonts w:ascii="Times New Roman" w:hAnsi="Times New Roman"/>
                <w:bCs/>
                <w:sz w:val="24"/>
                <w:szCs w:val="24"/>
                <w:lang w:eastAsia="ru-RU"/>
              </w:rPr>
              <w:t>государственном</w:t>
            </w:r>
            <w:proofErr w:type="gramEnd"/>
            <w:r w:rsidRPr="000F2D06">
              <w:rPr>
                <w:rFonts w:ascii="Times New Roman" w:hAnsi="Times New Roman"/>
                <w:bCs/>
                <w:sz w:val="24"/>
                <w:szCs w:val="24"/>
                <w:lang w:eastAsia="ru-RU"/>
              </w:rPr>
              <w:t xml:space="preserve"> и иностранных языках</w:t>
            </w:r>
          </w:p>
        </w:tc>
        <w:tc>
          <w:tcPr>
            <w:tcW w:w="5866" w:type="dxa"/>
          </w:tcPr>
          <w:p w:rsidR="000F2D06" w:rsidRPr="000F2D06" w:rsidRDefault="000F2D06" w:rsidP="000F2D06">
            <w:pPr>
              <w:pBdr>
                <w:top w:val="nil"/>
                <w:left w:val="nil"/>
                <w:bottom w:val="nil"/>
                <w:right w:val="nil"/>
                <w:between w:val="nil"/>
              </w:pBdr>
              <w:spacing w:after="0" w:line="276" w:lineRule="auto"/>
              <w:jc w:val="both"/>
              <w:rPr>
                <w:rFonts w:ascii="Times New Roman" w:hAnsi="Times New Roman"/>
                <w:bCs/>
                <w:sz w:val="24"/>
                <w:szCs w:val="24"/>
                <w:lang w:eastAsia="ru-RU"/>
              </w:rPr>
            </w:pPr>
            <w:r w:rsidRPr="000F2D06">
              <w:rPr>
                <w:rFonts w:ascii="Times New Roman" w:hAnsi="Times New Roman"/>
                <w:bCs/>
                <w:sz w:val="24"/>
                <w:szCs w:val="24"/>
                <w:lang w:eastAsia="ru-RU"/>
              </w:rPr>
              <w:t xml:space="preserve">читает и эффективно использует профессиональную техническую документацию на </w:t>
            </w:r>
            <w:proofErr w:type="gramStart"/>
            <w:r w:rsidRPr="000F2D06">
              <w:rPr>
                <w:rFonts w:ascii="Times New Roman" w:hAnsi="Times New Roman"/>
                <w:bCs/>
                <w:sz w:val="24"/>
                <w:szCs w:val="24"/>
                <w:lang w:eastAsia="ru-RU"/>
              </w:rPr>
              <w:t>государственном</w:t>
            </w:r>
            <w:proofErr w:type="gramEnd"/>
            <w:r w:rsidRPr="000F2D06">
              <w:rPr>
                <w:rFonts w:ascii="Times New Roman" w:hAnsi="Times New Roman"/>
                <w:bCs/>
                <w:sz w:val="24"/>
                <w:szCs w:val="24"/>
                <w:lang w:eastAsia="ru-RU"/>
              </w:rPr>
              <w:t xml:space="preserve"> и иностранных</w:t>
            </w:r>
            <w:bookmarkStart w:id="0" w:name="_GoBack"/>
            <w:bookmarkEnd w:id="0"/>
            <w:r w:rsidRPr="000F2D06">
              <w:rPr>
                <w:rFonts w:ascii="Times New Roman" w:hAnsi="Times New Roman"/>
                <w:bCs/>
                <w:sz w:val="24"/>
                <w:szCs w:val="24"/>
                <w:lang w:eastAsia="ru-RU"/>
              </w:rPr>
              <w:t xml:space="preserve"> языках</w:t>
            </w:r>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оценка результатов выполнения практических 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tc>
      </w:tr>
      <w:tr w:rsidR="000F2D06" w:rsidRPr="000F2D06" w:rsidTr="00CB20E2">
        <w:tc>
          <w:tcPr>
            <w:tcW w:w="2382" w:type="dxa"/>
          </w:tcPr>
          <w:p w:rsidR="000F2D06" w:rsidRPr="000F2D06" w:rsidRDefault="000F2D06" w:rsidP="000F2D06">
            <w:pPr>
              <w:spacing w:after="0" w:line="276" w:lineRule="auto"/>
              <w:rPr>
                <w:rFonts w:ascii="Times New Roman" w:hAnsi="Times New Roman"/>
                <w:bCs/>
                <w:sz w:val="24"/>
                <w:szCs w:val="24"/>
                <w:lang w:eastAsia="ru-RU"/>
              </w:rPr>
            </w:pPr>
            <w:proofErr w:type="gramStart"/>
            <w:r w:rsidRPr="000F2D06">
              <w:rPr>
                <w:rFonts w:ascii="Times New Roman" w:hAnsi="Times New Roman"/>
                <w:sz w:val="24"/>
                <w:szCs w:val="24"/>
                <w:lang w:eastAsia="ru-RU"/>
              </w:rPr>
              <w:t>ОК</w:t>
            </w:r>
            <w:proofErr w:type="gramEnd"/>
            <w:r w:rsidRPr="000F2D06">
              <w:rPr>
                <w:rFonts w:ascii="Times New Roman" w:hAnsi="Times New Roman"/>
                <w:sz w:val="24"/>
                <w:szCs w:val="24"/>
                <w:lang w:eastAsia="ru-RU"/>
              </w:rPr>
              <w:t xml:space="preserve"> 11. Использовать знания по финансовой грамотности</w:t>
            </w:r>
          </w:p>
        </w:tc>
        <w:tc>
          <w:tcPr>
            <w:tcW w:w="5866" w:type="dxa"/>
          </w:tcPr>
          <w:p w:rsidR="000F2D06" w:rsidRPr="000F2D06" w:rsidRDefault="000F2D06" w:rsidP="000F2D06">
            <w:pPr>
              <w:pBdr>
                <w:top w:val="nil"/>
                <w:left w:val="nil"/>
                <w:bottom w:val="nil"/>
                <w:right w:val="nil"/>
                <w:between w:val="nil"/>
              </w:pBdr>
              <w:spacing w:after="0" w:line="276" w:lineRule="auto"/>
              <w:jc w:val="both"/>
              <w:rPr>
                <w:rFonts w:ascii="Times New Roman" w:hAnsi="Times New Roman"/>
                <w:bCs/>
                <w:sz w:val="24"/>
                <w:szCs w:val="24"/>
                <w:lang w:eastAsia="ru-RU"/>
              </w:rPr>
            </w:pPr>
            <w:r w:rsidRPr="000F2D06">
              <w:rPr>
                <w:rFonts w:ascii="Times New Roman" w:hAnsi="Times New Roman"/>
                <w:bCs/>
                <w:sz w:val="24"/>
                <w:szCs w:val="24"/>
                <w:lang w:eastAsia="ru-RU"/>
              </w:rPr>
              <w:t xml:space="preserve">Применяет в профессиональной деятельности знания основ финансовой грамотности </w:t>
            </w:r>
          </w:p>
        </w:tc>
        <w:tc>
          <w:tcPr>
            <w:tcW w:w="2100" w:type="dxa"/>
          </w:tcPr>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текущая проверка,</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наблюдение,</w:t>
            </w:r>
          </w:p>
          <w:p w:rsidR="000F2D06" w:rsidRPr="000F2D06" w:rsidRDefault="000F2D06" w:rsidP="000F2D06">
            <w:pPr>
              <w:spacing w:after="0" w:line="276" w:lineRule="auto"/>
              <w:rPr>
                <w:rFonts w:ascii="Times New Roman" w:eastAsia="Calibri" w:hAnsi="Times New Roman"/>
                <w:sz w:val="24"/>
                <w:szCs w:val="24"/>
              </w:rPr>
            </w:pPr>
            <w:r w:rsidRPr="000F2D06">
              <w:rPr>
                <w:rFonts w:ascii="Times New Roman" w:eastAsia="Calibri" w:hAnsi="Times New Roman"/>
                <w:sz w:val="24"/>
                <w:szCs w:val="24"/>
              </w:rPr>
              <w:t>оценка результатов выполнения практических работ,</w:t>
            </w:r>
          </w:p>
          <w:p w:rsidR="000F2D06" w:rsidRPr="000F2D06" w:rsidRDefault="000F2D06" w:rsidP="000F2D06">
            <w:pPr>
              <w:suppressAutoHyphens/>
              <w:spacing w:after="0" w:line="276" w:lineRule="auto"/>
              <w:rPr>
                <w:rFonts w:ascii="Times New Roman" w:eastAsia="Calibri" w:hAnsi="Times New Roman"/>
                <w:sz w:val="24"/>
                <w:szCs w:val="24"/>
              </w:rPr>
            </w:pPr>
            <w:r w:rsidRPr="000F2D06">
              <w:rPr>
                <w:rFonts w:ascii="Times New Roman" w:eastAsia="Calibri" w:hAnsi="Times New Roman"/>
                <w:sz w:val="24"/>
                <w:szCs w:val="24"/>
              </w:rPr>
              <w:t xml:space="preserve">устный опрос </w:t>
            </w:r>
          </w:p>
        </w:tc>
      </w:tr>
    </w:tbl>
    <w:p w:rsidR="000F557C" w:rsidRPr="00CD34C2" w:rsidRDefault="000F557C">
      <w:pPr>
        <w:rPr>
          <w:rFonts w:ascii="Times New Roman" w:hAnsi="Times New Roman"/>
          <w:sz w:val="24"/>
          <w:szCs w:val="24"/>
        </w:rPr>
      </w:pPr>
    </w:p>
    <w:sectPr w:rsidR="000F557C" w:rsidRPr="00CD34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9E5" w:rsidRDefault="001209E5" w:rsidP="000F2D06">
      <w:pPr>
        <w:spacing w:after="0" w:line="240" w:lineRule="auto"/>
      </w:pPr>
      <w:r>
        <w:separator/>
      </w:r>
    </w:p>
  </w:endnote>
  <w:endnote w:type="continuationSeparator" w:id="0">
    <w:p w:rsidR="001209E5" w:rsidRDefault="001209E5" w:rsidP="000F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9E5" w:rsidRDefault="001209E5" w:rsidP="000F2D06">
      <w:pPr>
        <w:spacing w:after="0" w:line="240" w:lineRule="auto"/>
      </w:pPr>
      <w:r>
        <w:separator/>
      </w:r>
    </w:p>
  </w:footnote>
  <w:footnote w:type="continuationSeparator" w:id="0">
    <w:p w:rsidR="001209E5" w:rsidRDefault="001209E5" w:rsidP="000F2D06">
      <w:pPr>
        <w:spacing w:after="0" w:line="240" w:lineRule="auto"/>
      </w:pPr>
      <w:r>
        <w:continuationSeparator/>
      </w:r>
    </w:p>
  </w:footnote>
  <w:footnote w:id="1">
    <w:p w:rsidR="000F2D06" w:rsidRDefault="000F2D06" w:rsidP="000F2D06">
      <w:pPr>
        <w:pStyle w:val="a6"/>
        <w:rPr>
          <w:lang w:val="ru-RU"/>
        </w:rPr>
      </w:pPr>
      <w:r w:rsidRPr="006A6172">
        <w:rPr>
          <w:rStyle w:val="a8"/>
        </w:rPr>
        <w:footnoteRef/>
      </w:r>
      <w:r w:rsidRPr="006A6172">
        <w:rPr>
          <w:lang w:val="ru-RU"/>
        </w:rPr>
        <w:t xml:space="preserve"> Личностные результаты обучающихся учитываются в ходе оценки результатов освоения профессионального модуля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55D9"/>
    <w:multiLevelType w:val="hybridMultilevel"/>
    <w:tmpl w:val="482C2A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047676"/>
    <w:multiLevelType w:val="hybridMultilevel"/>
    <w:tmpl w:val="D6948F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082532"/>
    <w:multiLevelType w:val="hybridMultilevel"/>
    <w:tmpl w:val="5F8CF6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204D14"/>
    <w:multiLevelType w:val="hybridMultilevel"/>
    <w:tmpl w:val="61B025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FF3068"/>
    <w:multiLevelType w:val="hybridMultilevel"/>
    <w:tmpl w:val="A88A26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70"/>
    <w:rsid w:val="00086BDD"/>
    <w:rsid w:val="000C4477"/>
    <w:rsid w:val="000F2D06"/>
    <w:rsid w:val="000F557C"/>
    <w:rsid w:val="001209E5"/>
    <w:rsid w:val="00197830"/>
    <w:rsid w:val="001C6E7B"/>
    <w:rsid w:val="001F6143"/>
    <w:rsid w:val="00297EBD"/>
    <w:rsid w:val="00451D3E"/>
    <w:rsid w:val="00520437"/>
    <w:rsid w:val="005422C4"/>
    <w:rsid w:val="005F0E70"/>
    <w:rsid w:val="00692FE7"/>
    <w:rsid w:val="006A6FDD"/>
    <w:rsid w:val="006D5C3E"/>
    <w:rsid w:val="00793C3C"/>
    <w:rsid w:val="007F77CD"/>
    <w:rsid w:val="00A970A7"/>
    <w:rsid w:val="00BF0FEF"/>
    <w:rsid w:val="00C8693D"/>
    <w:rsid w:val="00CD34C2"/>
    <w:rsid w:val="00CF7F5C"/>
    <w:rsid w:val="00D17551"/>
    <w:rsid w:val="00E56DBE"/>
    <w:rsid w:val="00EC422E"/>
    <w:rsid w:val="00F16F70"/>
    <w:rsid w:val="00F61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70"/>
    <w:rPr>
      <w:rFonts w:ascii="Calibri" w:eastAsia="Times New Roman" w:hAnsi="Calibri" w:cs="Times New Roman"/>
    </w:rPr>
  </w:style>
  <w:style w:type="paragraph" w:styleId="1">
    <w:name w:val="heading 1"/>
    <w:basedOn w:val="a"/>
    <w:next w:val="a"/>
    <w:link w:val="10"/>
    <w:uiPriority w:val="99"/>
    <w:qFormat/>
    <w:rsid w:val="00F16F70"/>
    <w:pPr>
      <w:keepNext/>
      <w:autoSpaceDE w:val="0"/>
      <w:autoSpaceDN w:val="0"/>
      <w:spacing w:after="0" w:line="240" w:lineRule="auto"/>
      <w:ind w:firstLine="284"/>
      <w:outlineLvl w:val="0"/>
    </w:pPr>
    <w:rPr>
      <w:rFonts w:ascii="Times New Roman" w:hAnsi="Times New Roman"/>
      <w:sz w:val="24"/>
      <w:szCs w:val="24"/>
      <w:lang w:eastAsia="ru-RU"/>
    </w:rPr>
  </w:style>
  <w:style w:type="paragraph" w:styleId="2">
    <w:name w:val="heading 2"/>
    <w:basedOn w:val="a"/>
    <w:next w:val="a"/>
    <w:link w:val="20"/>
    <w:uiPriority w:val="9"/>
    <w:semiHidden/>
    <w:unhideWhenUsed/>
    <w:qFormat/>
    <w:rsid w:val="00692FE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6F70"/>
    <w:rPr>
      <w:rFonts w:ascii="Times New Roman" w:eastAsia="Times New Roman" w:hAnsi="Times New Roman" w:cs="Times New Roman"/>
      <w:sz w:val="24"/>
      <w:szCs w:val="24"/>
      <w:lang w:eastAsia="ru-RU"/>
    </w:rPr>
  </w:style>
  <w:style w:type="paragraph" w:styleId="a3">
    <w:name w:val="Normal (Web)"/>
    <w:basedOn w:val="a"/>
    <w:uiPriority w:val="99"/>
    <w:rsid w:val="00F16F70"/>
    <w:pPr>
      <w:spacing w:before="100" w:beforeAutospacing="1" w:after="100" w:afterAutospacing="1" w:line="240" w:lineRule="auto"/>
    </w:pPr>
    <w:rPr>
      <w:rFonts w:ascii="Times New Roman" w:hAnsi="Times New Roman"/>
      <w:sz w:val="24"/>
      <w:szCs w:val="24"/>
      <w:lang w:eastAsia="ru-RU"/>
    </w:rPr>
  </w:style>
  <w:style w:type="paragraph" w:styleId="21">
    <w:name w:val="List 2"/>
    <w:basedOn w:val="a"/>
    <w:uiPriority w:val="99"/>
    <w:rsid w:val="00F16F70"/>
    <w:pPr>
      <w:spacing w:after="0" w:line="240" w:lineRule="auto"/>
      <w:ind w:left="566" w:hanging="283"/>
    </w:pPr>
    <w:rPr>
      <w:rFonts w:ascii="Times New Roman" w:hAnsi="Times New Roman"/>
      <w:sz w:val="24"/>
      <w:szCs w:val="24"/>
      <w:lang w:eastAsia="ru-RU"/>
    </w:rPr>
  </w:style>
  <w:style w:type="paragraph" w:styleId="a4">
    <w:name w:val="No Spacing"/>
    <w:uiPriority w:val="1"/>
    <w:qFormat/>
    <w:rsid w:val="00F16F70"/>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C422E"/>
    <w:pPr>
      <w:ind w:left="720"/>
      <w:contextualSpacing/>
    </w:pPr>
  </w:style>
  <w:style w:type="paragraph" w:customStyle="1" w:styleId="Default">
    <w:name w:val="Default"/>
    <w:rsid w:val="00692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692FE7"/>
    <w:rPr>
      <w:rFonts w:asciiTheme="majorHAnsi" w:eastAsiaTheme="majorEastAsia" w:hAnsiTheme="majorHAnsi" w:cstheme="majorBidi"/>
      <w:b/>
      <w:bCs/>
      <w:color w:val="5B9BD5" w:themeColor="accent1"/>
      <w:sz w:val="26"/>
      <w:szCs w:val="26"/>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qFormat/>
    <w:rsid w:val="000F2D06"/>
    <w:pPr>
      <w:spacing w:after="0" w:line="240" w:lineRule="auto"/>
    </w:pPr>
    <w:rPr>
      <w:rFonts w:ascii="Times New Roman" w:hAnsi="Times New Roman"/>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0F2D06"/>
    <w:rPr>
      <w:rFonts w:ascii="Times New Roman" w:eastAsia="Times New Roman" w:hAnsi="Times New Roman" w:cs="Times New Roman"/>
      <w:sz w:val="20"/>
      <w:szCs w:val="20"/>
      <w:lang w:val="en-US" w:eastAsia="x-none"/>
    </w:rPr>
  </w:style>
  <w:style w:type="character" w:styleId="a8">
    <w:name w:val="footnote reference"/>
    <w:aliases w:val="Знак сноски-FN,Ciae niinee-FN,AЗнак сноски зел"/>
    <w:uiPriority w:val="99"/>
    <w:rsid w:val="000F2D0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70"/>
    <w:rPr>
      <w:rFonts w:ascii="Calibri" w:eastAsia="Times New Roman" w:hAnsi="Calibri" w:cs="Times New Roman"/>
    </w:rPr>
  </w:style>
  <w:style w:type="paragraph" w:styleId="1">
    <w:name w:val="heading 1"/>
    <w:basedOn w:val="a"/>
    <w:next w:val="a"/>
    <w:link w:val="10"/>
    <w:uiPriority w:val="99"/>
    <w:qFormat/>
    <w:rsid w:val="00F16F70"/>
    <w:pPr>
      <w:keepNext/>
      <w:autoSpaceDE w:val="0"/>
      <w:autoSpaceDN w:val="0"/>
      <w:spacing w:after="0" w:line="240" w:lineRule="auto"/>
      <w:ind w:firstLine="284"/>
      <w:outlineLvl w:val="0"/>
    </w:pPr>
    <w:rPr>
      <w:rFonts w:ascii="Times New Roman" w:hAnsi="Times New Roman"/>
      <w:sz w:val="24"/>
      <w:szCs w:val="24"/>
      <w:lang w:eastAsia="ru-RU"/>
    </w:rPr>
  </w:style>
  <w:style w:type="paragraph" w:styleId="2">
    <w:name w:val="heading 2"/>
    <w:basedOn w:val="a"/>
    <w:next w:val="a"/>
    <w:link w:val="20"/>
    <w:uiPriority w:val="9"/>
    <w:semiHidden/>
    <w:unhideWhenUsed/>
    <w:qFormat/>
    <w:rsid w:val="00692FE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6F70"/>
    <w:rPr>
      <w:rFonts w:ascii="Times New Roman" w:eastAsia="Times New Roman" w:hAnsi="Times New Roman" w:cs="Times New Roman"/>
      <w:sz w:val="24"/>
      <w:szCs w:val="24"/>
      <w:lang w:eastAsia="ru-RU"/>
    </w:rPr>
  </w:style>
  <w:style w:type="paragraph" w:styleId="a3">
    <w:name w:val="Normal (Web)"/>
    <w:basedOn w:val="a"/>
    <w:uiPriority w:val="99"/>
    <w:rsid w:val="00F16F70"/>
    <w:pPr>
      <w:spacing w:before="100" w:beforeAutospacing="1" w:after="100" w:afterAutospacing="1" w:line="240" w:lineRule="auto"/>
    </w:pPr>
    <w:rPr>
      <w:rFonts w:ascii="Times New Roman" w:hAnsi="Times New Roman"/>
      <w:sz w:val="24"/>
      <w:szCs w:val="24"/>
      <w:lang w:eastAsia="ru-RU"/>
    </w:rPr>
  </w:style>
  <w:style w:type="paragraph" w:styleId="21">
    <w:name w:val="List 2"/>
    <w:basedOn w:val="a"/>
    <w:uiPriority w:val="99"/>
    <w:rsid w:val="00F16F70"/>
    <w:pPr>
      <w:spacing w:after="0" w:line="240" w:lineRule="auto"/>
      <w:ind w:left="566" w:hanging="283"/>
    </w:pPr>
    <w:rPr>
      <w:rFonts w:ascii="Times New Roman" w:hAnsi="Times New Roman"/>
      <w:sz w:val="24"/>
      <w:szCs w:val="24"/>
      <w:lang w:eastAsia="ru-RU"/>
    </w:rPr>
  </w:style>
  <w:style w:type="paragraph" w:styleId="a4">
    <w:name w:val="No Spacing"/>
    <w:uiPriority w:val="1"/>
    <w:qFormat/>
    <w:rsid w:val="00F16F70"/>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C422E"/>
    <w:pPr>
      <w:ind w:left="720"/>
      <w:contextualSpacing/>
    </w:pPr>
  </w:style>
  <w:style w:type="paragraph" w:customStyle="1" w:styleId="Default">
    <w:name w:val="Default"/>
    <w:rsid w:val="00692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692FE7"/>
    <w:rPr>
      <w:rFonts w:asciiTheme="majorHAnsi" w:eastAsiaTheme="majorEastAsia" w:hAnsiTheme="majorHAnsi" w:cstheme="majorBidi"/>
      <w:b/>
      <w:bCs/>
      <w:color w:val="5B9BD5" w:themeColor="accent1"/>
      <w:sz w:val="26"/>
      <w:szCs w:val="26"/>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qFormat/>
    <w:rsid w:val="000F2D06"/>
    <w:pPr>
      <w:spacing w:after="0" w:line="240" w:lineRule="auto"/>
    </w:pPr>
    <w:rPr>
      <w:rFonts w:ascii="Times New Roman" w:hAnsi="Times New Roman"/>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0F2D06"/>
    <w:rPr>
      <w:rFonts w:ascii="Times New Roman" w:eastAsia="Times New Roman" w:hAnsi="Times New Roman" w:cs="Times New Roman"/>
      <w:sz w:val="20"/>
      <w:szCs w:val="20"/>
      <w:lang w:val="en-US" w:eastAsia="x-none"/>
    </w:rPr>
  </w:style>
  <w:style w:type="character" w:styleId="a8">
    <w:name w:val="footnote reference"/>
    <w:aliases w:val="Знак сноски-FN,Ciae niinee-FN,AЗнак сноски зел"/>
    <w:uiPriority w:val="99"/>
    <w:rsid w:val="000F2D0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5836">
      <w:bodyDiv w:val="1"/>
      <w:marLeft w:val="0"/>
      <w:marRight w:val="0"/>
      <w:marTop w:val="0"/>
      <w:marBottom w:val="0"/>
      <w:divBdr>
        <w:top w:val="none" w:sz="0" w:space="0" w:color="auto"/>
        <w:left w:val="none" w:sz="0" w:space="0" w:color="auto"/>
        <w:bottom w:val="none" w:sz="0" w:space="0" w:color="auto"/>
        <w:right w:val="none" w:sz="0" w:space="0" w:color="auto"/>
      </w:divBdr>
    </w:div>
    <w:div w:id="289560262">
      <w:bodyDiv w:val="1"/>
      <w:marLeft w:val="0"/>
      <w:marRight w:val="0"/>
      <w:marTop w:val="0"/>
      <w:marBottom w:val="0"/>
      <w:divBdr>
        <w:top w:val="none" w:sz="0" w:space="0" w:color="auto"/>
        <w:left w:val="none" w:sz="0" w:space="0" w:color="auto"/>
        <w:bottom w:val="none" w:sz="0" w:space="0" w:color="auto"/>
        <w:right w:val="none" w:sz="0" w:space="0" w:color="auto"/>
      </w:divBdr>
    </w:div>
    <w:div w:id="357390946">
      <w:bodyDiv w:val="1"/>
      <w:marLeft w:val="0"/>
      <w:marRight w:val="0"/>
      <w:marTop w:val="0"/>
      <w:marBottom w:val="0"/>
      <w:divBdr>
        <w:top w:val="none" w:sz="0" w:space="0" w:color="auto"/>
        <w:left w:val="none" w:sz="0" w:space="0" w:color="auto"/>
        <w:bottom w:val="none" w:sz="0" w:space="0" w:color="auto"/>
        <w:right w:val="none" w:sz="0" w:space="0" w:color="auto"/>
      </w:divBdr>
    </w:div>
    <w:div w:id="366685737">
      <w:bodyDiv w:val="1"/>
      <w:marLeft w:val="0"/>
      <w:marRight w:val="0"/>
      <w:marTop w:val="0"/>
      <w:marBottom w:val="0"/>
      <w:divBdr>
        <w:top w:val="none" w:sz="0" w:space="0" w:color="auto"/>
        <w:left w:val="none" w:sz="0" w:space="0" w:color="auto"/>
        <w:bottom w:val="none" w:sz="0" w:space="0" w:color="auto"/>
        <w:right w:val="none" w:sz="0" w:space="0" w:color="auto"/>
      </w:divBdr>
    </w:div>
    <w:div w:id="444886341">
      <w:bodyDiv w:val="1"/>
      <w:marLeft w:val="0"/>
      <w:marRight w:val="0"/>
      <w:marTop w:val="0"/>
      <w:marBottom w:val="0"/>
      <w:divBdr>
        <w:top w:val="none" w:sz="0" w:space="0" w:color="auto"/>
        <w:left w:val="none" w:sz="0" w:space="0" w:color="auto"/>
        <w:bottom w:val="none" w:sz="0" w:space="0" w:color="auto"/>
        <w:right w:val="none" w:sz="0" w:space="0" w:color="auto"/>
      </w:divBdr>
    </w:div>
    <w:div w:id="602493688">
      <w:bodyDiv w:val="1"/>
      <w:marLeft w:val="0"/>
      <w:marRight w:val="0"/>
      <w:marTop w:val="0"/>
      <w:marBottom w:val="0"/>
      <w:divBdr>
        <w:top w:val="none" w:sz="0" w:space="0" w:color="auto"/>
        <w:left w:val="none" w:sz="0" w:space="0" w:color="auto"/>
        <w:bottom w:val="none" w:sz="0" w:space="0" w:color="auto"/>
        <w:right w:val="none" w:sz="0" w:space="0" w:color="auto"/>
      </w:divBdr>
    </w:div>
    <w:div w:id="672344989">
      <w:bodyDiv w:val="1"/>
      <w:marLeft w:val="0"/>
      <w:marRight w:val="0"/>
      <w:marTop w:val="0"/>
      <w:marBottom w:val="0"/>
      <w:divBdr>
        <w:top w:val="none" w:sz="0" w:space="0" w:color="auto"/>
        <w:left w:val="none" w:sz="0" w:space="0" w:color="auto"/>
        <w:bottom w:val="none" w:sz="0" w:space="0" w:color="auto"/>
        <w:right w:val="none" w:sz="0" w:space="0" w:color="auto"/>
      </w:divBdr>
    </w:div>
    <w:div w:id="675423435">
      <w:bodyDiv w:val="1"/>
      <w:marLeft w:val="0"/>
      <w:marRight w:val="0"/>
      <w:marTop w:val="0"/>
      <w:marBottom w:val="0"/>
      <w:divBdr>
        <w:top w:val="none" w:sz="0" w:space="0" w:color="auto"/>
        <w:left w:val="none" w:sz="0" w:space="0" w:color="auto"/>
        <w:bottom w:val="none" w:sz="0" w:space="0" w:color="auto"/>
        <w:right w:val="none" w:sz="0" w:space="0" w:color="auto"/>
      </w:divBdr>
    </w:div>
    <w:div w:id="678626910">
      <w:bodyDiv w:val="1"/>
      <w:marLeft w:val="0"/>
      <w:marRight w:val="0"/>
      <w:marTop w:val="0"/>
      <w:marBottom w:val="0"/>
      <w:divBdr>
        <w:top w:val="none" w:sz="0" w:space="0" w:color="auto"/>
        <w:left w:val="none" w:sz="0" w:space="0" w:color="auto"/>
        <w:bottom w:val="none" w:sz="0" w:space="0" w:color="auto"/>
        <w:right w:val="none" w:sz="0" w:space="0" w:color="auto"/>
      </w:divBdr>
    </w:div>
    <w:div w:id="788204782">
      <w:bodyDiv w:val="1"/>
      <w:marLeft w:val="0"/>
      <w:marRight w:val="0"/>
      <w:marTop w:val="0"/>
      <w:marBottom w:val="0"/>
      <w:divBdr>
        <w:top w:val="none" w:sz="0" w:space="0" w:color="auto"/>
        <w:left w:val="none" w:sz="0" w:space="0" w:color="auto"/>
        <w:bottom w:val="none" w:sz="0" w:space="0" w:color="auto"/>
        <w:right w:val="none" w:sz="0" w:space="0" w:color="auto"/>
      </w:divBdr>
    </w:div>
    <w:div w:id="1085305907">
      <w:bodyDiv w:val="1"/>
      <w:marLeft w:val="0"/>
      <w:marRight w:val="0"/>
      <w:marTop w:val="0"/>
      <w:marBottom w:val="0"/>
      <w:divBdr>
        <w:top w:val="none" w:sz="0" w:space="0" w:color="auto"/>
        <w:left w:val="none" w:sz="0" w:space="0" w:color="auto"/>
        <w:bottom w:val="none" w:sz="0" w:space="0" w:color="auto"/>
        <w:right w:val="none" w:sz="0" w:space="0" w:color="auto"/>
      </w:divBdr>
    </w:div>
    <w:div w:id="1179782115">
      <w:bodyDiv w:val="1"/>
      <w:marLeft w:val="0"/>
      <w:marRight w:val="0"/>
      <w:marTop w:val="0"/>
      <w:marBottom w:val="0"/>
      <w:divBdr>
        <w:top w:val="none" w:sz="0" w:space="0" w:color="auto"/>
        <w:left w:val="none" w:sz="0" w:space="0" w:color="auto"/>
        <w:bottom w:val="none" w:sz="0" w:space="0" w:color="auto"/>
        <w:right w:val="none" w:sz="0" w:space="0" w:color="auto"/>
      </w:divBdr>
    </w:div>
    <w:div w:id="1234663112">
      <w:bodyDiv w:val="1"/>
      <w:marLeft w:val="0"/>
      <w:marRight w:val="0"/>
      <w:marTop w:val="0"/>
      <w:marBottom w:val="0"/>
      <w:divBdr>
        <w:top w:val="none" w:sz="0" w:space="0" w:color="auto"/>
        <w:left w:val="none" w:sz="0" w:space="0" w:color="auto"/>
        <w:bottom w:val="none" w:sz="0" w:space="0" w:color="auto"/>
        <w:right w:val="none" w:sz="0" w:space="0" w:color="auto"/>
      </w:divBdr>
    </w:div>
    <w:div w:id="1242791495">
      <w:bodyDiv w:val="1"/>
      <w:marLeft w:val="0"/>
      <w:marRight w:val="0"/>
      <w:marTop w:val="0"/>
      <w:marBottom w:val="0"/>
      <w:divBdr>
        <w:top w:val="none" w:sz="0" w:space="0" w:color="auto"/>
        <w:left w:val="none" w:sz="0" w:space="0" w:color="auto"/>
        <w:bottom w:val="none" w:sz="0" w:space="0" w:color="auto"/>
        <w:right w:val="none" w:sz="0" w:space="0" w:color="auto"/>
      </w:divBdr>
    </w:div>
    <w:div w:id="1303658867">
      <w:bodyDiv w:val="1"/>
      <w:marLeft w:val="0"/>
      <w:marRight w:val="0"/>
      <w:marTop w:val="0"/>
      <w:marBottom w:val="0"/>
      <w:divBdr>
        <w:top w:val="none" w:sz="0" w:space="0" w:color="auto"/>
        <w:left w:val="none" w:sz="0" w:space="0" w:color="auto"/>
        <w:bottom w:val="none" w:sz="0" w:space="0" w:color="auto"/>
        <w:right w:val="none" w:sz="0" w:space="0" w:color="auto"/>
      </w:divBdr>
    </w:div>
    <w:div w:id="1595430844">
      <w:bodyDiv w:val="1"/>
      <w:marLeft w:val="0"/>
      <w:marRight w:val="0"/>
      <w:marTop w:val="0"/>
      <w:marBottom w:val="0"/>
      <w:divBdr>
        <w:top w:val="none" w:sz="0" w:space="0" w:color="auto"/>
        <w:left w:val="none" w:sz="0" w:space="0" w:color="auto"/>
        <w:bottom w:val="none" w:sz="0" w:space="0" w:color="auto"/>
        <w:right w:val="none" w:sz="0" w:space="0" w:color="auto"/>
      </w:divBdr>
    </w:div>
    <w:div w:id="1595671208">
      <w:bodyDiv w:val="1"/>
      <w:marLeft w:val="0"/>
      <w:marRight w:val="0"/>
      <w:marTop w:val="0"/>
      <w:marBottom w:val="0"/>
      <w:divBdr>
        <w:top w:val="none" w:sz="0" w:space="0" w:color="auto"/>
        <w:left w:val="none" w:sz="0" w:space="0" w:color="auto"/>
        <w:bottom w:val="none" w:sz="0" w:space="0" w:color="auto"/>
        <w:right w:val="none" w:sz="0" w:space="0" w:color="auto"/>
      </w:divBdr>
    </w:div>
    <w:div w:id="1597012019">
      <w:bodyDiv w:val="1"/>
      <w:marLeft w:val="0"/>
      <w:marRight w:val="0"/>
      <w:marTop w:val="0"/>
      <w:marBottom w:val="0"/>
      <w:divBdr>
        <w:top w:val="none" w:sz="0" w:space="0" w:color="auto"/>
        <w:left w:val="none" w:sz="0" w:space="0" w:color="auto"/>
        <w:bottom w:val="none" w:sz="0" w:space="0" w:color="auto"/>
        <w:right w:val="none" w:sz="0" w:space="0" w:color="auto"/>
      </w:divBdr>
    </w:div>
    <w:div w:id="1603562722">
      <w:bodyDiv w:val="1"/>
      <w:marLeft w:val="0"/>
      <w:marRight w:val="0"/>
      <w:marTop w:val="0"/>
      <w:marBottom w:val="0"/>
      <w:divBdr>
        <w:top w:val="none" w:sz="0" w:space="0" w:color="auto"/>
        <w:left w:val="none" w:sz="0" w:space="0" w:color="auto"/>
        <w:bottom w:val="none" w:sz="0" w:space="0" w:color="auto"/>
        <w:right w:val="none" w:sz="0" w:space="0" w:color="auto"/>
      </w:divBdr>
    </w:div>
    <w:div w:id="1666471082">
      <w:bodyDiv w:val="1"/>
      <w:marLeft w:val="0"/>
      <w:marRight w:val="0"/>
      <w:marTop w:val="0"/>
      <w:marBottom w:val="0"/>
      <w:divBdr>
        <w:top w:val="none" w:sz="0" w:space="0" w:color="auto"/>
        <w:left w:val="none" w:sz="0" w:space="0" w:color="auto"/>
        <w:bottom w:val="none" w:sz="0" w:space="0" w:color="auto"/>
        <w:right w:val="none" w:sz="0" w:space="0" w:color="auto"/>
      </w:divBdr>
    </w:div>
    <w:div w:id="1747147047">
      <w:bodyDiv w:val="1"/>
      <w:marLeft w:val="0"/>
      <w:marRight w:val="0"/>
      <w:marTop w:val="0"/>
      <w:marBottom w:val="0"/>
      <w:divBdr>
        <w:top w:val="none" w:sz="0" w:space="0" w:color="auto"/>
        <w:left w:val="none" w:sz="0" w:space="0" w:color="auto"/>
        <w:bottom w:val="none" w:sz="0" w:space="0" w:color="auto"/>
        <w:right w:val="none" w:sz="0" w:space="0" w:color="auto"/>
      </w:divBdr>
    </w:div>
    <w:div w:id="1849516896">
      <w:bodyDiv w:val="1"/>
      <w:marLeft w:val="0"/>
      <w:marRight w:val="0"/>
      <w:marTop w:val="0"/>
      <w:marBottom w:val="0"/>
      <w:divBdr>
        <w:top w:val="none" w:sz="0" w:space="0" w:color="auto"/>
        <w:left w:val="none" w:sz="0" w:space="0" w:color="auto"/>
        <w:bottom w:val="none" w:sz="0" w:space="0" w:color="auto"/>
        <w:right w:val="none" w:sz="0" w:space="0" w:color="auto"/>
      </w:divBdr>
    </w:div>
    <w:div w:id="1867713321">
      <w:bodyDiv w:val="1"/>
      <w:marLeft w:val="0"/>
      <w:marRight w:val="0"/>
      <w:marTop w:val="0"/>
      <w:marBottom w:val="0"/>
      <w:divBdr>
        <w:top w:val="none" w:sz="0" w:space="0" w:color="auto"/>
        <w:left w:val="none" w:sz="0" w:space="0" w:color="auto"/>
        <w:bottom w:val="none" w:sz="0" w:space="0" w:color="auto"/>
        <w:right w:val="none" w:sz="0" w:space="0" w:color="auto"/>
      </w:divBdr>
    </w:div>
    <w:div w:id="1982153992">
      <w:bodyDiv w:val="1"/>
      <w:marLeft w:val="0"/>
      <w:marRight w:val="0"/>
      <w:marTop w:val="0"/>
      <w:marBottom w:val="0"/>
      <w:divBdr>
        <w:top w:val="none" w:sz="0" w:space="0" w:color="auto"/>
        <w:left w:val="none" w:sz="0" w:space="0" w:color="auto"/>
        <w:bottom w:val="none" w:sz="0" w:space="0" w:color="auto"/>
        <w:right w:val="none" w:sz="0" w:space="0" w:color="auto"/>
      </w:divBdr>
    </w:div>
    <w:div w:id="21222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7697</Words>
  <Characters>43873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 Д</dc:creator>
  <cp:lastModifiedBy>Admin</cp:lastModifiedBy>
  <cp:revision>2</cp:revision>
  <dcterms:created xsi:type="dcterms:W3CDTF">2022-09-23T13:46:00Z</dcterms:created>
  <dcterms:modified xsi:type="dcterms:W3CDTF">2022-09-23T13:46:00Z</dcterms:modified>
</cp:coreProperties>
</file>