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A3A" w:rsidRDefault="00176A3A" w:rsidP="00176A3A">
      <w:pPr>
        <w:jc w:val="right"/>
        <w:rPr>
          <w:rFonts w:ascii="Times New Roman" w:hAnsi="Times New Roman"/>
          <w:b/>
          <w:sz w:val="24"/>
          <w:szCs w:val="24"/>
        </w:rPr>
      </w:pPr>
      <w:r>
        <w:rPr>
          <w:rFonts w:ascii="Times New Roman" w:hAnsi="Times New Roman"/>
          <w:b/>
          <w:sz w:val="24"/>
          <w:szCs w:val="24"/>
        </w:rPr>
        <w:t xml:space="preserve">Приложение </w:t>
      </w:r>
      <w:r w:rsidR="00383699">
        <w:rPr>
          <w:rFonts w:ascii="Times New Roman" w:hAnsi="Times New Roman"/>
          <w:b/>
          <w:sz w:val="24"/>
          <w:szCs w:val="24"/>
        </w:rPr>
        <w:t>№ 2.1</w:t>
      </w:r>
      <w:r w:rsidR="00AB5220">
        <w:rPr>
          <w:rFonts w:ascii="Times New Roman" w:hAnsi="Times New Roman"/>
          <w:b/>
          <w:sz w:val="24"/>
          <w:szCs w:val="24"/>
        </w:rPr>
        <w:t>4</w:t>
      </w:r>
      <w:r w:rsidR="00383699">
        <w:rPr>
          <w:rFonts w:ascii="Times New Roman" w:hAnsi="Times New Roman"/>
          <w:b/>
          <w:sz w:val="24"/>
          <w:szCs w:val="24"/>
        </w:rPr>
        <w:t>.</w:t>
      </w:r>
    </w:p>
    <w:p w:rsidR="00176A3A" w:rsidRDefault="00176A3A" w:rsidP="00176A3A">
      <w:pPr>
        <w:jc w:val="right"/>
        <w:rPr>
          <w:rFonts w:ascii="Times New Roman" w:hAnsi="Times New Roman"/>
          <w:b/>
          <w:i/>
        </w:rPr>
      </w:pPr>
      <w:r>
        <w:rPr>
          <w:rFonts w:ascii="Times New Roman" w:hAnsi="Times New Roman"/>
        </w:rPr>
        <w:t xml:space="preserve">к ОПОП по </w:t>
      </w:r>
      <w:r>
        <w:rPr>
          <w:rFonts w:ascii="Times New Roman" w:hAnsi="Times New Roman"/>
          <w:i/>
        </w:rPr>
        <w:t>профессии/специальности</w:t>
      </w:r>
      <w:r>
        <w:rPr>
          <w:rFonts w:ascii="Times New Roman" w:hAnsi="Times New Roman"/>
          <w:b/>
          <w:i/>
        </w:rPr>
        <w:t xml:space="preserve"> </w:t>
      </w:r>
    </w:p>
    <w:p w:rsidR="00176A3A" w:rsidRDefault="00383699" w:rsidP="00176A3A">
      <w:pPr>
        <w:jc w:val="right"/>
        <w:rPr>
          <w:rFonts w:ascii="Times New Roman" w:hAnsi="Times New Roman"/>
          <w:b/>
          <w:i/>
        </w:rPr>
      </w:pPr>
      <w:r>
        <w:rPr>
          <w:rFonts w:ascii="Times New Roman" w:hAnsi="Times New Roman"/>
          <w:b/>
          <w:i/>
        </w:rPr>
        <w:t>20.01.01 Пожарный</w:t>
      </w:r>
    </w:p>
    <w:p w:rsidR="00176A3A" w:rsidRDefault="00176A3A" w:rsidP="00176A3A">
      <w:pPr>
        <w:jc w:val="center"/>
        <w:rPr>
          <w:rFonts w:ascii="Times New Roman" w:hAnsi="Times New Roman"/>
          <w:b/>
          <w:i/>
          <w:sz w:val="24"/>
          <w:szCs w:val="24"/>
        </w:rPr>
      </w:pPr>
    </w:p>
    <w:p w:rsidR="00176A3A" w:rsidRDefault="00176A3A" w:rsidP="00176A3A">
      <w:pPr>
        <w:spacing w:after="0"/>
        <w:jc w:val="center"/>
        <w:rPr>
          <w:rFonts w:ascii="Times New Roman" w:hAnsi="Times New Roman"/>
          <w:sz w:val="24"/>
          <w:szCs w:val="24"/>
        </w:rPr>
      </w:pPr>
      <w:r>
        <w:rPr>
          <w:rFonts w:ascii="Times New Roman" w:hAnsi="Times New Roman"/>
          <w:sz w:val="24"/>
          <w:szCs w:val="24"/>
        </w:rPr>
        <w:t>Министерство образования Московской области</w:t>
      </w:r>
    </w:p>
    <w:p w:rsidR="00C06D7F" w:rsidRPr="00C06D7F" w:rsidRDefault="00C06D7F" w:rsidP="00176A3A">
      <w:pPr>
        <w:spacing w:after="0"/>
        <w:jc w:val="center"/>
        <w:rPr>
          <w:rFonts w:ascii="Times New Roman" w:hAnsi="Times New Roman"/>
          <w:sz w:val="24"/>
          <w:szCs w:val="24"/>
        </w:rPr>
      </w:pPr>
      <w:r w:rsidRPr="00C06D7F">
        <w:rPr>
          <w:rFonts w:ascii="Times New Roman" w:hAnsi="Times New Roman"/>
          <w:sz w:val="24"/>
          <w:szCs w:val="24"/>
        </w:rPr>
        <w:t xml:space="preserve">Государственное бюджетное профессиональное образовательное учреждение </w:t>
      </w:r>
    </w:p>
    <w:p w:rsidR="00176A3A" w:rsidRPr="00C06D7F" w:rsidRDefault="00C06D7F" w:rsidP="00176A3A">
      <w:pPr>
        <w:spacing w:after="0"/>
        <w:jc w:val="center"/>
        <w:rPr>
          <w:rFonts w:ascii="Times New Roman" w:hAnsi="Times New Roman"/>
          <w:sz w:val="24"/>
          <w:szCs w:val="24"/>
        </w:rPr>
      </w:pPr>
      <w:r w:rsidRPr="00C06D7F">
        <w:rPr>
          <w:rFonts w:ascii="Times New Roman" w:hAnsi="Times New Roman"/>
          <w:sz w:val="24"/>
          <w:szCs w:val="24"/>
        </w:rPr>
        <w:t>Московской области «Воскресенский к</w:t>
      </w:r>
      <w:r w:rsidR="001117BD">
        <w:rPr>
          <w:rFonts w:ascii="Times New Roman" w:hAnsi="Times New Roman"/>
          <w:sz w:val="24"/>
          <w:szCs w:val="24"/>
        </w:rPr>
        <w:t>о</w:t>
      </w:r>
      <w:r w:rsidRPr="00C06D7F">
        <w:rPr>
          <w:rFonts w:ascii="Times New Roman" w:hAnsi="Times New Roman"/>
          <w:sz w:val="24"/>
          <w:szCs w:val="24"/>
        </w:rPr>
        <w:t>лледж»</w:t>
      </w:r>
    </w:p>
    <w:p w:rsidR="00176A3A" w:rsidRDefault="00176A3A" w:rsidP="00176A3A">
      <w:pPr>
        <w:spacing w:after="0"/>
        <w:jc w:val="center"/>
        <w:rPr>
          <w:rFonts w:ascii="Times New Roman" w:hAnsi="Times New Roman"/>
          <w:sz w:val="24"/>
          <w:szCs w:val="24"/>
        </w:rPr>
      </w:pPr>
    </w:p>
    <w:p w:rsidR="00176A3A" w:rsidRDefault="00176A3A" w:rsidP="00176A3A">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068"/>
      </w:tblGrid>
      <w:tr w:rsidR="00176A3A" w:rsidRPr="00C06D7F" w:rsidTr="00176A3A">
        <w:tc>
          <w:tcPr>
            <w:tcW w:w="5528" w:type="dxa"/>
            <w:hideMark/>
          </w:tcPr>
          <w:p w:rsidR="00C757C6" w:rsidRPr="00383699" w:rsidRDefault="00176A3A" w:rsidP="00C757C6">
            <w:pPr>
              <w:spacing w:after="0"/>
              <w:jc w:val="right"/>
              <w:rPr>
                <w:rFonts w:ascii="Times New Roman" w:hAnsi="Times New Roman"/>
                <w:sz w:val="24"/>
                <w:szCs w:val="24"/>
              </w:rPr>
            </w:pPr>
            <w:proofErr w:type="gramStart"/>
            <w:r w:rsidRPr="00383699">
              <w:rPr>
                <w:rFonts w:ascii="Times New Roman" w:hAnsi="Times New Roman"/>
                <w:sz w:val="24"/>
                <w:szCs w:val="24"/>
              </w:rPr>
              <w:t>Утверждена</w:t>
            </w:r>
            <w:proofErr w:type="gramEnd"/>
            <w:r w:rsidRPr="00383699">
              <w:rPr>
                <w:rFonts w:ascii="Times New Roman" w:hAnsi="Times New Roman"/>
                <w:sz w:val="24"/>
                <w:szCs w:val="24"/>
              </w:rPr>
              <w:t xml:space="preserve"> </w:t>
            </w:r>
            <w:r w:rsidR="00C757C6" w:rsidRPr="00383699">
              <w:rPr>
                <w:rFonts w:ascii="Times New Roman" w:hAnsi="Times New Roman"/>
                <w:sz w:val="24"/>
                <w:szCs w:val="24"/>
              </w:rPr>
              <w:t>приказом</w:t>
            </w:r>
            <w:r w:rsidR="00C757C6" w:rsidRPr="00383699">
              <w:rPr>
                <w:rFonts w:ascii="Times New Roman" w:hAnsi="Times New Roman"/>
                <w:sz w:val="24"/>
                <w:szCs w:val="24"/>
                <w:lang w:eastAsia="zh-CN"/>
              </w:rPr>
              <w:t xml:space="preserve"> </w:t>
            </w:r>
            <w:r w:rsidR="00C757C6" w:rsidRPr="00383699">
              <w:rPr>
                <w:rFonts w:ascii="Times New Roman" w:hAnsi="Times New Roman"/>
                <w:sz w:val="24"/>
                <w:szCs w:val="24"/>
              </w:rPr>
              <w:t>директора</w:t>
            </w:r>
          </w:p>
          <w:p w:rsidR="00176A3A" w:rsidRPr="00383699" w:rsidRDefault="00C757C6" w:rsidP="00C757C6">
            <w:pPr>
              <w:spacing w:after="0"/>
              <w:jc w:val="right"/>
              <w:rPr>
                <w:rFonts w:ascii="Times New Roman" w:hAnsi="Times New Roman"/>
                <w:sz w:val="24"/>
                <w:szCs w:val="24"/>
              </w:rPr>
            </w:pPr>
            <w:r w:rsidRPr="00383699">
              <w:rPr>
                <w:rFonts w:ascii="Times New Roman" w:hAnsi="Times New Roman"/>
                <w:sz w:val="24"/>
                <w:szCs w:val="24"/>
              </w:rPr>
              <w:t xml:space="preserve">            ГБПОУ МО «Воскресенский колледж»</w:t>
            </w:r>
          </w:p>
        </w:tc>
      </w:tr>
      <w:tr w:rsidR="00176A3A" w:rsidTr="00176A3A">
        <w:tc>
          <w:tcPr>
            <w:tcW w:w="5528" w:type="dxa"/>
            <w:hideMark/>
          </w:tcPr>
          <w:p w:rsidR="00176A3A" w:rsidRPr="00383699" w:rsidRDefault="00176A3A">
            <w:pPr>
              <w:spacing w:after="0"/>
              <w:jc w:val="right"/>
              <w:rPr>
                <w:rFonts w:ascii="Times New Roman" w:hAnsi="Times New Roman"/>
                <w:sz w:val="24"/>
                <w:szCs w:val="24"/>
              </w:rPr>
            </w:pPr>
            <w:r w:rsidRPr="00383699">
              <w:rPr>
                <w:rFonts w:ascii="Times New Roman" w:hAnsi="Times New Roman"/>
                <w:sz w:val="24"/>
                <w:szCs w:val="24"/>
              </w:rPr>
              <w:t>№ _______ от ___________________</w:t>
            </w:r>
          </w:p>
        </w:tc>
      </w:tr>
    </w:tbl>
    <w:p w:rsidR="00176A3A" w:rsidRDefault="00176A3A" w:rsidP="00176A3A">
      <w:pPr>
        <w:jc w:val="center"/>
        <w:rPr>
          <w:rFonts w:ascii="Times New Roman" w:hAnsi="Times New Roman"/>
          <w:b/>
          <w:i/>
          <w:sz w:val="24"/>
          <w:szCs w:val="24"/>
        </w:rPr>
      </w:pPr>
    </w:p>
    <w:p w:rsidR="00176A3A" w:rsidRDefault="00176A3A" w:rsidP="00176A3A">
      <w:pPr>
        <w:jc w:val="center"/>
        <w:rPr>
          <w:rFonts w:ascii="Times New Roman" w:hAnsi="Times New Roman"/>
          <w:b/>
          <w:i/>
          <w:sz w:val="24"/>
          <w:szCs w:val="24"/>
        </w:rPr>
      </w:pPr>
    </w:p>
    <w:p w:rsidR="00176A3A" w:rsidRDefault="00176A3A" w:rsidP="00176A3A">
      <w:pPr>
        <w:jc w:val="center"/>
        <w:rPr>
          <w:rFonts w:ascii="Times New Roman" w:hAnsi="Times New Roman"/>
          <w:b/>
          <w:i/>
          <w:sz w:val="24"/>
          <w:szCs w:val="24"/>
        </w:rPr>
      </w:pPr>
    </w:p>
    <w:p w:rsidR="00176A3A" w:rsidRDefault="00176A3A" w:rsidP="00176A3A">
      <w:pPr>
        <w:jc w:val="center"/>
        <w:rPr>
          <w:rFonts w:ascii="Times New Roman" w:hAnsi="Times New Roman"/>
          <w:b/>
          <w:i/>
          <w:sz w:val="24"/>
          <w:szCs w:val="24"/>
        </w:rPr>
      </w:pPr>
    </w:p>
    <w:p w:rsidR="00176A3A" w:rsidRDefault="00176A3A" w:rsidP="00176A3A">
      <w:pPr>
        <w:jc w:val="center"/>
        <w:rPr>
          <w:rFonts w:ascii="Times New Roman" w:hAnsi="Times New Roman"/>
          <w:b/>
          <w:i/>
          <w:sz w:val="24"/>
          <w:szCs w:val="24"/>
        </w:rPr>
      </w:pPr>
    </w:p>
    <w:p w:rsidR="00176A3A" w:rsidRDefault="00176A3A" w:rsidP="00176A3A">
      <w:pPr>
        <w:jc w:val="center"/>
        <w:rPr>
          <w:rFonts w:ascii="Times New Roman" w:hAnsi="Times New Roman"/>
          <w:b/>
          <w:i/>
          <w:sz w:val="24"/>
          <w:szCs w:val="24"/>
        </w:rPr>
      </w:pPr>
    </w:p>
    <w:p w:rsidR="00176A3A" w:rsidRDefault="00176A3A" w:rsidP="00176A3A">
      <w:pPr>
        <w:jc w:val="center"/>
        <w:rPr>
          <w:rFonts w:ascii="Times New Roman" w:hAnsi="Times New Roman"/>
          <w:b/>
          <w:i/>
          <w:sz w:val="24"/>
          <w:szCs w:val="24"/>
        </w:rPr>
      </w:pPr>
    </w:p>
    <w:p w:rsidR="00176A3A" w:rsidRDefault="00176A3A" w:rsidP="00176A3A">
      <w:pPr>
        <w:spacing w:after="0"/>
        <w:jc w:val="center"/>
        <w:rPr>
          <w:rFonts w:ascii="Times New Roman" w:hAnsi="Times New Roman"/>
          <w:sz w:val="24"/>
          <w:szCs w:val="24"/>
        </w:rPr>
      </w:pPr>
    </w:p>
    <w:p w:rsidR="00176A3A" w:rsidRDefault="00176A3A" w:rsidP="00775A81">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РАБОЧ</w:t>
      </w:r>
      <w:r w:rsidR="003C3769">
        <w:rPr>
          <w:rFonts w:ascii="Times New Roman" w:hAnsi="Times New Roman"/>
          <w:caps/>
          <w:sz w:val="24"/>
          <w:szCs w:val="24"/>
        </w:rPr>
        <w:t>АЯ ПРОГРАММА УЧЕБНОЙ ДИСЦИПЛИНЫ</w:t>
      </w:r>
    </w:p>
    <w:p w:rsidR="00176A3A" w:rsidRDefault="00645D50" w:rsidP="00775A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r w:rsidRPr="00645D50">
        <w:rPr>
          <w:rFonts w:ascii="Times New Roman" w:hAnsi="Times New Roman"/>
          <w:caps/>
          <w:sz w:val="24"/>
          <w:szCs w:val="24"/>
        </w:rPr>
        <w:t>ОП . 02 ПОЖАРНО-СТРОЕВАЯ ПОДГОТОВКА</w:t>
      </w:r>
    </w:p>
    <w:p w:rsidR="00176A3A" w:rsidRDefault="00176A3A" w:rsidP="00176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176A3A" w:rsidRDefault="00176A3A" w:rsidP="00176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176A3A" w:rsidRDefault="00176A3A" w:rsidP="00176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176A3A" w:rsidRDefault="00176A3A" w:rsidP="00176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176A3A" w:rsidRDefault="00176A3A" w:rsidP="00176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645D50" w:rsidRDefault="00645D50" w:rsidP="00176A3A">
      <w:pPr>
        <w:widowControl w:val="0"/>
        <w:shd w:val="clear" w:color="auto" w:fill="FFFFFF"/>
        <w:spacing w:after="0" w:line="240" w:lineRule="auto"/>
        <w:ind w:firstLine="709"/>
        <w:jc w:val="center"/>
        <w:rPr>
          <w:rFonts w:ascii="Times New Roman" w:hAnsi="Times New Roman"/>
          <w:bCs/>
          <w:sz w:val="24"/>
          <w:szCs w:val="24"/>
        </w:rPr>
      </w:pPr>
    </w:p>
    <w:p w:rsidR="00645D50" w:rsidRDefault="00645D50" w:rsidP="00176A3A">
      <w:pPr>
        <w:widowControl w:val="0"/>
        <w:shd w:val="clear" w:color="auto" w:fill="FFFFFF"/>
        <w:spacing w:after="0" w:line="240" w:lineRule="auto"/>
        <w:ind w:firstLine="709"/>
        <w:jc w:val="center"/>
        <w:rPr>
          <w:rFonts w:ascii="Times New Roman" w:hAnsi="Times New Roman"/>
          <w:bCs/>
          <w:sz w:val="24"/>
          <w:szCs w:val="24"/>
        </w:rPr>
      </w:pPr>
    </w:p>
    <w:p w:rsidR="00645D50" w:rsidRDefault="00645D50" w:rsidP="00176A3A">
      <w:pPr>
        <w:widowControl w:val="0"/>
        <w:shd w:val="clear" w:color="auto" w:fill="FFFFFF"/>
        <w:spacing w:after="0" w:line="240" w:lineRule="auto"/>
        <w:ind w:firstLine="709"/>
        <w:jc w:val="center"/>
        <w:rPr>
          <w:rFonts w:ascii="Times New Roman" w:hAnsi="Times New Roman"/>
          <w:bCs/>
          <w:sz w:val="24"/>
          <w:szCs w:val="24"/>
        </w:rPr>
      </w:pPr>
    </w:p>
    <w:p w:rsidR="00645D50" w:rsidRDefault="00645D50" w:rsidP="00176A3A">
      <w:pPr>
        <w:widowControl w:val="0"/>
        <w:shd w:val="clear" w:color="auto" w:fill="FFFFFF"/>
        <w:spacing w:after="0" w:line="240" w:lineRule="auto"/>
        <w:ind w:firstLine="709"/>
        <w:jc w:val="center"/>
        <w:rPr>
          <w:rFonts w:ascii="Times New Roman" w:hAnsi="Times New Roman"/>
          <w:bCs/>
          <w:sz w:val="24"/>
          <w:szCs w:val="24"/>
        </w:rPr>
      </w:pPr>
    </w:p>
    <w:p w:rsidR="00645D50" w:rsidRDefault="00645D50" w:rsidP="00176A3A">
      <w:pPr>
        <w:widowControl w:val="0"/>
        <w:shd w:val="clear" w:color="auto" w:fill="FFFFFF"/>
        <w:spacing w:after="0" w:line="240" w:lineRule="auto"/>
        <w:ind w:firstLine="709"/>
        <w:jc w:val="center"/>
        <w:rPr>
          <w:rFonts w:ascii="Times New Roman" w:hAnsi="Times New Roman"/>
          <w:bCs/>
          <w:sz w:val="24"/>
          <w:szCs w:val="24"/>
        </w:rPr>
      </w:pPr>
    </w:p>
    <w:p w:rsidR="00645D50" w:rsidRDefault="00645D50" w:rsidP="00176A3A">
      <w:pPr>
        <w:widowControl w:val="0"/>
        <w:shd w:val="clear" w:color="auto" w:fill="FFFFFF"/>
        <w:spacing w:after="0" w:line="240" w:lineRule="auto"/>
        <w:ind w:firstLine="709"/>
        <w:jc w:val="center"/>
        <w:rPr>
          <w:rFonts w:ascii="Times New Roman" w:hAnsi="Times New Roman"/>
          <w:bCs/>
          <w:sz w:val="24"/>
          <w:szCs w:val="24"/>
        </w:rPr>
      </w:pPr>
    </w:p>
    <w:p w:rsidR="00645D50" w:rsidRDefault="00645D50" w:rsidP="00176A3A">
      <w:pPr>
        <w:widowControl w:val="0"/>
        <w:shd w:val="clear" w:color="auto" w:fill="FFFFFF"/>
        <w:spacing w:after="0" w:line="240" w:lineRule="auto"/>
        <w:ind w:firstLine="709"/>
        <w:jc w:val="center"/>
        <w:rPr>
          <w:rFonts w:ascii="Times New Roman" w:hAnsi="Times New Roman"/>
          <w:bCs/>
          <w:sz w:val="24"/>
          <w:szCs w:val="24"/>
        </w:rPr>
      </w:pPr>
    </w:p>
    <w:p w:rsidR="00645D50" w:rsidRDefault="00645D50" w:rsidP="00176A3A">
      <w:pPr>
        <w:widowControl w:val="0"/>
        <w:shd w:val="clear" w:color="auto" w:fill="FFFFFF"/>
        <w:spacing w:after="0" w:line="240" w:lineRule="auto"/>
        <w:ind w:firstLine="709"/>
        <w:jc w:val="center"/>
        <w:rPr>
          <w:rFonts w:ascii="Times New Roman" w:hAnsi="Times New Roman"/>
          <w:bCs/>
          <w:sz w:val="24"/>
          <w:szCs w:val="24"/>
        </w:rPr>
      </w:pPr>
    </w:p>
    <w:p w:rsidR="0042593E" w:rsidRDefault="0042593E" w:rsidP="00176A3A">
      <w:pPr>
        <w:widowControl w:val="0"/>
        <w:shd w:val="clear" w:color="auto" w:fill="FFFFFF"/>
        <w:spacing w:after="0" w:line="240" w:lineRule="auto"/>
        <w:ind w:firstLine="709"/>
        <w:jc w:val="center"/>
        <w:rPr>
          <w:rFonts w:ascii="Times New Roman" w:hAnsi="Times New Roman"/>
          <w:bCs/>
          <w:sz w:val="24"/>
          <w:szCs w:val="24"/>
        </w:rPr>
      </w:pPr>
    </w:p>
    <w:p w:rsidR="0042593E" w:rsidRDefault="0042593E" w:rsidP="00176A3A">
      <w:pPr>
        <w:widowControl w:val="0"/>
        <w:shd w:val="clear" w:color="auto" w:fill="FFFFFF"/>
        <w:spacing w:after="0" w:line="240" w:lineRule="auto"/>
        <w:ind w:firstLine="709"/>
        <w:jc w:val="center"/>
        <w:rPr>
          <w:rFonts w:ascii="Times New Roman" w:hAnsi="Times New Roman"/>
          <w:bCs/>
          <w:sz w:val="24"/>
          <w:szCs w:val="24"/>
        </w:rPr>
      </w:pPr>
    </w:p>
    <w:p w:rsidR="00176A3A" w:rsidRDefault="00C06D7F" w:rsidP="00176A3A">
      <w:pPr>
        <w:widowControl w:val="0"/>
        <w:shd w:val="clear" w:color="auto" w:fill="FFFFFF"/>
        <w:spacing w:after="0" w:line="240" w:lineRule="auto"/>
        <w:ind w:firstLine="709"/>
        <w:jc w:val="center"/>
        <w:rPr>
          <w:rFonts w:ascii="Times New Roman" w:hAnsi="Times New Roman"/>
          <w:bCs/>
          <w:sz w:val="24"/>
          <w:szCs w:val="24"/>
        </w:rPr>
      </w:pPr>
      <w:r w:rsidRPr="00383699">
        <w:rPr>
          <w:rFonts w:ascii="Times New Roman" w:hAnsi="Times New Roman"/>
          <w:bCs/>
          <w:sz w:val="24"/>
          <w:szCs w:val="24"/>
        </w:rPr>
        <w:t>Воскресенск, 2021</w:t>
      </w:r>
      <w:r w:rsidR="00176A3A" w:rsidRPr="00383699">
        <w:rPr>
          <w:rFonts w:ascii="Times New Roman" w:hAnsi="Times New Roman"/>
          <w:bCs/>
          <w:sz w:val="24"/>
          <w:szCs w:val="24"/>
        </w:rPr>
        <w:t xml:space="preserve"> г.</w:t>
      </w:r>
    </w:p>
    <w:p w:rsidR="00176A3A" w:rsidRDefault="00176A3A" w:rsidP="00176A3A">
      <w:pPr>
        <w:widowControl w:val="0"/>
        <w:shd w:val="clear" w:color="auto" w:fill="FFFFFF"/>
        <w:spacing w:after="0" w:line="240" w:lineRule="auto"/>
        <w:ind w:firstLine="709"/>
        <w:jc w:val="center"/>
        <w:rPr>
          <w:rFonts w:ascii="Times New Roman" w:hAnsi="Times New Roman"/>
          <w:b/>
          <w:bCs/>
          <w:sz w:val="24"/>
          <w:szCs w:val="24"/>
        </w:rPr>
      </w:pPr>
    </w:p>
    <w:tbl>
      <w:tblPr>
        <w:tblpPr w:leftFromText="180" w:rightFromText="180" w:vertAnchor="text" w:horzAnchor="page" w:tblpX="2053" w:tblpY="-28"/>
        <w:tblW w:w="6551" w:type="dxa"/>
        <w:tblLook w:val="01E0" w:firstRow="1" w:lastRow="1" w:firstColumn="1" w:lastColumn="1" w:noHBand="0" w:noVBand="0"/>
      </w:tblPr>
      <w:tblGrid>
        <w:gridCol w:w="3156"/>
        <w:gridCol w:w="3395"/>
      </w:tblGrid>
      <w:tr w:rsidR="00176A3A" w:rsidTr="00176A3A">
        <w:tc>
          <w:tcPr>
            <w:tcW w:w="3156" w:type="dxa"/>
            <w:hideMark/>
          </w:tcPr>
          <w:p w:rsidR="00176A3A" w:rsidRPr="00C06D7F" w:rsidRDefault="00176A3A" w:rsidP="00176A3A">
            <w:pPr>
              <w:widowControl w:val="0"/>
              <w:autoSpaceDE w:val="0"/>
              <w:autoSpaceDN w:val="0"/>
              <w:spacing w:after="0" w:line="240" w:lineRule="auto"/>
              <w:rPr>
                <w:rFonts w:ascii="Times New Roman" w:hAnsi="Times New Roman"/>
                <w:sz w:val="24"/>
                <w:szCs w:val="24"/>
              </w:rPr>
            </w:pPr>
            <w:r w:rsidRPr="00C06D7F">
              <w:rPr>
                <w:rFonts w:ascii="Times New Roman" w:hAnsi="Times New Roman"/>
                <w:sz w:val="24"/>
                <w:szCs w:val="24"/>
              </w:rPr>
              <w:lastRenderedPageBreak/>
              <w:t>РАССМОТРЕНО</w:t>
            </w:r>
          </w:p>
          <w:p w:rsidR="00475F3F" w:rsidRPr="00475F3F" w:rsidRDefault="00475F3F" w:rsidP="00475F3F">
            <w:pPr>
              <w:widowControl w:val="0"/>
              <w:tabs>
                <w:tab w:val="left" w:pos="2940"/>
              </w:tabs>
              <w:autoSpaceDE w:val="0"/>
              <w:autoSpaceDN w:val="0"/>
              <w:spacing w:after="0" w:line="240" w:lineRule="auto"/>
              <w:rPr>
                <w:rFonts w:ascii="Times New Roman" w:hAnsi="Times New Roman"/>
                <w:sz w:val="24"/>
                <w:szCs w:val="24"/>
              </w:rPr>
            </w:pPr>
            <w:r w:rsidRPr="00475F3F">
              <w:rPr>
                <w:rFonts w:ascii="Times New Roman" w:hAnsi="Times New Roman"/>
                <w:sz w:val="24"/>
                <w:szCs w:val="24"/>
              </w:rPr>
              <w:t>на заседании цикловой к</w:t>
            </w:r>
            <w:r>
              <w:rPr>
                <w:rFonts w:ascii="Times New Roman" w:hAnsi="Times New Roman"/>
                <w:sz w:val="24"/>
                <w:szCs w:val="24"/>
              </w:rPr>
              <w:t>о</w:t>
            </w:r>
            <w:r w:rsidRPr="00475F3F">
              <w:rPr>
                <w:rFonts w:ascii="Times New Roman" w:hAnsi="Times New Roman"/>
                <w:sz w:val="24"/>
                <w:szCs w:val="24"/>
              </w:rPr>
              <w:t>миссии</w:t>
            </w:r>
          </w:p>
          <w:p w:rsidR="00176A3A" w:rsidRDefault="00475F3F" w:rsidP="00475F3F">
            <w:pPr>
              <w:widowControl w:val="0"/>
              <w:autoSpaceDE w:val="0"/>
              <w:autoSpaceDN w:val="0"/>
              <w:spacing w:after="0" w:line="240" w:lineRule="auto"/>
              <w:rPr>
                <w:rFonts w:ascii="Times New Roman" w:hAnsi="Times New Roman"/>
                <w:sz w:val="24"/>
                <w:szCs w:val="24"/>
              </w:rPr>
            </w:pPr>
            <w:r w:rsidRPr="00475F3F">
              <w:rPr>
                <w:rFonts w:ascii="Times New Roman" w:hAnsi="Times New Roman"/>
                <w:sz w:val="24"/>
                <w:szCs w:val="24"/>
              </w:rPr>
              <w:t>цифровых технологий и пожарной безопасности</w:t>
            </w:r>
          </w:p>
        </w:tc>
        <w:tc>
          <w:tcPr>
            <w:tcW w:w="3395" w:type="dxa"/>
          </w:tcPr>
          <w:p w:rsidR="00176A3A" w:rsidRPr="00C06D7F" w:rsidRDefault="00176A3A" w:rsidP="00176A3A">
            <w:pPr>
              <w:widowControl w:val="0"/>
              <w:autoSpaceDE w:val="0"/>
              <w:autoSpaceDN w:val="0"/>
              <w:spacing w:after="0" w:line="240" w:lineRule="auto"/>
              <w:rPr>
                <w:rFonts w:ascii="Times New Roman" w:hAnsi="Times New Roman"/>
                <w:sz w:val="24"/>
                <w:szCs w:val="24"/>
              </w:rPr>
            </w:pPr>
          </w:p>
        </w:tc>
      </w:tr>
      <w:tr w:rsidR="00176A3A" w:rsidTr="00176A3A">
        <w:trPr>
          <w:trHeight w:val="847"/>
        </w:trPr>
        <w:tc>
          <w:tcPr>
            <w:tcW w:w="3156" w:type="dxa"/>
            <w:hideMark/>
          </w:tcPr>
          <w:p w:rsidR="00176A3A" w:rsidRDefault="00176A3A" w:rsidP="00176A3A">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Протокол №_____</w:t>
            </w:r>
          </w:p>
          <w:p w:rsidR="00176A3A" w:rsidRDefault="00176A3A" w:rsidP="00176A3A">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 г.</w:t>
            </w:r>
          </w:p>
          <w:p w:rsidR="00176A3A" w:rsidRDefault="00176A3A" w:rsidP="00176A3A">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__________ /____________ / </w:t>
            </w:r>
          </w:p>
        </w:tc>
        <w:tc>
          <w:tcPr>
            <w:tcW w:w="3395" w:type="dxa"/>
          </w:tcPr>
          <w:p w:rsidR="00176A3A" w:rsidRDefault="00176A3A" w:rsidP="00176A3A">
            <w:pPr>
              <w:widowControl w:val="0"/>
              <w:autoSpaceDE w:val="0"/>
              <w:autoSpaceDN w:val="0"/>
              <w:spacing w:after="0" w:line="240" w:lineRule="auto"/>
              <w:jc w:val="center"/>
              <w:rPr>
                <w:rFonts w:ascii="Times New Roman" w:hAnsi="Times New Roman"/>
                <w:sz w:val="24"/>
                <w:szCs w:val="24"/>
              </w:rPr>
            </w:pPr>
          </w:p>
          <w:p w:rsidR="00475F3F" w:rsidRDefault="00475F3F" w:rsidP="00176A3A">
            <w:pPr>
              <w:widowControl w:val="0"/>
              <w:autoSpaceDE w:val="0"/>
              <w:autoSpaceDN w:val="0"/>
              <w:spacing w:after="0" w:line="240" w:lineRule="auto"/>
              <w:jc w:val="center"/>
              <w:rPr>
                <w:rFonts w:ascii="Times New Roman" w:hAnsi="Times New Roman"/>
                <w:sz w:val="24"/>
                <w:szCs w:val="24"/>
              </w:rPr>
            </w:pPr>
          </w:p>
          <w:p w:rsidR="00475F3F" w:rsidRDefault="00475F3F" w:rsidP="00176A3A">
            <w:pPr>
              <w:widowControl w:val="0"/>
              <w:autoSpaceDE w:val="0"/>
              <w:autoSpaceDN w:val="0"/>
              <w:spacing w:after="0" w:line="240" w:lineRule="auto"/>
              <w:jc w:val="center"/>
              <w:rPr>
                <w:rFonts w:ascii="Times New Roman" w:hAnsi="Times New Roman"/>
                <w:sz w:val="24"/>
                <w:szCs w:val="24"/>
              </w:rPr>
            </w:pPr>
          </w:p>
          <w:p w:rsidR="00475F3F" w:rsidRDefault="00475F3F" w:rsidP="00176A3A">
            <w:pPr>
              <w:widowControl w:val="0"/>
              <w:autoSpaceDE w:val="0"/>
              <w:autoSpaceDN w:val="0"/>
              <w:spacing w:after="0" w:line="240" w:lineRule="auto"/>
              <w:jc w:val="center"/>
              <w:rPr>
                <w:rFonts w:ascii="Times New Roman" w:hAnsi="Times New Roman"/>
                <w:sz w:val="24"/>
                <w:szCs w:val="24"/>
              </w:rPr>
            </w:pPr>
          </w:p>
        </w:tc>
      </w:tr>
    </w:tbl>
    <w:p w:rsidR="00176A3A" w:rsidRPr="00C06D7F" w:rsidRDefault="00176A3A" w:rsidP="00176A3A">
      <w:pPr>
        <w:widowControl w:val="0"/>
        <w:shd w:val="clear" w:color="auto" w:fill="FFFFFF"/>
        <w:spacing w:after="0" w:line="240" w:lineRule="auto"/>
        <w:ind w:firstLine="709"/>
        <w:jc w:val="center"/>
        <w:rPr>
          <w:rFonts w:ascii="Times New Roman" w:hAnsi="Times New Roman"/>
          <w:b/>
          <w:bCs/>
          <w:sz w:val="24"/>
          <w:szCs w:val="24"/>
        </w:rPr>
      </w:pPr>
    </w:p>
    <w:p w:rsidR="00176A3A" w:rsidRDefault="00176A3A" w:rsidP="00176A3A">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r>
    </w:p>
    <w:p w:rsidR="00176A3A" w:rsidRDefault="00176A3A" w:rsidP="00176A3A">
      <w:pPr>
        <w:widowControl w:val="0"/>
        <w:autoSpaceDE w:val="0"/>
        <w:autoSpaceDN w:val="0"/>
        <w:adjustRightInd w:val="0"/>
        <w:spacing w:after="0" w:line="240" w:lineRule="auto"/>
        <w:jc w:val="both"/>
        <w:rPr>
          <w:rFonts w:ascii="Times New Roman" w:hAnsi="Times New Roman"/>
          <w:color w:val="000000"/>
          <w:sz w:val="28"/>
          <w:szCs w:val="28"/>
        </w:rPr>
      </w:pPr>
    </w:p>
    <w:p w:rsidR="00176A3A" w:rsidRDefault="00176A3A" w:rsidP="00176A3A">
      <w:pPr>
        <w:widowControl w:val="0"/>
        <w:autoSpaceDE w:val="0"/>
        <w:autoSpaceDN w:val="0"/>
        <w:adjustRightInd w:val="0"/>
        <w:spacing w:after="0" w:line="240" w:lineRule="auto"/>
        <w:jc w:val="both"/>
        <w:rPr>
          <w:rFonts w:ascii="Times New Roman" w:hAnsi="Times New Roman"/>
          <w:color w:val="000000"/>
          <w:sz w:val="28"/>
          <w:szCs w:val="28"/>
        </w:rPr>
      </w:pPr>
    </w:p>
    <w:p w:rsidR="00176A3A" w:rsidRDefault="00176A3A" w:rsidP="00176A3A">
      <w:pPr>
        <w:widowControl w:val="0"/>
        <w:autoSpaceDE w:val="0"/>
        <w:autoSpaceDN w:val="0"/>
        <w:adjustRightInd w:val="0"/>
        <w:spacing w:after="0" w:line="240" w:lineRule="auto"/>
        <w:jc w:val="both"/>
        <w:rPr>
          <w:rFonts w:ascii="Times New Roman" w:hAnsi="Times New Roman"/>
          <w:color w:val="000000"/>
          <w:sz w:val="28"/>
          <w:szCs w:val="28"/>
        </w:rPr>
      </w:pPr>
    </w:p>
    <w:p w:rsidR="00176A3A" w:rsidRDefault="00176A3A" w:rsidP="00176A3A">
      <w:pPr>
        <w:widowControl w:val="0"/>
        <w:autoSpaceDE w:val="0"/>
        <w:autoSpaceDN w:val="0"/>
        <w:adjustRightInd w:val="0"/>
        <w:spacing w:after="0" w:line="240" w:lineRule="auto"/>
        <w:jc w:val="both"/>
        <w:rPr>
          <w:rFonts w:ascii="Times New Roman" w:hAnsi="Times New Roman"/>
          <w:color w:val="000000"/>
          <w:sz w:val="28"/>
          <w:szCs w:val="28"/>
        </w:rPr>
      </w:pPr>
    </w:p>
    <w:p w:rsidR="00176A3A" w:rsidRDefault="00176A3A" w:rsidP="00176A3A">
      <w:pPr>
        <w:widowControl w:val="0"/>
        <w:autoSpaceDE w:val="0"/>
        <w:autoSpaceDN w:val="0"/>
        <w:adjustRightInd w:val="0"/>
        <w:spacing w:after="0" w:line="240" w:lineRule="auto"/>
        <w:jc w:val="both"/>
        <w:rPr>
          <w:rFonts w:ascii="Times New Roman" w:hAnsi="Times New Roman"/>
          <w:color w:val="000000"/>
          <w:sz w:val="28"/>
          <w:szCs w:val="28"/>
        </w:rPr>
      </w:pPr>
    </w:p>
    <w:p w:rsidR="00475F3F" w:rsidRDefault="00475F3F" w:rsidP="00176A3A">
      <w:pPr>
        <w:spacing w:after="0" w:line="360" w:lineRule="auto"/>
        <w:jc w:val="both"/>
        <w:rPr>
          <w:rFonts w:ascii="Times New Roman" w:hAnsi="Times New Roman"/>
          <w:sz w:val="24"/>
          <w:szCs w:val="28"/>
        </w:rPr>
      </w:pPr>
    </w:p>
    <w:p w:rsidR="00176A3A" w:rsidRPr="00383699" w:rsidRDefault="00C757C6" w:rsidP="00176A3A">
      <w:pPr>
        <w:spacing w:after="0" w:line="360" w:lineRule="auto"/>
        <w:jc w:val="both"/>
        <w:rPr>
          <w:rFonts w:ascii="Times New Roman" w:hAnsi="Times New Roman"/>
          <w:sz w:val="24"/>
          <w:szCs w:val="28"/>
        </w:rPr>
      </w:pPr>
      <w:r w:rsidRPr="00383699">
        <w:rPr>
          <w:rFonts w:ascii="Times New Roman" w:hAnsi="Times New Roman"/>
          <w:sz w:val="24"/>
          <w:szCs w:val="28"/>
        </w:rPr>
        <w:t>Рабочая п</w:t>
      </w:r>
      <w:r w:rsidR="003C3769" w:rsidRPr="00383699">
        <w:rPr>
          <w:rFonts w:ascii="Times New Roman" w:hAnsi="Times New Roman"/>
          <w:sz w:val="24"/>
          <w:szCs w:val="28"/>
        </w:rPr>
        <w:t>рограмма учебной дисциплины</w:t>
      </w:r>
      <w:r w:rsidR="00176A3A" w:rsidRPr="00383699">
        <w:rPr>
          <w:rFonts w:ascii="Times New Roman" w:hAnsi="Times New Roman"/>
          <w:sz w:val="24"/>
          <w:szCs w:val="28"/>
        </w:rPr>
        <w:t xml:space="preserve"> </w:t>
      </w:r>
      <w:r w:rsidR="00475F3F" w:rsidRPr="00475F3F">
        <w:rPr>
          <w:rFonts w:ascii="Times New Roman" w:hAnsi="Times New Roman"/>
          <w:sz w:val="24"/>
          <w:szCs w:val="28"/>
        </w:rPr>
        <w:t xml:space="preserve">ОП . 02 </w:t>
      </w:r>
      <w:r w:rsidR="00775A81">
        <w:rPr>
          <w:rFonts w:ascii="Times New Roman" w:hAnsi="Times New Roman"/>
          <w:sz w:val="24"/>
          <w:szCs w:val="28"/>
        </w:rPr>
        <w:t>П</w:t>
      </w:r>
      <w:r w:rsidR="00775A81" w:rsidRPr="00475F3F">
        <w:rPr>
          <w:rFonts w:ascii="Times New Roman" w:hAnsi="Times New Roman"/>
          <w:sz w:val="24"/>
          <w:szCs w:val="28"/>
        </w:rPr>
        <w:t>ожарно-строевая подготовка</w:t>
      </w:r>
      <w:r w:rsidR="00775A81">
        <w:rPr>
          <w:rFonts w:ascii="Times New Roman" w:hAnsi="Times New Roman"/>
          <w:sz w:val="24"/>
          <w:szCs w:val="28"/>
        </w:rPr>
        <w:t xml:space="preserve"> </w:t>
      </w:r>
      <w:r w:rsidR="00176A3A" w:rsidRPr="00383699">
        <w:rPr>
          <w:rFonts w:ascii="Times New Roman" w:hAnsi="Times New Roman"/>
          <w:sz w:val="24"/>
          <w:szCs w:val="28"/>
        </w:rPr>
        <w:t>разраб</w:t>
      </w:r>
      <w:r w:rsidR="00176A3A" w:rsidRPr="00383699">
        <w:rPr>
          <w:rFonts w:ascii="Times New Roman" w:hAnsi="Times New Roman"/>
          <w:sz w:val="24"/>
          <w:szCs w:val="28"/>
        </w:rPr>
        <w:t>о</w:t>
      </w:r>
      <w:r w:rsidR="00176A3A" w:rsidRPr="00383699">
        <w:rPr>
          <w:rFonts w:ascii="Times New Roman" w:hAnsi="Times New Roman"/>
          <w:sz w:val="24"/>
          <w:szCs w:val="28"/>
        </w:rPr>
        <w:t>тана в соответствии с требованиями федерального государственного образовательного стандарта среднего профессионального образования по профессии/специальности</w:t>
      </w:r>
      <w:r w:rsidR="00775A81">
        <w:rPr>
          <w:rFonts w:ascii="Times New Roman" w:hAnsi="Times New Roman"/>
          <w:sz w:val="24"/>
          <w:szCs w:val="28"/>
        </w:rPr>
        <w:t xml:space="preserve"> </w:t>
      </w:r>
      <w:r w:rsidR="00487FE7" w:rsidRPr="00383699">
        <w:rPr>
          <w:rFonts w:ascii="Times New Roman" w:hAnsi="Times New Roman"/>
          <w:sz w:val="24"/>
          <w:szCs w:val="28"/>
        </w:rPr>
        <w:t>20.01.01 Пожарный</w:t>
      </w:r>
      <w:r w:rsidR="00176A3A" w:rsidRPr="00383699">
        <w:rPr>
          <w:rFonts w:ascii="Times New Roman" w:hAnsi="Times New Roman"/>
          <w:sz w:val="24"/>
          <w:szCs w:val="28"/>
        </w:rPr>
        <w:t xml:space="preserve">, </w:t>
      </w:r>
      <w:r w:rsidR="00176A3A" w:rsidRPr="00383699">
        <w:rPr>
          <w:rFonts w:ascii="Times New Roman" w:hAnsi="Times New Roman"/>
          <w:bCs/>
          <w:sz w:val="24"/>
          <w:szCs w:val="28"/>
        </w:rPr>
        <w:t xml:space="preserve"> утверждённого приказом Министерства образования и  науки Российской Федерации от </w:t>
      </w:r>
      <w:r w:rsidR="00487FE7" w:rsidRPr="00383699">
        <w:rPr>
          <w:rFonts w:ascii="Times New Roman" w:hAnsi="Times New Roman"/>
          <w:bCs/>
          <w:sz w:val="24"/>
          <w:szCs w:val="28"/>
        </w:rPr>
        <w:t xml:space="preserve">02.08.2013 г. № </w:t>
      </w:r>
      <w:r w:rsidR="00475F3F">
        <w:rPr>
          <w:rFonts w:ascii="Times New Roman" w:hAnsi="Times New Roman"/>
          <w:bCs/>
          <w:sz w:val="24"/>
          <w:szCs w:val="28"/>
        </w:rPr>
        <w:t>652</w:t>
      </w:r>
    </w:p>
    <w:p w:rsidR="00176A3A" w:rsidRPr="00383699" w:rsidRDefault="00176A3A" w:rsidP="00176A3A">
      <w:pPr>
        <w:spacing w:after="0" w:line="360" w:lineRule="auto"/>
        <w:ind w:firstLine="709"/>
        <w:jc w:val="both"/>
        <w:rPr>
          <w:rFonts w:ascii="Times New Roman" w:hAnsi="Times New Roman"/>
          <w:sz w:val="28"/>
          <w:szCs w:val="28"/>
        </w:rPr>
      </w:pPr>
    </w:p>
    <w:p w:rsidR="00176A3A" w:rsidRPr="00383699" w:rsidRDefault="00176A3A" w:rsidP="00176A3A">
      <w:pPr>
        <w:widowControl w:val="0"/>
        <w:autoSpaceDE w:val="0"/>
        <w:autoSpaceDN w:val="0"/>
        <w:spacing w:after="0" w:line="360" w:lineRule="auto"/>
        <w:rPr>
          <w:rFonts w:ascii="Times New Roman" w:hAnsi="Times New Roman"/>
          <w:sz w:val="28"/>
          <w:szCs w:val="28"/>
        </w:rPr>
      </w:pPr>
    </w:p>
    <w:p w:rsidR="00176A3A" w:rsidRPr="00383699" w:rsidRDefault="00176A3A" w:rsidP="00176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383699">
        <w:rPr>
          <w:rFonts w:ascii="Times New Roman" w:hAnsi="Times New Roman"/>
          <w:sz w:val="24"/>
          <w:szCs w:val="28"/>
          <w:lang w:eastAsia="en-US"/>
        </w:rPr>
        <w:t>Организация-разработчик:</w:t>
      </w:r>
      <w:r w:rsidR="00C06D7F" w:rsidRPr="00383699">
        <w:rPr>
          <w:rFonts w:ascii="Times New Roman" w:hAnsi="Times New Roman"/>
          <w:sz w:val="24"/>
          <w:szCs w:val="28"/>
          <w:lang w:eastAsia="en-US"/>
        </w:rPr>
        <w:t xml:space="preserve"> ГБПОУ МО «Воскресенский колледж»</w:t>
      </w:r>
    </w:p>
    <w:p w:rsidR="00176A3A" w:rsidRPr="00383699" w:rsidRDefault="00176A3A" w:rsidP="00176A3A">
      <w:pPr>
        <w:widowControl w:val="0"/>
        <w:autoSpaceDE w:val="0"/>
        <w:autoSpaceDN w:val="0"/>
        <w:spacing w:after="0" w:line="240" w:lineRule="auto"/>
        <w:ind w:firstLine="709"/>
        <w:jc w:val="both"/>
        <w:rPr>
          <w:rFonts w:ascii="Times New Roman" w:hAnsi="Times New Roman"/>
          <w:sz w:val="24"/>
          <w:szCs w:val="28"/>
          <w:lang w:eastAsia="en-US"/>
        </w:rPr>
      </w:pPr>
    </w:p>
    <w:p w:rsidR="00487FE7" w:rsidRPr="00383699" w:rsidRDefault="00176A3A" w:rsidP="003C37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383699">
        <w:rPr>
          <w:rFonts w:ascii="Times New Roman" w:hAnsi="Times New Roman"/>
          <w:sz w:val="24"/>
          <w:szCs w:val="28"/>
          <w:lang w:eastAsia="en-US"/>
        </w:rPr>
        <w:t>Разработчик:</w:t>
      </w:r>
      <w:r w:rsidR="00C06D7F" w:rsidRPr="00383699">
        <w:rPr>
          <w:rFonts w:ascii="Times New Roman" w:hAnsi="Times New Roman"/>
          <w:sz w:val="24"/>
          <w:szCs w:val="28"/>
          <w:lang w:eastAsia="en-US"/>
        </w:rPr>
        <w:t xml:space="preserve"> преподаватель</w:t>
      </w:r>
      <w:r w:rsidR="00166F87" w:rsidRPr="00383699">
        <w:rPr>
          <w:rFonts w:ascii="Times New Roman" w:hAnsi="Times New Roman"/>
          <w:sz w:val="24"/>
          <w:szCs w:val="28"/>
          <w:lang w:eastAsia="en-US"/>
        </w:rPr>
        <w:t xml:space="preserve"> </w:t>
      </w:r>
      <w:r w:rsidR="003C3769" w:rsidRPr="00383699">
        <w:rPr>
          <w:rFonts w:ascii="Times New Roman" w:hAnsi="Times New Roman"/>
          <w:sz w:val="24"/>
          <w:szCs w:val="28"/>
          <w:lang w:eastAsia="en-US"/>
        </w:rPr>
        <w:t xml:space="preserve">ГБПОУ МО «Воскресенский колледж» </w:t>
      </w:r>
    </w:p>
    <w:p w:rsidR="00176A3A" w:rsidRDefault="00487FE7" w:rsidP="003C37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383699">
        <w:rPr>
          <w:rFonts w:ascii="Times New Roman" w:hAnsi="Times New Roman"/>
          <w:sz w:val="24"/>
          <w:szCs w:val="28"/>
          <w:lang w:eastAsia="en-US"/>
        </w:rPr>
        <w:t>Филатов Дмитрий Валерьевич</w:t>
      </w:r>
    </w:p>
    <w:p w:rsidR="00176A3A" w:rsidRDefault="00176A3A" w:rsidP="00176A3A">
      <w:pPr>
        <w:widowControl w:val="0"/>
        <w:shd w:val="clear" w:color="auto" w:fill="FFFFFF"/>
        <w:spacing w:after="0" w:line="240" w:lineRule="auto"/>
        <w:ind w:firstLine="709"/>
        <w:jc w:val="center"/>
        <w:rPr>
          <w:rFonts w:ascii="Times New Roman" w:hAnsi="Times New Roman"/>
          <w:b/>
          <w:bCs/>
          <w:sz w:val="28"/>
          <w:szCs w:val="28"/>
        </w:rPr>
      </w:pPr>
    </w:p>
    <w:p w:rsidR="00176A3A" w:rsidRDefault="00176A3A" w:rsidP="00176A3A">
      <w:pPr>
        <w:rPr>
          <w:rFonts w:ascii="Times New Roman" w:hAnsi="Times New Roman"/>
          <w:b/>
        </w:rPr>
      </w:pPr>
    </w:p>
    <w:p w:rsidR="00176A3A" w:rsidRPr="003C3769" w:rsidRDefault="00176A3A" w:rsidP="00176A3A">
      <w:pPr>
        <w:widowControl w:val="0"/>
        <w:shd w:val="clear" w:color="auto" w:fill="FFFFFF"/>
        <w:spacing w:after="0" w:line="240" w:lineRule="auto"/>
        <w:ind w:firstLine="709"/>
        <w:jc w:val="center"/>
        <w:rPr>
          <w:rFonts w:ascii="Times New Roman" w:hAnsi="Times New Roman"/>
          <w:b/>
          <w:bCs/>
          <w:sz w:val="24"/>
          <w:szCs w:val="24"/>
        </w:rPr>
      </w:pPr>
    </w:p>
    <w:p w:rsidR="00176A3A" w:rsidRDefault="00176A3A" w:rsidP="00176A3A">
      <w:pPr>
        <w:jc w:val="center"/>
        <w:rPr>
          <w:rFonts w:ascii="Times New Roman" w:hAnsi="Times New Roman"/>
          <w:b/>
          <w:i/>
          <w:sz w:val="24"/>
          <w:szCs w:val="24"/>
        </w:rPr>
      </w:pPr>
    </w:p>
    <w:p w:rsidR="00091C4A" w:rsidRDefault="00091C4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487FE7" w:rsidRDefault="00487FE7" w:rsidP="00414C20">
      <w:pPr>
        <w:jc w:val="center"/>
        <w:rPr>
          <w:rFonts w:ascii="Times New Roman" w:hAnsi="Times New Roman"/>
          <w:b/>
          <w:i/>
          <w:sz w:val="24"/>
          <w:szCs w:val="24"/>
          <w:vertAlign w:val="superscript"/>
        </w:rPr>
      </w:pPr>
    </w:p>
    <w:p w:rsidR="00487FE7" w:rsidRDefault="00487FE7" w:rsidP="00414C20">
      <w:pPr>
        <w:jc w:val="center"/>
        <w:rPr>
          <w:rFonts w:ascii="Times New Roman" w:hAnsi="Times New Roman"/>
          <w:b/>
          <w:i/>
          <w:sz w:val="24"/>
          <w:szCs w:val="24"/>
          <w:vertAlign w:val="superscript"/>
        </w:rPr>
      </w:pPr>
    </w:p>
    <w:p w:rsidR="00487FE7" w:rsidRDefault="00487FE7" w:rsidP="00414C20">
      <w:pPr>
        <w:jc w:val="center"/>
        <w:rPr>
          <w:rFonts w:ascii="Times New Roman" w:hAnsi="Times New Roman"/>
          <w:b/>
          <w:i/>
          <w:sz w:val="24"/>
          <w:szCs w:val="24"/>
          <w:vertAlign w:val="superscript"/>
        </w:rPr>
      </w:pPr>
    </w:p>
    <w:p w:rsidR="00487FE7" w:rsidRPr="00B36A92" w:rsidRDefault="00487FE7" w:rsidP="00414C20">
      <w:pPr>
        <w:jc w:val="center"/>
        <w:rPr>
          <w:rFonts w:ascii="Times New Roman" w:hAnsi="Times New Roman"/>
          <w:b/>
          <w:i/>
          <w:sz w:val="24"/>
          <w:szCs w:val="24"/>
          <w:vertAlign w:val="superscript"/>
        </w:rPr>
      </w:pPr>
    </w:p>
    <w:p w:rsidR="00C06D7F" w:rsidRDefault="00C06D7F" w:rsidP="00414C20">
      <w:pPr>
        <w:jc w:val="center"/>
        <w:rPr>
          <w:rFonts w:ascii="Times New Roman" w:hAnsi="Times New Roman"/>
          <w:b/>
          <w:i/>
          <w:sz w:val="24"/>
          <w:szCs w:val="24"/>
        </w:rPr>
      </w:pPr>
    </w:p>
    <w:p w:rsidR="00091C4A" w:rsidRPr="003C3769" w:rsidRDefault="00091C4A" w:rsidP="00414C20">
      <w:pPr>
        <w:jc w:val="center"/>
        <w:rPr>
          <w:rFonts w:ascii="Times New Roman" w:hAnsi="Times New Roman"/>
          <w:b/>
          <w:sz w:val="24"/>
          <w:szCs w:val="24"/>
        </w:rPr>
      </w:pPr>
      <w:r w:rsidRPr="003C3769">
        <w:rPr>
          <w:rFonts w:ascii="Times New Roman" w:hAnsi="Times New Roman"/>
          <w:b/>
          <w:sz w:val="24"/>
          <w:szCs w:val="24"/>
        </w:rPr>
        <w:t>СОДЕРЖАНИЕ</w:t>
      </w:r>
    </w:p>
    <w:p w:rsidR="00091C4A" w:rsidRPr="00B36A92" w:rsidRDefault="00091C4A" w:rsidP="00414C20">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91C4A" w:rsidRPr="00B36A92" w:rsidTr="00E709E4">
        <w:tc>
          <w:tcPr>
            <w:tcW w:w="7501" w:type="dxa"/>
          </w:tcPr>
          <w:p w:rsidR="00091C4A" w:rsidRPr="00B36A92" w:rsidRDefault="00091C4A" w:rsidP="00C757C6">
            <w:pPr>
              <w:numPr>
                <w:ilvl w:val="0"/>
                <w:numId w:val="3"/>
              </w:numPr>
              <w:suppressAutoHyphens/>
              <w:rPr>
                <w:rFonts w:ascii="Times New Roman" w:hAnsi="Times New Roman"/>
                <w:b/>
                <w:sz w:val="24"/>
                <w:szCs w:val="24"/>
              </w:rPr>
            </w:pPr>
            <w:r w:rsidRPr="00B36A92">
              <w:rPr>
                <w:rFonts w:ascii="Times New Roman" w:hAnsi="Times New Roman"/>
                <w:b/>
                <w:sz w:val="24"/>
                <w:szCs w:val="24"/>
              </w:rPr>
              <w:t xml:space="preserve">ОБЩАЯ ХАРАКТЕРИСТИКА </w:t>
            </w:r>
            <w:r w:rsidR="009A75B4" w:rsidRPr="00B36A92">
              <w:rPr>
                <w:rFonts w:ascii="Times New Roman" w:hAnsi="Times New Roman"/>
                <w:b/>
                <w:sz w:val="24"/>
                <w:szCs w:val="24"/>
              </w:rPr>
              <w:t xml:space="preserve">РАБОЧЕЙ </w:t>
            </w:r>
            <w:r w:rsidRPr="00B36A92">
              <w:rPr>
                <w:rFonts w:ascii="Times New Roman" w:hAnsi="Times New Roman"/>
                <w:b/>
                <w:sz w:val="24"/>
                <w:szCs w:val="24"/>
              </w:rPr>
              <w:t>ПРОГРАММЫ УЧЕБНОЙ ДИСЦИПЛИНЫ</w:t>
            </w:r>
          </w:p>
        </w:tc>
        <w:tc>
          <w:tcPr>
            <w:tcW w:w="1854" w:type="dxa"/>
          </w:tcPr>
          <w:p w:rsidR="00091C4A" w:rsidRPr="00B36A92" w:rsidRDefault="00091C4A" w:rsidP="00414C20">
            <w:pPr>
              <w:rPr>
                <w:rFonts w:ascii="Times New Roman" w:hAnsi="Times New Roman"/>
                <w:b/>
                <w:sz w:val="24"/>
                <w:szCs w:val="24"/>
              </w:rPr>
            </w:pPr>
          </w:p>
        </w:tc>
      </w:tr>
      <w:tr w:rsidR="00091C4A" w:rsidRPr="00B36A92" w:rsidTr="00E709E4">
        <w:tc>
          <w:tcPr>
            <w:tcW w:w="7501" w:type="dxa"/>
          </w:tcPr>
          <w:p w:rsidR="00091C4A" w:rsidRPr="00B36A92" w:rsidRDefault="00091C4A" w:rsidP="00050ACF">
            <w:pPr>
              <w:numPr>
                <w:ilvl w:val="0"/>
                <w:numId w:val="3"/>
              </w:numPr>
              <w:suppressAutoHyphens/>
              <w:rPr>
                <w:rFonts w:ascii="Times New Roman" w:hAnsi="Times New Roman"/>
                <w:b/>
                <w:sz w:val="24"/>
                <w:szCs w:val="24"/>
              </w:rPr>
            </w:pPr>
            <w:r w:rsidRPr="00B36A92">
              <w:rPr>
                <w:rFonts w:ascii="Times New Roman" w:hAnsi="Times New Roman"/>
                <w:b/>
                <w:sz w:val="24"/>
                <w:szCs w:val="24"/>
              </w:rPr>
              <w:t xml:space="preserve">СТРУКТУРА </w:t>
            </w:r>
            <w:r w:rsidR="004D2BCE" w:rsidRPr="00B36A92">
              <w:rPr>
                <w:rFonts w:ascii="Times New Roman" w:hAnsi="Times New Roman"/>
                <w:b/>
                <w:sz w:val="24"/>
                <w:szCs w:val="24"/>
              </w:rPr>
              <w:t xml:space="preserve">И СОДЕРЖАНИЕ </w:t>
            </w:r>
            <w:r w:rsidRPr="00B36A92">
              <w:rPr>
                <w:rFonts w:ascii="Times New Roman" w:hAnsi="Times New Roman"/>
                <w:b/>
                <w:sz w:val="24"/>
                <w:szCs w:val="24"/>
              </w:rPr>
              <w:t>УЧЕБНОЙ ДИСЦИПЛИНЫ</w:t>
            </w:r>
          </w:p>
          <w:p w:rsidR="00091C4A" w:rsidRPr="00B36A92" w:rsidRDefault="0086167C" w:rsidP="00050ACF">
            <w:pPr>
              <w:numPr>
                <w:ilvl w:val="0"/>
                <w:numId w:val="3"/>
              </w:numPr>
              <w:suppressAutoHyphens/>
              <w:rPr>
                <w:rFonts w:ascii="Times New Roman" w:hAnsi="Times New Roman"/>
                <w:b/>
                <w:sz w:val="24"/>
                <w:szCs w:val="24"/>
              </w:rPr>
            </w:pPr>
            <w:r w:rsidRPr="00B36A92">
              <w:rPr>
                <w:rFonts w:ascii="Times New Roman" w:hAnsi="Times New Roman"/>
                <w:b/>
                <w:sz w:val="24"/>
                <w:szCs w:val="24"/>
              </w:rPr>
              <w:t>УСЛОВИЯ РЕАЛИЗАЦИИ</w:t>
            </w:r>
            <w:r w:rsidR="00622577" w:rsidRPr="00B36A92">
              <w:rPr>
                <w:rFonts w:ascii="Times New Roman" w:hAnsi="Times New Roman"/>
                <w:b/>
                <w:sz w:val="24"/>
                <w:szCs w:val="24"/>
              </w:rPr>
              <w:t xml:space="preserve"> </w:t>
            </w:r>
            <w:r w:rsidR="00376674" w:rsidRPr="00B36A92">
              <w:rPr>
                <w:rFonts w:ascii="Times New Roman" w:hAnsi="Times New Roman"/>
                <w:b/>
                <w:sz w:val="24"/>
                <w:szCs w:val="24"/>
              </w:rPr>
              <w:t xml:space="preserve">УЧЕБНОЙ </w:t>
            </w:r>
            <w:r w:rsidRPr="00B36A92">
              <w:rPr>
                <w:rFonts w:ascii="Times New Roman" w:hAnsi="Times New Roman"/>
                <w:b/>
                <w:sz w:val="24"/>
                <w:szCs w:val="24"/>
              </w:rPr>
              <w:t>ДИСЦИПЛИНЫ</w:t>
            </w:r>
          </w:p>
        </w:tc>
        <w:tc>
          <w:tcPr>
            <w:tcW w:w="1854" w:type="dxa"/>
          </w:tcPr>
          <w:p w:rsidR="00091C4A" w:rsidRPr="00B36A92" w:rsidRDefault="00091C4A" w:rsidP="00414C20">
            <w:pPr>
              <w:ind w:left="644"/>
              <w:rPr>
                <w:rFonts w:ascii="Times New Roman" w:hAnsi="Times New Roman"/>
                <w:b/>
                <w:sz w:val="24"/>
                <w:szCs w:val="24"/>
              </w:rPr>
            </w:pPr>
          </w:p>
        </w:tc>
      </w:tr>
      <w:tr w:rsidR="00091C4A" w:rsidRPr="00B36A92" w:rsidTr="00E709E4">
        <w:tc>
          <w:tcPr>
            <w:tcW w:w="7501" w:type="dxa"/>
          </w:tcPr>
          <w:p w:rsidR="00091C4A" w:rsidRPr="00B36A92" w:rsidRDefault="00091C4A" w:rsidP="00050ACF">
            <w:pPr>
              <w:numPr>
                <w:ilvl w:val="0"/>
                <w:numId w:val="3"/>
              </w:numPr>
              <w:suppressAutoHyphens/>
              <w:rPr>
                <w:rFonts w:ascii="Times New Roman" w:hAnsi="Times New Roman"/>
                <w:b/>
                <w:sz w:val="24"/>
                <w:szCs w:val="24"/>
              </w:rPr>
            </w:pPr>
            <w:r w:rsidRPr="00B36A92">
              <w:rPr>
                <w:rFonts w:ascii="Times New Roman" w:hAnsi="Times New Roman"/>
                <w:b/>
                <w:sz w:val="24"/>
                <w:szCs w:val="24"/>
              </w:rPr>
              <w:t>КОНТРОЛЬ И ОЦЕНКА РЕЗУЛЬТАТОВ ОСВОЕНИЯ УЧЕБНОЙ ДИСЦИПЛИНЫ</w:t>
            </w:r>
          </w:p>
          <w:p w:rsidR="00091C4A" w:rsidRPr="00B36A92" w:rsidRDefault="00091C4A" w:rsidP="00050ACF">
            <w:pPr>
              <w:suppressAutoHyphens/>
              <w:rPr>
                <w:rFonts w:ascii="Times New Roman" w:hAnsi="Times New Roman"/>
                <w:b/>
                <w:sz w:val="24"/>
                <w:szCs w:val="24"/>
              </w:rPr>
            </w:pPr>
          </w:p>
        </w:tc>
        <w:tc>
          <w:tcPr>
            <w:tcW w:w="1854" w:type="dxa"/>
          </w:tcPr>
          <w:p w:rsidR="00091C4A" w:rsidRPr="00B36A92" w:rsidRDefault="00091C4A" w:rsidP="00414C20">
            <w:pPr>
              <w:rPr>
                <w:rFonts w:ascii="Times New Roman" w:hAnsi="Times New Roman"/>
                <w:b/>
                <w:sz w:val="24"/>
                <w:szCs w:val="24"/>
              </w:rPr>
            </w:pPr>
          </w:p>
        </w:tc>
      </w:tr>
    </w:tbl>
    <w:p w:rsidR="004D2BCE" w:rsidRPr="00B36A92" w:rsidRDefault="00091C4A" w:rsidP="00050ACF">
      <w:pPr>
        <w:suppressAutoHyphens/>
        <w:spacing w:after="0"/>
        <w:jc w:val="center"/>
        <w:rPr>
          <w:rFonts w:ascii="Times New Roman" w:hAnsi="Times New Roman"/>
          <w:b/>
          <w:sz w:val="24"/>
          <w:szCs w:val="24"/>
        </w:rPr>
      </w:pPr>
      <w:r w:rsidRPr="00B36A92">
        <w:rPr>
          <w:rFonts w:ascii="Times New Roman" w:hAnsi="Times New Roman"/>
          <w:b/>
          <w:i/>
          <w:u w:val="single"/>
        </w:rPr>
        <w:br w:type="page"/>
      </w:r>
      <w:r w:rsidRPr="00B36A92">
        <w:rPr>
          <w:rFonts w:ascii="Times New Roman" w:hAnsi="Times New Roman"/>
          <w:b/>
          <w:sz w:val="24"/>
          <w:szCs w:val="24"/>
        </w:rPr>
        <w:lastRenderedPageBreak/>
        <w:t xml:space="preserve">1. ОБЩАЯ ХАРАКТЕРИСТИКА </w:t>
      </w:r>
      <w:r w:rsidR="00E709E4" w:rsidRPr="00B36A92">
        <w:rPr>
          <w:rFonts w:ascii="Times New Roman" w:hAnsi="Times New Roman"/>
          <w:b/>
          <w:sz w:val="24"/>
          <w:szCs w:val="24"/>
        </w:rPr>
        <w:t>РАБОЧЕЙ</w:t>
      </w:r>
      <w:r w:rsidR="00C43765" w:rsidRPr="00B36A92">
        <w:rPr>
          <w:rFonts w:ascii="Times New Roman" w:hAnsi="Times New Roman"/>
          <w:b/>
          <w:sz w:val="24"/>
          <w:szCs w:val="24"/>
        </w:rPr>
        <w:t xml:space="preserve"> </w:t>
      </w:r>
      <w:r w:rsidRPr="00B36A92">
        <w:rPr>
          <w:rFonts w:ascii="Times New Roman" w:hAnsi="Times New Roman"/>
          <w:b/>
          <w:sz w:val="24"/>
          <w:szCs w:val="24"/>
        </w:rPr>
        <w:t>ПРОГРАММЫ УЧЕБНОЙ ДИСЦИПЛИНЫ</w:t>
      </w:r>
      <w:r w:rsidR="004D2BCE" w:rsidRPr="00B36A92">
        <w:rPr>
          <w:rFonts w:ascii="Times New Roman" w:hAnsi="Times New Roman"/>
          <w:b/>
          <w:sz w:val="24"/>
          <w:szCs w:val="24"/>
        </w:rPr>
        <w:t xml:space="preserve"> </w:t>
      </w:r>
      <w:r w:rsidR="00256D5B" w:rsidRPr="00B36A92">
        <w:rPr>
          <w:rFonts w:ascii="Times New Roman" w:hAnsi="Times New Roman"/>
          <w:b/>
          <w:sz w:val="24"/>
          <w:szCs w:val="24"/>
        </w:rPr>
        <w:t>«</w:t>
      </w:r>
      <w:r w:rsidR="00775A81" w:rsidRPr="00775A81">
        <w:rPr>
          <w:rFonts w:ascii="Times New Roman" w:hAnsi="Times New Roman"/>
          <w:b/>
          <w:sz w:val="24"/>
          <w:szCs w:val="24"/>
        </w:rPr>
        <w:t>ОП . 02 ПОЖАРНО-СТРОЕВАЯ ПОДГОТОВКА</w:t>
      </w:r>
      <w:r w:rsidR="00256D5B" w:rsidRPr="00B36A92">
        <w:rPr>
          <w:rFonts w:ascii="Times New Roman" w:hAnsi="Times New Roman"/>
          <w:b/>
          <w:sz w:val="24"/>
          <w:szCs w:val="24"/>
        </w:rPr>
        <w:t>»</w:t>
      </w:r>
    </w:p>
    <w:p w:rsidR="00091C4A" w:rsidRPr="00B36A92" w:rsidRDefault="004D2BCE" w:rsidP="00050ACF">
      <w:pPr>
        <w:spacing w:after="0"/>
        <w:ind w:firstLine="709"/>
        <w:rPr>
          <w:rFonts w:ascii="Times New Roman" w:hAnsi="Times New Roman"/>
          <w:sz w:val="20"/>
          <w:szCs w:val="20"/>
        </w:rPr>
      </w:pPr>
      <w:r w:rsidRPr="00B36A92">
        <w:rPr>
          <w:rFonts w:ascii="Times New Roman" w:hAnsi="Times New Roman"/>
          <w:sz w:val="20"/>
          <w:szCs w:val="20"/>
        </w:rPr>
        <w:t xml:space="preserve">                              </w:t>
      </w:r>
      <w:r w:rsidR="00050ACF" w:rsidRPr="00B36A92">
        <w:rPr>
          <w:rFonts w:ascii="Times New Roman" w:hAnsi="Times New Roman"/>
          <w:sz w:val="20"/>
          <w:szCs w:val="20"/>
        </w:rPr>
        <w:t xml:space="preserve">                 </w:t>
      </w:r>
      <w:r w:rsidRPr="00B36A92">
        <w:rPr>
          <w:rFonts w:ascii="Times New Roman" w:hAnsi="Times New Roman"/>
          <w:sz w:val="20"/>
          <w:szCs w:val="20"/>
        </w:rPr>
        <w:t xml:space="preserve">            </w:t>
      </w:r>
      <w:r w:rsidR="008B16D4" w:rsidRPr="00B36A92">
        <w:rPr>
          <w:rFonts w:ascii="Times New Roman" w:hAnsi="Times New Roman"/>
          <w:sz w:val="20"/>
          <w:szCs w:val="20"/>
        </w:rPr>
        <w:t xml:space="preserve">                  </w:t>
      </w:r>
      <w:r w:rsidRPr="00B36A92">
        <w:rPr>
          <w:rFonts w:ascii="Times New Roman" w:hAnsi="Times New Roman"/>
          <w:sz w:val="20"/>
          <w:szCs w:val="20"/>
        </w:rPr>
        <w:t xml:space="preserve"> </w:t>
      </w:r>
    </w:p>
    <w:p w:rsidR="007855ED" w:rsidRPr="00B36A92" w:rsidRDefault="007855ED" w:rsidP="00050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B36A92">
        <w:rPr>
          <w:rFonts w:ascii="Times New Roman" w:hAnsi="Times New Roman"/>
          <w:b/>
          <w:sz w:val="24"/>
          <w:szCs w:val="24"/>
        </w:rPr>
        <w:t xml:space="preserve">1.1. Место дисциплины в структуре основной образовательной программы: </w:t>
      </w:r>
      <w:r w:rsidRPr="00B36A92">
        <w:rPr>
          <w:rFonts w:ascii="Times New Roman" w:hAnsi="Times New Roman"/>
          <w:sz w:val="24"/>
          <w:szCs w:val="24"/>
        </w:rPr>
        <w:tab/>
      </w:r>
    </w:p>
    <w:p w:rsidR="007855ED" w:rsidRPr="00B36A92" w:rsidRDefault="007855ED" w:rsidP="00447D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36A92">
        <w:rPr>
          <w:rFonts w:ascii="Times New Roman" w:hAnsi="Times New Roman"/>
          <w:sz w:val="24"/>
          <w:szCs w:val="24"/>
        </w:rPr>
        <w:t xml:space="preserve">Учебная дисциплина </w:t>
      </w:r>
      <w:r w:rsidR="00C31757" w:rsidRPr="00B36A92">
        <w:rPr>
          <w:rFonts w:ascii="Times New Roman" w:hAnsi="Times New Roman"/>
          <w:sz w:val="24"/>
          <w:szCs w:val="24"/>
        </w:rPr>
        <w:t>«</w:t>
      </w:r>
      <w:r w:rsidR="00775A81" w:rsidRPr="00775A81">
        <w:rPr>
          <w:rFonts w:ascii="Times New Roman" w:hAnsi="Times New Roman"/>
          <w:sz w:val="24"/>
          <w:szCs w:val="24"/>
        </w:rPr>
        <w:t xml:space="preserve">ОП . 02 </w:t>
      </w:r>
      <w:r w:rsidR="00775A81">
        <w:rPr>
          <w:rFonts w:ascii="Times New Roman" w:hAnsi="Times New Roman"/>
          <w:sz w:val="24"/>
          <w:szCs w:val="24"/>
        </w:rPr>
        <w:t>П</w:t>
      </w:r>
      <w:r w:rsidR="00775A81" w:rsidRPr="00775A81">
        <w:rPr>
          <w:rFonts w:ascii="Times New Roman" w:hAnsi="Times New Roman"/>
          <w:sz w:val="24"/>
          <w:szCs w:val="24"/>
        </w:rPr>
        <w:t>ожарно-строевая подготовка</w:t>
      </w:r>
      <w:r w:rsidR="00C31757" w:rsidRPr="00B36A92">
        <w:rPr>
          <w:rFonts w:ascii="Times New Roman" w:hAnsi="Times New Roman"/>
          <w:sz w:val="24"/>
          <w:szCs w:val="24"/>
        </w:rPr>
        <w:t>»</w:t>
      </w:r>
      <w:r w:rsidRPr="00B36A92">
        <w:rPr>
          <w:rFonts w:ascii="Times New Roman" w:hAnsi="Times New Roman"/>
          <w:sz w:val="24"/>
          <w:szCs w:val="24"/>
        </w:rPr>
        <w:t xml:space="preserve"> является обязател</w:t>
      </w:r>
      <w:r w:rsidRPr="00B36A92">
        <w:rPr>
          <w:rFonts w:ascii="Times New Roman" w:hAnsi="Times New Roman"/>
          <w:sz w:val="24"/>
          <w:szCs w:val="24"/>
        </w:rPr>
        <w:t>ь</w:t>
      </w:r>
      <w:r w:rsidRPr="00B36A92">
        <w:rPr>
          <w:rFonts w:ascii="Times New Roman" w:hAnsi="Times New Roman"/>
          <w:sz w:val="24"/>
          <w:szCs w:val="24"/>
        </w:rPr>
        <w:t xml:space="preserve">ной частью </w:t>
      </w:r>
      <w:r w:rsidR="00125CDA">
        <w:rPr>
          <w:rFonts w:ascii="Times New Roman" w:hAnsi="Times New Roman"/>
          <w:sz w:val="24"/>
          <w:szCs w:val="24"/>
        </w:rPr>
        <w:t>общепрофессионального</w:t>
      </w:r>
      <w:r w:rsidR="00125CDA" w:rsidRPr="00125CDA">
        <w:rPr>
          <w:rFonts w:ascii="Times New Roman" w:hAnsi="Times New Roman"/>
          <w:sz w:val="24"/>
          <w:szCs w:val="24"/>
        </w:rPr>
        <w:t xml:space="preserve"> цикл</w:t>
      </w:r>
      <w:r w:rsidR="00125CDA">
        <w:rPr>
          <w:rFonts w:ascii="Times New Roman" w:hAnsi="Times New Roman"/>
          <w:sz w:val="24"/>
          <w:szCs w:val="24"/>
        </w:rPr>
        <w:t>а</w:t>
      </w:r>
      <w:r w:rsidR="00447DEF" w:rsidRPr="00B36A92">
        <w:rPr>
          <w:rFonts w:ascii="Times New Roman" w:hAnsi="Times New Roman"/>
          <w:sz w:val="24"/>
          <w:szCs w:val="24"/>
        </w:rPr>
        <w:t>.</w:t>
      </w:r>
      <w:r w:rsidRPr="00B36A92">
        <w:rPr>
          <w:rFonts w:ascii="Times New Roman" w:hAnsi="Times New Roman"/>
          <w:sz w:val="24"/>
          <w:szCs w:val="24"/>
        </w:rPr>
        <w:t xml:space="preserve"> </w:t>
      </w:r>
    </w:p>
    <w:p w:rsidR="00396F56" w:rsidRDefault="007855ED" w:rsidP="00396F5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36A92">
        <w:rPr>
          <w:rFonts w:ascii="Times New Roman" w:hAnsi="Times New Roman"/>
          <w:sz w:val="24"/>
          <w:szCs w:val="24"/>
        </w:rPr>
        <w:t>Особое значение дисциплина имее</w:t>
      </w:r>
      <w:r w:rsidR="00396F56">
        <w:rPr>
          <w:rFonts w:ascii="Times New Roman" w:hAnsi="Times New Roman"/>
          <w:sz w:val="24"/>
          <w:szCs w:val="24"/>
        </w:rPr>
        <w:t>т при формировании и развитии</w:t>
      </w:r>
    </w:p>
    <w:p w:rsidR="007855ED" w:rsidRPr="00B36A92" w:rsidRDefault="00396F56" w:rsidP="00396F5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proofErr w:type="gramStart"/>
      <w:r w:rsidRPr="00396F56">
        <w:rPr>
          <w:rFonts w:ascii="Times New Roman" w:hAnsi="Times New Roman"/>
          <w:sz w:val="24"/>
          <w:szCs w:val="24"/>
        </w:rPr>
        <w:t>ОК</w:t>
      </w:r>
      <w:proofErr w:type="gramEnd"/>
      <w:r w:rsidRPr="00396F56">
        <w:rPr>
          <w:rFonts w:ascii="Times New Roman" w:hAnsi="Times New Roman"/>
          <w:sz w:val="24"/>
          <w:szCs w:val="24"/>
        </w:rPr>
        <w:t xml:space="preserve"> 1</w:t>
      </w:r>
      <w:r w:rsidRPr="00396F56">
        <w:t xml:space="preserve"> </w:t>
      </w:r>
      <w:r w:rsidRPr="00396F56">
        <w:rPr>
          <w:rFonts w:ascii="Times New Roman" w:hAnsi="Times New Roman"/>
          <w:sz w:val="24"/>
          <w:szCs w:val="24"/>
        </w:rPr>
        <w:t>ОК</w:t>
      </w:r>
      <w:r>
        <w:rPr>
          <w:rFonts w:ascii="Times New Roman" w:hAnsi="Times New Roman"/>
          <w:sz w:val="24"/>
          <w:szCs w:val="24"/>
        </w:rPr>
        <w:t>2</w:t>
      </w:r>
      <w:r w:rsidRPr="00396F56">
        <w:rPr>
          <w:rFonts w:ascii="Times New Roman" w:hAnsi="Times New Roman"/>
          <w:sz w:val="24"/>
          <w:szCs w:val="24"/>
        </w:rPr>
        <w:t>ОК</w:t>
      </w:r>
      <w:r>
        <w:rPr>
          <w:rFonts w:ascii="Times New Roman" w:hAnsi="Times New Roman"/>
          <w:sz w:val="24"/>
          <w:szCs w:val="24"/>
        </w:rPr>
        <w:t>3</w:t>
      </w:r>
      <w:r w:rsidRPr="00396F56">
        <w:t xml:space="preserve"> </w:t>
      </w:r>
      <w:r w:rsidRPr="00396F56">
        <w:rPr>
          <w:rFonts w:ascii="Times New Roman" w:hAnsi="Times New Roman"/>
          <w:sz w:val="24"/>
          <w:szCs w:val="24"/>
        </w:rPr>
        <w:t>ОК</w:t>
      </w:r>
      <w:r>
        <w:rPr>
          <w:rFonts w:ascii="Times New Roman" w:hAnsi="Times New Roman"/>
          <w:sz w:val="24"/>
          <w:szCs w:val="24"/>
        </w:rPr>
        <w:t>4</w:t>
      </w:r>
      <w:r w:rsidRPr="00396F56">
        <w:rPr>
          <w:rFonts w:ascii="Times New Roman" w:hAnsi="Times New Roman"/>
          <w:sz w:val="24"/>
          <w:szCs w:val="24"/>
        </w:rPr>
        <w:t xml:space="preserve"> ОК</w:t>
      </w:r>
      <w:r>
        <w:rPr>
          <w:rFonts w:ascii="Times New Roman" w:hAnsi="Times New Roman"/>
          <w:sz w:val="24"/>
          <w:szCs w:val="24"/>
        </w:rPr>
        <w:t>5</w:t>
      </w:r>
      <w:r w:rsidRPr="00396F56">
        <w:t xml:space="preserve"> </w:t>
      </w:r>
      <w:r w:rsidRPr="00396F56">
        <w:rPr>
          <w:rFonts w:ascii="Times New Roman" w:hAnsi="Times New Roman"/>
          <w:sz w:val="24"/>
          <w:szCs w:val="24"/>
        </w:rPr>
        <w:t>ОК</w:t>
      </w:r>
      <w:r>
        <w:rPr>
          <w:rFonts w:ascii="Times New Roman" w:hAnsi="Times New Roman"/>
          <w:sz w:val="24"/>
          <w:szCs w:val="24"/>
        </w:rPr>
        <w:t>6</w:t>
      </w:r>
      <w:r w:rsidRPr="00396F56">
        <w:rPr>
          <w:rFonts w:ascii="Times New Roman" w:hAnsi="Times New Roman"/>
          <w:sz w:val="24"/>
          <w:szCs w:val="24"/>
        </w:rPr>
        <w:t xml:space="preserve"> </w:t>
      </w:r>
      <w:r w:rsidRPr="00396F56">
        <w:t xml:space="preserve"> </w:t>
      </w:r>
      <w:r w:rsidRPr="00396F56">
        <w:rPr>
          <w:rFonts w:ascii="Times New Roman" w:hAnsi="Times New Roman"/>
          <w:sz w:val="24"/>
          <w:szCs w:val="24"/>
        </w:rPr>
        <w:t>ОК 7</w:t>
      </w:r>
      <w:r>
        <w:rPr>
          <w:rFonts w:ascii="Times New Roman" w:hAnsi="Times New Roman"/>
          <w:sz w:val="24"/>
          <w:szCs w:val="24"/>
        </w:rPr>
        <w:t>,</w:t>
      </w:r>
      <w:r w:rsidRPr="00396F56">
        <w:rPr>
          <w:rFonts w:ascii="Times New Roman" w:hAnsi="Times New Roman"/>
          <w:sz w:val="24"/>
          <w:szCs w:val="24"/>
        </w:rPr>
        <w:t>ПК 1.</w:t>
      </w:r>
      <w:r>
        <w:rPr>
          <w:rFonts w:ascii="Times New Roman" w:hAnsi="Times New Roman"/>
          <w:sz w:val="24"/>
          <w:szCs w:val="24"/>
        </w:rPr>
        <w:t>1</w:t>
      </w:r>
      <w:r w:rsidRPr="00396F56">
        <w:t xml:space="preserve"> </w:t>
      </w:r>
      <w:r w:rsidRPr="00396F56">
        <w:rPr>
          <w:rFonts w:ascii="Times New Roman" w:hAnsi="Times New Roman"/>
          <w:sz w:val="24"/>
          <w:szCs w:val="24"/>
        </w:rPr>
        <w:t>,ПК 1</w:t>
      </w:r>
      <w:r>
        <w:rPr>
          <w:rFonts w:ascii="Times New Roman" w:hAnsi="Times New Roman"/>
          <w:sz w:val="24"/>
          <w:szCs w:val="24"/>
        </w:rPr>
        <w:t>2</w:t>
      </w:r>
      <w:r w:rsidRPr="00396F56">
        <w:rPr>
          <w:rFonts w:ascii="Times New Roman" w:hAnsi="Times New Roman"/>
          <w:sz w:val="24"/>
          <w:szCs w:val="24"/>
        </w:rPr>
        <w:t>,ПК 1</w:t>
      </w:r>
      <w:r>
        <w:rPr>
          <w:rFonts w:ascii="Times New Roman" w:hAnsi="Times New Roman"/>
          <w:sz w:val="24"/>
          <w:szCs w:val="24"/>
        </w:rPr>
        <w:t>.3</w:t>
      </w:r>
      <w:r w:rsidRPr="00396F56">
        <w:rPr>
          <w:rFonts w:ascii="Times New Roman" w:hAnsi="Times New Roman"/>
          <w:sz w:val="24"/>
          <w:szCs w:val="24"/>
        </w:rPr>
        <w:t>,ПК 1</w:t>
      </w:r>
      <w:r>
        <w:rPr>
          <w:rFonts w:ascii="Times New Roman" w:hAnsi="Times New Roman"/>
          <w:sz w:val="24"/>
          <w:szCs w:val="24"/>
        </w:rPr>
        <w:t>.4</w:t>
      </w:r>
      <w:r w:rsidRPr="00396F56">
        <w:rPr>
          <w:rFonts w:ascii="Times New Roman" w:hAnsi="Times New Roman"/>
          <w:sz w:val="24"/>
          <w:szCs w:val="24"/>
        </w:rPr>
        <w:t>,</w:t>
      </w:r>
      <w:r>
        <w:rPr>
          <w:rFonts w:ascii="Times New Roman" w:hAnsi="Times New Roman"/>
          <w:sz w:val="24"/>
          <w:szCs w:val="24"/>
        </w:rPr>
        <w:t>ПК</w:t>
      </w:r>
      <w:r w:rsidRPr="00396F56">
        <w:rPr>
          <w:rFonts w:ascii="Times New Roman" w:hAnsi="Times New Roman"/>
          <w:sz w:val="24"/>
          <w:szCs w:val="24"/>
        </w:rPr>
        <w:t xml:space="preserve"> 1.5</w:t>
      </w:r>
      <w:r>
        <w:rPr>
          <w:rFonts w:ascii="Times New Roman" w:hAnsi="Times New Roman"/>
          <w:sz w:val="24"/>
          <w:szCs w:val="24"/>
        </w:rPr>
        <w:t>,</w:t>
      </w:r>
      <w:r w:rsidRPr="00396F56">
        <w:rPr>
          <w:rFonts w:ascii="Times New Roman" w:hAnsi="Times New Roman"/>
          <w:sz w:val="24"/>
          <w:szCs w:val="24"/>
        </w:rPr>
        <w:t>ПК 2.2</w:t>
      </w:r>
      <w:r>
        <w:rPr>
          <w:rFonts w:ascii="Times New Roman" w:hAnsi="Times New Roman"/>
          <w:sz w:val="24"/>
          <w:szCs w:val="24"/>
        </w:rPr>
        <w:t>, ПК</w:t>
      </w:r>
      <w:r w:rsidRPr="00396F56">
        <w:rPr>
          <w:rFonts w:ascii="Times New Roman" w:hAnsi="Times New Roman"/>
          <w:sz w:val="24"/>
          <w:szCs w:val="24"/>
        </w:rPr>
        <w:t xml:space="preserve"> 2.3</w:t>
      </w:r>
    </w:p>
    <w:p w:rsidR="007855ED" w:rsidRPr="00B36A92" w:rsidRDefault="007855ED" w:rsidP="00050ACF">
      <w:pPr>
        <w:spacing w:after="0"/>
        <w:ind w:firstLine="709"/>
        <w:rPr>
          <w:rFonts w:ascii="Times New Roman" w:hAnsi="Times New Roman"/>
          <w:b/>
          <w:sz w:val="24"/>
          <w:szCs w:val="24"/>
        </w:rPr>
      </w:pPr>
      <w:r w:rsidRPr="00B36A92">
        <w:rPr>
          <w:rFonts w:ascii="Times New Roman" w:hAnsi="Times New Roman"/>
          <w:b/>
          <w:sz w:val="24"/>
          <w:szCs w:val="24"/>
        </w:rPr>
        <w:t>1.2. Цель и планируемые результаты освоения дисциплины:</w:t>
      </w:r>
    </w:p>
    <w:p w:rsidR="003E05BE" w:rsidRPr="00B36A92" w:rsidRDefault="007855ED" w:rsidP="00447DEF">
      <w:pPr>
        <w:suppressAutoHyphens/>
        <w:spacing w:after="0" w:line="240" w:lineRule="auto"/>
        <w:ind w:firstLine="709"/>
        <w:jc w:val="both"/>
        <w:rPr>
          <w:rFonts w:ascii="Times New Roman" w:hAnsi="Times New Roman"/>
          <w:sz w:val="24"/>
          <w:szCs w:val="24"/>
          <w:lang w:eastAsia="en-US"/>
        </w:rPr>
      </w:pPr>
      <w:r w:rsidRPr="00B36A92">
        <w:rPr>
          <w:rFonts w:ascii="Times New Roman" w:hAnsi="Times New Roman"/>
          <w:sz w:val="24"/>
          <w:szCs w:val="24"/>
        </w:rPr>
        <w:t xml:space="preserve">В рамках программы учебной дисциплины </w:t>
      </w:r>
      <w:proofErr w:type="gramStart"/>
      <w:r w:rsidRPr="00B36A92">
        <w:rPr>
          <w:rFonts w:ascii="Times New Roman" w:hAnsi="Times New Roman"/>
          <w:sz w:val="24"/>
          <w:szCs w:val="24"/>
        </w:rPr>
        <w:t>обучающимися</w:t>
      </w:r>
      <w:proofErr w:type="gramEnd"/>
      <w:r w:rsidRPr="00B36A92">
        <w:rPr>
          <w:rFonts w:ascii="Times New Roman" w:hAnsi="Times New Roman"/>
          <w:sz w:val="24"/>
          <w:szCs w:val="24"/>
        </w:rPr>
        <w:t xml:space="preserve"> осваиваются</w:t>
      </w:r>
      <w:r w:rsidR="003E05BE" w:rsidRPr="00B36A92">
        <w:rPr>
          <w:rFonts w:ascii="Times New Roman" w:hAnsi="Times New Roman"/>
          <w:sz w:val="24"/>
          <w:szCs w:val="24"/>
        </w:rPr>
        <w:t xml:space="preserve">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FF74CD" w:rsidRPr="00B36A92" w:rsidTr="00D72FBA">
        <w:trPr>
          <w:trHeight w:val="649"/>
        </w:trPr>
        <w:tc>
          <w:tcPr>
            <w:tcW w:w="1589" w:type="dxa"/>
            <w:hideMark/>
          </w:tcPr>
          <w:p w:rsidR="00301391" w:rsidRPr="00B36A92" w:rsidRDefault="00FF74CD" w:rsidP="00414C20">
            <w:pPr>
              <w:suppressAutoHyphens/>
              <w:spacing w:after="0" w:line="240" w:lineRule="auto"/>
              <w:jc w:val="center"/>
              <w:rPr>
                <w:rFonts w:ascii="Times New Roman" w:hAnsi="Times New Roman"/>
                <w:sz w:val="24"/>
                <w:szCs w:val="24"/>
              </w:rPr>
            </w:pPr>
            <w:r w:rsidRPr="00B36A92">
              <w:rPr>
                <w:rFonts w:ascii="Times New Roman" w:hAnsi="Times New Roman"/>
                <w:sz w:val="24"/>
                <w:szCs w:val="24"/>
              </w:rPr>
              <w:t xml:space="preserve">Код </w:t>
            </w:r>
          </w:p>
          <w:p w:rsidR="00FF74CD" w:rsidRPr="00B36A92" w:rsidRDefault="00FF74CD" w:rsidP="00414C20">
            <w:pPr>
              <w:suppressAutoHyphens/>
              <w:spacing w:after="0" w:line="240" w:lineRule="auto"/>
              <w:jc w:val="center"/>
              <w:rPr>
                <w:rFonts w:ascii="Times New Roman" w:hAnsi="Times New Roman"/>
                <w:sz w:val="24"/>
                <w:szCs w:val="24"/>
              </w:rPr>
            </w:pPr>
            <w:r w:rsidRPr="00B36A92">
              <w:rPr>
                <w:rFonts w:ascii="Times New Roman" w:hAnsi="Times New Roman"/>
                <w:sz w:val="24"/>
                <w:szCs w:val="24"/>
              </w:rPr>
              <w:t xml:space="preserve">ПК, </w:t>
            </w:r>
            <w:proofErr w:type="gramStart"/>
            <w:r w:rsidRPr="00B36A92">
              <w:rPr>
                <w:rFonts w:ascii="Times New Roman" w:hAnsi="Times New Roman"/>
                <w:sz w:val="24"/>
                <w:szCs w:val="24"/>
              </w:rPr>
              <w:t>ОК</w:t>
            </w:r>
            <w:proofErr w:type="gramEnd"/>
            <w:r w:rsidR="007400F1" w:rsidRPr="00B36A92">
              <w:rPr>
                <w:rFonts w:ascii="Times New Roman" w:hAnsi="Times New Roman"/>
                <w:sz w:val="24"/>
                <w:szCs w:val="24"/>
              </w:rPr>
              <w:t>, ЛР</w:t>
            </w:r>
          </w:p>
        </w:tc>
        <w:tc>
          <w:tcPr>
            <w:tcW w:w="3764" w:type="dxa"/>
            <w:hideMark/>
          </w:tcPr>
          <w:p w:rsidR="00FF74CD" w:rsidRDefault="00FF74CD" w:rsidP="00414C20">
            <w:pPr>
              <w:suppressAutoHyphens/>
              <w:spacing w:after="0" w:line="240" w:lineRule="auto"/>
              <w:jc w:val="center"/>
              <w:rPr>
                <w:rFonts w:ascii="Times New Roman" w:hAnsi="Times New Roman"/>
                <w:sz w:val="24"/>
                <w:szCs w:val="24"/>
              </w:rPr>
            </w:pPr>
            <w:r w:rsidRPr="00B36A92">
              <w:rPr>
                <w:rFonts w:ascii="Times New Roman" w:hAnsi="Times New Roman"/>
                <w:sz w:val="24"/>
                <w:szCs w:val="24"/>
              </w:rPr>
              <w:t>Умения</w:t>
            </w:r>
          </w:p>
          <w:p w:rsidR="009A4439" w:rsidRPr="00B36A92" w:rsidRDefault="009A4439" w:rsidP="00414C20">
            <w:pPr>
              <w:suppressAutoHyphens/>
              <w:spacing w:after="0" w:line="240" w:lineRule="auto"/>
              <w:jc w:val="center"/>
              <w:rPr>
                <w:rFonts w:ascii="Times New Roman" w:hAnsi="Times New Roman"/>
                <w:sz w:val="24"/>
                <w:szCs w:val="24"/>
              </w:rPr>
            </w:pPr>
          </w:p>
        </w:tc>
        <w:tc>
          <w:tcPr>
            <w:tcW w:w="3895" w:type="dxa"/>
            <w:hideMark/>
          </w:tcPr>
          <w:p w:rsidR="00FF74CD" w:rsidRDefault="00FF74CD" w:rsidP="00414C20">
            <w:pPr>
              <w:suppressAutoHyphens/>
              <w:spacing w:after="0" w:line="240" w:lineRule="auto"/>
              <w:jc w:val="center"/>
              <w:rPr>
                <w:rFonts w:ascii="Times New Roman" w:hAnsi="Times New Roman"/>
                <w:sz w:val="24"/>
                <w:szCs w:val="24"/>
              </w:rPr>
            </w:pPr>
            <w:r w:rsidRPr="00B36A92">
              <w:rPr>
                <w:rFonts w:ascii="Times New Roman" w:hAnsi="Times New Roman"/>
                <w:sz w:val="24"/>
                <w:szCs w:val="24"/>
              </w:rPr>
              <w:t>Знания</w:t>
            </w:r>
          </w:p>
          <w:p w:rsidR="009A4439" w:rsidRPr="00B36A92" w:rsidRDefault="009A4439" w:rsidP="00414C20">
            <w:pPr>
              <w:suppressAutoHyphens/>
              <w:spacing w:after="0" w:line="240" w:lineRule="auto"/>
              <w:jc w:val="center"/>
              <w:rPr>
                <w:rFonts w:ascii="Times New Roman" w:hAnsi="Times New Roman"/>
                <w:sz w:val="24"/>
                <w:szCs w:val="24"/>
              </w:rPr>
            </w:pPr>
          </w:p>
        </w:tc>
      </w:tr>
      <w:tr w:rsidR="00D72FBA" w:rsidRPr="00B36A92" w:rsidTr="00D72FBA">
        <w:trPr>
          <w:trHeight w:val="212"/>
        </w:trPr>
        <w:tc>
          <w:tcPr>
            <w:tcW w:w="1589" w:type="dxa"/>
          </w:tcPr>
          <w:p w:rsidR="00D72FBA" w:rsidRDefault="00396F56" w:rsidP="00D72FBA">
            <w:pPr>
              <w:suppressAutoHyphens/>
              <w:spacing w:after="0" w:line="240" w:lineRule="auto"/>
              <w:jc w:val="center"/>
              <w:rPr>
                <w:rFonts w:ascii="Times New Roman" w:hAnsi="Times New Roman"/>
                <w:i/>
              </w:rPr>
            </w:pPr>
            <w:proofErr w:type="gramStart"/>
            <w:r w:rsidRPr="00396F56">
              <w:rPr>
                <w:rFonts w:ascii="Times New Roman" w:hAnsi="Times New Roman"/>
                <w:i/>
              </w:rPr>
              <w:t>ОК</w:t>
            </w:r>
            <w:proofErr w:type="gramEnd"/>
            <w:r w:rsidRPr="00396F56">
              <w:rPr>
                <w:rFonts w:ascii="Times New Roman" w:hAnsi="Times New Roman"/>
                <w:i/>
              </w:rPr>
              <w:t xml:space="preserve"> 1 ОК2ОК3 ОК4 ОК5 ОК6  ОК 7,ПК 1.1 ,ПК 12,ПК 1.3,ПК 1.4,ПК 1.5,ПК 2.2, ПК</w:t>
            </w:r>
            <w:r>
              <w:rPr>
                <w:rFonts w:ascii="Times New Roman" w:hAnsi="Times New Roman"/>
                <w:i/>
              </w:rPr>
              <w:t>2.3</w:t>
            </w:r>
            <w:r w:rsidR="0070134D">
              <w:rPr>
                <w:rFonts w:ascii="Times New Roman" w:hAnsi="Times New Roman"/>
                <w:i/>
              </w:rPr>
              <w:t>,</w:t>
            </w:r>
          </w:p>
          <w:p w:rsidR="00396F56" w:rsidRPr="00B36A92" w:rsidRDefault="0070134D" w:rsidP="000628AD">
            <w:pPr>
              <w:suppressAutoHyphens/>
              <w:spacing w:after="0" w:line="240" w:lineRule="auto"/>
              <w:jc w:val="center"/>
              <w:rPr>
                <w:rFonts w:ascii="Times New Roman" w:hAnsi="Times New Roman"/>
                <w:i/>
              </w:rPr>
            </w:pPr>
            <w:r w:rsidRPr="0070134D">
              <w:rPr>
                <w:rFonts w:ascii="Times New Roman" w:hAnsi="Times New Roman"/>
                <w:i/>
              </w:rPr>
              <w:t>ЛР</w:t>
            </w:r>
            <w:proofErr w:type="gramStart"/>
            <w:r>
              <w:rPr>
                <w:rFonts w:ascii="Times New Roman" w:hAnsi="Times New Roman"/>
                <w:i/>
              </w:rPr>
              <w:t>1</w:t>
            </w:r>
            <w:proofErr w:type="gramEnd"/>
            <w:r>
              <w:t xml:space="preserve"> </w:t>
            </w:r>
            <w:r w:rsidRPr="0070134D">
              <w:rPr>
                <w:rFonts w:ascii="Times New Roman" w:hAnsi="Times New Roman"/>
                <w:i/>
              </w:rPr>
              <w:t>ЛР</w:t>
            </w:r>
            <w:r>
              <w:rPr>
                <w:rFonts w:ascii="Times New Roman" w:hAnsi="Times New Roman"/>
                <w:i/>
              </w:rPr>
              <w:t>2</w:t>
            </w:r>
            <w:r>
              <w:t xml:space="preserve"> </w:t>
            </w:r>
            <w:r w:rsidRPr="0070134D">
              <w:rPr>
                <w:rFonts w:ascii="Times New Roman" w:hAnsi="Times New Roman"/>
                <w:i/>
              </w:rPr>
              <w:t>ЛР</w:t>
            </w:r>
            <w:r>
              <w:rPr>
                <w:rFonts w:ascii="Times New Roman" w:hAnsi="Times New Roman"/>
                <w:i/>
              </w:rPr>
              <w:t>3</w:t>
            </w:r>
            <w:r>
              <w:t xml:space="preserve"> </w:t>
            </w:r>
            <w:r w:rsidRPr="0070134D">
              <w:rPr>
                <w:rFonts w:ascii="Times New Roman" w:hAnsi="Times New Roman"/>
                <w:i/>
              </w:rPr>
              <w:t>ЛР</w:t>
            </w:r>
            <w:r>
              <w:rPr>
                <w:rFonts w:ascii="Times New Roman" w:hAnsi="Times New Roman"/>
                <w:i/>
              </w:rPr>
              <w:t>4</w:t>
            </w:r>
            <w:r>
              <w:t xml:space="preserve"> </w:t>
            </w:r>
            <w:r w:rsidRPr="0070134D">
              <w:rPr>
                <w:rFonts w:ascii="Times New Roman" w:hAnsi="Times New Roman"/>
                <w:i/>
              </w:rPr>
              <w:t>ЛР</w:t>
            </w:r>
            <w:r>
              <w:rPr>
                <w:rFonts w:ascii="Times New Roman" w:hAnsi="Times New Roman"/>
                <w:i/>
              </w:rPr>
              <w:t>5</w:t>
            </w:r>
            <w:r>
              <w:t xml:space="preserve"> </w:t>
            </w:r>
            <w:r w:rsidRPr="0070134D">
              <w:rPr>
                <w:rFonts w:ascii="Times New Roman" w:hAnsi="Times New Roman"/>
                <w:i/>
              </w:rPr>
              <w:t>ЛР</w:t>
            </w:r>
            <w:r>
              <w:rPr>
                <w:rFonts w:ascii="Times New Roman" w:hAnsi="Times New Roman"/>
                <w:i/>
              </w:rPr>
              <w:t>6</w:t>
            </w:r>
            <w:r>
              <w:t xml:space="preserve"> </w:t>
            </w:r>
            <w:r w:rsidRPr="0070134D">
              <w:rPr>
                <w:rFonts w:ascii="Times New Roman" w:hAnsi="Times New Roman"/>
                <w:i/>
              </w:rPr>
              <w:t>ЛР</w:t>
            </w:r>
            <w:r>
              <w:rPr>
                <w:rFonts w:ascii="Times New Roman" w:hAnsi="Times New Roman"/>
                <w:i/>
              </w:rPr>
              <w:t>7</w:t>
            </w:r>
            <w:r>
              <w:t xml:space="preserve"> </w:t>
            </w:r>
            <w:r w:rsidRPr="0070134D">
              <w:rPr>
                <w:rFonts w:ascii="Times New Roman" w:hAnsi="Times New Roman"/>
                <w:i/>
              </w:rPr>
              <w:t>ЛР</w:t>
            </w:r>
            <w:r>
              <w:rPr>
                <w:rFonts w:ascii="Times New Roman" w:hAnsi="Times New Roman"/>
                <w:i/>
              </w:rPr>
              <w:t>8</w:t>
            </w:r>
            <w:r>
              <w:t xml:space="preserve"> </w:t>
            </w:r>
            <w:r w:rsidRPr="0070134D">
              <w:rPr>
                <w:rFonts w:ascii="Times New Roman" w:hAnsi="Times New Roman"/>
                <w:i/>
              </w:rPr>
              <w:t>ЛР</w:t>
            </w:r>
            <w:r>
              <w:rPr>
                <w:rFonts w:ascii="Times New Roman" w:hAnsi="Times New Roman"/>
                <w:i/>
              </w:rPr>
              <w:t>9</w:t>
            </w:r>
            <w:r>
              <w:t xml:space="preserve"> </w:t>
            </w:r>
            <w:r w:rsidRPr="0070134D">
              <w:rPr>
                <w:rFonts w:ascii="Times New Roman" w:hAnsi="Times New Roman"/>
                <w:i/>
              </w:rPr>
              <w:t>ЛР</w:t>
            </w:r>
            <w:r>
              <w:rPr>
                <w:rFonts w:ascii="Times New Roman" w:hAnsi="Times New Roman"/>
                <w:i/>
              </w:rPr>
              <w:t>10</w:t>
            </w:r>
            <w:r>
              <w:t xml:space="preserve"> </w:t>
            </w:r>
            <w:r w:rsidRPr="0070134D">
              <w:rPr>
                <w:rFonts w:ascii="Times New Roman" w:hAnsi="Times New Roman"/>
                <w:i/>
              </w:rPr>
              <w:t>ЛР</w:t>
            </w:r>
            <w:r>
              <w:rPr>
                <w:rFonts w:ascii="Times New Roman" w:hAnsi="Times New Roman"/>
                <w:i/>
              </w:rPr>
              <w:t>11</w:t>
            </w:r>
            <w:r>
              <w:t xml:space="preserve"> </w:t>
            </w:r>
            <w:r w:rsidRPr="0070134D">
              <w:rPr>
                <w:rFonts w:ascii="Times New Roman" w:hAnsi="Times New Roman"/>
                <w:i/>
              </w:rPr>
              <w:t>ЛР</w:t>
            </w:r>
            <w:r>
              <w:rPr>
                <w:rFonts w:ascii="Times New Roman" w:hAnsi="Times New Roman"/>
                <w:i/>
              </w:rPr>
              <w:t>12</w:t>
            </w:r>
            <w:r>
              <w:t xml:space="preserve"> </w:t>
            </w:r>
          </w:p>
        </w:tc>
        <w:tc>
          <w:tcPr>
            <w:tcW w:w="3764" w:type="dxa"/>
          </w:tcPr>
          <w:p w:rsidR="00D72FBA" w:rsidRPr="00B36A92" w:rsidRDefault="00396F56" w:rsidP="00475F3F">
            <w:pPr>
              <w:suppressAutoHyphens/>
              <w:spacing w:after="0" w:line="240" w:lineRule="auto"/>
              <w:rPr>
                <w:rFonts w:ascii="Times New Roman" w:hAnsi="Times New Roman"/>
                <w:i/>
              </w:rPr>
            </w:pPr>
            <w:r w:rsidRPr="00396F56">
              <w:rPr>
                <w:rFonts w:ascii="Times New Roman" w:hAnsi="Times New Roman"/>
                <w:i/>
              </w:rPr>
              <w:t></w:t>
            </w:r>
            <w:r w:rsidRPr="00396F56">
              <w:rPr>
                <w:rFonts w:ascii="Times New Roman" w:hAnsi="Times New Roman"/>
                <w:i/>
              </w:rPr>
              <w:tab/>
            </w:r>
            <w:r w:rsidR="00475F3F" w:rsidRPr="00475F3F">
              <w:rPr>
                <w:rFonts w:ascii="Times New Roman" w:hAnsi="Times New Roman"/>
                <w:i/>
              </w:rPr>
              <w:t>выполнять комплекс специальных упражнений (нормативов) по пожарн</w:t>
            </w:r>
            <w:proofErr w:type="gramStart"/>
            <w:r w:rsidR="00475F3F" w:rsidRPr="00475F3F">
              <w:rPr>
                <w:rFonts w:ascii="Times New Roman" w:hAnsi="Times New Roman"/>
                <w:i/>
              </w:rPr>
              <w:t>о-</w:t>
            </w:r>
            <w:proofErr w:type="gramEnd"/>
            <w:r w:rsidR="00475F3F" w:rsidRPr="00475F3F">
              <w:rPr>
                <w:rFonts w:ascii="Times New Roman" w:hAnsi="Times New Roman"/>
                <w:i/>
              </w:rPr>
              <w:t xml:space="preserve"> строевой и физической подготовке, защите от современных средств поражения, применению пожарной техники и аварийно-спасательного оборудования</w:t>
            </w:r>
            <w:r w:rsidR="00475F3F">
              <w:t xml:space="preserve"> </w:t>
            </w:r>
            <w:r w:rsidR="00475F3F" w:rsidRPr="00475F3F">
              <w:rPr>
                <w:rFonts w:ascii="Times New Roman" w:hAnsi="Times New Roman"/>
                <w:i/>
              </w:rPr>
              <w:t>умения при несении службы и ведении действий по тушению пожаров и проведению связанных с ними аварийно- спасательных работ (АСР);</w:t>
            </w:r>
          </w:p>
        </w:tc>
        <w:tc>
          <w:tcPr>
            <w:tcW w:w="3895" w:type="dxa"/>
          </w:tcPr>
          <w:p w:rsidR="00475F3F" w:rsidRPr="00475F3F" w:rsidRDefault="00396F56" w:rsidP="00475F3F">
            <w:pPr>
              <w:suppressAutoHyphens/>
              <w:spacing w:after="0" w:line="240" w:lineRule="auto"/>
              <w:rPr>
                <w:rFonts w:ascii="Times New Roman" w:hAnsi="Times New Roman"/>
                <w:i/>
              </w:rPr>
            </w:pPr>
            <w:r w:rsidRPr="00396F56">
              <w:rPr>
                <w:rFonts w:ascii="Times New Roman" w:hAnsi="Times New Roman"/>
                <w:i/>
              </w:rPr>
              <w:t></w:t>
            </w:r>
            <w:r w:rsidRPr="00396F56">
              <w:rPr>
                <w:rFonts w:ascii="Times New Roman" w:hAnsi="Times New Roman"/>
                <w:i/>
              </w:rPr>
              <w:tab/>
            </w:r>
            <w:r w:rsidR="00475F3F" w:rsidRPr="00475F3F">
              <w:rPr>
                <w:rFonts w:ascii="Times New Roman" w:hAnsi="Times New Roman"/>
                <w:i/>
              </w:rPr>
              <w:t>условия и нормы выполнения нормативов по пожарно-строевой и физической подготовке;</w:t>
            </w:r>
          </w:p>
          <w:p w:rsidR="00D72FBA" w:rsidRPr="00B36A92" w:rsidRDefault="00475F3F" w:rsidP="00475F3F">
            <w:pPr>
              <w:suppressAutoHyphens/>
              <w:spacing w:after="0" w:line="240" w:lineRule="auto"/>
              <w:rPr>
                <w:rFonts w:ascii="Times New Roman" w:hAnsi="Times New Roman"/>
                <w:i/>
              </w:rPr>
            </w:pPr>
            <w:r w:rsidRPr="00475F3F">
              <w:rPr>
                <w:rFonts w:ascii="Times New Roman" w:hAnsi="Times New Roman"/>
                <w:i/>
              </w:rPr>
              <w:t xml:space="preserve">приемы и способы действий с пожарной техникой и аварийно-спасательным оборудованием </w:t>
            </w:r>
            <w:proofErr w:type="spellStart"/>
            <w:r w:rsidR="00396F56" w:rsidRPr="00396F56">
              <w:rPr>
                <w:rFonts w:ascii="Times New Roman" w:hAnsi="Times New Roman"/>
                <w:i/>
              </w:rPr>
              <w:t>ции</w:t>
            </w:r>
            <w:proofErr w:type="spellEnd"/>
          </w:p>
        </w:tc>
      </w:tr>
    </w:tbl>
    <w:p w:rsidR="00887181" w:rsidRPr="00B36A92" w:rsidRDefault="00887181" w:rsidP="00C06D7F">
      <w:pPr>
        <w:suppressAutoHyphens/>
        <w:spacing w:after="240" w:line="240" w:lineRule="auto"/>
        <w:rPr>
          <w:rFonts w:ascii="Times New Roman" w:hAnsi="Times New Roman"/>
          <w:b/>
        </w:rPr>
      </w:pPr>
    </w:p>
    <w:p w:rsidR="00091C4A" w:rsidRPr="00B36A92" w:rsidRDefault="00091C4A" w:rsidP="00050ACF">
      <w:pPr>
        <w:suppressAutoHyphens/>
        <w:spacing w:after="240" w:line="240" w:lineRule="auto"/>
        <w:jc w:val="center"/>
        <w:rPr>
          <w:rFonts w:ascii="Times New Roman" w:hAnsi="Times New Roman"/>
          <w:b/>
          <w:sz w:val="24"/>
          <w:szCs w:val="24"/>
        </w:rPr>
      </w:pPr>
      <w:r w:rsidRPr="00B36A92">
        <w:rPr>
          <w:rFonts w:ascii="Times New Roman" w:hAnsi="Times New Roman"/>
          <w:b/>
          <w:sz w:val="24"/>
          <w:szCs w:val="24"/>
        </w:rPr>
        <w:t>2. СТРУКТУРА И СОДЕРЖАНИЕ УЧЕБНОЙ ДИСЦИПЛИНЫ</w:t>
      </w:r>
    </w:p>
    <w:p w:rsidR="00091C4A" w:rsidRPr="00B36A92" w:rsidRDefault="00091C4A" w:rsidP="00C31757">
      <w:pPr>
        <w:suppressAutoHyphens/>
        <w:spacing w:after="240" w:line="240" w:lineRule="auto"/>
        <w:ind w:firstLine="709"/>
        <w:rPr>
          <w:rFonts w:ascii="Times New Roman" w:hAnsi="Times New Roman"/>
          <w:b/>
          <w:sz w:val="24"/>
          <w:szCs w:val="24"/>
        </w:rPr>
      </w:pPr>
      <w:r w:rsidRPr="00B36A9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091C4A" w:rsidRPr="00B36A92" w:rsidTr="00C31757">
        <w:trPr>
          <w:trHeight w:val="490"/>
        </w:trPr>
        <w:tc>
          <w:tcPr>
            <w:tcW w:w="3685" w:type="pct"/>
            <w:vAlign w:val="center"/>
          </w:tcPr>
          <w:p w:rsidR="00091C4A" w:rsidRPr="00B36A92" w:rsidRDefault="00091C4A" w:rsidP="00414C20">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rsidR="00091C4A" w:rsidRPr="00B36A92" w:rsidRDefault="00091C4A" w:rsidP="00414C20">
            <w:pPr>
              <w:suppressAutoHyphens/>
              <w:rPr>
                <w:rFonts w:ascii="Times New Roman" w:hAnsi="Times New Roman"/>
                <w:b/>
                <w:iCs/>
              </w:rPr>
            </w:pPr>
            <w:r w:rsidRPr="00B36A92">
              <w:rPr>
                <w:rFonts w:ascii="Times New Roman" w:hAnsi="Times New Roman"/>
                <w:b/>
                <w:iCs/>
              </w:rPr>
              <w:t xml:space="preserve">Объем </w:t>
            </w:r>
            <w:r w:rsidR="00C31757" w:rsidRPr="00B36A92">
              <w:rPr>
                <w:rFonts w:ascii="Times New Roman" w:hAnsi="Times New Roman"/>
                <w:b/>
                <w:iCs/>
              </w:rPr>
              <w:t>в часах</w:t>
            </w:r>
          </w:p>
        </w:tc>
      </w:tr>
      <w:tr w:rsidR="00091C4A" w:rsidRPr="00B36A92" w:rsidTr="00C31757">
        <w:trPr>
          <w:trHeight w:val="490"/>
        </w:trPr>
        <w:tc>
          <w:tcPr>
            <w:tcW w:w="3685" w:type="pct"/>
            <w:vAlign w:val="center"/>
          </w:tcPr>
          <w:p w:rsidR="00091C4A" w:rsidRPr="00B36A92" w:rsidRDefault="00091C4A" w:rsidP="00C31757">
            <w:pPr>
              <w:suppressAutoHyphens/>
              <w:spacing w:after="0"/>
              <w:rPr>
                <w:rFonts w:ascii="Times New Roman" w:hAnsi="Times New Roman"/>
                <w:b/>
              </w:rPr>
            </w:pPr>
            <w:r w:rsidRPr="00B36A92">
              <w:rPr>
                <w:rFonts w:ascii="Times New Roman" w:hAnsi="Times New Roman"/>
                <w:b/>
              </w:rPr>
              <w:t xml:space="preserve">Объем образовательной программы </w:t>
            </w:r>
            <w:r w:rsidR="004816C3" w:rsidRPr="00B36A92">
              <w:rPr>
                <w:rFonts w:ascii="Times New Roman" w:hAnsi="Times New Roman"/>
                <w:b/>
              </w:rPr>
              <w:t>учебной дисциплины</w:t>
            </w:r>
          </w:p>
        </w:tc>
        <w:tc>
          <w:tcPr>
            <w:tcW w:w="1315" w:type="pct"/>
            <w:vAlign w:val="center"/>
          </w:tcPr>
          <w:p w:rsidR="00091C4A" w:rsidRPr="00B36A92" w:rsidRDefault="0070134D" w:rsidP="00C31757">
            <w:pPr>
              <w:suppressAutoHyphens/>
              <w:spacing w:after="0"/>
              <w:rPr>
                <w:rFonts w:ascii="Times New Roman" w:hAnsi="Times New Roman"/>
                <w:iCs/>
              </w:rPr>
            </w:pPr>
            <w:r>
              <w:rPr>
                <w:rFonts w:ascii="Times New Roman" w:hAnsi="Times New Roman"/>
                <w:iCs/>
              </w:rPr>
              <w:t>66</w:t>
            </w:r>
          </w:p>
        </w:tc>
      </w:tr>
      <w:tr w:rsidR="008B16D4" w:rsidRPr="00B36A92" w:rsidTr="004D7CB5">
        <w:trPr>
          <w:trHeight w:val="490"/>
        </w:trPr>
        <w:tc>
          <w:tcPr>
            <w:tcW w:w="3685" w:type="pct"/>
            <w:shd w:val="clear" w:color="auto" w:fill="auto"/>
            <w:vAlign w:val="center"/>
          </w:tcPr>
          <w:p w:rsidR="008B16D4" w:rsidRPr="00B36A92" w:rsidRDefault="008B16D4" w:rsidP="00C31757">
            <w:pPr>
              <w:suppressAutoHyphens/>
              <w:spacing w:after="0"/>
              <w:rPr>
                <w:rFonts w:ascii="Times New Roman" w:hAnsi="Times New Roman"/>
                <w:b/>
              </w:rPr>
            </w:pPr>
            <w:r w:rsidRPr="00B36A92">
              <w:rPr>
                <w:rFonts w:ascii="Times New Roman" w:hAnsi="Times New Roman"/>
                <w:b/>
              </w:rPr>
              <w:t>в т.ч. в форме практической подготовки</w:t>
            </w:r>
          </w:p>
        </w:tc>
        <w:tc>
          <w:tcPr>
            <w:tcW w:w="1315" w:type="pct"/>
            <w:shd w:val="clear" w:color="auto" w:fill="auto"/>
            <w:vAlign w:val="center"/>
          </w:tcPr>
          <w:p w:rsidR="008B16D4" w:rsidRPr="00B36A92" w:rsidRDefault="008B16D4" w:rsidP="00C31757">
            <w:pPr>
              <w:suppressAutoHyphens/>
              <w:spacing w:after="0"/>
              <w:rPr>
                <w:rFonts w:ascii="Times New Roman" w:hAnsi="Times New Roman"/>
                <w:iCs/>
              </w:rPr>
            </w:pPr>
          </w:p>
        </w:tc>
      </w:tr>
      <w:tr w:rsidR="00091C4A" w:rsidRPr="00B36A92" w:rsidTr="00C31757">
        <w:trPr>
          <w:trHeight w:val="336"/>
        </w:trPr>
        <w:tc>
          <w:tcPr>
            <w:tcW w:w="5000" w:type="pct"/>
            <w:gridSpan w:val="2"/>
            <w:vAlign w:val="center"/>
          </w:tcPr>
          <w:p w:rsidR="00091C4A" w:rsidRPr="00B36A92" w:rsidRDefault="00091C4A" w:rsidP="00C31757">
            <w:pPr>
              <w:suppressAutoHyphens/>
              <w:spacing w:after="0"/>
              <w:rPr>
                <w:rFonts w:ascii="Times New Roman" w:hAnsi="Times New Roman"/>
                <w:iCs/>
              </w:rPr>
            </w:pPr>
            <w:r w:rsidRPr="00B36A92">
              <w:rPr>
                <w:rFonts w:ascii="Times New Roman" w:hAnsi="Times New Roman"/>
              </w:rPr>
              <w:t>в т</w:t>
            </w:r>
            <w:r w:rsidR="00447DEF" w:rsidRPr="00B36A92">
              <w:rPr>
                <w:rFonts w:ascii="Times New Roman" w:hAnsi="Times New Roman"/>
              </w:rPr>
              <w:t>.</w:t>
            </w:r>
            <w:r w:rsidRPr="00B36A92">
              <w:rPr>
                <w:rFonts w:ascii="Times New Roman" w:hAnsi="Times New Roman"/>
              </w:rPr>
              <w:t xml:space="preserve"> </w:t>
            </w:r>
            <w:r w:rsidR="00447DEF" w:rsidRPr="00B36A92">
              <w:rPr>
                <w:rFonts w:ascii="Times New Roman" w:hAnsi="Times New Roman"/>
              </w:rPr>
              <w:t>ч.</w:t>
            </w:r>
            <w:r w:rsidRPr="00B36A92">
              <w:rPr>
                <w:rFonts w:ascii="Times New Roman" w:hAnsi="Times New Roman"/>
              </w:rPr>
              <w:t>:</w:t>
            </w:r>
          </w:p>
        </w:tc>
      </w:tr>
      <w:tr w:rsidR="00091C4A" w:rsidRPr="00B36A92" w:rsidTr="00C31757">
        <w:trPr>
          <w:trHeight w:val="490"/>
        </w:trPr>
        <w:tc>
          <w:tcPr>
            <w:tcW w:w="3685" w:type="pct"/>
            <w:vAlign w:val="center"/>
          </w:tcPr>
          <w:p w:rsidR="00091C4A" w:rsidRPr="00B36A92" w:rsidRDefault="00091C4A" w:rsidP="00C31757">
            <w:pPr>
              <w:suppressAutoHyphens/>
              <w:spacing w:after="0"/>
              <w:rPr>
                <w:rFonts w:ascii="Times New Roman" w:hAnsi="Times New Roman"/>
              </w:rPr>
            </w:pPr>
            <w:r w:rsidRPr="00B36A92">
              <w:rPr>
                <w:rFonts w:ascii="Times New Roman" w:hAnsi="Times New Roman"/>
              </w:rPr>
              <w:t>теоретическое обучение</w:t>
            </w:r>
          </w:p>
        </w:tc>
        <w:tc>
          <w:tcPr>
            <w:tcW w:w="1315" w:type="pct"/>
            <w:vAlign w:val="center"/>
          </w:tcPr>
          <w:p w:rsidR="00091C4A" w:rsidRPr="00B36A92" w:rsidRDefault="00475F3F" w:rsidP="000628AD">
            <w:pPr>
              <w:suppressAutoHyphens/>
              <w:spacing w:after="0"/>
              <w:rPr>
                <w:rFonts w:ascii="Times New Roman" w:hAnsi="Times New Roman"/>
                <w:iCs/>
              </w:rPr>
            </w:pPr>
            <w:r>
              <w:rPr>
                <w:rFonts w:ascii="Times New Roman" w:hAnsi="Times New Roman"/>
                <w:iCs/>
              </w:rPr>
              <w:t>3</w:t>
            </w:r>
            <w:r w:rsidR="000628AD">
              <w:rPr>
                <w:rFonts w:ascii="Times New Roman" w:hAnsi="Times New Roman"/>
                <w:iCs/>
              </w:rPr>
              <w:t>7</w:t>
            </w:r>
          </w:p>
        </w:tc>
      </w:tr>
      <w:tr w:rsidR="00091C4A" w:rsidRPr="00B36A92" w:rsidTr="00C31757">
        <w:trPr>
          <w:trHeight w:val="490"/>
        </w:trPr>
        <w:tc>
          <w:tcPr>
            <w:tcW w:w="3685" w:type="pct"/>
            <w:vAlign w:val="center"/>
          </w:tcPr>
          <w:p w:rsidR="00091C4A" w:rsidRPr="00B36A92" w:rsidRDefault="002D348A" w:rsidP="00C31757">
            <w:pPr>
              <w:suppressAutoHyphens/>
              <w:spacing w:after="0"/>
              <w:rPr>
                <w:rFonts w:ascii="Times New Roman" w:hAnsi="Times New Roman"/>
              </w:rPr>
            </w:pPr>
            <w:r w:rsidRPr="00B36A92">
              <w:rPr>
                <w:rFonts w:ascii="Times New Roman" w:hAnsi="Times New Roman"/>
              </w:rPr>
              <w:t>практические занятия</w:t>
            </w:r>
            <w:r w:rsidRPr="00B36A92">
              <w:rPr>
                <w:rFonts w:ascii="Times New Roman" w:hAnsi="Times New Roman"/>
                <w:i/>
              </w:rPr>
              <w:t xml:space="preserve"> (если предусмотрено)</w:t>
            </w:r>
          </w:p>
        </w:tc>
        <w:tc>
          <w:tcPr>
            <w:tcW w:w="1315" w:type="pct"/>
            <w:vAlign w:val="center"/>
          </w:tcPr>
          <w:p w:rsidR="00091C4A" w:rsidRPr="00B36A92" w:rsidRDefault="00475F3F" w:rsidP="00C31757">
            <w:pPr>
              <w:suppressAutoHyphens/>
              <w:spacing w:after="0"/>
              <w:rPr>
                <w:rFonts w:ascii="Times New Roman" w:hAnsi="Times New Roman"/>
                <w:iCs/>
              </w:rPr>
            </w:pPr>
            <w:r>
              <w:rPr>
                <w:rFonts w:ascii="Times New Roman" w:hAnsi="Times New Roman"/>
                <w:iCs/>
              </w:rPr>
              <w:t>6</w:t>
            </w:r>
          </w:p>
        </w:tc>
      </w:tr>
      <w:tr w:rsidR="00091C4A" w:rsidRPr="00B36A92" w:rsidTr="00C31757">
        <w:trPr>
          <w:trHeight w:val="267"/>
        </w:trPr>
        <w:tc>
          <w:tcPr>
            <w:tcW w:w="3685" w:type="pct"/>
            <w:vAlign w:val="center"/>
          </w:tcPr>
          <w:p w:rsidR="00091C4A" w:rsidRPr="00B36A92" w:rsidRDefault="00091C4A" w:rsidP="000628AD">
            <w:pPr>
              <w:suppressAutoHyphens/>
              <w:spacing w:after="0"/>
              <w:rPr>
                <w:rFonts w:ascii="Times New Roman" w:hAnsi="Times New Roman"/>
                <w:i/>
              </w:rPr>
            </w:pPr>
            <w:r w:rsidRPr="00B36A92">
              <w:rPr>
                <w:rFonts w:ascii="Times New Roman" w:hAnsi="Times New Roman"/>
                <w:i/>
              </w:rPr>
              <w:t xml:space="preserve">Самостоятельная работа </w:t>
            </w:r>
          </w:p>
        </w:tc>
        <w:tc>
          <w:tcPr>
            <w:tcW w:w="1315" w:type="pct"/>
            <w:vAlign w:val="center"/>
          </w:tcPr>
          <w:p w:rsidR="00091C4A" w:rsidRPr="00B36A92" w:rsidRDefault="0070134D" w:rsidP="00C31757">
            <w:pPr>
              <w:suppressAutoHyphens/>
              <w:spacing w:after="0"/>
              <w:rPr>
                <w:rFonts w:ascii="Times New Roman" w:hAnsi="Times New Roman"/>
                <w:iCs/>
              </w:rPr>
            </w:pPr>
            <w:r>
              <w:rPr>
                <w:rFonts w:ascii="Times New Roman" w:hAnsi="Times New Roman"/>
                <w:iCs/>
              </w:rPr>
              <w:t>22</w:t>
            </w:r>
          </w:p>
        </w:tc>
      </w:tr>
      <w:tr w:rsidR="004816C3" w:rsidRPr="00B36A92" w:rsidTr="00C31757">
        <w:trPr>
          <w:trHeight w:val="331"/>
        </w:trPr>
        <w:tc>
          <w:tcPr>
            <w:tcW w:w="3685" w:type="pct"/>
            <w:vAlign w:val="center"/>
          </w:tcPr>
          <w:p w:rsidR="009A4439" w:rsidRDefault="004816C3" w:rsidP="00C31757">
            <w:pPr>
              <w:suppressAutoHyphens/>
              <w:spacing w:after="0"/>
              <w:rPr>
                <w:rFonts w:ascii="Times New Roman" w:hAnsi="Times New Roman"/>
                <w:b/>
                <w:iCs/>
              </w:rPr>
            </w:pPr>
            <w:r w:rsidRPr="00B36A92">
              <w:rPr>
                <w:rFonts w:ascii="Times New Roman" w:hAnsi="Times New Roman"/>
                <w:b/>
                <w:iCs/>
              </w:rPr>
              <w:t>Промежуточная аттестация</w:t>
            </w:r>
            <w:r w:rsidR="009A4439">
              <w:rPr>
                <w:rFonts w:ascii="Times New Roman" w:hAnsi="Times New Roman"/>
                <w:b/>
                <w:iCs/>
              </w:rPr>
              <w:t xml:space="preserve">     </w:t>
            </w:r>
            <w:proofErr w:type="gramStart"/>
            <w:r w:rsidR="009A4439">
              <w:rPr>
                <w:rFonts w:ascii="Times New Roman" w:hAnsi="Times New Roman"/>
                <w:b/>
                <w:iCs/>
              </w:rPr>
              <w:t>дифференцированный</w:t>
            </w:r>
            <w:proofErr w:type="gramEnd"/>
            <w:r w:rsidR="009A4439">
              <w:rPr>
                <w:rFonts w:ascii="Times New Roman" w:hAnsi="Times New Roman"/>
                <w:b/>
                <w:iCs/>
              </w:rPr>
              <w:t xml:space="preserve"> </w:t>
            </w:r>
          </w:p>
          <w:p w:rsidR="004816C3" w:rsidRPr="00B36A92" w:rsidRDefault="000628AD" w:rsidP="000628AD">
            <w:pPr>
              <w:suppressAutoHyphens/>
              <w:spacing w:after="0"/>
              <w:rPr>
                <w:rFonts w:ascii="Times New Roman" w:hAnsi="Times New Roman"/>
                <w:i/>
              </w:rPr>
            </w:pPr>
            <w:r>
              <w:rPr>
                <w:rFonts w:ascii="Times New Roman" w:hAnsi="Times New Roman"/>
                <w:b/>
                <w:iCs/>
              </w:rPr>
              <w:t>зачет</w:t>
            </w:r>
          </w:p>
        </w:tc>
        <w:tc>
          <w:tcPr>
            <w:tcW w:w="1315" w:type="pct"/>
            <w:vAlign w:val="center"/>
          </w:tcPr>
          <w:p w:rsidR="004816C3" w:rsidRPr="00B36A92" w:rsidRDefault="000628AD" w:rsidP="00C31757">
            <w:pPr>
              <w:suppressAutoHyphens/>
              <w:spacing w:after="0"/>
              <w:rPr>
                <w:rFonts w:ascii="Times New Roman" w:hAnsi="Times New Roman"/>
                <w:iCs/>
              </w:rPr>
            </w:pPr>
            <w:r>
              <w:rPr>
                <w:rFonts w:ascii="Times New Roman" w:hAnsi="Times New Roman"/>
                <w:iCs/>
              </w:rPr>
              <w:t>1</w:t>
            </w:r>
          </w:p>
        </w:tc>
      </w:tr>
    </w:tbl>
    <w:p w:rsidR="00091C4A" w:rsidRPr="00B36A92" w:rsidRDefault="00091C4A" w:rsidP="00414C20">
      <w:pPr>
        <w:rPr>
          <w:rFonts w:ascii="Times New Roman" w:hAnsi="Times New Roman"/>
          <w:b/>
          <w:i/>
        </w:rPr>
        <w:sectPr w:rsidR="00091C4A" w:rsidRPr="00B36A92" w:rsidSect="00C06D7F">
          <w:footerReference w:type="even" r:id="rId9"/>
          <w:footerReference w:type="default" r:id="rId10"/>
          <w:pgSz w:w="11906" w:h="16838"/>
          <w:pgMar w:top="851" w:right="850" w:bottom="0" w:left="1701" w:header="708" w:footer="708" w:gutter="0"/>
          <w:cols w:space="720"/>
          <w:docGrid w:linePitch="299"/>
        </w:sectPr>
      </w:pPr>
    </w:p>
    <w:p w:rsidR="00091C4A" w:rsidRPr="00B36A92" w:rsidRDefault="00091C4A" w:rsidP="00447DEF">
      <w:pPr>
        <w:ind w:firstLine="709"/>
        <w:rPr>
          <w:rFonts w:ascii="Times New Roman" w:hAnsi="Times New Roman"/>
          <w:b/>
          <w:bCs/>
        </w:rPr>
      </w:pPr>
      <w:r w:rsidRPr="00B36A92">
        <w:rPr>
          <w:rFonts w:ascii="Times New Roman" w:hAnsi="Times New Roman"/>
          <w:b/>
        </w:rPr>
        <w:lastRenderedPageBreak/>
        <w:t xml:space="preserve">2.2. Тематический план и содержание учебной дисциплины </w:t>
      </w: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7366"/>
        <w:gridCol w:w="918"/>
        <w:gridCol w:w="4113"/>
      </w:tblGrid>
      <w:tr w:rsidR="00376674" w:rsidRPr="00B36A92" w:rsidTr="00775A81">
        <w:trPr>
          <w:trHeight w:val="20"/>
        </w:trPr>
        <w:tc>
          <w:tcPr>
            <w:tcW w:w="786" w:type="pct"/>
          </w:tcPr>
          <w:p w:rsidR="00376674" w:rsidRPr="00B36A92" w:rsidRDefault="00376674" w:rsidP="003F351E">
            <w:pPr>
              <w:suppressAutoHyphens/>
              <w:spacing w:after="0" w:line="240" w:lineRule="auto"/>
              <w:jc w:val="center"/>
              <w:rPr>
                <w:rFonts w:ascii="Times New Roman" w:hAnsi="Times New Roman"/>
                <w:b/>
                <w:bCs/>
              </w:rPr>
            </w:pPr>
            <w:r w:rsidRPr="00B36A92">
              <w:rPr>
                <w:rFonts w:ascii="Times New Roman" w:hAnsi="Times New Roman"/>
                <w:b/>
                <w:bCs/>
              </w:rPr>
              <w:t>Наименование разделов и тем</w:t>
            </w:r>
          </w:p>
        </w:tc>
        <w:tc>
          <w:tcPr>
            <w:tcW w:w="2504" w:type="pct"/>
          </w:tcPr>
          <w:p w:rsidR="00376674" w:rsidRPr="00B36A92" w:rsidRDefault="00376674" w:rsidP="003F351E">
            <w:pPr>
              <w:suppressAutoHyphens/>
              <w:spacing w:after="0" w:line="240" w:lineRule="auto"/>
              <w:jc w:val="center"/>
              <w:rPr>
                <w:rFonts w:ascii="Times New Roman" w:hAnsi="Times New Roman"/>
                <w:b/>
                <w:bCs/>
              </w:rPr>
            </w:pPr>
            <w:r w:rsidRPr="00B36A92">
              <w:rPr>
                <w:rFonts w:ascii="Times New Roman" w:hAnsi="Times New Roman"/>
                <w:b/>
                <w:bCs/>
              </w:rPr>
              <w:t xml:space="preserve">Содержание учебного материала и формы организации деятельности </w:t>
            </w:r>
            <w:proofErr w:type="gramStart"/>
            <w:r w:rsidRPr="00B36A92">
              <w:rPr>
                <w:rFonts w:ascii="Times New Roman" w:hAnsi="Times New Roman"/>
                <w:b/>
                <w:bCs/>
              </w:rPr>
              <w:t>обучающихся</w:t>
            </w:r>
            <w:proofErr w:type="gramEnd"/>
          </w:p>
        </w:tc>
        <w:tc>
          <w:tcPr>
            <w:tcW w:w="312" w:type="pct"/>
          </w:tcPr>
          <w:p w:rsidR="00BA3987" w:rsidRPr="00B36A92" w:rsidRDefault="00376674" w:rsidP="003F351E">
            <w:pPr>
              <w:suppressAutoHyphens/>
              <w:spacing w:after="0" w:line="240" w:lineRule="auto"/>
              <w:jc w:val="center"/>
              <w:rPr>
                <w:rFonts w:ascii="Times New Roman" w:hAnsi="Times New Roman"/>
                <w:b/>
                <w:bCs/>
              </w:rPr>
            </w:pPr>
            <w:r w:rsidRPr="00B36A92">
              <w:rPr>
                <w:rFonts w:ascii="Times New Roman" w:hAnsi="Times New Roman"/>
                <w:b/>
                <w:bCs/>
              </w:rPr>
              <w:t xml:space="preserve">Объем </w:t>
            </w:r>
          </w:p>
          <w:p w:rsidR="00376674" w:rsidRPr="00B36A92" w:rsidRDefault="00C43765" w:rsidP="003F351E">
            <w:pPr>
              <w:suppressAutoHyphens/>
              <w:spacing w:after="0" w:line="240" w:lineRule="auto"/>
              <w:jc w:val="center"/>
              <w:rPr>
                <w:rFonts w:ascii="Times New Roman" w:hAnsi="Times New Roman"/>
                <w:b/>
                <w:bCs/>
              </w:rPr>
            </w:pPr>
            <w:r w:rsidRPr="00B36A92">
              <w:rPr>
                <w:rFonts w:ascii="Times New Roman" w:hAnsi="Times New Roman"/>
                <w:b/>
                <w:bCs/>
              </w:rPr>
              <w:t>в часах</w:t>
            </w:r>
          </w:p>
        </w:tc>
        <w:tc>
          <w:tcPr>
            <w:tcW w:w="1398" w:type="pct"/>
          </w:tcPr>
          <w:p w:rsidR="00376674" w:rsidRPr="00B36A92" w:rsidRDefault="003F351E" w:rsidP="000628AD">
            <w:pPr>
              <w:suppressAutoHyphens/>
              <w:spacing w:after="0" w:line="240" w:lineRule="auto"/>
              <w:jc w:val="center"/>
              <w:rPr>
                <w:rFonts w:ascii="Times New Roman" w:hAnsi="Times New Roman"/>
                <w:b/>
                <w:bCs/>
              </w:rPr>
            </w:pPr>
            <w:r w:rsidRPr="00B36A92">
              <w:rPr>
                <w:rFonts w:ascii="Times New Roman" w:hAnsi="Times New Roman"/>
                <w:b/>
                <w:bCs/>
              </w:rPr>
              <w:t>Коды комп</w:t>
            </w:r>
            <w:r w:rsidR="000628AD">
              <w:rPr>
                <w:rFonts w:ascii="Times New Roman" w:hAnsi="Times New Roman"/>
                <w:b/>
                <w:bCs/>
              </w:rPr>
              <w:t>етенций и личностных результатов</w:t>
            </w:r>
            <w:proofErr w:type="gramStart"/>
            <w:r w:rsidR="000628AD">
              <w:rPr>
                <w:rFonts w:ascii="Times New Roman" w:hAnsi="Times New Roman"/>
                <w:b/>
                <w:bCs/>
              </w:rPr>
              <w:t>.</w:t>
            </w:r>
            <w:proofErr w:type="gramEnd"/>
            <w:r w:rsidRPr="00B36A92">
              <w:rPr>
                <w:rFonts w:ascii="Times New Roman" w:hAnsi="Times New Roman"/>
                <w:b/>
                <w:bCs/>
              </w:rPr>
              <w:t xml:space="preserve"> </w:t>
            </w:r>
            <w:proofErr w:type="gramStart"/>
            <w:r w:rsidRPr="00B36A92">
              <w:rPr>
                <w:rFonts w:ascii="Times New Roman" w:hAnsi="Times New Roman"/>
                <w:b/>
                <w:bCs/>
              </w:rPr>
              <w:t>ф</w:t>
            </w:r>
            <w:proofErr w:type="gramEnd"/>
            <w:r w:rsidRPr="00B36A92">
              <w:rPr>
                <w:rFonts w:ascii="Times New Roman" w:hAnsi="Times New Roman"/>
                <w:b/>
                <w:bCs/>
              </w:rPr>
              <w:t>ормированию которых способствует элемент программы</w:t>
            </w:r>
          </w:p>
        </w:tc>
      </w:tr>
      <w:tr w:rsidR="00091C4A" w:rsidRPr="00B36A92" w:rsidTr="00775A81">
        <w:trPr>
          <w:trHeight w:val="20"/>
        </w:trPr>
        <w:tc>
          <w:tcPr>
            <w:tcW w:w="786" w:type="pct"/>
          </w:tcPr>
          <w:p w:rsidR="00091C4A" w:rsidRPr="00B36A92" w:rsidRDefault="00091C4A" w:rsidP="003F351E">
            <w:pPr>
              <w:spacing w:after="0" w:line="240" w:lineRule="auto"/>
              <w:rPr>
                <w:rFonts w:ascii="Times New Roman" w:hAnsi="Times New Roman"/>
                <w:b/>
                <w:bCs/>
              </w:rPr>
            </w:pPr>
            <w:r w:rsidRPr="00B36A92">
              <w:rPr>
                <w:rFonts w:ascii="Times New Roman" w:hAnsi="Times New Roman"/>
                <w:b/>
                <w:bCs/>
              </w:rPr>
              <w:t>1</w:t>
            </w:r>
          </w:p>
        </w:tc>
        <w:tc>
          <w:tcPr>
            <w:tcW w:w="2504" w:type="pct"/>
          </w:tcPr>
          <w:p w:rsidR="00091C4A" w:rsidRPr="00B36A92" w:rsidRDefault="00091C4A" w:rsidP="003F351E">
            <w:pPr>
              <w:spacing w:after="0" w:line="240" w:lineRule="auto"/>
              <w:rPr>
                <w:rFonts w:ascii="Times New Roman" w:hAnsi="Times New Roman"/>
                <w:b/>
                <w:bCs/>
                <w:i/>
              </w:rPr>
            </w:pPr>
            <w:r w:rsidRPr="00B36A92">
              <w:rPr>
                <w:rFonts w:ascii="Times New Roman" w:hAnsi="Times New Roman"/>
                <w:b/>
                <w:bCs/>
                <w:i/>
              </w:rPr>
              <w:t>2</w:t>
            </w:r>
          </w:p>
        </w:tc>
        <w:tc>
          <w:tcPr>
            <w:tcW w:w="312" w:type="pct"/>
          </w:tcPr>
          <w:p w:rsidR="00091C4A" w:rsidRPr="00B36A92" w:rsidRDefault="00091C4A" w:rsidP="003F351E">
            <w:pPr>
              <w:spacing w:after="0" w:line="240" w:lineRule="auto"/>
              <w:rPr>
                <w:rFonts w:ascii="Times New Roman" w:hAnsi="Times New Roman"/>
                <w:b/>
                <w:bCs/>
                <w:i/>
              </w:rPr>
            </w:pPr>
            <w:r w:rsidRPr="00B36A92">
              <w:rPr>
                <w:rFonts w:ascii="Times New Roman" w:hAnsi="Times New Roman"/>
                <w:b/>
                <w:bCs/>
                <w:i/>
              </w:rPr>
              <w:t>3</w:t>
            </w:r>
          </w:p>
        </w:tc>
        <w:tc>
          <w:tcPr>
            <w:tcW w:w="1398" w:type="pct"/>
          </w:tcPr>
          <w:p w:rsidR="00091C4A" w:rsidRPr="00B36A92" w:rsidRDefault="00091C4A" w:rsidP="003F351E">
            <w:pPr>
              <w:spacing w:after="0" w:line="240" w:lineRule="auto"/>
              <w:rPr>
                <w:rFonts w:ascii="Times New Roman" w:hAnsi="Times New Roman"/>
                <w:b/>
                <w:bCs/>
                <w:i/>
              </w:rPr>
            </w:pPr>
          </w:p>
        </w:tc>
      </w:tr>
      <w:tr w:rsidR="00B10CE0" w:rsidRPr="00B36A92" w:rsidTr="00775A81">
        <w:trPr>
          <w:trHeight w:val="20"/>
        </w:trPr>
        <w:tc>
          <w:tcPr>
            <w:tcW w:w="786" w:type="pct"/>
            <w:vMerge w:val="restart"/>
          </w:tcPr>
          <w:p w:rsidR="00B10CE0" w:rsidRPr="00B36A92" w:rsidRDefault="00B10CE0" w:rsidP="003F351E">
            <w:pPr>
              <w:spacing w:after="0" w:line="240" w:lineRule="auto"/>
              <w:rPr>
                <w:rFonts w:ascii="Times New Roman" w:hAnsi="Times New Roman"/>
                <w:b/>
                <w:bCs/>
              </w:rPr>
            </w:pPr>
            <w:r w:rsidRPr="00B36A92">
              <w:rPr>
                <w:rFonts w:ascii="Times New Roman" w:hAnsi="Times New Roman"/>
                <w:b/>
                <w:bCs/>
              </w:rPr>
              <w:t>Тема 1.</w:t>
            </w:r>
            <w:r>
              <w:t xml:space="preserve"> </w:t>
            </w:r>
            <w:r w:rsidRPr="00B10CE0">
              <w:rPr>
                <w:rFonts w:ascii="Times New Roman" w:hAnsi="Times New Roman"/>
                <w:b/>
                <w:bCs/>
              </w:rPr>
              <w:t>Организ</w:t>
            </w:r>
            <w:r w:rsidRPr="00B10CE0">
              <w:rPr>
                <w:rFonts w:ascii="Times New Roman" w:hAnsi="Times New Roman"/>
                <w:b/>
                <w:bCs/>
              </w:rPr>
              <w:t>а</w:t>
            </w:r>
            <w:r w:rsidRPr="00B10CE0">
              <w:rPr>
                <w:rFonts w:ascii="Times New Roman" w:hAnsi="Times New Roman"/>
                <w:b/>
                <w:bCs/>
              </w:rPr>
              <w:t>ция пожарно-строевой подготовки (ПСП) в подразд</w:t>
            </w:r>
            <w:r w:rsidRPr="00B10CE0">
              <w:rPr>
                <w:rFonts w:ascii="Times New Roman" w:hAnsi="Times New Roman"/>
                <w:b/>
                <w:bCs/>
              </w:rPr>
              <w:t>е</w:t>
            </w:r>
            <w:r w:rsidRPr="00B10CE0">
              <w:rPr>
                <w:rFonts w:ascii="Times New Roman" w:hAnsi="Times New Roman"/>
                <w:b/>
                <w:bCs/>
              </w:rPr>
              <w:t>лениях</w:t>
            </w:r>
          </w:p>
        </w:tc>
        <w:tc>
          <w:tcPr>
            <w:tcW w:w="2504" w:type="pct"/>
          </w:tcPr>
          <w:p w:rsidR="00B10CE0" w:rsidRPr="00B36A92" w:rsidRDefault="00B10CE0" w:rsidP="003F351E">
            <w:pPr>
              <w:spacing w:after="0" w:line="240" w:lineRule="auto"/>
              <w:rPr>
                <w:rFonts w:ascii="Times New Roman" w:hAnsi="Times New Roman"/>
                <w:b/>
                <w:bCs/>
                <w:i/>
              </w:rPr>
            </w:pPr>
            <w:r w:rsidRPr="00B36A92">
              <w:rPr>
                <w:rFonts w:ascii="Times New Roman" w:hAnsi="Times New Roman"/>
                <w:b/>
                <w:bCs/>
              </w:rPr>
              <w:t>Содержание учебного материала</w:t>
            </w:r>
          </w:p>
        </w:tc>
        <w:tc>
          <w:tcPr>
            <w:tcW w:w="312" w:type="pct"/>
            <w:vAlign w:val="center"/>
          </w:tcPr>
          <w:p w:rsidR="00B10CE0" w:rsidRPr="00775A81" w:rsidRDefault="00B10CE0" w:rsidP="003F351E">
            <w:pPr>
              <w:suppressAutoHyphens/>
              <w:spacing w:after="0" w:line="240" w:lineRule="auto"/>
              <w:jc w:val="both"/>
              <w:rPr>
                <w:rFonts w:ascii="Times New Roman" w:hAnsi="Times New Roman"/>
                <w:b/>
                <w:bCs/>
              </w:rPr>
            </w:pPr>
            <w:r w:rsidRPr="00775A81">
              <w:rPr>
                <w:rFonts w:ascii="Times New Roman" w:hAnsi="Times New Roman"/>
                <w:b/>
              </w:rPr>
              <w:t>6</w:t>
            </w:r>
          </w:p>
        </w:tc>
        <w:tc>
          <w:tcPr>
            <w:tcW w:w="1398" w:type="pct"/>
          </w:tcPr>
          <w:p w:rsidR="00B10CE0" w:rsidRPr="00B36A92" w:rsidRDefault="00775A81" w:rsidP="00775A81">
            <w:pPr>
              <w:spacing w:after="0" w:line="240" w:lineRule="auto"/>
              <w:rPr>
                <w:rFonts w:ascii="Times New Roman" w:hAnsi="Times New Roman"/>
                <w:b/>
                <w:i/>
              </w:rPr>
            </w:pPr>
            <w:proofErr w:type="gramStart"/>
            <w:r w:rsidRPr="00775A81">
              <w:rPr>
                <w:rFonts w:ascii="Times New Roman" w:hAnsi="Times New Roman"/>
                <w:b/>
                <w:i/>
              </w:rPr>
              <w:t>ОК</w:t>
            </w:r>
            <w:proofErr w:type="gramEnd"/>
            <w:r w:rsidRPr="00775A81">
              <w:rPr>
                <w:rFonts w:ascii="Times New Roman" w:hAnsi="Times New Roman"/>
                <w:b/>
                <w:i/>
              </w:rPr>
              <w:t xml:space="preserve"> 1 ОК2ОК3 ОК4 ОК5 ОК6  ОК 7,ПК 1.1 ,ПК 12,ПК 1.3,ПК 1.4,ПК 1.5,ПК 2.2, ПК2.3,</w:t>
            </w:r>
            <w:r>
              <w:rPr>
                <w:rFonts w:ascii="Times New Roman" w:hAnsi="Times New Roman"/>
                <w:b/>
                <w:i/>
              </w:rPr>
              <w:t xml:space="preserve"> </w:t>
            </w:r>
            <w:r w:rsidRPr="00775A81">
              <w:rPr>
                <w:rFonts w:ascii="Times New Roman" w:hAnsi="Times New Roman"/>
                <w:b/>
                <w:i/>
              </w:rPr>
              <w:t>ЛР1 ЛР2 ЛР3 ЛР4 ЛР5 ЛР6 ЛР7 ЛР8 ЛР9 ЛР10 ЛР11 ЛР12</w:t>
            </w:r>
          </w:p>
        </w:tc>
      </w:tr>
      <w:tr w:rsidR="00B10CE0" w:rsidRPr="00B36A92" w:rsidTr="00775A81">
        <w:trPr>
          <w:trHeight w:val="20"/>
        </w:trPr>
        <w:tc>
          <w:tcPr>
            <w:tcW w:w="786" w:type="pct"/>
            <w:vMerge/>
          </w:tcPr>
          <w:p w:rsidR="00B10CE0" w:rsidRPr="00B36A92" w:rsidRDefault="00B10CE0" w:rsidP="003F351E">
            <w:pPr>
              <w:spacing w:after="0" w:line="240" w:lineRule="auto"/>
              <w:rPr>
                <w:rFonts w:ascii="Times New Roman" w:hAnsi="Times New Roman"/>
                <w:b/>
                <w:bCs/>
                <w:i/>
              </w:rPr>
            </w:pPr>
          </w:p>
        </w:tc>
        <w:tc>
          <w:tcPr>
            <w:tcW w:w="2504" w:type="pct"/>
          </w:tcPr>
          <w:p w:rsidR="00B10CE0" w:rsidRPr="00B10CE0" w:rsidRDefault="00B10CE0" w:rsidP="002F2743">
            <w:pPr>
              <w:rPr>
                <w:rFonts w:ascii="Times New Roman" w:hAnsi="Times New Roman"/>
                <w:b/>
              </w:rPr>
            </w:pPr>
            <w:r w:rsidRPr="00B10CE0">
              <w:rPr>
                <w:rFonts w:ascii="Times New Roman" w:hAnsi="Times New Roman"/>
                <w:b/>
              </w:rPr>
              <w:t>Предмет ПСП</w:t>
            </w:r>
          </w:p>
        </w:tc>
        <w:tc>
          <w:tcPr>
            <w:tcW w:w="312" w:type="pct"/>
            <w:vAlign w:val="center"/>
          </w:tcPr>
          <w:p w:rsidR="00B10CE0" w:rsidRPr="00775A81" w:rsidRDefault="00B10CE0" w:rsidP="003F351E">
            <w:pPr>
              <w:suppressAutoHyphens/>
              <w:spacing w:after="0" w:line="240" w:lineRule="auto"/>
              <w:jc w:val="both"/>
              <w:rPr>
                <w:rFonts w:ascii="Times New Roman" w:hAnsi="Times New Roman"/>
                <w:b/>
                <w:bCs/>
              </w:rPr>
            </w:pPr>
            <w:r w:rsidRPr="00775A81">
              <w:rPr>
                <w:rFonts w:ascii="Times New Roman" w:hAnsi="Times New Roman"/>
                <w:b/>
                <w:bCs/>
              </w:rPr>
              <w:t>1</w:t>
            </w:r>
          </w:p>
        </w:tc>
        <w:tc>
          <w:tcPr>
            <w:tcW w:w="1398" w:type="pct"/>
          </w:tcPr>
          <w:p w:rsidR="00B10CE0" w:rsidRPr="00B36A92" w:rsidRDefault="00B10CE0" w:rsidP="003F351E">
            <w:pPr>
              <w:spacing w:after="0" w:line="240" w:lineRule="auto"/>
              <w:rPr>
                <w:rFonts w:ascii="Times New Roman" w:hAnsi="Times New Roman"/>
                <w:b/>
                <w:bCs/>
                <w:i/>
              </w:rPr>
            </w:pPr>
          </w:p>
        </w:tc>
      </w:tr>
      <w:tr w:rsidR="00B10CE0" w:rsidRPr="00B36A92" w:rsidTr="00775A81">
        <w:trPr>
          <w:trHeight w:val="20"/>
        </w:trPr>
        <w:tc>
          <w:tcPr>
            <w:tcW w:w="786" w:type="pct"/>
            <w:vMerge/>
          </w:tcPr>
          <w:p w:rsidR="00B10CE0" w:rsidRPr="00B36A92" w:rsidRDefault="00B10CE0" w:rsidP="003F351E">
            <w:pPr>
              <w:spacing w:after="0" w:line="240" w:lineRule="auto"/>
              <w:rPr>
                <w:rFonts w:ascii="Times New Roman" w:hAnsi="Times New Roman"/>
                <w:b/>
                <w:bCs/>
                <w:i/>
              </w:rPr>
            </w:pPr>
          </w:p>
        </w:tc>
        <w:tc>
          <w:tcPr>
            <w:tcW w:w="2504" w:type="pct"/>
          </w:tcPr>
          <w:p w:rsidR="00B10CE0" w:rsidRPr="00B10CE0" w:rsidRDefault="00B10CE0" w:rsidP="002F2743">
            <w:pPr>
              <w:rPr>
                <w:rFonts w:ascii="Times New Roman" w:hAnsi="Times New Roman"/>
                <w:b/>
              </w:rPr>
            </w:pPr>
            <w:r w:rsidRPr="00B10CE0">
              <w:rPr>
                <w:rFonts w:ascii="Times New Roman" w:hAnsi="Times New Roman"/>
                <w:b/>
              </w:rPr>
              <w:t>Общие понятия о нормативах по ПСП</w:t>
            </w:r>
          </w:p>
        </w:tc>
        <w:tc>
          <w:tcPr>
            <w:tcW w:w="312" w:type="pct"/>
            <w:vAlign w:val="center"/>
          </w:tcPr>
          <w:p w:rsidR="00B10CE0" w:rsidRPr="00775A81" w:rsidRDefault="00B10CE0" w:rsidP="003F351E">
            <w:pPr>
              <w:suppressAutoHyphens/>
              <w:spacing w:after="0" w:line="240" w:lineRule="auto"/>
              <w:jc w:val="both"/>
              <w:rPr>
                <w:rFonts w:ascii="Times New Roman" w:hAnsi="Times New Roman"/>
                <w:b/>
                <w:bCs/>
              </w:rPr>
            </w:pPr>
            <w:r w:rsidRPr="00775A81">
              <w:rPr>
                <w:rFonts w:ascii="Times New Roman" w:hAnsi="Times New Roman"/>
                <w:b/>
                <w:bCs/>
              </w:rPr>
              <w:t>1</w:t>
            </w:r>
          </w:p>
        </w:tc>
        <w:tc>
          <w:tcPr>
            <w:tcW w:w="1398" w:type="pct"/>
          </w:tcPr>
          <w:p w:rsidR="00B10CE0" w:rsidRPr="00B36A92" w:rsidRDefault="00B10CE0" w:rsidP="003F351E">
            <w:pPr>
              <w:spacing w:after="0" w:line="240" w:lineRule="auto"/>
              <w:rPr>
                <w:rFonts w:ascii="Times New Roman" w:hAnsi="Times New Roman"/>
                <w:b/>
                <w:bCs/>
                <w:i/>
              </w:rPr>
            </w:pPr>
          </w:p>
        </w:tc>
      </w:tr>
      <w:tr w:rsidR="00B10CE0" w:rsidRPr="00B36A92" w:rsidTr="00775A81">
        <w:trPr>
          <w:trHeight w:val="20"/>
        </w:trPr>
        <w:tc>
          <w:tcPr>
            <w:tcW w:w="786" w:type="pct"/>
            <w:vMerge/>
          </w:tcPr>
          <w:p w:rsidR="00B10CE0" w:rsidRPr="00B36A92" w:rsidRDefault="00B10CE0" w:rsidP="003F351E">
            <w:pPr>
              <w:spacing w:after="0" w:line="240" w:lineRule="auto"/>
              <w:rPr>
                <w:rFonts w:ascii="Times New Roman" w:hAnsi="Times New Roman"/>
                <w:b/>
                <w:bCs/>
                <w:i/>
              </w:rPr>
            </w:pPr>
          </w:p>
        </w:tc>
        <w:tc>
          <w:tcPr>
            <w:tcW w:w="2504" w:type="pct"/>
          </w:tcPr>
          <w:p w:rsidR="00B10CE0" w:rsidRPr="00B10CE0" w:rsidRDefault="00B10CE0" w:rsidP="002F2743">
            <w:pPr>
              <w:rPr>
                <w:rFonts w:ascii="Times New Roman" w:hAnsi="Times New Roman"/>
                <w:b/>
              </w:rPr>
            </w:pPr>
            <w:r w:rsidRPr="00B10CE0">
              <w:rPr>
                <w:rFonts w:ascii="Times New Roman" w:hAnsi="Times New Roman"/>
                <w:b/>
              </w:rPr>
              <w:t>Требования к отработке нормативов</w:t>
            </w:r>
          </w:p>
        </w:tc>
        <w:tc>
          <w:tcPr>
            <w:tcW w:w="312" w:type="pct"/>
            <w:vAlign w:val="center"/>
          </w:tcPr>
          <w:p w:rsidR="00B10CE0" w:rsidRPr="00775A81" w:rsidRDefault="00B10CE0" w:rsidP="003F351E">
            <w:pPr>
              <w:suppressAutoHyphens/>
              <w:spacing w:after="0" w:line="240" w:lineRule="auto"/>
              <w:jc w:val="both"/>
              <w:rPr>
                <w:rFonts w:ascii="Times New Roman" w:hAnsi="Times New Roman"/>
                <w:b/>
              </w:rPr>
            </w:pPr>
            <w:r w:rsidRPr="00775A81">
              <w:rPr>
                <w:rFonts w:ascii="Times New Roman" w:hAnsi="Times New Roman"/>
                <w:b/>
              </w:rPr>
              <w:t>1</w:t>
            </w:r>
          </w:p>
        </w:tc>
        <w:tc>
          <w:tcPr>
            <w:tcW w:w="1398" w:type="pct"/>
          </w:tcPr>
          <w:p w:rsidR="00B10CE0" w:rsidRPr="00B36A92" w:rsidRDefault="00B10CE0" w:rsidP="003F351E">
            <w:pPr>
              <w:spacing w:after="0" w:line="240" w:lineRule="auto"/>
              <w:rPr>
                <w:rFonts w:ascii="Times New Roman" w:hAnsi="Times New Roman"/>
                <w:b/>
                <w:i/>
              </w:rPr>
            </w:pPr>
          </w:p>
        </w:tc>
      </w:tr>
      <w:tr w:rsidR="00B10CE0" w:rsidRPr="00B36A92" w:rsidTr="00775A81">
        <w:trPr>
          <w:trHeight w:val="20"/>
        </w:trPr>
        <w:tc>
          <w:tcPr>
            <w:tcW w:w="786" w:type="pct"/>
            <w:vMerge/>
          </w:tcPr>
          <w:p w:rsidR="00B10CE0" w:rsidRPr="00B36A92" w:rsidRDefault="00B10CE0" w:rsidP="003F351E">
            <w:pPr>
              <w:spacing w:after="0" w:line="240" w:lineRule="auto"/>
              <w:rPr>
                <w:rFonts w:ascii="Times New Roman" w:hAnsi="Times New Roman"/>
                <w:b/>
                <w:bCs/>
                <w:i/>
              </w:rPr>
            </w:pPr>
          </w:p>
        </w:tc>
        <w:tc>
          <w:tcPr>
            <w:tcW w:w="2504" w:type="pct"/>
          </w:tcPr>
          <w:p w:rsidR="00B10CE0" w:rsidRPr="00B10CE0" w:rsidRDefault="00B10CE0" w:rsidP="002F2743">
            <w:pPr>
              <w:rPr>
                <w:rFonts w:ascii="Times New Roman" w:hAnsi="Times New Roman"/>
                <w:b/>
              </w:rPr>
            </w:pPr>
            <w:r w:rsidRPr="00B10CE0">
              <w:rPr>
                <w:rFonts w:ascii="Times New Roman" w:hAnsi="Times New Roman"/>
                <w:b/>
              </w:rPr>
              <w:t>Требования к отработке нормативов</w:t>
            </w:r>
          </w:p>
        </w:tc>
        <w:tc>
          <w:tcPr>
            <w:tcW w:w="312" w:type="pct"/>
            <w:vAlign w:val="center"/>
          </w:tcPr>
          <w:p w:rsidR="00B10CE0" w:rsidRPr="00775A81" w:rsidRDefault="00B10CE0" w:rsidP="003F351E">
            <w:pPr>
              <w:suppressAutoHyphens/>
              <w:spacing w:after="0" w:line="240" w:lineRule="auto"/>
              <w:rPr>
                <w:rFonts w:ascii="Times New Roman" w:hAnsi="Times New Roman"/>
                <w:b/>
              </w:rPr>
            </w:pPr>
            <w:r w:rsidRPr="00775A81">
              <w:rPr>
                <w:rFonts w:ascii="Times New Roman" w:hAnsi="Times New Roman"/>
                <w:b/>
              </w:rPr>
              <w:t>1</w:t>
            </w:r>
          </w:p>
        </w:tc>
        <w:tc>
          <w:tcPr>
            <w:tcW w:w="1398" w:type="pct"/>
          </w:tcPr>
          <w:p w:rsidR="00B10CE0" w:rsidRPr="00B36A92" w:rsidRDefault="00B10CE0" w:rsidP="003F351E">
            <w:pPr>
              <w:spacing w:after="0" w:line="240" w:lineRule="auto"/>
              <w:rPr>
                <w:rFonts w:ascii="Times New Roman" w:hAnsi="Times New Roman"/>
                <w:b/>
                <w:i/>
              </w:rPr>
            </w:pPr>
          </w:p>
        </w:tc>
      </w:tr>
      <w:tr w:rsidR="00B10CE0" w:rsidRPr="00B36A92" w:rsidTr="00775A81">
        <w:trPr>
          <w:trHeight w:val="20"/>
        </w:trPr>
        <w:tc>
          <w:tcPr>
            <w:tcW w:w="786" w:type="pct"/>
            <w:vMerge/>
          </w:tcPr>
          <w:p w:rsidR="00B10CE0" w:rsidRPr="00B36A92" w:rsidRDefault="00B10CE0" w:rsidP="003F351E">
            <w:pPr>
              <w:spacing w:after="0" w:line="240" w:lineRule="auto"/>
              <w:rPr>
                <w:rFonts w:ascii="Times New Roman" w:hAnsi="Times New Roman"/>
                <w:b/>
                <w:bCs/>
                <w:i/>
              </w:rPr>
            </w:pPr>
          </w:p>
        </w:tc>
        <w:tc>
          <w:tcPr>
            <w:tcW w:w="2504" w:type="pct"/>
          </w:tcPr>
          <w:p w:rsidR="00B10CE0" w:rsidRPr="00B10CE0" w:rsidRDefault="00B10CE0" w:rsidP="002F2743">
            <w:pPr>
              <w:rPr>
                <w:rFonts w:ascii="Times New Roman" w:hAnsi="Times New Roman"/>
                <w:b/>
              </w:rPr>
            </w:pPr>
            <w:r w:rsidRPr="00B10CE0">
              <w:rPr>
                <w:rFonts w:ascii="Times New Roman" w:hAnsi="Times New Roman"/>
                <w:b/>
              </w:rPr>
              <w:t>Требования к отработке нормативов</w:t>
            </w:r>
          </w:p>
        </w:tc>
        <w:tc>
          <w:tcPr>
            <w:tcW w:w="312" w:type="pct"/>
            <w:vAlign w:val="center"/>
          </w:tcPr>
          <w:p w:rsidR="00B10CE0" w:rsidRPr="00775A81" w:rsidRDefault="00B10CE0" w:rsidP="003F351E">
            <w:pPr>
              <w:suppressAutoHyphens/>
              <w:spacing w:after="0" w:line="240" w:lineRule="auto"/>
              <w:rPr>
                <w:rFonts w:ascii="Times New Roman" w:hAnsi="Times New Roman"/>
                <w:b/>
              </w:rPr>
            </w:pPr>
            <w:r w:rsidRPr="00775A81">
              <w:rPr>
                <w:rFonts w:ascii="Times New Roman" w:hAnsi="Times New Roman"/>
                <w:b/>
              </w:rPr>
              <w:t>1</w:t>
            </w:r>
          </w:p>
        </w:tc>
        <w:tc>
          <w:tcPr>
            <w:tcW w:w="1398" w:type="pct"/>
          </w:tcPr>
          <w:p w:rsidR="00B10CE0" w:rsidRPr="00B36A92" w:rsidRDefault="00B10CE0" w:rsidP="003F351E">
            <w:pPr>
              <w:spacing w:after="0" w:line="240" w:lineRule="auto"/>
              <w:rPr>
                <w:rFonts w:ascii="Times New Roman" w:hAnsi="Times New Roman"/>
                <w:b/>
                <w:i/>
              </w:rPr>
            </w:pPr>
          </w:p>
        </w:tc>
      </w:tr>
      <w:tr w:rsidR="00B10CE0" w:rsidRPr="00B36A92" w:rsidTr="00775A81">
        <w:trPr>
          <w:trHeight w:val="20"/>
        </w:trPr>
        <w:tc>
          <w:tcPr>
            <w:tcW w:w="786" w:type="pct"/>
            <w:vMerge/>
          </w:tcPr>
          <w:p w:rsidR="00B10CE0" w:rsidRPr="00B36A92" w:rsidRDefault="00B10CE0" w:rsidP="003F351E">
            <w:pPr>
              <w:spacing w:after="0" w:line="240" w:lineRule="auto"/>
              <w:rPr>
                <w:rFonts w:ascii="Times New Roman" w:hAnsi="Times New Roman"/>
                <w:b/>
                <w:bCs/>
                <w:i/>
              </w:rPr>
            </w:pPr>
          </w:p>
        </w:tc>
        <w:tc>
          <w:tcPr>
            <w:tcW w:w="2504" w:type="pct"/>
          </w:tcPr>
          <w:p w:rsidR="00B10CE0" w:rsidRPr="00B10CE0" w:rsidRDefault="00B10CE0" w:rsidP="002F2743">
            <w:pPr>
              <w:rPr>
                <w:rFonts w:ascii="Times New Roman" w:hAnsi="Times New Roman"/>
                <w:b/>
              </w:rPr>
            </w:pPr>
            <w:r w:rsidRPr="00B10CE0">
              <w:rPr>
                <w:rFonts w:ascii="Times New Roman" w:hAnsi="Times New Roman"/>
                <w:b/>
              </w:rPr>
              <w:t>Требования к отработке нормативов</w:t>
            </w:r>
          </w:p>
        </w:tc>
        <w:tc>
          <w:tcPr>
            <w:tcW w:w="312" w:type="pct"/>
            <w:vAlign w:val="center"/>
          </w:tcPr>
          <w:p w:rsidR="00B10CE0" w:rsidRPr="00775A81" w:rsidRDefault="00B10CE0" w:rsidP="003F351E">
            <w:pPr>
              <w:suppressAutoHyphens/>
              <w:spacing w:after="0" w:line="240" w:lineRule="auto"/>
              <w:rPr>
                <w:rFonts w:ascii="Times New Roman" w:hAnsi="Times New Roman"/>
                <w:b/>
              </w:rPr>
            </w:pPr>
            <w:r w:rsidRPr="00775A81">
              <w:rPr>
                <w:rFonts w:ascii="Times New Roman" w:hAnsi="Times New Roman"/>
                <w:b/>
              </w:rPr>
              <w:t>1</w:t>
            </w:r>
          </w:p>
        </w:tc>
        <w:tc>
          <w:tcPr>
            <w:tcW w:w="1398" w:type="pct"/>
          </w:tcPr>
          <w:p w:rsidR="00B10CE0" w:rsidRPr="00B36A92" w:rsidRDefault="00B10CE0" w:rsidP="003F351E">
            <w:pPr>
              <w:spacing w:after="0" w:line="240" w:lineRule="auto"/>
              <w:rPr>
                <w:rFonts w:ascii="Times New Roman" w:hAnsi="Times New Roman"/>
                <w:b/>
                <w:i/>
              </w:rPr>
            </w:pPr>
          </w:p>
        </w:tc>
      </w:tr>
      <w:tr w:rsidR="00B10CE0" w:rsidRPr="00B36A92" w:rsidTr="00775A81">
        <w:trPr>
          <w:trHeight w:val="20"/>
        </w:trPr>
        <w:tc>
          <w:tcPr>
            <w:tcW w:w="786" w:type="pct"/>
            <w:vMerge/>
          </w:tcPr>
          <w:p w:rsidR="00B10CE0" w:rsidRPr="00B36A92" w:rsidRDefault="00B10CE0" w:rsidP="003F351E">
            <w:pPr>
              <w:spacing w:after="0" w:line="240" w:lineRule="auto"/>
              <w:rPr>
                <w:rFonts w:ascii="Times New Roman" w:hAnsi="Times New Roman"/>
                <w:b/>
                <w:bCs/>
              </w:rPr>
            </w:pPr>
          </w:p>
        </w:tc>
        <w:tc>
          <w:tcPr>
            <w:tcW w:w="2504" w:type="pct"/>
          </w:tcPr>
          <w:p w:rsidR="00B10CE0" w:rsidRPr="00B36A92" w:rsidRDefault="00B10CE0" w:rsidP="000628AD">
            <w:pPr>
              <w:spacing w:after="0" w:line="240" w:lineRule="auto"/>
              <w:rPr>
                <w:rFonts w:ascii="Times New Roman" w:hAnsi="Times New Roman"/>
                <w:b/>
                <w:bCs/>
              </w:rPr>
            </w:pPr>
            <w:r w:rsidRPr="00B36A92">
              <w:rPr>
                <w:rFonts w:ascii="Times New Roman" w:hAnsi="Times New Roman"/>
                <w:b/>
                <w:bCs/>
              </w:rPr>
              <w:t xml:space="preserve">Самостоятельная работа </w:t>
            </w:r>
            <w:proofErr w:type="gramStart"/>
            <w:r w:rsidRPr="00B36A92">
              <w:rPr>
                <w:rFonts w:ascii="Times New Roman" w:hAnsi="Times New Roman"/>
                <w:b/>
                <w:bCs/>
              </w:rPr>
              <w:t>обучающихся</w:t>
            </w:r>
            <w:proofErr w:type="gramEnd"/>
          </w:p>
        </w:tc>
        <w:tc>
          <w:tcPr>
            <w:tcW w:w="312" w:type="pct"/>
            <w:vAlign w:val="center"/>
          </w:tcPr>
          <w:p w:rsidR="00B10CE0" w:rsidRPr="00775A81" w:rsidRDefault="00B10CE0" w:rsidP="003F351E">
            <w:pPr>
              <w:suppressAutoHyphens/>
              <w:spacing w:after="0" w:line="240" w:lineRule="auto"/>
              <w:jc w:val="both"/>
              <w:rPr>
                <w:rFonts w:ascii="Times New Roman" w:hAnsi="Times New Roman"/>
                <w:b/>
                <w:bCs/>
              </w:rPr>
            </w:pPr>
            <w:r w:rsidRPr="00775A81">
              <w:rPr>
                <w:rFonts w:ascii="Times New Roman" w:hAnsi="Times New Roman"/>
                <w:b/>
              </w:rPr>
              <w:t>1</w:t>
            </w:r>
          </w:p>
        </w:tc>
        <w:tc>
          <w:tcPr>
            <w:tcW w:w="1398" w:type="pct"/>
          </w:tcPr>
          <w:p w:rsidR="00B10CE0" w:rsidRPr="00B36A92" w:rsidRDefault="00B10CE0" w:rsidP="003F351E">
            <w:pPr>
              <w:spacing w:after="0" w:line="240" w:lineRule="auto"/>
              <w:rPr>
                <w:rFonts w:ascii="Times New Roman" w:hAnsi="Times New Roman"/>
                <w:b/>
              </w:rPr>
            </w:pPr>
          </w:p>
        </w:tc>
      </w:tr>
      <w:tr w:rsidR="00B10CE0" w:rsidRPr="00B36A92" w:rsidTr="00775A81">
        <w:trPr>
          <w:trHeight w:val="20"/>
        </w:trPr>
        <w:tc>
          <w:tcPr>
            <w:tcW w:w="786" w:type="pct"/>
            <w:vMerge/>
          </w:tcPr>
          <w:p w:rsidR="00B10CE0" w:rsidRPr="00B36A92" w:rsidRDefault="00B10CE0" w:rsidP="003F351E">
            <w:pPr>
              <w:spacing w:after="0" w:line="240" w:lineRule="auto"/>
              <w:rPr>
                <w:rFonts w:ascii="Times New Roman" w:hAnsi="Times New Roman"/>
                <w:b/>
                <w:bCs/>
              </w:rPr>
            </w:pPr>
          </w:p>
        </w:tc>
        <w:tc>
          <w:tcPr>
            <w:tcW w:w="2504" w:type="pct"/>
          </w:tcPr>
          <w:p w:rsidR="00B10CE0" w:rsidRPr="009B7E9F" w:rsidRDefault="00B10CE0" w:rsidP="009B7E9F">
            <w:pPr>
              <w:spacing w:after="0" w:line="240" w:lineRule="auto"/>
              <w:rPr>
                <w:rFonts w:ascii="Times New Roman" w:hAnsi="Times New Roman"/>
                <w:b/>
                <w:bCs/>
              </w:rPr>
            </w:pPr>
            <w:r w:rsidRPr="009B7E9F">
              <w:rPr>
                <w:rFonts w:ascii="Times New Roman" w:hAnsi="Times New Roman"/>
                <w:b/>
                <w:bCs/>
              </w:rPr>
              <w:t>проработка конспектов</w:t>
            </w:r>
          </w:p>
          <w:p w:rsidR="00B10CE0" w:rsidRPr="00B36A92" w:rsidRDefault="00B10CE0" w:rsidP="009B7E9F">
            <w:pPr>
              <w:spacing w:after="0" w:line="240" w:lineRule="auto"/>
              <w:rPr>
                <w:rFonts w:ascii="Times New Roman" w:hAnsi="Times New Roman"/>
                <w:b/>
                <w:bCs/>
              </w:rPr>
            </w:pPr>
          </w:p>
        </w:tc>
        <w:tc>
          <w:tcPr>
            <w:tcW w:w="312" w:type="pct"/>
            <w:vAlign w:val="center"/>
          </w:tcPr>
          <w:p w:rsidR="00B10CE0" w:rsidRPr="00775A81" w:rsidRDefault="00B10CE0" w:rsidP="003F351E">
            <w:pPr>
              <w:suppressAutoHyphens/>
              <w:spacing w:after="0" w:line="240" w:lineRule="auto"/>
              <w:jc w:val="both"/>
              <w:rPr>
                <w:rFonts w:ascii="Times New Roman" w:hAnsi="Times New Roman"/>
                <w:b/>
              </w:rPr>
            </w:pPr>
          </w:p>
        </w:tc>
        <w:tc>
          <w:tcPr>
            <w:tcW w:w="1398" w:type="pct"/>
          </w:tcPr>
          <w:p w:rsidR="00B10CE0" w:rsidRPr="00B36A92" w:rsidRDefault="00B10CE0" w:rsidP="003F351E">
            <w:pPr>
              <w:spacing w:after="0" w:line="240" w:lineRule="auto"/>
              <w:rPr>
                <w:rFonts w:ascii="Times New Roman" w:hAnsi="Times New Roman"/>
                <w:b/>
              </w:rPr>
            </w:pPr>
          </w:p>
        </w:tc>
      </w:tr>
      <w:tr w:rsidR="00AB7441" w:rsidRPr="00B36A92" w:rsidTr="00775A81">
        <w:trPr>
          <w:trHeight w:val="20"/>
        </w:trPr>
        <w:tc>
          <w:tcPr>
            <w:tcW w:w="786" w:type="pct"/>
            <w:vMerge w:val="restart"/>
          </w:tcPr>
          <w:p w:rsidR="00AB7441" w:rsidRPr="00B36A92" w:rsidRDefault="00AB7441" w:rsidP="003F351E">
            <w:pPr>
              <w:spacing w:after="0" w:line="240" w:lineRule="auto"/>
              <w:rPr>
                <w:rFonts w:ascii="Times New Roman" w:hAnsi="Times New Roman"/>
                <w:b/>
                <w:bCs/>
              </w:rPr>
            </w:pPr>
            <w:r w:rsidRPr="00B36A92">
              <w:rPr>
                <w:rFonts w:ascii="Times New Roman" w:hAnsi="Times New Roman"/>
                <w:b/>
                <w:bCs/>
              </w:rPr>
              <w:t>Тема №</w:t>
            </w:r>
            <w:r>
              <w:rPr>
                <w:rFonts w:ascii="Times New Roman" w:hAnsi="Times New Roman"/>
                <w:b/>
                <w:bCs/>
              </w:rPr>
              <w:t xml:space="preserve">2 </w:t>
            </w:r>
            <w:r w:rsidR="00B10CE0" w:rsidRPr="00B10CE0">
              <w:rPr>
                <w:rFonts w:ascii="Times New Roman" w:hAnsi="Times New Roman"/>
                <w:b/>
                <w:bCs/>
              </w:rPr>
              <w:t>Снаряж</w:t>
            </w:r>
            <w:r w:rsidR="00B10CE0" w:rsidRPr="00B10CE0">
              <w:rPr>
                <w:rFonts w:ascii="Times New Roman" w:hAnsi="Times New Roman"/>
                <w:b/>
                <w:bCs/>
              </w:rPr>
              <w:t>е</w:t>
            </w:r>
            <w:r w:rsidR="00B10CE0" w:rsidRPr="00B10CE0">
              <w:rPr>
                <w:rFonts w:ascii="Times New Roman" w:hAnsi="Times New Roman"/>
                <w:b/>
                <w:bCs/>
              </w:rPr>
              <w:t>ние и оборудование пожарного</w:t>
            </w:r>
          </w:p>
        </w:tc>
        <w:tc>
          <w:tcPr>
            <w:tcW w:w="2504" w:type="pct"/>
          </w:tcPr>
          <w:p w:rsidR="00AB7441" w:rsidRPr="00B36A92" w:rsidRDefault="00AB7441" w:rsidP="003F351E">
            <w:pPr>
              <w:spacing w:after="0" w:line="240" w:lineRule="auto"/>
              <w:rPr>
                <w:rFonts w:ascii="Times New Roman" w:hAnsi="Times New Roman"/>
                <w:b/>
                <w:bCs/>
              </w:rPr>
            </w:pPr>
            <w:r w:rsidRPr="00B36A92">
              <w:rPr>
                <w:rFonts w:ascii="Times New Roman" w:hAnsi="Times New Roman"/>
                <w:b/>
                <w:bCs/>
              </w:rPr>
              <w:t xml:space="preserve">Содержание учебного материала </w:t>
            </w:r>
          </w:p>
        </w:tc>
        <w:tc>
          <w:tcPr>
            <w:tcW w:w="312" w:type="pct"/>
            <w:vAlign w:val="center"/>
          </w:tcPr>
          <w:p w:rsidR="00AB7441" w:rsidRPr="00775A81" w:rsidRDefault="00B10CE0" w:rsidP="003F351E">
            <w:pPr>
              <w:spacing w:after="0" w:line="240" w:lineRule="auto"/>
              <w:rPr>
                <w:rFonts w:ascii="Times New Roman" w:hAnsi="Times New Roman"/>
                <w:b/>
              </w:rPr>
            </w:pPr>
            <w:r w:rsidRPr="00775A81">
              <w:rPr>
                <w:rFonts w:ascii="Times New Roman" w:hAnsi="Times New Roman"/>
                <w:b/>
              </w:rPr>
              <w:t>5</w:t>
            </w:r>
          </w:p>
          <w:p w:rsidR="00AB7441" w:rsidRPr="00775A81" w:rsidRDefault="00AB7441" w:rsidP="003F351E">
            <w:pPr>
              <w:spacing w:after="0" w:line="240" w:lineRule="auto"/>
              <w:rPr>
                <w:rFonts w:ascii="Times New Roman" w:hAnsi="Times New Roman"/>
                <w:b/>
                <w:bCs/>
              </w:rPr>
            </w:pPr>
          </w:p>
        </w:tc>
        <w:tc>
          <w:tcPr>
            <w:tcW w:w="1398" w:type="pct"/>
          </w:tcPr>
          <w:p w:rsidR="00AB7441" w:rsidRPr="00B36A92" w:rsidRDefault="00775A81" w:rsidP="00775A81">
            <w:pPr>
              <w:spacing w:after="0" w:line="240" w:lineRule="auto"/>
              <w:rPr>
                <w:rFonts w:ascii="Times New Roman" w:hAnsi="Times New Roman"/>
                <w:b/>
              </w:rPr>
            </w:pPr>
            <w:proofErr w:type="gramStart"/>
            <w:r w:rsidRPr="00775A81">
              <w:rPr>
                <w:rFonts w:ascii="Times New Roman" w:hAnsi="Times New Roman"/>
                <w:b/>
              </w:rPr>
              <w:t>ОК</w:t>
            </w:r>
            <w:proofErr w:type="gramEnd"/>
            <w:r w:rsidRPr="00775A81">
              <w:rPr>
                <w:rFonts w:ascii="Times New Roman" w:hAnsi="Times New Roman"/>
                <w:b/>
              </w:rPr>
              <w:t xml:space="preserve"> 1 ОК2ОК3 ОК4 ОК5 ОК6  ОК 7,ПК 1.1 ,ПК 12,ПК 1.3,ПК 1.4,ПК 1.5,ПК 2.2, ПК2.3,ЛР1 ЛР2 ЛР3 ЛР4 ЛР5 ЛР6 ЛР7 ЛР8 ЛР9 ЛР10 ЛР11 ЛР12</w:t>
            </w:r>
          </w:p>
        </w:tc>
      </w:tr>
      <w:tr w:rsidR="00B10CE0" w:rsidRPr="00B36A92" w:rsidTr="00775A81">
        <w:trPr>
          <w:trHeight w:val="20"/>
        </w:trPr>
        <w:tc>
          <w:tcPr>
            <w:tcW w:w="786" w:type="pct"/>
            <w:vMerge/>
          </w:tcPr>
          <w:p w:rsidR="00B10CE0" w:rsidRPr="00B36A92" w:rsidRDefault="00B10CE0" w:rsidP="003F351E">
            <w:pPr>
              <w:spacing w:after="0" w:line="240" w:lineRule="auto"/>
              <w:rPr>
                <w:rFonts w:ascii="Times New Roman" w:hAnsi="Times New Roman"/>
                <w:b/>
                <w:bCs/>
              </w:rPr>
            </w:pPr>
          </w:p>
        </w:tc>
        <w:tc>
          <w:tcPr>
            <w:tcW w:w="2504" w:type="pct"/>
          </w:tcPr>
          <w:p w:rsidR="00B10CE0" w:rsidRPr="00B10CE0" w:rsidRDefault="00B10CE0" w:rsidP="002F2743">
            <w:pPr>
              <w:rPr>
                <w:rFonts w:ascii="Times New Roman" w:hAnsi="Times New Roman"/>
                <w:b/>
              </w:rPr>
            </w:pPr>
            <w:r w:rsidRPr="00B10CE0">
              <w:rPr>
                <w:rFonts w:ascii="Times New Roman" w:hAnsi="Times New Roman"/>
                <w:b/>
              </w:rPr>
              <w:t>Боевая одежда пожарного (БОП)</w:t>
            </w:r>
          </w:p>
        </w:tc>
        <w:tc>
          <w:tcPr>
            <w:tcW w:w="312" w:type="pct"/>
            <w:vAlign w:val="center"/>
          </w:tcPr>
          <w:p w:rsidR="00B10CE0" w:rsidRPr="00775A81" w:rsidRDefault="00B10CE0" w:rsidP="003F351E">
            <w:pPr>
              <w:spacing w:after="0" w:line="240" w:lineRule="auto"/>
              <w:rPr>
                <w:rFonts w:ascii="Times New Roman" w:hAnsi="Times New Roman"/>
                <w:b/>
              </w:rPr>
            </w:pPr>
            <w:r w:rsidRPr="00775A81">
              <w:rPr>
                <w:rFonts w:ascii="Times New Roman" w:hAnsi="Times New Roman"/>
                <w:b/>
              </w:rPr>
              <w:t>1</w:t>
            </w:r>
          </w:p>
        </w:tc>
        <w:tc>
          <w:tcPr>
            <w:tcW w:w="1398" w:type="pct"/>
          </w:tcPr>
          <w:p w:rsidR="00B10CE0" w:rsidRPr="00B36A92" w:rsidRDefault="00B10CE0" w:rsidP="003F351E">
            <w:pPr>
              <w:spacing w:after="0" w:line="240" w:lineRule="auto"/>
              <w:rPr>
                <w:rFonts w:ascii="Times New Roman" w:hAnsi="Times New Roman"/>
                <w:b/>
              </w:rPr>
            </w:pPr>
          </w:p>
        </w:tc>
      </w:tr>
      <w:tr w:rsidR="00B10CE0" w:rsidRPr="00B36A92" w:rsidTr="00775A81">
        <w:trPr>
          <w:trHeight w:val="20"/>
        </w:trPr>
        <w:tc>
          <w:tcPr>
            <w:tcW w:w="786" w:type="pct"/>
            <w:vMerge/>
          </w:tcPr>
          <w:p w:rsidR="00B10CE0" w:rsidRPr="00B36A92" w:rsidRDefault="00B10CE0" w:rsidP="003F351E">
            <w:pPr>
              <w:spacing w:after="0" w:line="240" w:lineRule="auto"/>
              <w:rPr>
                <w:rFonts w:ascii="Times New Roman" w:hAnsi="Times New Roman"/>
                <w:b/>
                <w:bCs/>
              </w:rPr>
            </w:pPr>
          </w:p>
        </w:tc>
        <w:tc>
          <w:tcPr>
            <w:tcW w:w="2504" w:type="pct"/>
          </w:tcPr>
          <w:p w:rsidR="00B10CE0" w:rsidRPr="00B10CE0" w:rsidRDefault="00B10CE0" w:rsidP="002F2743">
            <w:pPr>
              <w:rPr>
                <w:rFonts w:ascii="Times New Roman" w:hAnsi="Times New Roman"/>
                <w:b/>
              </w:rPr>
            </w:pPr>
            <w:r w:rsidRPr="00B10CE0">
              <w:rPr>
                <w:rFonts w:ascii="Times New Roman" w:hAnsi="Times New Roman"/>
                <w:b/>
              </w:rPr>
              <w:t>Комплект теплоотражающий для пожарных (ТОК)</w:t>
            </w:r>
          </w:p>
        </w:tc>
        <w:tc>
          <w:tcPr>
            <w:tcW w:w="312" w:type="pct"/>
            <w:vAlign w:val="center"/>
          </w:tcPr>
          <w:p w:rsidR="00B10CE0" w:rsidRPr="00775A81" w:rsidRDefault="00B10CE0" w:rsidP="003F351E">
            <w:pPr>
              <w:spacing w:after="0" w:line="240" w:lineRule="auto"/>
              <w:rPr>
                <w:rFonts w:ascii="Times New Roman" w:hAnsi="Times New Roman"/>
                <w:b/>
                <w:bCs/>
              </w:rPr>
            </w:pPr>
            <w:r w:rsidRPr="00775A81">
              <w:rPr>
                <w:rFonts w:ascii="Times New Roman" w:hAnsi="Times New Roman"/>
                <w:b/>
                <w:bCs/>
              </w:rPr>
              <w:t>1</w:t>
            </w:r>
          </w:p>
        </w:tc>
        <w:tc>
          <w:tcPr>
            <w:tcW w:w="1398" w:type="pct"/>
          </w:tcPr>
          <w:p w:rsidR="00B10CE0" w:rsidRPr="00B36A92" w:rsidRDefault="00B10CE0" w:rsidP="003F351E">
            <w:pPr>
              <w:spacing w:after="0" w:line="240" w:lineRule="auto"/>
              <w:rPr>
                <w:rFonts w:ascii="Times New Roman" w:hAnsi="Times New Roman"/>
                <w:b/>
                <w:bCs/>
              </w:rPr>
            </w:pPr>
          </w:p>
        </w:tc>
      </w:tr>
      <w:tr w:rsidR="00B10CE0" w:rsidRPr="00B36A92" w:rsidTr="00775A81">
        <w:trPr>
          <w:trHeight w:val="20"/>
        </w:trPr>
        <w:tc>
          <w:tcPr>
            <w:tcW w:w="786" w:type="pct"/>
            <w:vMerge/>
          </w:tcPr>
          <w:p w:rsidR="00B10CE0" w:rsidRPr="00B36A92" w:rsidRDefault="00B10CE0" w:rsidP="003F351E">
            <w:pPr>
              <w:spacing w:after="0" w:line="240" w:lineRule="auto"/>
              <w:rPr>
                <w:rFonts w:ascii="Times New Roman" w:hAnsi="Times New Roman"/>
                <w:b/>
                <w:bCs/>
              </w:rPr>
            </w:pPr>
          </w:p>
        </w:tc>
        <w:tc>
          <w:tcPr>
            <w:tcW w:w="2504" w:type="pct"/>
          </w:tcPr>
          <w:p w:rsidR="00B10CE0" w:rsidRPr="00B10CE0" w:rsidRDefault="00B10CE0" w:rsidP="002F2743">
            <w:pPr>
              <w:rPr>
                <w:rFonts w:ascii="Times New Roman" w:hAnsi="Times New Roman"/>
                <w:b/>
              </w:rPr>
            </w:pPr>
            <w:r w:rsidRPr="00B10CE0">
              <w:rPr>
                <w:rFonts w:ascii="Times New Roman" w:hAnsi="Times New Roman"/>
                <w:b/>
              </w:rPr>
              <w:t>Комплект теплозащитный ТК-800</w:t>
            </w:r>
          </w:p>
        </w:tc>
        <w:tc>
          <w:tcPr>
            <w:tcW w:w="312" w:type="pct"/>
            <w:vAlign w:val="center"/>
          </w:tcPr>
          <w:p w:rsidR="00B10CE0" w:rsidRPr="00775A81" w:rsidRDefault="00B10CE0" w:rsidP="003F351E">
            <w:pPr>
              <w:spacing w:after="0" w:line="240" w:lineRule="auto"/>
              <w:rPr>
                <w:rFonts w:ascii="Times New Roman" w:hAnsi="Times New Roman"/>
                <w:b/>
                <w:bCs/>
              </w:rPr>
            </w:pPr>
            <w:r w:rsidRPr="00775A81">
              <w:rPr>
                <w:rFonts w:ascii="Times New Roman" w:hAnsi="Times New Roman"/>
                <w:b/>
                <w:bCs/>
              </w:rPr>
              <w:t>1</w:t>
            </w:r>
          </w:p>
        </w:tc>
        <w:tc>
          <w:tcPr>
            <w:tcW w:w="1398" w:type="pct"/>
          </w:tcPr>
          <w:p w:rsidR="00B10CE0" w:rsidRPr="00B36A92" w:rsidRDefault="00B10CE0" w:rsidP="003F351E">
            <w:pPr>
              <w:spacing w:after="0" w:line="240" w:lineRule="auto"/>
              <w:rPr>
                <w:rFonts w:ascii="Times New Roman" w:hAnsi="Times New Roman"/>
                <w:b/>
                <w:bCs/>
              </w:rPr>
            </w:pPr>
          </w:p>
        </w:tc>
      </w:tr>
      <w:tr w:rsidR="00B10CE0" w:rsidRPr="00B36A92" w:rsidTr="00775A81">
        <w:trPr>
          <w:trHeight w:val="20"/>
        </w:trPr>
        <w:tc>
          <w:tcPr>
            <w:tcW w:w="786" w:type="pct"/>
            <w:vMerge/>
          </w:tcPr>
          <w:p w:rsidR="00B10CE0" w:rsidRPr="00B36A92" w:rsidRDefault="00B10CE0" w:rsidP="003F351E">
            <w:pPr>
              <w:spacing w:after="0" w:line="240" w:lineRule="auto"/>
              <w:rPr>
                <w:rFonts w:ascii="Times New Roman" w:hAnsi="Times New Roman"/>
                <w:b/>
                <w:bCs/>
              </w:rPr>
            </w:pPr>
          </w:p>
        </w:tc>
        <w:tc>
          <w:tcPr>
            <w:tcW w:w="2504" w:type="pct"/>
          </w:tcPr>
          <w:p w:rsidR="00B10CE0" w:rsidRPr="00B10CE0" w:rsidRDefault="00B10CE0" w:rsidP="002F2743">
            <w:pPr>
              <w:rPr>
                <w:rFonts w:ascii="Times New Roman" w:hAnsi="Times New Roman"/>
                <w:b/>
              </w:rPr>
            </w:pPr>
            <w:proofErr w:type="spellStart"/>
            <w:r w:rsidRPr="00B10CE0">
              <w:rPr>
                <w:rFonts w:ascii="Times New Roman" w:hAnsi="Times New Roman"/>
                <w:b/>
              </w:rPr>
              <w:t>Термоагрессивостойкий</w:t>
            </w:r>
            <w:proofErr w:type="spellEnd"/>
            <w:r w:rsidRPr="00B10CE0">
              <w:rPr>
                <w:rFonts w:ascii="Times New Roman" w:hAnsi="Times New Roman"/>
                <w:b/>
              </w:rPr>
              <w:t xml:space="preserve"> костюм </w:t>
            </w:r>
          </w:p>
        </w:tc>
        <w:tc>
          <w:tcPr>
            <w:tcW w:w="312" w:type="pct"/>
            <w:vAlign w:val="center"/>
          </w:tcPr>
          <w:p w:rsidR="00B10CE0" w:rsidRPr="00775A81" w:rsidRDefault="00B10CE0" w:rsidP="003F351E">
            <w:pPr>
              <w:spacing w:after="0" w:line="240" w:lineRule="auto"/>
              <w:rPr>
                <w:rFonts w:ascii="Times New Roman" w:hAnsi="Times New Roman"/>
                <w:b/>
                <w:bCs/>
              </w:rPr>
            </w:pPr>
            <w:r w:rsidRPr="00775A81">
              <w:rPr>
                <w:rFonts w:ascii="Times New Roman" w:hAnsi="Times New Roman"/>
                <w:b/>
                <w:bCs/>
              </w:rPr>
              <w:t>1</w:t>
            </w:r>
          </w:p>
        </w:tc>
        <w:tc>
          <w:tcPr>
            <w:tcW w:w="1398" w:type="pct"/>
          </w:tcPr>
          <w:p w:rsidR="00B10CE0" w:rsidRPr="00B36A92" w:rsidRDefault="00B10CE0" w:rsidP="003F351E">
            <w:pPr>
              <w:spacing w:after="0" w:line="240" w:lineRule="auto"/>
              <w:rPr>
                <w:rFonts w:ascii="Times New Roman" w:hAnsi="Times New Roman"/>
                <w:b/>
                <w:bCs/>
              </w:rPr>
            </w:pPr>
          </w:p>
        </w:tc>
      </w:tr>
      <w:tr w:rsidR="00B10CE0" w:rsidRPr="00B36A92" w:rsidTr="00775A81">
        <w:trPr>
          <w:trHeight w:val="20"/>
        </w:trPr>
        <w:tc>
          <w:tcPr>
            <w:tcW w:w="786" w:type="pct"/>
            <w:vMerge/>
          </w:tcPr>
          <w:p w:rsidR="00B10CE0" w:rsidRPr="00B36A92" w:rsidRDefault="00B10CE0" w:rsidP="003F351E">
            <w:pPr>
              <w:spacing w:after="0" w:line="240" w:lineRule="auto"/>
              <w:rPr>
                <w:rFonts w:ascii="Times New Roman" w:hAnsi="Times New Roman"/>
                <w:b/>
                <w:bCs/>
              </w:rPr>
            </w:pPr>
          </w:p>
        </w:tc>
        <w:tc>
          <w:tcPr>
            <w:tcW w:w="2504" w:type="pct"/>
          </w:tcPr>
          <w:p w:rsidR="00B10CE0" w:rsidRPr="00B10CE0" w:rsidRDefault="00B10CE0" w:rsidP="002F2743">
            <w:pPr>
              <w:rPr>
                <w:rFonts w:ascii="Times New Roman" w:hAnsi="Times New Roman"/>
                <w:b/>
                <w:bCs/>
              </w:rPr>
            </w:pPr>
            <w:r w:rsidRPr="00B10CE0">
              <w:rPr>
                <w:rFonts w:ascii="Times New Roman" w:hAnsi="Times New Roman"/>
                <w:b/>
                <w:bCs/>
              </w:rPr>
              <w:t>Радиационно-защитный костюм РЗК</w:t>
            </w:r>
          </w:p>
        </w:tc>
        <w:tc>
          <w:tcPr>
            <w:tcW w:w="312" w:type="pct"/>
            <w:vAlign w:val="center"/>
          </w:tcPr>
          <w:p w:rsidR="00B10CE0" w:rsidRPr="00775A81" w:rsidRDefault="00B10CE0" w:rsidP="003F351E">
            <w:pPr>
              <w:spacing w:after="0" w:line="240" w:lineRule="auto"/>
              <w:rPr>
                <w:rFonts w:ascii="Times New Roman" w:hAnsi="Times New Roman"/>
                <w:b/>
                <w:bCs/>
              </w:rPr>
            </w:pPr>
            <w:r w:rsidRPr="00775A81">
              <w:rPr>
                <w:rFonts w:ascii="Times New Roman" w:hAnsi="Times New Roman"/>
                <w:b/>
                <w:bCs/>
              </w:rPr>
              <w:t>1</w:t>
            </w:r>
          </w:p>
        </w:tc>
        <w:tc>
          <w:tcPr>
            <w:tcW w:w="1398" w:type="pct"/>
          </w:tcPr>
          <w:p w:rsidR="00B10CE0" w:rsidRPr="00B36A92" w:rsidRDefault="00B10CE0" w:rsidP="003F351E">
            <w:pPr>
              <w:spacing w:after="0" w:line="240" w:lineRule="auto"/>
              <w:rPr>
                <w:rFonts w:ascii="Times New Roman" w:hAnsi="Times New Roman"/>
                <w:b/>
                <w:bCs/>
              </w:rPr>
            </w:pPr>
          </w:p>
        </w:tc>
      </w:tr>
      <w:tr w:rsidR="00B10CE0" w:rsidRPr="00B36A92" w:rsidTr="00775A81">
        <w:trPr>
          <w:trHeight w:val="20"/>
        </w:trPr>
        <w:tc>
          <w:tcPr>
            <w:tcW w:w="786" w:type="pct"/>
            <w:vMerge/>
          </w:tcPr>
          <w:p w:rsidR="00B10CE0" w:rsidRPr="00B36A92" w:rsidRDefault="00B10CE0" w:rsidP="003F351E">
            <w:pPr>
              <w:spacing w:after="0" w:line="240" w:lineRule="auto"/>
              <w:rPr>
                <w:rFonts w:ascii="Times New Roman" w:hAnsi="Times New Roman"/>
                <w:b/>
                <w:bCs/>
              </w:rPr>
            </w:pPr>
          </w:p>
        </w:tc>
        <w:tc>
          <w:tcPr>
            <w:tcW w:w="2504" w:type="pct"/>
          </w:tcPr>
          <w:p w:rsidR="00B10CE0" w:rsidRPr="00B36A92" w:rsidRDefault="00B10CE0" w:rsidP="003F351E">
            <w:pPr>
              <w:spacing w:after="0" w:line="240" w:lineRule="auto"/>
              <w:rPr>
                <w:rFonts w:ascii="Times New Roman" w:hAnsi="Times New Roman"/>
                <w:b/>
                <w:bCs/>
              </w:rPr>
            </w:pPr>
            <w:r w:rsidRPr="00B36A92">
              <w:rPr>
                <w:rFonts w:ascii="Times New Roman" w:hAnsi="Times New Roman"/>
                <w:b/>
                <w:bCs/>
              </w:rPr>
              <w:t xml:space="preserve">Самостоятельная работа </w:t>
            </w:r>
            <w:proofErr w:type="gramStart"/>
            <w:r w:rsidRPr="00B36A92">
              <w:rPr>
                <w:rFonts w:ascii="Times New Roman" w:hAnsi="Times New Roman"/>
                <w:b/>
                <w:bCs/>
              </w:rPr>
              <w:t>обучающихся</w:t>
            </w:r>
            <w:proofErr w:type="gramEnd"/>
            <w:r w:rsidRPr="00B36A92">
              <w:rPr>
                <w:rFonts w:ascii="Times New Roman" w:hAnsi="Times New Roman"/>
                <w:b/>
                <w:bCs/>
              </w:rPr>
              <w:t xml:space="preserve"> </w:t>
            </w:r>
          </w:p>
        </w:tc>
        <w:tc>
          <w:tcPr>
            <w:tcW w:w="312" w:type="pct"/>
            <w:vAlign w:val="center"/>
          </w:tcPr>
          <w:p w:rsidR="00B10CE0" w:rsidRPr="00775A81" w:rsidRDefault="00B10CE0" w:rsidP="003F351E">
            <w:pPr>
              <w:spacing w:after="0" w:line="240" w:lineRule="auto"/>
              <w:rPr>
                <w:rFonts w:ascii="Times New Roman" w:hAnsi="Times New Roman"/>
                <w:b/>
                <w:bCs/>
              </w:rPr>
            </w:pPr>
            <w:r w:rsidRPr="00775A81">
              <w:rPr>
                <w:rFonts w:ascii="Times New Roman" w:hAnsi="Times New Roman"/>
                <w:b/>
                <w:bCs/>
              </w:rPr>
              <w:t>2</w:t>
            </w:r>
          </w:p>
        </w:tc>
        <w:tc>
          <w:tcPr>
            <w:tcW w:w="1398" w:type="pct"/>
          </w:tcPr>
          <w:p w:rsidR="00B10CE0" w:rsidRPr="00B36A92" w:rsidRDefault="00B10CE0" w:rsidP="003F351E">
            <w:pPr>
              <w:spacing w:after="0" w:line="240" w:lineRule="auto"/>
              <w:rPr>
                <w:rFonts w:ascii="Times New Roman" w:hAnsi="Times New Roman"/>
                <w:b/>
                <w:bCs/>
              </w:rPr>
            </w:pPr>
          </w:p>
        </w:tc>
      </w:tr>
      <w:tr w:rsidR="00B10CE0" w:rsidRPr="00B36A92" w:rsidTr="00775A81">
        <w:trPr>
          <w:trHeight w:val="20"/>
        </w:trPr>
        <w:tc>
          <w:tcPr>
            <w:tcW w:w="786" w:type="pct"/>
            <w:vMerge/>
          </w:tcPr>
          <w:p w:rsidR="00B10CE0" w:rsidRPr="00B36A92" w:rsidRDefault="00B10CE0" w:rsidP="003F351E">
            <w:pPr>
              <w:spacing w:after="0" w:line="240" w:lineRule="auto"/>
              <w:rPr>
                <w:rFonts w:ascii="Times New Roman" w:hAnsi="Times New Roman"/>
                <w:b/>
                <w:bCs/>
              </w:rPr>
            </w:pPr>
          </w:p>
        </w:tc>
        <w:tc>
          <w:tcPr>
            <w:tcW w:w="2504" w:type="pct"/>
          </w:tcPr>
          <w:p w:rsidR="00B10CE0" w:rsidRPr="00B36A92" w:rsidRDefault="00B10CE0" w:rsidP="003F351E">
            <w:pPr>
              <w:spacing w:after="0" w:line="240" w:lineRule="auto"/>
              <w:rPr>
                <w:rFonts w:ascii="Times New Roman" w:hAnsi="Times New Roman"/>
                <w:b/>
                <w:bCs/>
              </w:rPr>
            </w:pPr>
            <w:r w:rsidRPr="009711D1">
              <w:rPr>
                <w:rFonts w:ascii="Times New Roman" w:hAnsi="Times New Roman"/>
                <w:b/>
                <w:bCs/>
              </w:rPr>
              <w:t>проработка конспектов</w:t>
            </w:r>
          </w:p>
        </w:tc>
        <w:tc>
          <w:tcPr>
            <w:tcW w:w="312" w:type="pct"/>
            <w:vAlign w:val="center"/>
          </w:tcPr>
          <w:p w:rsidR="00B10CE0" w:rsidRPr="00775A81" w:rsidRDefault="00B10CE0" w:rsidP="003F351E">
            <w:pPr>
              <w:spacing w:after="0" w:line="240" w:lineRule="auto"/>
              <w:rPr>
                <w:rFonts w:ascii="Times New Roman" w:hAnsi="Times New Roman"/>
                <w:b/>
                <w:bCs/>
              </w:rPr>
            </w:pPr>
            <w:r w:rsidRPr="00775A81">
              <w:rPr>
                <w:rFonts w:ascii="Times New Roman" w:hAnsi="Times New Roman"/>
                <w:b/>
                <w:bCs/>
              </w:rPr>
              <w:t>2</w:t>
            </w:r>
          </w:p>
        </w:tc>
        <w:tc>
          <w:tcPr>
            <w:tcW w:w="1398" w:type="pct"/>
          </w:tcPr>
          <w:p w:rsidR="00B10CE0" w:rsidRPr="00B36A92" w:rsidRDefault="00B10CE0" w:rsidP="003F351E">
            <w:pPr>
              <w:spacing w:after="0" w:line="240" w:lineRule="auto"/>
              <w:rPr>
                <w:rFonts w:ascii="Times New Roman" w:hAnsi="Times New Roman"/>
                <w:b/>
                <w:bCs/>
              </w:rPr>
            </w:pPr>
          </w:p>
        </w:tc>
      </w:tr>
      <w:tr w:rsidR="00B10CE0" w:rsidRPr="00B36A92" w:rsidTr="00775A81">
        <w:trPr>
          <w:trHeight w:val="722"/>
        </w:trPr>
        <w:tc>
          <w:tcPr>
            <w:tcW w:w="786" w:type="pct"/>
            <w:vMerge w:val="restart"/>
          </w:tcPr>
          <w:p w:rsidR="00B10CE0" w:rsidRPr="00B36A92" w:rsidRDefault="00B10CE0" w:rsidP="003F351E">
            <w:pPr>
              <w:spacing w:after="0" w:line="240" w:lineRule="auto"/>
              <w:rPr>
                <w:rFonts w:ascii="Times New Roman" w:hAnsi="Times New Roman"/>
                <w:b/>
                <w:bCs/>
              </w:rPr>
            </w:pPr>
            <w:r w:rsidRPr="00BC6DBE">
              <w:rPr>
                <w:rFonts w:ascii="Times New Roman" w:hAnsi="Times New Roman"/>
                <w:b/>
                <w:bCs/>
              </w:rPr>
              <w:t>Тема №</w:t>
            </w:r>
            <w:r>
              <w:rPr>
                <w:rFonts w:ascii="Times New Roman" w:hAnsi="Times New Roman"/>
                <w:b/>
                <w:bCs/>
              </w:rPr>
              <w:t>3</w:t>
            </w:r>
            <w:r>
              <w:t xml:space="preserve"> </w:t>
            </w:r>
            <w:r w:rsidRPr="00B10CE0">
              <w:rPr>
                <w:rFonts w:ascii="Times New Roman" w:hAnsi="Times New Roman"/>
                <w:b/>
                <w:bCs/>
              </w:rPr>
              <w:t>Условия и правила выполн</w:t>
            </w:r>
            <w:r w:rsidRPr="00B10CE0">
              <w:rPr>
                <w:rFonts w:ascii="Times New Roman" w:hAnsi="Times New Roman"/>
                <w:b/>
                <w:bCs/>
              </w:rPr>
              <w:t>е</w:t>
            </w:r>
            <w:r w:rsidRPr="00B10CE0">
              <w:rPr>
                <w:rFonts w:ascii="Times New Roman" w:hAnsi="Times New Roman"/>
                <w:b/>
                <w:bCs/>
              </w:rPr>
              <w:t>ния нормативов по ПСП</w:t>
            </w:r>
            <w:r w:rsidRPr="00BC6DBE">
              <w:rPr>
                <w:rFonts w:ascii="Times New Roman" w:hAnsi="Times New Roman"/>
                <w:b/>
                <w:bCs/>
              </w:rPr>
              <w:t>.</w:t>
            </w:r>
          </w:p>
        </w:tc>
        <w:tc>
          <w:tcPr>
            <w:tcW w:w="2504" w:type="pct"/>
          </w:tcPr>
          <w:p w:rsidR="00B10CE0" w:rsidRPr="00B36A92" w:rsidRDefault="00B10CE0" w:rsidP="00475F3F">
            <w:pPr>
              <w:spacing w:after="0" w:line="240" w:lineRule="auto"/>
              <w:rPr>
                <w:rFonts w:ascii="Times New Roman" w:hAnsi="Times New Roman"/>
                <w:b/>
                <w:bCs/>
              </w:rPr>
            </w:pPr>
            <w:r w:rsidRPr="00B36A92">
              <w:rPr>
                <w:rFonts w:ascii="Times New Roman" w:hAnsi="Times New Roman"/>
                <w:b/>
                <w:bCs/>
              </w:rPr>
              <w:t xml:space="preserve">Содержание учебного материала </w:t>
            </w:r>
          </w:p>
        </w:tc>
        <w:tc>
          <w:tcPr>
            <w:tcW w:w="312" w:type="pct"/>
            <w:vAlign w:val="center"/>
          </w:tcPr>
          <w:p w:rsidR="00B10CE0" w:rsidRPr="00775A81" w:rsidRDefault="00B10CE0" w:rsidP="003F351E">
            <w:pPr>
              <w:spacing w:after="0" w:line="240" w:lineRule="auto"/>
              <w:rPr>
                <w:rFonts w:ascii="Times New Roman" w:hAnsi="Times New Roman"/>
                <w:b/>
                <w:bCs/>
              </w:rPr>
            </w:pPr>
            <w:r w:rsidRPr="00775A81">
              <w:rPr>
                <w:rFonts w:ascii="Times New Roman" w:hAnsi="Times New Roman"/>
                <w:b/>
                <w:bCs/>
              </w:rPr>
              <w:t>3</w:t>
            </w:r>
          </w:p>
        </w:tc>
        <w:tc>
          <w:tcPr>
            <w:tcW w:w="1398" w:type="pct"/>
          </w:tcPr>
          <w:p w:rsidR="00B10CE0" w:rsidRPr="00B36A92" w:rsidRDefault="00775A81" w:rsidP="00775A81">
            <w:pPr>
              <w:spacing w:after="0" w:line="240" w:lineRule="auto"/>
              <w:rPr>
                <w:rFonts w:ascii="Times New Roman" w:hAnsi="Times New Roman"/>
                <w:b/>
                <w:bCs/>
              </w:rPr>
            </w:pPr>
            <w:proofErr w:type="gramStart"/>
            <w:r w:rsidRPr="00775A81">
              <w:rPr>
                <w:rFonts w:ascii="Times New Roman" w:hAnsi="Times New Roman"/>
                <w:b/>
                <w:bCs/>
              </w:rPr>
              <w:t>ОК</w:t>
            </w:r>
            <w:proofErr w:type="gramEnd"/>
            <w:r w:rsidRPr="00775A81">
              <w:rPr>
                <w:rFonts w:ascii="Times New Roman" w:hAnsi="Times New Roman"/>
                <w:b/>
                <w:bCs/>
              </w:rPr>
              <w:t xml:space="preserve"> 1 ОК2ОК3 ОК4 ОК5 ОК6  ОК 7,ПК 1.1 ,ПК 12,ПК 1.3,ПК 1.4,ПК 1.5,ПК 2.2, ПК2.3,</w:t>
            </w:r>
            <w:r>
              <w:rPr>
                <w:rFonts w:ascii="Times New Roman" w:hAnsi="Times New Roman"/>
                <w:b/>
                <w:bCs/>
              </w:rPr>
              <w:t xml:space="preserve"> </w:t>
            </w:r>
            <w:r w:rsidRPr="00775A81">
              <w:rPr>
                <w:rFonts w:ascii="Times New Roman" w:hAnsi="Times New Roman"/>
                <w:b/>
                <w:bCs/>
              </w:rPr>
              <w:t>ЛР1 ЛР2 ЛР3 ЛР4 ЛР5 ЛР6 ЛР7 ЛР8 ЛР9 ЛР10 ЛР11 ЛР12</w:t>
            </w:r>
          </w:p>
        </w:tc>
      </w:tr>
      <w:tr w:rsidR="00B10CE0" w:rsidRPr="00B36A92" w:rsidTr="00775A81">
        <w:trPr>
          <w:trHeight w:val="20"/>
        </w:trPr>
        <w:tc>
          <w:tcPr>
            <w:tcW w:w="786" w:type="pct"/>
            <w:vMerge/>
          </w:tcPr>
          <w:p w:rsidR="00B10CE0" w:rsidRPr="00BC6DBE" w:rsidRDefault="00B10CE0" w:rsidP="003F351E">
            <w:pPr>
              <w:spacing w:after="0" w:line="240" w:lineRule="auto"/>
              <w:rPr>
                <w:rFonts w:ascii="Times New Roman" w:hAnsi="Times New Roman"/>
                <w:b/>
                <w:bCs/>
              </w:rPr>
            </w:pPr>
          </w:p>
        </w:tc>
        <w:tc>
          <w:tcPr>
            <w:tcW w:w="2504" w:type="pct"/>
          </w:tcPr>
          <w:p w:rsidR="00B10CE0" w:rsidRPr="00B10CE0" w:rsidRDefault="00B10CE0" w:rsidP="002F2743">
            <w:pPr>
              <w:rPr>
                <w:rFonts w:ascii="Times New Roman" w:hAnsi="Times New Roman"/>
                <w:b/>
              </w:rPr>
            </w:pPr>
            <w:r w:rsidRPr="00B10CE0">
              <w:rPr>
                <w:rFonts w:ascii="Times New Roman" w:hAnsi="Times New Roman"/>
                <w:b/>
              </w:rPr>
              <w:t>Вязка узлов</w:t>
            </w:r>
          </w:p>
        </w:tc>
        <w:tc>
          <w:tcPr>
            <w:tcW w:w="312" w:type="pct"/>
            <w:vAlign w:val="center"/>
          </w:tcPr>
          <w:p w:rsidR="00B10CE0" w:rsidRPr="00775A81" w:rsidRDefault="00B10CE0" w:rsidP="003F351E">
            <w:pPr>
              <w:spacing w:after="0" w:line="240" w:lineRule="auto"/>
              <w:rPr>
                <w:rFonts w:ascii="Times New Roman" w:hAnsi="Times New Roman"/>
                <w:b/>
                <w:bCs/>
              </w:rPr>
            </w:pPr>
            <w:r w:rsidRPr="00775A81">
              <w:rPr>
                <w:rFonts w:ascii="Times New Roman" w:hAnsi="Times New Roman"/>
                <w:b/>
                <w:bCs/>
              </w:rPr>
              <w:t>1</w:t>
            </w:r>
          </w:p>
        </w:tc>
        <w:tc>
          <w:tcPr>
            <w:tcW w:w="1398" w:type="pct"/>
          </w:tcPr>
          <w:p w:rsidR="00B10CE0" w:rsidRPr="00B36A92" w:rsidRDefault="00B10CE0" w:rsidP="003F351E">
            <w:pPr>
              <w:spacing w:after="0" w:line="240" w:lineRule="auto"/>
              <w:rPr>
                <w:rFonts w:ascii="Times New Roman" w:hAnsi="Times New Roman"/>
                <w:b/>
                <w:bCs/>
              </w:rPr>
            </w:pPr>
          </w:p>
        </w:tc>
      </w:tr>
      <w:tr w:rsidR="000628AD" w:rsidRPr="00B36A92" w:rsidTr="00775A81">
        <w:trPr>
          <w:trHeight w:val="20"/>
        </w:trPr>
        <w:tc>
          <w:tcPr>
            <w:tcW w:w="786" w:type="pct"/>
            <w:vMerge/>
          </w:tcPr>
          <w:p w:rsidR="000628AD" w:rsidRPr="00BC6DBE" w:rsidRDefault="000628AD" w:rsidP="003F351E">
            <w:pPr>
              <w:spacing w:after="0" w:line="240" w:lineRule="auto"/>
              <w:rPr>
                <w:rFonts w:ascii="Times New Roman" w:hAnsi="Times New Roman"/>
                <w:b/>
                <w:bCs/>
              </w:rPr>
            </w:pPr>
          </w:p>
        </w:tc>
        <w:tc>
          <w:tcPr>
            <w:tcW w:w="2504" w:type="pct"/>
          </w:tcPr>
          <w:p w:rsidR="000628AD" w:rsidRPr="00B10CE0" w:rsidRDefault="001C5D96" w:rsidP="001C5D96">
            <w:pPr>
              <w:rPr>
                <w:rFonts w:ascii="Times New Roman" w:hAnsi="Times New Roman"/>
                <w:b/>
              </w:rPr>
            </w:pPr>
            <w:r>
              <w:rPr>
                <w:rFonts w:ascii="Times New Roman" w:hAnsi="Times New Roman"/>
                <w:b/>
              </w:rPr>
              <w:t>Практические занятия</w:t>
            </w:r>
          </w:p>
        </w:tc>
        <w:tc>
          <w:tcPr>
            <w:tcW w:w="312" w:type="pct"/>
            <w:vAlign w:val="center"/>
          </w:tcPr>
          <w:p w:rsidR="000628AD" w:rsidRPr="00775A81" w:rsidRDefault="001C5D96" w:rsidP="003F351E">
            <w:pPr>
              <w:spacing w:after="0" w:line="240" w:lineRule="auto"/>
              <w:rPr>
                <w:rFonts w:ascii="Times New Roman" w:hAnsi="Times New Roman"/>
                <w:b/>
                <w:bCs/>
              </w:rPr>
            </w:pPr>
            <w:r w:rsidRPr="00775A81">
              <w:rPr>
                <w:rFonts w:ascii="Times New Roman" w:hAnsi="Times New Roman"/>
                <w:b/>
                <w:bCs/>
              </w:rPr>
              <w:t>2</w:t>
            </w:r>
          </w:p>
        </w:tc>
        <w:tc>
          <w:tcPr>
            <w:tcW w:w="1398" w:type="pct"/>
          </w:tcPr>
          <w:p w:rsidR="000628AD" w:rsidRPr="00B36A92" w:rsidRDefault="000628AD" w:rsidP="003F351E">
            <w:pPr>
              <w:spacing w:after="0" w:line="240" w:lineRule="auto"/>
              <w:rPr>
                <w:rFonts w:ascii="Times New Roman" w:hAnsi="Times New Roman"/>
                <w:b/>
                <w:bCs/>
              </w:rPr>
            </w:pPr>
          </w:p>
        </w:tc>
      </w:tr>
      <w:tr w:rsidR="00B10CE0" w:rsidRPr="00B36A92" w:rsidTr="00775A81">
        <w:trPr>
          <w:trHeight w:val="20"/>
        </w:trPr>
        <w:tc>
          <w:tcPr>
            <w:tcW w:w="786" w:type="pct"/>
            <w:vMerge/>
          </w:tcPr>
          <w:p w:rsidR="00B10CE0" w:rsidRPr="00BC6DBE" w:rsidRDefault="00B10CE0" w:rsidP="003F351E">
            <w:pPr>
              <w:spacing w:after="0" w:line="240" w:lineRule="auto"/>
              <w:rPr>
                <w:rFonts w:ascii="Times New Roman" w:hAnsi="Times New Roman"/>
                <w:b/>
                <w:bCs/>
              </w:rPr>
            </w:pPr>
          </w:p>
        </w:tc>
        <w:tc>
          <w:tcPr>
            <w:tcW w:w="2504" w:type="pct"/>
          </w:tcPr>
          <w:p w:rsidR="00B10CE0" w:rsidRPr="00B10CE0" w:rsidRDefault="00B10CE0" w:rsidP="002F2743">
            <w:pPr>
              <w:rPr>
                <w:rFonts w:ascii="Times New Roman" w:hAnsi="Times New Roman"/>
                <w:b/>
              </w:rPr>
            </w:pPr>
            <w:r w:rsidRPr="00B10CE0">
              <w:rPr>
                <w:rFonts w:ascii="Times New Roman" w:hAnsi="Times New Roman"/>
                <w:b/>
              </w:rPr>
              <w:t>Вязка узлов за конструкцию</w:t>
            </w:r>
          </w:p>
        </w:tc>
        <w:tc>
          <w:tcPr>
            <w:tcW w:w="312" w:type="pct"/>
            <w:vAlign w:val="center"/>
          </w:tcPr>
          <w:p w:rsidR="00B10CE0" w:rsidRPr="00775A81" w:rsidRDefault="00B10CE0" w:rsidP="003F351E">
            <w:pPr>
              <w:spacing w:after="0" w:line="240" w:lineRule="auto"/>
              <w:rPr>
                <w:rFonts w:ascii="Times New Roman" w:hAnsi="Times New Roman"/>
                <w:b/>
                <w:bCs/>
              </w:rPr>
            </w:pPr>
            <w:r w:rsidRPr="00775A81">
              <w:rPr>
                <w:rFonts w:ascii="Times New Roman" w:hAnsi="Times New Roman"/>
                <w:b/>
                <w:bCs/>
              </w:rPr>
              <w:t>1</w:t>
            </w:r>
          </w:p>
        </w:tc>
        <w:tc>
          <w:tcPr>
            <w:tcW w:w="1398" w:type="pct"/>
          </w:tcPr>
          <w:p w:rsidR="00B10CE0" w:rsidRPr="00B36A92" w:rsidRDefault="00B10CE0" w:rsidP="003F351E">
            <w:pPr>
              <w:spacing w:after="0" w:line="240" w:lineRule="auto"/>
              <w:rPr>
                <w:rFonts w:ascii="Times New Roman" w:hAnsi="Times New Roman"/>
                <w:b/>
                <w:bCs/>
              </w:rPr>
            </w:pPr>
          </w:p>
        </w:tc>
      </w:tr>
      <w:tr w:rsidR="00B10CE0" w:rsidRPr="00B36A92" w:rsidTr="00775A81">
        <w:trPr>
          <w:trHeight w:val="20"/>
        </w:trPr>
        <w:tc>
          <w:tcPr>
            <w:tcW w:w="786" w:type="pct"/>
            <w:vMerge/>
          </w:tcPr>
          <w:p w:rsidR="00B10CE0" w:rsidRPr="00BC6DBE" w:rsidRDefault="00B10CE0" w:rsidP="003F351E">
            <w:pPr>
              <w:spacing w:after="0" w:line="240" w:lineRule="auto"/>
              <w:rPr>
                <w:rFonts w:ascii="Times New Roman" w:hAnsi="Times New Roman"/>
                <w:b/>
                <w:bCs/>
              </w:rPr>
            </w:pPr>
          </w:p>
        </w:tc>
        <w:tc>
          <w:tcPr>
            <w:tcW w:w="2504" w:type="pct"/>
          </w:tcPr>
          <w:p w:rsidR="00B10CE0" w:rsidRPr="00B10CE0" w:rsidRDefault="00B10CE0" w:rsidP="002F2743">
            <w:pPr>
              <w:rPr>
                <w:rFonts w:ascii="Times New Roman" w:hAnsi="Times New Roman"/>
                <w:b/>
              </w:rPr>
            </w:pPr>
            <w:r w:rsidRPr="00B10CE0">
              <w:rPr>
                <w:rFonts w:ascii="Times New Roman" w:hAnsi="Times New Roman"/>
                <w:b/>
              </w:rPr>
              <w:t>Вязка двойной спасательной петли</w:t>
            </w:r>
          </w:p>
        </w:tc>
        <w:tc>
          <w:tcPr>
            <w:tcW w:w="312" w:type="pct"/>
            <w:vAlign w:val="center"/>
          </w:tcPr>
          <w:p w:rsidR="00B10CE0" w:rsidRPr="00775A81" w:rsidRDefault="00B10CE0" w:rsidP="003F351E">
            <w:pPr>
              <w:spacing w:after="0" w:line="240" w:lineRule="auto"/>
              <w:rPr>
                <w:rFonts w:ascii="Times New Roman" w:hAnsi="Times New Roman"/>
                <w:b/>
                <w:bCs/>
              </w:rPr>
            </w:pPr>
            <w:r w:rsidRPr="00775A81">
              <w:rPr>
                <w:rFonts w:ascii="Times New Roman" w:hAnsi="Times New Roman"/>
                <w:b/>
                <w:bCs/>
              </w:rPr>
              <w:t>1</w:t>
            </w:r>
          </w:p>
        </w:tc>
        <w:tc>
          <w:tcPr>
            <w:tcW w:w="1398" w:type="pct"/>
          </w:tcPr>
          <w:p w:rsidR="00B10CE0" w:rsidRPr="00B36A92" w:rsidRDefault="00B10CE0" w:rsidP="003F351E">
            <w:pPr>
              <w:spacing w:after="0" w:line="240" w:lineRule="auto"/>
              <w:rPr>
                <w:rFonts w:ascii="Times New Roman" w:hAnsi="Times New Roman"/>
                <w:b/>
                <w:bCs/>
              </w:rPr>
            </w:pPr>
          </w:p>
        </w:tc>
      </w:tr>
      <w:tr w:rsidR="00B10CE0" w:rsidRPr="00B36A92" w:rsidTr="00775A81">
        <w:trPr>
          <w:trHeight w:val="20"/>
        </w:trPr>
        <w:tc>
          <w:tcPr>
            <w:tcW w:w="786" w:type="pct"/>
            <w:vMerge/>
          </w:tcPr>
          <w:p w:rsidR="00B10CE0" w:rsidRPr="00BC6DBE" w:rsidRDefault="00B10CE0" w:rsidP="003F351E">
            <w:pPr>
              <w:spacing w:after="0" w:line="240" w:lineRule="auto"/>
              <w:rPr>
                <w:rFonts w:ascii="Times New Roman" w:hAnsi="Times New Roman"/>
                <w:b/>
                <w:bCs/>
              </w:rPr>
            </w:pPr>
          </w:p>
        </w:tc>
        <w:tc>
          <w:tcPr>
            <w:tcW w:w="2504" w:type="pct"/>
          </w:tcPr>
          <w:p w:rsidR="00B10CE0" w:rsidRPr="00AB7441" w:rsidRDefault="00B10CE0" w:rsidP="00475F3F">
            <w:pPr>
              <w:rPr>
                <w:rFonts w:ascii="Times New Roman" w:hAnsi="Times New Roman"/>
                <w:b/>
              </w:rPr>
            </w:pPr>
            <w:r w:rsidRPr="00AB7441">
              <w:rPr>
                <w:rFonts w:ascii="Times New Roman" w:hAnsi="Times New Roman"/>
                <w:b/>
              </w:rPr>
              <w:t xml:space="preserve">Самостоятельная работа </w:t>
            </w:r>
            <w:proofErr w:type="gramStart"/>
            <w:r w:rsidRPr="00AB7441">
              <w:rPr>
                <w:rFonts w:ascii="Times New Roman" w:hAnsi="Times New Roman"/>
                <w:b/>
              </w:rPr>
              <w:t>обучающихся</w:t>
            </w:r>
            <w:proofErr w:type="gramEnd"/>
          </w:p>
        </w:tc>
        <w:tc>
          <w:tcPr>
            <w:tcW w:w="312" w:type="pct"/>
            <w:vAlign w:val="center"/>
          </w:tcPr>
          <w:p w:rsidR="00B10CE0" w:rsidRPr="00775A81" w:rsidRDefault="00B10CE0" w:rsidP="003F351E">
            <w:pPr>
              <w:spacing w:after="0" w:line="240" w:lineRule="auto"/>
              <w:rPr>
                <w:rFonts w:ascii="Times New Roman" w:hAnsi="Times New Roman"/>
                <w:b/>
                <w:bCs/>
              </w:rPr>
            </w:pPr>
            <w:r w:rsidRPr="00775A81">
              <w:rPr>
                <w:rFonts w:ascii="Times New Roman" w:hAnsi="Times New Roman"/>
                <w:b/>
                <w:bCs/>
              </w:rPr>
              <w:t>2</w:t>
            </w:r>
          </w:p>
        </w:tc>
        <w:tc>
          <w:tcPr>
            <w:tcW w:w="1398" w:type="pct"/>
          </w:tcPr>
          <w:p w:rsidR="00B10CE0" w:rsidRPr="00B36A92" w:rsidRDefault="00B10CE0" w:rsidP="003F351E">
            <w:pPr>
              <w:spacing w:after="0" w:line="240" w:lineRule="auto"/>
              <w:rPr>
                <w:rFonts w:ascii="Times New Roman" w:hAnsi="Times New Roman"/>
                <w:b/>
                <w:bCs/>
              </w:rPr>
            </w:pPr>
          </w:p>
        </w:tc>
      </w:tr>
      <w:tr w:rsidR="00B10CE0" w:rsidRPr="00B36A92" w:rsidTr="00775A81">
        <w:trPr>
          <w:trHeight w:val="20"/>
        </w:trPr>
        <w:tc>
          <w:tcPr>
            <w:tcW w:w="786" w:type="pct"/>
            <w:vMerge/>
          </w:tcPr>
          <w:p w:rsidR="00B10CE0" w:rsidRPr="00BC6DBE" w:rsidRDefault="00B10CE0" w:rsidP="003F351E">
            <w:pPr>
              <w:spacing w:after="0" w:line="240" w:lineRule="auto"/>
              <w:rPr>
                <w:rFonts w:ascii="Times New Roman" w:hAnsi="Times New Roman"/>
                <w:b/>
                <w:bCs/>
              </w:rPr>
            </w:pPr>
          </w:p>
        </w:tc>
        <w:tc>
          <w:tcPr>
            <w:tcW w:w="2504" w:type="pct"/>
          </w:tcPr>
          <w:p w:rsidR="00B10CE0" w:rsidRPr="00AB7441" w:rsidRDefault="00B10CE0" w:rsidP="00475F3F">
            <w:pPr>
              <w:rPr>
                <w:rFonts w:ascii="Times New Roman" w:hAnsi="Times New Roman"/>
                <w:b/>
              </w:rPr>
            </w:pPr>
            <w:r w:rsidRPr="00AB7441">
              <w:rPr>
                <w:rFonts w:ascii="Times New Roman" w:hAnsi="Times New Roman"/>
                <w:b/>
              </w:rPr>
              <w:t>проработка конспектов</w:t>
            </w:r>
          </w:p>
        </w:tc>
        <w:tc>
          <w:tcPr>
            <w:tcW w:w="312" w:type="pct"/>
            <w:vAlign w:val="center"/>
          </w:tcPr>
          <w:p w:rsidR="00B10CE0" w:rsidRPr="00775A81" w:rsidRDefault="00B10CE0" w:rsidP="003F351E">
            <w:pPr>
              <w:spacing w:after="0" w:line="240" w:lineRule="auto"/>
              <w:rPr>
                <w:rFonts w:ascii="Times New Roman" w:hAnsi="Times New Roman"/>
                <w:b/>
                <w:bCs/>
              </w:rPr>
            </w:pPr>
            <w:r w:rsidRPr="00775A81">
              <w:rPr>
                <w:rFonts w:ascii="Times New Roman" w:hAnsi="Times New Roman"/>
                <w:b/>
                <w:bCs/>
              </w:rPr>
              <w:t>2</w:t>
            </w:r>
          </w:p>
        </w:tc>
        <w:tc>
          <w:tcPr>
            <w:tcW w:w="1398" w:type="pct"/>
          </w:tcPr>
          <w:p w:rsidR="00B10CE0" w:rsidRPr="00B36A92" w:rsidRDefault="00B10CE0" w:rsidP="003F351E">
            <w:pPr>
              <w:spacing w:after="0" w:line="240" w:lineRule="auto"/>
              <w:rPr>
                <w:rFonts w:ascii="Times New Roman" w:hAnsi="Times New Roman"/>
                <w:b/>
                <w:bCs/>
              </w:rPr>
            </w:pPr>
          </w:p>
        </w:tc>
      </w:tr>
      <w:tr w:rsidR="00B10CE0" w:rsidRPr="00B36A92" w:rsidTr="00775A81">
        <w:trPr>
          <w:trHeight w:val="20"/>
        </w:trPr>
        <w:tc>
          <w:tcPr>
            <w:tcW w:w="786" w:type="pct"/>
            <w:vMerge w:val="restart"/>
          </w:tcPr>
          <w:p w:rsidR="00B10CE0" w:rsidRDefault="00B10CE0" w:rsidP="003F351E">
            <w:pPr>
              <w:spacing w:after="0" w:line="240" w:lineRule="auto"/>
              <w:rPr>
                <w:rFonts w:ascii="Times New Roman" w:hAnsi="Times New Roman"/>
                <w:b/>
                <w:bCs/>
              </w:rPr>
            </w:pPr>
          </w:p>
          <w:p w:rsidR="00B10CE0" w:rsidRDefault="00B10CE0" w:rsidP="003F351E">
            <w:pPr>
              <w:spacing w:after="0" w:line="240" w:lineRule="auto"/>
              <w:rPr>
                <w:rFonts w:ascii="Times New Roman" w:hAnsi="Times New Roman"/>
                <w:b/>
                <w:bCs/>
              </w:rPr>
            </w:pPr>
          </w:p>
          <w:p w:rsidR="00B10CE0" w:rsidRPr="00B36A92" w:rsidRDefault="00B10CE0" w:rsidP="00B10CE0">
            <w:pPr>
              <w:spacing w:after="0" w:line="240" w:lineRule="auto"/>
              <w:rPr>
                <w:rFonts w:ascii="Times New Roman" w:hAnsi="Times New Roman"/>
                <w:b/>
                <w:bCs/>
              </w:rPr>
            </w:pPr>
            <w:r w:rsidRPr="00BC6DBE">
              <w:rPr>
                <w:rFonts w:ascii="Times New Roman" w:hAnsi="Times New Roman"/>
                <w:b/>
                <w:bCs/>
              </w:rPr>
              <w:t>Тема №</w:t>
            </w:r>
            <w:r>
              <w:rPr>
                <w:rFonts w:ascii="Times New Roman" w:hAnsi="Times New Roman"/>
                <w:b/>
                <w:bCs/>
              </w:rPr>
              <w:t>4</w:t>
            </w:r>
            <w:r>
              <w:t xml:space="preserve"> </w:t>
            </w:r>
            <w:r w:rsidRPr="00B10CE0">
              <w:rPr>
                <w:rFonts w:ascii="Times New Roman" w:hAnsi="Times New Roman"/>
                <w:b/>
                <w:bCs/>
              </w:rPr>
              <w:t>Знаки ра</w:t>
            </w:r>
            <w:r w:rsidRPr="00B10CE0">
              <w:rPr>
                <w:rFonts w:ascii="Times New Roman" w:hAnsi="Times New Roman"/>
                <w:b/>
                <w:bCs/>
              </w:rPr>
              <w:t>з</w:t>
            </w:r>
            <w:r w:rsidRPr="00B10CE0">
              <w:rPr>
                <w:rFonts w:ascii="Times New Roman" w:hAnsi="Times New Roman"/>
                <w:b/>
                <w:bCs/>
              </w:rPr>
              <w:t>личия на касках, специальной одежде, СИЗОД</w:t>
            </w:r>
            <w:r w:rsidRPr="00BC6DBE">
              <w:rPr>
                <w:rFonts w:ascii="Times New Roman" w:hAnsi="Times New Roman"/>
                <w:b/>
                <w:bCs/>
              </w:rPr>
              <w:t>.</w:t>
            </w:r>
          </w:p>
        </w:tc>
        <w:tc>
          <w:tcPr>
            <w:tcW w:w="2504" w:type="pct"/>
          </w:tcPr>
          <w:p w:rsidR="00B10CE0" w:rsidRPr="00B36A92" w:rsidRDefault="00B10CE0" w:rsidP="003F351E">
            <w:pPr>
              <w:spacing w:after="0" w:line="240" w:lineRule="auto"/>
              <w:rPr>
                <w:rFonts w:ascii="Times New Roman" w:hAnsi="Times New Roman"/>
                <w:b/>
                <w:bCs/>
              </w:rPr>
            </w:pPr>
            <w:r w:rsidRPr="00AB7441">
              <w:rPr>
                <w:rFonts w:ascii="Times New Roman" w:hAnsi="Times New Roman"/>
                <w:b/>
                <w:bCs/>
              </w:rPr>
              <w:t>Содержание учебного материала</w:t>
            </w:r>
          </w:p>
        </w:tc>
        <w:tc>
          <w:tcPr>
            <w:tcW w:w="312" w:type="pct"/>
            <w:vAlign w:val="center"/>
          </w:tcPr>
          <w:p w:rsidR="00B10CE0" w:rsidRPr="00775A81" w:rsidRDefault="00B10CE0" w:rsidP="003F351E">
            <w:pPr>
              <w:spacing w:after="0" w:line="240" w:lineRule="auto"/>
              <w:rPr>
                <w:rFonts w:ascii="Times New Roman" w:hAnsi="Times New Roman"/>
                <w:b/>
                <w:bCs/>
              </w:rPr>
            </w:pPr>
            <w:r w:rsidRPr="00775A81">
              <w:rPr>
                <w:rFonts w:ascii="Times New Roman" w:hAnsi="Times New Roman"/>
                <w:b/>
                <w:bCs/>
              </w:rPr>
              <w:t>3</w:t>
            </w:r>
          </w:p>
        </w:tc>
        <w:tc>
          <w:tcPr>
            <w:tcW w:w="1398" w:type="pct"/>
          </w:tcPr>
          <w:p w:rsidR="00B10CE0" w:rsidRPr="00B36A92" w:rsidRDefault="00775A81" w:rsidP="00775A81">
            <w:pPr>
              <w:spacing w:after="0" w:line="240" w:lineRule="auto"/>
              <w:rPr>
                <w:rFonts w:ascii="Times New Roman" w:hAnsi="Times New Roman"/>
                <w:b/>
                <w:bCs/>
              </w:rPr>
            </w:pPr>
            <w:proofErr w:type="gramStart"/>
            <w:r w:rsidRPr="00775A81">
              <w:rPr>
                <w:rFonts w:ascii="Times New Roman" w:hAnsi="Times New Roman"/>
                <w:b/>
                <w:bCs/>
              </w:rPr>
              <w:t>ОК</w:t>
            </w:r>
            <w:proofErr w:type="gramEnd"/>
            <w:r w:rsidRPr="00775A81">
              <w:rPr>
                <w:rFonts w:ascii="Times New Roman" w:hAnsi="Times New Roman"/>
                <w:b/>
                <w:bCs/>
              </w:rPr>
              <w:t xml:space="preserve"> 1 ОК2ОК3 ОК4 ОК5 ОК6  ОК 7,ПК 1.1 ,ПК 12,ПК 1.3,ПК 1.4,ПК 1.5,ПК 2.2, ПК2.3,</w:t>
            </w:r>
            <w:r>
              <w:rPr>
                <w:rFonts w:ascii="Times New Roman" w:hAnsi="Times New Roman"/>
                <w:b/>
                <w:bCs/>
              </w:rPr>
              <w:t xml:space="preserve"> </w:t>
            </w:r>
            <w:r w:rsidRPr="00775A81">
              <w:rPr>
                <w:rFonts w:ascii="Times New Roman" w:hAnsi="Times New Roman"/>
                <w:b/>
                <w:bCs/>
              </w:rPr>
              <w:t>ЛР1 ЛР2 ЛР3 ЛР4 ЛР5 ЛР6 ЛР7 ЛР8 ЛР9 ЛР10 ЛР11 ЛР12</w:t>
            </w:r>
          </w:p>
        </w:tc>
      </w:tr>
      <w:tr w:rsidR="00B10CE0" w:rsidRPr="00B36A92" w:rsidTr="00775A81">
        <w:trPr>
          <w:trHeight w:val="20"/>
        </w:trPr>
        <w:tc>
          <w:tcPr>
            <w:tcW w:w="786" w:type="pct"/>
            <w:vMerge/>
          </w:tcPr>
          <w:p w:rsidR="00B10CE0" w:rsidRDefault="00B10CE0" w:rsidP="003F351E">
            <w:pPr>
              <w:spacing w:after="0" w:line="240" w:lineRule="auto"/>
              <w:rPr>
                <w:rFonts w:ascii="Times New Roman" w:hAnsi="Times New Roman"/>
                <w:b/>
                <w:bCs/>
              </w:rPr>
            </w:pPr>
          </w:p>
        </w:tc>
        <w:tc>
          <w:tcPr>
            <w:tcW w:w="2504" w:type="pct"/>
          </w:tcPr>
          <w:p w:rsidR="00B10CE0" w:rsidRPr="00B10CE0" w:rsidRDefault="00B10CE0" w:rsidP="002F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r w:rsidRPr="00B10CE0">
              <w:rPr>
                <w:rFonts w:ascii="Times New Roman" w:hAnsi="Times New Roman"/>
                <w:b/>
                <w:bCs/>
              </w:rPr>
              <w:t xml:space="preserve">Знаки различия на касках, </w:t>
            </w:r>
          </w:p>
        </w:tc>
        <w:tc>
          <w:tcPr>
            <w:tcW w:w="312" w:type="pct"/>
            <w:vAlign w:val="center"/>
          </w:tcPr>
          <w:p w:rsidR="00B10CE0" w:rsidRPr="00775A81" w:rsidRDefault="00B10CE0" w:rsidP="003F351E">
            <w:pPr>
              <w:spacing w:after="0" w:line="240" w:lineRule="auto"/>
              <w:rPr>
                <w:rFonts w:ascii="Times New Roman" w:hAnsi="Times New Roman"/>
                <w:b/>
                <w:bCs/>
              </w:rPr>
            </w:pPr>
            <w:r w:rsidRPr="00775A81">
              <w:rPr>
                <w:rFonts w:ascii="Times New Roman" w:hAnsi="Times New Roman"/>
                <w:b/>
                <w:bCs/>
              </w:rPr>
              <w:t>1</w:t>
            </w:r>
          </w:p>
        </w:tc>
        <w:tc>
          <w:tcPr>
            <w:tcW w:w="1398" w:type="pct"/>
          </w:tcPr>
          <w:p w:rsidR="00B10CE0" w:rsidRPr="00B36A92" w:rsidRDefault="00B10CE0" w:rsidP="003F351E">
            <w:pPr>
              <w:spacing w:after="0" w:line="240" w:lineRule="auto"/>
              <w:rPr>
                <w:rFonts w:ascii="Times New Roman" w:hAnsi="Times New Roman"/>
                <w:b/>
                <w:bCs/>
              </w:rPr>
            </w:pPr>
          </w:p>
        </w:tc>
      </w:tr>
      <w:tr w:rsidR="00B10CE0" w:rsidRPr="00B36A92" w:rsidTr="00775A81">
        <w:trPr>
          <w:trHeight w:val="20"/>
        </w:trPr>
        <w:tc>
          <w:tcPr>
            <w:tcW w:w="786" w:type="pct"/>
            <w:vMerge/>
          </w:tcPr>
          <w:p w:rsidR="00B10CE0" w:rsidRDefault="00B10CE0" w:rsidP="003F351E">
            <w:pPr>
              <w:spacing w:after="0" w:line="240" w:lineRule="auto"/>
              <w:rPr>
                <w:rFonts w:ascii="Times New Roman" w:hAnsi="Times New Roman"/>
                <w:b/>
                <w:bCs/>
              </w:rPr>
            </w:pPr>
          </w:p>
        </w:tc>
        <w:tc>
          <w:tcPr>
            <w:tcW w:w="2504" w:type="pct"/>
          </w:tcPr>
          <w:p w:rsidR="00B10CE0" w:rsidRPr="00B10CE0" w:rsidRDefault="00B10CE0" w:rsidP="002F2743">
            <w:pPr>
              <w:rPr>
                <w:rFonts w:ascii="Times New Roman" w:hAnsi="Times New Roman"/>
                <w:b/>
              </w:rPr>
            </w:pPr>
            <w:r w:rsidRPr="00B10CE0">
              <w:rPr>
                <w:rFonts w:ascii="Times New Roman" w:hAnsi="Times New Roman"/>
                <w:b/>
                <w:bCs/>
              </w:rPr>
              <w:t>Знаки различия на специальной одежде</w:t>
            </w:r>
          </w:p>
        </w:tc>
        <w:tc>
          <w:tcPr>
            <w:tcW w:w="312" w:type="pct"/>
            <w:vAlign w:val="center"/>
          </w:tcPr>
          <w:p w:rsidR="00B10CE0" w:rsidRPr="00775A81" w:rsidRDefault="00B10CE0" w:rsidP="003F351E">
            <w:pPr>
              <w:spacing w:after="0" w:line="240" w:lineRule="auto"/>
              <w:rPr>
                <w:rFonts w:ascii="Times New Roman" w:hAnsi="Times New Roman"/>
                <w:b/>
                <w:bCs/>
              </w:rPr>
            </w:pPr>
            <w:r w:rsidRPr="00775A81">
              <w:rPr>
                <w:rFonts w:ascii="Times New Roman" w:hAnsi="Times New Roman"/>
                <w:b/>
                <w:bCs/>
              </w:rPr>
              <w:t>1</w:t>
            </w:r>
          </w:p>
        </w:tc>
        <w:tc>
          <w:tcPr>
            <w:tcW w:w="1398" w:type="pct"/>
          </w:tcPr>
          <w:p w:rsidR="00B10CE0" w:rsidRPr="00B36A92" w:rsidRDefault="00B10CE0" w:rsidP="003F351E">
            <w:pPr>
              <w:spacing w:after="0" w:line="240" w:lineRule="auto"/>
              <w:rPr>
                <w:rFonts w:ascii="Times New Roman" w:hAnsi="Times New Roman"/>
                <w:b/>
                <w:bCs/>
              </w:rPr>
            </w:pPr>
          </w:p>
        </w:tc>
      </w:tr>
      <w:tr w:rsidR="00B10CE0" w:rsidRPr="00B36A92" w:rsidTr="00775A81">
        <w:trPr>
          <w:trHeight w:val="20"/>
        </w:trPr>
        <w:tc>
          <w:tcPr>
            <w:tcW w:w="786" w:type="pct"/>
            <w:vMerge/>
          </w:tcPr>
          <w:p w:rsidR="00B10CE0" w:rsidRDefault="00B10CE0" w:rsidP="003F351E">
            <w:pPr>
              <w:spacing w:after="0" w:line="240" w:lineRule="auto"/>
              <w:rPr>
                <w:rFonts w:ascii="Times New Roman" w:hAnsi="Times New Roman"/>
                <w:b/>
                <w:bCs/>
              </w:rPr>
            </w:pPr>
          </w:p>
        </w:tc>
        <w:tc>
          <w:tcPr>
            <w:tcW w:w="2504" w:type="pct"/>
          </w:tcPr>
          <w:p w:rsidR="00B10CE0" w:rsidRPr="00B10CE0" w:rsidRDefault="00B10CE0" w:rsidP="002F2743">
            <w:pPr>
              <w:rPr>
                <w:rFonts w:ascii="Times New Roman" w:hAnsi="Times New Roman"/>
                <w:b/>
              </w:rPr>
            </w:pPr>
            <w:r w:rsidRPr="00B10CE0">
              <w:rPr>
                <w:rFonts w:ascii="Times New Roman" w:hAnsi="Times New Roman"/>
                <w:b/>
                <w:bCs/>
              </w:rPr>
              <w:t>Знаки различия на СИЗОД</w:t>
            </w:r>
          </w:p>
        </w:tc>
        <w:tc>
          <w:tcPr>
            <w:tcW w:w="312" w:type="pct"/>
            <w:vAlign w:val="center"/>
          </w:tcPr>
          <w:p w:rsidR="00B10CE0" w:rsidRPr="00775A81" w:rsidRDefault="00B10CE0" w:rsidP="003F351E">
            <w:pPr>
              <w:spacing w:after="0" w:line="240" w:lineRule="auto"/>
              <w:rPr>
                <w:rFonts w:ascii="Times New Roman" w:hAnsi="Times New Roman"/>
                <w:b/>
                <w:bCs/>
              </w:rPr>
            </w:pPr>
            <w:r w:rsidRPr="00775A81">
              <w:rPr>
                <w:rFonts w:ascii="Times New Roman" w:hAnsi="Times New Roman"/>
                <w:b/>
                <w:bCs/>
              </w:rPr>
              <w:t>1</w:t>
            </w:r>
          </w:p>
        </w:tc>
        <w:tc>
          <w:tcPr>
            <w:tcW w:w="1398" w:type="pct"/>
          </w:tcPr>
          <w:p w:rsidR="00B10CE0" w:rsidRPr="00B36A92" w:rsidRDefault="00B10CE0" w:rsidP="003F351E">
            <w:pPr>
              <w:spacing w:after="0" w:line="240" w:lineRule="auto"/>
              <w:rPr>
                <w:rFonts w:ascii="Times New Roman" w:hAnsi="Times New Roman"/>
                <w:b/>
                <w:bCs/>
              </w:rPr>
            </w:pPr>
          </w:p>
        </w:tc>
      </w:tr>
      <w:tr w:rsidR="00B10CE0" w:rsidRPr="00B36A92" w:rsidTr="00775A81">
        <w:trPr>
          <w:trHeight w:val="20"/>
        </w:trPr>
        <w:tc>
          <w:tcPr>
            <w:tcW w:w="786" w:type="pct"/>
            <w:vMerge/>
          </w:tcPr>
          <w:p w:rsidR="00B10CE0" w:rsidRDefault="00B10CE0" w:rsidP="003F351E">
            <w:pPr>
              <w:spacing w:after="0" w:line="240" w:lineRule="auto"/>
              <w:rPr>
                <w:rFonts w:ascii="Times New Roman" w:hAnsi="Times New Roman"/>
                <w:b/>
                <w:bCs/>
              </w:rPr>
            </w:pPr>
          </w:p>
        </w:tc>
        <w:tc>
          <w:tcPr>
            <w:tcW w:w="2504" w:type="pct"/>
          </w:tcPr>
          <w:p w:rsidR="00B10CE0" w:rsidRPr="006958FE" w:rsidRDefault="00B10CE0" w:rsidP="006958FE">
            <w:pPr>
              <w:rPr>
                <w:rFonts w:ascii="Times New Roman" w:hAnsi="Times New Roman"/>
                <w:b/>
                <w:bCs/>
              </w:rPr>
            </w:pPr>
            <w:r w:rsidRPr="006958FE">
              <w:rPr>
                <w:rFonts w:ascii="Times New Roman" w:hAnsi="Times New Roman"/>
                <w:b/>
              </w:rPr>
              <w:t xml:space="preserve">Самостоятельная работа </w:t>
            </w:r>
          </w:p>
        </w:tc>
        <w:tc>
          <w:tcPr>
            <w:tcW w:w="312" w:type="pct"/>
            <w:vAlign w:val="center"/>
          </w:tcPr>
          <w:p w:rsidR="00B10CE0" w:rsidRPr="00775A81" w:rsidRDefault="00B10CE0" w:rsidP="003F351E">
            <w:pPr>
              <w:spacing w:after="0" w:line="240" w:lineRule="auto"/>
              <w:rPr>
                <w:rFonts w:ascii="Times New Roman" w:hAnsi="Times New Roman"/>
                <w:b/>
                <w:bCs/>
              </w:rPr>
            </w:pPr>
            <w:r w:rsidRPr="00775A81">
              <w:rPr>
                <w:rFonts w:ascii="Times New Roman" w:hAnsi="Times New Roman"/>
                <w:b/>
                <w:bCs/>
              </w:rPr>
              <w:t>8</w:t>
            </w:r>
          </w:p>
        </w:tc>
        <w:tc>
          <w:tcPr>
            <w:tcW w:w="1398" w:type="pct"/>
          </w:tcPr>
          <w:p w:rsidR="00B10CE0" w:rsidRPr="00B36A92" w:rsidRDefault="00B10CE0" w:rsidP="003F351E">
            <w:pPr>
              <w:spacing w:after="0" w:line="240" w:lineRule="auto"/>
              <w:rPr>
                <w:rFonts w:ascii="Times New Roman" w:hAnsi="Times New Roman"/>
                <w:b/>
                <w:bCs/>
              </w:rPr>
            </w:pPr>
          </w:p>
        </w:tc>
      </w:tr>
      <w:tr w:rsidR="00B10CE0" w:rsidRPr="00B36A92" w:rsidTr="00775A81">
        <w:trPr>
          <w:trHeight w:val="20"/>
        </w:trPr>
        <w:tc>
          <w:tcPr>
            <w:tcW w:w="786" w:type="pct"/>
            <w:vMerge/>
          </w:tcPr>
          <w:p w:rsidR="00B10CE0" w:rsidRDefault="00B10CE0" w:rsidP="003F351E">
            <w:pPr>
              <w:spacing w:after="0" w:line="240" w:lineRule="auto"/>
              <w:rPr>
                <w:rFonts w:ascii="Times New Roman" w:hAnsi="Times New Roman"/>
                <w:b/>
                <w:bCs/>
              </w:rPr>
            </w:pPr>
          </w:p>
        </w:tc>
        <w:tc>
          <w:tcPr>
            <w:tcW w:w="2504" w:type="pct"/>
          </w:tcPr>
          <w:p w:rsidR="00B10CE0" w:rsidRPr="00B36A92" w:rsidRDefault="00B10CE0" w:rsidP="003F351E">
            <w:pPr>
              <w:spacing w:after="0" w:line="240" w:lineRule="auto"/>
              <w:rPr>
                <w:rFonts w:ascii="Times New Roman" w:hAnsi="Times New Roman"/>
                <w:b/>
                <w:bCs/>
              </w:rPr>
            </w:pPr>
            <w:r w:rsidRPr="006958FE">
              <w:rPr>
                <w:rFonts w:ascii="Times New Roman" w:hAnsi="Times New Roman"/>
                <w:b/>
              </w:rPr>
              <w:t>проработка конспектов</w:t>
            </w:r>
          </w:p>
        </w:tc>
        <w:tc>
          <w:tcPr>
            <w:tcW w:w="312" w:type="pct"/>
            <w:vAlign w:val="center"/>
          </w:tcPr>
          <w:p w:rsidR="00B10CE0" w:rsidRPr="00775A81" w:rsidRDefault="00B10CE0" w:rsidP="003F351E">
            <w:pPr>
              <w:spacing w:after="0" w:line="240" w:lineRule="auto"/>
              <w:rPr>
                <w:rFonts w:ascii="Times New Roman" w:hAnsi="Times New Roman"/>
                <w:b/>
                <w:bCs/>
              </w:rPr>
            </w:pPr>
            <w:r w:rsidRPr="00775A81">
              <w:rPr>
                <w:rFonts w:ascii="Times New Roman" w:hAnsi="Times New Roman"/>
                <w:b/>
                <w:bCs/>
              </w:rPr>
              <w:t>8</w:t>
            </w:r>
          </w:p>
        </w:tc>
        <w:tc>
          <w:tcPr>
            <w:tcW w:w="1398" w:type="pct"/>
          </w:tcPr>
          <w:p w:rsidR="00B10CE0" w:rsidRPr="00B36A92" w:rsidRDefault="00B10CE0" w:rsidP="00B10CE0">
            <w:pPr>
              <w:spacing w:after="0" w:line="240" w:lineRule="auto"/>
              <w:rPr>
                <w:rFonts w:ascii="Times New Roman" w:hAnsi="Times New Roman"/>
                <w:b/>
                <w:bCs/>
              </w:rPr>
            </w:pPr>
          </w:p>
        </w:tc>
      </w:tr>
      <w:tr w:rsidR="00B10CE0" w:rsidRPr="00B36A92" w:rsidTr="00775A81">
        <w:trPr>
          <w:trHeight w:val="20"/>
        </w:trPr>
        <w:tc>
          <w:tcPr>
            <w:tcW w:w="786" w:type="pct"/>
            <w:vMerge w:val="restart"/>
          </w:tcPr>
          <w:p w:rsidR="00B10CE0" w:rsidRPr="00B36A92" w:rsidRDefault="00B10CE0" w:rsidP="003F351E">
            <w:pPr>
              <w:spacing w:after="0" w:line="240" w:lineRule="auto"/>
              <w:rPr>
                <w:rFonts w:ascii="Times New Roman" w:hAnsi="Times New Roman"/>
                <w:b/>
                <w:bCs/>
              </w:rPr>
            </w:pPr>
            <w:r w:rsidRPr="00BC6DBE">
              <w:rPr>
                <w:rFonts w:ascii="Times New Roman" w:hAnsi="Times New Roman"/>
                <w:b/>
                <w:bCs/>
              </w:rPr>
              <w:lastRenderedPageBreak/>
              <w:t>Тема №</w:t>
            </w:r>
            <w:r>
              <w:rPr>
                <w:rFonts w:ascii="Times New Roman" w:hAnsi="Times New Roman"/>
                <w:b/>
                <w:bCs/>
              </w:rPr>
              <w:t>5</w:t>
            </w:r>
            <w:r>
              <w:t xml:space="preserve"> </w:t>
            </w:r>
            <w:r w:rsidRPr="00B10CE0">
              <w:rPr>
                <w:rFonts w:ascii="Times New Roman" w:hAnsi="Times New Roman"/>
                <w:b/>
                <w:bCs/>
              </w:rPr>
              <w:t>Обознач</w:t>
            </w:r>
            <w:r w:rsidRPr="00B10CE0">
              <w:rPr>
                <w:rFonts w:ascii="Times New Roman" w:hAnsi="Times New Roman"/>
                <w:b/>
                <w:bCs/>
              </w:rPr>
              <w:t>е</w:t>
            </w:r>
            <w:r w:rsidRPr="00B10CE0">
              <w:rPr>
                <w:rFonts w:ascii="Times New Roman" w:hAnsi="Times New Roman"/>
                <w:b/>
                <w:bCs/>
              </w:rPr>
              <w:t>ния условные гр</w:t>
            </w:r>
            <w:r w:rsidRPr="00B10CE0">
              <w:rPr>
                <w:rFonts w:ascii="Times New Roman" w:hAnsi="Times New Roman"/>
                <w:b/>
                <w:bCs/>
              </w:rPr>
              <w:t>а</w:t>
            </w:r>
            <w:r w:rsidRPr="00B10CE0">
              <w:rPr>
                <w:rFonts w:ascii="Times New Roman" w:hAnsi="Times New Roman"/>
                <w:b/>
                <w:bCs/>
              </w:rPr>
              <w:t>фические</w:t>
            </w:r>
          </w:p>
        </w:tc>
        <w:tc>
          <w:tcPr>
            <w:tcW w:w="2504" w:type="pct"/>
          </w:tcPr>
          <w:p w:rsidR="00B10CE0" w:rsidRPr="00B36A92" w:rsidRDefault="00B10CE0" w:rsidP="003F351E">
            <w:pPr>
              <w:spacing w:after="0" w:line="240" w:lineRule="auto"/>
              <w:rPr>
                <w:rFonts w:ascii="Times New Roman" w:hAnsi="Times New Roman"/>
                <w:b/>
                <w:bCs/>
              </w:rPr>
            </w:pPr>
            <w:r w:rsidRPr="00AB7441">
              <w:rPr>
                <w:rFonts w:ascii="Times New Roman" w:hAnsi="Times New Roman"/>
                <w:b/>
                <w:bCs/>
              </w:rPr>
              <w:t>Содержание учебного материала</w:t>
            </w:r>
          </w:p>
        </w:tc>
        <w:tc>
          <w:tcPr>
            <w:tcW w:w="312" w:type="pct"/>
            <w:vAlign w:val="center"/>
          </w:tcPr>
          <w:p w:rsidR="00B10CE0" w:rsidRPr="00775A81" w:rsidRDefault="00F23C33" w:rsidP="003F351E">
            <w:pPr>
              <w:spacing w:after="0" w:line="240" w:lineRule="auto"/>
              <w:rPr>
                <w:rFonts w:ascii="Times New Roman" w:hAnsi="Times New Roman"/>
                <w:b/>
                <w:bCs/>
              </w:rPr>
            </w:pPr>
            <w:r w:rsidRPr="00775A81">
              <w:rPr>
                <w:rFonts w:ascii="Times New Roman" w:hAnsi="Times New Roman"/>
                <w:b/>
                <w:bCs/>
              </w:rPr>
              <w:t>14</w:t>
            </w:r>
          </w:p>
        </w:tc>
        <w:tc>
          <w:tcPr>
            <w:tcW w:w="1398" w:type="pct"/>
          </w:tcPr>
          <w:p w:rsidR="00775A81" w:rsidRPr="00775A81" w:rsidRDefault="00775A81" w:rsidP="00775A81">
            <w:pPr>
              <w:spacing w:after="0" w:line="240" w:lineRule="auto"/>
              <w:rPr>
                <w:rFonts w:ascii="Times New Roman" w:hAnsi="Times New Roman"/>
                <w:b/>
                <w:bCs/>
              </w:rPr>
            </w:pPr>
            <w:proofErr w:type="gramStart"/>
            <w:r w:rsidRPr="00775A81">
              <w:rPr>
                <w:rFonts w:ascii="Times New Roman" w:hAnsi="Times New Roman"/>
                <w:b/>
                <w:bCs/>
              </w:rPr>
              <w:t>ОК</w:t>
            </w:r>
            <w:proofErr w:type="gramEnd"/>
            <w:r w:rsidRPr="00775A81">
              <w:rPr>
                <w:rFonts w:ascii="Times New Roman" w:hAnsi="Times New Roman"/>
                <w:b/>
                <w:bCs/>
              </w:rPr>
              <w:t xml:space="preserve"> 1 ОК2ОК3 ОК4 ОК5 ОК6  ОК 7,ПК 1.1 ,ПК 12,ПК 1.3,ПК 1.4,ПК 1.5,ПК 2.2, ПК2.3,</w:t>
            </w:r>
          </w:p>
          <w:p w:rsidR="00B10CE0" w:rsidRPr="00B36A92" w:rsidRDefault="00775A81" w:rsidP="00775A81">
            <w:pPr>
              <w:spacing w:after="0" w:line="240" w:lineRule="auto"/>
              <w:rPr>
                <w:rFonts w:ascii="Times New Roman" w:hAnsi="Times New Roman"/>
                <w:b/>
                <w:bCs/>
              </w:rPr>
            </w:pPr>
            <w:r w:rsidRPr="00775A81">
              <w:rPr>
                <w:rFonts w:ascii="Times New Roman" w:hAnsi="Times New Roman"/>
                <w:b/>
                <w:bCs/>
              </w:rPr>
              <w:t>ЛР</w:t>
            </w:r>
            <w:proofErr w:type="gramStart"/>
            <w:r w:rsidRPr="00775A81">
              <w:rPr>
                <w:rFonts w:ascii="Times New Roman" w:hAnsi="Times New Roman"/>
                <w:b/>
                <w:bCs/>
              </w:rPr>
              <w:t>1</w:t>
            </w:r>
            <w:proofErr w:type="gramEnd"/>
            <w:r w:rsidRPr="00775A81">
              <w:rPr>
                <w:rFonts w:ascii="Times New Roman" w:hAnsi="Times New Roman"/>
                <w:b/>
                <w:bCs/>
              </w:rPr>
              <w:t xml:space="preserve"> ЛР2 ЛР3 ЛР4 ЛР5 ЛР6 ЛР7 ЛР8 ЛР9 ЛР10 ЛР11 ЛР12</w:t>
            </w:r>
          </w:p>
        </w:tc>
      </w:tr>
      <w:tr w:rsidR="00F23C33" w:rsidRPr="00B36A92" w:rsidTr="00775A81">
        <w:trPr>
          <w:trHeight w:val="20"/>
        </w:trPr>
        <w:tc>
          <w:tcPr>
            <w:tcW w:w="786" w:type="pct"/>
            <w:vMerge/>
          </w:tcPr>
          <w:p w:rsidR="00F23C33" w:rsidRPr="00BC6DBE" w:rsidRDefault="00F23C33" w:rsidP="003F351E">
            <w:pPr>
              <w:spacing w:after="0" w:line="240" w:lineRule="auto"/>
              <w:rPr>
                <w:rFonts w:ascii="Times New Roman" w:hAnsi="Times New Roman"/>
                <w:b/>
                <w:bCs/>
              </w:rPr>
            </w:pPr>
          </w:p>
        </w:tc>
        <w:tc>
          <w:tcPr>
            <w:tcW w:w="2504" w:type="pct"/>
            <w:vAlign w:val="center"/>
          </w:tcPr>
          <w:p w:rsidR="00F23C33" w:rsidRPr="00F23C33" w:rsidRDefault="00F23C33" w:rsidP="002F2743">
            <w:pPr>
              <w:rPr>
                <w:rFonts w:ascii="Times New Roman" w:hAnsi="Times New Roman"/>
                <w:b/>
              </w:rPr>
            </w:pPr>
            <w:r w:rsidRPr="00F23C33">
              <w:rPr>
                <w:rFonts w:ascii="Times New Roman" w:hAnsi="Times New Roman"/>
                <w:b/>
              </w:rPr>
              <w:t>Мобильные средства пожаротушения</w:t>
            </w:r>
          </w:p>
        </w:tc>
        <w:tc>
          <w:tcPr>
            <w:tcW w:w="312" w:type="pct"/>
            <w:vAlign w:val="center"/>
          </w:tcPr>
          <w:p w:rsidR="00F23C33" w:rsidRPr="00775A81" w:rsidRDefault="001C5D96" w:rsidP="003F351E">
            <w:pPr>
              <w:spacing w:after="0" w:line="240" w:lineRule="auto"/>
              <w:rPr>
                <w:rFonts w:ascii="Times New Roman" w:hAnsi="Times New Roman"/>
                <w:b/>
                <w:bCs/>
              </w:rPr>
            </w:pPr>
            <w:r w:rsidRPr="00775A81">
              <w:rPr>
                <w:rFonts w:ascii="Times New Roman" w:hAnsi="Times New Roman"/>
                <w:b/>
                <w:bCs/>
              </w:rPr>
              <w:t>3</w:t>
            </w:r>
          </w:p>
        </w:tc>
        <w:tc>
          <w:tcPr>
            <w:tcW w:w="1398" w:type="pct"/>
          </w:tcPr>
          <w:p w:rsidR="00F23C33" w:rsidRPr="00B36A92" w:rsidRDefault="00F23C33" w:rsidP="003F351E">
            <w:pPr>
              <w:spacing w:after="0" w:line="240" w:lineRule="auto"/>
              <w:rPr>
                <w:rFonts w:ascii="Times New Roman" w:hAnsi="Times New Roman"/>
                <w:b/>
                <w:bCs/>
              </w:rPr>
            </w:pPr>
          </w:p>
        </w:tc>
      </w:tr>
      <w:tr w:rsidR="00F23C33" w:rsidRPr="00B36A92" w:rsidTr="00775A81">
        <w:trPr>
          <w:trHeight w:val="20"/>
        </w:trPr>
        <w:tc>
          <w:tcPr>
            <w:tcW w:w="786" w:type="pct"/>
            <w:vMerge/>
          </w:tcPr>
          <w:p w:rsidR="00F23C33" w:rsidRPr="00BC6DBE" w:rsidRDefault="00F23C33" w:rsidP="003F351E">
            <w:pPr>
              <w:spacing w:after="0" w:line="240" w:lineRule="auto"/>
              <w:rPr>
                <w:rFonts w:ascii="Times New Roman" w:hAnsi="Times New Roman"/>
                <w:b/>
                <w:bCs/>
              </w:rPr>
            </w:pPr>
          </w:p>
        </w:tc>
        <w:tc>
          <w:tcPr>
            <w:tcW w:w="2504" w:type="pct"/>
            <w:vAlign w:val="center"/>
          </w:tcPr>
          <w:p w:rsidR="00F23C33" w:rsidRPr="00F23C33" w:rsidRDefault="00F23C33" w:rsidP="002F2743">
            <w:pPr>
              <w:rPr>
                <w:rFonts w:ascii="Times New Roman" w:hAnsi="Times New Roman"/>
                <w:b/>
              </w:rPr>
            </w:pPr>
            <w:r w:rsidRPr="00F23C33">
              <w:rPr>
                <w:rFonts w:ascii="Times New Roman" w:hAnsi="Times New Roman"/>
                <w:b/>
              </w:rPr>
              <w:t>Пожарное оборудование и инструменты</w:t>
            </w:r>
          </w:p>
        </w:tc>
        <w:tc>
          <w:tcPr>
            <w:tcW w:w="312" w:type="pct"/>
            <w:vAlign w:val="center"/>
          </w:tcPr>
          <w:p w:rsidR="00F23C33" w:rsidRPr="00775A81" w:rsidRDefault="00470BF4" w:rsidP="003F351E">
            <w:pPr>
              <w:spacing w:after="0" w:line="240" w:lineRule="auto"/>
              <w:rPr>
                <w:rFonts w:ascii="Times New Roman" w:hAnsi="Times New Roman"/>
                <w:b/>
                <w:bCs/>
              </w:rPr>
            </w:pPr>
            <w:r w:rsidRPr="00775A81">
              <w:rPr>
                <w:rFonts w:ascii="Times New Roman" w:hAnsi="Times New Roman"/>
                <w:b/>
                <w:bCs/>
              </w:rPr>
              <w:t>4</w:t>
            </w:r>
          </w:p>
        </w:tc>
        <w:tc>
          <w:tcPr>
            <w:tcW w:w="1398" w:type="pct"/>
          </w:tcPr>
          <w:p w:rsidR="00F23C33" w:rsidRPr="00B36A92" w:rsidRDefault="00F23C33" w:rsidP="003F351E">
            <w:pPr>
              <w:spacing w:after="0" w:line="240" w:lineRule="auto"/>
              <w:rPr>
                <w:rFonts w:ascii="Times New Roman" w:hAnsi="Times New Roman"/>
                <w:b/>
                <w:bCs/>
              </w:rPr>
            </w:pPr>
          </w:p>
        </w:tc>
      </w:tr>
      <w:tr w:rsidR="00F23C33" w:rsidRPr="00B36A92" w:rsidTr="00775A81">
        <w:trPr>
          <w:trHeight w:val="20"/>
        </w:trPr>
        <w:tc>
          <w:tcPr>
            <w:tcW w:w="786" w:type="pct"/>
            <w:vMerge/>
          </w:tcPr>
          <w:p w:rsidR="00F23C33" w:rsidRPr="00BC6DBE" w:rsidRDefault="00F23C33" w:rsidP="003F351E">
            <w:pPr>
              <w:spacing w:after="0" w:line="240" w:lineRule="auto"/>
              <w:rPr>
                <w:rFonts w:ascii="Times New Roman" w:hAnsi="Times New Roman"/>
                <w:b/>
                <w:bCs/>
              </w:rPr>
            </w:pPr>
          </w:p>
        </w:tc>
        <w:tc>
          <w:tcPr>
            <w:tcW w:w="2504" w:type="pct"/>
            <w:vAlign w:val="center"/>
          </w:tcPr>
          <w:p w:rsidR="00F23C33" w:rsidRPr="00F23C33" w:rsidRDefault="00F23C33" w:rsidP="002F2743">
            <w:pPr>
              <w:rPr>
                <w:rFonts w:ascii="Times New Roman" w:hAnsi="Times New Roman"/>
                <w:b/>
              </w:rPr>
            </w:pPr>
            <w:r w:rsidRPr="00F23C33">
              <w:rPr>
                <w:rFonts w:ascii="Times New Roman" w:hAnsi="Times New Roman"/>
                <w:b/>
              </w:rPr>
              <w:t>Пункт управления и средства связи</w:t>
            </w:r>
          </w:p>
        </w:tc>
        <w:tc>
          <w:tcPr>
            <w:tcW w:w="312" w:type="pct"/>
            <w:vAlign w:val="center"/>
          </w:tcPr>
          <w:p w:rsidR="00F23C33" w:rsidRPr="00775A81" w:rsidRDefault="00F23C33" w:rsidP="003F351E">
            <w:pPr>
              <w:spacing w:after="0" w:line="240" w:lineRule="auto"/>
              <w:rPr>
                <w:rFonts w:ascii="Times New Roman" w:hAnsi="Times New Roman"/>
                <w:b/>
                <w:bCs/>
              </w:rPr>
            </w:pPr>
            <w:r w:rsidRPr="00775A81">
              <w:rPr>
                <w:rFonts w:ascii="Times New Roman" w:hAnsi="Times New Roman"/>
                <w:b/>
                <w:bCs/>
              </w:rPr>
              <w:t>1</w:t>
            </w:r>
          </w:p>
        </w:tc>
        <w:tc>
          <w:tcPr>
            <w:tcW w:w="1398" w:type="pct"/>
          </w:tcPr>
          <w:p w:rsidR="00F23C33" w:rsidRPr="00B36A92" w:rsidRDefault="00F23C33" w:rsidP="003F351E">
            <w:pPr>
              <w:spacing w:after="0" w:line="240" w:lineRule="auto"/>
              <w:rPr>
                <w:rFonts w:ascii="Times New Roman" w:hAnsi="Times New Roman"/>
                <w:b/>
                <w:bCs/>
              </w:rPr>
            </w:pPr>
          </w:p>
        </w:tc>
      </w:tr>
      <w:tr w:rsidR="00F23C33" w:rsidRPr="00B36A92" w:rsidTr="00775A81">
        <w:trPr>
          <w:trHeight w:val="20"/>
        </w:trPr>
        <w:tc>
          <w:tcPr>
            <w:tcW w:w="786" w:type="pct"/>
            <w:vMerge/>
          </w:tcPr>
          <w:p w:rsidR="00F23C33" w:rsidRPr="00BC6DBE" w:rsidRDefault="00F23C33" w:rsidP="003F351E">
            <w:pPr>
              <w:spacing w:after="0" w:line="240" w:lineRule="auto"/>
              <w:rPr>
                <w:rFonts w:ascii="Times New Roman" w:hAnsi="Times New Roman"/>
                <w:b/>
                <w:bCs/>
              </w:rPr>
            </w:pPr>
          </w:p>
        </w:tc>
        <w:tc>
          <w:tcPr>
            <w:tcW w:w="2504" w:type="pct"/>
            <w:vAlign w:val="center"/>
          </w:tcPr>
          <w:p w:rsidR="00F23C33" w:rsidRPr="00F23C33" w:rsidRDefault="00F23C33" w:rsidP="002F2743">
            <w:pPr>
              <w:rPr>
                <w:rFonts w:ascii="Times New Roman" w:hAnsi="Times New Roman"/>
                <w:b/>
              </w:rPr>
            </w:pPr>
            <w:r w:rsidRPr="00F23C33">
              <w:rPr>
                <w:rFonts w:ascii="Times New Roman" w:hAnsi="Times New Roman"/>
                <w:b/>
              </w:rPr>
              <w:t>Передвижение подразделений</w:t>
            </w:r>
          </w:p>
        </w:tc>
        <w:tc>
          <w:tcPr>
            <w:tcW w:w="312" w:type="pct"/>
            <w:vAlign w:val="center"/>
          </w:tcPr>
          <w:p w:rsidR="00F23C33" w:rsidRPr="00775A81" w:rsidRDefault="00F23C33" w:rsidP="003F351E">
            <w:pPr>
              <w:spacing w:after="0" w:line="240" w:lineRule="auto"/>
              <w:rPr>
                <w:rFonts w:ascii="Times New Roman" w:hAnsi="Times New Roman"/>
                <w:b/>
                <w:bCs/>
              </w:rPr>
            </w:pPr>
            <w:r w:rsidRPr="00775A81">
              <w:rPr>
                <w:rFonts w:ascii="Times New Roman" w:hAnsi="Times New Roman"/>
                <w:b/>
                <w:bCs/>
              </w:rPr>
              <w:t>1</w:t>
            </w:r>
          </w:p>
        </w:tc>
        <w:tc>
          <w:tcPr>
            <w:tcW w:w="1398" w:type="pct"/>
          </w:tcPr>
          <w:p w:rsidR="00F23C33" w:rsidRPr="00B36A92" w:rsidRDefault="00F23C33" w:rsidP="003F351E">
            <w:pPr>
              <w:spacing w:after="0" w:line="240" w:lineRule="auto"/>
              <w:rPr>
                <w:rFonts w:ascii="Times New Roman" w:hAnsi="Times New Roman"/>
                <w:b/>
                <w:bCs/>
              </w:rPr>
            </w:pPr>
          </w:p>
        </w:tc>
      </w:tr>
      <w:tr w:rsidR="00F23C33" w:rsidRPr="00B36A92" w:rsidTr="00775A81">
        <w:trPr>
          <w:trHeight w:val="20"/>
        </w:trPr>
        <w:tc>
          <w:tcPr>
            <w:tcW w:w="786" w:type="pct"/>
            <w:vMerge/>
          </w:tcPr>
          <w:p w:rsidR="00F23C33" w:rsidRPr="00BC6DBE" w:rsidRDefault="00F23C33" w:rsidP="003F351E">
            <w:pPr>
              <w:spacing w:after="0" w:line="240" w:lineRule="auto"/>
              <w:rPr>
                <w:rFonts w:ascii="Times New Roman" w:hAnsi="Times New Roman"/>
                <w:b/>
                <w:bCs/>
              </w:rPr>
            </w:pPr>
          </w:p>
        </w:tc>
        <w:tc>
          <w:tcPr>
            <w:tcW w:w="2504" w:type="pct"/>
            <w:vAlign w:val="center"/>
          </w:tcPr>
          <w:p w:rsidR="00F23C33" w:rsidRPr="00F23C33" w:rsidRDefault="00F23C33" w:rsidP="002F2743">
            <w:pPr>
              <w:rPr>
                <w:rFonts w:ascii="Times New Roman" w:hAnsi="Times New Roman"/>
                <w:b/>
              </w:rPr>
            </w:pPr>
            <w:r w:rsidRPr="00F23C33">
              <w:rPr>
                <w:rFonts w:ascii="Times New Roman" w:hAnsi="Times New Roman"/>
                <w:b/>
              </w:rPr>
              <w:t xml:space="preserve">Сооружения, коммуникации </w:t>
            </w:r>
          </w:p>
        </w:tc>
        <w:tc>
          <w:tcPr>
            <w:tcW w:w="312" w:type="pct"/>
            <w:vAlign w:val="center"/>
          </w:tcPr>
          <w:p w:rsidR="00F23C33" w:rsidRPr="00775A81" w:rsidRDefault="00470BF4" w:rsidP="003F351E">
            <w:pPr>
              <w:spacing w:after="0" w:line="240" w:lineRule="auto"/>
              <w:rPr>
                <w:rFonts w:ascii="Times New Roman" w:hAnsi="Times New Roman"/>
                <w:b/>
                <w:bCs/>
              </w:rPr>
            </w:pPr>
            <w:r w:rsidRPr="00775A81">
              <w:rPr>
                <w:rFonts w:ascii="Times New Roman" w:hAnsi="Times New Roman"/>
                <w:b/>
                <w:bCs/>
              </w:rPr>
              <w:t>1</w:t>
            </w:r>
          </w:p>
        </w:tc>
        <w:tc>
          <w:tcPr>
            <w:tcW w:w="1398" w:type="pct"/>
          </w:tcPr>
          <w:p w:rsidR="00F23C33" w:rsidRPr="00B36A92" w:rsidRDefault="00F23C33" w:rsidP="003F351E">
            <w:pPr>
              <w:spacing w:after="0" w:line="240" w:lineRule="auto"/>
              <w:rPr>
                <w:rFonts w:ascii="Times New Roman" w:hAnsi="Times New Roman"/>
                <w:b/>
                <w:bCs/>
              </w:rPr>
            </w:pPr>
          </w:p>
        </w:tc>
      </w:tr>
      <w:tr w:rsidR="001C5D96" w:rsidRPr="00B36A92" w:rsidTr="00775A81">
        <w:trPr>
          <w:trHeight w:val="20"/>
        </w:trPr>
        <w:tc>
          <w:tcPr>
            <w:tcW w:w="786" w:type="pct"/>
            <w:vMerge/>
          </w:tcPr>
          <w:p w:rsidR="001C5D96" w:rsidRPr="00BC6DBE" w:rsidRDefault="001C5D96" w:rsidP="003F351E">
            <w:pPr>
              <w:spacing w:after="0" w:line="240" w:lineRule="auto"/>
              <w:rPr>
                <w:rFonts w:ascii="Times New Roman" w:hAnsi="Times New Roman"/>
                <w:b/>
                <w:bCs/>
              </w:rPr>
            </w:pPr>
          </w:p>
        </w:tc>
        <w:tc>
          <w:tcPr>
            <w:tcW w:w="2504" w:type="pct"/>
            <w:vAlign w:val="center"/>
          </w:tcPr>
          <w:p w:rsidR="001C5D96" w:rsidRPr="00F23C33" w:rsidRDefault="001C5D96" w:rsidP="002F2743">
            <w:pPr>
              <w:rPr>
                <w:rFonts w:ascii="Times New Roman" w:hAnsi="Times New Roman"/>
                <w:b/>
              </w:rPr>
            </w:pPr>
            <w:r w:rsidRPr="001C5D96">
              <w:rPr>
                <w:rFonts w:ascii="Times New Roman" w:hAnsi="Times New Roman"/>
                <w:b/>
              </w:rPr>
              <w:t>Практические занятия</w:t>
            </w:r>
          </w:p>
        </w:tc>
        <w:tc>
          <w:tcPr>
            <w:tcW w:w="312" w:type="pct"/>
            <w:vAlign w:val="center"/>
          </w:tcPr>
          <w:p w:rsidR="001C5D96" w:rsidRPr="00775A81" w:rsidRDefault="001C5D96" w:rsidP="003F351E">
            <w:pPr>
              <w:spacing w:after="0" w:line="240" w:lineRule="auto"/>
              <w:rPr>
                <w:rFonts w:ascii="Times New Roman" w:hAnsi="Times New Roman"/>
                <w:b/>
                <w:bCs/>
              </w:rPr>
            </w:pPr>
            <w:r w:rsidRPr="00775A81">
              <w:rPr>
                <w:rFonts w:ascii="Times New Roman" w:hAnsi="Times New Roman"/>
                <w:b/>
                <w:bCs/>
              </w:rPr>
              <w:t>4</w:t>
            </w:r>
          </w:p>
        </w:tc>
        <w:tc>
          <w:tcPr>
            <w:tcW w:w="1398" w:type="pct"/>
          </w:tcPr>
          <w:p w:rsidR="001C5D96" w:rsidRPr="00B36A92" w:rsidRDefault="001C5D96" w:rsidP="003F351E">
            <w:pPr>
              <w:spacing w:after="0" w:line="240" w:lineRule="auto"/>
              <w:rPr>
                <w:rFonts w:ascii="Times New Roman" w:hAnsi="Times New Roman"/>
                <w:b/>
                <w:bCs/>
              </w:rPr>
            </w:pPr>
          </w:p>
        </w:tc>
      </w:tr>
      <w:tr w:rsidR="001C5D96" w:rsidRPr="00B36A92" w:rsidTr="00775A81">
        <w:trPr>
          <w:trHeight w:val="20"/>
        </w:trPr>
        <w:tc>
          <w:tcPr>
            <w:tcW w:w="786" w:type="pct"/>
            <w:vMerge/>
          </w:tcPr>
          <w:p w:rsidR="001C5D96" w:rsidRPr="00BC6DBE" w:rsidRDefault="001C5D96" w:rsidP="003F351E">
            <w:pPr>
              <w:spacing w:after="0" w:line="240" w:lineRule="auto"/>
              <w:rPr>
                <w:rFonts w:ascii="Times New Roman" w:hAnsi="Times New Roman"/>
                <w:b/>
                <w:bCs/>
              </w:rPr>
            </w:pPr>
          </w:p>
        </w:tc>
        <w:tc>
          <w:tcPr>
            <w:tcW w:w="2504" w:type="pct"/>
            <w:vAlign w:val="center"/>
          </w:tcPr>
          <w:p w:rsidR="001C5D96" w:rsidRPr="00F23C33" w:rsidRDefault="001C5D96" w:rsidP="002F2743">
            <w:pPr>
              <w:rPr>
                <w:rFonts w:ascii="Times New Roman" w:hAnsi="Times New Roman"/>
                <w:b/>
              </w:rPr>
            </w:pPr>
            <w:r w:rsidRPr="001C5D96">
              <w:rPr>
                <w:rFonts w:ascii="Times New Roman" w:hAnsi="Times New Roman"/>
                <w:b/>
              </w:rPr>
              <w:t>Мобильные средства пожаротушения</w:t>
            </w:r>
          </w:p>
        </w:tc>
        <w:tc>
          <w:tcPr>
            <w:tcW w:w="312" w:type="pct"/>
            <w:vAlign w:val="center"/>
          </w:tcPr>
          <w:p w:rsidR="001C5D96" w:rsidRPr="00775A81" w:rsidRDefault="001C5D96" w:rsidP="003F351E">
            <w:pPr>
              <w:spacing w:after="0" w:line="240" w:lineRule="auto"/>
              <w:rPr>
                <w:rFonts w:ascii="Times New Roman" w:hAnsi="Times New Roman"/>
                <w:b/>
                <w:bCs/>
              </w:rPr>
            </w:pPr>
            <w:r w:rsidRPr="00775A81">
              <w:rPr>
                <w:rFonts w:ascii="Times New Roman" w:hAnsi="Times New Roman"/>
                <w:b/>
                <w:bCs/>
              </w:rPr>
              <w:t>2</w:t>
            </w:r>
          </w:p>
        </w:tc>
        <w:tc>
          <w:tcPr>
            <w:tcW w:w="1398" w:type="pct"/>
          </w:tcPr>
          <w:p w:rsidR="001C5D96" w:rsidRPr="00B36A92" w:rsidRDefault="001C5D96" w:rsidP="003F351E">
            <w:pPr>
              <w:spacing w:after="0" w:line="240" w:lineRule="auto"/>
              <w:rPr>
                <w:rFonts w:ascii="Times New Roman" w:hAnsi="Times New Roman"/>
                <w:b/>
                <w:bCs/>
              </w:rPr>
            </w:pPr>
          </w:p>
        </w:tc>
      </w:tr>
      <w:tr w:rsidR="001C5D96" w:rsidRPr="00B36A92" w:rsidTr="00775A81">
        <w:trPr>
          <w:trHeight w:val="20"/>
        </w:trPr>
        <w:tc>
          <w:tcPr>
            <w:tcW w:w="786" w:type="pct"/>
            <w:vMerge/>
          </w:tcPr>
          <w:p w:rsidR="001C5D96" w:rsidRPr="00BC6DBE" w:rsidRDefault="001C5D96" w:rsidP="003F351E">
            <w:pPr>
              <w:spacing w:after="0" w:line="240" w:lineRule="auto"/>
              <w:rPr>
                <w:rFonts w:ascii="Times New Roman" w:hAnsi="Times New Roman"/>
                <w:b/>
                <w:bCs/>
              </w:rPr>
            </w:pPr>
          </w:p>
        </w:tc>
        <w:tc>
          <w:tcPr>
            <w:tcW w:w="2504" w:type="pct"/>
            <w:vAlign w:val="center"/>
          </w:tcPr>
          <w:p w:rsidR="001C5D96" w:rsidRPr="001C5D96" w:rsidRDefault="001C5D96" w:rsidP="002F2743">
            <w:pPr>
              <w:rPr>
                <w:rFonts w:ascii="Times New Roman" w:hAnsi="Times New Roman"/>
                <w:b/>
              </w:rPr>
            </w:pPr>
            <w:r w:rsidRPr="00F23C33">
              <w:rPr>
                <w:rFonts w:ascii="Times New Roman" w:hAnsi="Times New Roman"/>
                <w:b/>
              </w:rPr>
              <w:t>Обстановка в зоне пожара</w:t>
            </w:r>
          </w:p>
        </w:tc>
        <w:tc>
          <w:tcPr>
            <w:tcW w:w="312" w:type="pct"/>
            <w:vAlign w:val="center"/>
          </w:tcPr>
          <w:p w:rsidR="001C5D96" w:rsidRPr="00775A81" w:rsidRDefault="001C5D96" w:rsidP="003F351E">
            <w:pPr>
              <w:spacing w:after="0" w:line="240" w:lineRule="auto"/>
              <w:rPr>
                <w:rFonts w:ascii="Times New Roman" w:hAnsi="Times New Roman"/>
                <w:b/>
                <w:bCs/>
              </w:rPr>
            </w:pPr>
            <w:r w:rsidRPr="00775A81">
              <w:rPr>
                <w:rFonts w:ascii="Times New Roman" w:hAnsi="Times New Roman"/>
                <w:b/>
                <w:bCs/>
              </w:rPr>
              <w:t>2</w:t>
            </w:r>
          </w:p>
        </w:tc>
        <w:tc>
          <w:tcPr>
            <w:tcW w:w="1398" w:type="pct"/>
          </w:tcPr>
          <w:p w:rsidR="001C5D96" w:rsidRPr="00B36A92" w:rsidRDefault="001C5D96" w:rsidP="003F351E">
            <w:pPr>
              <w:spacing w:after="0" w:line="240" w:lineRule="auto"/>
              <w:rPr>
                <w:rFonts w:ascii="Times New Roman" w:hAnsi="Times New Roman"/>
                <w:b/>
                <w:bCs/>
              </w:rPr>
            </w:pPr>
          </w:p>
        </w:tc>
      </w:tr>
      <w:tr w:rsidR="00F23C33" w:rsidRPr="00B36A92" w:rsidTr="00775A81">
        <w:trPr>
          <w:trHeight w:val="20"/>
        </w:trPr>
        <w:tc>
          <w:tcPr>
            <w:tcW w:w="786" w:type="pct"/>
            <w:vMerge/>
          </w:tcPr>
          <w:p w:rsidR="00F23C33" w:rsidRPr="00BC6DBE" w:rsidRDefault="00F23C33" w:rsidP="003F351E">
            <w:pPr>
              <w:spacing w:after="0" w:line="240" w:lineRule="auto"/>
              <w:rPr>
                <w:rFonts w:ascii="Times New Roman" w:hAnsi="Times New Roman"/>
                <w:b/>
                <w:bCs/>
              </w:rPr>
            </w:pPr>
          </w:p>
        </w:tc>
        <w:tc>
          <w:tcPr>
            <w:tcW w:w="2504" w:type="pct"/>
          </w:tcPr>
          <w:p w:rsidR="00F23C33" w:rsidRPr="00AB7441" w:rsidRDefault="00F23C33" w:rsidP="003F351E">
            <w:pPr>
              <w:spacing w:after="0" w:line="240" w:lineRule="auto"/>
              <w:rPr>
                <w:rFonts w:ascii="Times New Roman" w:hAnsi="Times New Roman"/>
                <w:b/>
                <w:bCs/>
              </w:rPr>
            </w:pPr>
            <w:r w:rsidRPr="00F60E42">
              <w:rPr>
                <w:rFonts w:ascii="Times New Roman" w:hAnsi="Times New Roman"/>
                <w:b/>
                <w:bCs/>
              </w:rPr>
              <w:t>Самостоятельная работа</w:t>
            </w:r>
          </w:p>
        </w:tc>
        <w:tc>
          <w:tcPr>
            <w:tcW w:w="312" w:type="pct"/>
            <w:vAlign w:val="center"/>
          </w:tcPr>
          <w:p w:rsidR="00F23C33" w:rsidRPr="00775A81" w:rsidRDefault="00470BF4" w:rsidP="003F351E">
            <w:pPr>
              <w:spacing w:after="0" w:line="240" w:lineRule="auto"/>
              <w:rPr>
                <w:rFonts w:ascii="Times New Roman" w:hAnsi="Times New Roman"/>
                <w:b/>
                <w:bCs/>
              </w:rPr>
            </w:pPr>
            <w:r w:rsidRPr="00775A81">
              <w:rPr>
                <w:rFonts w:ascii="Times New Roman" w:hAnsi="Times New Roman"/>
                <w:b/>
                <w:bCs/>
              </w:rPr>
              <w:t>8</w:t>
            </w:r>
          </w:p>
        </w:tc>
        <w:tc>
          <w:tcPr>
            <w:tcW w:w="1398" w:type="pct"/>
          </w:tcPr>
          <w:p w:rsidR="00F23C33" w:rsidRPr="00B36A92" w:rsidRDefault="00F23C33" w:rsidP="003F351E">
            <w:pPr>
              <w:spacing w:after="0" w:line="240" w:lineRule="auto"/>
              <w:rPr>
                <w:rFonts w:ascii="Times New Roman" w:hAnsi="Times New Roman"/>
                <w:b/>
                <w:bCs/>
              </w:rPr>
            </w:pPr>
          </w:p>
        </w:tc>
      </w:tr>
      <w:tr w:rsidR="00F23C33" w:rsidRPr="00B36A92" w:rsidTr="00775A81">
        <w:trPr>
          <w:trHeight w:val="20"/>
        </w:trPr>
        <w:tc>
          <w:tcPr>
            <w:tcW w:w="786" w:type="pct"/>
            <w:vMerge/>
          </w:tcPr>
          <w:p w:rsidR="00F23C33" w:rsidRPr="00BC6DBE" w:rsidRDefault="00F23C33" w:rsidP="003F351E">
            <w:pPr>
              <w:spacing w:after="0" w:line="240" w:lineRule="auto"/>
              <w:rPr>
                <w:rFonts w:ascii="Times New Roman" w:hAnsi="Times New Roman"/>
                <w:b/>
                <w:bCs/>
              </w:rPr>
            </w:pPr>
          </w:p>
        </w:tc>
        <w:tc>
          <w:tcPr>
            <w:tcW w:w="2504" w:type="pct"/>
          </w:tcPr>
          <w:p w:rsidR="00F23C33" w:rsidRPr="00AB7441" w:rsidRDefault="00F23C33" w:rsidP="003F351E">
            <w:pPr>
              <w:spacing w:after="0" w:line="240" w:lineRule="auto"/>
              <w:rPr>
                <w:rFonts w:ascii="Times New Roman" w:hAnsi="Times New Roman"/>
                <w:b/>
                <w:bCs/>
              </w:rPr>
            </w:pPr>
            <w:r w:rsidRPr="00F60E42">
              <w:rPr>
                <w:rFonts w:ascii="Times New Roman" w:hAnsi="Times New Roman"/>
                <w:b/>
                <w:bCs/>
              </w:rPr>
              <w:t>проработка конспектов</w:t>
            </w:r>
          </w:p>
        </w:tc>
        <w:tc>
          <w:tcPr>
            <w:tcW w:w="312" w:type="pct"/>
            <w:vAlign w:val="center"/>
          </w:tcPr>
          <w:p w:rsidR="00F23C33" w:rsidRPr="00775A81" w:rsidRDefault="00470BF4" w:rsidP="003F351E">
            <w:pPr>
              <w:spacing w:after="0" w:line="240" w:lineRule="auto"/>
              <w:rPr>
                <w:rFonts w:ascii="Times New Roman" w:hAnsi="Times New Roman"/>
                <w:b/>
                <w:bCs/>
              </w:rPr>
            </w:pPr>
            <w:r w:rsidRPr="00775A81">
              <w:rPr>
                <w:rFonts w:ascii="Times New Roman" w:hAnsi="Times New Roman"/>
                <w:b/>
                <w:bCs/>
              </w:rPr>
              <w:t>8</w:t>
            </w:r>
          </w:p>
        </w:tc>
        <w:tc>
          <w:tcPr>
            <w:tcW w:w="1398" w:type="pct"/>
          </w:tcPr>
          <w:p w:rsidR="00F23C33" w:rsidRPr="00B36A92" w:rsidRDefault="00F23C33" w:rsidP="003F351E">
            <w:pPr>
              <w:spacing w:after="0" w:line="240" w:lineRule="auto"/>
              <w:rPr>
                <w:rFonts w:ascii="Times New Roman" w:hAnsi="Times New Roman"/>
                <w:b/>
                <w:bCs/>
              </w:rPr>
            </w:pPr>
          </w:p>
        </w:tc>
      </w:tr>
      <w:tr w:rsidR="00F23C33" w:rsidRPr="00B36A92" w:rsidTr="00775A81">
        <w:trPr>
          <w:trHeight w:val="20"/>
        </w:trPr>
        <w:tc>
          <w:tcPr>
            <w:tcW w:w="786" w:type="pct"/>
            <w:vMerge w:val="restart"/>
          </w:tcPr>
          <w:p w:rsidR="00F23C33" w:rsidRPr="00B36A92" w:rsidRDefault="00F23C33" w:rsidP="003F351E">
            <w:pPr>
              <w:spacing w:after="0" w:line="240" w:lineRule="auto"/>
              <w:rPr>
                <w:rFonts w:ascii="Times New Roman" w:hAnsi="Times New Roman"/>
                <w:b/>
                <w:bCs/>
              </w:rPr>
            </w:pPr>
            <w:r w:rsidRPr="00BC6DBE">
              <w:rPr>
                <w:rFonts w:ascii="Times New Roman" w:hAnsi="Times New Roman"/>
                <w:b/>
                <w:bCs/>
              </w:rPr>
              <w:t>Тема №</w:t>
            </w:r>
            <w:r>
              <w:rPr>
                <w:rFonts w:ascii="Times New Roman" w:hAnsi="Times New Roman"/>
                <w:b/>
                <w:bCs/>
              </w:rPr>
              <w:t>6</w:t>
            </w:r>
            <w:r>
              <w:t xml:space="preserve"> </w:t>
            </w:r>
            <w:r w:rsidR="00470BF4" w:rsidRPr="00470BF4">
              <w:rPr>
                <w:rFonts w:ascii="Times New Roman" w:hAnsi="Times New Roman"/>
                <w:b/>
                <w:bCs/>
              </w:rPr>
              <w:t>Подъем на высоту</w:t>
            </w:r>
          </w:p>
        </w:tc>
        <w:tc>
          <w:tcPr>
            <w:tcW w:w="2504" w:type="pct"/>
          </w:tcPr>
          <w:p w:rsidR="00F23C33" w:rsidRPr="00B36A92" w:rsidRDefault="00F23C33" w:rsidP="003F351E">
            <w:pPr>
              <w:spacing w:after="0" w:line="240" w:lineRule="auto"/>
              <w:rPr>
                <w:rFonts w:ascii="Times New Roman" w:hAnsi="Times New Roman"/>
                <w:b/>
                <w:bCs/>
              </w:rPr>
            </w:pPr>
            <w:r w:rsidRPr="00AB7441">
              <w:rPr>
                <w:rFonts w:ascii="Times New Roman" w:hAnsi="Times New Roman"/>
                <w:b/>
                <w:bCs/>
              </w:rPr>
              <w:t>Содержание учебного материала</w:t>
            </w:r>
          </w:p>
        </w:tc>
        <w:tc>
          <w:tcPr>
            <w:tcW w:w="312" w:type="pct"/>
            <w:vAlign w:val="center"/>
          </w:tcPr>
          <w:p w:rsidR="00F23C33" w:rsidRPr="00775A81" w:rsidRDefault="00470BF4" w:rsidP="003F351E">
            <w:pPr>
              <w:spacing w:after="0" w:line="240" w:lineRule="auto"/>
              <w:rPr>
                <w:rFonts w:ascii="Times New Roman" w:hAnsi="Times New Roman"/>
                <w:b/>
                <w:bCs/>
              </w:rPr>
            </w:pPr>
            <w:r w:rsidRPr="00775A81">
              <w:rPr>
                <w:rFonts w:ascii="Times New Roman" w:hAnsi="Times New Roman"/>
                <w:b/>
                <w:bCs/>
              </w:rPr>
              <w:t>7</w:t>
            </w:r>
          </w:p>
        </w:tc>
        <w:tc>
          <w:tcPr>
            <w:tcW w:w="1398" w:type="pct"/>
          </w:tcPr>
          <w:p w:rsidR="00775A81" w:rsidRPr="00775A81" w:rsidRDefault="00775A81" w:rsidP="00775A81">
            <w:pPr>
              <w:spacing w:after="0" w:line="240" w:lineRule="auto"/>
              <w:rPr>
                <w:rFonts w:ascii="Times New Roman" w:hAnsi="Times New Roman"/>
                <w:b/>
                <w:bCs/>
              </w:rPr>
            </w:pPr>
            <w:proofErr w:type="gramStart"/>
            <w:r w:rsidRPr="00775A81">
              <w:rPr>
                <w:rFonts w:ascii="Times New Roman" w:hAnsi="Times New Roman"/>
                <w:b/>
                <w:bCs/>
              </w:rPr>
              <w:t>ОК</w:t>
            </w:r>
            <w:proofErr w:type="gramEnd"/>
            <w:r w:rsidRPr="00775A81">
              <w:rPr>
                <w:rFonts w:ascii="Times New Roman" w:hAnsi="Times New Roman"/>
                <w:b/>
                <w:bCs/>
              </w:rPr>
              <w:t xml:space="preserve"> 1 ОК2ОК3 ОК4 ОК5 ОК6  ОК 7,ПК 1.1 ,ПК 12,ПК 1.3,ПК 1.4,ПК 1.5,ПК 2.2, ПК2.3,</w:t>
            </w:r>
          </w:p>
          <w:p w:rsidR="00F23C33" w:rsidRPr="00B36A92" w:rsidRDefault="00775A81" w:rsidP="00775A81">
            <w:pPr>
              <w:spacing w:after="0" w:line="240" w:lineRule="auto"/>
              <w:rPr>
                <w:rFonts w:ascii="Times New Roman" w:hAnsi="Times New Roman"/>
                <w:b/>
                <w:bCs/>
              </w:rPr>
            </w:pPr>
            <w:r w:rsidRPr="00775A81">
              <w:rPr>
                <w:rFonts w:ascii="Times New Roman" w:hAnsi="Times New Roman"/>
                <w:b/>
                <w:bCs/>
              </w:rPr>
              <w:t>ЛР</w:t>
            </w:r>
            <w:proofErr w:type="gramStart"/>
            <w:r w:rsidRPr="00775A81">
              <w:rPr>
                <w:rFonts w:ascii="Times New Roman" w:hAnsi="Times New Roman"/>
                <w:b/>
                <w:bCs/>
              </w:rPr>
              <w:t>1</w:t>
            </w:r>
            <w:proofErr w:type="gramEnd"/>
            <w:r w:rsidRPr="00775A81">
              <w:rPr>
                <w:rFonts w:ascii="Times New Roman" w:hAnsi="Times New Roman"/>
                <w:b/>
                <w:bCs/>
              </w:rPr>
              <w:t xml:space="preserve"> ЛР2 ЛР3 ЛР4 ЛР5 ЛР6 ЛР7 ЛР8 ЛР9 ЛР10 ЛР11 ЛР12</w:t>
            </w:r>
          </w:p>
        </w:tc>
      </w:tr>
      <w:tr w:rsidR="00470BF4" w:rsidRPr="00B36A92" w:rsidTr="00775A81">
        <w:trPr>
          <w:trHeight w:val="20"/>
        </w:trPr>
        <w:tc>
          <w:tcPr>
            <w:tcW w:w="786" w:type="pct"/>
            <w:vMerge/>
          </w:tcPr>
          <w:p w:rsidR="00470BF4" w:rsidRPr="00BC6DBE" w:rsidRDefault="00470BF4" w:rsidP="003F351E">
            <w:pPr>
              <w:spacing w:after="0" w:line="240" w:lineRule="auto"/>
              <w:rPr>
                <w:rFonts w:ascii="Times New Roman" w:hAnsi="Times New Roman"/>
                <w:b/>
                <w:bCs/>
              </w:rPr>
            </w:pPr>
          </w:p>
        </w:tc>
        <w:tc>
          <w:tcPr>
            <w:tcW w:w="2504" w:type="pct"/>
          </w:tcPr>
          <w:p w:rsidR="00470BF4" w:rsidRPr="00470BF4" w:rsidRDefault="00470BF4" w:rsidP="002F2743">
            <w:pPr>
              <w:rPr>
                <w:rFonts w:ascii="Times New Roman" w:hAnsi="Times New Roman"/>
                <w:b/>
              </w:rPr>
            </w:pPr>
            <w:r w:rsidRPr="00470BF4">
              <w:rPr>
                <w:rFonts w:ascii="Times New Roman" w:hAnsi="Times New Roman"/>
                <w:b/>
              </w:rPr>
              <w:t>Штурмовая лестница</w:t>
            </w:r>
          </w:p>
        </w:tc>
        <w:tc>
          <w:tcPr>
            <w:tcW w:w="312" w:type="pct"/>
            <w:vAlign w:val="center"/>
          </w:tcPr>
          <w:p w:rsidR="00470BF4" w:rsidRPr="00775A81" w:rsidRDefault="00470BF4" w:rsidP="003F351E">
            <w:pPr>
              <w:spacing w:after="0" w:line="240" w:lineRule="auto"/>
              <w:rPr>
                <w:rFonts w:ascii="Times New Roman" w:hAnsi="Times New Roman"/>
                <w:b/>
                <w:bCs/>
              </w:rPr>
            </w:pPr>
            <w:r w:rsidRPr="00775A81">
              <w:rPr>
                <w:rFonts w:ascii="Times New Roman" w:hAnsi="Times New Roman"/>
                <w:b/>
                <w:bCs/>
              </w:rPr>
              <w:t>2</w:t>
            </w:r>
          </w:p>
        </w:tc>
        <w:tc>
          <w:tcPr>
            <w:tcW w:w="1398" w:type="pct"/>
          </w:tcPr>
          <w:p w:rsidR="00470BF4" w:rsidRPr="00B36A92" w:rsidRDefault="00470BF4" w:rsidP="003F351E">
            <w:pPr>
              <w:spacing w:after="0" w:line="240" w:lineRule="auto"/>
              <w:rPr>
                <w:rFonts w:ascii="Times New Roman" w:hAnsi="Times New Roman"/>
                <w:b/>
                <w:bCs/>
              </w:rPr>
            </w:pPr>
          </w:p>
        </w:tc>
      </w:tr>
      <w:tr w:rsidR="00470BF4" w:rsidRPr="00B36A92" w:rsidTr="00775A81">
        <w:trPr>
          <w:trHeight w:val="20"/>
        </w:trPr>
        <w:tc>
          <w:tcPr>
            <w:tcW w:w="786" w:type="pct"/>
            <w:vMerge/>
          </w:tcPr>
          <w:p w:rsidR="00470BF4" w:rsidRPr="00BC6DBE" w:rsidRDefault="00470BF4" w:rsidP="003F351E">
            <w:pPr>
              <w:spacing w:after="0" w:line="240" w:lineRule="auto"/>
              <w:rPr>
                <w:rFonts w:ascii="Times New Roman" w:hAnsi="Times New Roman"/>
                <w:b/>
                <w:bCs/>
              </w:rPr>
            </w:pPr>
          </w:p>
        </w:tc>
        <w:tc>
          <w:tcPr>
            <w:tcW w:w="2504" w:type="pct"/>
          </w:tcPr>
          <w:p w:rsidR="00470BF4" w:rsidRPr="00470BF4" w:rsidRDefault="00470BF4" w:rsidP="002F2743">
            <w:pPr>
              <w:rPr>
                <w:rFonts w:ascii="Times New Roman" w:hAnsi="Times New Roman"/>
                <w:b/>
              </w:rPr>
            </w:pPr>
            <w:r w:rsidRPr="00470BF4">
              <w:rPr>
                <w:rFonts w:ascii="Times New Roman" w:hAnsi="Times New Roman"/>
                <w:b/>
              </w:rPr>
              <w:t>Выдвижная лестница</w:t>
            </w:r>
          </w:p>
        </w:tc>
        <w:tc>
          <w:tcPr>
            <w:tcW w:w="312" w:type="pct"/>
            <w:vAlign w:val="center"/>
          </w:tcPr>
          <w:p w:rsidR="00470BF4" w:rsidRPr="00775A81" w:rsidRDefault="00470BF4" w:rsidP="003F351E">
            <w:pPr>
              <w:spacing w:after="0" w:line="240" w:lineRule="auto"/>
              <w:rPr>
                <w:rFonts w:ascii="Times New Roman" w:hAnsi="Times New Roman"/>
                <w:b/>
                <w:bCs/>
              </w:rPr>
            </w:pPr>
            <w:r w:rsidRPr="00775A81">
              <w:rPr>
                <w:rFonts w:ascii="Times New Roman" w:hAnsi="Times New Roman"/>
                <w:b/>
                <w:bCs/>
              </w:rPr>
              <w:t>3</w:t>
            </w:r>
          </w:p>
        </w:tc>
        <w:tc>
          <w:tcPr>
            <w:tcW w:w="1398" w:type="pct"/>
          </w:tcPr>
          <w:p w:rsidR="00470BF4" w:rsidRPr="00B36A92" w:rsidRDefault="00470BF4" w:rsidP="003F351E">
            <w:pPr>
              <w:spacing w:after="0" w:line="240" w:lineRule="auto"/>
              <w:rPr>
                <w:rFonts w:ascii="Times New Roman" w:hAnsi="Times New Roman"/>
                <w:b/>
                <w:bCs/>
              </w:rPr>
            </w:pPr>
          </w:p>
        </w:tc>
      </w:tr>
      <w:tr w:rsidR="00470BF4" w:rsidRPr="00B36A92" w:rsidTr="00775A81">
        <w:trPr>
          <w:trHeight w:val="20"/>
        </w:trPr>
        <w:tc>
          <w:tcPr>
            <w:tcW w:w="786" w:type="pct"/>
            <w:vMerge/>
          </w:tcPr>
          <w:p w:rsidR="00470BF4" w:rsidRPr="00BC6DBE" w:rsidRDefault="00470BF4" w:rsidP="003F351E">
            <w:pPr>
              <w:spacing w:after="0" w:line="240" w:lineRule="auto"/>
              <w:rPr>
                <w:rFonts w:ascii="Times New Roman" w:hAnsi="Times New Roman"/>
                <w:b/>
                <w:bCs/>
              </w:rPr>
            </w:pPr>
          </w:p>
        </w:tc>
        <w:tc>
          <w:tcPr>
            <w:tcW w:w="2504" w:type="pct"/>
          </w:tcPr>
          <w:p w:rsidR="00470BF4" w:rsidRPr="00470BF4" w:rsidRDefault="00470BF4" w:rsidP="002F2743">
            <w:pPr>
              <w:rPr>
                <w:rFonts w:ascii="Times New Roman" w:hAnsi="Times New Roman"/>
                <w:b/>
              </w:rPr>
            </w:pPr>
            <w:proofErr w:type="spellStart"/>
            <w:r w:rsidRPr="00470BF4">
              <w:rPr>
                <w:rFonts w:ascii="Times New Roman" w:hAnsi="Times New Roman"/>
                <w:b/>
              </w:rPr>
              <w:t>Автолестница</w:t>
            </w:r>
            <w:proofErr w:type="spellEnd"/>
            <w:r w:rsidRPr="00470BF4">
              <w:rPr>
                <w:rFonts w:ascii="Times New Roman" w:hAnsi="Times New Roman"/>
                <w:b/>
              </w:rPr>
              <w:t xml:space="preserve"> и коленчатый подъемник</w:t>
            </w:r>
          </w:p>
        </w:tc>
        <w:tc>
          <w:tcPr>
            <w:tcW w:w="312" w:type="pct"/>
            <w:vAlign w:val="center"/>
          </w:tcPr>
          <w:p w:rsidR="00470BF4" w:rsidRPr="00775A81" w:rsidRDefault="00470BF4" w:rsidP="003F351E">
            <w:pPr>
              <w:spacing w:after="0" w:line="240" w:lineRule="auto"/>
              <w:rPr>
                <w:rFonts w:ascii="Times New Roman" w:hAnsi="Times New Roman"/>
                <w:b/>
                <w:bCs/>
              </w:rPr>
            </w:pPr>
            <w:r w:rsidRPr="00775A81">
              <w:rPr>
                <w:rFonts w:ascii="Times New Roman" w:hAnsi="Times New Roman"/>
                <w:b/>
                <w:bCs/>
              </w:rPr>
              <w:t>2</w:t>
            </w:r>
          </w:p>
        </w:tc>
        <w:tc>
          <w:tcPr>
            <w:tcW w:w="1398" w:type="pct"/>
          </w:tcPr>
          <w:p w:rsidR="00470BF4" w:rsidRPr="00B36A92" w:rsidRDefault="00470BF4" w:rsidP="003F351E">
            <w:pPr>
              <w:spacing w:after="0" w:line="240" w:lineRule="auto"/>
              <w:rPr>
                <w:rFonts w:ascii="Times New Roman" w:hAnsi="Times New Roman"/>
                <w:b/>
                <w:bCs/>
              </w:rPr>
            </w:pPr>
          </w:p>
        </w:tc>
      </w:tr>
      <w:tr w:rsidR="00470BF4" w:rsidRPr="00B36A92" w:rsidTr="00775A81">
        <w:trPr>
          <w:trHeight w:val="20"/>
        </w:trPr>
        <w:tc>
          <w:tcPr>
            <w:tcW w:w="786" w:type="pct"/>
            <w:vMerge/>
          </w:tcPr>
          <w:p w:rsidR="00470BF4" w:rsidRPr="00BC6DBE" w:rsidRDefault="00470BF4" w:rsidP="003F351E">
            <w:pPr>
              <w:spacing w:after="0" w:line="240" w:lineRule="auto"/>
              <w:rPr>
                <w:rFonts w:ascii="Times New Roman" w:hAnsi="Times New Roman"/>
                <w:b/>
                <w:bCs/>
              </w:rPr>
            </w:pPr>
          </w:p>
        </w:tc>
        <w:tc>
          <w:tcPr>
            <w:tcW w:w="2504" w:type="pct"/>
          </w:tcPr>
          <w:p w:rsidR="00470BF4" w:rsidRPr="006958FE" w:rsidRDefault="00470BF4" w:rsidP="00475F3F">
            <w:pPr>
              <w:rPr>
                <w:rFonts w:ascii="Times New Roman" w:hAnsi="Times New Roman"/>
                <w:b/>
                <w:bCs/>
              </w:rPr>
            </w:pPr>
            <w:r w:rsidRPr="006958FE">
              <w:rPr>
                <w:rFonts w:ascii="Times New Roman" w:hAnsi="Times New Roman"/>
                <w:b/>
              </w:rPr>
              <w:t xml:space="preserve">Самостоятельная работа </w:t>
            </w:r>
          </w:p>
        </w:tc>
        <w:tc>
          <w:tcPr>
            <w:tcW w:w="312" w:type="pct"/>
            <w:vAlign w:val="center"/>
          </w:tcPr>
          <w:p w:rsidR="00470BF4" w:rsidRPr="00775A81" w:rsidRDefault="00470BF4" w:rsidP="003F351E">
            <w:pPr>
              <w:spacing w:after="0" w:line="240" w:lineRule="auto"/>
              <w:rPr>
                <w:rFonts w:ascii="Times New Roman" w:hAnsi="Times New Roman"/>
                <w:b/>
                <w:bCs/>
              </w:rPr>
            </w:pPr>
            <w:r w:rsidRPr="00775A81">
              <w:rPr>
                <w:rFonts w:ascii="Times New Roman" w:hAnsi="Times New Roman"/>
                <w:b/>
                <w:bCs/>
              </w:rPr>
              <w:t>3</w:t>
            </w:r>
          </w:p>
        </w:tc>
        <w:tc>
          <w:tcPr>
            <w:tcW w:w="1398" w:type="pct"/>
          </w:tcPr>
          <w:p w:rsidR="00470BF4" w:rsidRPr="00B36A92" w:rsidRDefault="00470BF4" w:rsidP="003F351E">
            <w:pPr>
              <w:spacing w:after="0" w:line="240" w:lineRule="auto"/>
              <w:rPr>
                <w:rFonts w:ascii="Times New Roman" w:hAnsi="Times New Roman"/>
                <w:b/>
                <w:bCs/>
              </w:rPr>
            </w:pPr>
          </w:p>
        </w:tc>
      </w:tr>
      <w:tr w:rsidR="00470BF4" w:rsidRPr="00B36A92" w:rsidTr="00775A81">
        <w:trPr>
          <w:trHeight w:val="20"/>
        </w:trPr>
        <w:tc>
          <w:tcPr>
            <w:tcW w:w="786" w:type="pct"/>
            <w:vMerge/>
          </w:tcPr>
          <w:p w:rsidR="00470BF4" w:rsidRPr="00BC6DBE" w:rsidRDefault="00470BF4" w:rsidP="003F351E">
            <w:pPr>
              <w:spacing w:after="0" w:line="240" w:lineRule="auto"/>
              <w:rPr>
                <w:rFonts w:ascii="Times New Roman" w:hAnsi="Times New Roman"/>
                <w:b/>
                <w:bCs/>
              </w:rPr>
            </w:pPr>
          </w:p>
        </w:tc>
        <w:tc>
          <w:tcPr>
            <w:tcW w:w="2504" w:type="pct"/>
          </w:tcPr>
          <w:p w:rsidR="00470BF4" w:rsidRPr="00B36A92" w:rsidRDefault="00470BF4" w:rsidP="00475F3F">
            <w:pPr>
              <w:spacing w:after="0" w:line="240" w:lineRule="auto"/>
              <w:rPr>
                <w:rFonts w:ascii="Times New Roman" w:hAnsi="Times New Roman"/>
                <w:b/>
                <w:bCs/>
              </w:rPr>
            </w:pPr>
            <w:r w:rsidRPr="006958FE">
              <w:rPr>
                <w:rFonts w:ascii="Times New Roman" w:hAnsi="Times New Roman"/>
                <w:b/>
              </w:rPr>
              <w:t>проработка конспектов</w:t>
            </w:r>
          </w:p>
        </w:tc>
        <w:tc>
          <w:tcPr>
            <w:tcW w:w="312" w:type="pct"/>
            <w:vAlign w:val="center"/>
          </w:tcPr>
          <w:p w:rsidR="00470BF4" w:rsidRPr="00775A81" w:rsidRDefault="00470BF4" w:rsidP="003F351E">
            <w:pPr>
              <w:spacing w:after="0" w:line="240" w:lineRule="auto"/>
              <w:rPr>
                <w:rFonts w:ascii="Times New Roman" w:hAnsi="Times New Roman"/>
                <w:b/>
                <w:bCs/>
              </w:rPr>
            </w:pPr>
            <w:r w:rsidRPr="00775A81">
              <w:rPr>
                <w:rFonts w:ascii="Times New Roman" w:hAnsi="Times New Roman"/>
                <w:b/>
                <w:bCs/>
              </w:rPr>
              <w:t>3</w:t>
            </w:r>
          </w:p>
        </w:tc>
        <w:tc>
          <w:tcPr>
            <w:tcW w:w="1398" w:type="pct"/>
          </w:tcPr>
          <w:p w:rsidR="00470BF4" w:rsidRPr="00B36A92" w:rsidRDefault="00470BF4" w:rsidP="003F351E">
            <w:pPr>
              <w:spacing w:after="0" w:line="240" w:lineRule="auto"/>
              <w:rPr>
                <w:rFonts w:ascii="Times New Roman" w:hAnsi="Times New Roman"/>
                <w:b/>
                <w:bCs/>
              </w:rPr>
            </w:pPr>
          </w:p>
        </w:tc>
      </w:tr>
      <w:tr w:rsidR="00470BF4" w:rsidRPr="00B36A92" w:rsidTr="00775A81">
        <w:trPr>
          <w:trHeight w:val="20"/>
        </w:trPr>
        <w:tc>
          <w:tcPr>
            <w:tcW w:w="786" w:type="pct"/>
            <w:vMerge w:val="restart"/>
          </w:tcPr>
          <w:p w:rsidR="00470BF4" w:rsidRPr="00B36A92" w:rsidRDefault="00470BF4" w:rsidP="003F351E">
            <w:pPr>
              <w:spacing w:after="0" w:line="240" w:lineRule="auto"/>
              <w:rPr>
                <w:rFonts w:ascii="Times New Roman" w:hAnsi="Times New Roman"/>
                <w:b/>
                <w:bCs/>
              </w:rPr>
            </w:pPr>
            <w:r w:rsidRPr="00BC6DBE">
              <w:rPr>
                <w:rFonts w:ascii="Times New Roman" w:hAnsi="Times New Roman"/>
                <w:b/>
                <w:bCs/>
              </w:rPr>
              <w:lastRenderedPageBreak/>
              <w:t>Тема №</w:t>
            </w:r>
            <w:r>
              <w:rPr>
                <w:rFonts w:ascii="Times New Roman" w:hAnsi="Times New Roman"/>
                <w:b/>
                <w:bCs/>
              </w:rPr>
              <w:t>7</w:t>
            </w:r>
            <w:r>
              <w:t xml:space="preserve"> </w:t>
            </w:r>
            <w:r w:rsidRPr="00470BF4">
              <w:rPr>
                <w:rFonts w:ascii="Times New Roman" w:hAnsi="Times New Roman"/>
                <w:b/>
                <w:bCs/>
              </w:rPr>
              <w:t>Условия выполнения норм</w:t>
            </w:r>
            <w:r w:rsidRPr="00470BF4">
              <w:rPr>
                <w:rFonts w:ascii="Times New Roman" w:hAnsi="Times New Roman"/>
                <w:b/>
                <w:bCs/>
              </w:rPr>
              <w:t>а</w:t>
            </w:r>
            <w:r w:rsidRPr="00470BF4">
              <w:rPr>
                <w:rFonts w:ascii="Times New Roman" w:hAnsi="Times New Roman"/>
                <w:b/>
                <w:bCs/>
              </w:rPr>
              <w:t>тивов по ПСП</w:t>
            </w:r>
          </w:p>
        </w:tc>
        <w:tc>
          <w:tcPr>
            <w:tcW w:w="2504" w:type="pct"/>
          </w:tcPr>
          <w:p w:rsidR="00470BF4" w:rsidRPr="00B36A92" w:rsidRDefault="00470BF4" w:rsidP="003F351E">
            <w:pPr>
              <w:spacing w:after="0" w:line="240" w:lineRule="auto"/>
              <w:rPr>
                <w:rFonts w:ascii="Times New Roman" w:hAnsi="Times New Roman"/>
                <w:b/>
                <w:bCs/>
              </w:rPr>
            </w:pPr>
            <w:r w:rsidRPr="00AB7441">
              <w:rPr>
                <w:rFonts w:ascii="Times New Roman" w:hAnsi="Times New Roman"/>
                <w:b/>
                <w:bCs/>
              </w:rPr>
              <w:t>Содержание учебного материала</w:t>
            </w:r>
          </w:p>
        </w:tc>
        <w:tc>
          <w:tcPr>
            <w:tcW w:w="312" w:type="pct"/>
            <w:vAlign w:val="center"/>
          </w:tcPr>
          <w:p w:rsidR="00470BF4" w:rsidRPr="00775A81" w:rsidRDefault="00280276" w:rsidP="003F351E">
            <w:pPr>
              <w:spacing w:after="0" w:line="240" w:lineRule="auto"/>
              <w:rPr>
                <w:rFonts w:ascii="Times New Roman" w:hAnsi="Times New Roman"/>
                <w:b/>
                <w:bCs/>
              </w:rPr>
            </w:pPr>
            <w:r w:rsidRPr="00775A81">
              <w:rPr>
                <w:rFonts w:ascii="Times New Roman" w:hAnsi="Times New Roman"/>
                <w:b/>
                <w:bCs/>
              </w:rPr>
              <w:t>5</w:t>
            </w:r>
          </w:p>
        </w:tc>
        <w:tc>
          <w:tcPr>
            <w:tcW w:w="1398" w:type="pct"/>
          </w:tcPr>
          <w:p w:rsidR="00775A81" w:rsidRPr="00775A81" w:rsidRDefault="00775A81" w:rsidP="00775A81">
            <w:pPr>
              <w:spacing w:after="0" w:line="240" w:lineRule="auto"/>
              <w:rPr>
                <w:rFonts w:ascii="Times New Roman" w:hAnsi="Times New Roman"/>
                <w:b/>
                <w:bCs/>
              </w:rPr>
            </w:pPr>
            <w:proofErr w:type="gramStart"/>
            <w:r w:rsidRPr="00775A81">
              <w:rPr>
                <w:rFonts w:ascii="Times New Roman" w:hAnsi="Times New Roman"/>
                <w:b/>
                <w:bCs/>
              </w:rPr>
              <w:t>ОК</w:t>
            </w:r>
            <w:proofErr w:type="gramEnd"/>
            <w:r w:rsidRPr="00775A81">
              <w:rPr>
                <w:rFonts w:ascii="Times New Roman" w:hAnsi="Times New Roman"/>
                <w:b/>
                <w:bCs/>
              </w:rPr>
              <w:t xml:space="preserve"> 1 ОК2ОК3 ОК4 ОК5 ОК6  ОК 7,ПК 1.1 ,ПК 12,ПК 1.3,ПК 1.4,ПК 1.5,ПК 2.2, ПК2.3,</w:t>
            </w:r>
          </w:p>
          <w:p w:rsidR="00470BF4" w:rsidRPr="00B36A92" w:rsidRDefault="00775A81" w:rsidP="00775A81">
            <w:pPr>
              <w:spacing w:after="0" w:line="240" w:lineRule="auto"/>
              <w:rPr>
                <w:rFonts w:ascii="Times New Roman" w:hAnsi="Times New Roman"/>
                <w:b/>
                <w:bCs/>
              </w:rPr>
            </w:pPr>
            <w:r w:rsidRPr="00775A81">
              <w:rPr>
                <w:rFonts w:ascii="Times New Roman" w:hAnsi="Times New Roman"/>
                <w:b/>
                <w:bCs/>
              </w:rPr>
              <w:t>ЛР</w:t>
            </w:r>
            <w:proofErr w:type="gramStart"/>
            <w:r w:rsidRPr="00775A81">
              <w:rPr>
                <w:rFonts w:ascii="Times New Roman" w:hAnsi="Times New Roman"/>
                <w:b/>
                <w:bCs/>
              </w:rPr>
              <w:t>1</w:t>
            </w:r>
            <w:proofErr w:type="gramEnd"/>
            <w:r w:rsidRPr="00775A81">
              <w:rPr>
                <w:rFonts w:ascii="Times New Roman" w:hAnsi="Times New Roman"/>
                <w:b/>
                <w:bCs/>
              </w:rPr>
              <w:t xml:space="preserve"> ЛР2 ЛР3 ЛР4 ЛР5 ЛР6 ЛР7 ЛР8 ЛР9 ЛР10 ЛР11 ЛР12</w:t>
            </w:r>
          </w:p>
        </w:tc>
      </w:tr>
      <w:tr w:rsidR="00470BF4" w:rsidRPr="00B36A92" w:rsidTr="00775A81">
        <w:trPr>
          <w:trHeight w:val="20"/>
        </w:trPr>
        <w:tc>
          <w:tcPr>
            <w:tcW w:w="786" w:type="pct"/>
            <w:vMerge/>
          </w:tcPr>
          <w:p w:rsidR="00470BF4" w:rsidRPr="00BC6DBE" w:rsidRDefault="00470BF4" w:rsidP="003F351E">
            <w:pPr>
              <w:spacing w:after="0" w:line="240" w:lineRule="auto"/>
              <w:rPr>
                <w:rFonts w:ascii="Times New Roman" w:hAnsi="Times New Roman"/>
                <w:b/>
                <w:bCs/>
              </w:rPr>
            </w:pPr>
          </w:p>
        </w:tc>
        <w:tc>
          <w:tcPr>
            <w:tcW w:w="2504" w:type="pct"/>
          </w:tcPr>
          <w:p w:rsidR="00470BF4" w:rsidRPr="00470BF4" w:rsidRDefault="00470BF4" w:rsidP="002F2743">
            <w:pPr>
              <w:rPr>
                <w:rFonts w:ascii="Times New Roman" w:hAnsi="Times New Roman"/>
                <w:b/>
              </w:rPr>
            </w:pPr>
            <w:r w:rsidRPr="00470BF4">
              <w:rPr>
                <w:rFonts w:ascii="Times New Roman" w:hAnsi="Times New Roman"/>
                <w:b/>
              </w:rPr>
              <w:t>Нормативы 2.1 – 3.4</w:t>
            </w:r>
          </w:p>
        </w:tc>
        <w:tc>
          <w:tcPr>
            <w:tcW w:w="312" w:type="pct"/>
            <w:vAlign w:val="center"/>
          </w:tcPr>
          <w:p w:rsidR="00470BF4" w:rsidRPr="00775A81" w:rsidRDefault="00470BF4" w:rsidP="003F351E">
            <w:pPr>
              <w:spacing w:after="0" w:line="240" w:lineRule="auto"/>
              <w:rPr>
                <w:rFonts w:ascii="Times New Roman" w:hAnsi="Times New Roman"/>
                <w:b/>
                <w:bCs/>
              </w:rPr>
            </w:pPr>
            <w:r w:rsidRPr="00775A81">
              <w:rPr>
                <w:rFonts w:ascii="Times New Roman" w:hAnsi="Times New Roman"/>
                <w:b/>
                <w:bCs/>
              </w:rPr>
              <w:t>1</w:t>
            </w:r>
          </w:p>
        </w:tc>
        <w:tc>
          <w:tcPr>
            <w:tcW w:w="1398" w:type="pct"/>
          </w:tcPr>
          <w:p w:rsidR="00470BF4" w:rsidRPr="00F60E42" w:rsidRDefault="00470BF4" w:rsidP="003F351E">
            <w:pPr>
              <w:spacing w:after="0" w:line="240" w:lineRule="auto"/>
              <w:rPr>
                <w:rFonts w:ascii="Times New Roman" w:hAnsi="Times New Roman"/>
                <w:b/>
                <w:bCs/>
              </w:rPr>
            </w:pPr>
          </w:p>
        </w:tc>
      </w:tr>
      <w:tr w:rsidR="00470BF4" w:rsidRPr="00B36A92" w:rsidTr="00775A81">
        <w:trPr>
          <w:trHeight w:val="20"/>
        </w:trPr>
        <w:tc>
          <w:tcPr>
            <w:tcW w:w="786" w:type="pct"/>
            <w:vMerge/>
          </w:tcPr>
          <w:p w:rsidR="00470BF4" w:rsidRPr="00BC6DBE" w:rsidRDefault="00470BF4" w:rsidP="003F351E">
            <w:pPr>
              <w:spacing w:after="0" w:line="240" w:lineRule="auto"/>
              <w:rPr>
                <w:rFonts w:ascii="Times New Roman" w:hAnsi="Times New Roman"/>
                <w:b/>
                <w:bCs/>
              </w:rPr>
            </w:pPr>
          </w:p>
        </w:tc>
        <w:tc>
          <w:tcPr>
            <w:tcW w:w="2504" w:type="pct"/>
          </w:tcPr>
          <w:p w:rsidR="00470BF4" w:rsidRPr="00470BF4" w:rsidRDefault="00470BF4" w:rsidP="002F2743">
            <w:pPr>
              <w:rPr>
                <w:rFonts w:ascii="Times New Roman" w:hAnsi="Times New Roman"/>
                <w:b/>
              </w:rPr>
            </w:pPr>
            <w:r w:rsidRPr="00470BF4">
              <w:rPr>
                <w:rFonts w:ascii="Times New Roman" w:hAnsi="Times New Roman"/>
                <w:b/>
              </w:rPr>
              <w:t>Нормативы 4.1-5.8</w:t>
            </w:r>
          </w:p>
        </w:tc>
        <w:tc>
          <w:tcPr>
            <w:tcW w:w="312" w:type="pct"/>
            <w:vAlign w:val="center"/>
          </w:tcPr>
          <w:p w:rsidR="00470BF4" w:rsidRPr="00775A81" w:rsidRDefault="00470BF4" w:rsidP="003F351E">
            <w:pPr>
              <w:spacing w:after="0" w:line="240" w:lineRule="auto"/>
              <w:rPr>
                <w:rFonts w:ascii="Times New Roman" w:hAnsi="Times New Roman"/>
                <w:b/>
                <w:bCs/>
              </w:rPr>
            </w:pPr>
            <w:r w:rsidRPr="00775A81">
              <w:rPr>
                <w:rFonts w:ascii="Times New Roman" w:hAnsi="Times New Roman"/>
                <w:b/>
                <w:bCs/>
              </w:rPr>
              <w:t>1</w:t>
            </w:r>
          </w:p>
        </w:tc>
        <w:tc>
          <w:tcPr>
            <w:tcW w:w="1398" w:type="pct"/>
          </w:tcPr>
          <w:p w:rsidR="00470BF4" w:rsidRPr="00F60E42" w:rsidRDefault="00470BF4" w:rsidP="003F351E">
            <w:pPr>
              <w:spacing w:after="0" w:line="240" w:lineRule="auto"/>
              <w:rPr>
                <w:rFonts w:ascii="Times New Roman" w:hAnsi="Times New Roman"/>
                <w:b/>
                <w:bCs/>
              </w:rPr>
            </w:pPr>
          </w:p>
        </w:tc>
      </w:tr>
      <w:tr w:rsidR="00470BF4" w:rsidRPr="00B36A92" w:rsidTr="00775A81">
        <w:trPr>
          <w:trHeight w:val="20"/>
        </w:trPr>
        <w:tc>
          <w:tcPr>
            <w:tcW w:w="786" w:type="pct"/>
            <w:vMerge/>
          </w:tcPr>
          <w:p w:rsidR="00470BF4" w:rsidRPr="00BC6DBE" w:rsidRDefault="00470BF4" w:rsidP="003F351E">
            <w:pPr>
              <w:spacing w:after="0" w:line="240" w:lineRule="auto"/>
              <w:rPr>
                <w:rFonts w:ascii="Times New Roman" w:hAnsi="Times New Roman"/>
                <w:b/>
                <w:bCs/>
              </w:rPr>
            </w:pPr>
          </w:p>
        </w:tc>
        <w:tc>
          <w:tcPr>
            <w:tcW w:w="2504" w:type="pct"/>
          </w:tcPr>
          <w:p w:rsidR="00470BF4" w:rsidRPr="00470BF4" w:rsidRDefault="00470BF4" w:rsidP="002F2743">
            <w:pPr>
              <w:rPr>
                <w:rFonts w:ascii="Times New Roman" w:hAnsi="Times New Roman"/>
                <w:b/>
              </w:rPr>
            </w:pPr>
            <w:r w:rsidRPr="00470BF4">
              <w:rPr>
                <w:rFonts w:ascii="Times New Roman" w:hAnsi="Times New Roman"/>
                <w:b/>
              </w:rPr>
              <w:t>Нормативы 7.3 -7.8</w:t>
            </w:r>
          </w:p>
        </w:tc>
        <w:tc>
          <w:tcPr>
            <w:tcW w:w="312" w:type="pct"/>
            <w:vAlign w:val="center"/>
          </w:tcPr>
          <w:p w:rsidR="00470BF4" w:rsidRPr="00775A81" w:rsidRDefault="00470BF4" w:rsidP="003F351E">
            <w:pPr>
              <w:spacing w:after="0" w:line="240" w:lineRule="auto"/>
              <w:rPr>
                <w:rFonts w:ascii="Times New Roman" w:hAnsi="Times New Roman"/>
                <w:b/>
                <w:bCs/>
              </w:rPr>
            </w:pPr>
            <w:r w:rsidRPr="00775A81">
              <w:rPr>
                <w:rFonts w:ascii="Times New Roman" w:hAnsi="Times New Roman"/>
                <w:b/>
                <w:bCs/>
              </w:rPr>
              <w:t>1</w:t>
            </w:r>
          </w:p>
        </w:tc>
        <w:tc>
          <w:tcPr>
            <w:tcW w:w="1398" w:type="pct"/>
          </w:tcPr>
          <w:p w:rsidR="00470BF4" w:rsidRPr="00F60E42" w:rsidRDefault="00470BF4" w:rsidP="003F351E">
            <w:pPr>
              <w:spacing w:after="0" w:line="240" w:lineRule="auto"/>
              <w:rPr>
                <w:rFonts w:ascii="Times New Roman" w:hAnsi="Times New Roman"/>
                <w:b/>
                <w:bCs/>
              </w:rPr>
            </w:pPr>
          </w:p>
        </w:tc>
      </w:tr>
      <w:tr w:rsidR="00470BF4" w:rsidRPr="00B36A92" w:rsidTr="00775A81">
        <w:trPr>
          <w:trHeight w:val="20"/>
        </w:trPr>
        <w:tc>
          <w:tcPr>
            <w:tcW w:w="786" w:type="pct"/>
            <w:vMerge/>
          </w:tcPr>
          <w:p w:rsidR="00470BF4" w:rsidRPr="00BC6DBE" w:rsidRDefault="00470BF4" w:rsidP="003F351E">
            <w:pPr>
              <w:spacing w:after="0" w:line="240" w:lineRule="auto"/>
              <w:rPr>
                <w:rFonts w:ascii="Times New Roman" w:hAnsi="Times New Roman"/>
                <w:b/>
                <w:bCs/>
              </w:rPr>
            </w:pPr>
          </w:p>
        </w:tc>
        <w:tc>
          <w:tcPr>
            <w:tcW w:w="2504" w:type="pct"/>
          </w:tcPr>
          <w:p w:rsidR="00470BF4" w:rsidRPr="00470BF4" w:rsidRDefault="00470BF4" w:rsidP="002F2743">
            <w:pPr>
              <w:rPr>
                <w:rFonts w:ascii="Times New Roman" w:hAnsi="Times New Roman"/>
                <w:b/>
              </w:rPr>
            </w:pPr>
            <w:r w:rsidRPr="00470BF4">
              <w:rPr>
                <w:rFonts w:ascii="Times New Roman" w:hAnsi="Times New Roman"/>
                <w:b/>
              </w:rPr>
              <w:t>Нормативы 8.1 – 8.4</w:t>
            </w:r>
          </w:p>
        </w:tc>
        <w:tc>
          <w:tcPr>
            <w:tcW w:w="312" w:type="pct"/>
            <w:vAlign w:val="center"/>
          </w:tcPr>
          <w:p w:rsidR="00470BF4" w:rsidRPr="00775A81" w:rsidRDefault="00470BF4" w:rsidP="003F351E">
            <w:pPr>
              <w:spacing w:after="0" w:line="240" w:lineRule="auto"/>
              <w:rPr>
                <w:rFonts w:ascii="Times New Roman" w:hAnsi="Times New Roman"/>
                <w:b/>
                <w:bCs/>
              </w:rPr>
            </w:pPr>
            <w:r w:rsidRPr="00775A81">
              <w:rPr>
                <w:rFonts w:ascii="Times New Roman" w:hAnsi="Times New Roman"/>
                <w:b/>
                <w:bCs/>
              </w:rPr>
              <w:t>1</w:t>
            </w:r>
          </w:p>
        </w:tc>
        <w:tc>
          <w:tcPr>
            <w:tcW w:w="1398" w:type="pct"/>
          </w:tcPr>
          <w:p w:rsidR="00470BF4" w:rsidRPr="00F60E42" w:rsidRDefault="00470BF4" w:rsidP="003F351E">
            <w:pPr>
              <w:spacing w:after="0" w:line="240" w:lineRule="auto"/>
              <w:rPr>
                <w:rFonts w:ascii="Times New Roman" w:hAnsi="Times New Roman"/>
                <w:b/>
                <w:bCs/>
              </w:rPr>
            </w:pPr>
          </w:p>
        </w:tc>
      </w:tr>
      <w:tr w:rsidR="00470BF4" w:rsidRPr="00B36A92" w:rsidTr="00775A81">
        <w:trPr>
          <w:trHeight w:val="20"/>
        </w:trPr>
        <w:tc>
          <w:tcPr>
            <w:tcW w:w="786" w:type="pct"/>
            <w:vMerge/>
          </w:tcPr>
          <w:p w:rsidR="00470BF4" w:rsidRPr="00BC6DBE" w:rsidRDefault="00470BF4" w:rsidP="003F351E">
            <w:pPr>
              <w:spacing w:after="0" w:line="240" w:lineRule="auto"/>
              <w:rPr>
                <w:rFonts w:ascii="Times New Roman" w:hAnsi="Times New Roman"/>
                <w:b/>
                <w:bCs/>
              </w:rPr>
            </w:pPr>
          </w:p>
        </w:tc>
        <w:tc>
          <w:tcPr>
            <w:tcW w:w="2504" w:type="pct"/>
          </w:tcPr>
          <w:p w:rsidR="00470BF4" w:rsidRPr="00470BF4" w:rsidRDefault="00470BF4" w:rsidP="002F2743">
            <w:pPr>
              <w:rPr>
                <w:rFonts w:ascii="Times New Roman" w:hAnsi="Times New Roman"/>
                <w:b/>
              </w:rPr>
            </w:pPr>
            <w:r w:rsidRPr="00470BF4">
              <w:rPr>
                <w:rFonts w:ascii="Times New Roman" w:hAnsi="Times New Roman"/>
                <w:b/>
              </w:rPr>
              <w:t>Нормативы 9.1 – 10.4</w:t>
            </w:r>
          </w:p>
        </w:tc>
        <w:tc>
          <w:tcPr>
            <w:tcW w:w="312" w:type="pct"/>
            <w:vAlign w:val="center"/>
          </w:tcPr>
          <w:p w:rsidR="00470BF4" w:rsidRPr="00775A81" w:rsidRDefault="00470BF4" w:rsidP="003F351E">
            <w:pPr>
              <w:spacing w:after="0" w:line="240" w:lineRule="auto"/>
              <w:rPr>
                <w:rFonts w:ascii="Times New Roman" w:hAnsi="Times New Roman"/>
                <w:b/>
                <w:bCs/>
              </w:rPr>
            </w:pPr>
            <w:r w:rsidRPr="00775A81">
              <w:rPr>
                <w:rFonts w:ascii="Times New Roman" w:hAnsi="Times New Roman"/>
                <w:b/>
                <w:bCs/>
              </w:rPr>
              <w:t>1</w:t>
            </w:r>
          </w:p>
        </w:tc>
        <w:tc>
          <w:tcPr>
            <w:tcW w:w="1398" w:type="pct"/>
          </w:tcPr>
          <w:p w:rsidR="00470BF4" w:rsidRPr="00F60E42" w:rsidRDefault="00470BF4" w:rsidP="003F351E">
            <w:pPr>
              <w:spacing w:after="0" w:line="240" w:lineRule="auto"/>
              <w:rPr>
                <w:rFonts w:ascii="Times New Roman" w:hAnsi="Times New Roman"/>
                <w:b/>
                <w:bCs/>
              </w:rPr>
            </w:pPr>
          </w:p>
        </w:tc>
      </w:tr>
      <w:tr w:rsidR="00470BF4" w:rsidRPr="00B36A92" w:rsidTr="00775A81">
        <w:trPr>
          <w:trHeight w:val="20"/>
        </w:trPr>
        <w:tc>
          <w:tcPr>
            <w:tcW w:w="786" w:type="pct"/>
            <w:vMerge/>
          </w:tcPr>
          <w:p w:rsidR="00470BF4" w:rsidRPr="00BC6DBE" w:rsidRDefault="00470BF4" w:rsidP="003F351E">
            <w:pPr>
              <w:spacing w:after="0" w:line="240" w:lineRule="auto"/>
              <w:rPr>
                <w:rFonts w:ascii="Times New Roman" w:hAnsi="Times New Roman"/>
                <w:b/>
                <w:bCs/>
              </w:rPr>
            </w:pPr>
          </w:p>
        </w:tc>
        <w:tc>
          <w:tcPr>
            <w:tcW w:w="2504" w:type="pct"/>
          </w:tcPr>
          <w:p w:rsidR="00470BF4" w:rsidRPr="006958FE" w:rsidRDefault="00470BF4" w:rsidP="00475F3F">
            <w:pPr>
              <w:rPr>
                <w:rFonts w:ascii="Times New Roman" w:hAnsi="Times New Roman"/>
                <w:b/>
                <w:bCs/>
              </w:rPr>
            </w:pPr>
            <w:r w:rsidRPr="006958FE">
              <w:rPr>
                <w:rFonts w:ascii="Times New Roman" w:hAnsi="Times New Roman"/>
                <w:b/>
              </w:rPr>
              <w:t xml:space="preserve">Самостоятельная работа </w:t>
            </w:r>
          </w:p>
        </w:tc>
        <w:tc>
          <w:tcPr>
            <w:tcW w:w="312" w:type="pct"/>
            <w:vAlign w:val="center"/>
          </w:tcPr>
          <w:p w:rsidR="00470BF4" w:rsidRPr="00775A81" w:rsidRDefault="00470BF4" w:rsidP="003F351E">
            <w:pPr>
              <w:spacing w:after="0" w:line="240" w:lineRule="auto"/>
              <w:rPr>
                <w:rFonts w:ascii="Times New Roman" w:hAnsi="Times New Roman"/>
                <w:b/>
                <w:bCs/>
              </w:rPr>
            </w:pPr>
            <w:r w:rsidRPr="00775A81">
              <w:rPr>
                <w:rFonts w:ascii="Times New Roman" w:hAnsi="Times New Roman"/>
                <w:b/>
                <w:bCs/>
              </w:rPr>
              <w:t>2</w:t>
            </w:r>
          </w:p>
        </w:tc>
        <w:tc>
          <w:tcPr>
            <w:tcW w:w="1398" w:type="pct"/>
          </w:tcPr>
          <w:p w:rsidR="00470BF4" w:rsidRPr="00F60E42" w:rsidRDefault="00470BF4" w:rsidP="003F351E">
            <w:pPr>
              <w:spacing w:after="0" w:line="240" w:lineRule="auto"/>
              <w:rPr>
                <w:rFonts w:ascii="Times New Roman" w:hAnsi="Times New Roman"/>
                <w:b/>
                <w:bCs/>
              </w:rPr>
            </w:pPr>
          </w:p>
        </w:tc>
      </w:tr>
      <w:tr w:rsidR="00470BF4" w:rsidRPr="00B36A92" w:rsidTr="00775A81">
        <w:trPr>
          <w:trHeight w:val="20"/>
        </w:trPr>
        <w:tc>
          <w:tcPr>
            <w:tcW w:w="786" w:type="pct"/>
            <w:vMerge/>
          </w:tcPr>
          <w:p w:rsidR="00470BF4" w:rsidRPr="00BC6DBE" w:rsidRDefault="00470BF4" w:rsidP="003F351E">
            <w:pPr>
              <w:spacing w:after="0" w:line="240" w:lineRule="auto"/>
              <w:rPr>
                <w:rFonts w:ascii="Times New Roman" w:hAnsi="Times New Roman"/>
                <w:b/>
                <w:bCs/>
              </w:rPr>
            </w:pPr>
          </w:p>
        </w:tc>
        <w:tc>
          <w:tcPr>
            <w:tcW w:w="2504" w:type="pct"/>
          </w:tcPr>
          <w:p w:rsidR="00470BF4" w:rsidRPr="00B36A92" w:rsidRDefault="00470BF4" w:rsidP="00475F3F">
            <w:pPr>
              <w:spacing w:after="0" w:line="240" w:lineRule="auto"/>
              <w:rPr>
                <w:rFonts w:ascii="Times New Roman" w:hAnsi="Times New Roman"/>
                <w:b/>
                <w:bCs/>
              </w:rPr>
            </w:pPr>
            <w:r w:rsidRPr="006958FE">
              <w:rPr>
                <w:rFonts w:ascii="Times New Roman" w:hAnsi="Times New Roman"/>
                <w:b/>
              </w:rPr>
              <w:t>проработка конспектов</w:t>
            </w:r>
          </w:p>
        </w:tc>
        <w:tc>
          <w:tcPr>
            <w:tcW w:w="312" w:type="pct"/>
            <w:vAlign w:val="center"/>
          </w:tcPr>
          <w:p w:rsidR="00470BF4" w:rsidRPr="00775A81" w:rsidRDefault="00470BF4" w:rsidP="003F351E">
            <w:pPr>
              <w:spacing w:after="0" w:line="240" w:lineRule="auto"/>
              <w:rPr>
                <w:rFonts w:ascii="Times New Roman" w:hAnsi="Times New Roman"/>
                <w:b/>
                <w:bCs/>
              </w:rPr>
            </w:pPr>
            <w:r w:rsidRPr="00775A81">
              <w:rPr>
                <w:rFonts w:ascii="Times New Roman" w:hAnsi="Times New Roman"/>
                <w:b/>
                <w:bCs/>
              </w:rPr>
              <w:t>2</w:t>
            </w:r>
          </w:p>
        </w:tc>
        <w:tc>
          <w:tcPr>
            <w:tcW w:w="1398" w:type="pct"/>
          </w:tcPr>
          <w:p w:rsidR="00470BF4" w:rsidRPr="00F60E42" w:rsidRDefault="00470BF4" w:rsidP="003F351E">
            <w:pPr>
              <w:spacing w:after="0" w:line="240" w:lineRule="auto"/>
              <w:rPr>
                <w:rFonts w:ascii="Times New Roman" w:hAnsi="Times New Roman"/>
                <w:b/>
                <w:bCs/>
              </w:rPr>
            </w:pPr>
          </w:p>
        </w:tc>
      </w:tr>
      <w:tr w:rsidR="00470BF4" w:rsidRPr="00B36A92" w:rsidTr="00775A81">
        <w:tc>
          <w:tcPr>
            <w:tcW w:w="3290" w:type="pct"/>
            <w:gridSpan w:val="2"/>
          </w:tcPr>
          <w:p w:rsidR="00470BF4" w:rsidRPr="00B36A92" w:rsidRDefault="00470BF4" w:rsidP="003F351E">
            <w:pPr>
              <w:suppressAutoHyphens/>
              <w:spacing w:after="0" w:line="240" w:lineRule="auto"/>
              <w:rPr>
                <w:rFonts w:ascii="Times New Roman" w:hAnsi="Times New Roman"/>
                <w:b/>
              </w:rPr>
            </w:pPr>
            <w:r w:rsidRPr="00B36A92">
              <w:rPr>
                <w:rFonts w:ascii="Times New Roman" w:hAnsi="Times New Roman"/>
                <w:b/>
              </w:rPr>
              <w:t>Промежуточная аттестация</w:t>
            </w:r>
          </w:p>
        </w:tc>
        <w:tc>
          <w:tcPr>
            <w:tcW w:w="312" w:type="pct"/>
            <w:vAlign w:val="center"/>
          </w:tcPr>
          <w:p w:rsidR="00470BF4" w:rsidRPr="00775A81" w:rsidRDefault="00470BF4" w:rsidP="00026044">
            <w:pPr>
              <w:spacing w:after="0" w:line="240" w:lineRule="auto"/>
              <w:rPr>
                <w:rFonts w:ascii="Times New Roman" w:hAnsi="Times New Roman"/>
                <w:b/>
              </w:rPr>
            </w:pPr>
            <w:r w:rsidRPr="00775A81">
              <w:rPr>
                <w:rFonts w:ascii="Times New Roman" w:hAnsi="Times New Roman"/>
                <w:b/>
              </w:rPr>
              <w:t>1</w:t>
            </w:r>
          </w:p>
        </w:tc>
        <w:tc>
          <w:tcPr>
            <w:tcW w:w="1398" w:type="pct"/>
          </w:tcPr>
          <w:p w:rsidR="00470BF4" w:rsidRPr="00B36A92" w:rsidRDefault="00470BF4" w:rsidP="003F351E">
            <w:pPr>
              <w:spacing w:after="0" w:line="240" w:lineRule="auto"/>
              <w:rPr>
                <w:rFonts w:ascii="Times New Roman" w:hAnsi="Times New Roman"/>
                <w:b/>
                <w:i/>
              </w:rPr>
            </w:pPr>
          </w:p>
        </w:tc>
      </w:tr>
      <w:tr w:rsidR="00470BF4" w:rsidRPr="00B36A92" w:rsidTr="00775A81">
        <w:trPr>
          <w:trHeight w:val="20"/>
        </w:trPr>
        <w:tc>
          <w:tcPr>
            <w:tcW w:w="3290" w:type="pct"/>
            <w:gridSpan w:val="2"/>
          </w:tcPr>
          <w:p w:rsidR="00470BF4" w:rsidRPr="00B36A92" w:rsidRDefault="00470BF4" w:rsidP="003F351E">
            <w:pPr>
              <w:spacing w:after="0" w:line="240" w:lineRule="auto"/>
              <w:rPr>
                <w:rFonts w:ascii="Times New Roman" w:hAnsi="Times New Roman"/>
                <w:b/>
                <w:bCs/>
              </w:rPr>
            </w:pPr>
            <w:r w:rsidRPr="00B36A92">
              <w:rPr>
                <w:rFonts w:ascii="Times New Roman" w:hAnsi="Times New Roman"/>
                <w:b/>
                <w:bCs/>
              </w:rPr>
              <w:t>Всего:</w:t>
            </w:r>
          </w:p>
        </w:tc>
        <w:tc>
          <w:tcPr>
            <w:tcW w:w="312" w:type="pct"/>
            <w:vAlign w:val="center"/>
          </w:tcPr>
          <w:p w:rsidR="00470BF4" w:rsidRPr="00775A81" w:rsidRDefault="00470BF4" w:rsidP="003F351E">
            <w:pPr>
              <w:spacing w:after="0" w:line="240" w:lineRule="auto"/>
              <w:rPr>
                <w:rFonts w:ascii="Times New Roman" w:hAnsi="Times New Roman"/>
                <w:b/>
                <w:bCs/>
              </w:rPr>
            </w:pPr>
            <w:r w:rsidRPr="00775A81">
              <w:rPr>
                <w:rFonts w:ascii="Times New Roman" w:hAnsi="Times New Roman"/>
                <w:b/>
                <w:bCs/>
              </w:rPr>
              <w:t>66</w:t>
            </w:r>
          </w:p>
        </w:tc>
        <w:tc>
          <w:tcPr>
            <w:tcW w:w="1398" w:type="pct"/>
          </w:tcPr>
          <w:p w:rsidR="00470BF4" w:rsidRPr="00B36A92" w:rsidRDefault="00470BF4" w:rsidP="003F351E">
            <w:pPr>
              <w:spacing w:after="0" w:line="240" w:lineRule="auto"/>
              <w:rPr>
                <w:rFonts w:ascii="Times New Roman" w:hAnsi="Times New Roman"/>
                <w:b/>
                <w:bCs/>
                <w:i/>
              </w:rPr>
            </w:pPr>
          </w:p>
        </w:tc>
      </w:tr>
    </w:tbl>
    <w:p w:rsidR="00091C4A" w:rsidRPr="00B36A92" w:rsidRDefault="00091C4A" w:rsidP="00414C20">
      <w:pPr>
        <w:ind w:firstLine="709"/>
        <w:rPr>
          <w:rFonts w:ascii="Times New Roman" w:hAnsi="Times New Roman"/>
          <w:i/>
        </w:rPr>
        <w:sectPr w:rsidR="00091C4A" w:rsidRPr="00B36A92" w:rsidSect="00733AEF">
          <w:pgSz w:w="16840" w:h="11907" w:orient="landscape"/>
          <w:pgMar w:top="851" w:right="1134" w:bottom="851" w:left="992" w:header="709" w:footer="709" w:gutter="0"/>
          <w:cols w:space="720"/>
        </w:sectPr>
      </w:pPr>
    </w:p>
    <w:p w:rsidR="00363B12" w:rsidRPr="00B36A92" w:rsidRDefault="00363B12" w:rsidP="00414C20">
      <w:pPr>
        <w:ind w:left="1353"/>
        <w:rPr>
          <w:rFonts w:ascii="Times New Roman" w:hAnsi="Times New Roman"/>
          <w:b/>
          <w:bCs/>
        </w:rPr>
      </w:pPr>
      <w:r w:rsidRPr="00B36A92">
        <w:rPr>
          <w:rFonts w:ascii="Times New Roman" w:hAnsi="Times New Roman"/>
          <w:b/>
          <w:bCs/>
        </w:rPr>
        <w:lastRenderedPageBreak/>
        <w:t>3. УСЛОВИЯ РЕАЛИЗАЦИИ ПРОГРАММЫ УЧЕБНОЙ ДИСЦИПЛИНЫ</w:t>
      </w:r>
    </w:p>
    <w:p w:rsidR="00363B12" w:rsidRPr="00775A81" w:rsidRDefault="00363B12" w:rsidP="00447DEF">
      <w:pPr>
        <w:suppressAutoHyphens/>
        <w:spacing w:after="0"/>
        <w:ind w:firstLine="709"/>
        <w:jc w:val="both"/>
        <w:rPr>
          <w:rFonts w:ascii="Times New Roman" w:hAnsi="Times New Roman"/>
          <w:b/>
          <w:bCs/>
          <w:sz w:val="24"/>
          <w:szCs w:val="24"/>
        </w:rPr>
      </w:pPr>
      <w:r w:rsidRPr="00775A81">
        <w:rPr>
          <w:rFonts w:ascii="Times New Roman" w:hAnsi="Times New Roman"/>
          <w:b/>
          <w:bCs/>
          <w:sz w:val="24"/>
          <w:szCs w:val="24"/>
        </w:rPr>
        <w:t>3.1. Для реализац</w:t>
      </w:r>
      <w:r w:rsidR="0037132E" w:rsidRPr="00775A81">
        <w:rPr>
          <w:rFonts w:ascii="Times New Roman" w:hAnsi="Times New Roman"/>
          <w:b/>
          <w:bCs/>
          <w:sz w:val="24"/>
          <w:szCs w:val="24"/>
        </w:rPr>
        <w:t>ии программы учебной дисциплины</w:t>
      </w:r>
      <w:r w:rsidRPr="00775A81">
        <w:rPr>
          <w:rFonts w:ascii="Times New Roman" w:hAnsi="Times New Roman"/>
          <w:b/>
          <w:bCs/>
          <w:sz w:val="24"/>
          <w:szCs w:val="24"/>
        </w:rPr>
        <w:t xml:space="preserve"> должны быть предусмотрены следующие специальные помещения:</w:t>
      </w:r>
    </w:p>
    <w:p w:rsidR="00363B12" w:rsidRPr="00B36A92" w:rsidRDefault="00363B12" w:rsidP="00447DEF">
      <w:pPr>
        <w:suppressAutoHyphens/>
        <w:autoSpaceDE w:val="0"/>
        <w:autoSpaceDN w:val="0"/>
        <w:adjustRightInd w:val="0"/>
        <w:spacing w:after="0"/>
        <w:ind w:firstLine="709"/>
        <w:jc w:val="both"/>
        <w:rPr>
          <w:rFonts w:ascii="Times New Roman" w:hAnsi="Times New Roman"/>
          <w:sz w:val="24"/>
          <w:szCs w:val="24"/>
          <w:lang w:eastAsia="en-US"/>
        </w:rPr>
      </w:pPr>
      <w:r w:rsidRPr="00B36A92">
        <w:rPr>
          <w:rFonts w:ascii="Times New Roman" w:hAnsi="Times New Roman"/>
          <w:bCs/>
          <w:sz w:val="24"/>
          <w:szCs w:val="24"/>
        </w:rPr>
        <w:t>Кабинет</w:t>
      </w:r>
      <w:r w:rsidRPr="00B36A92">
        <w:rPr>
          <w:rFonts w:ascii="Times New Roman" w:hAnsi="Times New Roman"/>
          <w:bCs/>
          <w:i/>
          <w:sz w:val="24"/>
          <w:szCs w:val="24"/>
        </w:rPr>
        <w:t xml:space="preserve"> «</w:t>
      </w:r>
      <w:r w:rsidR="00026044">
        <w:rPr>
          <w:rFonts w:ascii="Times New Roman" w:hAnsi="Times New Roman"/>
          <w:bCs/>
          <w:i/>
          <w:sz w:val="24"/>
          <w:szCs w:val="24"/>
        </w:rPr>
        <w:t>Т</w:t>
      </w:r>
      <w:r w:rsidR="00475F3F" w:rsidRPr="00475F3F">
        <w:rPr>
          <w:rFonts w:ascii="Times New Roman" w:hAnsi="Times New Roman"/>
          <w:bCs/>
          <w:i/>
          <w:sz w:val="24"/>
          <w:szCs w:val="24"/>
        </w:rPr>
        <w:t>актики тушения пожаров и аварийно-спасательных работ</w:t>
      </w:r>
      <w:r w:rsidRPr="00B36A92">
        <w:rPr>
          <w:rFonts w:ascii="Times New Roman" w:hAnsi="Times New Roman"/>
          <w:bCs/>
          <w:i/>
          <w:sz w:val="24"/>
          <w:szCs w:val="24"/>
        </w:rPr>
        <w:t>»</w:t>
      </w:r>
      <w:r w:rsidRPr="00B36A92">
        <w:rPr>
          <w:rFonts w:ascii="Times New Roman" w:hAnsi="Times New Roman"/>
          <w:sz w:val="24"/>
          <w:szCs w:val="24"/>
          <w:lang w:eastAsia="en-US"/>
        </w:rPr>
        <w:t>,</w:t>
      </w:r>
      <w:r w:rsidR="00DA2FFC" w:rsidRPr="00B36A92">
        <w:rPr>
          <w:rFonts w:ascii="Times New Roman" w:hAnsi="Times New Roman"/>
          <w:sz w:val="24"/>
          <w:szCs w:val="24"/>
          <w:lang w:eastAsia="en-US"/>
        </w:rPr>
        <w:t xml:space="preserve"> </w:t>
      </w:r>
    </w:p>
    <w:p w:rsidR="002B143F" w:rsidRPr="002B143F" w:rsidRDefault="00363B12" w:rsidP="002B143F">
      <w:pPr>
        <w:suppressAutoHyphens/>
        <w:spacing w:after="0"/>
        <w:ind w:firstLine="709"/>
        <w:jc w:val="both"/>
        <w:rPr>
          <w:rFonts w:ascii="Times New Roman" w:hAnsi="Times New Roman"/>
          <w:sz w:val="24"/>
          <w:szCs w:val="24"/>
          <w:lang w:eastAsia="en-US"/>
        </w:rPr>
      </w:pPr>
      <w:proofErr w:type="gramStart"/>
      <w:r w:rsidRPr="00B36A92">
        <w:rPr>
          <w:rFonts w:ascii="Times New Roman" w:hAnsi="Times New Roman"/>
          <w:sz w:val="24"/>
          <w:szCs w:val="24"/>
          <w:lang w:eastAsia="en-US"/>
        </w:rPr>
        <w:t>оснащенный о</w:t>
      </w:r>
      <w:r w:rsidRPr="00B36A92">
        <w:rPr>
          <w:rFonts w:ascii="Times New Roman" w:hAnsi="Times New Roman"/>
          <w:bCs/>
          <w:sz w:val="24"/>
          <w:szCs w:val="24"/>
          <w:lang w:eastAsia="en-US"/>
        </w:rPr>
        <w:t>борудованием:</w:t>
      </w:r>
      <w:r w:rsidR="002B143F">
        <w:rPr>
          <w:rFonts w:ascii="Times New Roman" w:hAnsi="Times New Roman"/>
          <w:bCs/>
          <w:sz w:val="24"/>
          <w:szCs w:val="24"/>
          <w:lang w:eastAsia="en-US"/>
        </w:rPr>
        <w:t xml:space="preserve"> </w:t>
      </w:r>
      <w:r w:rsidR="002B143F" w:rsidRPr="002B143F">
        <w:rPr>
          <w:rFonts w:ascii="Times New Roman" w:hAnsi="Times New Roman"/>
          <w:sz w:val="24"/>
          <w:szCs w:val="24"/>
          <w:lang w:eastAsia="en-US"/>
        </w:rPr>
        <w:t>рабочее место преподавателя;</w:t>
      </w:r>
      <w:r w:rsidR="002B143F">
        <w:rPr>
          <w:rFonts w:ascii="Times New Roman" w:hAnsi="Times New Roman"/>
          <w:sz w:val="24"/>
          <w:szCs w:val="24"/>
          <w:lang w:eastAsia="en-US"/>
        </w:rPr>
        <w:t xml:space="preserve"> </w:t>
      </w:r>
      <w:r w:rsidR="002B143F" w:rsidRPr="002B143F">
        <w:rPr>
          <w:rFonts w:ascii="Times New Roman" w:hAnsi="Times New Roman"/>
          <w:sz w:val="24"/>
          <w:szCs w:val="24"/>
          <w:lang w:eastAsia="en-US"/>
        </w:rPr>
        <w:t>посадочные места обучающихся;</w:t>
      </w:r>
      <w:r w:rsidR="002B143F">
        <w:rPr>
          <w:rFonts w:ascii="Times New Roman" w:hAnsi="Times New Roman"/>
          <w:sz w:val="24"/>
          <w:szCs w:val="24"/>
          <w:lang w:eastAsia="en-US"/>
        </w:rPr>
        <w:t xml:space="preserve"> </w:t>
      </w:r>
      <w:r w:rsidR="002B143F" w:rsidRPr="002B143F">
        <w:rPr>
          <w:rFonts w:ascii="Times New Roman" w:hAnsi="Times New Roman"/>
          <w:sz w:val="24"/>
          <w:szCs w:val="24"/>
          <w:lang w:eastAsia="en-US"/>
        </w:rPr>
        <w:t>комплект учебно-методических материалов по темам дисциплины;</w:t>
      </w:r>
      <w:proofErr w:type="gramEnd"/>
    </w:p>
    <w:p w:rsidR="002B143F" w:rsidRDefault="002B143F" w:rsidP="002B143F">
      <w:pPr>
        <w:suppressAutoHyphens/>
        <w:spacing w:after="0"/>
        <w:jc w:val="both"/>
        <w:rPr>
          <w:rFonts w:ascii="Times New Roman" w:hAnsi="Times New Roman"/>
          <w:sz w:val="24"/>
          <w:szCs w:val="24"/>
          <w:lang w:eastAsia="en-US"/>
        </w:rPr>
      </w:pPr>
      <w:r w:rsidRPr="002B143F">
        <w:rPr>
          <w:rFonts w:ascii="Times New Roman" w:hAnsi="Times New Roman"/>
          <w:sz w:val="24"/>
          <w:szCs w:val="24"/>
          <w:lang w:eastAsia="en-US"/>
        </w:rPr>
        <w:t>материалы проверочных работ;</w:t>
      </w:r>
      <w:r>
        <w:rPr>
          <w:rFonts w:ascii="Times New Roman" w:hAnsi="Times New Roman"/>
          <w:sz w:val="24"/>
          <w:szCs w:val="24"/>
          <w:lang w:eastAsia="en-US"/>
        </w:rPr>
        <w:t xml:space="preserve"> </w:t>
      </w:r>
      <w:r w:rsidRPr="002B143F">
        <w:rPr>
          <w:rFonts w:ascii="Times New Roman" w:hAnsi="Times New Roman"/>
          <w:sz w:val="24"/>
          <w:szCs w:val="24"/>
          <w:lang w:eastAsia="en-US"/>
        </w:rPr>
        <w:t>материалы контрольных работ</w:t>
      </w:r>
      <w:proofErr w:type="gramStart"/>
      <w:r w:rsidRPr="002B143F">
        <w:rPr>
          <w:rFonts w:ascii="Times New Roman" w:hAnsi="Times New Roman"/>
          <w:sz w:val="24"/>
          <w:szCs w:val="24"/>
          <w:lang w:eastAsia="en-US"/>
        </w:rPr>
        <w:t>.</w:t>
      </w:r>
      <w:r w:rsidR="00363B12" w:rsidRPr="00B36A92">
        <w:rPr>
          <w:rFonts w:ascii="Times New Roman" w:hAnsi="Times New Roman"/>
          <w:bCs/>
          <w:i/>
          <w:sz w:val="24"/>
          <w:szCs w:val="24"/>
        </w:rPr>
        <w:t>,</w:t>
      </w:r>
      <w:r w:rsidR="00322AAD" w:rsidRPr="00B36A92">
        <w:rPr>
          <w:rFonts w:ascii="Times New Roman" w:hAnsi="Times New Roman"/>
          <w:bCs/>
          <w:i/>
          <w:sz w:val="24"/>
          <w:szCs w:val="24"/>
        </w:rPr>
        <w:t xml:space="preserve"> </w:t>
      </w:r>
      <w:proofErr w:type="gramEnd"/>
      <w:r w:rsidR="00363B12" w:rsidRPr="00B36A92">
        <w:rPr>
          <w:rFonts w:ascii="Times New Roman" w:hAnsi="Times New Roman"/>
          <w:sz w:val="24"/>
          <w:szCs w:val="24"/>
          <w:lang w:eastAsia="en-US"/>
        </w:rPr>
        <w:t>т</w:t>
      </w:r>
      <w:r w:rsidR="00363B12" w:rsidRPr="00B36A92">
        <w:rPr>
          <w:rFonts w:ascii="Times New Roman" w:hAnsi="Times New Roman"/>
          <w:bCs/>
          <w:sz w:val="24"/>
          <w:szCs w:val="24"/>
          <w:lang w:eastAsia="en-US"/>
        </w:rPr>
        <w:t xml:space="preserve">ехническими средствами обучения: </w:t>
      </w:r>
      <w:r w:rsidRPr="002B143F">
        <w:rPr>
          <w:rFonts w:ascii="Times New Roman" w:hAnsi="Times New Roman"/>
          <w:sz w:val="24"/>
          <w:szCs w:val="24"/>
          <w:lang w:eastAsia="en-US"/>
        </w:rPr>
        <w:t>компьютер</w:t>
      </w:r>
      <w:r>
        <w:rPr>
          <w:rFonts w:ascii="Times New Roman" w:hAnsi="Times New Roman"/>
          <w:sz w:val="24"/>
          <w:szCs w:val="24"/>
          <w:lang w:eastAsia="en-US"/>
        </w:rPr>
        <w:t xml:space="preserve">, </w:t>
      </w:r>
      <w:r w:rsidRPr="002B143F">
        <w:rPr>
          <w:rFonts w:ascii="Times New Roman" w:hAnsi="Times New Roman"/>
          <w:sz w:val="24"/>
          <w:szCs w:val="24"/>
          <w:lang w:eastAsia="en-US"/>
        </w:rPr>
        <w:t>проектор.</w:t>
      </w:r>
    </w:p>
    <w:p w:rsidR="00447DEF" w:rsidRPr="00B36A92" w:rsidRDefault="00447DEF" w:rsidP="00447DEF">
      <w:pPr>
        <w:suppressAutoHyphens/>
        <w:spacing w:after="0"/>
        <w:ind w:firstLine="709"/>
        <w:jc w:val="both"/>
        <w:rPr>
          <w:rFonts w:ascii="Times New Roman" w:hAnsi="Times New Roman"/>
          <w:bCs/>
          <w:sz w:val="24"/>
          <w:szCs w:val="24"/>
        </w:rPr>
      </w:pPr>
    </w:p>
    <w:p w:rsidR="003F08F7" w:rsidRPr="00B36A92" w:rsidRDefault="003F08F7" w:rsidP="00447DEF">
      <w:pPr>
        <w:suppressAutoHyphens/>
        <w:spacing w:after="0"/>
        <w:ind w:firstLine="709"/>
        <w:jc w:val="both"/>
        <w:rPr>
          <w:rFonts w:ascii="Times New Roman" w:hAnsi="Times New Roman"/>
          <w:b/>
          <w:bCs/>
          <w:sz w:val="24"/>
          <w:szCs w:val="24"/>
        </w:rPr>
      </w:pPr>
      <w:r w:rsidRPr="00B36A92">
        <w:rPr>
          <w:rFonts w:ascii="Times New Roman" w:hAnsi="Times New Roman"/>
          <w:b/>
          <w:bCs/>
          <w:sz w:val="24"/>
          <w:szCs w:val="24"/>
        </w:rPr>
        <w:t>3.2. Информационное обеспечение реализации программы</w:t>
      </w:r>
    </w:p>
    <w:p w:rsidR="00447DEF" w:rsidRPr="00B36A92" w:rsidRDefault="00447DEF" w:rsidP="00447DEF">
      <w:pPr>
        <w:suppressAutoHyphens/>
        <w:spacing w:after="0"/>
        <w:ind w:firstLine="709"/>
        <w:jc w:val="both"/>
        <w:rPr>
          <w:rFonts w:ascii="Times New Roman" w:hAnsi="Times New Roman"/>
          <w:sz w:val="24"/>
          <w:szCs w:val="24"/>
        </w:rPr>
      </w:pPr>
    </w:p>
    <w:p w:rsidR="00155A1C" w:rsidRPr="00B36A92" w:rsidRDefault="00155A1C" w:rsidP="00155A1C">
      <w:pPr>
        <w:pStyle w:val="ae"/>
        <w:spacing w:before="0" w:after="0"/>
        <w:ind w:left="0" w:firstLine="709"/>
        <w:contextualSpacing/>
        <w:rPr>
          <w:b/>
        </w:rPr>
      </w:pPr>
      <w:r w:rsidRPr="00B36A92">
        <w:rPr>
          <w:b/>
        </w:rPr>
        <w:t xml:space="preserve">3.2.1. </w:t>
      </w:r>
      <w:r w:rsidRPr="00B36A92">
        <w:rPr>
          <w:b/>
          <w:lang w:val="ru-RU"/>
        </w:rPr>
        <w:t>Основные печатные</w:t>
      </w:r>
      <w:r w:rsidRPr="00B36A92">
        <w:rPr>
          <w:b/>
        </w:rPr>
        <w:t xml:space="preserve"> издания</w:t>
      </w:r>
    </w:p>
    <w:p w:rsidR="00280276" w:rsidRPr="00026044" w:rsidRDefault="00280276" w:rsidP="00280276">
      <w:pPr>
        <w:spacing w:after="0"/>
        <w:ind w:firstLine="709"/>
        <w:contextualSpacing/>
        <w:jc w:val="both"/>
        <w:rPr>
          <w:rFonts w:ascii="Times New Roman" w:hAnsi="Times New Roman"/>
          <w:sz w:val="24"/>
          <w:szCs w:val="24"/>
        </w:rPr>
      </w:pPr>
      <w:r w:rsidRPr="00026044">
        <w:rPr>
          <w:rFonts w:ascii="Times New Roman" w:hAnsi="Times New Roman"/>
          <w:sz w:val="24"/>
          <w:szCs w:val="24"/>
        </w:rPr>
        <w:t>1. Нормативы по пожарно-строевой и тактико-специальной подготовке для личного состава Федеральной противопожарной службы (утверждены Главным военным экспе</w:t>
      </w:r>
      <w:r w:rsidRPr="00026044">
        <w:rPr>
          <w:rFonts w:ascii="Times New Roman" w:hAnsi="Times New Roman"/>
          <w:sz w:val="24"/>
          <w:szCs w:val="24"/>
        </w:rPr>
        <w:t>р</w:t>
      </w:r>
      <w:r w:rsidRPr="00026044">
        <w:rPr>
          <w:rFonts w:ascii="Times New Roman" w:hAnsi="Times New Roman"/>
          <w:sz w:val="24"/>
          <w:szCs w:val="24"/>
        </w:rPr>
        <w:t>том МЧС России генерал-полковником П.В. Платом 10.05.2011г.).</w:t>
      </w:r>
    </w:p>
    <w:p w:rsidR="00280276" w:rsidRPr="00026044" w:rsidRDefault="00280276" w:rsidP="00280276">
      <w:pPr>
        <w:spacing w:after="0"/>
        <w:ind w:firstLine="709"/>
        <w:contextualSpacing/>
        <w:jc w:val="both"/>
        <w:rPr>
          <w:rFonts w:ascii="Times New Roman" w:hAnsi="Times New Roman"/>
          <w:sz w:val="24"/>
          <w:szCs w:val="24"/>
        </w:rPr>
      </w:pPr>
      <w:r w:rsidRPr="00026044">
        <w:rPr>
          <w:rFonts w:ascii="Times New Roman" w:hAnsi="Times New Roman"/>
          <w:sz w:val="24"/>
          <w:szCs w:val="24"/>
        </w:rPr>
        <w:t xml:space="preserve">2. </w:t>
      </w:r>
    </w:p>
    <w:p w:rsidR="00280276" w:rsidRPr="00026044" w:rsidRDefault="00280276" w:rsidP="00280276">
      <w:pPr>
        <w:spacing w:after="0"/>
        <w:ind w:firstLine="709"/>
        <w:contextualSpacing/>
        <w:jc w:val="both"/>
        <w:rPr>
          <w:rFonts w:ascii="Times New Roman" w:hAnsi="Times New Roman"/>
          <w:sz w:val="24"/>
          <w:szCs w:val="24"/>
        </w:rPr>
      </w:pPr>
      <w:r w:rsidRPr="00026044">
        <w:rPr>
          <w:rFonts w:ascii="Times New Roman" w:hAnsi="Times New Roman"/>
          <w:sz w:val="24"/>
          <w:szCs w:val="24"/>
        </w:rPr>
        <w:t xml:space="preserve">3. </w:t>
      </w:r>
      <w:proofErr w:type="spellStart"/>
      <w:r w:rsidRPr="00026044">
        <w:rPr>
          <w:rFonts w:ascii="Times New Roman" w:hAnsi="Times New Roman"/>
          <w:sz w:val="24"/>
          <w:szCs w:val="24"/>
        </w:rPr>
        <w:t>Теребнёв</w:t>
      </w:r>
      <w:proofErr w:type="spellEnd"/>
      <w:r w:rsidRPr="00026044">
        <w:rPr>
          <w:rFonts w:ascii="Times New Roman" w:hAnsi="Times New Roman"/>
          <w:sz w:val="24"/>
          <w:szCs w:val="24"/>
        </w:rPr>
        <w:t xml:space="preserve"> В.В., Грачев В.А., </w:t>
      </w:r>
      <w:proofErr w:type="spellStart"/>
      <w:r w:rsidRPr="00026044">
        <w:rPr>
          <w:rFonts w:ascii="Times New Roman" w:hAnsi="Times New Roman"/>
          <w:sz w:val="24"/>
          <w:szCs w:val="24"/>
        </w:rPr>
        <w:t>Теребнёв</w:t>
      </w:r>
      <w:proofErr w:type="spellEnd"/>
      <w:r w:rsidRPr="00026044">
        <w:rPr>
          <w:rFonts w:ascii="Times New Roman" w:hAnsi="Times New Roman"/>
          <w:sz w:val="24"/>
          <w:szCs w:val="24"/>
        </w:rPr>
        <w:t xml:space="preserve"> А.В. «Пожарно-строевая подготовка», 2013.</w:t>
      </w:r>
    </w:p>
    <w:p w:rsidR="00280276" w:rsidRPr="00026044" w:rsidRDefault="00280276" w:rsidP="00280276">
      <w:pPr>
        <w:spacing w:after="0"/>
        <w:ind w:firstLine="709"/>
        <w:contextualSpacing/>
        <w:jc w:val="both"/>
        <w:rPr>
          <w:rFonts w:ascii="Times New Roman" w:hAnsi="Times New Roman"/>
          <w:sz w:val="24"/>
          <w:szCs w:val="24"/>
        </w:rPr>
      </w:pPr>
      <w:r w:rsidRPr="00026044">
        <w:rPr>
          <w:rFonts w:ascii="Times New Roman" w:hAnsi="Times New Roman"/>
          <w:sz w:val="24"/>
          <w:szCs w:val="24"/>
        </w:rPr>
        <w:t xml:space="preserve">4. </w:t>
      </w:r>
      <w:proofErr w:type="spellStart"/>
      <w:r w:rsidRPr="00026044">
        <w:rPr>
          <w:rFonts w:ascii="Times New Roman" w:hAnsi="Times New Roman"/>
          <w:sz w:val="24"/>
          <w:szCs w:val="24"/>
        </w:rPr>
        <w:t>Теребнёв</w:t>
      </w:r>
      <w:proofErr w:type="spellEnd"/>
      <w:r w:rsidRPr="00026044">
        <w:rPr>
          <w:rFonts w:ascii="Times New Roman" w:hAnsi="Times New Roman"/>
          <w:sz w:val="24"/>
          <w:szCs w:val="24"/>
        </w:rPr>
        <w:t xml:space="preserve"> В.В., Грачев В.А., </w:t>
      </w:r>
      <w:proofErr w:type="spellStart"/>
      <w:r w:rsidRPr="00026044">
        <w:rPr>
          <w:rFonts w:ascii="Times New Roman" w:hAnsi="Times New Roman"/>
          <w:sz w:val="24"/>
          <w:szCs w:val="24"/>
        </w:rPr>
        <w:t>Теребнёв</w:t>
      </w:r>
      <w:proofErr w:type="spellEnd"/>
      <w:r w:rsidRPr="00026044">
        <w:rPr>
          <w:rFonts w:ascii="Times New Roman" w:hAnsi="Times New Roman"/>
          <w:sz w:val="24"/>
          <w:szCs w:val="24"/>
        </w:rPr>
        <w:t xml:space="preserve"> А.В. «Тактическая подготовка должнос</w:t>
      </w:r>
      <w:r w:rsidRPr="00026044">
        <w:rPr>
          <w:rFonts w:ascii="Times New Roman" w:hAnsi="Times New Roman"/>
          <w:sz w:val="24"/>
          <w:szCs w:val="24"/>
        </w:rPr>
        <w:t>т</w:t>
      </w:r>
      <w:r w:rsidRPr="00026044">
        <w:rPr>
          <w:rFonts w:ascii="Times New Roman" w:hAnsi="Times New Roman"/>
          <w:sz w:val="24"/>
          <w:szCs w:val="24"/>
        </w:rPr>
        <w:t>ных лиц органов управления силами и средствами на пожаре», 2013.</w:t>
      </w:r>
    </w:p>
    <w:p w:rsidR="00280276" w:rsidRPr="00026044" w:rsidRDefault="00280276" w:rsidP="00280276">
      <w:pPr>
        <w:spacing w:after="0"/>
        <w:ind w:firstLine="709"/>
        <w:contextualSpacing/>
        <w:jc w:val="both"/>
        <w:rPr>
          <w:rFonts w:ascii="Times New Roman" w:hAnsi="Times New Roman"/>
          <w:sz w:val="24"/>
          <w:szCs w:val="24"/>
        </w:rPr>
      </w:pPr>
      <w:r w:rsidRPr="00026044">
        <w:rPr>
          <w:rFonts w:ascii="Times New Roman" w:hAnsi="Times New Roman"/>
          <w:sz w:val="24"/>
          <w:szCs w:val="24"/>
        </w:rPr>
        <w:t xml:space="preserve">5. </w:t>
      </w:r>
      <w:proofErr w:type="spellStart"/>
      <w:r w:rsidRPr="00026044">
        <w:rPr>
          <w:rFonts w:ascii="Times New Roman" w:hAnsi="Times New Roman"/>
          <w:sz w:val="24"/>
          <w:szCs w:val="24"/>
        </w:rPr>
        <w:t>Теребнёв</w:t>
      </w:r>
      <w:proofErr w:type="spellEnd"/>
      <w:r w:rsidRPr="00026044">
        <w:rPr>
          <w:rFonts w:ascii="Times New Roman" w:hAnsi="Times New Roman"/>
          <w:sz w:val="24"/>
          <w:szCs w:val="24"/>
        </w:rPr>
        <w:t xml:space="preserve"> В.В., Грачев В.А., </w:t>
      </w:r>
      <w:proofErr w:type="spellStart"/>
      <w:r w:rsidRPr="00026044">
        <w:rPr>
          <w:rFonts w:ascii="Times New Roman" w:hAnsi="Times New Roman"/>
          <w:sz w:val="24"/>
          <w:szCs w:val="24"/>
        </w:rPr>
        <w:t>Теребнёв</w:t>
      </w:r>
      <w:proofErr w:type="spellEnd"/>
      <w:r w:rsidRPr="00026044">
        <w:rPr>
          <w:rFonts w:ascii="Times New Roman" w:hAnsi="Times New Roman"/>
          <w:sz w:val="24"/>
          <w:szCs w:val="24"/>
        </w:rPr>
        <w:t xml:space="preserve"> А.В. «Организация службы начальника к</w:t>
      </w:r>
      <w:r w:rsidRPr="00026044">
        <w:rPr>
          <w:rFonts w:ascii="Times New Roman" w:hAnsi="Times New Roman"/>
          <w:sz w:val="24"/>
          <w:szCs w:val="24"/>
        </w:rPr>
        <w:t>а</w:t>
      </w:r>
      <w:r w:rsidRPr="00026044">
        <w:rPr>
          <w:rFonts w:ascii="Times New Roman" w:hAnsi="Times New Roman"/>
          <w:sz w:val="24"/>
          <w:szCs w:val="24"/>
        </w:rPr>
        <w:t xml:space="preserve">раула пожарной части», 2013. </w:t>
      </w:r>
    </w:p>
    <w:p w:rsidR="001C5D96" w:rsidRPr="00B36A92" w:rsidRDefault="00026044" w:rsidP="001C5D96">
      <w:pPr>
        <w:spacing w:after="0"/>
        <w:ind w:firstLine="709"/>
        <w:contextualSpacing/>
        <w:jc w:val="both"/>
        <w:rPr>
          <w:rFonts w:ascii="Times New Roman" w:hAnsi="Times New Roman"/>
          <w:bCs/>
          <w:i/>
          <w:iCs/>
          <w:sz w:val="24"/>
          <w:szCs w:val="24"/>
        </w:rPr>
      </w:pPr>
      <w:r w:rsidRPr="00026044">
        <w:rPr>
          <w:rFonts w:ascii="Times New Roman" w:hAnsi="Times New Roman"/>
          <w:b/>
          <w:sz w:val="24"/>
          <w:szCs w:val="24"/>
        </w:rPr>
        <w:t>3.2.2</w:t>
      </w:r>
      <w:r>
        <w:rPr>
          <w:rFonts w:ascii="Times New Roman" w:hAnsi="Times New Roman"/>
          <w:sz w:val="24"/>
          <w:szCs w:val="24"/>
        </w:rPr>
        <w:t xml:space="preserve"> </w:t>
      </w:r>
      <w:r w:rsidR="001C5D96" w:rsidRPr="00B36A92">
        <w:rPr>
          <w:rFonts w:ascii="Times New Roman" w:hAnsi="Times New Roman"/>
          <w:b/>
          <w:bCs/>
          <w:sz w:val="24"/>
          <w:szCs w:val="24"/>
        </w:rPr>
        <w:t>Дополнительные источники</w:t>
      </w:r>
    </w:p>
    <w:p w:rsidR="001C5D96" w:rsidRPr="00026044" w:rsidRDefault="001C5D96" w:rsidP="001C5D96">
      <w:pPr>
        <w:spacing w:after="0"/>
        <w:ind w:firstLine="709"/>
        <w:contextualSpacing/>
        <w:rPr>
          <w:rFonts w:ascii="Times New Roman" w:hAnsi="Times New Roman"/>
          <w:sz w:val="24"/>
          <w:szCs w:val="24"/>
        </w:rPr>
      </w:pPr>
      <w:r w:rsidRPr="00026044">
        <w:rPr>
          <w:rFonts w:ascii="Times New Roman" w:hAnsi="Times New Roman"/>
          <w:sz w:val="24"/>
          <w:szCs w:val="24"/>
        </w:rPr>
        <w:t>1.</w:t>
      </w:r>
      <w:r w:rsidRPr="00026044">
        <w:rPr>
          <w:rFonts w:ascii="Times New Roman" w:hAnsi="Times New Roman"/>
          <w:sz w:val="24"/>
          <w:szCs w:val="24"/>
        </w:rPr>
        <w:tab/>
        <w:t xml:space="preserve"> </w:t>
      </w:r>
      <w:proofErr w:type="spellStart"/>
      <w:r w:rsidRPr="00026044">
        <w:rPr>
          <w:rFonts w:ascii="Times New Roman" w:hAnsi="Times New Roman"/>
          <w:sz w:val="24"/>
          <w:szCs w:val="24"/>
        </w:rPr>
        <w:t>Теребнёв</w:t>
      </w:r>
      <w:proofErr w:type="spellEnd"/>
      <w:r w:rsidRPr="00026044">
        <w:rPr>
          <w:rFonts w:ascii="Times New Roman" w:hAnsi="Times New Roman"/>
          <w:sz w:val="24"/>
          <w:szCs w:val="24"/>
        </w:rPr>
        <w:t xml:space="preserve"> В.В. «Основы пожарного дела», 2014</w:t>
      </w:r>
    </w:p>
    <w:p w:rsidR="0072110E" w:rsidRDefault="0072110E" w:rsidP="00280276">
      <w:pPr>
        <w:spacing w:after="0"/>
        <w:ind w:firstLine="709"/>
        <w:contextualSpacing/>
        <w:jc w:val="both"/>
        <w:rPr>
          <w:rFonts w:ascii="Times New Roman" w:hAnsi="Times New Roman"/>
          <w:b/>
          <w:sz w:val="24"/>
          <w:szCs w:val="24"/>
        </w:rPr>
      </w:pPr>
    </w:p>
    <w:p w:rsidR="00343161" w:rsidRPr="00026044" w:rsidRDefault="0072110E" w:rsidP="001C5D96">
      <w:pPr>
        <w:spacing w:after="0"/>
        <w:ind w:firstLine="709"/>
        <w:contextualSpacing/>
        <w:jc w:val="both"/>
        <w:rPr>
          <w:rFonts w:ascii="Times New Roman" w:hAnsi="Times New Roman"/>
          <w:sz w:val="24"/>
          <w:szCs w:val="24"/>
        </w:rPr>
      </w:pPr>
      <w:r w:rsidRPr="00B36A92">
        <w:rPr>
          <w:rFonts w:ascii="Times New Roman" w:hAnsi="Times New Roman"/>
          <w:b/>
          <w:bCs/>
          <w:sz w:val="24"/>
          <w:szCs w:val="24"/>
        </w:rPr>
        <w:t xml:space="preserve"> </w:t>
      </w:r>
    </w:p>
    <w:p w:rsidR="00343161" w:rsidRPr="00343161" w:rsidRDefault="00343161" w:rsidP="00343161">
      <w:pPr>
        <w:spacing w:after="0"/>
        <w:ind w:firstLine="709"/>
        <w:contextualSpacing/>
        <w:rPr>
          <w:rFonts w:ascii="Times New Roman" w:hAnsi="Times New Roman"/>
          <w:b/>
          <w:sz w:val="24"/>
          <w:szCs w:val="24"/>
        </w:rPr>
      </w:pPr>
      <w:r w:rsidRPr="00343161">
        <w:rPr>
          <w:rFonts w:ascii="Times New Roman" w:hAnsi="Times New Roman"/>
          <w:b/>
          <w:sz w:val="24"/>
          <w:szCs w:val="24"/>
        </w:rPr>
        <w:t xml:space="preserve"> </w:t>
      </w:r>
    </w:p>
    <w:p w:rsidR="00155A1C" w:rsidRPr="00B36A92" w:rsidRDefault="00155A1C" w:rsidP="00155A1C">
      <w:pPr>
        <w:spacing w:after="0"/>
        <w:ind w:firstLine="709"/>
        <w:contextualSpacing/>
        <w:rPr>
          <w:rFonts w:ascii="Times New Roman" w:hAnsi="Times New Roman"/>
          <w:b/>
          <w:sz w:val="24"/>
          <w:szCs w:val="24"/>
        </w:rPr>
      </w:pPr>
    </w:p>
    <w:p w:rsidR="00155A1C" w:rsidRPr="00B36A92" w:rsidRDefault="00155A1C" w:rsidP="00155A1C">
      <w:pPr>
        <w:pStyle w:val="1"/>
        <w:suppressAutoHyphens/>
        <w:spacing w:before="0" w:after="0"/>
        <w:ind w:firstLine="709"/>
        <w:jc w:val="both"/>
        <w:rPr>
          <w:rFonts w:ascii="Times New Roman" w:hAnsi="Times New Roman"/>
          <w:b w:val="0"/>
          <w:bCs w:val="0"/>
          <w:i/>
          <w:sz w:val="24"/>
          <w:szCs w:val="24"/>
        </w:rPr>
      </w:pPr>
    </w:p>
    <w:p w:rsidR="00447DEF" w:rsidRPr="00B36A92" w:rsidRDefault="00447DEF" w:rsidP="00414C20">
      <w:pPr>
        <w:contextualSpacing/>
        <w:rPr>
          <w:rFonts w:ascii="Times New Roman" w:hAnsi="Times New Roman"/>
          <w:b/>
          <w:i/>
          <w:sz w:val="24"/>
          <w:szCs w:val="24"/>
        </w:rPr>
      </w:pPr>
    </w:p>
    <w:p w:rsidR="00E709E4" w:rsidRPr="00B36A92" w:rsidRDefault="00340ACF" w:rsidP="00447DEF">
      <w:pPr>
        <w:contextualSpacing/>
        <w:jc w:val="center"/>
        <w:rPr>
          <w:rFonts w:ascii="Times New Roman" w:hAnsi="Times New Roman"/>
          <w:b/>
          <w:sz w:val="24"/>
          <w:szCs w:val="24"/>
        </w:rPr>
      </w:pPr>
      <w:r w:rsidRPr="00B36A92">
        <w:rPr>
          <w:rFonts w:ascii="Times New Roman" w:hAnsi="Times New Roman"/>
          <w:b/>
          <w:sz w:val="24"/>
          <w:szCs w:val="24"/>
        </w:rPr>
        <w:t>4</w:t>
      </w:r>
      <w:r w:rsidR="00E709E4" w:rsidRPr="00B36A92">
        <w:rPr>
          <w:rFonts w:ascii="Times New Roman" w:hAnsi="Times New Roman"/>
          <w:b/>
          <w:sz w:val="24"/>
          <w:szCs w:val="24"/>
        </w:rPr>
        <w:t xml:space="preserve">. </w:t>
      </w:r>
      <w:r w:rsidR="00091C4A" w:rsidRPr="00B36A92">
        <w:rPr>
          <w:rFonts w:ascii="Times New Roman" w:hAnsi="Times New Roman"/>
          <w:b/>
          <w:sz w:val="24"/>
          <w:szCs w:val="24"/>
        </w:rPr>
        <w:t xml:space="preserve">КОНТРОЛЬ И ОЦЕНКА РЕЗУЛЬТАТОВ ОСВОЕНИЯ </w:t>
      </w:r>
      <w:r w:rsidR="00447DEF" w:rsidRPr="00B36A92">
        <w:rPr>
          <w:rFonts w:ascii="Times New Roman" w:hAnsi="Times New Roman"/>
          <w:b/>
          <w:sz w:val="24"/>
          <w:szCs w:val="24"/>
        </w:rPr>
        <w:br/>
      </w:r>
      <w:r w:rsidR="00091C4A" w:rsidRPr="00B36A92">
        <w:rPr>
          <w:rFonts w:ascii="Times New Roman" w:hAnsi="Times New Roman"/>
          <w:b/>
          <w:sz w:val="24"/>
          <w:szCs w:val="24"/>
        </w:rPr>
        <w:t>УЧЕБНОЙ ДИСЦИПЛИНЫ</w:t>
      </w:r>
    </w:p>
    <w:p w:rsidR="00447DEF" w:rsidRPr="00B36A92" w:rsidRDefault="00447DEF" w:rsidP="00447DEF">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024"/>
        <w:gridCol w:w="2886"/>
      </w:tblGrid>
      <w:tr w:rsidR="00091C4A" w:rsidRPr="00B36A92" w:rsidTr="00733AEF">
        <w:tc>
          <w:tcPr>
            <w:tcW w:w="1912" w:type="pct"/>
          </w:tcPr>
          <w:p w:rsidR="00091C4A" w:rsidRPr="00B36A92" w:rsidRDefault="00091C4A" w:rsidP="001C5D96">
            <w:pPr>
              <w:spacing w:line="240" w:lineRule="auto"/>
              <w:jc w:val="center"/>
              <w:rPr>
                <w:rFonts w:ascii="Times New Roman" w:hAnsi="Times New Roman"/>
                <w:b/>
                <w:bCs/>
                <w:i/>
              </w:rPr>
            </w:pPr>
            <w:r w:rsidRPr="00B36A92">
              <w:rPr>
                <w:rFonts w:ascii="Times New Roman" w:hAnsi="Times New Roman"/>
                <w:b/>
                <w:bCs/>
                <w:i/>
              </w:rPr>
              <w:t>Результаты обучения</w:t>
            </w:r>
          </w:p>
        </w:tc>
        <w:tc>
          <w:tcPr>
            <w:tcW w:w="1580" w:type="pct"/>
          </w:tcPr>
          <w:p w:rsidR="00091C4A" w:rsidRPr="00B36A92" w:rsidRDefault="00091C4A" w:rsidP="00414C20">
            <w:pPr>
              <w:spacing w:line="240" w:lineRule="auto"/>
              <w:jc w:val="center"/>
              <w:rPr>
                <w:rFonts w:ascii="Times New Roman" w:hAnsi="Times New Roman"/>
                <w:b/>
                <w:bCs/>
                <w:i/>
              </w:rPr>
            </w:pPr>
            <w:r w:rsidRPr="00B36A92">
              <w:rPr>
                <w:rFonts w:ascii="Times New Roman" w:hAnsi="Times New Roman"/>
                <w:b/>
                <w:bCs/>
                <w:i/>
              </w:rPr>
              <w:t>Критерии оценки</w:t>
            </w:r>
          </w:p>
        </w:tc>
        <w:tc>
          <w:tcPr>
            <w:tcW w:w="1508" w:type="pct"/>
          </w:tcPr>
          <w:p w:rsidR="00091C4A" w:rsidRPr="00B36A92" w:rsidRDefault="00BB792E" w:rsidP="00414C20">
            <w:pPr>
              <w:spacing w:line="240" w:lineRule="auto"/>
              <w:jc w:val="center"/>
              <w:rPr>
                <w:rFonts w:ascii="Times New Roman" w:hAnsi="Times New Roman"/>
                <w:b/>
                <w:bCs/>
                <w:i/>
              </w:rPr>
            </w:pPr>
            <w:r w:rsidRPr="00B36A92">
              <w:rPr>
                <w:rFonts w:ascii="Times New Roman" w:hAnsi="Times New Roman"/>
                <w:b/>
                <w:bCs/>
                <w:i/>
              </w:rPr>
              <w:t>М</w:t>
            </w:r>
            <w:r w:rsidR="00091C4A" w:rsidRPr="00B36A92">
              <w:rPr>
                <w:rFonts w:ascii="Times New Roman" w:hAnsi="Times New Roman"/>
                <w:b/>
                <w:bCs/>
                <w:i/>
              </w:rPr>
              <w:t>етоды оценки</w:t>
            </w:r>
          </w:p>
        </w:tc>
      </w:tr>
      <w:tr w:rsidR="00091C4A" w:rsidRPr="00B36A92" w:rsidTr="00733AEF">
        <w:tc>
          <w:tcPr>
            <w:tcW w:w="1912" w:type="pct"/>
          </w:tcPr>
          <w:p w:rsidR="00280276" w:rsidRPr="00775A81" w:rsidRDefault="0072110E" w:rsidP="00280276">
            <w:pPr>
              <w:spacing w:line="240" w:lineRule="auto"/>
              <w:rPr>
                <w:rFonts w:ascii="Times New Roman" w:hAnsi="Times New Roman"/>
                <w:bCs/>
              </w:rPr>
            </w:pPr>
            <w:r w:rsidRPr="00775A81">
              <w:rPr>
                <w:rFonts w:ascii="Times New Roman" w:hAnsi="Times New Roman"/>
                <w:bCs/>
              </w:rPr>
              <w:t></w:t>
            </w:r>
            <w:r w:rsidRPr="00775A81">
              <w:rPr>
                <w:rFonts w:ascii="Times New Roman" w:hAnsi="Times New Roman"/>
                <w:bCs/>
              </w:rPr>
              <w:tab/>
            </w:r>
            <w:r w:rsidR="00280276" w:rsidRPr="00775A81">
              <w:rPr>
                <w:rFonts w:ascii="Times New Roman" w:hAnsi="Times New Roman"/>
                <w:bCs/>
              </w:rPr>
              <w:t></w:t>
            </w:r>
            <w:r w:rsidR="00280276" w:rsidRPr="00775A81">
              <w:rPr>
                <w:rFonts w:ascii="Times New Roman" w:hAnsi="Times New Roman"/>
                <w:bCs/>
              </w:rPr>
              <w:tab/>
              <w:t>условия и нормы в</w:t>
            </w:r>
            <w:r w:rsidR="00280276" w:rsidRPr="00775A81">
              <w:rPr>
                <w:rFonts w:ascii="Times New Roman" w:hAnsi="Times New Roman"/>
                <w:bCs/>
              </w:rPr>
              <w:t>ы</w:t>
            </w:r>
            <w:r w:rsidR="00280276" w:rsidRPr="00775A81">
              <w:rPr>
                <w:rFonts w:ascii="Times New Roman" w:hAnsi="Times New Roman"/>
                <w:bCs/>
              </w:rPr>
              <w:t>полнения нормативов по п</w:t>
            </w:r>
            <w:r w:rsidR="00280276" w:rsidRPr="00775A81">
              <w:rPr>
                <w:rFonts w:ascii="Times New Roman" w:hAnsi="Times New Roman"/>
                <w:bCs/>
              </w:rPr>
              <w:t>о</w:t>
            </w:r>
            <w:r w:rsidR="00280276" w:rsidRPr="00775A81">
              <w:rPr>
                <w:rFonts w:ascii="Times New Roman" w:hAnsi="Times New Roman"/>
                <w:bCs/>
              </w:rPr>
              <w:t>жарно-строевой и физической подготовке; приемы и способы действий с п</w:t>
            </w:r>
            <w:r w:rsidR="00280276" w:rsidRPr="00775A81">
              <w:rPr>
                <w:rFonts w:ascii="Times New Roman" w:hAnsi="Times New Roman"/>
                <w:bCs/>
              </w:rPr>
              <w:t>о</w:t>
            </w:r>
            <w:r w:rsidR="00280276" w:rsidRPr="00775A81">
              <w:rPr>
                <w:rFonts w:ascii="Times New Roman" w:hAnsi="Times New Roman"/>
                <w:bCs/>
              </w:rPr>
              <w:t>жарной техникой и аварийно-спасательным оборуд</w:t>
            </w:r>
            <w:r w:rsidR="00280276" w:rsidRPr="00775A81">
              <w:rPr>
                <w:rFonts w:ascii="Times New Roman" w:hAnsi="Times New Roman"/>
                <w:bCs/>
              </w:rPr>
              <w:t>о</w:t>
            </w:r>
            <w:r w:rsidR="00280276" w:rsidRPr="00775A81">
              <w:rPr>
                <w:rFonts w:ascii="Times New Roman" w:hAnsi="Times New Roman"/>
                <w:bCs/>
              </w:rPr>
              <w:t>ванием.</w:t>
            </w:r>
          </w:p>
          <w:p w:rsidR="00280276" w:rsidRPr="00775A81" w:rsidRDefault="00280276" w:rsidP="00280276">
            <w:pPr>
              <w:spacing w:line="240" w:lineRule="auto"/>
              <w:rPr>
                <w:rFonts w:ascii="Times New Roman" w:hAnsi="Times New Roman"/>
                <w:bCs/>
              </w:rPr>
            </w:pPr>
            <w:r w:rsidRPr="00775A81">
              <w:rPr>
                <w:rFonts w:ascii="Times New Roman" w:hAnsi="Times New Roman"/>
                <w:bCs/>
              </w:rPr>
              <w:t></w:t>
            </w:r>
            <w:r w:rsidRPr="00775A81">
              <w:rPr>
                <w:rFonts w:ascii="Times New Roman" w:hAnsi="Times New Roman"/>
                <w:bCs/>
              </w:rPr>
              <w:tab/>
              <w:t xml:space="preserve">работать в кислородных и </w:t>
            </w:r>
            <w:proofErr w:type="gramStart"/>
            <w:r w:rsidRPr="00775A81">
              <w:rPr>
                <w:rFonts w:ascii="Times New Roman" w:hAnsi="Times New Roman"/>
                <w:bCs/>
              </w:rPr>
              <w:t>изолирую-</w:t>
            </w:r>
            <w:proofErr w:type="spellStart"/>
            <w:r w:rsidRPr="00775A81">
              <w:rPr>
                <w:rFonts w:ascii="Times New Roman" w:hAnsi="Times New Roman"/>
                <w:bCs/>
              </w:rPr>
              <w:t>щих</w:t>
            </w:r>
            <w:proofErr w:type="spellEnd"/>
            <w:proofErr w:type="gramEnd"/>
            <w:r w:rsidRPr="00775A81">
              <w:rPr>
                <w:rFonts w:ascii="Times New Roman" w:hAnsi="Times New Roman"/>
                <w:bCs/>
              </w:rPr>
              <w:t xml:space="preserve"> противогазах и д</w:t>
            </w:r>
            <w:r w:rsidRPr="00775A81">
              <w:rPr>
                <w:rFonts w:ascii="Times New Roman" w:hAnsi="Times New Roman"/>
                <w:bCs/>
              </w:rPr>
              <w:t>ы</w:t>
            </w:r>
            <w:r w:rsidRPr="00775A81">
              <w:rPr>
                <w:rFonts w:ascii="Times New Roman" w:hAnsi="Times New Roman"/>
                <w:bCs/>
              </w:rPr>
              <w:t>хательных аппаратах</w:t>
            </w:r>
          </w:p>
          <w:p w:rsidR="00091C4A" w:rsidRPr="00775A81" w:rsidRDefault="00280276" w:rsidP="00280276">
            <w:pPr>
              <w:spacing w:line="240" w:lineRule="auto"/>
              <w:rPr>
                <w:rFonts w:ascii="Times New Roman" w:hAnsi="Times New Roman"/>
                <w:bCs/>
              </w:rPr>
            </w:pPr>
            <w:r w:rsidRPr="00775A81">
              <w:rPr>
                <w:rFonts w:ascii="Times New Roman" w:hAnsi="Times New Roman"/>
                <w:bCs/>
              </w:rPr>
              <w:t></w:t>
            </w:r>
            <w:r w:rsidRPr="00775A81">
              <w:rPr>
                <w:rFonts w:ascii="Times New Roman" w:hAnsi="Times New Roman"/>
                <w:bCs/>
              </w:rPr>
              <w:tab/>
              <w:t>принцип работы кислоро</w:t>
            </w:r>
            <w:r w:rsidRPr="00775A81">
              <w:rPr>
                <w:rFonts w:ascii="Times New Roman" w:hAnsi="Times New Roman"/>
                <w:bCs/>
              </w:rPr>
              <w:t>д</w:t>
            </w:r>
            <w:r w:rsidRPr="00775A81">
              <w:rPr>
                <w:rFonts w:ascii="Times New Roman" w:hAnsi="Times New Roman"/>
                <w:bCs/>
              </w:rPr>
              <w:lastRenderedPageBreak/>
              <w:t xml:space="preserve">ных и изолирующих </w:t>
            </w:r>
            <w:proofErr w:type="gramStart"/>
            <w:r w:rsidRPr="00775A81">
              <w:rPr>
                <w:rFonts w:ascii="Times New Roman" w:hAnsi="Times New Roman"/>
                <w:bCs/>
              </w:rPr>
              <w:t>против</w:t>
            </w:r>
            <w:r w:rsidRPr="00775A81">
              <w:rPr>
                <w:rFonts w:ascii="Times New Roman" w:hAnsi="Times New Roman"/>
                <w:bCs/>
              </w:rPr>
              <w:t>о</w:t>
            </w:r>
            <w:r w:rsidRPr="00775A81">
              <w:rPr>
                <w:rFonts w:ascii="Times New Roman" w:hAnsi="Times New Roman"/>
                <w:bCs/>
              </w:rPr>
              <w:t>газах</w:t>
            </w:r>
            <w:proofErr w:type="gramEnd"/>
            <w:r w:rsidRPr="00775A81">
              <w:rPr>
                <w:rFonts w:ascii="Times New Roman" w:hAnsi="Times New Roman"/>
                <w:bCs/>
              </w:rPr>
              <w:t xml:space="preserve"> и дыхательных аппаратах</w:t>
            </w:r>
          </w:p>
        </w:tc>
        <w:tc>
          <w:tcPr>
            <w:tcW w:w="1580" w:type="pct"/>
          </w:tcPr>
          <w:p w:rsidR="00091C4A" w:rsidRPr="00B36A92" w:rsidRDefault="00091C4A" w:rsidP="00414C20">
            <w:pPr>
              <w:spacing w:line="240" w:lineRule="auto"/>
              <w:rPr>
                <w:rFonts w:ascii="Times New Roman" w:hAnsi="Times New Roman"/>
                <w:bCs/>
                <w:i/>
              </w:rPr>
            </w:pPr>
            <w:r w:rsidRPr="00B36A92">
              <w:rPr>
                <w:rFonts w:ascii="Times New Roman" w:hAnsi="Times New Roman"/>
                <w:bCs/>
                <w:i/>
              </w:rPr>
              <w:lastRenderedPageBreak/>
              <w:t>Характеристики демо</w:t>
            </w:r>
            <w:r w:rsidRPr="00B36A92">
              <w:rPr>
                <w:rFonts w:ascii="Times New Roman" w:hAnsi="Times New Roman"/>
                <w:bCs/>
                <w:i/>
              </w:rPr>
              <w:t>н</w:t>
            </w:r>
            <w:r w:rsidRPr="00B36A92">
              <w:rPr>
                <w:rFonts w:ascii="Times New Roman" w:hAnsi="Times New Roman"/>
                <w:bCs/>
                <w:i/>
              </w:rPr>
              <w:t>стрируемых знаний</w:t>
            </w:r>
            <w:r w:rsidR="002F01DC" w:rsidRPr="00B36A92">
              <w:rPr>
                <w:rFonts w:ascii="Times New Roman" w:hAnsi="Times New Roman"/>
                <w:bCs/>
                <w:i/>
              </w:rPr>
              <w:t>,</w:t>
            </w:r>
            <w:r w:rsidR="004816C3" w:rsidRPr="00B36A92">
              <w:rPr>
                <w:rFonts w:ascii="Times New Roman" w:hAnsi="Times New Roman"/>
                <w:bCs/>
                <w:i/>
              </w:rPr>
              <w:t xml:space="preserve"> которые могут быть проверены</w:t>
            </w:r>
          </w:p>
        </w:tc>
        <w:tc>
          <w:tcPr>
            <w:tcW w:w="1508" w:type="pct"/>
          </w:tcPr>
          <w:p w:rsidR="0072110E" w:rsidRPr="0072110E" w:rsidRDefault="0072110E" w:rsidP="0072110E">
            <w:pPr>
              <w:spacing w:after="0" w:line="240" w:lineRule="auto"/>
              <w:ind w:left="212"/>
              <w:rPr>
                <w:rFonts w:ascii="Times New Roman" w:hAnsi="Times New Roman"/>
                <w:bCs/>
                <w:sz w:val="24"/>
                <w:szCs w:val="24"/>
              </w:rPr>
            </w:pPr>
            <w:r w:rsidRPr="0072110E">
              <w:rPr>
                <w:rFonts w:ascii="Times New Roman" w:hAnsi="Times New Roman"/>
                <w:bCs/>
                <w:sz w:val="24"/>
                <w:szCs w:val="24"/>
              </w:rPr>
              <w:t>Опрос</w:t>
            </w:r>
          </w:p>
          <w:p w:rsidR="0072110E" w:rsidRPr="0072110E" w:rsidRDefault="0072110E" w:rsidP="0072110E">
            <w:pPr>
              <w:spacing w:after="0" w:line="240" w:lineRule="auto"/>
              <w:ind w:left="212"/>
              <w:rPr>
                <w:rFonts w:ascii="Times New Roman" w:hAnsi="Times New Roman"/>
                <w:bCs/>
                <w:sz w:val="24"/>
                <w:szCs w:val="24"/>
              </w:rPr>
            </w:pPr>
            <w:r w:rsidRPr="0072110E">
              <w:rPr>
                <w:rFonts w:ascii="Times New Roman" w:hAnsi="Times New Roman"/>
                <w:bCs/>
                <w:sz w:val="24"/>
                <w:szCs w:val="24"/>
              </w:rPr>
              <w:t>Тестирование</w:t>
            </w:r>
          </w:p>
          <w:p w:rsidR="0072110E" w:rsidRPr="0072110E" w:rsidRDefault="0072110E" w:rsidP="0072110E">
            <w:pPr>
              <w:spacing w:after="0" w:line="240" w:lineRule="auto"/>
              <w:ind w:left="212"/>
              <w:rPr>
                <w:rFonts w:ascii="Times New Roman" w:hAnsi="Times New Roman"/>
                <w:bCs/>
                <w:sz w:val="24"/>
                <w:szCs w:val="24"/>
              </w:rPr>
            </w:pPr>
            <w:r w:rsidRPr="0072110E">
              <w:rPr>
                <w:rFonts w:ascii="Times New Roman" w:hAnsi="Times New Roman"/>
                <w:bCs/>
                <w:sz w:val="24"/>
                <w:szCs w:val="24"/>
              </w:rPr>
              <w:t>Практическая работа</w:t>
            </w:r>
          </w:p>
          <w:p w:rsidR="00091C4A" w:rsidRPr="00B36A92" w:rsidRDefault="0072110E" w:rsidP="0072110E">
            <w:pPr>
              <w:spacing w:line="240" w:lineRule="auto"/>
              <w:rPr>
                <w:rFonts w:ascii="Times New Roman" w:hAnsi="Times New Roman"/>
                <w:bCs/>
                <w:i/>
              </w:rPr>
            </w:pPr>
            <w:r w:rsidRPr="0072110E">
              <w:rPr>
                <w:rFonts w:ascii="Times New Roman" w:hAnsi="Times New Roman"/>
                <w:sz w:val="24"/>
                <w:szCs w:val="24"/>
              </w:rPr>
              <w:t>Наблюдение за действ</w:t>
            </w:r>
            <w:r w:rsidRPr="0072110E">
              <w:rPr>
                <w:rFonts w:ascii="Times New Roman" w:hAnsi="Times New Roman"/>
                <w:sz w:val="24"/>
                <w:szCs w:val="24"/>
              </w:rPr>
              <w:t>и</w:t>
            </w:r>
            <w:r w:rsidRPr="0072110E">
              <w:rPr>
                <w:rFonts w:ascii="Times New Roman" w:hAnsi="Times New Roman"/>
                <w:sz w:val="24"/>
                <w:szCs w:val="24"/>
              </w:rPr>
              <w:t>ями на учебной практике</w:t>
            </w:r>
          </w:p>
        </w:tc>
      </w:tr>
      <w:tr w:rsidR="00091C4A" w:rsidRPr="00B36A92" w:rsidTr="00DE1903">
        <w:trPr>
          <w:trHeight w:val="896"/>
        </w:trPr>
        <w:tc>
          <w:tcPr>
            <w:tcW w:w="1912" w:type="pct"/>
          </w:tcPr>
          <w:p w:rsidR="00280276" w:rsidRPr="00775A81" w:rsidRDefault="002B143F" w:rsidP="00280276">
            <w:pPr>
              <w:spacing w:after="0" w:line="240" w:lineRule="auto"/>
              <w:rPr>
                <w:rFonts w:ascii="Times New Roman" w:hAnsi="Times New Roman"/>
              </w:rPr>
            </w:pPr>
            <w:r w:rsidRPr="00775A81">
              <w:rPr>
                <w:rFonts w:ascii="Times New Roman" w:hAnsi="Times New Roman"/>
              </w:rPr>
              <w:lastRenderedPageBreak/>
              <w:t></w:t>
            </w:r>
            <w:r w:rsidR="00280276" w:rsidRPr="00775A81">
              <w:t xml:space="preserve"> </w:t>
            </w:r>
            <w:r w:rsidR="00280276" w:rsidRPr="00775A81">
              <w:rPr>
                <w:rFonts w:ascii="Times New Roman" w:hAnsi="Times New Roman"/>
              </w:rPr>
              <w:t></w:t>
            </w:r>
            <w:r w:rsidR="00280276" w:rsidRPr="00775A81">
              <w:rPr>
                <w:rFonts w:ascii="Times New Roman" w:hAnsi="Times New Roman"/>
              </w:rPr>
              <w:tab/>
              <w:t>выполнять комплекс спец</w:t>
            </w:r>
            <w:r w:rsidR="00280276" w:rsidRPr="00775A81">
              <w:rPr>
                <w:rFonts w:ascii="Times New Roman" w:hAnsi="Times New Roman"/>
              </w:rPr>
              <w:t>и</w:t>
            </w:r>
            <w:r w:rsidR="00280276" w:rsidRPr="00775A81">
              <w:rPr>
                <w:rFonts w:ascii="Times New Roman" w:hAnsi="Times New Roman"/>
              </w:rPr>
              <w:t>альных упражнений (нормат</w:t>
            </w:r>
            <w:r w:rsidR="00280276" w:rsidRPr="00775A81">
              <w:rPr>
                <w:rFonts w:ascii="Times New Roman" w:hAnsi="Times New Roman"/>
              </w:rPr>
              <w:t>и</w:t>
            </w:r>
            <w:r w:rsidR="00280276" w:rsidRPr="00775A81">
              <w:rPr>
                <w:rFonts w:ascii="Times New Roman" w:hAnsi="Times New Roman"/>
              </w:rPr>
              <w:t>вов) по пожар-но-строевой и ф</w:t>
            </w:r>
            <w:r w:rsidR="00280276" w:rsidRPr="00775A81">
              <w:rPr>
                <w:rFonts w:ascii="Times New Roman" w:hAnsi="Times New Roman"/>
              </w:rPr>
              <w:t>и</w:t>
            </w:r>
            <w:r w:rsidR="00280276" w:rsidRPr="00775A81">
              <w:rPr>
                <w:rFonts w:ascii="Times New Roman" w:hAnsi="Times New Roman"/>
              </w:rPr>
              <w:t>зической подг</w:t>
            </w:r>
            <w:r w:rsidR="00280276" w:rsidRPr="00775A81">
              <w:rPr>
                <w:rFonts w:ascii="Times New Roman" w:hAnsi="Times New Roman"/>
              </w:rPr>
              <w:t>о</w:t>
            </w:r>
            <w:r w:rsidR="00280276" w:rsidRPr="00775A81">
              <w:rPr>
                <w:rFonts w:ascii="Times New Roman" w:hAnsi="Times New Roman"/>
              </w:rPr>
              <w:t>товке, защите от современных средств поражения, примен</w:t>
            </w:r>
            <w:r w:rsidR="00280276" w:rsidRPr="00775A81">
              <w:rPr>
                <w:rFonts w:ascii="Times New Roman" w:hAnsi="Times New Roman"/>
              </w:rPr>
              <w:t>е</w:t>
            </w:r>
            <w:r w:rsidR="00280276" w:rsidRPr="00775A81">
              <w:rPr>
                <w:rFonts w:ascii="Times New Roman" w:hAnsi="Times New Roman"/>
              </w:rPr>
              <w:t>нию пожарной техники и ав</w:t>
            </w:r>
            <w:bookmarkStart w:id="0" w:name="_GoBack"/>
            <w:bookmarkEnd w:id="0"/>
            <w:r w:rsidR="00280276" w:rsidRPr="00775A81">
              <w:rPr>
                <w:rFonts w:ascii="Times New Roman" w:hAnsi="Times New Roman"/>
              </w:rPr>
              <w:t>арийно-спасательного оборудования ум</w:t>
            </w:r>
            <w:r w:rsidR="00280276" w:rsidRPr="00775A81">
              <w:rPr>
                <w:rFonts w:ascii="Times New Roman" w:hAnsi="Times New Roman"/>
              </w:rPr>
              <w:t>е</w:t>
            </w:r>
            <w:r w:rsidR="00280276" w:rsidRPr="00775A81">
              <w:rPr>
                <w:rFonts w:ascii="Times New Roman" w:hAnsi="Times New Roman"/>
              </w:rPr>
              <w:t>ния при несении слу</w:t>
            </w:r>
            <w:r w:rsidR="00280276" w:rsidRPr="00775A81">
              <w:rPr>
                <w:rFonts w:ascii="Times New Roman" w:hAnsi="Times New Roman"/>
              </w:rPr>
              <w:t>ж</w:t>
            </w:r>
            <w:r w:rsidR="00280276" w:rsidRPr="00775A81">
              <w:rPr>
                <w:rFonts w:ascii="Times New Roman" w:hAnsi="Times New Roman"/>
              </w:rPr>
              <w:t>бы и ведении действий по туш</w:t>
            </w:r>
            <w:r w:rsidR="00280276" w:rsidRPr="00775A81">
              <w:rPr>
                <w:rFonts w:ascii="Times New Roman" w:hAnsi="Times New Roman"/>
              </w:rPr>
              <w:t>е</w:t>
            </w:r>
            <w:r w:rsidR="00280276" w:rsidRPr="00775A81">
              <w:rPr>
                <w:rFonts w:ascii="Times New Roman" w:hAnsi="Times New Roman"/>
              </w:rPr>
              <w:t>нию пожаров и проведению связанных с ними ав</w:t>
            </w:r>
            <w:r w:rsidR="00280276" w:rsidRPr="00775A81">
              <w:rPr>
                <w:rFonts w:ascii="Times New Roman" w:hAnsi="Times New Roman"/>
              </w:rPr>
              <w:t>а</w:t>
            </w:r>
            <w:r w:rsidR="00280276" w:rsidRPr="00775A81">
              <w:rPr>
                <w:rFonts w:ascii="Times New Roman" w:hAnsi="Times New Roman"/>
              </w:rPr>
              <w:t>рийно-спасательных работ (АСР);</w:t>
            </w:r>
          </w:p>
          <w:p w:rsidR="00091C4A" w:rsidRPr="00775A81" w:rsidRDefault="00280276" w:rsidP="00280276">
            <w:pPr>
              <w:spacing w:line="240" w:lineRule="auto"/>
              <w:rPr>
                <w:rFonts w:ascii="Times New Roman" w:hAnsi="Times New Roman"/>
                <w:bCs/>
              </w:rPr>
            </w:pPr>
            <w:r w:rsidRPr="00775A81">
              <w:rPr>
                <w:rFonts w:ascii="Times New Roman" w:hAnsi="Times New Roman"/>
              </w:rPr>
              <w:t></w:t>
            </w:r>
            <w:r w:rsidRPr="00775A81">
              <w:rPr>
                <w:rFonts w:ascii="Times New Roman" w:hAnsi="Times New Roman"/>
              </w:rPr>
              <w:tab/>
              <w:t>работать в кислородных и изолирующих противогазах и дых</w:t>
            </w:r>
            <w:r w:rsidRPr="00775A81">
              <w:rPr>
                <w:rFonts w:ascii="Times New Roman" w:hAnsi="Times New Roman"/>
              </w:rPr>
              <w:t>а</w:t>
            </w:r>
            <w:r w:rsidRPr="00775A81">
              <w:rPr>
                <w:rFonts w:ascii="Times New Roman" w:hAnsi="Times New Roman"/>
              </w:rPr>
              <w:t>тельных аппаратах</w:t>
            </w:r>
          </w:p>
        </w:tc>
        <w:tc>
          <w:tcPr>
            <w:tcW w:w="1580" w:type="pct"/>
          </w:tcPr>
          <w:p w:rsidR="00091C4A" w:rsidRPr="00B36A92" w:rsidRDefault="00FC4103" w:rsidP="00414C20">
            <w:pPr>
              <w:spacing w:line="240" w:lineRule="auto"/>
              <w:rPr>
                <w:rFonts w:ascii="Times New Roman" w:hAnsi="Times New Roman"/>
                <w:bCs/>
                <w:i/>
              </w:rPr>
            </w:pPr>
            <w:r w:rsidRPr="00B36A92">
              <w:rPr>
                <w:rFonts w:ascii="Times New Roman" w:hAnsi="Times New Roman"/>
                <w:bCs/>
                <w:i/>
              </w:rPr>
              <w:t>Характеристики демо</w:t>
            </w:r>
            <w:r w:rsidRPr="00B36A92">
              <w:rPr>
                <w:rFonts w:ascii="Times New Roman" w:hAnsi="Times New Roman"/>
                <w:bCs/>
                <w:i/>
              </w:rPr>
              <w:t>н</w:t>
            </w:r>
            <w:r w:rsidRPr="00B36A92">
              <w:rPr>
                <w:rFonts w:ascii="Times New Roman" w:hAnsi="Times New Roman"/>
                <w:bCs/>
                <w:i/>
              </w:rPr>
              <w:t>стрируемых умений</w:t>
            </w:r>
          </w:p>
        </w:tc>
        <w:tc>
          <w:tcPr>
            <w:tcW w:w="1508" w:type="pct"/>
          </w:tcPr>
          <w:p w:rsidR="0072110E" w:rsidRPr="0072110E" w:rsidRDefault="0072110E" w:rsidP="0072110E">
            <w:pPr>
              <w:spacing w:after="0" w:line="240" w:lineRule="auto"/>
              <w:ind w:left="212"/>
              <w:rPr>
                <w:rFonts w:ascii="Times New Roman" w:hAnsi="Times New Roman"/>
                <w:bCs/>
                <w:sz w:val="24"/>
                <w:szCs w:val="24"/>
              </w:rPr>
            </w:pPr>
            <w:r w:rsidRPr="0072110E">
              <w:rPr>
                <w:rFonts w:ascii="Times New Roman" w:hAnsi="Times New Roman"/>
                <w:bCs/>
                <w:sz w:val="24"/>
                <w:szCs w:val="24"/>
              </w:rPr>
              <w:t>Опрос</w:t>
            </w:r>
          </w:p>
          <w:p w:rsidR="0072110E" w:rsidRPr="0072110E" w:rsidRDefault="0072110E" w:rsidP="0072110E">
            <w:pPr>
              <w:spacing w:after="0" w:line="240" w:lineRule="auto"/>
              <w:ind w:left="212"/>
              <w:rPr>
                <w:rFonts w:ascii="Times New Roman" w:hAnsi="Times New Roman"/>
                <w:bCs/>
                <w:sz w:val="24"/>
                <w:szCs w:val="24"/>
              </w:rPr>
            </w:pPr>
            <w:r w:rsidRPr="0072110E">
              <w:rPr>
                <w:rFonts w:ascii="Times New Roman" w:hAnsi="Times New Roman"/>
                <w:bCs/>
                <w:sz w:val="24"/>
                <w:szCs w:val="24"/>
              </w:rPr>
              <w:t>Тестирование</w:t>
            </w:r>
          </w:p>
          <w:p w:rsidR="0072110E" w:rsidRPr="0072110E" w:rsidRDefault="0072110E" w:rsidP="0072110E">
            <w:pPr>
              <w:spacing w:after="0" w:line="240" w:lineRule="auto"/>
              <w:ind w:left="212"/>
              <w:rPr>
                <w:rFonts w:ascii="Times New Roman" w:hAnsi="Times New Roman"/>
                <w:bCs/>
                <w:sz w:val="24"/>
                <w:szCs w:val="24"/>
              </w:rPr>
            </w:pPr>
            <w:r w:rsidRPr="0072110E">
              <w:rPr>
                <w:rFonts w:ascii="Times New Roman" w:hAnsi="Times New Roman"/>
                <w:bCs/>
                <w:sz w:val="24"/>
                <w:szCs w:val="24"/>
              </w:rPr>
              <w:t>Практическая работа</w:t>
            </w:r>
          </w:p>
          <w:p w:rsidR="00FC4103" w:rsidRPr="00B36A92" w:rsidRDefault="0072110E" w:rsidP="0072110E">
            <w:pPr>
              <w:spacing w:line="240" w:lineRule="auto"/>
              <w:rPr>
                <w:rFonts w:ascii="Times New Roman" w:hAnsi="Times New Roman"/>
                <w:bCs/>
                <w:i/>
              </w:rPr>
            </w:pPr>
            <w:r w:rsidRPr="0072110E">
              <w:rPr>
                <w:rFonts w:ascii="Times New Roman" w:hAnsi="Times New Roman"/>
                <w:sz w:val="24"/>
                <w:szCs w:val="24"/>
              </w:rPr>
              <w:t>Наблюдение за действ</w:t>
            </w:r>
            <w:r w:rsidRPr="0072110E">
              <w:rPr>
                <w:rFonts w:ascii="Times New Roman" w:hAnsi="Times New Roman"/>
                <w:sz w:val="24"/>
                <w:szCs w:val="24"/>
              </w:rPr>
              <w:t>и</w:t>
            </w:r>
            <w:r w:rsidRPr="0072110E">
              <w:rPr>
                <w:rFonts w:ascii="Times New Roman" w:hAnsi="Times New Roman"/>
                <w:sz w:val="24"/>
                <w:szCs w:val="24"/>
              </w:rPr>
              <w:t>ями на учебной практике</w:t>
            </w:r>
          </w:p>
        </w:tc>
      </w:tr>
    </w:tbl>
    <w:p w:rsidR="00BF4F26" w:rsidRPr="00B36A92" w:rsidRDefault="00BF4F26" w:rsidP="00414C20">
      <w:pPr>
        <w:spacing w:after="0"/>
        <w:jc w:val="both"/>
        <w:rPr>
          <w:rFonts w:ascii="Times New Roman" w:hAnsi="Times New Roman"/>
          <w:b/>
          <w:szCs w:val="52"/>
        </w:rPr>
      </w:pPr>
    </w:p>
    <w:p w:rsidR="00892EBA" w:rsidRPr="00B36A92" w:rsidRDefault="00892EBA" w:rsidP="00414C20">
      <w:pPr>
        <w:spacing w:after="0"/>
        <w:jc w:val="both"/>
        <w:rPr>
          <w:rFonts w:ascii="Times New Roman" w:hAnsi="Times New Roman"/>
          <w:b/>
          <w:szCs w:val="52"/>
        </w:rPr>
      </w:pPr>
    </w:p>
    <w:p w:rsidR="00892EBA" w:rsidRPr="00B36A92" w:rsidRDefault="00892EBA" w:rsidP="00414C20">
      <w:pPr>
        <w:spacing w:after="0"/>
        <w:jc w:val="both"/>
        <w:rPr>
          <w:rFonts w:ascii="Times New Roman" w:hAnsi="Times New Roman"/>
          <w:b/>
          <w:szCs w:val="52"/>
        </w:rPr>
      </w:pPr>
    </w:p>
    <w:p w:rsidR="0037301B" w:rsidRPr="00003365" w:rsidRDefault="0037301B" w:rsidP="00003365"/>
    <w:sectPr w:rsidR="0037301B" w:rsidRPr="00003365" w:rsidSect="00764A68">
      <w:footerReference w:type="even" r:id="rId11"/>
      <w:foot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F7A" w:rsidRDefault="00733F7A" w:rsidP="0018331B">
      <w:pPr>
        <w:spacing w:after="0" w:line="240" w:lineRule="auto"/>
      </w:pPr>
      <w:r>
        <w:separator/>
      </w:r>
    </w:p>
  </w:endnote>
  <w:endnote w:type="continuationSeparator" w:id="0">
    <w:p w:rsidR="00733F7A" w:rsidRDefault="00733F7A"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F3F" w:rsidRDefault="00475F3F"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75F3F" w:rsidRDefault="00475F3F" w:rsidP="00733AE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F3F" w:rsidRDefault="00475F3F">
    <w:pPr>
      <w:pStyle w:val="a5"/>
      <w:jc w:val="right"/>
    </w:pPr>
    <w:r>
      <w:fldChar w:fldCharType="begin"/>
    </w:r>
    <w:r>
      <w:instrText>PAGE   \* MERGEFORMAT</w:instrText>
    </w:r>
    <w:r>
      <w:fldChar w:fldCharType="separate"/>
    </w:r>
    <w:r w:rsidR="00775A81">
      <w:rPr>
        <w:noProof/>
      </w:rPr>
      <w:t>7</w:t>
    </w:r>
    <w:r>
      <w:fldChar w:fldCharType="end"/>
    </w:r>
  </w:p>
  <w:p w:rsidR="00475F3F" w:rsidRDefault="00475F3F" w:rsidP="00733AEF">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F3F" w:rsidRDefault="00475F3F"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75F3F" w:rsidRDefault="00475F3F" w:rsidP="00733AE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F3F" w:rsidRDefault="00475F3F">
    <w:pPr>
      <w:pStyle w:val="a5"/>
      <w:jc w:val="right"/>
    </w:pPr>
    <w:r>
      <w:fldChar w:fldCharType="begin"/>
    </w:r>
    <w:r>
      <w:instrText>PAGE   \* MERGEFORMAT</w:instrText>
    </w:r>
    <w:r>
      <w:fldChar w:fldCharType="separate"/>
    </w:r>
    <w:r w:rsidR="00775A81">
      <w:rPr>
        <w:noProof/>
      </w:rPr>
      <w:t>9</w:t>
    </w:r>
    <w:r>
      <w:fldChar w:fldCharType="end"/>
    </w:r>
  </w:p>
  <w:p w:rsidR="00475F3F" w:rsidRDefault="00475F3F"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F7A" w:rsidRDefault="00733F7A" w:rsidP="0018331B">
      <w:pPr>
        <w:spacing w:after="0" w:line="240" w:lineRule="auto"/>
      </w:pPr>
      <w:r>
        <w:separator/>
      </w:r>
    </w:p>
  </w:footnote>
  <w:footnote w:type="continuationSeparator" w:id="0">
    <w:p w:rsidR="00733F7A" w:rsidRDefault="00733F7A"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0D1636DC"/>
    <w:multiLevelType w:val="hybridMultilevel"/>
    <w:tmpl w:val="9C8873EE"/>
    <w:lvl w:ilvl="0" w:tplc="3CCE3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0"/>
  </w:num>
  <w:num w:numId="4">
    <w:abstractNumId w:val="6"/>
  </w:num>
  <w:num w:numId="5">
    <w:abstractNumId w:val="12"/>
  </w:num>
  <w:num w:numId="6">
    <w:abstractNumId w:val="3"/>
  </w:num>
  <w:num w:numId="7">
    <w:abstractNumId w:val="10"/>
  </w:num>
  <w:num w:numId="8">
    <w:abstractNumId w:val="20"/>
  </w:num>
  <w:num w:numId="9">
    <w:abstractNumId w:val="8"/>
  </w:num>
  <w:num w:numId="10">
    <w:abstractNumId w:val="16"/>
  </w:num>
  <w:num w:numId="11">
    <w:abstractNumId w:val="15"/>
  </w:num>
  <w:num w:numId="12">
    <w:abstractNumId w:val="17"/>
  </w:num>
  <w:num w:numId="13">
    <w:abstractNumId w:val="7"/>
  </w:num>
  <w:num w:numId="14">
    <w:abstractNumId w:val="11"/>
  </w:num>
  <w:num w:numId="15">
    <w:abstractNumId w:val="21"/>
  </w:num>
  <w:num w:numId="16">
    <w:abstractNumId w:val="5"/>
  </w:num>
  <w:num w:numId="17">
    <w:abstractNumId w:val="4"/>
  </w:num>
  <w:num w:numId="18">
    <w:abstractNumId w:val="13"/>
  </w:num>
  <w:num w:numId="19">
    <w:abstractNumId w:val="14"/>
  </w:num>
  <w:num w:numId="20">
    <w:abstractNumId w:val="9"/>
  </w:num>
  <w:num w:numId="21">
    <w:abstractNumId w:val="18"/>
  </w:num>
  <w:num w:numId="2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1099"/>
    <w:rsid w:val="000011D2"/>
    <w:rsid w:val="000016CC"/>
    <w:rsid w:val="00003365"/>
    <w:rsid w:val="000033DA"/>
    <w:rsid w:val="0000466D"/>
    <w:rsid w:val="00005D8B"/>
    <w:rsid w:val="000061C6"/>
    <w:rsid w:val="000068EC"/>
    <w:rsid w:val="0000731C"/>
    <w:rsid w:val="00007C04"/>
    <w:rsid w:val="000126A9"/>
    <w:rsid w:val="0001279A"/>
    <w:rsid w:val="0001289A"/>
    <w:rsid w:val="000171E8"/>
    <w:rsid w:val="000202AC"/>
    <w:rsid w:val="00020E80"/>
    <w:rsid w:val="000226CC"/>
    <w:rsid w:val="00022F20"/>
    <w:rsid w:val="00026044"/>
    <w:rsid w:val="000277E5"/>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28AD"/>
    <w:rsid w:val="0006619D"/>
    <w:rsid w:val="0007038C"/>
    <w:rsid w:val="0007067D"/>
    <w:rsid w:val="00072900"/>
    <w:rsid w:val="00072A94"/>
    <w:rsid w:val="000754D0"/>
    <w:rsid w:val="00082DCD"/>
    <w:rsid w:val="00083243"/>
    <w:rsid w:val="00091C4A"/>
    <w:rsid w:val="00091F78"/>
    <w:rsid w:val="00093BA6"/>
    <w:rsid w:val="000959E4"/>
    <w:rsid w:val="00095C84"/>
    <w:rsid w:val="000A028B"/>
    <w:rsid w:val="000A0C2B"/>
    <w:rsid w:val="000A2A1D"/>
    <w:rsid w:val="000A542D"/>
    <w:rsid w:val="000A5C3F"/>
    <w:rsid w:val="000A611B"/>
    <w:rsid w:val="000B09A5"/>
    <w:rsid w:val="000B1BD1"/>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17BD"/>
    <w:rsid w:val="001137ED"/>
    <w:rsid w:val="00114339"/>
    <w:rsid w:val="0011635F"/>
    <w:rsid w:val="001201E7"/>
    <w:rsid w:val="00120FDF"/>
    <w:rsid w:val="001216C1"/>
    <w:rsid w:val="00121851"/>
    <w:rsid w:val="00121FD5"/>
    <w:rsid w:val="00125CDA"/>
    <w:rsid w:val="00125D2A"/>
    <w:rsid w:val="001274AD"/>
    <w:rsid w:val="001278CB"/>
    <w:rsid w:val="00130CB4"/>
    <w:rsid w:val="00131AA9"/>
    <w:rsid w:val="0013351E"/>
    <w:rsid w:val="001355FB"/>
    <w:rsid w:val="00135E53"/>
    <w:rsid w:val="00137DF5"/>
    <w:rsid w:val="001400ED"/>
    <w:rsid w:val="00140983"/>
    <w:rsid w:val="00142A3D"/>
    <w:rsid w:val="00145D8D"/>
    <w:rsid w:val="00146649"/>
    <w:rsid w:val="001472DC"/>
    <w:rsid w:val="00147337"/>
    <w:rsid w:val="001479CE"/>
    <w:rsid w:val="00147ADE"/>
    <w:rsid w:val="00147D34"/>
    <w:rsid w:val="00150D7C"/>
    <w:rsid w:val="001513DD"/>
    <w:rsid w:val="00152FD2"/>
    <w:rsid w:val="00153832"/>
    <w:rsid w:val="0015462C"/>
    <w:rsid w:val="00155A1C"/>
    <w:rsid w:val="00156172"/>
    <w:rsid w:val="001601AB"/>
    <w:rsid w:val="001644B0"/>
    <w:rsid w:val="00164A5A"/>
    <w:rsid w:val="00166015"/>
    <w:rsid w:val="001663BC"/>
    <w:rsid w:val="001663C1"/>
    <w:rsid w:val="00166F87"/>
    <w:rsid w:val="001721D6"/>
    <w:rsid w:val="00175217"/>
    <w:rsid w:val="00175B15"/>
    <w:rsid w:val="001762AF"/>
    <w:rsid w:val="00176A3A"/>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AEE"/>
    <w:rsid w:val="001B6E60"/>
    <w:rsid w:val="001B6F41"/>
    <w:rsid w:val="001B7D86"/>
    <w:rsid w:val="001C05C3"/>
    <w:rsid w:val="001C4754"/>
    <w:rsid w:val="001C4EAF"/>
    <w:rsid w:val="001C5D96"/>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878"/>
    <w:rsid w:val="002060D1"/>
    <w:rsid w:val="00210035"/>
    <w:rsid w:val="0021043F"/>
    <w:rsid w:val="0021062E"/>
    <w:rsid w:val="0021289D"/>
    <w:rsid w:val="002133AE"/>
    <w:rsid w:val="002143A6"/>
    <w:rsid w:val="00215F3D"/>
    <w:rsid w:val="00217D92"/>
    <w:rsid w:val="00220D9F"/>
    <w:rsid w:val="00221C43"/>
    <w:rsid w:val="00223183"/>
    <w:rsid w:val="00230AD5"/>
    <w:rsid w:val="00234DDD"/>
    <w:rsid w:val="0023564A"/>
    <w:rsid w:val="00236687"/>
    <w:rsid w:val="00240133"/>
    <w:rsid w:val="002410A2"/>
    <w:rsid w:val="0024359E"/>
    <w:rsid w:val="00243AED"/>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0276"/>
    <w:rsid w:val="00283A04"/>
    <w:rsid w:val="002846E8"/>
    <w:rsid w:val="00284A81"/>
    <w:rsid w:val="0028659C"/>
    <w:rsid w:val="00290AC3"/>
    <w:rsid w:val="00291502"/>
    <w:rsid w:val="00291EC0"/>
    <w:rsid w:val="002926E8"/>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43F"/>
    <w:rsid w:val="002B18A5"/>
    <w:rsid w:val="002B5C49"/>
    <w:rsid w:val="002C1168"/>
    <w:rsid w:val="002C4887"/>
    <w:rsid w:val="002C4E8B"/>
    <w:rsid w:val="002C799E"/>
    <w:rsid w:val="002D0F7F"/>
    <w:rsid w:val="002D1E9D"/>
    <w:rsid w:val="002D2E6F"/>
    <w:rsid w:val="002D348A"/>
    <w:rsid w:val="002D3BE9"/>
    <w:rsid w:val="002E0155"/>
    <w:rsid w:val="002E05A5"/>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4ED0"/>
    <w:rsid w:val="00325507"/>
    <w:rsid w:val="00325FF4"/>
    <w:rsid w:val="00326955"/>
    <w:rsid w:val="003272DB"/>
    <w:rsid w:val="00327CF4"/>
    <w:rsid w:val="0033297A"/>
    <w:rsid w:val="00333637"/>
    <w:rsid w:val="00336DC0"/>
    <w:rsid w:val="00340ACF"/>
    <w:rsid w:val="00343161"/>
    <w:rsid w:val="00344DA5"/>
    <w:rsid w:val="003454D3"/>
    <w:rsid w:val="00345B6C"/>
    <w:rsid w:val="0034605C"/>
    <w:rsid w:val="003471C3"/>
    <w:rsid w:val="00350503"/>
    <w:rsid w:val="003525B6"/>
    <w:rsid w:val="00354B1F"/>
    <w:rsid w:val="003551C6"/>
    <w:rsid w:val="00363B12"/>
    <w:rsid w:val="003643DD"/>
    <w:rsid w:val="00365E13"/>
    <w:rsid w:val="0037132E"/>
    <w:rsid w:val="00372C1D"/>
    <w:rsid w:val="0037301B"/>
    <w:rsid w:val="00376674"/>
    <w:rsid w:val="00377A1D"/>
    <w:rsid w:val="00380A21"/>
    <w:rsid w:val="00380B75"/>
    <w:rsid w:val="00383699"/>
    <w:rsid w:val="00383A11"/>
    <w:rsid w:val="003850E5"/>
    <w:rsid w:val="0038645C"/>
    <w:rsid w:val="00387B38"/>
    <w:rsid w:val="00394C14"/>
    <w:rsid w:val="003963BB"/>
    <w:rsid w:val="00396F56"/>
    <w:rsid w:val="003A0F7D"/>
    <w:rsid w:val="003A6BD3"/>
    <w:rsid w:val="003A6FFA"/>
    <w:rsid w:val="003C3570"/>
    <w:rsid w:val="003C3769"/>
    <w:rsid w:val="003C37BE"/>
    <w:rsid w:val="003C4B82"/>
    <w:rsid w:val="003C56D9"/>
    <w:rsid w:val="003C5F44"/>
    <w:rsid w:val="003C750B"/>
    <w:rsid w:val="003D0A46"/>
    <w:rsid w:val="003D0FF0"/>
    <w:rsid w:val="003D2742"/>
    <w:rsid w:val="003D36D1"/>
    <w:rsid w:val="003D4096"/>
    <w:rsid w:val="003D4734"/>
    <w:rsid w:val="003D487D"/>
    <w:rsid w:val="003D6697"/>
    <w:rsid w:val="003D6F46"/>
    <w:rsid w:val="003E05BE"/>
    <w:rsid w:val="003E115D"/>
    <w:rsid w:val="003E1C1F"/>
    <w:rsid w:val="003E240B"/>
    <w:rsid w:val="003E26BE"/>
    <w:rsid w:val="003E2D57"/>
    <w:rsid w:val="003E64A9"/>
    <w:rsid w:val="003F08F7"/>
    <w:rsid w:val="003F0FCD"/>
    <w:rsid w:val="003F1F83"/>
    <w:rsid w:val="003F2499"/>
    <w:rsid w:val="003F351E"/>
    <w:rsid w:val="003F4C74"/>
    <w:rsid w:val="003F60A9"/>
    <w:rsid w:val="00400045"/>
    <w:rsid w:val="00400133"/>
    <w:rsid w:val="004031DA"/>
    <w:rsid w:val="00403D3F"/>
    <w:rsid w:val="004040D6"/>
    <w:rsid w:val="004120FA"/>
    <w:rsid w:val="00412679"/>
    <w:rsid w:val="00413C3E"/>
    <w:rsid w:val="00414314"/>
    <w:rsid w:val="00414C20"/>
    <w:rsid w:val="00417170"/>
    <w:rsid w:val="004172C3"/>
    <w:rsid w:val="0042367F"/>
    <w:rsid w:val="0042391B"/>
    <w:rsid w:val="0042593E"/>
    <w:rsid w:val="00427529"/>
    <w:rsid w:val="0043122D"/>
    <w:rsid w:val="00431EE4"/>
    <w:rsid w:val="00432D65"/>
    <w:rsid w:val="0043717C"/>
    <w:rsid w:val="004405C0"/>
    <w:rsid w:val="0044139C"/>
    <w:rsid w:val="00441DF6"/>
    <w:rsid w:val="004453BF"/>
    <w:rsid w:val="00445D84"/>
    <w:rsid w:val="00447DEF"/>
    <w:rsid w:val="0045571D"/>
    <w:rsid w:val="00457F4F"/>
    <w:rsid w:val="00460189"/>
    <w:rsid w:val="00462640"/>
    <w:rsid w:val="00462C7C"/>
    <w:rsid w:val="004636B8"/>
    <w:rsid w:val="00465DA9"/>
    <w:rsid w:val="00470052"/>
    <w:rsid w:val="00470BF4"/>
    <w:rsid w:val="00470C9E"/>
    <w:rsid w:val="00471C5E"/>
    <w:rsid w:val="00472307"/>
    <w:rsid w:val="00472A06"/>
    <w:rsid w:val="00474012"/>
    <w:rsid w:val="00474588"/>
    <w:rsid w:val="00475A3C"/>
    <w:rsid w:val="00475F3F"/>
    <w:rsid w:val="004772FB"/>
    <w:rsid w:val="00477F41"/>
    <w:rsid w:val="0048069C"/>
    <w:rsid w:val="00480860"/>
    <w:rsid w:val="0048088C"/>
    <w:rsid w:val="004816C3"/>
    <w:rsid w:val="00483122"/>
    <w:rsid w:val="00486EA6"/>
    <w:rsid w:val="00487FE7"/>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4305"/>
    <w:rsid w:val="004C5268"/>
    <w:rsid w:val="004C5A00"/>
    <w:rsid w:val="004C624F"/>
    <w:rsid w:val="004C68BE"/>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1A81"/>
    <w:rsid w:val="00502385"/>
    <w:rsid w:val="00504D55"/>
    <w:rsid w:val="00505B34"/>
    <w:rsid w:val="00505C2F"/>
    <w:rsid w:val="005066EC"/>
    <w:rsid w:val="00511854"/>
    <w:rsid w:val="00512769"/>
    <w:rsid w:val="00512A61"/>
    <w:rsid w:val="0051760C"/>
    <w:rsid w:val="00521218"/>
    <w:rsid w:val="00522425"/>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522E"/>
    <w:rsid w:val="0055704C"/>
    <w:rsid w:val="005610D4"/>
    <w:rsid w:val="00561C1F"/>
    <w:rsid w:val="00561C27"/>
    <w:rsid w:val="00561C9A"/>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44B"/>
    <w:rsid w:val="00581C7D"/>
    <w:rsid w:val="00583699"/>
    <w:rsid w:val="00584C30"/>
    <w:rsid w:val="00585ED0"/>
    <w:rsid w:val="0058797B"/>
    <w:rsid w:val="005917C9"/>
    <w:rsid w:val="005918C5"/>
    <w:rsid w:val="00594361"/>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7474"/>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B7F"/>
    <w:rsid w:val="00641C5A"/>
    <w:rsid w:val="00645845"/>
    <w:rsid w:val="00645D50"/>
    <w:rsid w:val="0065119C"/>
    <w:rsid w:val="00654F36"/>
    <w:rsid w:val="00655CFF"/>
    <w:rsid w:val="00661783"/>
    <w:rsid w:val="00662CE0"/>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958FE"/>
    <w:rsid w:val="006A41B3"/>
    <w:rsid w:val="006A5D23"/>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34D"/>
    <w:rsid w:val="00701995"/>
    <w:rsid w:val="00702AA1"/>
    <w:rsid w:val="00704D3A"/>
    <w:rsid w:val="0070538C"/>
    <w:rsid w:val="007063D7"/>
    <w:rsid w:val="00710F99"/>
    <w:rsid w:val="00711B35"/>
    <w:rsid w:val="0071251D"/>
    <w:rsid w:val="00713A8B"/>
    <w:rsid w:val="00713CB9"/>
    <w:rsid w:val="0072110E"/>
    <w:rsid w:val="00732134"/>
    <w:rsid w:val="00733AEF"/>
    <w:rsid w:val="00733F7A"/>
    <w:rsid w:val="007359A2"/>
    <w:rsid w:val="00736C85"/>
    <w:rsid w:val="0073721F"/>
    <w:rsid w:val="007400F1"/>
    <w:rsid w:val="00740C89"/>
    <w:rsid w:val="00742D12"/>
    <w:rsid w:val="00743B15"/>
    <w:rsid w:val="0074514C"/>
    <w:rsid w:val="007459D5"/>
    <w:rsid w:val="00745A4C"/>
    <w:rsid w:val="00750676"/>
    <w:rsid w:val="00750B7C"/>
    <w:rsid w:val="00751316"/>
    <w:rsid w:val="007555BE"/>
    <w:rsid w:val="00760462"/>
    <w:rsid w:val="00762DD0"/>
    <w:rsid w:val="007644EE"/>
    <w:rsid w:val="00764A68"/>
    <w:rsid w:val="00766787"/>
    <w:rsid w:val="00766A5B"/>
    <w:rsid w:val="00770839"/>
    <w:rsid w:val="00772DE6"/>
    <w:rsid w:val="00773CDC"/>
    <w:rsid w:val="00774A76"/>
    <w:rsid w:val="00775A81"/>
    <w:rsid w:val="00775B6C"/>
    <w:rsid w:val="00776EC2"/>
    <w:rsid w:val="0077785D"/>
    <w:rsid w:val="00781ECC"/>
    <w:rsid w:val="007833F9"/>
    <w:rsid w:val="0078467C"/>
    <w:rsid w:val="00784AA8"/>
    <w:rsid w:val="00784B42"/>
    <w:rsid w:val="007855ED"/>
    <w:rsid w:val="00790E99"/>
    <w:rsid w:val="00791548"/>
    <w:rsid w:val="00791748"/>
    <w:rsid w:val="00793636"/>
    <w:rsid w:val="00797707"/>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ECA"/>
    <w:rsid w:val="008550D2"/>
    <w:rsid w:val="00855B19"/>
    <w:rsid w:val="0086167C"/>
    <w:rsid w:val="00864694"/>
    <w:rsid w:val="00864C19"/>
    <w:rsid w:val="00870002"/>
    <w:rsid w:val="008726EB"/>
    <w:rsid w:val="008732FD"/>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C18C4"/>
    <w:rsid w:val="008C246A"/>
    <w:rsid w:val="008C28AB"/>
    <w:rsid w:val="008C368C"/>
    <w:rsid w:val="008C5219"/>
    <w:rsid w:val="008C672C"/>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61D20"/>
    <w:rsid w:val="00962F8A"/>
    <w:rsid w:val="009633E5"/>
    <w:rsid w:val="00965980"/>
    <w:rsid w:val="00970A36"/>
    <w:rsid w:val="009711D1"/>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A0CEC"/>
    <w:rsid w:val="009A141B"/>
    <w:rsid w:val="009A14CD"/>
    <w:rsid w:val="009A1977"/>
    <w:rsid w:val="009A1B61"/>
    <w:rsid w:val="009A2309"/>
    <w:rsid w:val="009A3645"/>
    <w:rsid w:val="009A3C56"/>
    <w:rsid w:val="009A415A"/>
    <w:rsid w:val="009A4439"/>
    <w:rsid w:val="009A53EB"/>
    <w:rsid w:val="009A6765"/>
    <w:rsid w:val="009A75B4"/>
    <w:rsid w:val="009A7E65"/>
    <w:rsid w:val="009B23BC"/>
    <w:rsid w:val="009B6421"/>
    <w:rsid w:val="009B66EC"/>
    <w:rsid w:val="009B7E9F"/>
    <w:rsid w:val="009C16B6"/>
    <w:rsid w:val="009C1F16"/>
    <w:rsid w:val="009C4345"/>
    <w:rsid w:val="009C6F0C"/>
    <w:rsid w:val="009D0774"/>
    <w:rsid w:val="009D3C0C"/>
    <w:rsid w:val="009D4CB2"/>
    <w:rsid w:val="009D6402"/>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576C"/>
    <w:rsid w:val="00A35E29"/>
    <w:rsid w:val="00A36B43"/>
    <w:rsid w:val="00A40432"/>
    <w:rsid w:val="00A4068D"/>
    <w:rsid w:val="00A44425"/>
    <w:rsid w:val="00A46A23"/>
    <w:rsid w:val="00A50521"/>
    <w:rsid w:val="00A51A73"/>
    <w:rsid w:val="00A5421B"/>
    <w:rsid w:val="00A54238"/>
    <w:rsid w:val="00A54D4D"/>
    <w:rsid w:val="00A55722"/>
    <w:rsid w:val="00A57849"/>
    <w:rsid w:val="00A57ED8"/>
    <w:rsid w:val="00A61FCF"/>
    <w:rsid w:val="00A6246A"/>
    <w:rsid w:val="00A65675"/>
    <w:rsid w:val="00A657E7"/>
    <w:rsid w:val="00A65822"/>
    <w:rsid w:val="00A66A55"/>
    <w:rsid w:val="00A67B6A"/>
    <w:rsid w:val="00A67C0F"/>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6799"/>
    <w:rsid w:val="00AA7716"/>
    <w:rsid w:val="00AB5220"/>
    <w:rsid w:val="00AB56DB"/>
    <w:rsid w:val="00AB6939"/>
    <w:rsid w:val="00AB7441"/>
    <w:rsid w:val="00AC0E95"/>
    <w:rsid w:val="00AC7577"/>
    <w:rsid w:val="00AD0A03"/>
    <w:rsid w:val="00AD0D37"/>
    <w:rsid w:val="00AD36A7"/>
    <w:rsid w:val="00AD3BDB"/>
    <w:rsid w:val="00AD4BC4"/>
    <w:rsid w:val="00AD4F3D"/>
    <w:rsid w:val="00AD5967"/>
    <w:rsid w:val="00AD6785"/>
    <w:rsid w:val="00AD78F0"/>
    <w:rsid w:val="00AE297E"/>
    <w:rsid w:val="00AE49EF"/>
    <w:rsid w:val="00AE62F4"/>
    <w:rsid w:val="00AE6928"/>
    <w:rsid w:val="00AE72D7"/>
    <w:rsid w:val="00AE7FC8"/>
    <w:rsid w:val="00AF324F"/>
    <w:rsid w:val="00AF4377"/>
    <w:rsid w:val="00AF594D"/>
    <w:rsid w:val="00AF75F6"/>
    <w:rsid w:val="00B01523"/>
    <w:rsid w:val="00B01925"/>
    <w:rsid w:val="00B041A6"/>
    <w:rsid w:val="00B062B5"/>
    <w:rsid w:val="00B073F1"/>
    <w:rsid w:val="00B07AA8"/>
    <w:rsid w:val="00B1025B"/>
    <w:rsid w:val="00B108B6"/>
    <w:rsid w:val="00B10CE0"/>
    <w:rsid w:val="00B15836"/>
    <w:rsid w:val="00B20BAC"/>
    <w:rsid w:val="00B20F24"/>
    <w:rsid w:val="00B21C88"/>
    <w:rsid w:val="00B21D4C"/>
    <w:rsid w:val="00B23A38"/>
    <w:rsid w:val="00B24A28"/>
    <w:rsid w:val="00B26BD5"/>
    <w:rsid w:val="00B278DA"/>
    <w:rsid w:val="00B31B76"/>
    <w:rsid w:val="00B360B8"/>
    <w:rsid w:val="00B36A92"/>
    <w:rsid w:val="00B37BF4"/>
    <w:rsid w:val="00B43EA5"/>
    <w:rsid w:val="00B44F04"/>
    <w:rsid w:val="00B45A67"/>
    <w:rsid w:val="00B4767A"/>
    <w:rsid w:val="00B52B4F"/>
    <w:rsid w:val="00B55CB7"/>
    <w:rsid w:val="00B56D3A"/>
    <w:rsid w:val="00B60779"/>
    <w:rsid w:val="00B60F4B"/>
    <w:rsid w:val="00B6178B"/>
    <w:rsid w:val="00B6565C"/>
    <w:rsid w:val="00B6616C"/>
    <w:rsid w:val="00B67872"/>
    <w:rsid w:val="00B7120C"/>
    <w:rsid w:val="00B751E2"/>
    <w:rsid w:val="00B8072E"/>
    <w:rsid w:val="00B829D7"/>
    <w:rsid w:val="00B85305"/>
    <w:rsid w:val="00B85491"/>
    <w:rsid w:val="00B85929"/>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3A6"/>
    <w:rsid w:val="00BB792E"/>
    <w:rsid w:val="00BC1D72"/>
    <w:rsid w:val="00BC3366"/>
    <w:rsid w:val="00BC6DBE"/>
    <w:rsid w:val="00BD0FF4"/>
    <w:rsid w:val="00BD62C1"/>
    <w:rsid w:val="00BD73D9"/>
    <w:rsid w:val="00BE1216"/>
    <w:rsid w:val="00BE1248"/>
    <w:rsid w:val="00BE1FA0"/>
    <w:rsid w:val="00BE75C6"/>
    <w:rsid w:val="00BF1A57"/>
    <w:rsid w:val="00BF1F8C"/>
    <w:rsid w:val="00BF28CB"/>
    <w:rsid w:val="00BF39E7"/>
    <w:rsid w:val="00BF4F26"/>
    <w:rsid w:val="00C00746"/>
    <w:rsid w:val="00C013F8"/>
    <w:rsid w:val="00C01BE2"/>
    <w:rsid w:val="00C03C56"/>
    <w:rsid w:val="00C05653"/>
    <w:rsid w:val="00C06D7F"/>
    <w:rsid w:val="00C101BC"/>
    <w:rsid w:val="00C16032"/>
    <w:rsid w:val="00C1786C"/>
    <w:rsid w:val="00C20583"/>
    <w:rsid w:val="00C2142F"/>
    <w:rsid w:val="00C21DA5"/>
    <w:rsid w:val="00C23A99"/>
    <w:rsid w:val="00C25972"/>
    <w:rsid w:val="00C26667"/>
    <w:rsid w:val="00C26A07"/>
    <w:rsid w:val="00C30EEC"/>
    <w:rsid w:val="00C31757"/>
    <w:rsid w:val="00C33E4E"/>
    <w:rsid w:val="00C40445"/>
    <w:rsid w:val="00C41678"/>
    <w:rsid w:val="00C43250"/>
    <w:rsid w:val="00C43765"/>
    <w:rsid w:val="00C44D6E"/>
    <w:rsid w:val="00C46E23"/>
    <w:rsid w:val="00C47B47"/>
    <w:rsid w:val="00C50FD3"/>
    <w:rsid w:val="00C51429"/>
    <w:rsid w:val="00C51782"/>
    <w:rsid w:val="00C554CB"/>
    <w:rsid w:val="00C61759"/>
    <w:rsid w:val="00C617CE"/>
    <w:rsid w:val="00C63DB4"/>
    <w:rsid w:val="00C65D83"/>
    <w:rsid w:val="00C66224"/>
    <w:rsid w:val="00C66EA9"/>
    <w:rsid w:val="00C7399A"/>
    <w:rsid w:val="00C7472F"/>
    <w:rsid w:val="00C748FF"/>
    <w:rsid w:val="00C757C6"/>
    <w:rsid w:val="00C76FDA"/>
    <w:rsid w:val="00C772A1"/>
    <w:rsid w:val="00C82625"/>
    <w:rsid w:val="00C8510E"/>
    <w:rsid w:val="00C86973"/>
    <w:rsid w:val="00C911A2"/>
    <w:rsid w:val="00C91987"/>
    <w:rsid w:val="00C91A96"/>
    <w:rsid w:val="00C92E9F"/>
    <w:rsid w:val="00C94E49"/>
    <w:rsid w:val="00CA0E9F"/>
    <w:rsid w:val="00CA39C6"/>
    <w:rsid w:val="00CA3E20"/>
    <w:rsid w:val="00CA462C"/>
    <w:rsid w:val="00CA7F2C"/>
    <w:rsid w:val="00CB21F2"/>
    <w:rsid w:val="00CB3DCE"/>
    <w:rsid w:val="00CC1623"/>
    <w:rsid w:val="00CC1FB7"/>
    <w:rsid w:val="00CC3C48"/>
    <w:rsid w:val="00CC56B0"/>
    <w:rsid w:val="00CC586C"/>
    <w:rsid w:val="00CD1741"/>
    <w:rsid w:val="00CD1FB5"/>
    <w:rsid w:val="00CD2B0E"/>
    <w:rsid w:val="00CD383E"/>
    <w:rsid w:val="00CD5743"/>
    <w:rsid w:val="00CD7571"/>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4206"/>
    <w:rsid w:val="00D072F2"/>
    <w:rsid w:val="00D11244"/>
    <w:rsid w:val="00D12B27"/>
    <w:rsid w:val="00D133B0"/>
    <w:rsid w:val="00D15784"/>
    <w:rsid w:val="00D215F7"/>
    <w:rsid w:val="00D21F78"/>
    <w:rsid w:val="00D220B9"/>
    <w:rsid w:val="00D222C2"/>
    <w:rsid w:val="00D24BE1"/>
    <w:rsid w:val="00D300DA"/>
    <w:rsid w:val="00D34115"/>
    <w:rsid w:val="00D36137"/>
    <w:rsid w:val="00D376A4"/>
    <w:rsid w:val="00D377E4"/>
    <w:rsid w:val="00D43119"/>
    <w:rsid w:val="00D43D22"/>
    <w:rsid w:val="00D459EF"/>
    <w:rsid w:val="00D464B7"/>
    <w:rsid w:val="00D46D1F"/>
    <w:rsid w:val="00D50E51"/>
    <w:rsid w:val="00D50F72"/>
    <w:rsid w:val="00D52821"/>
    <w:rsid w:val="00D57A95"/>
    <w:rsid w:val="00D57CAC"/>
    <w:rsid w:val="00D60085"/>
    <w:rsid w:val="00D62561"/>
    <w:rsid w:val="00D63D88"/>
    <w:rsid w:val="00D6674D"/>
    <w:rsid w:val="00D669A1"/>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708E"/>
    <w:rsid w:val="00DA7A02"/>
    <w:rsid w:val="00DB0218"/>
    <w:rsid w:val="00DB0392"/>
    <w:rsid w:val="00DB1581"/>
    <w:rsid w:val="00DB3506"/>
    <w:rsid w:val="00DB4697"/>
    <w:rsid w:val="00DB567E"/>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267F"/>
    <w:rsid w:val="00E04585"/>
    <w:rsid w:val="00E05E06"/>
    <w:rsid w:val="00E07353"/>
    <w:rsid w:val="00E10054"/>
    <w:rsid w:val="00E10C31"/>
    <w:rsid w:val="00E1174A"/>
    <w:rsid w:val="00E1191E"/>
    <w:rsid w:val="00E127A7"/>
    <w:rsid w:val="00E13523"/>
    <w:rsid w:val="00E14132"/>
    <w:rsid w:val="00E177A2"/>
    <w:rsid w:val="00E2027B"/>
    <w:rsid w:val="00E21290"/>
    <w:rsid w:val="00E24A0B"/>
    <w:rsid w:val="00E27EE0"/>
    <w:rsid w:val="00E302BF"/>
    <w:rsid w:val="00E30E3D"/>
    <w:rsid w:val="00E319E4"/>
    <w:rsid w:val="00E35513"/>
    <w:rsid w:val="00E3601D"/>
    <w:rsid w:val="00E37314"/>
    <w:rsid w:val="00E422E0"/>
    <w:rsid w:val="00E426D8"/>
    <w:rsid w:val="00E465ED"/>
    <w:rsid w:val="00E46C64"/>
    <w:rsid w:val="00E47660"/>
    <w:rsid w:val="00E52121"/>
    <w:rsid w:val="00E522DD"/>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C1B0B"/>
    <w:rsid w:val="00EC33E7"/>
    <w:rsid w:val="00EC427C"/>
    <w:rsid w:val="00EC4581"/>
    <w:rsid w:val="00EC4828"/>
    <w:rsid w:val="00EC7FF1"/>
    <w:rsid w:val="00ED158C"/>
    <w:rsid w:val="00ED5014"/>
    <w:rsid w:val="00ED6DB8"/>
    <w:rsid w:val="00ED79E6"/>
    <w:rsid w:val="00EE484B"/>
    <w:rsid w:val="00EE6CFC"/>
    <w:rsid w:val="00EE7607"/>
    <w:rsid w:val="00EE7F4F"/>
    <w:rsid w:val="00EF0994"/>
    <w:rsid w:val="00EF1242"/>
    <w:rsid w:val="00EF14B7"/>
    <w:rsid w:val="00EF1E94"/>
    <w:rsid w:val="00EF4819"/>
    <w:rsid w:val="00EF56C1"/>
    <w:rsid w:val="00EF603E"/>
    <w:rsid w:val="00F004DC"/>
    <w:rsid w:val="00F02B44"/>
    <w:rsid w:val="00F032B8"/>
    <w:rsid w:val="00F05BC6"/>
    <w:rsid w:val="00F130DC"/>
    <w:rsid w:val="00F145A8"/>
    <w:rsid w:val="00F14701"/>
    <w:rsid w:val="00F1531D"/>
    <w:rsid w:val="00F17472"/>
    <w:rsid w:val="00F1750A"/>
    <w:rsid w:val="00F200D9"/>
    <w:rsid w:val="00F20B02"/>
    <w:rsid w:val="00F21978"/>
    <w:rsid w:val="00F21FCF"/>
    <w:rsid w:val="00F2381C"/>
    <w:rsid w:val="00F23C33"/>
    <w:rsid w:val="00F2457C"/>
    <w:rsid w:val="00F25B8C"/>
    <w:rsid w:val="00F26310"/>
    <w:rsid w:val="00F27708"/>
    <w:rsid w:val="00F326A7"/>
    <w:rsid w:val="00F350C3"/>
    <w:rsid w:val="00F356E2"/>
    <w:rsid w:val="00F36DE6"/>
    <w:rsid w:val="00F37606"/>
    <w:rsid w:val="00F551C2"/>
    <w:rsid w:val="00F60E42"/>
    <w:rsid w:val="00F616D0"/>
    <w:rsid w:val="00F656BD"/>
    <w:rsid w:val="00F6623D"/>
    <w:rsid w:val="00F667D5"/>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322B"/>
    <w:rsid w:val="00FC37EF"/>
    <w:rsid w:val="00FC4103"/>
    <w:rsid w:val="00FC5A2F"/>
    <w:rsid w:val="00FC5E12"/>
    <w:rsid w:val="00FD02C8"/>
    <w:rsid w:val="00FD0ABC"/>
    <w:rsid w:val="00FD262C"/>
    <w:rsid w:val="00FD3415"/>
    <w:rsid w:val="00FD528F"/>
    <w:rsid w:val="00FE1BFE"/>
    <w:rsid w:val="00FE59A4"/>
    <w:rsid w:val="00FE5F9C"/>
    <w:rsid w:val="00FE62A1"/>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32">
    <w:name w:val="Знак3"/>
    <w:basedOn w:val="a"/>
    <w:rsid w:val="009B7E9F"/>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32">
    <w:name w:val="Знак3"/>
    <w:basedOn w:val="a"/>
    <w:rsid w:val="009B7E9F"/>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348095983">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3C7BA-16B4-4947-8208-115027F42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10</Pages>
  <Words>1312</Words>
  <Characters>7483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Admin</cp:lastModifiedBy>
  <cp:revision>8</cp:revision>
  <cp:lastPrinted>2021-06-24T12:53:00Z</cp:lastPrinted>
  <dcterms:created xsi:type="dcterms:W3CDTF">2021-09-13T10:08:00Z</dcterms:created>
  <dcterms:modified xsi:type="dcterms:W3CDTF">2021-09-16T11:12:00Z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