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2E" w:rsidRPr="00B36A92" w:rsidRDefault="00BB792E" w:rsidP="00414C20">
      <w:pPr>
        <w:jc w:val="right"/>
        <w:rPr>
          <w:rFonts w:ascii="Times New Roman" w:hAnsi="Times New Roman"/>
          <w:b/>
          <w:sz w:val="24"/>
          <w:szCs w:val="24"/>
        </w:rPr>
      </w:pPr>
      <w:r w:rsidRPr="00B36A92">
        <w:rPr>
          <w:rFonts w:ascii="Times New Roman" w:hAnsi="Times New Roman"/>
          <w:b/>
          <w:sz w:val="24"/>
          <w:szCs w:val="24"/>
        </w:rPr>
        <w:t>Приложение</w:t>
      </w:r>
      <w:r w:rsidR="008C7D67">
        <w:rPr>
          <w:rFonts w:ascii="Times New Roman" w:hAnsi="Times New Roman"/>
          <w:b/>
          <w:sz w:val="24"/>
          <w:szCs w:val="24"/>
        </w:rPr>
        <w:t xml:space="preserve"> </w:t>
      </w:r>
      <w:r w:rsidRPr="00B36A92">
        <w:rPr>
          <w:rFonts w:ascii="Times New Roman" w:hAnsi="Times New Roman"/>
          <w:b/>
          <w:sz w:val="24"/>
          <w:szCs w:val="24"/>
        </w:rPr>
        <w:t xml:space="preserve"> </w:t>
      </w:r>
      <w:r w:rsidR="008E532E" w:rsidRPr="00B36A92">
        <w:rPr>
          <w:rFonts w:ascii="Times New Roman" w:hAnsi="Times New Roman"/>
          <w:b/>
          <w:sz w:val="24"/>
          <w:szCs w:val="24"/>
        </w:rPr>
        <w:t>1</w:t>
      </w:r>
      <w:r w:rsidR="008C7D67">
        <w:rPr>
          <w:rFonts w:ascii="Times New Roman" w:hAnsi="Times New Roman"/>
          <w:b/>
          <w:sz w:val="24"/>
          <w:szCs w:val="24"/>
        </w:rPr>
        <w:t>.</w:t>
      </w:r>
      <w:r w:rsidR="000B0030">
        <w:rPr>
          <w:rFonts w:ascii="Times New Roman" w:hAnsi="Times New Roman"/>
          <w:b/>
          <w:sz w:val="24"/>
          <w:szCs w:val="24"/>
        </w:rPr>
        <w:t>4</w:t>
      </w:r>
    </w:p>
    <w:p w:rsidR="00D60085" w:rsidRPr="00B36A92" w:rsidRDefault="008E75D3" w:rsidP="00414C20">
      <w:pPr>
        <w:jc w:val="right"/>
        <w:rPr>
          <w:rFonts w:ascii="Times New Roman" w:hAnsi="Times New Roman"/>
          <w:b/>
          <w:i/>
        </w:rPr>
      </w:pPr>
      <w:r w:rsidRPr="00B36A92">
        <w:rPr>
          <w:rFonts w:ascii="Times New Roman" w:hAnsi="Times New Roman"/>
        </w:rPr>
        <w:t>к</w:t>
      </w:r>
      <w:r w:rsidR="000D511F" w:rsidRPr="00B36A92">
        <w:rPr>
          <w:rFonts w:ascii="Times New Roman" w:hAnsi="Times New Roman"/>
        </w:rPr>
        <w:t xml:space="preserve"> </w:t>
      </w:r>
      <w:r w:rsidR="00003365">
        <w:rPr>
          <w:rFonts w:ascii="Times New Roman" w:hAnsi="Times New Roman"/>
        </w:rPr>
        <w:t>ОПОП</w:t>
      </w:r>
      <w:r w:rsidR="00D60085" w:rsidRPr="00B36A92">
        <w:rPr>
          <w:rFonts w:ascii="Times New Roman" w:hAnsi="Times New Roman"/>
        </w:rPr>
        <w:t xml:space="preserve"> по </w:t>
      </w:r>
      <w:r w:rsidR="00D60085" w:rsidRPr="00B36A92">
        <w:rPr>
          <w:rFonts w:ascii="Times New Roman" w:hAnsi="Times New Roman"/>
          <w:i/>
        </w:rPr>
        <w:t>профессии/специальности</w:t>
      </w:r>
      <w:r w:rsidR="00DF7E97" w:rsidRPr="00B36A92">
        <w:rPr>
          <w:rFonts w:ascii="Times New Roman" w:hAnsi="Times New Roman"/>
          <w:b/>
          <w:i/>
        </w:rPr>
        <w:t xml:space="preserve"> </w:t>
      </w:r>
    </w:p>
    <w:p w:rsidR="00BB792E" w:rsidRPr="00B36A92" w:rsidRDefault="00E854D4" w:rsidP="00E854D4">
      <w:pPr>
        <w:jc w:val="right"/>
        <w:rPr>
          <w:rFonts w:ascii="Times New Roman" w:hAnsi="Times New Roman"/>
          <w:b/>
          <w:i/>
          <w:sz w:val="24"/>
          <w:szCs w:val="24"/>
        </w:rPr>
      </w:pPr>
      <w:r w:rsidRPr="00E854D4">
        <w:rPr>
          <w:rFonts w:ascii="Times New Roman" w:hAnsi="Times New Roman"/>
          <w:b/>
          <w:i/>
        </w:rPr>
        <w:t>20.01.01 «Пожарный»</w:t>
      </w:r>
    </w:p>
    <w:p w:rsidR="00033B8F" w:rsidRDefault="00033B8F" w:rsidP="00033B8F">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033B8F" w:rsidRPr="00E854D4" w:rsidRDefault="00033B8F" w:rsidP="00033B8F">
      <w:pPr>
        <w:spacing w:after="0"/>
        <w:jc w:val="center"/>
        <w:rPr>
          <w:rFonts w:ascii="Times New Roman" w:hAnsi="Times New Roman"/>
          <w:sz w:val="24"/>
          <w:szCs w:val="24"/>
        </w:rPr>
      </w:pPr>
      <w:r w:rsidRPr="00E854D4">
        <w:rPr>
          <w:rFonts w:ascii="Times New Roman" w:hAnsi="Times New Roman"/>
          <w:sz w:val="24"/>
          <w:szCs w:val="24"/>
        </w:rPr>
        <w:t xml:space="preserve">Государственное бюджетное профессиональное образовательное учреждение </w:t>
      </w:r>
    </w:p>
    <w:p w:rsidR="00033B8F" w:rsidRPr="00E854D4" w:rsidRDefault="00033B8F" w:rsidP="00033B8F">
      <w:pPr>
        <w:spacing w:after="0"/>
        <w:jc w:val="center"/>
        <w:rPr>
          <w:rFonts w:ascii="Times New Roman" w:hAnsi="Times New Roman"/>
          <w:sz w:val="24"/>
          <w:szCs w:val="24"/>
        </w:rPr>
      </w:pPr>
      <w:r w:rsidRPr="00E854D4">
        <w:rPr>
          <w:rFonts w:ascii="Times New Roman" w:hAnsi="Times New Roman"/>
          <w:sz w:val="24"/>
          <w:szCs w:val="24"/>
        </w:rPr>
        <w:t>Московской области «Воскресенский колледж»</w:t>
      </w:r>
    </w:p>
    <w:p w:rsidR="00774DAF" w:rsidRPr="00E854D4" w:rsidRDefault="00774DAF" w:rsidP="00774DAF">
      <w:pPr>
        <w:spacing w:after="0"/>
        <w:jc w:val="center"/>
        <w:rPr>
          <w:rFonts w:ascii="Times New Roman" w:hAnsi="Times New Roman"/>
          <w:sz w:val="24"/>
          <w:szCs w:val="24"/>
        </w:rPr>
      </w:pPr>
    </w:p>
    <w:p w:rsidR="00774DAF" w:rsidRPr="00E854D4" w:rsidRDefault="00774DAF" w:rsidP="00774DAF">
      <w:pPr>
        <w:spacing w:after="0"/>
        <w:jc w:val="center"/>
        <w:rPr>
          <w:rFonts w:ascii="Times New Roman" w:hAnsi="Times New Roman"/>
          <w:sz w:val="24"/>
          <w:szCs w:val="24"/>
        </w:rPr>
      </w:pPr>
    </w:p>
    <w:p w:rsidR="00774DAF" w:rsidRPr="00E854D4" w:rsidRDefault="00774DAF" w:rsidP="00774DAF">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351"/>
      </w:tblGrid>
      <w:tr w:rsidR="00774DAF" w:rsidRPr="00B15B03" w:rsidTr="002140A7">
        <w:tc>
          <w:tcPr>
            <w:tcW w:w="5528" w:type="dxa"/>
          </w:tcPr>
          <w:p w:rsidR="00774DAF" w:rsidRPr="00E854D4" w:rsidRDefault="00774DAF" w:rsidP="002140A7">
            <w:pPr>
              <w:spacing w:after="0"/>
              <w:jc w:val="right"/>
              <w:rPr>
                <w:rFonts w:ascii="Times New Roman" w:hAnsi="Times New Roman"/>
                <w:sz w:val="24"/>
                <w:szCs w:val="24"/>
              </w:rPr>
            </w:pPr>
            <w:proofErr w:type="gramStart"/>
            <w:r w:rsidRPr="00E854D4">
              <w:rPr>
                <w:rFonts w:ascii="Times New Roman" w:hAnsi="Times New Roman"/>
                <w:sz w:val="24"/>
                <w:szCs w:val="24"/>
              </w:rPr>
              <w:t>Утверждена</w:t>
            </w:r>
            <w:proofErr w:type="gramEnd"/>
            <w:r w:rsidRPr="00E854D4">
              <w:rPr>
                <w:rFonts w:ascii="Times New Roman" w:hAnsi="Times New Roman"/>
                <w:sz w:val="24"/>
                <w:szCs w:val="24"/>
              </w:rPr>
              <w:t xml:space="preserve"> приказом</w:t>
            </w:r>
            <w:r w:rsidRPr="00E854D4">
              <w:rPr>
                <w:rFonts w:ascii="Times New Roman" w:hAnsi="Times New Roman"/>
                <w:sz w:val="24"/>
                <w:szCs w:val="24"/>
                <w:lang w:eastAsia="zh-CN"/>
              </w:rPr>
              <w:t xml:space="preserve"> </w:t>
            </w:r>
            <w:r w:rsidR="00033B8F" w:rsidRPr="00E854D4">
              <w:rPr>
                <w:rFonts w:ascii="Times New Roman" w:hAnsi="Times New Roman"/>
                <w:sz w:val="24"/>
                <w:szCs w:val="24"/>
              </w:rPr>
              <w:t>директора</w:t>
            </w:r>
          </w:p>
          <w:p w:rsidR="00774DAF" w:rsidRPr="00B15B03" w:rsidRDefault="00774DAF" w:rsidP="00033B8F">
            <w:pPr>
              <w:spacing w:after="0"/>
              <w:jc w:val="right"/>
              <w:rPr>
                <w:rFonts w:ascii="Times New Roman" w:hAnsi="Times New Roman"/>
                <w:sz w:val="24"/>
                <w:szCs w:val="24"/>
              </w:rPr>
            </w:pPr>
            <w:r w:rsidRPr="00E854D4">
              <w:rPr>
                <w:rFonts w:ascii="Times New Roman" w:hAnsi="Times New Roman"/>
                <w:sz w:val="24"/>
                <w:szCs w:val="24"/>
              </w:rPr>
              <w:t xml:space="preserve"> </w:t>
            </w:r>
            <w:r w:rsidR="00033B8F" w:rsidRPr="00E854D4">
              <w:rPr>
                <w:rFonts w:ascii="Times New Roman" w:hAnsi="Times New Roman"/>
                <w:sz w:val="24"/>
                <w:szCs w:val="24"/>
              </w:rPr>
              <w:t>ГБОУ МО «Воскресенский колледж»</w:t>
            </w:r>
          </w:p>
        </w:tc>
      </w:tr>
      <w:tr w:rsidR="00774DAF" w:rsidRPr="00B15B03" w:rsidTr="002140A7">
        <w:tc>
          <w:tcPr>
            <w:tcW w:w="5528" w:type="dxa"/>
          </w:tcPr>
          <w:p w:rsidR="00774DAF" w:rsidRPr="00B15B03" w:rsidRDefault="00774DAF" w:rsidP="002140A7">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774DAF" w:rsidRPr="00B15B03" w:rsidRDefault="00774DAF" w:rsidP="00774DAF">
      <w:pPr>
        <w:spacing w:after="0"/>
        <w:jc w:val="center"/>
        <w:rPr>
          <w:rFonts w:ascii="Times New Roman" w:hAnsi="Times New Roman"/>
          <w:sz w:val="24"/>
          <w:szCs w:val="24"/>
        </w:rPr>
      </w:pPr>
    </w:p>
    <w:p w:rsidR="00774DAF" w:rsidRPr="00B15B03" w:rsidRDefault="00774DAF" w:rsidP="00774DAF">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 xml:space="preserve">РАБОЧАЯ ПРОГРАММА </w:t>
      </w:r>
      <w:r w:rsidR="00CA7263">
        <w:rPr>
          <w:rFonts w:ascii="Times New Roman" w:hAnsi="Times New Roman"/>
          <w:caps/>
          <w:sz w:val="24"/>
          <w:szCs w:val="24"/>
        </w:rPr>
        <w:t>профессионального модуля</w:t>
      </w:r>
    </w:p>
    <w:p w:rsidR="00E854D4" w:rsidRPr="00E854D4" w:rsidRDefault="00E854D4" w:rsidP="00E854D4">
      <w:pPr>
        <w:shd w:val="clear" w:color="auto" w:fill="FFFFFF"/>
        <w:spacing w:after="0" w:line="360" w:lineRule="auto"/>
        <w:ind w:left="1670" w:hanging="1118"/>
        <w:jc w:val="center"/>
        <w:rPr>
          <w:rFonts w:ascii="Times New Roman" w:hAnsi="Times New Roman"/>
          <w:caps/>
          <w:sz w:val="24"/>
          <w:szCs w:val="24"/>
        </w:rPr>
      </w:pPr>
    </w:p>
    <w:p w:rsidR="00774DAF" w:rsidRPr="00B15B03" w:rsidRDefault="002618DF" w:rsidP="00774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r w:rsidRPr="002618DF">
        <w:rPr>
          <w:rFonts w:ascii="Times New Roman" w:hAnsi="Times New Roman"/>
          <w:caps/>
          <w:sz w:val="24"/>
          <w:szCs w:val="24"/>
        </w:rPr>
        <w:t>ПМ.04 Профилактика пожаров</w:t>
      </w:r>
    </w:p>
    <w:p w:rsidR="00033B8F" w:rsidRPr="00B15B03" w:rsidRDefault="00033B8F" w:rsidP="00774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E854D4" w:rsidRDefault="00033B8F" w:rsidP="00033B8F">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E854D4" w:rsidRDefault="00E854D4" w:rsidP="00033B8F">
      <w:pPr>
        <w:widowControl w:val="0"/>
        <w:shd w:val="clear" w:color="auto" w:fill="FFFFFF"/>
        <w:spacing w:after="0" w:line="240" w:lineRule="auto"/>
        <w:rPr>
          <w:rFonts w:ascii="Times New Roman" w:hAnsi="Times New Roman"/>
          <w:sz w:val="24"/>
          <w:szCs w:val="24"/>
        </w:rPr>
      </w:pPr>
    </w:p>
    <w:p w:rsidR="00BD338B" w:rsidRDefault="00BD338B" w:rsidP="00E854D4">
      <w:pPr>
        <w:widowControl w:val="0"/>
        <w:shd w:val="clear" w:color="auto" w:fill="FFFFFF"/>
        <w:spacing w:after="0" w:line="240" w:lineRule="auto"/>
        <w:jc w:val="center"/>
        <w:rPr>
          <w:rFonts w:ascii="Times New Roman" w:hAnsi="Times New Roman"/>
          <w:bCs/>
          <w:sz w:val="24"/>
          <w:szCs w:val="24"/>
        </w:rPr>
      </w:pPr>
    </w:p>
    <w:p w:rsidR="00BD338B" w:rsidRDefault="00BD338B" w:rsidP="00E854D4">
      <w:pPr>
        <w:widowControl w:val="0"/>
        <w:shd w:val="clear" w:color="auto" w:fill="FFFFFF"/>
        <w:spacing w:after="0" w:line="240" w:lineRule="auto"/>
        <w:jc w:val="center"/>
        <w:rPr>
          <w:rFonts w:ascii="Times New Roman" w:hAnsi="Times New Roman"/>
          <w:bCs/>
          <w:sz w:val="24"/>
          <w:szCs w:val="24"/>
        </w:rPr>
      </w:pPr>
    </w:p>
    <w:p w:rsidR="008C2414" w:rsidRDefault="008C2414" w:rsidP="00E854D4">
      <w:pPr>
        <w:widowControl w:val="0"/>
        <w:shd w:val="clear" w:color="auto" w:fill="FFFFFF"/>
        <w:spacing w:after="0" w:line="240" w:lineRule="auto"/>
        <w:jc w:val="center"/>
        <w:rPr>
          <w:rFonts w:ascii="Times New Roman" w:hAnsi="Times New Roman"/>
          <w:bCs/>
          <w:sz w:val="24"/>
          <w:szCs w:val="24"/>
        </w:rPr>
      </w:pPr>
    </w:p>
    <w:p w:rsidR="008C2414" w:rsidRDefault="008C2414" w:rsidP="00E854D4">
      <w:pPr>
        <w:widowControl w:val="0"/>
        <w:shd w:val="clear" w:color="auto" w:fill="FFFFFF"/>
        <w:spacing w:after="0" w:line="240" w:lineRule="auto"/>
        <w:jc w:val="center"/>
        <w:rPr>
          <w:rFonts w:ascii="Times New Roman" w:hAnsi="Times New Roman"/>
          <w:bCs/>
          <w:sz w:val="24"/>
          <w:szCs w:val="24"/>
        </w:rPr>
      </w:pPr>
    </w:p>
    <w:p w:rsidR="002618DF" w:rsidRDefault="002618DF" w:rsidP="00E854D4">
      <w:pPr>
        <w:widowControl w:val="0"/>
        <w:shd w:val="clear" w:color="auto" w:fill="FFFFFF"/>
        <w:spacing w:after="0" w:line="240" w:lineRule="auto"/>
        <w:jc w:val="center"/>
        <w:rPr>
          <w:rFonts w:ascii="Times New Roman" w:hAnsi="Times New Roman"/>
          <w:bCs/>
          <w:sz w:val="24"/>
          <w:szCs w:val="24"/>
        </w:rPr>
      </w:pPr>
    </w:p>
    <w:p w:rsidR="002618DF" w:rsidRDefault="002618DF" w:rsidP="00E854D4">
      <w:pPr>
        <w:widowControl w:val="0"/>
        <w:shd w:val="clear" w:color="auto" w:fill="FFFFFF"/>
        <w:spacing w:after="0" w:line="240" w:lineRule="auto"/>
        <w:jc w:val="center"/>
        <w:rPr>
          <w:rFonts w:ascii="Times New Roman" w:hAnsi="Times New Roman"/>
          <w:bCs/>
          <w:sz w:val="24"/>
          <w:szCs w:val="24"/>
        </w:rPr>
      </w:pPr>
    </w:p>
    <w:p w:rsidR="00774DAF" w:rsidRDefault="00033B8F" w:rsidP="00E854D4">
      <w:pPr>
        <w:widowControl w:val="0"/>
        <w:shd w:val="clear" w:color="auto" w:fill="FFFFFF"/>
        <w:spacing w:after="0" w:line="240" w:lineRule="auto"/>
        <w:jc w:val="center"/>
        <w:rPr>
          <w:rFonts w:ascii="Times New Roman" w:hAnsi="Times New Roman"/>
          <w:bCs/>
          <w:sz w:val="24"/>
          <w:szCs w:val="24"/>
        </w:rPr>
      </w:pPr>
      <w:r w:rsidRPr="00376489">
        <w:rPr>
          <w:rFonts w:ascii="Times New Roman" w:hAnsi="Times New Roman"/>
          <w:bCs/>
          <w:sz w:val="24"/>
          <w:szCs w:val="24"/>
        </w:rPr>
        <w:t xml:space="preserve">Воскресенск, 2021 </w:t>
      </w:r>
      <w:r w:rsidR="00774DAF" w:rsidRPr="00376489">
        <w:rPr>
          <w:rFonts w:ascii="Times New Roman" w:hAnsi="Times New Roman"/>
          <w:bCs/>
          <w:sz w:val="24"/>
          <w:szCs w:val="24"/>
        </w:rPr>
        <w:t>г.</w:t>
      </w:r>
    </w:p>
    <w:p w:rsidR="00E854D4" w:rsidRDefault="00E854D4" w:rsidP="00033B8F">
      <w:pPr>
        <w:widowControl w:val="0"/>
        <w:shd w:val="clear" w:color="auto" w:fill="FFFFFF"/>
        <w:spacing w:after="0" w:line="240" w:lineRule="auto"/>
        <w:rPr>
          <w:rFonts w:ascii="Times New Roman" w:hAnsi="Times New Roman"/>
          <w:bCs/>
          <w:sz w:val="24"/>
          <w:szCs w:val="24"/>
        </w:rPr>
      </w:pPr>
    </w:p>
    <w:p w:rsidR="00E854D4" w:rsidRDefault="00E854D4" w:rsidP="00033B8F">
      <w:pPr>
        <w:widowControl w:val="0"/>
        <w:shd w:val="clear" w:color="auto" w:fill="FFFFFF"/>
        <w:spacing w:after="0" w:line="240" w:lineRule="auto"/>
        <w:rPr>
          <w:rFonts w:ascii="Times New Roman" w:hAnsi="Times New Roman"/>
          <w:bCs/>
          <w:sz w:val="24"/>
          <w:szCs w:val="24"/>
        </w:rPr>
      </w:pPr>
    </w:p>
    <w:p w:rsidR="00E854D4" w:rsidRPr="00B15B03" w:rsidRDefault="00E854D4" w:rsidP="00033B8F">
      <w:pPr>
        <w:widowControl w:val="0"/>
        <w:shd w:val="clear" w:color="auto" w:fill="FFFFFF"/>
        <w:spacing w:after="0" w:line="240" w:lineRule="auto"/>
        <w:rPr>
          <w:rFonts w:ascii="Times New Roman" w:hAnsi="Times New Roman"/>
          <w:bCs/>
          <w:sz w:val="24"/>
          <w:szCs w:val="24"/>
        </w:rPr>
      </w:pPr>
    </w:p>
    <w:tbl>
      <w:tblPr>
        <w:tblW w:w="0" w:type="auto"/>
        <w:tblBorders>
          <w:insideH w:val="single" w:sz="4" w:space="0" w:color="auto"/>
        </w:tblBorders>
        <w:tblLook w:val="04A0" w:firstRow="1" w:lastRow="0" w:firstColumn="1" w:lastColumn="0" w:noHBand="0" w:noVBand="1"/>
      </w:tblPr>
      <w:tblGrid>
        <w:gridCol w:w="5778"/>
        <w:gridCol w:w="4076"/>
      </w:tblGrid>
      <w:tr w:rsidR="004B181D" w:rsidRPr="00300D54" w:rsidTr="00300D54">
        <w:tc>
          <w:tcPr>
            <w:tcW w:w="5778" w:type="dxa"/>
            <w:shd w:val="clear" w:color="auto" w:fill="auto"/>
          </w:tcPr>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РАССМОТРЕНО</w:t>
            </w:r>
          </w:p>
          <w:p w:rsidR="00A9651D" w:rsidRPr="00A9651D" w:rsidRDefault="00A9651D" w:rsidP="00A9651D">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на заседании цикловой комиссии</w:t>
            </w:r>
          </w:p>
          <w:p w:rsidR="00A9651D" w:rsidRDefault="00A9651D" w:rsidP="00A9651D">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цифровых технологий и пожарной безопасности</w:t>
            </w:r>
          </w:p>
          <w:p w:rsidR="004B181D" w:rsidRPr="00300D54" w:rsidRDefault="004B181D" w:rsidP="00A9651D">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Протокол №______</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 20__ г.</w:t>
            </w:r>
          </w:p>
          <w:p w:rsidR="004B181D" w:rsidRPr="00300D54" w:rsidRDefault="004B181D" w:rsidP="00300D54">
            <w:pPr>
              <w:widowControl w:val="0"/>
              <w:spacing w:after="0" w:line="240" w:lineRule="auto"/>
              <w:rPr>
                <w:rFonts w:ascii="Times New Roman" w:hAnsi="Times New Roman"/>
                <w:b/>
                <w:bCs/>
                <w:sz w:val="24"/>
                <w:szCs w:val="24"/>
              </w:rPr>
            </w:pPr>
            <w:r w:rsidRPr="00300D54">
              <w:rPr>
                <w:rFonts w:ascii="Times New Roman" w:hAnsi="Times New Roman"/>
                <w:sz w:val="24"/>
                <w:szCs w:val="24"/>
              </w:rPr>
              <w:t>__________ /____________ /</w:t>
            </w:r>
          </w:p>
          <w:p w:rsidR="004B181D" w:rsidRPr="00300D54" w:rsidRDefault="004B181D" w:rsidP="00300D54">
            <w:pPr>
              <w:widowControl w:val="0"/>
              <w:spacing w:after="0" w:line="240" w:lineRule="auto"/>
              <w:rPr>
                <w:rFonts w:ascii="Times New Roman" w:hAnsi="Times New Roman"/>
                <w:b/>
                <w:bCs/>
                <w:sz w:val="24"/>
                <w:szCs w:val="24"/>
              </w:rPr>
            </w:pPr>
            <w:r w:rsidRPr="00300D54">
              <w:rPr>
                <w:rFonts w:ascii="Times New Roman" w:hAnsi="Times New Roman"/>
                <w:i/>
                <w:sz w:val="24"/>
                <w:szCs w:val="24"/>
              </w:rPr>
              <w:t>(подпись)          (ФИО)</w:t>
            </w:r>
          </w:p>
          <w:p w:rsidR="004B181D" w:rsidRPr="00300D54" w:rsidRDefault="004B181D" w:rsidP="00300D54">
            <w:pPr>
              <w:widowControl w:val="0"/>
              <w:spacing w:after="0" w:line="240" w:lineRule="auto"/>
              <w:jc w:val="center"/>
              <w:rPr>
                <w:rFonts w:ascii="Times New Roman" w:hAnsi="Times New Roman"/>
                <w:b/>
                <w:bCs/>
                <w:sz w:val="24"/>
                <w:szCs w:val="24"/>
              </w:rPr>
            </w:pPr>
          </w:p>
          <w:p w:rsidR="004B181D" w:rsidRPr="00300D54" w:rsidRDefault="004B181D" w:rsidP="00300D54">
            <w:pPr>
              <w:widowControl w:val="0"/>
              <w:spacing w:after="0" w:line="240" w:lineRule="auto"/>
              <w:jc w:val="center"/>
              <w:rPr>
                <w:rFonts w:ascii="Times New Roman" w:hAnsi="Times New Roman"/>
                <w:b/>
                <w:bCs/>
                <w:sz w:val="24"/>
                <w:szCs w:val="24"/>
              </w:rPr>
            </w:pPr>
          </w:p>
          <w:p w:rsidR="004B181D" w:rsidRPr="00300D54" w:rsidRDefault="004B181D" w:rsidP="00300D54">
            <w:pPr>
              <w:widowControl w:val="0"/>
              <w:spacing w:after="0" w:line="240" w:lineRule="auto"/>
              <w:jc w:val="center"/>
              <w:rPr>
                <w:rFonts w:ascii="Times New Roman" w:hAnsi="Times New Roman"/>
                <w:b/>
                <w:bCs/>
                <w:sz w:val="24"/>
                <w:szCs w:val="24"/>
              </w:rPr>
            </w:pPr>
          </w:p>
        </w:tc>
        <w:tc>
          <w:tcPr>
            <w:tcW w:w="4076" w:type="dxa"/>
            <w:shd w:val="clear" w:color="auto" w:fill="auto"/>
          </w:tcPr>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СОГЛАСОВАНО</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4B181D" w:rsidRPr="00300D54" w:rsidRDefault="004B181D" w:rsidP="00300D54">
            <w:pPr>
              <w:widowControl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w:t>
            </w:r>
            <w:r w:rsidRPr="00300D54">
              <w:rPr>
                <w:rFonts w:ascii="Times New Roman" w:hAnsi="Times New Roman"/>
                <w:i/>
                <w:sz w:val="24"/>
                <w:szCs w:val="24"/>
              </w:rPr>
              <w:t>название организации)</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____________ 20__ г.</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____________/____________/</w:t>
            </w:r>
          </w:p>
          <w:p w:rsidR="008A5307" w:rsidRDefault="004B181D" w:rsidP="00300D54">
            <w:pPr>
              <w:widowControl w:val="0"/>
              <w:spacing w:after="0" w:line="240" w:lineRule="auto"/>
              <w:rPr>
                <w:rFonts w:ascii="Times New Roman" w:hAnsi="Times New Roman"/>
                <w:i/>
                <w:sz w:val="24"/>
                <w:szCs w:val="24"/>
              </w:rPr>
            </w:pPr>
            <w:r w:rsidRPr="00300D54">
              <w:rPr>
                <w:rFonts w:ascii="Times New Roman" w:hAnsi="Times New Roman"/>
                <w:i/>
                <w:sz w:val="24"/>
                <w:szCs w:val="24"/>
              </w:rPr>
              <w:t>(подпись)          (ФИО)</w:t>
            </w:r>
          </w:p>
          <w:p w:rsidR="004B181D" w:rsidRPr="00300D54" w:rsidRDefault="004B181D" w:rsidP="00300D54">
            <w:pPr>
              <w:widowControl w:val="0"/>
              <w:spacing w:after="0" w:line="240" w:lineRule="auto"/>
              <w:rPr>
                <w:rFonts w:ascii="Times New Roman" w:hAnsi="Times New Roman"/>
                <w:b/>
                <w:bCs/>
                <w:sz w:val="24"/>
                <w:szCs w:val="24"/>
              </w:rPr>
            </w:pPr>
          </w:p>
        </w:tc>
      </w:tr>
    </w:tbl>
    <w:p w:rsidR="00774DAF" w:rsidRDefault="00774DAF" w:rsidP="00774DAF">
      <w:pPr>
        <w:widowControl w:val="0"/>
        <w:shd w:val="clear" w:color="auto" w:fill="FFFFFF"/>
        <w:spacing w:after="0" w:line="240" w:lineRule="auto"/>
        <w:ind w:firstLine="709"/>
        <w:jc w:val="center"/>
        <w:rPr>
          <w:rFonts w:ascii="Times New Roman" w:hAnsi="Times New Roman"/>
          <w:b/>
          <w:bCs/>
          <w:sz w:val="24"/>
          <w:szCs w:val="24"/>
        </w:rPr>
      </w:pPr>
    </w:p>
    <w:p w:rsidR="004B181D" w:rsidRDefault="004B181D" w:rsidP="00774DAF">
      <w:pPr>
        <w:widowControl w:val="0"/>
        <w:shd w:val="clear" w:color="auto" w:fill="FFFFFF"/>
        <w:spacing w:after="0" w:line="240" w:lineRule="auto"/>
        <w:ind w:firstLine="709"/>
        <w:jc w:val="center"/>
        <w:rPr>
          <w:rFonts w:ascii="Times New Roman" w:hAnsi="Times New Roman"/>
          <w:b/>
          <w:bCs/>
          <w:sz w:val="24"/>
          <w:szCs w:val="24"/>
        </w:rPr>
      </w:pPr>
    </w:p>
    <w:p w:rsidR="004B181D" w:rsidRPr="00B15B03" w:rsidRDefault="004B181D" w:rsidP="00774DAF">
      <w:pPr>
        <w:widowControl w:val="0"/>
        <w:shd w:val="clear" w:color="auto" w:fill="FFFFFF"/>
        <w:spacing w:after="0" w:line="240" w:lineRule="auto"/>
        <w:ind w:firstLine="709"/>
        <w:jc w:val="center"/>
        <w:rPr>
          <w:rFonts w:ascii="Times New Roman" w:hAnsi="Times New Roman"/>
          <w:b/>
          <w:bCs/>
          <w:sz w:val="24"/>
          <w:szCs w:val="24"/>
        </w:rPr>
      </w:pPr>
    </w:p>
    <w:p w:rsidR="00774DAF" w:rsidRPr="004B181D" w:rsidRDefault="00774DAF" w:rsidP="00774DAF">
      <w:pPr>
        <w:widowControl w:val="0"/>
        <w:shd w:val="clear" w:color="auto" w:fill="FFFFFF"/>
        <w:spacing w:after="0" w:line="240" w:lineRule="auto"/>
        <w:ind w:firstLine="709"/>
        <w:jc w:val="center"/>
        <w:rPr>
          <w:rFonts w:ascii="Times New Roman" w:hAnsi="Times New Roman"/>
          <w:b/>
          <w:bCs/>
          <w:sz w:val="24"/>
          <w:szCs w:val="24"/>
        </w:rPr>
      </w:pPr>
    </w:p>
    <w:p w:rsidR="00774DAF" w:rsidRPr="00284809" w:rsidRDefault="00774DAF" w:rsidP="00774DAF">
      <w:pPr>
        <w:widowControl w:val="0"/>
        <w:autoSpaceDE w:val="0"/>
        <w:autoSpaceDN w:val="0"/>
        <w:adjustRightInd w:val="0"/>
        <w:spacing w:after="0" w:line="240" w:lineRule="auto"/>
        <w:jc w:val="both"/>
        <w:rPr>
          <w:rFonts w:ascii="Times New Roman" w:hAnsi="Times New Roman"/>
          <w:color w:val="000000"/>
          <w:sz w:val="28"/>
          <w:szCs w:val="28"/>
        </w:rPr>
      </w:pPr>
    </w:p>
    <w:p w:rsidR="00A9651D" w:rsidRDefault="00774DAF" w:rsidP="00A9651D">
      <w:pPr>
        <w:spacing w:after="0" w:line="240" w:lineRule="auto"/>
        <w:jc w:val="both"/>
        <w:rPr>
          <w:rFonts w:ascii="Times New Roman" w:hAnsi="Times New Roman"/>
          <w:bCs/>
          <w:sz w:val="24"/>
          <w:szCs w:val="28"/>
        </w:rPr>
      </w:pPr>
      <w:r w:rsidRPr="001D0A58">
        <w:rPr>
          <w:rFonts w:ascii="Times New Roman" w:hAnsi="Times New Roman"/>
          <w:sz w:val="24"/>
          <w:szCs w:val="28"/>
        </w:rPr>
        <w:t xml:space="preserve">Программа </w:t>
      </w:r>
      <w:r w:rsidR="00CA7263">
        <w:rPr>
          <w:rFonts w:ascii="Times New Roman" w:hAnsi="Times New Roman"/>
          <w:sz w:val="24"/>
          <w:szCs w:val="28"/>
        </w:rPr>
        <w:t>профессионального модуля</w:t>
      </w:r>
      <w:r w:rsidRPr="001D0A58">
        <w:rPr>
          <w:rFonts w:ascii="Times New Roman" w:hAnsi="Times New Roman"/>
          <w:sz w:val="24"/>
          <w:szCs w:val="28"/>
        </w:rPr>
        <w:t xml:space="preserve"> </w:t>
      </w:r>
      <w:r w:rsidR="008C2414">
        <w:rPr>
          <w:rFonts w:ascii="Times New Roman" w:hAnsi="Times New Roman"/>
          <w:sz w:val="24"/>
          <w:szCs w:val="28"/>
        </w:rPr>
        <w:t>«</w:t>
      </w:r>
      <w:r w:rsidR="002618DF" w:rsidRPr="002618DF">
        <w:rPr>
          <w:rFonts w:ascii="Times New Roman" w:hAnsi="Times New Roman"/>
          <w:sz w:val="24"/>
          <w:szCs w:val="28"/>
        </w:rPr>
        <w:t>ПМ.04 Профилактика пожаров</w:t>
      </w:r>
      <w:r w:rsidR="00BD338B" w:rsidRPr="00BD338B">
        <w:rPr>
          <w:rFonts w:ascii="Times New Roman" w:hAnsi="Times New Roman"/>
          <w:sz w:val="24"/>
          <w:szCs w:val="28"/>
        </w:rPr>
        <w:t xml:space="preserve">» </w:t>
      </w:r>
      <w:r w:rsidRPr="001D0A58">
        <w:rPr>
          <w:rFonts w:ascii="Times New Roman" w:hAnsi="Times New Roman"/>
          <w:sz w:val="24"/>
          <w:szCs w:val="28"/>
        </w:rPr>
        <w:t>разработана в соо</w:t>
      </w:r>
      <w:r w:rsidRPr="001D0A58">
        <w:rPr>
          <w:rFonts w:ascii="Times New Roman" w:hAnsi="Times New Roman"/>
          <w:sz w:val="24"/>
          <w:szCs w:val="28"/>
        </w:rPr>
        <w:t>т</w:t>
      </w:r>
      <w:r w:rsidRPr="001D0A58">
        <w:rPr>
          <w:rFonts w:ascii="Times New Roman" w:hAnsi="Times New Roman"/>
          <w:sz w:val="24"/>
          <w:szCs w:val="28"/>
        </w:rPr>
        <w:t>ветствии с требованиями федерального государственного образовательного стандарта сре</w:t>
      </w:r>
      <w:r w:rsidRPr="001D0A58">
        <w:rPr>
          <w:rFonts w:ascii="Times New Roman" w:hAnsi="Times New Roman"/>
          <w:sz w:val="24"/>
          <w:szCs w:val="28"/>
        </w:rPr>
        <w:t>д</w:t>
      </w:r>
      <w:r w:rsidRPr="001D0A58">
        <w:rPr>
          <w:rFonts w:ascii="Times New Roman" w:hAnsi="Times New Roman"/>
          <w:sz w:val="24"/>
          <w:szCs w:val="28"/>
        </w:rPr>
        <w:t>него профессионального образования по пр</w:t>
      </w:r>
      <w:r w:rsidRPr="001D0A58">
        <w:rPr>
          <w:rFonts w:ascii="Times New Roman" w:hAnsi="Times New Roman"/>
          <w:sz w:val="24"/>
          <w:szCs w:val="28"/>
        </w:rPr>
        <w:t>о</w:t>
      </w:r>
      <w:r w:rsidRPr="001D0A58">
        <w:rPr>
          <w:rFonts w:ascii="Times New Roman" w:hAnsi="Times New Roman"/>
          <w:sz w:val="24"/>
          <w:szCs w:val="28"/>
        </w:rPr>
        <w:t>фессии</w:t>
      </w:r>
      <w:r w:rsidR="00E854D4" w:rsidRPr="00E854D4">
        <w:rPr>
          <w:rFonts w:ascii="Times New Roman" w:hAnsi="Times New Roman"/>
          <w:sz w:val="24"/>
          <w:szCs w:val="28"/>
        </w:rPr>
        <w:t>20.01.01 «Пожарный»</w:t>
      </w:r>
      <w:r w:rsidR="00E854D4">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w:t>
      </w:r>
    </w:p>
    <w:p w:rsidR="00774DAF" w:rsidRPr="00284809" w:rsidRDefault="00774DAF" w:rsidP="00A9651D">
      <w:pPr>
        <w:spacing w:after="0" w:line="240" w:lineRule="auto"/>
        <w:jc w:val="both"/>
        <w:rPr>
          <w:rFonts w:ascii="Times New Roman" w:hAnsi="Times New Roman"/>
          <w:sz w:val="28"/>
          <w:szCs w:val="28"/>
        </w:rPr>
      </w:pPr>
      <w:r w:rsidRPr="001D0A58">
        <w:rPr>
          <w:rFonts w:ascii="Times New Roman" w:hAnsi="Times New Roman"/>
          <w:bCs/>
          <w:sz w:val="24"/>
          <w:szCs w:val="28"/>
        </w:rPr>
        <w:t xml:space="preserve">от </w:t>
      </w:r>
      <w:r w:rsidR="00E854D4" w:rsidRPr="00E854D4">
        <w:rPr>
          <w:rFonts w:ascii="Times New Roman" w:hAnsi="Times New Roman"/>
          <w:bCs/>
          <w:sz w:val="24"/>
          <w:szCs w:val="28"/>
        </w:rPr>
        <w:t xml:space="preserve">2 августа 2013 г. N 652.    </w:t>
      </w:r>
    </w:p>
    <w:p w:rsidR="00774DAF" w:rsidRPr="00284809" w:rsidRDefault="00774DAF" w:rsidP="00774DAF">
      <w:pPr>
        <w:widowControl w:val="0"/>
        <w:autoSpaceDE w:val="0"/>
        <w:autoSpaceDN w:val="0"/>
        <w:spacing w:after="0" w:line="360" w:lineRule="auto"/>
        <w:rPr>
          <w:rFonts w:ascii="Times New Roman" w:hAnsi="Times New Roman"/>
          <w:sz w:val="28"/>
          <w:szCs w:val="28"/>
        </w:rPr>
      </w:pPr>
    </w:p>
    <w:p w:rsidR="00774DAF" w:rsidRPr="001D0A58" w:rsidRDefault="00774DAF" w:rsidP="00E85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E854D4" w:rsidRPr="00E854D4">
        <w:t xml:space="preserve"> </w:t>
      </w:r>
      <w:r w:rsidR="00E854D4" w:rsidRPr="00E854D4">
        <w:rPr>
          <w:rFonts w:ascii="Times New Roman" w:hAnsi="Times New Roman"/>
          <w:sz w:val="24"/>
          <w:szCs w:val="28"/>
          <w:lang w:eastAsia="en-US"/>
        </w:rPr>
        <w:t>ГБПОУ МО «Воскресенский колледж»</w:t>
      </w:r>
    </w:p>
    <w:p w:rsidR="00774DAF" w:rsidRPr="001D0A58" w:rsidRDefault="00774DAF" w:rsidP="00774DAF">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E854D4">
        <w:rPr>
          <w:rFonts w:ascii="Times New Roman" w:hAnsi="Times New Roman"/>
          <w:sz w:val="24"/>
          <w:szCs w:val="28"/>
          <w:lang w:eastAsia="en-US"/>
        </w:rPr>
        <w:t xml:space="preserve"> преподаватель Филатов Дмитрий Валерьевич</w:t>
      </w:r>
    </w:p>
    <w:p w:rsidR="00774DAF" w:rsidRPr="00284809" w:rsidRDefault="00774DAF" w:rsidP="00774DAF">
      <w:pPr>
        <w:widowControl w:val="0"/>
        <w:shd w:val="clear" w:color="auto" w:fill="FFFFFF"/>
        <w:spacing w:after="0" w:line="240" w:lineRule="auto"/>
        <w:ind w:firstLine="709"/>
        <w:jc w:val="center"/>
        <w:rPr>
          <w:rFonts w:ascii="Times New Roman" w:hAnsi="Times New Roman"/>
          <w:b/>
          <w:bCs/>
          <w:sz w:val="28"/>
          <w:szCs w:val="28"/>
        </w:rPr>
      </w:pPr>
    </w:p>
    <w:p w:rsidR="00774DAF" w:rsidRDefault="00774DAF" w:rsidP="00774DAF">
      <w:pPr>
        <w:rPr>
          <w:rFonts w:ascii="Times New Roman" w:hAnsi="Times New Roman"/>
          <w:b/>
        </w:rPr>
      </w:pPr>
    </w:p>
    <w:p w:rsidR="00774DAF" w:rsidRPr="00CA7263" w:rsidRDefault="00774DAF" w:rsidP="00774DAF">
      <w:pPr>
        <w:widowControl w:val="0"/>
        <w:shd w:val="clear" w:color="auto" w:fill="FFFFFF"/>
        <w:spacing w:after="0" w:line="240" w:lineRule="auto"/>
        <w:ind w:firstLine="709"/>
        <w:jc w:val="center"/>
        <w:rPr>
          <w:rFonts w:ascii="Times New Roman" w:hAnsi="Times New Roman"/>
          <w:b/>
          <w:bCs/>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774DAF">
      <w:pPr>
        <w:rPr>
          <w:rFonts w:ascii="Times New Roman" w:hAnsi="Times New Roman"/>
          <w:b/>
          <w:i/>
          <w:sz w:val="24"/>
          <w:szCs w:val="24"/>
        </w:rPr>
      </w:pPr>
    </w:p>
    <w:p w:rsidR="00BB792E" w:rsidRPr="00B36A92" w:rsidRDefault="00BB792E" w:rsidP="00414C20">
      <w:pPr>
        <w:rPr>
          <w:rFonts w:ascii="Times New Roman" w:hAnsi="Times New Roman"/>
          <w:b/>
          <w:i/>
          <w:sz w:val="24"/>
          <w:szCs w:val="24"/>
        </w:rPr>
        <w:sectPr w:rsidR="00BB792E" w:rsidRPr="00B36A92" w:rsidSect="00733AEF">
          <w:footerReference w:type="even" r:id="rId9"/>
          <w:footerReference w:type="default" r:id="rId10"/>
          <w:pgSz w:w="11907" w:h="16840"/>
          <w:pgMar w:top="1134" w:right="851" w:bottom="992" w:left="1418" w:header="709" w:footer="709" w:gutter="0"/>
          <w:cols w:space="720"/>
        </w:sectPr>
      </w:pPr>
    </w:p>
    <w:p w:rsidR="00BB25F3" w:rsidRPr="00B36A92" w:rsidRDefault="00BB25F3" w:rsidP="00BB25F3">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BB25F3" w:rsidRPr="00B36A92" w:rsidRDefault="00BB25F3" w:rsidP="00BB25F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ПРИМЕРНОЙ РАБОЧЕЙ ПРОГРАММЫ </w:t>
            </w:r>
            <w:r w:rsidR="00243AED" w:rsidRPr="00B36A92">
              <w:rPr>
                <w:rFonts w:ascii="Times New Roman" w:hAnsi="Times New Roman"/>
                <w:b/>
                <w:sz w:val="24"/>
                <w:szCs w:val="24"/>
              </w:rPr>
              <w:t>ПРОФЕССИОНАЛЬНОГО МОДУЛЯ</w:t>
            </w:r>
          </w:p>
        </w:tc>
        <w:tc>
          <w:tcPr>
            <w:tcW w:w="1854" w:type="dxa"/>
          </w:tcPr>
          <w:p w:rsidR="00BB25F3" w:rsidRPr="00B36A92" w:rsidRDefault="00BB25F3" w:rsidP="002A0DDA">
            <w:pPr>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СТРУКТУРА И СОДЕРЖАНИЕ </w:t>
            </w:r>
            <w:r w:rsidR="00243AED" w:rsidRPr="00B36A92">
              <w:rPr>
                <w:rFonts w:ascii="Times New Roman" w:hAnsi="Times New Roman"/>
                <w:b/>
                <w:sz w:val="24"/>
                <w:szCs w:val="24"/>
              </w:rPr>
              <w:t>ПРОФЕССИОНАЛЬНОГО МОДУЛЯ</w:t>
            </w:r>
          </w:p>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w:t>
            </w:r>
            <w:r w:rsidR="00243AED" w:rsidRPr="00B36A92">
              <w:rPr>
                <w:rFonts w:ascii="Times New Roman" w:hAnsi="Times New Roman"/>
                <w:b/>
                <w:sz w:val="24"/>
                <w:szCs w:val="24"/>
              </w:rPr>
              <w:t xml:space="preserve"> ПРОФЕССИОНАЛЬНОГО МОДУЛЯ</w:t>
            </w:r>
          </w:p>
        </w:tc>
        <w:tc>
          <w:tcPr>
            <w:tcW w:w="1854" w:type="dxa"/>
          </w:tcPr>
          <w:p w:rsidR="00BB25F3" w:rsidRPr="00B36A92" w:rsidRDefault="00BB25F3" w:rsidP="002A0DDA">
            <w:pPr>
              <w:ind w:left="644"/>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w:t>
            </w:r>
            <w:r w:rsidR="00243AED" w:rsidRPr="00B36A92">
              <w:rPr>
                <w:rFonts w:ascii="Times New Roman" w:hAnsi="Times New Roman"/>
                <w:b/>
                <w:sz w:val="24"/>
                <w:szCs w:val="24"/>
              </w:rPr>
              <w:t>АТОВ ОСВОЕНИЯ ПРОФЕССИОНАЛЬНОГО МОДУЛЯ</w:t>
            </w:r>
          </w:p>
          <w:p w:rsidR="00BB25F3" w:rsidRPr="00B36A92" w:rsidRDefault="00BB25F3" w:rsidP="00317E74">
            <w:pPr>
              <w:suppressAutoHyphens/>
              <w:rPr>
                <w:rFonts w:ascii="Times New Roman" w:hAnsi="Times New Roman"/>
                <w:b/>
                <w:sz w:val="24"/>
                <w:szCs w:val="24"/>
              </w:rPr>
            </w:pPr>
          </w:p>
        </w:tc>
        <w:tc>
          <w:tcPr>
            <w:tcW w:w="1854" w:type="dxa"/>
          </w:tcPr>
          <w:p w:rsidR="00BB25F3" w:rsidRPr="00B36A92" w:rsidRDefault="00BB25F3" w:rsidP="002A0DDA">
            <w:pPr>
              <w:rPr>
                <w:rFonts w:ascii="Times New Roman" w:hAnsi="Times New Roman"/>
                <w:b/>
                <w:sz w:val="24"/>
                <w:szCs w:val="24"/>
              </w:rPr>
            </w:pPr>
          </w:p>
        </w:tc>
      </w:tr>
    </w:tbl>
    <w:p w:rsidR="00BB25F3" w:rsidRPr="00B36A92" w:rsidRDefault="00BB25F3" w:rsidP="00414C20">
      <w:pPr>
        <w:rPr>
          <w:rFonts w:ascii="Times New Roman" w:hAnsi="Times New Roman"/>
          <w:b/>
          <w:i/>
          <w:sz w:val="24"/>
          <w:szCs w:val="24"/>
        </w:rPr>
        <w:sectPr w:rsidR="00BB25F3" w:rsidRPr="00B36A92" w:rsidSect="00733AEF">
          <w:pgSz w:w="11907" w:h="16840"/>
          <w:pgMar w:top="1134" w:right="851" w:bottom="992" w:left="1418" w:header="709" w:footer="709" w:gutter="0"/>
          <w:cols w:space="720"/>
        </w:sectPr>
      </w:pPr>
    </w:p>
    <w:p w:rsidR="00BB792E" w:rsidRPr="00B36A92" w:rsidRDefault="00BB792E" w:rsidP="00414C20">
      <w:pPr>
        <w:rPr>
          <w:rFonts w:ascii="Times New Roman" w:hAnsi="Times New Roman"/>
          <w:b/>
          <w:sz w:val="24"/>
          <w:szCs w:val="24"/>
        </w:rPr>
      </w:pP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 xml:space="preserve">1. ОБЩАЯ ХАРАКТЕРИСТИКА ПРИМЕРНОЙ </w:t>
      </w:r>
      <w:r w:rsidR="00EA77E3" w:rsidRPr="00B36A92">
        <w:rPr>
          <w:rFonts w:ascii="Times New Roman" w:hAnsi="Times New Roman"/>
          <w:b/>
          <w:sz w:val="24"/>
          <w:szCs w:val="24"/>
        </w:rPr>
        <w:t xml:space="preserve">РАБОЧЕЙ </w:t>
      </w:r>
      <w:r w:rsidRPr="00B36A92">
        <w:rPr>
          <w:rFonts w:ascii="Times New Roman" w:hAnsi="Times New Roman"/>
          <w:b/>
          <w:sz w:val="24"/>
          <w:szCs w:val="24"/>
        </w:rPr>
        <w:t>ПРОГРАММЫ</w:t>
      </w: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ПРОФЕССИОНАЛЬНОГО МОДУЛЯ</w:t>
      </w:r>
    </w:p>
    <w:p w:rsidR="003E1C1F" w:rsidRPr="00B36A92" w:rsidRDefault="00256D5B" w:rsidP="00B86826">
      <w:pPr>
        <w:spacing w:after="0"/>
        <w:jc w:val="center"/>
        <w:rPr>
          <w:rFonts w:ascii="Times New Roman" w:hAnsi="Times New Roman"/>
          <w:b/>
          <w:sz w:val="24"/>
          <w:szCs w:val="24"/>
        </w:rPr>
      </w:pPr>
      <w:r w:rsidRPr="00B36A92">
        <w:rPr>
          <w:rFonts w:ascii="Times New Roman" w:hAnsi="Times New Roman"/>
          <w:b/>
          <w:sz w:val="24"/>
          <w:szCs w:val="24"/>
        </w:rPr>
        <w:t>«</w:t>
      </w:r>
      <w:r w:rsidR="00CD490B" w:rsidRPr="00CD490B">
        <w:rPr>
          <w:rFonts w:ascii="Times New Roman" w:hAnsi="Times New Roman"/>
          <w:b/>
          <w:sz w:val="24"/>
          <w:szCs w:val="24"/>
        </w:rPr>
        <w:t>ПМ.04 Профилактика пожаров</w:t>
      </w:r>
      <w:r w:rsidR="00BD338B" w:rsidRPr="00BD338B">
        <w:rPr>
          <w:rFonts w:ascii="Times New Roman" w:hAnsi="Times New Roman"/>
          <w:b/>
          <w:sz w:val="24"/>
          <w:szCs w:val="24"/>
        </w:rPr>
        <w:t>»</w:t>
      </w:r>
    </w:p>
    <w:p w:rsidR="00091C4A" w:rsidRPr="00B36A92" w:rsidRDefault="00091C4A" w:rsidP="00317E74">
      <w:pPr>
        <w:spacing w:line="240" w:lineRule="auto"/>
        <w:rPr>
          <w:rFonts w:ascii="Times New Roman" w:hAnsi="Times New Roman"/>
          <w:b/>
          <w:sz w:val="24"/>
          <w:szCs w:val="24"/>
        </w:rPr>
      </w:pPr>
    </w:p>
    <w:p w:rsidR="00091C4A" w:rsidRPr="00B36A92" w:rsidRDefault="00091C4A" w:rsidP="00317E74">
      <w:pPr>
        <w:suppressAutoHyphens/>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7855ED" w:rsidRPr="00B36A92">
        <w:rPr>
          <w:rFonts w:ascii="Times New Roman" w:hAnsi="Times New Roman"/>
          <w:b/>
          <w:sz w:val="24"/>
          <w:szCs w:val="24"/>
        </w:rPr>
        <w:t>1</w:t>
      </w:r>
      <w:r w:rsidRPr="00B36A92">
        <w:rPr>
          <w:rFonts w:ascii="Times New Roman" w:hAnsi="Times New Roman"/>
          <w:b/>
          <w:sz w:val="24"/>
          <w:szCs w:val="24"/>
        </w:rPr>
        <w:t xml:space="preserve">. </w:t>
      </w:r>
      <w:bookmarkStart w:id="0" w:name="_Hlk511590080"/>
      <w:r w:rsidRPr="00B36A92">
        <w:rPr>
          <w:rFonts w:ascii="Times New Roman" w:hAnsi="Times New Roman"/>
          <w:b/>
          <w:sz w:val="24"/>
          <w:szCs w:val="24"/>
        </w:rPr>
        <w:t xml:space="preserve">Цель и планируемые результаты освоения профессионального модуля </w:t>
      </w:r>
      <w:bookmarkEnd w:id="0"/>
    </w:p>
    <w:p w:rsidR="00091C4A" w:rsidRPr="00B36A92" w:rsidRDefault="00091C4A" w:rsidP="001D6091">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В результате изучения профессионального модуля </w:t>
      </w:r>
      <w:r w:rsidR="00A244F7" w:rsidRPr="00B36A92">
        <w:rPr>
          <w:rFonts w:ascii="Times New Roman" w:hAnsi="Times New Roman"/>
          <w:sz w:val="24"/>
          <w:szCs w:val="24"/>
        </w:rPr>
        <w:t>обучающи</w:t>
      </w:r>
      <w:r w:rsidR="00665765" w:rsidRPr="00B36A92">
        <w:rPr>
          <w:rFonts w:ascii="Times New Roman" w:hAnsi="Times New Roman"/>
          <w:sz w:val="24"/>
          <w:szCs w:val="24"/>
        </w:rPr>
        <w:t>й</w:t>
      </w:r>
      <w:r w:rsidR="00A244F7" w:rsidRPr="00B36A92">
        <w:rPr>
          <w:rFonts w:ascii="Times New Roman" w:hAnsi="Times New Roman"/>
          <w:sz w:val="24"/>
          <w:szCs w:val="24"/>
        </w:rPr>
        <w:t>ся</w:t>
      </w:r>
      <w:r w:rsidRPr="00B36A92">
        <w:rPr>
          <w:rFonts w:ascii="Times New Roman" w:hAnsi="Times New Roman"/>
          <w:sz w:val="24"/>
          <w:szCs w:val="24"/>
        </w:rPr>
        <w:t xml:space="preserve"> должен освоить основной вид деятельности </w:t>
      </w:r>
      <w:r w:rsidR="00E854D4">
        <w:rPr>
          <w:rFonts w:ascii="Times New Roman" w:hAnsi="Times New Roman"/>
          <w:sz w:val="24"/>
          <w:szCs w:val="24"/>
        </w:rPr>
        <w:t>«</w:t>
      </w:r>
      <w:r w:rsidR="00CD490B" w:rsidRPr="00CD490B">
        <w:rPr>
          <w:rFonts w:ascii="Times New Roman" w:hAnsi="Times New Roman"/>
          <w:sz w:val="24"/>
          <w:szCs w:val="24"/>
        </w:rPr>
        <w:t>- Профилактика пожаров</w:t>
      </w:r>
      <w:r w:rsidR="00612A5E" w:rsidRPr="00612A5E">
        <w:rPr>
          <w:rFonts w:ascii="Times New Roman" w:hAnsi="Times New Roman"/>
          <w:sz w:val="24"/>
          <w:szCs w:val="24"/>
        </w:rPr>
        <w:t>»</w:t>
      </w:r>
      <w:r w:rsidRPr="00B36A92">
        <w:rPr>
          <w:rFonts w:ascii="Times New Roman" w:hAnsi="Times New Roman"/>
          <w:sz w:val="24"/>
          <w:szCs w:val="24"/>
        </w:rPr>
        <w:t xml:space="preserve"> и соответствующие ему общие компетенции и профессиональные компетенции:</w:t>
      </w:r>
    </w:p>
    <w:p w:rsidR="00033B8F" w:rsidRPr="00033B8F" w:rsidRDefault="00091C4A" w:rsidP="00033B8F">
      <w:pPr>
        <w:numPr>
          <w:ilvl w:val="2"/>
          <w:numId w:val="22"/>
        </w:numPr>
        <w:spacing w:after="0" w:line="240" w:lineRule="auto"/>
        <w:jc w:val="both"/>
        <w:rPr>
          <w:rFonts w:ascii="Times New Roman" w:hAnsi="Times New Roman"/>
          <w:sz w:val="24"/>
          <w:szCs w:val="24"/>
        </w:rPr>
      </w:pPr>
      <w:r w:rsidRPr="00B36A92">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91C4A" w:rsidRPr="00B36A92" w:rsidTr="00733AEF">
        <w:tc>
          <w:tcPr>
            <w:tcW w:w="1229"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42"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общих компетенций</w:t>
            </w:r>
          </w:p>
        </w:tc>
      </w:tr>
      <w:tr w:rsidR="00091C4A" w:rsidRPr="00B36A92" w:rsidTr="00733AEF">
        <w:trPr>
          <w:trHeight w:val="327"/>
        </w:trPr>
        <w:tc>
          <w:tcPr>
            <w:tcW w:w="1229" w:type="dxa"/>
          </w:tcPr>
          <w:p w:rsidR="00091C4A" w:rsidRPr="00940E47" w:rsidRDefault="00091C4A" w:rsidP="00317E74">
            <w:pPr>
              <w:pStyle w:val="2"/>
              <w:spacing w:before="0" w:after="0"/>
              <w:jc w:val="both"/>
              <w:rPr>
                <w:rStyle w:val="af0"/>
                <w:rFonts w:ascii="Times New Roman" w:hAnsi="Times New Roman"/>
                <w:b w:val="0"/>
                <w:sz w:val="24"/>
                <w:szCs w:val="24"/>
              </w:rPr>
            </w:pPr>
            <w:r w:rsidRPr="00940E47">
              <w:rPr>
                <w:rStyle w:val="af0"/>
                <w:rFonts w:ascii="Times New Roman" w:hAnsi="Times New Roman"/>
                <w:b w:val="0"/>
                <w:sz w:val="24"/>
                <w:szCs w:val="24"/>
              </w:rPr>
              <w:t>ОК 1.</w:t>
            </w:r>
          </w:p>
        </w:tc>
        <w:tc>
          <w:tcPr>
            <w:tcW w:w="8342" w:type="dxa"/>
          </w:tcPr>
          <w:p w:rsidR="00091C4A" w:rsidRPr="00940E47" w:rsidRDefault="00E854D4" w:rsidP="00317E74">
            <w:pPr>
              <w:pStyle w:val="2"/>
              <w:suppressAutoHyphens/>
              <w:spacing w:before="0" w:after="0"/>
              <w:jc w:val="both"/>
              <w:rPr>
                <w:rStyle w:val="af0"/>
                <w:rFonts w:ascii="Times New Roman" w:hAnsi="Times New Roman"/>
                <w:b w:val="0"/>
                <w:sz w:val="24"/>
                <w:szCs w:val="24"/>
              </w:rPr>
            </w:pPr>
            <w:r w:rsidRPr="00940E47">
              <w:rPr>
                <w:rFonts w:ascii="Times New Roman" w:hAnsi="Times New Roman"/>
                <w:b w:val="0"/>
                <w:i w:val="0"/>
                <w:sz w:val="24"/>
                <w:szCs w:val="24"/>
              </w:rPr>
              <w:t>Понимать сущность и социальную значимость будущей профессии, проявлять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ней</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устойчивый</w:t>
            </w:r>
            <w:r w:rsidRPr="00940E47">
              <w:rPr>
                <w:rFonts w:ascii="Times New Roman" w:hAnsi="Times New Roman"/>
                <w:b w:val="0"/>
                <w:i w:val="0"/>
                <w:spacing w:val="-2"/>
                <w:sz w:val="24"/>
                <w:szCs w:val="24"/>
              </w:rPr>
              <w:t xml:space="preserve"> </w:t>
            </w:r>
            <w:r w:rsidRPr="00940E47">
              <w:rPr>
                <w:rFonts w:ascii="Times New Roman" w:hAnsi="Times New Roman"/>
                <w:b w:val="0"/>
                <w:i w:val="0"/>
                <w:sz w:val="24"/>
                <w:szCs w:val="24"/>
              </w:rPr>
              <w:t>интерес.</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2</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Организовывать собственную деятельность, исходя из цели и способов ее</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достижения,</w:t>
            </w:r>
            <w:r w:rsidRPr="00940E47">
              <w:rPr>
                <w:rFonts w:ascii="Times New Roman" w:hAnsi="Times New Roman"/>
                <w:b w:val="0"/>
                <w:i w:val="0"/>
                <w:spacing w:val="-6"/>
                <w:sz w:val="24"/>
                <w:szCs w:val="24"/>
              </w:rPr>
              <w:t xml:space="preserve"> </w:t>
            </w:r>
            <w:r w:rsidRPr="00940E47">
              <w:rPr>
                <w:rFonts w:ascii="Times New Roman" w:hAnsi="Times New Roman"/>
                <w:b w:val="0"/>
                <w:i w:val="0"/>
                <w:sz w:val="24"/>
                <w:szCs w:val="24"/>
              </w:rPr>
              <w:t>определенных</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руководителем.</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3</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Анализировать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рабочую</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ситуацию,</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осуществлять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текущий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итоговый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контроль,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оценку</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коррекцию</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собственной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деятельности,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нести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ответственность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за</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результаты</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своей</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работы.</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4</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Осуществлять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поиск</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информации,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необходимой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для</w:t>
            </w:r>
            <w:r w:rsidRPr="00940E47">
              <w:rPr>
                <w:rFonts w:ascii="Times New Roman" w:hAnsi="Times New Roman"/>
                <w:b w:val="0"/>
                <w:i w:val="0"/>
                <w:spacing w:val="61"/>
                <w:sz w:val="24"/>
                <w:szCs w:val="24"/>
              </w:rPr>
              <w:t xml:space="preserve"> </w:t>
            </w:r>
            <w:r w:rsidRPr="00940E47">
              <w:rPr>
                <w:rFonts w:ascii="Times New Roman" w:hAnsi="Times New Roman"/>
                <w:b w:val="0"/>
                <w:i w:val="0"/>
                <w:sz w:val="24"/>
                <w:szCs w:val="24"/>
              </w:rPr>
              <w:t>эффективного</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выполнения</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профессиональных</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задач</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5</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Использовать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информационно-коммуникационные</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технологии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в</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профессиональной</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деятельности.</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6</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Работать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в</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команде,</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эффективно</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общаться</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с</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коллегами,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руководством,</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клиентами.</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7</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Исполнять воинскую обязанность, в том числе с применением полученных</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профессиональных</w:t>
            </w:r>
            <w:r w:rsidRPr="00940E47">
              <w:rPr>
                <w:rFonts w:ascii="Times New Roman" w:hAnsi="Times New Roman"/>
                <w:b w:val="0"/>
                <w:i w:val="0"/>
                <w:spacing w:val="-4"/>
                <w:sz w:val="24"/>
                <w:szCs w:val="24"/>
              </w:rPr>
              <w:t xml:space="preserve"> </w:t>
            </w:r>
            <w:r w:rsidRPr="00940E47">
              <w:rPr>
                <w:rFonts w:ascii="Times New Roman" w:hAnsi="Times New Roman"/>
                <w:b w:val="0"/>
                <w:i w:val="0"/>
                <w:sz w:val="24"/>
                <w:szCs w:val="24"/>
              </w:rPr>
              <w:t>знаний</w:t>
            </w:r>
            <w:r w:rsidRPr="00940E47">
              <w:rPr>
                <w:rFonts w:ascii="Times New Roman" w:hAnsi="Times New Roman"/>
                <w:b w:val="0"/>
                <w:i w:val="0"/>
                <w:spacing w:val="-2"/>
                <w:sz w:val="24"/>
                <w:szCs w:val="24"/>
              </w:rPr>
              <w:t xml:space="preserve"> </w:t>
            </w:r>
            <w:r w:rsidRPr="00940E47">
              <w:rPr>
                <w:rFonts w:ascii="Times New Roman" w:hAnsi="Times New Roman"/>
                <w:b w:val="0"/>
                <w:i w:val="0"/>
                <w:sz w:val="24"/>
                <w:szCs w:val="24"/>
              </w:rPr>
              <w:t>(для</w:t>
            </w:r>
            <w:r w:rsidRPr="00940E47">
              <w:rPr>
                <w:rFonts w:ascii="Times New Roman" w:hAnsi="Times New Roman"/>
                <w:b w:val="0"/>
                <w:i w:val="0"/>
                <w:spacing w:val="2"/>
                <w:sz w:val="24"/>
                <w:szCs w:val="24"/>
              </w:rPr>
              <w:t xml:space="preserve"> </w:t>
            </w:r>
            <w:r w:rsidRPr="00940E47">
              <w:rPr>
                <w:rFonts w:ascii="Times New Roman" w:hAnsi="Times New Roman"/>
                <w:b w:val="0"/>
                <w:i w:val="0"/>
                <w:sz w:val="24"/>
                <w:szCs w:val="24"/>
              </w:rPr>
              <w:t>юношей).</w:t>
            </w:r>
          </w:p>
        </w:tc>
      </w:tr>
      <w:tr w:rsidR="00E854D4" w:rsidRPr="00B36A92" w:rsidTr="00733AEF">
        <w:tc>
          <w:tcPr>
            <w:tcW w:w="1229" w:type="dxa"/>
          </w:tcPr>
          <w:p w:rsidR="00E854D4" w:rsidRPr="00940E47" w:rsidRDefault="00940E47" w:rsidP="00317E74">
            <w:pPr>
              <w:pStyle w:val="2"/>
              <w:spacing w:before="0" w:after="0"/>
              <w:jc w:val="both"/>
              <w:rPr>
                <w:rStyle w:val="af0"/>
                <w:rFonts w:ascii="Times New Roman" w:hAnsi="Times New Roman"/>
                <w:b w:val="0"/>
                <w:sz w:val="24"/>
                <w:szCs w:val="24"/>
              </w:rPr>
            </w:pPr>
            <w:r w:rsidRPr="00940E47">
              <w:rPr>
                <w:rStyle w:val="af0"/>
                <w:rFonts w:ascii="Times New Roman" w:hAnsi="Times New Roman"/>
                <w:b w:val="0"/>
                <w:sz w:val="24"/>
                <w:szCs w:val="24"/>
              </w:rPr>
              <w:t>ЛР1</w:t>
            </w:r>
          </w:p>
        </w:tc>
        <w:tc>
          <w:tcPr>
            <w:tcW w:w="8342" w:type="dxa"/>
          </w:tcPr>
          <w:p w:rsidR="00E854D4"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Осознающий</w:t>
            </w:r>
            <w:r w:rsidRPr="00940E47">
              <w:rPr>
                <w:rFonts w:ascii="Times New Roman" w:hAnsi="Times New Roman"/>
                <w:b w:val="0"/>
                <w:i w:val="0"/>
                <w:spacing w:val="-9"/>
                <w:sz w:val="24"/>
              </w:rPr>
              <w:t xml:space="preserve"> </w:t>
            </w:r>
            <w:r w:rsidRPr="00940E47">
              <w:rPr>
                <w:rFonts w:ascii="Times New Roman" w:hAnsi="Times New Roman"/>
                <w:b w:val="0"/>
                <w:i w:val="0"/>
                <w:sz w:val="24"/>
              </w:rPr>
              <w:t>себя</w:t>
            </w:r>
            <w:r w:rsidRPr="00940E47">
              <w:rPr>
                <w:rFonts w:ascii="Times New Roman" w:hAnsi="Times New Roman"/>
                <w:b w:val="0"/>
                <w:i w:val="0"/>
                <w:spacing w:val="-8"/>
                <w:sz w:val="24"/>
              </w:rPr>
              <w:t xml:space="preserve"> </w:t>
            </w:r>
            <w:r w:rsidRPr="00940E47">
              <w:rPr>
                <w:rFonts w:ascii="Times New Roman" w:hAnsi="Times New Roman"/>
                <w:b w:val="0"/>
                <w:i w:val="0"/>
                <w:sz w:val="24"/>
              </w:rPr>
              <w:t>гражданином</w:t>
            </w:r>
            <w:r w:rsidRPr="00940E47">
              <w:rPr>
                <w:rFonts w:ascii="Times New Roman" w:hAnsi="Times New Roman"/>
                <w:b w:val="0"/>
                <w:i w:val="0"/>
                <w:spacing w:val="-8"/>
                <w:sz w:val="24"/>
              </w:rPr>
              <w:t xml:space="preserve"> </w:t>
            </w:r>
            <w:r w:rsidRPr="00940E47">
              <w:rPr>
                <w:rFonts w:ascii="Times New Roman" w:hAnsi="Times New Roman"/>
                <w:b w:val="0"/>
                <w:i w:val="0"/>
                <w:sz w:val="24"/>
              </w:rPr>
              <w:t>и</w:t>
            </w:r>
            <w:r w:rsidRPr="00940E47">
              <w:rPr>
                <w:rFonts w:ascii="Times New Roman" w:hAnsi="Times New Roman"/>
                <w:b w:val="0"/>
                <w:i w:val="0"/>
                <w:spacing w:val="-8"/>
                <w:sz w:val="24"/>
              </w:rPr>
              <w:t xml:space="preserve"> </w:t>
            </w:r>
            <w:r w:rsidRPr="00940E47">
              <w:rPr>
                <w:rFonts w:ascii="Times New Roman" w:hAnsi="Times New Roman"/>
                <w:b w:val="0"/>
                <w:i w:val="0"/>
                <w:sz w:val="24"/>
              </w:rPr>
              <w:t>защитником</w:t>
            </w:r>
            <w:r w:rsidRPr="00940E47">
              <w:rPr>
                <w:rFonts w:ascii="Times New Roman" w:hAnsi="Times New Roman"/>
                <w:b w:val="0"/>
                <w:i w:val="0"/>
                <w:spacing w:val="-8"/>
                <w:sz w:val="24"/>
              </w:rPr>
              <w:t xml:space="preserve"> </w:t>
            </w:r>
            <w:r w:rsidRPr="00940E47">
              <w:rPr>
                <w:rFonts w:ascii="Times New Roman" w:hAnsi="Times New Roman"/>
                <w:b w:val="0"/>
                <w:i w:val="0"/>
                <w:sz w:val="24"/>
              </w:rPr>
              <w:t>великой</w:t>
            </w:r>
            <w:r w:rsidRPr="00940E47">
              <w:rPr>
                <w:rFonts w:ascii="Times New Roman" w:hAnsi="Times New Roman"/>
                <w:b w:val="0"/>
                <w:i w:val="0"/>
                <w:spacing w:val="-8"/>
                <w:sz w:val="24"/>
              </w:rPr>
              <w:t xml:space="preserve"> </w:t>
            </w:r>
            <w:r w:rsidRPr="00940E47">
              <w:rPr>
                <w:rFonts w:ascii="Times New Roman" w:hAnsi="Times New Roman"/>
                <w:b w:val="0"/>
                <w:i w:val="0"/>
                <w:sz w:val="24"/>
              </w:rPr>
              <w:t>страны</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w:t>
            </w:r>
            <w:proofErr w:type="gramStart"/>
            <w:r w:rsidRPr="00940E47">
              <w:rPr>
                <w:rFonts w:ascii="Times New Roman" w:hAnsi="Times New Roman"/>
                <w:sz w:val="24"/>
              </w:rPr>
              <w:t>2</w:t>
            </w:r>
            <w:proofErr w:type="gramEnd"/>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Проявляющий</w:t>
            </w:r>
            <w:r w:rsidRPr="00940E47">
              <w:rPr>
                <w:rFonts w:ascii="Times New Roman" w:hAnsi="Times New Roman"/>
                <w:b w:val="0"/>
                <w:i w:val="0"/>
                <w:spacing w:val="-14"/>
                <w:sz w:val="24"/>
              </w:rPr>
              <w:t xml:space="preserve"> </w:t>
            </w:r>
            <w:r w:rsidRPr="00940E47">
              <w:rPr>
                <w:rFonts w:ascii="Times New Roman" w:hAnsi="Times New Roman"/>
                <w:b w:val="0"/>
                <w:i w:val="0"/>
                <w:sz w:val="24"/>
              </w:rPr>
              <w:t>активную</w:t>
            </w:r>
            <w:r w:rsidRPr="00940E47">
              <w:rPr>
                <w:rFonts w:ascii="Times New Roman" w:hAnsi="Times New Roman"/>
                <w:b w:val="0"/>
                <w:i w:val="0"/>
                <w:spacing w:val="-13"/>
                <w:sz w:val="24"/>
              </w:rPr>
              <w:t xml:space="preserve"> </w:t>
            </w:r>
            <w:r w:rsidRPr="00940E47">
              <w:rPr>
                <w:rFonts w:ascii="Times New Roman" w:hAnsi="Times New Roman"/>
                <w:b w:val="0"/>
                <w:i w:val="0"/>
                <w:sz w:val="24"/>
              </w:rPr>
              <w:t>гражданскую</w:t>
            </w:r>
            <w:r w:rsidRPr="00940E47">
              <w:rPr>
                <w:rFonts w:ascii="Times New Roman" w:hAnsi="Times New Roman"/>
                <w:b w:val="0"/>
                <w:i w:val="0"/>
                <w:spacing w:val="-13"/>
                <w:sz w:val="24"/>
              </w:rPr>
              <w:t xml:space="preserve"> </w:t>
            </w:r>
            <w:r w:rsidRPr="00940E47">
              <w:rPr>
                <w:rFonts w:ascii="Times New Roman" w:hAnsi="Times New Roman"/>
                <w:b w:val="0"/>
                <w:i w:val="0"/>
                <w:sz w:val="24"/>
              </w:rPr>
              <w:t>позицию,</w:t>
            </w:r>
            <w:r w:rsidRPr="00940E47">
              <w:rPr>
                <w:rFonts w:ascii="Times New Roman" w:hAnsi="Times New Roman"/>
                <w:b w:val="0"/>
                <w:i w:val="0"/>
                <w:spacing w:val="-8"/>
                <w:sz w:val="24"/>
              </w:rPr>
              <w:t xml:space="preserve"> </w:t>
            </w:r>
            <w:r w:rsidRPr="00940E47">
              <w:rPr>
                <w:rFonts w:ascii="Times New Roman" w:hAnsi="Times New Roman"/>
                <w:b w:val="0"/>
                <w:i w:val="0"/>
                <w:sz w:val="24"/>
              </w:rPr>
              <w:t>демонстрирующий</w:t>
            </w:r>
            <w:r w:rsidRPr="00940E47">
              <w:rPr>
                <w:rFonts w:ascii="Times New Roman" w:hAnsi="Times New Roman"/>
                <w:b w:val="0"/>
                <w:i w:val="0"/>
                <w:spacing w:val="-57"/>
                <w:sz w:val="24"/>
              </w:rPr>
              <w:t xml:space="preserve"> </w:t>
            </w:r>
            <w:r w:rsidRPr="00940E47">
              <w:rPr>
                <w:rFonts w:ascii="Times New Roman" w:hAnsi="Times New Roman"/>
                <w:b w:val="0"/>
                <w:i w:val="0"/>
                <w:sz w:val="24"/>
              </w:rPr>
              <w:t>приверженность</w:t>
            </w:r>
            <w:r w:rsidRPr="00940E47">
              <w:rPr>
                <w:rFonts w:ascii="Times New Roman" w:hAnsi="Times New Roman"/>
                <w:b w:val="0"/>
                <w:i w:val="0"/>
                <w:spacing w:val="-10"/>
                <w:sz w:val="24"/>
              </w:rPr>
              <w:t xml:space="preserve"> </w:t>
            </w:r>
            <w:r w:rsidRPr="00940E47">
              <w:rPr>
                <w:rFonts w:ascii="Times New Roman" w:hAnsi="Times New Roman"/>
                <w:b w:val="0"/>
                <w:i w:val="0"/>
                <w:sz w:val="24"/>
              </w:rPr>
              <w:t>принципам</w:t>
            </w:r>
            <w:r w:rsidRPr="00940E47">
              <w:rPr>
                <w:rFonts w:ascii="Times New Roman" w:hAnsi="Times New Roman"/>
                <w:b w:val="0"/>
                <w:i w:val="0"/>
                <w:spacing w:val="-9"/>
                <w:sz w:val="24"/>
              </w:rPr>
              <w:t xml:space="preserve"> </w:t>
            </w:r>
            <w:r w:rsidRPr="00940E47">
              <w:rPr>
                <w:rFonts w:ascii="Times New Roman" w:hAnsi="Times New Roman"/>
                <w:b w:val="0"/>
                <w:i w:val="0"/>
                <w:sz w:val="24"/>
              </w:rPr>
              <w:t>честности,</w:t>
            </w:r>
            <w:r w:rsidRPr="00940E47">
              <w:rPr>
                <w:rFonts w:ascii="Times New Roman" w:hAnsi="Times New Roman"/>
                <w:b w:val="0"/>
                <w:i w:val="0"/>
                <w:spacing w:val="14"/>
                <w:sz w:val="24"/>
              </w:rPr>
              <w:t xml:space="preserve"> </w:t>
            </w:r>
            <w:r w:rsidRPr="00940E47">
              <w:rPr>
                <w:rFonts w:ascii="Times New Roman" w:hAnsi="Times New Roman"/>
                <w:b w:val="0"/>
                <w:i w:val="0"/>
                <w:sz w:val="24"/>
              </w:rPr>
              <w:t>порядочности,</w:t>
            </w:r>
            <w:r w:rsidRPr="00940E47">
              <w:rPr>
                <w:rFonts w:ascii="Times New Roman" w:hAnsi="Times New Roman"/>
                <w:b w:val="0"/>
                <w:i w:val="0"/>
                <w:spacing w:val="13"/>
                <w:sz w:val="24"/>
              </w:rPr>
              <w:t xml:space="preserve"> </w:t>
            </w:r>
            <w:r w:rsidRPr="00940E47">
              <w:rPr>
                <w:rFonts w:ascii="Times New Roman" w:hAnsi="Times New Roman"/>
                <w:b w:val="0"/>
                <w:i w:val="0"/>
                <w:sz w:val="24"/>
              </w:rPr>
              <w:t>открытости,</w:t>
            </w:r>
            <w:r w:rsidRPr="00940E47">
              <w:rPr>
                <w:rFonts w:ascii="Times New Roman" w:hAnsi="Times New Roman"/>
                <w:b w:val="0"/>
                <w:i w:val="0"/>
                <w:spacing w:val="1"/>
                <w:sz w:val="24"/>
              </w:rPr>
              <w:t xml:space="preserve"> </w:t>
            </w:r>
            <w:r w:rsidRPr="00940E47">
              <w:rPr>
                <w:rFonts w:ascii="Times New Roman" w:hAnsi="Times New Roman"/>
                <w:b w:val="0"/>
                <w:i w:val="0"/>
                <w:sz w:val="24"/>
              </w:rPr>
              <w:t>экономически активный и участвующий в студенческом и</w:t>
            </w:r>
            <w:r w:rsidRPr="00940E47">
              <w:rPr>
                <w:rFonts w:ascii="Times New Roman" w:hAnsi="Times New Roman"/>
                <w:b w:val="0"/>
                <w:i w:val="0"/>
                <w:spacing w:val="1"/>
                <w:sz w:val="24"/>
              </w:rPr>
              <w:t xml:space="preserve"> </w:t>
            </w:r>
            <w:r w:rsidRPr="00940E47">
              <w:rPr>
                <w:rFonts w:ascii="Times New Roman" w:hAnsi="Times New Roman"/>
                <w:b w:val="0"/>
                <w:i w:val="0"/>
                <w:sz w:val="24"/>
              </w:rPr>
              <w:t>территориальном</w:t>
            </w:r>
            <w:r w:rsidRPr="00940E47">
              <w:rPr>
                <w:rFonts w:ascii="Times New Roman" w:hAnsi="Times New Roman"/>
                <w:b w:val="0"/>
                <w:i w:val="0"/>
                <w:spacing w:val="-3"/>
                <w:sz w:val="24"/>
              </w:rPr>
              <w:t xml:space="preserve"> </w:t>
            </w:r>
            <w:r w:rsidRPr="00940E47">
              <w:rPr>
                <w:rFonts w:ascii="Times New Roman" w:hAnsi="Times New Roman"/>
                <w:b w:val="0"/>
                <w:i w:val="0"/>
                <w:sz w:val="24"/>
              </w:rPr>
              <w:t>самоуправлении,</w:t>
            </w:r>
            <w:r w:rsidRPr="00940E47">
              <w:rPr>
                <w:rFonts w:ascii="Times New Roman" w:hAnsi="Times New Roman"/>
                <w:b w:val="0"/>
                <w:i w:val="0"/>
                <w:spacing w:val="18"/>
                <w:sz w:val="24"/>
              </w:rPr>
              <w:t xml:space="preserve"> </w:t>
            </w:r>
            <w:r w:rsidRPr="00940E47">
              <w:rPr>
                <w:rFonts w:ascii="Times New Roman" w:hAnsi="Times New Roman"/>
                <w:b w:val="0"/>
                <w:i w:val="0"/>
                <w:sz w:val="24"/>
              </w:rPr>
              <w:t>в</w:t>
            </w:r>
            <w:r w:rsidRPr="00940E47">
              <w:rPr>
                <w:rFonts w:ascii="Times New Roman" w:hAnsi="Times New Roman"/>
                <w:b w:val="0"/>
                <w:i w:val="0"/>
                <w:spacing w:val="-3"/>
                <w:sz w:val="24"/>
              </w:rPr>
              <w:t xml:space="preserve"> </w:t>
            </w:r>
            <w:r w:rsidRPr="00940E47">
              <w:rPr>
                <w:rFonts w:ascii="Times New Roman" w:hAnsi="Times New Roman"/>
                <w:b w:val="0"/>
                <w:i w:val="0"/>
                <w:sz w:val="24"/>
              </w:rPr>
              <w:t>том</w:t>
            </w:r>
            <w:r w:rsidRPr="00940E47">
              <w:rPr>
                <w:rFonts w:ascii="Times New Roman" w:hAnsi="Times New Roman"/>
                <w:b w:val="0"/>
                <w:i w:val="0"/>
                <w:spacing w:val="-2"/>
                <w:sz w:val="24"/>
              </w:rPr>
              <w:t xml:space="preserve"> </w:t>
            </w:r>
            <w:r w:rsidRPr="00940E47">
              <w:rPr>
                <w:rFonts w:ascii="Times New Roman" w:hAnsi="Times New Roman"/>
                <w:b w:val="0"/>
                <w:i w:val="0"/>
                <w:sz w:val="24"/>
              </w:rPr>
              <w:t>числе</w:t>
            </w:r>
            <w:r w:rsidRPr="00940E47">
              <w:rPr>
                <w:rFonts w:ascii="Times New Roman" w:hAnsi="Times New Roman"/>
                <w:b w:val="0"/>
                <w:i w:val="0"/>
                <w:spacing w:val="-3"/>
                <w:sz w:val="24"/>
              </w:rPr>
              <w:t xml:space="preserve"> </w:t>
            </w:r>
            <w:r w:rsidRPr="00940E47">
              <w:rPr>
                <w:rFonts w:ascii="Times New Roman" w:hAnsi="Times New Roman"/>
                <w:b w:val="0"/>
                <w:i w:val="0"/>
                <w:sz w:val="24"/>
              </w:rPr>
              <w:t>на</w:t>
            </w:r>
            <w:r w:rsidRPr="00940E47">
              <w:rPr>
                <w:rFonts w:ascii="Times New Roman" w:hAnsi="Times New Roman"/>
                <w:b w:val="0"/>
                <w:i w:val="0"/>
                <w:spacing w:val="-2"/>
                <w:sz w:val="24"/>
              </w:rPr>
              <w:t xml:space="preserve"> </w:t>
            </w:r>
            <w:r w:rsidRPr="00940E47">
              <w:rPr>
                <w:rFonts w:ascii="Times New Roman" w:hAnsi="Times New Roman"/>
                <w:b w:val="0"/>
                <w:i w:val="0"/>
                <w:sz w:val="24"/>
              </w:rPr>
              <w:t>условиях</w:t>
            </w:r>
            <w:r w:rsidRPr="00940E47">
              <w:rPr>
                <w:rFonts w:ascii="Times New Roman" w:hAnsi="Times New Roman"/>
                <w:b w:val="0"/>
                <w:i w:val="0"/>
                <w:spacing w:val="1"/>
                <w:sz w:val="24"/>
              </w:rPr>
              <w:t xml:space="preserve"> </w:t>
            </w:r>
            <w:r w:rsidRPr="00940E47">
              <w:rPr>
                <w:rFonts w:ascii="Times New Roman" w:hAnsi="Times New Roman"/>
                <w:b w:val="0"/>
                <w:i w:val="0"/>
                <w:sz w:val="24"/>
              </w:rPr>
              <w:t>добровольчества,</w:t>
            </w:r>
            <w:r w:rsidRPr="00940E47">
              <w:rPr>
                <w:rFonts w:ascii="Times New Roman" w:hAnsi="Times New Roman"/>
                <w:b w:val="0"/>
                <w:i w:val="0"/>
                <w:spacing w:val="-5"/>
                <w:sz w:val="24"/>
              </w:rPr>
              <w:t xml:space="preserve"> </w:t>
            </w:r>
            <w:r w:rsidRPr="00940E47">
              <w:rPr>
                <w:rFonts w:ascii="Times New Roman" w:hAnsi="Times New Roman"/>
                <w:b w:val="0"/>
                <w:i w:val="0"/>
                <w:sz w:val="24"/>
              </w:rPr>
              <w:t>продуктивно</w:t>
            </w:r>
            <w:r w:rsidRPr="00940E47">
              <w:rPr>
                <w:rFonts w:ascii="Times New Roman" w:hAnsi="Times New Roman"/>
                <w:b w:val="0"/>
                <w:i w:val="0"/>
                <w:spacing w:val="-13"/>
                <w:sz w:val="24"/>
              </w:rPr>
              <w:t xml:space="preserve"> </w:t>
            </w:r>
            <w:r w:rsidRPr="00940E47">
              <w:rPr>
                <w:rFonts w:ascii="Times New Roman" w:hAnsi="Times New Roman"/>
                <w:b w:val="0"/>
                <w:i w:val="0"/>
                <w:sz w:val="24"/>
              </w:rPr>
              <w:t>взаимодействующий</w:t>
            </w:r>
            <w:r w:rsidRPr="00940E47">
              <w:rPr>
                <w:rFonts w:ascii="Times New Roman" w:hAnsi="Times New Roman"/>
                <w:b w:val="0"/>
                <w:i w:val="0"/>
                <w:spacing w:val="-12"/>
                <w:sz w:val="24"/>
              </w:rPr>
              <w:t xml:space="preserve"> </w:t>
            </w:r>
            <w:r w:rsidRPr="00940E47">
              <w:rPr>
                <w:rFonts w:ascii="Times New Roman" w:hAnsi="Times New Roman"/>
                <w:b w:val="0"/>
                <w:i w:val="0"/>
                <w:sz w:val="24"/>
              </w:rPr>
              <w:t>и</w:t>
            </w:r>
            <w:r w:rsidRPr="00940E47">
              <w:rPr>
                <w:rFonts w:ascii="Times New Roman" w:hAnsi="Times New Roman"/>
                <w:b w:val="0"/>
                <w:i w:val="0"/>
                <w:spacing w:val="-13"/>
                <w:sz w:val="24"/>
              </w:rPr>
              <w:t xml:space="preserve"> </w:t>
            </w:r>
            <w:r w:rsidRPr="00940E47">
              <w:rPr>
                <w:rFonts w:ascii="Times New Roman" w:hAnsi="Times New Roman"/>
                <w:b w:val="0"/>
                <w:i w:val="0"/>
                <w:sz w:val="24"/>
              </w:rPr>
              <w:t>участвующий</w:t>
            </w:r>
            <w:r w:rsidRPr="00940E47">
              <w:rPr>
                <w:rFonts w:ascii="Times New Roman" w:hAnsi="Times New Roman"/>
                <w:b w:val="0"/>
                <w:i w:val="0"/>
                <w:spacing w:val="-57"/>
                <w:sz w:val="24"/>
              </w:rPr>
              <w:t xml:space="preserve"> </w:t>
            </w:r>
            <w:r w:rsidRPr="00940E47">
              <w:rPr>
                <w:rFonts w:ascii="Times New Roman" w:hAnsi="Times New Roman"/>
                <w:b w:val="0"/>
                <w:i w:val="0"/>
                <w:sz w:val="24"/>
              </w:rPr>
              <w:t>в</w:t>
            </w:r>
            <w:r w:rsidRPr="00940E47">
              <w:rPr>
                <w:rFonts w:ascii="Times New Roman" w:hAnsi="Times New Roman"/>
                <w:b w:val="0"/>
                <w:i w:val="0"/>
                <w:spacing w:val="-2"/>
                <w:sz w:val="24"/>
              </w:rPr>
              <w:t xml:space="preserve"> </w:t>
            </w:r>
            <w:r w:rsidRPr="00940E47">
              <w:rPr>
                <w:rFonts w:ascii="Times New Roman" w:hAnsi="Times New Roman"/>
                <w:b w:val="0"/>
                <w:i w:val="0"/>
                <w:sz w:val="24"/>
              </w:rPr>
              <w:t>деятельности</w:t>
            </w:r>
            <w:r w:rsidRPr="00940E47">
              <w:rPr>
                <w:rFonts w:ascii="Times New Roman" w:hAnsi="Times New Roman"/>
                <w:b w:val="0"/>
                <w:i w:val="0"/>
                <w:spacing w:val="-2"/>
                <w:sz w:val="24"/>
              </w:rPr>
              <w:t xml:space="preserve"> </w:t>
            </w:r>
            <w:r w:rsidRPr="00940E47">
              <w:rPr>
                <w:rFonts w:ascii="Times New Roman" w:hAnsi="Times New Roman"/>
                <w:b w:val="0"/>
                <w:i w:val="0"/>
                <w:sz w:val="24"/>
              </w:rPr>
              <w:t>общественных</w:t>
            </w:r>
            <w:r w:rsidRPr="00940E47">
              <w:rPr>
                <w:rFonts w:ascii="Times New Roman" w:hAnsi="Times New Roman"/>
                <w:b w:val="0"/>
                <w:i w:val="0"/>
                <w:spacing w:val="-1"/>
                <w:sz w:val="24"/>
              </w:rPr>
              <w:t xml:space="preserve"> </w:t>
            </w:r>
            <w:r w:rsidRPr="00940E47">
              <w:rPr>
                <w:rFonts w:ascii="Times New Roman" w:hAnsi="Times New Roman"/>
                <w:b w:val="0"/>
                <w:i w:val="0"/>
                <w:sz w:val="24"/>
              </w:rPr>
              <w:t>организаций</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ЛР3</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Соблюдающий нормы правопорядка,</w:t>
            </w:r>
            <w:r w:rsidRPr="00940E47">
              <w:rPr>
                <w:rFonts w:ascii="Times New Roman" w:hAnsi="Times New Roman"/>
                <w:b w:val="0"/>
                <w:i w:val="0"/>
                <w:spacing w:val="1"/>
                <w:sz w:val="24"/>
              </w:rPr>
              <w:t xml:space="preserve"> </w:t>
            </w:r>
            <w:r w:rsidRPr="00940E47">
              <w:rPr>
                <w:rFonts w:ascii="Times New Roman" w:hAnsi="Times New Roman"/>
                <w:b w:val="0"/>
                <w:i w:val="0"/>
                <w:sz w:val="24"/>
              </w:rPr>
              <w:t>следующий идеалам</w:t>
            </w:r>
            <w:r w:rsidRPr="00940E47">
              <w:rPr>
                <w:rFonts w:ascii="Times New Roman" w:hAnsi="Times New Roman"/>
                <w:b w:val="0"/>
                <w:i w:val="0"/>
                <w:spacing w:val="1"/>
                <w:sz w:val="24"/>
              </w:rPr>
              <w:t xml:space="preserve"> </w:t>
            </w:r>
            <w:r w:rsidRPr="00940E47">
              <w:rPr>
                <w:rFonts w:ascii="Times New Roman" w:hAnsi="Times New Roman"/>
                <w:b w:val="0"/>
                <w:i w:val="0"/>
                <w:sz w:val="24"/>
              </w:rPr>
              <w:t>гражданского общества, обеспечения безопасности, прав и свобод</w:t>
            </w:r>
            <w:r w:rsidRPr="00940E47">
              <w:rPr>
                <w:rFonts w:ascii="Times New Roman" w:hAnsi="Times New Roman"/>
                <w:b w:val="0"/>
                <w:i w:val="0"/>
                <w:spacing w:val="-57"/>
                <w:sz w:val="24"/>
              </w:rPr>
              <w:t xml:space="preserve"> </w:t>
            </w:r>
            <w:r w:rsidRPr="00940E47">
              <w:rPr>
                <w:rFonts w:ascii="Times New Roman" w:hAnsi="Times New Roman"/>
                <w:b w:val="0"/>
                <w:i w:val="0"/>
                <w:sz w:val="24"/>
              </w:rPr>
              <w:t>граждан России.</w:t>
            </w:r>
            <w:r w:rsidRPr="00940E47">
              <w:rPr>
                <w:rFonts w:ascii="Times New Roman" w:hAnsi="Times New Roman"/>
                <w:b w:val="0"/>
                <w:i w:val="0"/>
                <w:spacing w:val="1"/>
                <w:sz w:val="24"/>
              </w:rPr>
              <w:t xml:space="preserve"> </w:t>
            </w:r>
            <w:r w:rsidRPr="00940E47">
              <w:rPr>
                <w:rFonts w:ascii="Times New Roman" w:hAnsi="Times New Roman"/>
                <w:b w:val="0"/>
                <w:i w:val="0"/>
                <w:sz w:val="24"/>
              </w:rPr>
              <w:t>Лояльный к установкам и проявлениям</w:t>
            </w:r>
            <w:r w:rsidRPr="00940E47">
              <w:rPr>
                <w:rFonts w:ascii="Times New Roman" w:hAnsi="Times New Roman"/>
                <w:b w:val="0"/>
                <w:i w:val="0"/>
                <w:spacing w:val="1"/>
                <w:sz w:val="24"/>
              </w:rPr>
              <w:t xml:space="preserve"> </w:t>
            </w:r>
            <w:r w:rsidRPr="00940E47">
              <w:rPr>
                <w:rFonts w:ascii="Times New Roman" w:hAnsi="Times New Roman"/>
                <w:b w:val="0"/>
                <w:i w:val="0"/>
                <w:sz w:val="24"/>
              </w:rPr>
              <w:t>представителей субкультур,</w:t>
            </w:r>
            <w:r w:rsidRPr="00940E47">
              <w:rPr>
                <w:rFonts w:ascii="Times New Roman" w:hAnsi="Times New Roman"/>
                <w:b w:val="0"/>
                <w:i w:val="0"/>
                <w:spacing w:val="1"/>
                <w:sz w:val="24"/>
              </w:rPr>
              <w:t xml:space="preserve"> </w:t>
            </w:r>
            <w:r w:rsidRPr="00940E47">
              <w:rPr>
                <w:rFonts w:ascii="Times New Roman" w:hAnsi="Times New Roman"/>
                <w:b w:val="0"/>
                <w:i w:val="0"/>
                <w:sz w:val="24"/>
              </w:rPr>
              <w:t>отличающий их от групп с</w:t>
            </w:r>
            <w:r w:rsidRPr="00940E47">
              <w:rPr>
                <w:rFonts w:ascii="Times New Roman" w:hAnsi="Times New Roman"/>
                <w:b w:val="0"/>
                <w:i w:val="0"/>
                <w:spacing w:val="1"/>
                <w:sz w:val="24"/>
              </w:rPr>
              <w:t xml:space="preserve"> </w:t>
            </w:r>
            <w:r w:rsidRPr="00940E47">
              <w:rPr>
                <w:rFonts w:ascii="Times New Roman" w:hAnsi="Times New Roman"/>
                <w:b w:val="0"/>
                <w:i w:val="0"/>
                <w:sz w:val="24"/>
              </w:rPr>
              <w:t xml:space="preserve">деструктивным и </w:t>
            </w:r>
            <w:proofErr w:type="spellStart"/>
            <w:r w:rsidRPr="00940E47">
              <w:rPr>
                <w:rFonts w:ascii="Times New Roman" w:hAnsi="Times New Roman"/>
                <w:b w:val="0"/>
                <w:i w:val="0"/>
                <w:sz w:val="24"/>
              </w:rPr>
              <w:t>девиантным</w:t>
            </w:r>
            <w:proofErr w:type="spellEnd"/>
            <w:r w:rsidRPr="00940E47">
              <w:rPr>
                <w:rFonts w:ascii="Times New Roman" w:hAnsi="Times New Roman"/>
                <w:b w:val="0"/>
                <w:i w:val="0"/>
                <w:sz w:val="24"/>
              </w:rPr>
              <w:t xml:space="preserve"> поведением.</w:t>
            </w:r>
            <w:r w:rsidRPr="00940E47">
              <w:rPr>
                <w:rFonts w:ascii="Times New Roman" w:hAnsi="Times New Roman"/>
                <w:b w:val="0"/>
                <w:i w:val="0"/>
                <w:spacing w:val="1"/>
                <w:sz w:val="24"/>
              </w:rPr>
              <w:t xml:space="preserve"> </w:t>
            </w:r>
            <w:r w:rsidRPr="00940E47">
              <w:rPr>
                <w:rFonts w:ascii="Times New Roman" w:hAnsi="Times New Roman"/>
                <w:b w:val="0"/>
                <w:i w:val="0"/>
                <w:sz w:val="24"/>
              </w:rPr>
              <w:t>Демонстрирующий</w:t>
            </w:r>
            <w:r w:rsidRPr="00940E47">
              <w:rPr>
                <w:rFonts w:ascii="Times New Roman" w:hAnsi="Times New Roman"/>
                <w:b w:val="0"/>
                <w:i w:val="0"/>
                <w:spacing w:val="1"/>
                <w:sz w:val="24"/>
              </w:rPr>
              <w:t xml:space="preserve"> </w:t>
            </w:r>
            <w:r w:rsidRPr="00940E47">
              <w:rPr>
                <w:rFonts w:ascii="Times New Roman" w:hAnsi="Times New Roman"/>
                <w:b w:val="0"/>
                <w:i w:val="0"/>
                <w:sz w:val="24"/>
              </w:rPr>
              <w:t>неприятие и предупреждающий социально опасное поведение</w:t>
            </w:r>
            <w:r w:rsidRPr="00940E47">
              <w:rPr>
                <w:rFonts w:ascii="Times New Roman" w:hAnsi="Times New Roman"/>
                <w:b w:val="0"/>
                <w:i w:val="0"/>
                <w:spacing w:val="1"/>
                <w:sz w:val="24"/>
              </w:rPr>
              <w:t xml:space="preserve"> </w:t>
            </w:r>
            <w:r w:rsidRPr="00940E47">
              <w:rPr>
                <w:rFonts w:ascii="Times New Roman" w:hAnsi="Times New Roman"/>
                <w:b w:val="0"/>
                <w:i w:val="0"/>
                <w:sz w:val="24"/>
              </w:rPr>
              <w:t>окружающих</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w:t>
            </w:r>
            <w:proofErr w:type="gramStart"/>
            <w:r w:rsidRPr="00940E47">
              <w:rPr>
                <w:rFonts w:ascii="Times New Roman" w:hAnsi="Times New Roman"/>
                <w:sz w:val="24"/>
              </w:rPr>
              <w:t>4</w:t>
            </w:r>
            <w:proofErr w:type="gramEnd"/>
          </w:p>
        </w:tc>
        <w:tc>
          <w:tcPr>
            <w:tcW w:w="8342" w:type="dxa"/>
          </w:tcPr>
          <w:p w:rsidR="00940E47" w:rsidRPr="00940E47" w:rsidRDefault="00940E47" w:rsidP="00940E47">
            <w:pPr>
              <w:pStyle w:val="TableParagraph"/>
              <w:ind w:left="109" w:firstLine="31"/>
              <w:rPr>
                <w:sz w:val="24"/>
              </w:rPr>
            </w:pPr>
            <w:proofErr w:type="gramStart"/>
            <w:r w:rsidRPr="00940E47">
              <w:rPr>
                <w:sz w:val="24"/>
              </w:rPr>
              <w:t>Проявляющий</w:t>
            </w:r>
            <w:proofErr w:type="gramEnd"/>
            <w:r w:rsidRPr="00940E47">
              <w:rPr>
                <w:sz w:val="24"/>
              </w:rPr>
              <w:t xml:space="preserve"> и демонстрирующий уважение к людям труда,</w:t>
            </w:r>
            <w:r w:rsidRPr="00940E47">
              <w:rPr>
                <w:spacing w:val="1"/>
                <w:sz w:val="24"/>
              </w:rPr>
              <w:t xml:space="preserve"> </w:t>
            </w:r>
            <w:r w:rsidRPr="00940E47">
              <w:rPr>
                <w:sz w:val="24"/>
              </w:rPr>
              <w:t>осознающий ценность собственного труда.</w:t>
            </w:r>
            <w:r w:rsidRPr="00940E47">
              <w:rPr>
                <w:spacing w:val="1"/>
                <w:sz w:val="24"/>
              </w:rPr>
              <w:t xml:space="preserve"> </w:t>
            </w:r>
            <w:proofErr w:type="gramStart"/>
            <w:r w:rsidRPr="00940E47">
              <w:rPr>
                <w:sz w:val="24"/>
              </w:rPr>
              <w:t>Стремящийся</w:t>
            </w:r>
            <w:proofErr w:type="gramEnd"/>
            <w:r w:rsidRPr="00940E47">
              <w:rPr>
                <w:sz w:val="24"/>
              </w:rPr>
              <w:t xml:space="preserve"> к</w:t>
            </w:r>
            <w:r w:rsidRPr="00940E47">
              <w:rPr>
                <w:spacing w:val="1"/>
                <w:sz w:val="24"/>
              </w:rPr>
              <w:t xml:space="preserve"> </w:t>
            </w:r>
            <w:r w:rsidRPr="00940E47">
              <w:rPr>
                <w:sz w:val="24"/>
              </w:rPr>
              <w:t>формированию</w:t>
            </w:r>
            <w:r w:rsidRPr="00940E47">
              <w:rPr>
                <w:spacing w:val="-9"/>
                <w:sz w:val="24"/>
              </w:rPr>
              <w:t xml:space="preserve"> </w:t>
            </w:r>
            <w:r w:rsidRPr="00940E47">
              <w:rPr>
                <w:sz w:val="24"/>
              </w:rPr>
              <w:t>в</w:t>
            </w:r>
            <w:r w:rsidRPr="00940E47">
              <w:rPr>
                <w:spacing w:val="-9"/>
                <w:sz w:val="24"/>
              </w:rPr>
              <w:t xml:space="preserve"> </w:t>
            </w:r>
            <w:r w:rsidRPr="00940E47">
              <w:rPr>
                <w:sz w:val="24"/>
              </w:rPr>
              <w:t>сетевой</w:t>
            </w:r>
            <w:r w:rsidRPr="00940E47">
              <w:rPr>
                <w:spacing w:val="-9"/>
                <w:sz w:val="24"/>
              </w:rPr>
              <w:t xml:space="preserve"> </w:t>
            </w:r>
            <w:r w:rsidRPr="00940E47">
              <w:rPr>
                <w:sz w:val="24"/>
              </w:rPr>
              <w:t>среде</w:t>
            </w:r>
            <w:r w:rsidRPr="00940E47">
              <w:rPr>
                <w:spacing w:val="-8"/>
                <w:sz w:val="24"/>
              </w:rPr>
              <w:t xml:space="preserve"> </w:t>
            </w:r>
            <w:r w:rsidRPr="00940E47">
              <w:rPr>
                <w:sz w:val="24"/>
              </w:rPr>
              <w:t>личностно</w:t>
            </w:r>
            <w:r w:rsidRPr="00940E47">
              <w:rPr>
                <w:spacing w:val="-9"/>
                <w:sz w:val="24"/>
              </w:rPr>
              <w:t xml:space="preserve"> </w:t>
            </w:r>
            <w:r w:rsidRPr="00940E47">
              <w:rPr>
                <w:sz w:val="24"/>
              </w:rPr>
              <w:t>и</w:t>
            </w:r>
            <w:r w:rsidRPr="00940E47">
              <w:rPr>
                <w:spacing w:val="-9"/>
                <w:sz w:val="24"/>
              </w:rPr>
              <w:t xml:space="preserve"> </w:t>
            </w:r>
            <w:r w:rsidRPr="00940E47">
              <w:rPr>
                <w:sz w:val="24"/>
              </w:rPr>
              <w:t>профессионального</w:t>
            </w:r>
          </w:p>
          <w:p w:rsidR="00940E47" w:rsidRPr="00940E47" w:rsidRDefault="00940E47" w:rsidP="00940E47">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конструктивного</w:t>
            </w:r>
            <w:r w:rsidRPr="00940E47">
              <w:rPr>
                <w:rFonts w:ascii="Times New Roman" w:hAnsi="Times New Roman"/>
                <w:b w:val="0"/>
                <w:i w:val="0"/>
                <w:spacing w:val="-8"/>
                <w:sz w:val="24"/>
              </w:rPr>
              <w:t xml:space="preserve"> </w:t>
            </w:r>
            <w:r w:rsidRPr="00940E47">
              <w:rPr>
                <w:rFonts w:ascii="Times New Roman" w:hAnsi="Times New Roman"/>
                <w:b w:val="0"/>
                <w:i w:val="0"/>
                <w:sz w:val="24"/>
              </w:rPr>
              <w:t>«цифрового</w:t>
            </w:r>
            <w:r w:rsidRPr="00940E47">
              <w:rPr>
                <w:rFonts w:ascii="Times New Roman" w:hAnsi="Times New Roman"/>
                <w:b w:val="0"/>
                <w:i w:val="0"/>
                <w:spacing w:val="-8"/>
                <w:sz w:val="24"/>
              </w:rPr>
              <w:t xml:space="preserve"> </w:t>
            </w:r>
            <w:r w:rsidRPr="00940E47">
              <w:rPr>
                <w:rFonts w:ascii="Times New Roman" w:hAnsi="Times New Roman"/>
                <w:b w:val="0"/>
                <w:i w:val="0"/>
                <w:sz w:val="24"/>
              </w:rPr>
              <w:t>следа»</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ЛР5</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Демонстрирующий приверженность к родной культуре,</w:t>
            </w:r>
            <w:r w:rsidRPr="00940E47">
              <w:rPr>
                <w:rFonts w:ascii="Times New Roman" w:hAnsi="Times New Roman"/>
                <w:b w:val="0"/>
                <w:i w:val="0"/>
                <w:spacing w:val="1"/>
                <w:sz w:val="24"/>
              </w:rPr>
              <w:t xml:space="preserve"> </w:t>
            </w:r>
            <w:r w:rsidRPr="00940E47">
              <w:rPr>
                <w:rFonts w:ascii="Times New Roman" w:hAnsi="Times New Roman"/>
                <w:b w:val="0"/>
                <w:i w:val="0"/>
                <w:sz w:val="24"/>
              </w:rPr>
              <w:t>исторической</w:t>
            </w:r>
            <w:r w:rsidRPr="00940E47">
              <w:rPr>
                <w:rFonts w:ascii="Times New Roman" w:hAnsi="Times New Roman"/>
                <w:b w:val="0"/>
                <w:i w:val="0"/>
                <w:spacing w:val="-6"/>
                <w:sz w:val="24"/>
              </w:rPr>
              <w:t xml:space="preserve"> </w:t>
            </w:r>
            <w:r w:rsidRPr="00940E47">
              <w:rPr>
                <w:rFonts w:ascii="Times New Roman" w:hAnsi="Times New Roman"/>
                <w:b w:val="0"/>
                <w:i w:val="0"/>
                <w:sz w:val="24"/>
              </w:rPr>
              <w:t>памяти</w:t>
            </w:r>
            <w:r w:rsidRPr="00940E47">
              <w:rPr>
                <w:rFonts w:ascii="Times New Roman" w:hAnsi="Times New Roman"/>
                <w:b w:val="0"/>
                <w:i w:val="0"/>
                <w:spacing w:val="-5"/>
                <w:sz w:val="24"/>
              </w:rPr>
              <w:t xml:space="preserve"> </w:t>
            </w:r>
            <w:r w:rsidRPr="00940E47">
              <w:rPr>
                <w:rFonts w:ascii="Times New Roman" w:hAnsi="Times New Roman"/>
                <w:b w:val="0"/>
                <w:i w:val="0"/>
                <w:sz w:val="24"/>
              </w:rPr>
              <w:t>на</w:t>
            </w:r>
            <w:r w:rsidRPr="00940E47">
              <w:rPr>
                <w:rFonts w:ascii="Times New Roman" w:hAnsi="Times New Roman"/>
                <w:b w:val="0"/>
                <w:i w:val="0"/>
                <w:spacing w:val="-5"/>
                <w:sz w:val="24"/>
              </w:rPr>
              <w:t xml:space="preserve"> </w:t>
            </w:r>
            <w:r w:rsidRPr="00940E47">
              <w:rPr>
                <w:rFonts w:ascii="Times New Roman" w:hAnsi="Times New Roman"/>
                <w:b w:val="0"/>
                <w:i w:val="0"/>
                <w:sz w:val="24"/>
              </w:rPr>
              <w:t>основе</w:t>
            </w:r>
            <w:r w:rsidRPr="00940E47">
              <w:rPr>
                <w:rFonts w:ascii="Times New Roman" w:hAnsi="Times New Roman"/>
                <w:b w:val="0"/>
                <w:i w:val="0"/>
                <w:spacing w:val="-6"/>
                <w:sz w:val="24"/>
              </w:rPr>
              <w:t xml:space="preserve"> </w:t>
            </w:r>
            <w:r w:rsidRPr="00940E47">
              <w:rPr>
                <w:rFonts w:ascii="Times New Roman" w:hAnsi="Times New Roman"/>
                <w:b w:val="0"/>
                <w:i w:val="0"/>
                <w:sz w:val="24"/>
              </w:rPr>
              <w:t>любви</w:t>
            </w:r>
            <w:r w:rsidRPr="00940E47">
              <w:rPr>
                <w:rFonts w:ascii="Times New Roman" w:hAnsi="Times New Roman"/>
                <w:b w:val="0"/>
                <w:i w:val="0"/>
                <w:spacing w:val="-5"/>
                <w:sz w:val="24"/>
              </w:rPr>
              <w:t xml:space="preserve"> </w:t>
            </w:r>
            <w:r w:rsidRPr="00940E47">
              <w:rPr>
                <w:rFonts w:ascii="Times New Roman" w:hAnsi="Times New Roman"/>
                <w:b w:val="0"/>
                <w:i w:val="0"/>
                <w:sz w:val="24"/>
              </w:rPr>
              <w:t>к</w:t>
            </w:r>
            <w:r w:rsidRPr="00940E47">
              <w:rPr>
                <w:rFonts w:ascii="Times New Roman" w:hAnsi="Times New Roman"/>
                <w:b w:val="0"/>
                <w:i w:val="0"/>
                <w:spacing w:val="-5"/>
                <w:sz w:val="24"/>
              </w:rPr>
              <w:t xml:space="preserve"> </w:t>
            </w:r>
            <w:r w:rsidRPr="00940E47">
              <w:rPr>
                <w:rFonts w:ascii="Times New Roman" w:hAnsi="Times New Roman"/>
                <w:b w:val="0"/>
                <w:i w:val="0"/>
                <w:sz w:val="24"/>
              </w:rPr>
              <w:t>Родине,</w:t>
            </w:r>
            <w:r w:rsidRPr="00940E47">
              <w:rPr>
                <w:rFonts w:ascii="Times New Roman" w:hAnsi="Times New Roman"/>
                <w:b w:val="0"/>
                <w:i w:val="0"/>
                <w:spacing w:val="15"/>
                <w:sz w:val="24"/>
              </w:rPr>
              <w:t xml:space="preserve"> </w:t>
            </w:r>
            <w:r w:rsidRPr="00940E47">
              <w:rPr>
                <w:rFonts w:ascii="Times New Roman" w:hAnsi="Times New Roman"/>
                <w:b w:val="0"/>
                <w:i w:val="0"/>
                <w:sz w:val="24"/>
              </w:rPr>
              <w:t>родному</w:t>
            </w:r>
            <w:r w:rsidRPr="00940E47">
              <w:rPr>
                <w:rFonts w:ascii="Times New Roman" w:hAnsi="Times New Roman"/>
                <w:b w:val="0"/>
                <w:i w:val="0"/>
                <w:spacing w:val="-5"/>
                <w:sz w:val="24"/>
              </w:rPr>
              <w:t xml:space="preserve"> </w:t>
            </w:r>
            <w:r w:rsidRPr="00940E47">
              <w:rPr>
                <w:rFonts w:ascii="Times New Roman" w:hAnsi="Times New Roman"/>
                <w:b w:val="0"/>
                <w:i w:val="0"/>
                <w:sz w:val="24"/>
              </w:rPr>
              <w:t>народу,</w:t>
            </w:r>
            <w:r w:rsidRPr="00940E47">
              <w:rPr>
                <w:rFonts w:ascii="Times New Roman" w:hAnsi="Times New Roman"/>
                <w:b w:val="0"/>
                <w:i w:val="0"/>
                <w:spacing w:val="-57"/>
                <w:sz w:val="24"/>
              </w:rPr>
              <w:t xml:space="preserve"> </w:t>
            </w:r>
            <w:r w:rsidRPr="00940E47">
              <w:rPr>
                <w:rFonts w:ascii="Times New Roman" w:hAnsi="Times New Roman"/>
                <w:b w:val="0"/>
                <w:i w:val="0"/>
                <w:sz w:val="24"/>
              </w:rPr>
              <w:t>малой</w:t>
            </w:r>
            <w:r w:rsidRPr="00940E47">
              <w:rPr>
                <w:rFonts w:ascii="Times New Roman" w:hAnsi="Times New Roman"/>
                <w:b w:val="0"/>
                <w:i w:val="0"/>
                <w:spacing w:val="-4"/>
                <w:sz w:val="24"/>
              </w:rPr>
              <w:t xml:space="preserve"> </w:t>
            </w:r>
            <w:r w:rsidRPr="00940E47">
              <w:rPr>
                <w:rFonts w:ascii="Times New Roman" w:hAnsi="Times New Roman"/>
                <w:b w:val="0"/>
                <w:i w:val="0"/>
                <w:sz w:val="24"/>
              </w:rPr>
              <w:t>родине,</w:t>
            </w:r>
            <w:r w:rsidRPr="00940E47">
              <w:rPr>
                <w:rFonts w:ascii="Times New Roman" w:hAnsi="Times New Roman"/>
                <w:b w:val="0"/>
                <w:i w:val="0"/>
                <w:sz w:val="24"/>
              </w:rPr>
              <w:tab/>
              <w:t>принятию традиционных ценностей</w:t>
            </w:r>
            <w:r w:rsidRPr="00940E47">
              <w:rPr>
                <w:rFonts w:ascii="Times New Roman" w:hAnsi="Times New Roman"/>
                <w:b w:val="0"/>
                <w:i w:val="0"/>
                <w:spacing w:val="1"/>
                <w:sz w:val="24"/>
              </w:rPr>
              <w:t xml:space="preserve"> </w:t>
            </w:r>
            <w:r w:rsidRPr="00940E47">
              <w:rPr>
                <w:rFonts w:ascii="Times New Roman" w:hAnsi="Times New Roman"/>
                <w:b w:val="0"/>
                <w:i w:val="0"/>
                <w:sz w:val="24"/>
              </w:rPr>
              <w:t>многонационального</w:t>
            </w:r>
            <w:r w:rsidRPr="00940E47">
              <w:rPr>
                <w:rFonts w:ascii="Times New Roman" w:hAnsi="Times New Roman"/>
                <w:b w:val="0"/>
                <w:i w:val="0"/>
                <w:spacing w:val="-2"/>
                <w:sz w:val="24"/>
              </w:rPr>
              <w:t xml:space="preserve"> </w:t>
            </w:r>
            <w:r w:rsidRPr="00940E47">
              <w:rPr>
                <w:rFonts w:ascii="Times New Roman" w:hAnsi="Times New Roman"/>
                <w:b w:val="0"/>
                <w:i w:val="0"/>
                <w:sz w:val="24"/>
              </w:rPr>
              <w:t>народа</w:t>
            </w:r>
            <w:r w:rsidRPr="00940E47">
              <w:rPr>
                <w:rFonts w:ascii="Times New Roman" w:hAnsi="Times New Roman"/>
                <w:b w:val="0"/>
                <w:i w:val="0"/>
                <w:spacing w:val="-1"/>
                <w:sz w:val="24"/>
              </w:rPr>
              <w:t xml:space="preserve"> </w:t>
            </w:r>
            <w:r w:rsidRPr="00940E47">
              <w:rPr>
                <w:rFonts w:ascii="Times New Roman" w:hAnsi="Times New Roman"/>
                <w:b w:val="0"/>
                <w:i w:val="0"/>
                <w:sz w:val="24"/>
              </w:rPr>
              <w:t>России</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w:t>
            </w:r>
            <w:proofErr w:type="gramStart"/>
            <w:r w:rsidRPr="00940E47">
              <w:rPr>
                <w:rFonts w:ascii="Times New Roman" w:hAnsi="Times New Roman"/>
                <w:sz w:val="24"/>
              </w:rPr>
              <w:t>6</w:t>
            </w:r>
            <w:proofErr w:type="gramEnd"/>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Проявляющий</w:t>
            </w:r>
            <w:r w:rsidRPr="00940E47">
              <w:rPr>
                <w:rFonts w:ascii="Times New Roman" w:hAnsi="Times New Roman"/>
                <w:b w:val="0"/>
                <w:i w:val="0"/>
                <w:spacing w:val="-7"/>
                <w:sz w:val="24"/>
              </w:rPr>
              <w:t xml:space="preserve"> </w:t>
            </w:r>
            <w:r w:rsidRPr="00940E47">
              <w:rPr>
                <w:rFonts w:ascii="Times New Roman" w:hAnsi="Times New Roman"/>
                <w:b w:val="0"/>
                <w:i w:val="0"/>
                <w:sz w:val="24"/>
              </w:rPr>
              <w:t>уважение</w:t>
            </w:r>
            <w:r w:rsidRPr="00940E47">
              <w:rPr>
                <w:rFonts w:ascii="Times New Roman" w:hAnsi="Times New Roman"/>
                <w:b w:val="0"/>
                <w:i w:val="0"/>
                <w:spacing w:val="-7"/>
                <w:sz w:val="24"/>
              </w:rPr>
              <w:t xml:space="preserve"> </w:t>
            </w:r>
            <w:r w:rsidRPr="00940E47">
              <w:rPr>
                <w:rFonts w:ascii="Times New Roman" w:hAnsi="Times New Roman"/>
                <w:b w:val="0"/>
                <w:i w:val="0"/>
                <w:sz w:val="24"/>
              </w:rPr>
              <w:t>к</w:t>
            </w:r>
            <w:r w:rsidRPr="00940E47">
              <w:rPr>
                <w:rFonts w:ascii="Times New Roman" w:hAnsi="Times New Roman"/>
                <w:b w:val="0"/>
                <w:i w:val="0"/>
                <w:spacing w:val="-6"/>
                <w:sz w:val="24"/>
              </w:rPr>
              <w:t xml:space="preserve"> </w:t>
            </w:r>
            <w:r w:rsidRPr="00940E47">
              <w:rPr>
                <w:rFonts w:ascii="Times New Roman" w:hAnsi="Times New Roman"/>
                <w:b w:val="0"/>
                <w:i w:val="0"/>
                <w:sz w:val="24"/>
              </w:rPr>
              <w:t>людям</w:t>
            </w:r>
            <w:r w:rsidRPr="00940E47">
              <w:rPr>
                <w:rFonts w:ascii="Times New Roman" w:hAnsi="Times New Roman"/>
                <w:b w:val="0"/>
                <w:i w:val="0"/>
                <w:spacing w:val="-7"/>
                <w:sz w:val="24"/>
              </w:rPr>
              <w:t xml:space="preserve"> </w:t>
            </w:r>
            <w:r w:rsidRPr="00940E47">
              <w:rPr>
                <w:rFonts w:ascii="Times New Roman" w:hAnsi="Times New Roman"/>
                <w:b w:val="0"/>
                <w:i w:val="0"/>
                <w:sz w:val="24"/>
              </w:rPr>
              <w:t>старшего</w:t>
            </w:r>
            <w:r w:rsidRPr="00940E47">
              <w:rPr>
                <w:rFonts w:ascii="Times New Roman" w:hAnsi="Times New Roman"/>
                <w:b w:val="0"/>
                <w:i w:val="0"/>
                <w:spacing w:val="-6"/>
                <w:sz w:val="24"/>
              </w:rPr>
              <w:t xml:space="preserve"> </w:t>
            </w:r>
            <w:r w:rsidRPr="00940E47">
              <w:rPr>
                <w:rFonts w:ascii="Times New Roman" w:hAnsi="Times New Roman"/>
                <w:b w:val="0"/>
                <w:i w:val="0"/>
                <w:sz w:val="24"/>
              </w:rPr>
              <w:t>поколения</w:t>
            </w:r>
            <w:r w:rsidRPr="00940E47">
              <w:rPr>
                <w:rFonts w:ascii="Times New Roman" w:hAnsi="Times New Roman"/>
                <w:b w:val="0"/>
                <w:i w:val="0"/>
                <w:spacing w:val="-7"/>
                <w:sz w:val="24"/>
              </w:rPr>
              <w:t xml:space="preserve"> </w:t>
            </w:r>
            <w:r w:rsidRPr="00940E47">
              <w:rPr>
                <w:rFonts w:ascii="Times New Roman" w:hAnsi="Times New Roman"/>
                <w:b w:val="0"/>
                <w:i w:val="0"/>
                <w:sz w:val="24"/>
              </w:rPr>
              <w:t>и</w:t>
            </w:r>
            <w:r w:rsidRPr="00940E47">
              <w:rPr>
                <w:rFonts w:ascii="Times New Roman" w:hAnsi="Times New Roman"/>
                <w:b w:val="0"/>
                <w:i w:val="0"/>
                <w:spacing w:val="-7"/>
                <w:sz w:val="24"/>
              </w:rPr>
              <w:t xml:space="preserve"> </w:t>
            </w:r>
            <w:r w:rsidRPr="00940E47">
              <w:rPr>
                <w:rFonts w:ascii="Times New Roman" w:hAnsi="Times New Roman"/>
                <w:b w:val="0"/>
                <w:i w:val="0"/>
                <w:sz w:val="24"/>
              </w:rPr>
              <w:t>готовность</w:t>
            </w:r>
            <w:r w:rsidRPr="00940E47">
              <w:rPr>
                <w:rFonts w:ascii="Times New Roman" w:hAnsi="Times New Roman"/>
                <w:b w:val="0"/>
                <w:i w:val="0"/>
                <w:spacing w:val="-57"/>
                <w:sz w:val="24"/>
              </w:rPr>
              <w:t xml:space="preserve"> </w:t>
            </w:r>
            <w:r w:rsidRPr="00940E47">
              <w:rPr>
                <w:rFonts w:ascii="Times New Roman" w:hAnsi="Times New Roman"/>
                <w:b w:val="0"/>
                <w:i w:val="0"/>
                <w:sz w:val="24"/>
              </w:rPr>
              <w:t>к</w:t>
            </w:r>
            <w:r w:rsidRPr="00940E47">
              <w:rPr>
                <w:rFonts w:ascii="Times New Roman" w:hAnsi="Times New Roman"/>
                <w:b w:val="0"/>
                <w:i w:val="0"/>
                <w:spacing w:val="-4"/>
                <w:sz w:val="24"/>
              </w:rPr>
              <w:t xml:space="preserve"> </w:t>
            </w:r>
            <w:r w:rsidRPr="00940E47">
              <w:rPr>
                <w:rFonts w:ascii="Times New Roman" w:hAnsi="Times New Roman"/>
                <w:b w:val="0"/>
                <w:i w:val="0"/>
                <w:sz w:val="24"/>
              </w:rPr>
              <w:t>участию</w:t>
            </w:r>
            <w:r w:rsidRPr="00940E47">
              <w:rPr>
                <w:rFonts w:ascii="Times New Roman" w:hAnsi="Times New Roman"/>
                <w:b w:val="0"/>
                <w:i w:val="0"/>
                <w:spacing w:val="-4"/>
                <w:sz w:val="24"/>
              </w:rPr>
              <w:t xml:space="preserve"> </w:t>
            </w:r>
            <w:r w:rsidRPr="00940E47">
              <w:rPr>
                <w:rFonts w:ascii="Times New Roman" w:hAnsi="Times New Roman"/>
                <w:b w:val="0"/>
                <w:i w:val="0"/>
                <w:sz w:val="24"/>
              </w:rPr>
              <w:t>в</w:t>
            </w:r>
            <w:r w:rsidRPr="00940E47">
              <w:rPr>
                <w:rFonts w:ascii="Times New Roman" w:hAnsi="Times New Roman"/>
                <w:b w:val="0"/>
                <w:i w:val="0"/>
                <w:spacing w:val="-4"/>
                <w:sz w:val="24"/>
              </w:rPr>
              <w:t xml:space="preserve"> </w:t>
            </w:r>
            <w:r w:rsidRPr="00940E47">
              <w:rPr>
                <w:rFonts w:ascii="Times New Roman" w:hAnsi="Times New Roman"/>
                <w:b w:val="0"/>
                <w:i w:val="0"/>
                <w:sz w:val="24"/>
              </w:rPr>
              <w:t>социальной</w:t>
            </w:r>
            <w:r w:rsidRPr="00940E47">
              <w:rPr>
                <w:rFonts w:ascii="Times New Roman" w:hAnsi="Times New Roman"/>
                <w:b w:val="0"/>
                <w:i w:val="0"/>
                <w:spacing w:val="-4"/>
                <w:sz w:val="24"/>
              </w:rPr>
              <w:t xml:space="preserve"> </w:t>
            </w:r>
            <w:r w:rsidRPr="00940E47">
              <w:rPr>
                <w:rFonts w:ascii="Times New Roman" w:hAnsi="Times New Roman"/>
                <w:b w:val="0"/>
                <w:i w:val="0"/>
                <w:sz w:val="24"/>
              </w:rPr>
              <w:t>поддержке</w:t>
            </w:r>
            <w:r w:rsidRPr="00940E47">
              <w:rPr>
                <w:rFonts w:ascii="Times New Roman" w:hAnsi="Times New Roman"/>
                <w:b w:val="0"/>
                <w:i w:val="0"/>
                <w:spacing w:val="-4"/>
                <w:sz w:val="24"/>
              </w:rPr>
              <w:t xml:space="preserve"> </w:t>
            </w:r>
            <w:r w:rsidRPr="00940E47">
              <w:rPr>
                <w:rFonts w:ascii="Times New Roman" w:hAnsi="Times New Roman"/>
                <w:b w:val="0"/>
                <w:i w:val="0"/>
                <w:sz w:val="24"/>
              </w:rPr>
              <w:t>и</w:t>
            </w:r>
            <w:r w:rsidRPr="00940E47">
              <w:rPr>
                <w:rFonts w:ascii="Times New Roman" w:hAnsi="Times New Roman"/>
                <w:b w:val="0"/>
                <w:i w:val="0"/>
                <w:spacing w:val="-4"/>
                <w:sz w:val="24"/>
              </w:rPr>
              <w:t xml:space="preserve"> </w:t>
            </w:r>
            <w:r w:rsidRPr="00940E47">
              <w:rPr>
                <w:rFonts w:ascii="Times New Roman" w:hAnsi="Times New Roman"/>
                <w:b w:val="0"/>
                <w:i w:val="0"/>
                <w:sz w:val="24"/>
              </w:rPr>
              <w:t>волонтерских</w:t>
            </w:r>
            <w:r w:rsidRPr="00940E47">
              <w:rPr>
                <w:rFonts w:ascii="Times New Roman" w:hAnsi="Times New Roman"/>
                <w:b w:val="0"/>
                <w:i w:val="0"/>
                <w:spacing w:val="-4"/>
                <w:sz w:val="24"/>
              </w:rPr>
              <w:t xml:space="preserve"> </w:t>
            </w:r>
            <w:r w:rsidRPr="00940E47">
              <w:rPr>
                <w:rFonts w:ascii="Times New Roman" w:hAnsi="Times New Roman"/>
                <w:b w:val="0"/>
                <w:i w:val="0"/>
                <w:sz w:val="24"/>
              </w:rPr>
              <w:t>движениях</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lastRenderedPageBreak/>
              <w:t>ЛР</w:t>
            </w:r>
            <w:proofErr w:type="gramStart"/>
            <w:r w:rsidRPr="00940E47">
              <w:rPr>
                <w:rFonts w:ascii="Times New Roman" w:hAnsi="Times New Roman"/>
                <w:sz w:val="24"/>
              </w:rPr>
              <w:t>7</w:t>
            </w:r>
            <w:proofErr w:type="gramEnd"/>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Осознающий приоритетную ценность личности человека;</w:t>
            </w:r>
            <w:r w:rsidRPr="00940E47">
              <w:rPr>
                <w:rFonts w:ascii="Times New Roman" w:hAnsi="Times New Roman"/>
                <w:b w:val="0"/>
                <w:i w:val="0"/>
                <w:spacing w:val="1"/>
                <w:sz w:val="24"/>
              </w:rPr>
              <w:t xml:space="preserve"> </w:t>
            </w:r>
            <w:r w:rsidRPr="00940E47">
              <w:rPr>
                <w:rFonts w:ascii="Times New Roman" w:hAnsi="Times New Roman"/>
                <w:b w:val="0"/>
                <w:i w:val="0"/>
                <w:sz w:val="24"/>
              </w:rPr>
              <w:t>уважающий</w:t>
            </w:r>
            <w:r w:rsidRPr="00940E47">
              <w:rPr>
                <w:rFonts w:ascii="Times New Roman" w:hAnsi="Times New Roman"/>
                <w:b w:val="0"/>
                <w:i w:val="0"/>
                <w:spacing w:val="-8"/>
                <w:sz w:val="24"/>
              </w:rPr>
              <w:t xml:space="preserve"> </w:t>
            </w:r>
            <w:r w:rsidRPr="00940E47">
              <w:rPr>
                <w:rFonts w:ascii="Times New Roman" w:hAnsi="Times New Roman"/>
                <w:b w:val="0"/>
                <w:i w:val="0"/>
                <w:sz w:val="24"/>
              </w:rPr>
              <w:t>собственную</w:t>
            </w:r>
            <w:r w:rsidRPr="00940E47">
              <w:rPr>
                <w:rFonts w:ascii="Times New Roman" w:hAnsi="Times New Roman"/>
                <w:b w:val="0"/>
                <w:i w:val="0"/>
                <w:spacing w:val="-8"/>
                <w:sz w:val="24"/>
              </w:rPr>
              <w:t xml:space="preserve"> </w:t>
            </w:r>
            <w:r w:rsidRPr="00940E47">
              <w:rPr>
                <w:rFonts w:ascii="Times New Roman" w:hAnsi="Times New Roman"/>
                <w:b w:val="0"/>
                <w:i w:val="0"/>
                <w:sz w:val="24"/>
              </w:rPr>
              <w:t>и</w:t>
            </w:r>
            <w:r w:rsidRPr="00940E47">
              <w:rPr>
                <w:rFonts w:ascii="Times New Roman" w:hAnsi="Times New Roman"/>
                <w:b w:val="0"/>
                <w:i w:val="0"/>
                <w:spacing w:val="-8"/>
                <w:sz w:val="24"/>
              </w:rPr>
              <w:t xml:space="preserve"> </w:t>
            </w:r>
            <w:r w:rsidRPr="00940E47">
              <w:rPr>
                <w:rFonts w:ascii="Times New Roman" w:hAnsi="Times New Roman"/>
                <w:b w:val="0"/>
                <w:i w:val="0"/>
                <w:sz w:val="24"/>
              </w:rPr>
              <w:t>чужую</w:t>
            </w:r>
            <w:r w:rsidRPr="00940E47">
              <w:rPr>
                <w:rFonts w:ascii="Times New Roman" w:hAnsi="Times New Roman"/>
                <w:b w:val="0"/>
                <w:i w:val="0"/>
                <w:spacing w:val="-8"/>
                <w:sz w:val="24"/>
              </w:rPr>
              <w:t xml:space="preserve"> </w:t>
            </w:r>
            <w:r w:rsidRPr="00940E47">
              <w:rPr>
                <w:rFonts w:ascii="Times New Roman" w:hAnsi="Times New Roman"/>
                <w:b w:val="0"/>
                <w:i w:val="0"/>
                <w:sz w:val="24"/>
              </w:rPr>
              <w:t>уникальность</w:t>
            </w:r>
            <w:r w:rsidRPr="00940E47">
              <w:rPr>
                <w:rFonts w:ascii="Times New Roman" w:hAnsi="Times New Roman"/>
                <w:b w:val="0"/>
                <w:i w:val="0"/>
                <w:spacing w:val="-8"/>
                <w:sz w:val="24"/>
              </w:rPr>
              <w:t xml:space="preserve"> </w:t>
            </w:r>
            <w:r w:rsidRPr="00940E47">
              <w:rPr>
                <w:rFonts w:ascii="Times New Roman" w:hAnsi="Times New Roman"/>
                <w:b w:val="0"/>
                <w:i w:val="0"/>
                <w:sz w:val="24"/>
              </w:rPr>
              <w:t>в</w:t>
            </w:r>
            <w:r w:rsidRPr="00940E47">
              <w:rPr>
                <w:rFonts w:ascii="Times New Roman" w:hAnsi="Times New Roman"/>
                <w:b w:val="0"/>
                <w:i w:val="0"/>
                <w:spacing w:val="-7"/>
                <w:sz w:val="24"/>
              </w:rPr>
              <w:t xml:space="preserve"> </w:t>
            </w:r>
            <w:r w:rsidRPr="00940E47">
              <w:rPr>
                <w:rFonts w:ascii="Times New Roman" w:hAnsi="Times New Roman"/>
                <w:b w:val="0"/>
                <w:i w:val="0"/>
                <w:sz w:val="24"/>
              </w:rPr>
              <w:t>различных</w:t>
            </w:r>
            <w:r w:rsidRPr="00940E47">
              <w:rPr>
                <w:rFonts w:ascii="Times New Roman" w:hAnsi="Times New Roman"/>
                <w:b w:val="0"/>
                <w:i w:val="0"/>
                <w:spacing w:val="-57"/>
                <w:sz w:val="24"/>
              </w:rPr>
              <w:t xml:space="preserve"> </w:t>
            </w:r>
            <w:r w:rsidRPr="00940E47">
              <w:rPr>
                <w:rFonts w:ascii="Times New Roman" w:hAnsi="Times New Roman"/>
                <w:b w:val="0"/>
                <w:i w:val="0"/>
                <w:sz w:val="24"/>
              </w:rPr>
              <w:t>ситуациях,</w:t>
            </w:r>
            <w:r w:rsidRPr="00940E47">
              <w:rPr>
                <w:rFonts w:ascii="Times New Roman" w:hAnsi="Times New Roman"/>
                <w:b w:val="0"/>
                <w:i w:val="0"/>
                <w:spacing w:val="1"/>
                <w:sz w:val="24"/>
              </w:rPr>
              <w:t xml:space="preserve"> </w:t>
            </w:r>
            <w:r w:rsidRPr="00940E47">
              <w:rPr>
                <w:rFonts w:ascii="Times New Roman" w:hAnsi="Times New Roman"/>
                <w:b w:val="0"/>
                <w:i w:val="0"/>
                <w:sz w:val="24"/>
              </w:rPr>
              <w:t>во</w:t>
            </w:r>
            <w:r w:rsidRPr="00940E47">
              <w:rPr>
                <w:rFonts w:ascii="Times New Roman" w:hAnsi="Times New Roman"/>
                <w:b w:val="0"/>
                <w:i w:val="0"/>
                <w:spacing w:val="-3"/>
                <w:sz w:val="24"/>
              </w:rPr>
              <w:t xml:space="preserve"> </w:t>
            </w:r>
            <w:r w:rsidRPr="00940E47">
              <w:rPr>
                <w:rFonts w:ascii="Times New Roman" w:hAnsi="Times New Roman"/>
                <w:b w:val="0"/>
                <w:i w:val="0"/>
                <w:sz w:val="24"/>
              </w:rPr>
              <w:t>всех</w:t>
            </w:r>
            <w:r w:rsidRPr="00940E47">
              <w:rPr>
                <w:rFonts w:ascii="Times New Roman" w:hAnsi="Times New Roman"/>
                <w:b w:val="0"/>
                <w:i w:val="0"/>
                <w:spacing w:val="-2"/>
                <w:sz w:val="24"/>
              </w:rPr>
              <w:t xml:space="preserve"> </w:t>
            </w:r>
            <w:r w:rsidRPr="00940E47">
              <w:rPr>
                <w:rFonts w:ascii="Times New Roman" w:hAnsi="Times New Roman"/>
                <w:b w:val="0"/>
                <w:i w:val="0"/>
                <w:sz w:val="24"/>
              </w:rPr>
              <w:t>формах</w:t>
            </w:r>
            <w:r w:rsidRPr="00940E47">
              <w:rPr>
                <w:rFonts w:ascii="Times New Roman" w:hAnsi="Times New Roman"/>
                <w:b w:val="0"/>
                <w:i w:val="0"/>
                <w:spacing w:val="-2"/>
                <w:sz w:val="24"/>
              </w:rPr>
              <w:t xml:space="preserve"> </w:t>
            </w:r>
            <w:r w:rsidRPr="00940E47">
              <w:rPr>
                <w:rFonts w:ascii="Times New Roman" w:hAnsi="Times New Roman"/>
                <w:b w:val="0"/>
                <w:i w:val="0"/>
                <w:sz w:val="24"/>
              </w:rPr>
              <w:t>и</w:t>
            </w:r>
            <w:r w:rsidRPr="00940E47">
              <w:rPr>
                <w:rFonts w:ascii="Times New Roman" w:hAnsi="Times New Roman"/>
                <w:b w:val="0"/>
                <w:i w:val="0"/>
                <w:spacing w:val="-3"/>
                <w:sz w:val="24"/>
              </w:rPr>
              <w:t xml:space="preserve"> </w:t>
            </w:r>
            <w:r w:rsidRPr="00940E47">
              <w:rPr>
                <w:rFonts w:ascii="Times New Roman" w:hAnsi="Times New Roman"/>
                <w:b w:val="0"/>
                <w:i w:val="0"/>
                <w:sz w:val="24"/>
              </w:rPr>
              <w:t>видах</w:t>
            </w:r>
            <w:r w:rsidRPr="00940E47">
              <w:rPr>
                <w:rFonts w:ascii="Times New Roman" w:hAnsi="Times New Roman"/>
                <w:b w:val="0"/>
                <w:i w:val="0"/>
                <w:spacing w:val="-2"/>
                <w:sz w:val="24"/>
              </w:rPr>
              <w:t xml:space="preserve"> </w:t>
            </w:r>
            <w:r w:rsidRPr="00940E47">
              <w:rPr>
                <w:rFonts w:ascii="Times New Roman" w:hAnsi="Times New Roman"/>
                <w:b w:val="0"/>
                <w:i w:val="0"/>
                <w:sz w:val="24"/>
              </w:rPr>
              <w:t>деятельности.</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ЛР8</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Проявляющий и демонстрирующий уважение к представителям</w:t>
            </w:r>
            <w:r w:rsidRPr="00940E47">
              <w:rPr>
                <w:rFonts w:ascii="Times New Roman" w:hAnsi="Times New Roman"/>
                <w:b w:val="0"/>
                <w:i w:val="0"/>
                <w:spacing w:val="1"/>
                <w:sz w:val="24"/>
              </w:rPr>
              <w:t xml:space="preserve"> </w:t>
            </w:r>
            <w:r w:rsidRPr="00940E47">
              <w:rPr>
                <w:rFonts w:ascii="Times New Roman" w:hAnsi="Times New Roman"/>
                <w:b w:val="0"/>
                <w:i w:val="0"/>
                <w:sz w:val="24"/>
              </w:rPr>
              <w:t>различных</w:t>
            </w:r>
            <w:r w:rsidRPr="00940E47">
              <w:rPr>
                <w:rFonts w:ascii="Times New Roman" w:hAnsi="Times New Roman"/>
                <w:b w:val="0"/>
                <w:i w:val="0"/>
                <w:spacing w:val="-9"/>
                <w:sz w:val="24"/>
              </w:rPr>
              <w:t xml:space="preserve"> </w:t>
            </w:r>
            <w:r w:rsidRPr="00940E47">
              <w:rPr>
                <w:rFonts w:ascii="Times New Roman" w:hAnsi="Times New Roman"/>
                <w:b w:val="0"/>
                <w:i w:val="0"/>
                <w:sz w:val="24"/>
              </w:rPr>
              <w:t>этнокультурных,</w:t>
            </w:r>
            <w:r w:rsidRPr="00940E47">
              <w:rPr>
                <w:rFonts w:ascii="Times New Roman" w:hAnsi="Times New Roman"/>
                <w:b w:val="0"/>
                <w:i w:val="0"/>
                <w:spacing w:val="-5"/>
                <w:sz w:val="24"/>
              </w:rPr>
              <w:t xml:space="preserve"> </w:t>
            </w:r>
            <w:r w:rsidRPr="00940E47">
              <w:rPr>
                <w:rFonts w:ascii="Times New Roman" w:hAnsi="Times New Roman"/>
                <w:b w:val="0"/>
                <w:i w:val="0"/>
                <w:sz w:val="24"/>
              </w:rPr>
              <w:t>социальных,</w:t>
            </w:r>
            <w:r w:rsidRPr="00940E47">
              <w:rPr>
                <w:rFonts w:ascii="Times New Roman" w:hAnsi="Times New Roman"/>
                <w:b w:val="0"/>
                <w:i w:val="0"/>
                <w:spacing w:val="-4"/>
                <w:sz w:val="24"/>
              </w:rPr>
              <w:t xml:space="preserve"> </w:t>
            </w:r>
            <w:r w:rsidRPr="00940E47">
              <w:rPr>
                <w:rFonts w:ascii="Times New Roman" w:hAnsi="Times New Roman"/>
                <w:b w:val="0"/>
                <w:i w:val="0"/>
                <w:sz w:val="24"/>
              </w:rPr>
              <w:t>конфессиональных</w:t>
            </w:r>
            <w:r w:rsidRPr="00940E47">
              <w:rPr>
                <w:rFonts w:ascii="Times New Roman" w:hAnsi="Times New Roman"/>
                <w:b w:val="0"/>
                <w:i w:val="0"/>
                <w:spacing w:val="-9"/>
                <w:sz w:val="24"/>
              </w:rPr>
              <w:t xml:space="preserve"> </w:t>
            </w:r>
            <w:r w:rsidRPr="00940E47">
              <w:rPr>
                <w:rFonts w:ascii="Times New Roman" w:hAnsi="Times New Roman"/>
                <w:b w:val="0"/>
                <w:i w:val="0"/>
                <w:sz w:val="24"/>
              </w:rPr>
              <w:t>и</w:t>
            </w:r>
            <w:r w:rsidRPr="00940E47">
              <w:rPr>
                <w:rFonts w:ascii="Times New Roman" w:hAnsi="Times New Roman"/>
                <w:b w:val="0"/>
                <w:i w:val="0"/>
                <w:spacing w:val="-8"/>
                <w:sz w:val="24"/>
              </w:rPr>
              <w:t xml:space="preserve"> </w:t>
            </w:r>
            <w:r w:rsidRPr="00940E47">
              <w:rPr>
                <w:rFonts w:ascii="Times New Roman" w:hAnsi="Times New Roman"/>
                <w:b w:val="0"/>
                <w:i w:val="0"/>
                <w:sz w:val="24"/>
              </w:rPr>
              <w:t>иных</w:t>
            </w:r>
            <w:r w:rsidRPr="00940E47">
              <w:rPr>
                <w:rFonts w:ascii="Times New Roman" w:hAnsi="Times New Roman"/>
                <w:b w:val="0"/>
                <w:i w:val="0"/>
                <w:spacing w:val="-57"/>
                <w:sz w:val="24"/>
              </w:rPr>
              <w:t xml:space="preserve"> </w:t>
            </w:r>
            <w:r w:rsidRPr="00940E47">
              <w:rPr>
                <w:rFonts w:ascii="Times New Roman" w:hAnsi="Times New Roman"/>
                <w:b w:val="0"/>
                <w:i w:val="0"/>
                <w:sz w:val="24"/>
              </w:rPr>
              <w:t>групп.</w:t>
            </w:r>
            <w:r w:rsidRPr="00940E47">
              <w:rPr>
                <w:rFonts w:ascii="Times New Roman" w:hAnsi="Times New Roman"/>
                <w:b w:val="0"/>
                <w:i w:val="0"/>
                <w:spacing w:val="14"/>
                <w:sz w:val="24"/>
              </w:rPr>
              <w:t xml:space="preserve"> </w:t>
            </w:r>
            <w:r w:rsidRPr="00940E47">
              <w:rPr>
                <w:rFonts w:ascii="Times New Roman" w:hAnsi="Times New Roman"/>
                <w:b w:val="0"/>
                <w:i w:val="0"/>
                <w:sz w:val="24"/>
              </w:rPr>
              <w:t>Сопричастный</w:t>
            </w:r>
            <w:r w:rsidRPr="00940E47">
              <w:rPr>
                <w:rFonts w:ascii="Times New Roman" w:hAnsi="Times New Roman"/>
                <w:b w:val="0"/>
                <w:i w:val="0"/>
                <w:spacing w:val="-6"/>
                <w:sz w:val="24"/>
              </w:rPr>
              <w:t xml:space="preserve"> </w:t>
            </w:r>
            <w:r w:rsidRPr="00940E47">
              <w:rPr>
                <w:rFonts w:ascii="Times New Roman" w:hAnsi="Times New Roman"/>
                <w:b w:val="0"/>
                <w:i w:val="0"/>
                <w:sz w:val="24"/>
              </w:rPr>
              <w:t>к</w:t>
            </w:r>
            <w:r w:rsidRPr="00940E47">
              <w:rPr>
                <w:rFonts w:ascii="Times New Roman" w:hAnsi="Times New Roman"/>
                <w:b w:val="0"/>
                <w:i w:val="0"/>
                <w:spacing w:val="-6"/>
                <w:sz w:val="24"/>
              </w:rPr>
              <w:t xml:space="preserve"> </w:t>
            </w:r>
            <w:r w:rsidRPr="00940E47">
              <w:rPr>
                <w:rFonts w:ascii="Times New Roman" w:hAnsi="Times New Roman"/>
                <w:b w:val="0"/>
                <w:i w:val="0"/>
                <w:sz w:val="24"/>
              </w:rPr>
              <w:t>сохранению,</w:t>
            </w:r>
            <w:r w:rsidRPr="00940E47">
              <w:rPr>
                <w:rFonts w:ascii="Times New Roman" w:hAnsi="Times New Roman"/>
                <w:b w:val="0"/>
                <w:i w:val="0"/>
                <w:spacing w:val="15"/>
                <w:sz w:val="24"/>
              </w:rPr>
              <w:t xml:space="preserve"> </w:t>
            </w:r>
            <w:r w:rsidRPr="00940E47">
              <w:rPr>
                <w:rFonts w:ascii="Times New Roman" w:hAnsi="Times New Roman"/>
                <w:b w:val="0"/>
                <w:i w:val="0"/>
                <w:sz w:val="24"/>
              </w:rPr>
              <w:t>преумножению</w:t>
            </w:r>
            <w:r w:rsidRPr="00940E47">
              <w:rPr>
                <w:rFonts w:ascii="Times New Roman" w:hAnsi="Times New Roman"/>
                <w:b w:val="0"/>
                <w:i w:val="0"/>
                <w:spacing w:val="-6"/>
                <w:sz w:val="24"/>
              </w:rPr>
              <w:t xml:space="preserve"> </w:t>
            </w:r>
            <w:r w:rsidRPr="00940E47">
              <w:rPr>
                <w:rFonts w:ascii="Times New Roman" w:hAnsi="Times New Roman"/>
                <w:b w:val="0"/>
                <w:i w:val="0"/>
                <w:sz w:val="24"/>
              </w:rPr>
              <w:t>и</w:t>
            </w:r>
            <w:r w:rsidRPr="00940E47">
              <w:rPr>
                <w:rFonts w:ascii="Times New Roman" w:hAnsi="Times New Roman"/>
                <w:b w:val="0"/>
                <w:i w:val="0"/>
                <w:spacing w:val="-6"/>
                <w:sz w:val="24"/>
              </w:rPr>
              <w:t xml:space="preserve"> </w:t>
            </w:r>
            <w:r w:rsidRPr="00940E47">
              <w:rPr>
                <w:rFonts w:ascii="Times New Roman" w:hAnsi="Times New Roman"/>
                <w:b w:val="0"/>
                <w:i w:val="0"/>
                <w:sz w:val="24"/>
              </w:rPr>
              <w:t>трансляции</w:t>
            </w:r>
            <w:r w:rsidRPr="00940E47">
              <w:rPr>
                <w:rFonts w:ascii="Times New Roman" w:hAnsi="Times New Roman"/>
                <w:b w:val="0"/>
                <w:i w:val="0"/>
                <w:spacing w:val="1"/>
                <w:sz w:val="24"/>
              </w:rPr>
              <w:t xml:space="preserve"> </w:t>
            </w:r>
            <w:r w:rsidRPr="00940E47">
              <w:rPr>
                <w:rFonts w:ascii="Times New Roman" w:hAnsi="Times New Roman"/>
                <w:b w:val="0"/>
                <w:i w:val="0"/>
                <w:sz w:val="24"/>
              </w:rPr>
              <w:t>культурных традиций и ценностей многонационального</w:t>
            </w:r>
            <w:r w:rsidRPr="00940E47">
              <w:rPr>
                <w:rFonts w:ascii="Times New Roman" w:hAnsi="Times New Roman"/>
                <w:b w:val="0"/>
                <w:i w:val="0"/>
                <w:spacing w:val="1"/>
                <w:sz w:val="24"/>
              </w:rPr>
              <w:t xml:space="preserve"> </w:t>
            </w:r>
            <w:r w:rsidRPr="00940E47">
              <w:rPr>
                <w:rFonts w:ascii="Times New Roman" w:hAnsi="Times New Roman"/>
                <w:b w:val="0"/>
                <w:i w:val="0"/>
                <w:sz w:val="24"/>
              </w:rPr>
              <w:t>российского</w:t>
            </w:r>
            <w:r w:rsidRPr="00940E47">
              <w:rPr>
                <w:rFonts w:ascii="Times New Roman" w:hAnsi="Times New Roman"/>
                <w:b w:val="0"/>
                <w:i w:val="0"/>
                <w:spacing w:val="-2"/>
                <w:sz w:val="24"/>
              </w:rPr>
              <w:t xml:space="preserve"> </w:t>
            </w:r>
            <w:r w:rsidRPr="00940E47">
              <w:rPr>
                <w:rFonts w:ascii="Times New Roman" w:hAnsi="Times New Roman"/>
                <w:b w:val="0"/>
                <w:i w:val="0"/>
                <w:sz w:val="24"/>
              </w:rPr>
              <w:t>государства</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w:t>
            </w:r>
            <w:proofErr w:type="gramStart"/>
            <w:r w:rsidRPr="00940E47">
              <w:rPr>
                <w:rFonts w:ascii="Times New Roman" w:hAnsi="Times New Roman"/>
                <w:sz w:val="24"/>
              </w:rPr>
              <w:t>9</w:t>
            </w:r>
            <w:proofErr w:type="gramEnd"/>
          </w:p>
        </w:tc>
        <w:tc>
          <w:tcPr>
            <w:tcW w:w="8342" w:type="dxa"/>
          </w:tcPr>
          <w:p w:rsidR="00940E47" w:rsidRPr="00940E47" w:rsidRDefault="00940E47" w:rsidP="00940E47">
            <w:pPr>
              <w:pStyle w:val="TableParagraph"/>
              <w:ind w:left="109" w:firstLine="31"/>
              <w:rPr>
                <w:sz w:val="24"/>
              </w:rPr>
            </w:pPr>
            <w:proofErr w:type="gramStart"/>
            <w:r w:rsidRPr="00940E47">
              <w:rPr>
                <w:sz w:val="24"/>
              </w:rPr>
              <w:t>Соблюдающий</w:t>
            </w:r>
            <w:proofErr w:type="gramEnd"/>
            <w:r w:rsidRPr="00940E47">
              <w:rPr>
                <w:sz w:val="24"/>
              </w:rPr>
              <w:t xml:space="preserve"> и пропагандирующий правила здорового и</w:t>
            </w:r>
            <w:r w:rsidRPr="00940E47">
              <w:rPr>
                <w:spacing w:val="1"/>
                <w:sz w:val="24"/>
              </w:rPr>
              <w:t xml:space="preserve"> </w:t>
            </w:r>
            <w:r w:rsidRPr="00940E47">
              <w:rPr>
                <w:sz w:val="24"/>
              </w:rPr>
              <w:t>безопасного обр</w:t>
            </w:r>
            <w:r w:rsidRPr="00940E47">
              <w:rPr>
                <w:sz w:val="24"/>
              </w:rPr>
              <w:t>а</w:t>
            </w:r>
            <w:r w:rsidRPr="00940E47">
              <w:rPr>
                <w:sz w:val="24"/>
              </w:rPr>
              <w:t>за жизни,</w:t>
            </w:r>
            <w:r w:rsidRPr="00940E47">
              <w:rPr>
                <w:spacing w:val="1"/>
                <w:sz w:val="24"/>
              </w:rPr>
              <w:t xml:space="preserve"> </w:t>
            </w:r>
            <w:r w:rsidRPr="00940E47">
              <w:rPr>
                <w:sz w:val="24"/>
              </w:rPr>
              <w:t>спорта;</w:t>
            </w:r>
            <w:r w:rsidRPr="00940E47">
              <w:rPr>
                <w:spacing w:val="1"/>
                <w:sz w:val="24"/>
              </w:rPr>
              <w:t xml:space="preserve"> </w:t>
            </w:r>
            <w:r w:rsidRPr="00940E47">
              <w:rPr>
                <w:sz w:val="24"/>
              </w:rPr>
              <w:t>предупреждающий либо</w:t>
            </w:r>
            <w:r w:rsidRPr="00940E47">
              <w:rPr>
                <w:spacing w:val="1"/>
                <w:sz w:val="24"/>
              </w:rPr>
              <w:t xml:space="preserve"> </w:t>
            </w:r>
            <w:r w:rsidRPr="00940E47">
              <w:rPr>
                <w:sz w:val="24"/>
              </w:rPr>
              <w:t>преодолевающий</w:t>
            </w:r>
            <w:r w:rsidRPr="00940E47">
              <w:rPr>
                <w:spacing w:val="-8"/>
                <w:sz w:val="24"/>
              </w:rPr>
              <w:t xml:space="preserve"> </w:t>
            </w:r>
            <w:r w:rsidRPr="00940E47">
              <w:rPr>
                <w:sz w:val="24"/>
              </w:rPr>
              <w:t>зависимости</w:t>
            </w:r>
            <w:r w:rsidRPr="00940E47">
              <w:rPr>
                <w:spacing w:val="-7"/>
                <w:sz w:val="24"/>
              </w:rPr>
              <w:t xml:space="preserve"> </w:t>
            </w:r>
            <w:r w:rsidRPr="00940E47">
              <w:rPr>
                <w:sz w:val="24"/>
              </w:rPr>
              <w:t>от</w:t>
            </w:r>
            <w:r w:rsidRPr="00940E47">
              <w:rPr>
                <w:spacing w:val="-8"/>
                <w:sz w:val="24"/>
              </w:rPr>
              <w:t xml:space="preserve"> </w:t>
            </w:r>
            <w:r w:rsidRPr="00940E47">
              <w:rPr>
                <w:sz w:val="24"/>
              </w:rPr>
              <w:t>алкоголя,</w:t>
            </w:r>
            <w:r w:rsidRPr="00940E47">
              <w:rPr>
                <w:spacing w:val="14"/>
                <w:sz w:val="24"/>
              </w:rPr>
              <w:t xml:space="preserve"> </w:t>
            </w:r>
            <w:r w:rsidRPr="00940E47">
              <w:rPr>
                <w:sz w:val="24"/>
              </w:rPr>
              <w:t>табака,</w:t>
            </w:r>
            <w:r w:rsidRPr="00940E47">
              <w:rPr>
                <w:spacing w:val="14"/>
                <w:sz w:val="24"/>
              </w:rPr>
              <w:t xml:space="preserve"> </w:t>
            </w:r>
            <w:proofErr w:type="spellStart"/>
            <w:r w:rsidRPr="00940E47">
              <w:rPr>
                <w:sz w:val="24"/>
              </w:rPr>
              <w:t>психоактивных</w:t>
            </w:r>
            <w:proofErr w:type="spellEnd"/>
            <w:r w:rsidRPr="00940E47">
              <w:rPr>
                <w:spacing w:val="1"/>
                <w:sz w:val="24"/>
              </w:rPr>
              <w:t xml:space="preserve"> </w:t>
            </w:r>
            <w:r w:rsidRPr="00940E47">
              <w:rPr>
                <w:sz w:val="24"/>
              </w:rPr>
              <w:t>веществ,</w:t>
            </w:r>
            <w:r w:rsidRPr="00940E47">
              <w:rPr>
                <w:spacing w:val="1"/>
                <w:sz w:val="24"/>
              </w:rPr>
              <w:t xml:space="preserve"> </w:t>
            </w:r>
            <w:r w:rsidRPr="00940E47">
              <w:rPr>
                <w:sz w:val="24"/>
              </w:rPr>
              <w:t>азартных игр и т.д.</w:t>
            </w:r>
            <w:r w:rsidRPr="00940E47">
              <w:rPr>
                <w:spacing w:val="1"/>
                <w:sz w:val="24"/>
              </w:rPr>
              <w:t xml:space="preserve"> </w:t>
            </w:r>
            <w:proofErr w:type="gramStart"/>
            <w:r w:rsidRPr="00940E47">
              <w:rPr>
                <w:sz w:val="24"/>
              </w:rPr>
              <w:t>Сохраняющий</w:t>
            </w:r>
            <w:proofErr w:type="gramEnd"/>
            <w:r w:rsidRPr="00940E47">
              <w:rPr>
                <w:sz w:val="24"/>
              </w:rPr>
              <w:t xml:space="preserve"> психологическую</w:t>
            </w:r>
            <w:r w:rsidRPr="00940E47">
              <w:rPr>
                <w:spacing w:val="1"/>
                <w:sz w:val="24"/>
              </w:rPr>
              <w:t xml:space="preserve"> </w:t>
            </w:r>
            <w:r w:rsidRPr="00940E47">
              <w:rPr>
                <w:sz w:val="24"/>
              </w:rPr>
              <w:t>устойчивость</w:t>
            </w:r>
            <w:r w:rsidRPr="00940E47">
              <w:rPr>
                <w:spacing w:val="-10"/>
                <w:sz w:val="24"/>
              </w:rPr>
              <w:t xml:space="preserve"> </w:t>
            </w:r>
            <w:r w:rsidRPr="00940E47">
              <w:rPr>
                <w:sz w:val="24"/>
              </w:rPr>
              <w:t>в</w:t>
            </w:r>
            <w:r w:rsidRPr="00940E47">
              <w:rPr>
                <w:spacing w:val="-10"/>
                <w:sz w:val="24"/>
              </w:rPr>
              <w:t xml:space="preserve"> </w:t>
            </w:r>
            <w:r w:rsidRPr="00940E47">
              <w:rPr>
                <w:sz w:val="24"/>
              </w:rPr>
              <w:t>ситуативно</w:t>
            </w:r>
            <w:r w:rsidRPr="00940E47">
              <w:rPr>
                <w:spacing w:val="-10"/>
                <w:sz w:val="24"/>
              </w:rPr>
              <w:t xml:space="preserve"> </w:t>
            </w:r>
            <w:r w:rsidRPr="00940E47">
              <w:rPr>
                <w:sz w:val="24"/>
              </w:rPr>
              <w:t>сложных</w:t>
            </w:r>
            <w:r w:rsidRPr="00940E47">
              <w:rPr>
                <w:spacing w:val="-9"/>
                <w:sz w:val="24"/>
              </w:rPr>
              <w:t xml:space="preserve"> </w:t>
            </w:r>
            <w:r w:rsidRPr="00940E47">
              <w:rPr>
                <w:sz w:val="24"/>
              </w:rPr>
              <w:t>или</w:t>
            </w:r>
            <w:r w:rsidRPr="00940E47">
              <w:rPr>
                <w:spacing w:val="-10"/>
                <w:sz w:val="24"/>
              </w:rPr>
              <w:t xml:space="preserve"> </w:t>
            </w:r>
            <w:r w:rsidRPr="00940E47">
              <w:rPr>
                <w:sz w:val="24"/>
              </w:rPr>
              <w:t>стремительно</w:t>
            </w:r>
            <w:r w:rsidRPr="00940E47">
              <w:rPr>
                <w:spacing w:val="-10"/>
                <w:sz w:val="24"/>
              </w:rPr>
              <w:t xml:space="preserve"> </w:t>
            </w:r>
            <w:r w:rsidRPr="00940E47">
              <w:rPr>
                <w:sz w:val="24"/>
              </w:rPr>
              <w:t>м</w:t>
            </w:r>
            <w:r w:rsidRPr="00940E47">
              <w:rPr>
                <w:sz w:val="24"/>
              </w:rPr>
              <w:t>е</w:t>
            </w:r>
            <w:r w:rsidRPr="00940E47">
              <w:rPr>
                <w:sz w:val="24"/>
              </w:rPr>
              <w:t>няющихся</w:t>
            </w:r>
          </w:p>
          <w:p w:rsidR="00940E47" w:rsidRPr="00940E47" w:rsidRDefault="00940E47" w:rsidP="00940E47">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ситуациях</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ЛР10</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Заботящийся о защите окружающей среды, собственной и чужой</w:t>
            </w:r>
            <w:r w:rsidRPr="00940E47">
              <w:rPr>
                <w:rFonts w:ascii="Times New Roman" w:hAnsi="Times New Roman"/>
                <w:b w:val="0"/>
                <w:i w:val="0"/>
                <w:spacing w:val="-57"/>
                <w:sz w:val="24"/>
              </w:rPr>
              <w:t xml:space="preserve"> </w:t>
            </w:r>
            <w:r w:rsidRPr="00940E47">
              <w:rPr>
                <w:rFonts w:ascii="Times New Roman" w:hAnsi="Times New Roman"/>
                <w:b w:val="0"/>
                <w:i w:val="0"/>
                <w:sz w:val="24"/>
              </w:rPr>
              <w:t>безопасности, в</w:t>
            </w:r>
            <w:r w:rsidRPr="00940E47">
              <w:rPr>
                <w:rFonts w:ascii="Times New Roman" w:hAnsi="Times New Roman"/>
                <w:b w:val="0"/>
                <w:i w:val="0"/>
                <w:spacing w:val="-1"/>
                <w:sz w:val="24"/>
              </w:rPr>
              <w:t xml:space="preserve"> </w:t>
            </w:r>
            <w:r w:rsidRPr="00940E47">
              <w:rPr>
                <w:rFonts w:ascii="Times New Roman" w:hAnsi="Times New Roman"/>
                <w:b w:val="0"/>
                <w:i w:val="0"/>
                <w:sz w:val="24"/>
              </w:rPr>
              <w:t>том</w:t>
            </w:r>
            <w:r w:rsidRPr="00940E47">
              <w:rPr>
                <w:rFonts w:ascii="Times New Roman" w:hAnsi="Times New Roman"/>
                <w:b w:val="0"/>
                <w:i w:val="0"/>
                <w:spacing w:val="-2"/>
                <w:sz w:val="24"/>
              </w:rPr>
              <w:t xml:space="preserve"> </w:t>
            </w:r>
            <w:r w:rsidRPr="00940E47">
              <w:rPr>
                <w:rFonts w:ascii="Times New Roman" w:hAnsi="Times New Roman"/>
                <w:b w:val="0"/>
                <w:i w:val="0"/>
                <w:sz w:val="24"/>
              </w:rPr>
              <w:t>числе</w:t>
            </w:r>
            <w:r w:rsidRPr="00940E47">
              <w:rPr>
                <w:rFonts w:ascii="Times New Roman" w:hAnsi="Times New Roman"/>
                <w:b w:val="0"/>
                <w:i w:val="0"/>
                <w:spacing w:val="-1"/>
                <w:sz w:val="24"/>
              </w:rPr>
              <w:t xml:space="preserve"> </w:t>
            </w:r>
            <w:r w:rsidRPr="00940E47">
              <w:rPr>
                <w:rFonts w:ascii="Times New Roman" w:hAnsi="Times New Roman"/>
                <w:b w:val="0"/>
                <w:i w:val="0"/>
                <w:sz w:val="24"/>
              </w:rPr>
              <w:t>цифровой</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ЛР11</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Проявляющий уважение к эстетическим ценностям, обладающий</w:t>
            </w:r>
            <w:r w:rsidRPr="00940E47">
              <w:rPr>
                <w:rFonts w:ascii="Times New Roman" w:hAnsi="Times New Roman"/>
                <w:b w:val="0"/>
                <w:i w:val="0"/>
                <w:spacing w:val="-57"/>
                <w:sz w:val="24"/>
              </w:rPr>
              <w:t xml:space="preserve"> </w:t>
            </w:r>
            <w:r w:rsidRPr="00940E47">
              <w:rPr>
                <w:rFonts w:ascii="Times New Roman" w:hAnsi="Times New Roman"/>
                <w:b w:val="0"/>
                <w:i w:val="0"/>
                <w:sz w:val="24"/>
              </w:rPr>
              <w:t>основами</w:t>
            </w:r>
            <w:r w:rsidRPr="00940E47">
              <w:rPr>
                <w:rFonts w:ascii="Times New Roman" w:hAnsi="Times New Roman"/>
                <w:b w:val="0"/>
                <w:i w:val="0"/>
                <w:spacing w:val="-2"/>
                <w:sz w:val="24"/>
              </w:rPr>
              <w:t xml:space="preserve"> </w:t>
            </w:r>
            <w:r w:rsidRPr="00940E47">
              <w:rPr>
                <w:rFonts w:ascii="Times New Roman" w:hAnsi="Times New Roman"/>
                <w:b w:val="0"/>
                <w:i w:val="0"/>
                <w:sz w:val="24"/>
              </w:rPr>
              <w:t>эстетической</w:t>
            </w:r>
            <w:r w:rsidRPr="00940E47">
              <w:rPr>
                <w:rFonts w:ascii="Times New Roman" w:hAnsi="Times New Roman"/>
                <w:b w:val="0"/>
                <w:i w:val="0"/>
                <w:spacing w:val="-1"/>
                <w:sz w:val="24"/>
              </w:rPr>
              <w:t xml:space="preserve"> </w:t>
            </w:r>
            <w:r w:rsidRPr="00940E47">
              <w:rPr>
                <w:rFonts w:ascii="Times New Roman" w:hAnsi="Times New Roman"/>
                <w:b w:val="0"/>
                <w:i w:val="0"/>
                <w:sz w:val="24"/>
              </w:rPr>
              <w:t>культуры</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ЛР12</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 xml:space="preserve">Принимающий семейные </w:t>
            </w:r>
            <w:proofErr w:type="spellStart"/>
            <w:r w:rsidRPr="00940E47">
              <w:rPr>
                <w:rFonts w:ascii="Times New Roman" w:hAnsi="Times New Roman"/>
                <w:b w:val="0"/>
                <w:i w:val="0"/>
                <w:sz w:val="24"/>
              </w:rPr>
              <w:t>ценности,готовый</w:t>
            </w:r>
            <w:proofErr w:type="spellEnd"/>
            <w:r w:rsidRPr="00940E47">
              <w:rPr>
                <w:rFonts w:ascii="Times New Roman" w:hAnsi="Times New Roman"/>
                <w:b w:val="0"/>
                <w:i w:val="0"/>
                <w:sz w:val="24"/>
              </w:rPr>
              <w:t xml:space="preserve"> к созданию семьи и</w:t>
            </w:r>
            <w:r w:rsidRPr="00940E47">
              <w:rPr>
                <w:rFonts w:ascii="Times New Roman" w:hAnsi="Times New Roman"/>
                <w:b w:val="0"/>
                <w:i w:val="0"/>
                <w:spacing w:val="1"/>
                <w:sz w:val="24"/>
              </w:rPr>
              <w:t xml:space="preserve"> </w:t>
            </w:r>
            <w:r w:rsidRPr="00940E47">
              <w:rPr>
                <w:rFonts w:ascii="Times New Roman" w:hAnsi="Times New Roman"/>
                <w:b w:val="0"/>
                <w:i w:val="0"/>
                <w:sz w:val="24"/>
              </w:rPr>
              <w:t>воспитанию</w:t>
            </w:r>
            <w:r w:rsidRPr="00940E47">
              <w:rPr>
                <w:rFonts w:ascii="Times New Roman" w:hAnsi="Times New Roman"/>
                <w:b w:val="0"/>
                <w:i w:val="0"/>
                <w:spacing w:val="-10"/>
                <w:sz w:val="24"/>
              </w:rPr>
              <w:t xml:space="preserve"> </w:t>
            </w:r>
            <w:r w:rsidRPr="00940E47">
              <w:rPr>
                <w:rFonts w:ascii="Times New Roman" w:hAnsi="Times New Roman"/>
                <w:b w:val="0"/>
                <w:i w:val="0"/>
                <w:sz w:val="24"/>
              </w:rPr>
              <w:t>детей;</w:t>
            </w:r>
            <w:r w:rsidRPr="00940E47">
              <w:rPr>
                <w:rFonts w:ascii="Times New Roman" w:hAnsi="Times New Roman"/>
                <w:b w:val="0"/>
                <w:i w:val="0"/>
                <w:spacing w:val="11"/>
                <w:sz w:val="24"/>
              </w:rPr>
              <w:t xml:space="preserve"> </w:t>
            </w:r>
            <w:r w:rsidRPr="00940E47">
              <w:rPr>
                <w:rFonts w:ascii="Times New Roman" w:hAnsi="Times New Roman"/>
                <w:b w:val="0"/>
                <w:i w:val="0"/>
                <w:sz w:val="24"/>
              </w:rPr>
              <w:t>демонстрирующий</w:t>
            </w:r>
            <w:r w:rsidRPr="00940E47">
              <w:rPr>
                <w:rFonts w:ascii="Times New Roman" w:hAnsi="Times New Roman"/>
                <w:b w:val="0"/>
                <w:i w:val="0"/>
                <w:spacing w:val="-9"/>
                <w:sz w:val="24"/>
              </w:rPr>
              <w:t xml:space="preserve"> </w:t>
            </w:r>
            <w:r w:rsidRPr="00940E47">
              <w:rPr>
                <w:rFonts w:ascii="Times New Roman" w:hAnsi="Times New Roman"/>
                <w:b w:val="0"/>
                <w:i w:val="0"/>
                <w:sz w:val="24"/>
              </w:rPr>
              <w:t>неприятие</w:t>
            </w:r>
            <w:r w:rsidRPr="00940E47">
              <w:rPr>
                <w:rFonts w:ascii="Times New Roman" w:hAnsi="Times New Roman"/>
                <w:b w:val="0"/>
                <w:i w:val="0"/>
                <w:spacing w:val="-9"/>
                <w:sz w:val="24"/>
              </w:rPr>
              <w:t xml:space="preserve"> </w:t>
            </w:r>
            <w:r w:rsidRPr="00940E47">
              <w:rPr>
                <w:rFonts w:ascii="Times New Roman" w:hAnsi="Times New Roman"/>
                <w:b w:val="0"/>
                <w:i w:val="0"/>
                <w:sz w:val="24"/>
              </w:rPr>
              <w:t>насилия</w:t>
            </w:r>
            <w:r w:rsidRPr="00940E47">
              <w:rPr>
                <w:rFonts w:ascii="Times New Roman" w:hAnsi="Times New Roman"/>
                <w:b w:val="0"/>
                <w:i w:val="0"/>
                <w:spacing w:val="-9"/>
                <w:sz w:val="24"/>
              </w:rPr>
              <w:t xml:space="preserve"> </w:t>
            </w:r>
            <w:r w:rsidRPr="00940E47">
              <w:rPr>
                <w:rFonts w:ascii="Times New Roman" w:hAnsi="Times New Roman"/>
                <w:b w:val="0"/>
                <w:i w:val="0"/>
                <w:sz w:val="24"/>
              </w:rPr>
              <w:t>в</w:t>
            </w:r>
            <w:r w:rsidRPr="00940E47">
              <w:rPr>
                <w:rFonts w:ascii="Times New Roman" w:hAnsi="Times New Roman"/>
                <w:b w:val="0"/>
                <w:i w:val="0"/>
                <w:spacing w:val="-9"/>
                <w:sz w:val="24"/>
              </w:rPr>
              <w:t xml:space="preserve"> </w:t>
            </w:r>
            <w:r w:rsidRPr="00940E47">
              <w:rPr>
                <w:rFonts w:ascii="Times New Roman" w:hAnsi="Times New Roman"/>
                <w:b w:val="0"/>
                <w:i w:val="0"/>
                <w:sz w:val="24"/>
              </w:rPr>
              <w:t>семье,</w:t>
            </w:r>
            <w:r w:rsidRPr="00940E47">
              <w:rPr>
                <w:rFonts w:ascii="Times New Roman" w:hAnsi="Times New Roman"/>
                <w:b w:val="0"/>
                <w:i w:val="0"/>
                <w:spacing w:val="-57"/>
                <w:sz w:val="24"/>
              </w:rPr>
              <w:t xml:space="preserve"> </w:t>
            </w:r>
            <w:r w:rsidRPr="00940E47">
              <w:rPr>
                <w:rFonts w:ascii="Times New Roman" w:hAnsi="Times New Roman"/>
                <w:b w:val="0"/>
                <w:i w:val="0"/>
                <w:sz w:val="24"/>
              </w:rPr>
              <w:t>ухода от родительской ответственности, отказа от отношений со</w:t>
            </w:r>
            <w:r w:rsidRPr="00940E47">
              <w:rPr>
                <w:rFonts w:ascii="Times New Roman" w:hAnsi="Times New Roman"/>
                <w:b w:val="0"/>
                <w:i w:val="0"/>
                <w:spacing w:val="1"/>
                <w:sz w:val="24"/>
              </w:rPr>
              <w:t xml:space="preserve"> </w:t>
            </w:r>
            <w:r w:rsidRPr="00940E47">
              <w:rPr>
                <w:rFonts w:ascii="Times New Roman" w:hAnsi="Times New Roman"/>
                <w:b w:val="0"/>
                <w:i w:val="0"/>
                <w:sz w:val="24"/>
              </w:rPr>
              <w:t>своими</w:t>
            </w:r>
            <w:r w:rsidRPr="00940E47">
              <w:rPr>
                <w:rFonts w:ascii="Times New Roman" w:hAnsi="Times New Roman"/>
                <w:b w:val="0"/>
                <w:i w:val="0"/>
                <w:spacing w:val="-2"/>
                <w:sz w:val="24"/>
              </w:rPr>
              <w:t xml:space="preserve"> </w:t>
            </w:r>
            <w:r w:rsidRPr="00940E47">
              <w:rPr>
                <w:rFonts w:ascii="Times New Roman" w:hAnsi="Times New Roman"/>
                <w:b w:val="0"/>
                <w:i w:val="0"/>
                <w:sz w:val="24"/>
              </w:rPr>
              <w:t>детьми</w:t>
            </w:r>
            <w:r w:rsidRPr="00940E47">
              <w:rPr>
                <w:rFonts w:ascii="Times New Roman" w:hAnsi="Times New Roman"/>
                <w:b w:val="0"/>
                <w:i w:val="0"/>
                <w:spacing w:val="-2"/>
                <w:sz w:val="24"/>
              </w:rPr>
              <w:t xml:space="preserve"> </w:t>
            </w:r>
            <w:r w:rsidRPr="00940E47">
              <w:rPr>
                <w:rFonts w:ascii="Times New Roman" w:hAnsi="Times New Roman"/>
                <w:b w:val="0"/>
                <w:i w:val="0"/>
                <w:sz w:val="24"/>
              </w:rPr>
              <w:t>и</w:t>
            </w:r>
            <w:r w:rsidRPr="00940E47">
              <w:rPr>
                <w:rFonts w:ascii="Times New Roman" w:hAnsi="Times New Roman"/>
                <w:b w:val="0"/>
                <w:i w:val="0"/>
                <w:spacing w:val="-2"/>
                <w:sz w:val="24"/>
              </w:rPr>
              <w:t xml:space="preserve"> </w:t>
            </w:r>
            <w:r w:rsidRPr="00940E47">
              <w:rPr>
                <w:rFonts w:ascii="Times New Roman" w:hAnsi="Times New Roman"/>
                <w:b w:val="0"/>
                <w:i w:val="0"/>
                <w:sz w:val="24"/>
              </w:rPr>
              <w:t>их</w:t>
            </w:r>
            <w:r w:rsidRPr="00940E47">
              <w:rPr>
                <w:rFonts w:ascii="Times New Roman" w:hAnsi="Times New Roman"/>
                <w:b w:val="0"/>
                <w:i w:val="0"/>
                <w:spacing w:val="-2"/>
                <w:sz w:val="24"/>
              </w:rPr>
              <w:t xml:space="preserve"> </w:t>
            </w:r>
            <w:r w:rsidRPr="00940E47">
              <w:rPr>
                <w:rFonts w:ascii="Times New Roman" w:hAnsi="Times New Roman"/>
                <w:b w:val="0"/>
                <w:i w:val="0"/>
                <w:sz w:val="24"/>
              </w:rPr>
              <w:t>финансового</w:t>
            </w:r>
            <w:r w:rsidRPr="00940E47">
              <w:rPr>
                <w:rFonts w:ascii="Times New Roman" w:hAnsi="Times New Roman"/>
                <w:b w:val="0"/>
                <w:i w:val="0"/>
                <w:spacing w:val="-2"/>
                <w:sz w:val="24"/>
              </w:rPr>
              <w:t xml:space="preserve"> </w:t>
            </w:r>
            <w:r w:rsidRPr="00940E47">
              <w:rPr>
                <w:rFonts w:ascii="Times New Roman" w:hAnsi="Times New Roman"/>
                <w:b w:val="0"/>
                <w:i w:val="0"/>
                <w:sz w:val="24"/>
              </w:rPr>
              <w:t>содержания</w:t>
            </w:r>
          </w:p>
        </w:tc>
      </w:tr>
      <w:tr w:rsidR="00E854D4" w:rsidRPr="00B36A92" w:rsidTr="00733AEF">
        <w:tc>
          <w:tcPr>
            <w:tcW w:w="1229" w:type="dxa"/>
          </w:tcPr>
          <w:p w:rsidR="00E854D4"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rPr>
              <w:t>ЛР</w:t>
            </w:r>
            <w:r w:rsidRPr="00940E47">
              <w:rPr>
                <w:rFonts w:ascii="Times New Roman" w:hAnsi="Times New Roman"/>
                <w:b w:val="0"/>
                <w:i w:val="0"/>
                <w:spacing w:val="-2"/>
                <w:sz w:val="24"/>
              </w:rPr>
              <w:t xml:space="preserve"> </w:t>
            </w:r>
            <w:r w:rsidRPr="00940E47">
              <w:rPr>
                <w:rFonts w:ascii="Times New Roman" w:hAnsi="Times New Roman"/>
                <w:b w:val="0"/>
                <w:i w:val="0"/>
                <w:sz w:val="24"/>
              </w:rPr>
              <w:t>13</w:t>
            </w:r>
          </w:p>
        </w:tc>
        <w:tc>
          <w:tcPr>
            <w:tcW w:w="8342" w:type="dxa"/>
          </w:tcPr>
          <w:p w:rsidR="00E854D4"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rPr>
              <w:t>Демонстрирующий готовность и способность вести диалог с</w:t>
            </w:r>
            <w:r w:rsidRPr="00940E47">
              <w:rPr>
                <w:rFonts w:ascii="Times New Roman" w:hAnsi="Times New Roman"/>
                <w:b w:val="0"/>
                <w:i w:val="0"/>
                <w:spacing w:val="1"/>
                <w:sz w:val="24"/>
              </w:rPr>
              <w:t xml:space="preserve"> </w:t>
            </w:r>
            <w:r w:rsidRPr="00940E47">
              <w:rPr>
                <w:rFonts w:ascii="Times New Roman" w:hAnsi="Times New Roman"/>
                <w:b w:val="0"/>
                <w:i w:val="0"/>
                <w:sz w:val="24"/>
              </w:rPr>
              <w:t>другими людьми, достигать в нем взаимопонимания, находить</w:t>
            </w:r>
            <w:r w:rsidRPr="00940E47">
              <w:rPr>
                <w:rFonts w:ascii="Times New Roman" w:hAnsi="Times New Roman"/>
                <w:b w:val="0"/>
                <w:i w:val="0"/>
                <w:spacing w:val="1"/>
                <w:sz w:val="24"/>
              </w:rPr>
              <w:t xml:space="preserve"> </w:t>
            </w:r>
            <w:r w:rsidRPr="00940E47">
              <w:rPr>
                <w:rFonts w:ascii="Times New Roman" w:hAnsi="Times New Roman"/>
                <w:b w:val="0"/>
                <w:i w:val="0"/>
                <w:sz w:val="24"/>
              </w:rPr>
              <w:t>общие</w:t>
            </w:r>
            <w:r w:rsidRPr="00940E47">
              <w:rPr>
                <w:rFonts w:ascii="Times New Roman" w:hAnsi="Times New Roman"/>
                <w:b w:val="0"/>
                <w:i w:val="0"/>
                <w:spacing w:val="-7"/>
                <w:sz w:val="24"/>
              </w:rPr>
              <w:t xml:space="preserve"> </w:t>
            </w:r>
            <w:r w:rsidRPr="00940E47">
              <w:rPr>
                <w:rFonts w:ascii="Times New Roman" w:hAnsi="Times New Roman"/>
                <w:b w:val="0"/>
                <w:i w:val="0"/>
                <w:sz w:val="24"/>
              </w:rPr>
              <w:t>цели</w:t>
            </w:r>
            <w:r w:rsidRPr="00940E47">
              <w:rPr>
                <w:rFonts w:ascii="Times New Roman" w:hAnsi="Times New Roman"/>
                <w:b w:val="0"/>
                <w:i w:val="0"/>
                <w:spacing w:val="-7"/>
                <w:sz w:val="24"/>
              </w:rPr>
              <w:t xml:space="preserve"> </w:t>
            </w:r>
            <w:r w:rsidRPr="00940E47">
              <w:rPr>
                <w:rFonts w:ascii="Times New Roman" w:hAnsi="Times New Roman"/>
                <w:b w:val="0"/>
                <w:i w:val="0"/>
                <w:sz w:val="24"/>
              </w:rPr>
              <w:t>и</w:t>
            </w:r>
            <w:r w:rsidRPr="00940E47">
              <w:rPr>
                <w:rFonts w:ascii="Times New Roman" w:hAnsi="Times New Roman"/>
                <w:b w:val="0"/>
                <w:i w:val="0"/>
                <w:spacing w:val="-6"/>
                <w:sz w:val="24"/>
              </w:rPr>
              <w:t xml:space="preserve"> </w:t>
            </w:r>
            <w:r w:rsidRPr="00940E47">
              <w:rPr>
                <w:rFonts w:ascii="Times New Roman" w:hAnsi="Times New Roman"/>
                <w:b w:val="0"/>
                <w:i w:val="0"/>
                <w:sz w:val="24"/>
              </w:rPr>
              <w:t>сотрудничать</w:t>
            </w:r>
            <w:r w:rsidRPr="00940E47">
              <w:rPr>
                <w:rFonts w:ascii="Times New Roman" w:hAnsi="Times New Roman"/>
                <w:b w:val="0"/>
                <w:i w:val="0"/>
                <w:spacing w:val="-7"/>
                <w:sz w:val="24"/>
              </w:rPr>
              <w:t xml:space="preserve"> </w:t>
            </w:r>
            <w:r w:rsidRPr="00940E47">
              <w:rPr>
                <w:rFonts w:ascii="Times New Roman" w:hAnsi="Times New Roman"/>
                <w:b w:val="0"/>
                <w:i w:val="0"/>
                <w:sz w:val="24"/>
              </w:rPr>
              <w:t>для</w:t>
            </w:r>
            <w:r w:rsidRPr="00940E47">
              <w:rPr>
                <w:rFonts w:ascii="Times New Roman" w:hAnsi="Times New Roman"/>
                <w:b w:val="0"/>
                <w:i w:val="0"/>
                <w:spacing w:val="-6"/>
                <w:sz w:val="24"/>
              </w:rPr>
              <w:t xml:space="preserve"> </w:t>
            </w:r>
            <w:r w:rsidRPr="00940E47">
              <w:rPr>
                <w:rFonts w:ascii="Times New Roman" w:hAnsi="Times New Roman"/>
                <w:b w:val="0"/>
                <w:i w:val="0"/>
                <w:sz w:val="24"/>
              </w:rPr>
              <w:t>их</w:t>
            </w:r>
            <w:r w:rsidRPr="00940E47">
              <w:rPr>
                <w:rFonts w:ascii="Times New Roman" w:hAnsi="Times New Roman"/>
                <w:b w:val="0"/>
                <w:i w:val="0"/>
                <w:spacing w:val="-7"/>
                <w:sz w:val="24"/>
              </w:rPr>
              <w:t xml:space="preserve"> </w:t>
            </w:r>
            <w:r w:rsidRPr="00940E47">
              <w:rPr>
                <w:rFonts w:ascii="Times New Roman" w:hAnsi="Times New Roman"/>
                <w:b w:val="0"/>
                <w:i w:val="0"/>
                <w:sz w:val="24"/>
              </w:rPr>
              <w:t>достижения</w:t>
            </w:r>
            <w:r w:rsidRPr="00940E47">
              <w:rPr>
                <w:rFonts w:ascii="Times New Roman" w:hAnsi="Times New Roman"/>
                <w:b w:val="0"/>
                <w:i w:val="0"/>
                <w:spacing w:val="-6"/>
                <w:sz w:val="24"/>
              </w:rPr>
              <w:t xml:space="preserve"> </w:t>
            </w:r>
            <w:r w:rsidRPr="00940E47">
              <w:rPr>
                <w:rFonts w:ascii="Times New Roman" w:hAnsi="Times New Roman"/>
                <w:b w:val="0"/>
                <w:i w:val="0"/>
                <w:sz w:val="24"/>
              </w:rPr>
              <w:t>в</w:t>
            </w:r>
            <w:r w:rsidRPr="00940E47">
              <w:rPr>
                <w:rFonts w:ascii="Times New Roman" w:hAnsi="Times New Roman"/>
                <w:b w:val="0"/>
                <w:i w:val="0"/>
                <w:spacing w:val="-7"/>
                <w:sz w:val="24"/>
              </w:rPr>
              <w:t xml:space="preserve"> </w:t>
            </w:r>
            <w:r w:rsidRPr="00940E47">
              <w:rPr>
                <w:rFonts w:ascii="Times New Roman" w:hAnsi="Times New Roman"/>
                <w:b w:val="0"/>
                <w:i w:val="0"/>
                <w:sz w:val="24"/>
              </w:rPr>
              <w:t>профессиональной</w:t>
            </w:r>
            <w:r w:rsidRPr="00940E47">
              <w:rPr>
                <w:rFonts w:ascii="Times New Roman" w:hAnsi="Times New Roman"/>
                <w:b w:val="0"/>
                <w:i w:val="0"/>
                <w:spacing w:val="-57"/>
                <w:sz w:val="24"/>
              </w:rPr>
              <w:t xml:space="preserve"> </w:t>
            </w:r>
            <w:r w:rsidRPr="00940E47">
              <w:rPr>
                <w:rFonts w:ascii="Times New Roman" w:hAnsi="Times New Roman"/>
                <w:b w:val="0"/>
                <w:i w:val="0"/>
                <w:sz w:val="24"/>
              </w:rPr>
              <w:t>деятельности</w:t>
            </w:r>
          </w:p>
        </w:tc>
      </w:tr>
    </w:tbl>
    <w:p w:rsidR="00583699" w:rsidRPr="00B36A92" w:rsidRDefault="00583699" w:rsidP="00317E74">
      <w:pPr>
        <w:pStyle w:val="2"/>
        <w:spacing w:before="0" w:after="0"/>
        <w:ind w:firstLine="709"/>
        <w:jc w:val="both"/>
        <w:rPr>
          <w:rStyle w:val="af0"/>
          <w:rFonts w:ascii="Times New Roman" w:hAnsi="Times New Roman"/>
          <w:b w:val="0"/>
          <w:sz w:val="24"/>
          <w:szCs w:val="24"/>
        </w:rPr>
      </w:pPr>
    </w:p>
    <w:p w:rsidR="00091C4A" w:rsidRPr="00B36A92" w:rsidRDefault="00091C4A" w:rsidP="00317E74">
      <w:pPr>
        <w:pStyle w:val="2"/>
        <w:spacing w:before="0" w:after="0"/>
        <w:ind w:firstLine="709"/>
        <w:jc w:val="both"/>
        <w:rPr>
          <w:rStyle w:val="af0"/>
          <w:rFonts w:ascii="Times New Roman" w:hAnsi="Times New Roman"/>
          <w:b w:val="0"/>
          <w:sz w:val="24"/>
          <w:szCs w:val="24"/>
        </w:rPr>
      </w:pPr>
      <w:r w:rsidRPr="00B36A92">
        <w:rPr>
          <w:rStyle w:val="af0"/>
          <w:rFonts w:ascii="Times New Roman" w:hAnsi="Times New Roman"/>
          <w:b w:val="0"/>
          <w:sz w:val="24"/>
          <w:szCs w:val="24"/>
        </w:rPr>
        <w:t>1.</w:t>
      </w:r>
      <w:r w:rsidR="00FE5F9C" w:rsidRPr="00B36A92">
        <w:rPr>
          <w:rStyle w:val="af0"/>
          <w:rFonts w:ascii="Times New Roman" w:hAnsi="Times New Roman"/>
          <w:b w:val="0"/>
          <w:sz w:val="24"/>
          <w:szCs w:val="24"/>
        </w:rPr>
        <w:t>1</w:t>
      </w:r>
      <w:r w:rsidRPr="00B36A92">
        <w:rPr>
          <w:rStyle w:val="af0"/>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8367"/>
      </w:tblGrid>
      <w:tr w:rsidR="00091C4A" w:rsidRPr="00B36A92" w:rsidTr="00BD338B">
        <w:tc>
          <w:tcPr>
            <w:tcW w:w="1213"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67"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видов деятельности и профессиональных компетенций</w:t>
            </w:r>
          </w:p>
        </w:tc>
      </w:tr>
      <w:tr w:rsidR="00E754D8" w:rsidRPr="00B36A92" w:rsidTr="00BD338B">
        <w:tc>
          <w:tcPr>
            <w:tcW w:w="1213" w:type="dxa"/>
          </w:tcPr>
          <w:p w:rsidR="00091C4A" w:rsidRPr="00E854D4" w:rsidRDefault="00091C4A" w:rsidP="00317E74">
            <w:pPr>
              <w:pStyle w:val="2"/>
              <w:spacing w:before="0" w:after="0"/>
              <w:jc w:val="both"/>
              <w:rPr>
                <w:rStyle w:val="af0"/>
                <w:rFonts w:ascii="Times New Roman" w:hAnsi="Times New Roman"/>
                <w:b w:val="0"/>
                <w:sz w:val="24"/>
                <w:szCs w:val="24"/>
              </w:rPr>
            </w:pPr>
            <w:r w:rsidRPr="00E854D4">
              <w:rPr>
                <w:rStyle w:val="af0"/>
                <w:rFonts w:ascii="Times New Roman" w:hAnsi="Times New Roman"/>
                <w:b w:val="0"/>
                <w:sz w:val="24"/>
                <w:szCs w:val="24"/>
              </w:rPr>
              <w:t>ВД 1</w:t>
            </w:r>
          </w:p>
        </w:tc>
        <w:tc>
          <w:tcPr>
            <w:tcW w:w="8367" w:type="dxa"/>
          </w:tcPr>
          <w:p w:rsidR="00091C4A" w:rsidRPr="00E854D4" w:rsidRDefault="00CD490B" w:rsidP="00317E74">
            <w:pPr>
              <w:pStyle w:val="2"/>
              <w:spacing w:before="0" w:after="0"/>
              <w:jc w:val="both"/>
              <w:rPr>
                <w:rStyle w:val="af0"/>
                <w:rFonts w:ascii="Times New Roman" w:hAnsi="Times New Roman"/>
                <w:b w:val="0"/>
                <w:sz w:val="24"/>
                <w:szCs w:val="24"/>
              </w:rPr>
            </w:pPr>
            <w:r w:rsidRPr="00CD490B">
              <w:rPr>
                <w:rStyle w:val="af0"/>
                <w:rFonts w:ascii="Times New Roman" w:hAnsi="Times New Roman"/>
                <w:b w:val="0"/>
                <w:sz w:val="24"/>
                <w:szCs w:val="24"/>
              </w:rPr>
              <w:t xml:space="preserve"> Профилактика пожаров</w:t>
            </w:r>
          </w:p>
        </w:tc>
      </w:tr>
      <w:tr w:rsidR="00BD338B" w:rsidRPr="00B36A92" w:rsidTr="00BD338B">
        <w:tc>
          <w:tcPr>
            <w:tcW w:w="1213" w:type="dxa"/>
          </w:tcPr>
          <w:p w:rsidR="00BD338B" w:rsidRPr="00BD338B" w:rsidRDefault="00BD338B" w:rsidP="001D6091">
            <w:pPr>
              <w:pStyle w:val="2"/>
              <w:spacing w:before="0" w:after="0"/>
              <w:jc w:val="both"/>
              <w:rPr>
                <w:rStyle w:val="af0"/>
                <w:rFonts w:ascii="Times New Roman" w:hAnsi="Times New Roman"/>
                <w:b w:val="0"/>
                <w:i/>
                <w:sz w:val="24"/>
                <w:szCs w:val="24"/>
              </w:rPr>
            </w:pPr>
            <w:r w:rsidRPr="00BD338B">
              <w:rPr>
                <w:rFonts w:ascii="Times New Roman" w:hAnsi="Times New Roman"/>
                <w:b w:val="0"/>
                <w:i w:val="0"/>
                <w:sz w:val="24"/>
                <w:szCs w:val="24"/>
              </w:rPr>
              <w:t xml:space="preserve">ПК </w:t>
            </w:r>
            <w:r w:rsidR="00CD490B">
              <w:rPr>
                <w:rFonts w:ascii="Times New Roman" w:hAnsi="Times New Roman"/>
                <w:b w:val="0"/>
                <w:i w:val="0"/>
                <w:sz w:val="24"/>
                <w:szCs w:val="24"/>
                <w:lang w:val="ru-RU"/>
              </w:rPr>
              <w:t>4</w:t>
            </w:r>
            <w:r w:rsidRPr="00BD338B">
              <w:rPr>
                <w:rFonts w:ascii="Times New Roman" w:hAnsi="Times New Roman"/>
                <w:b w:val="0"/>
                <w:i w:val="0"/>
                <w:sz w:val="24"/>
                <w:szCs w:val="24"/>
              </w:rPr>
              <w:t>.1.</w:t>
            </w:r>
          </w:p>
        </w:tc>
        <w:tc>
          <w:tcPr>
            <w:tcW w:w="8367" w:type="dxa"/>
          </w:tcPr>
          <w:p w:rsidR="00BD338B" w:rsidRPr="00CD490B" w:rsidRDefault="00CD490B" w:rsidP="00BD338B">
            <w:pPr>
              <w:pStyle w:val="afffffc"/>
              <w:ind w:left="-79"/>
              <w:jc w:val="both"/>
            </w:pPr>
            <w:r w:rsidRPr="00CD490B">
              <w:t>Осуществлять</w:t>
            </w:r>
            <w:r w:rsidRPr="00CD490B">
              <w:tab/>
            </w:r>
            <w:r>
              <w:t xml:space="preserve"> </w:t>
            </w:r>
            <w:r w:rsidRPr="00CD490B">
              <w:t>контроль</w:t>
            </w:r>
            <w:r w:rsidRPr="00CD490B">
              <w:tab/>
              <w:t>соблюдения</w:t>
            </w:r>
            <w:r w:rsidRPr="00CD490B">
              <w:tab/>
              <w:t>противопожарного</w:t>
            </w:r>
            <w:r w:rsidRPr="00CD490B">
              <w:tab/>
              <w:t>режима</w:t>
            </w:r>
            <w:r w:rsidRPr="00CD490B">
              <w:tab/>
              <w:t>на охраняемых объектах.</w:t>
            </w:r>
          </w:p>
        </w:tc>
      </w:tr>
      <w:tr w:rsidR="00BD338B" w:rsidRPr="00B36A92" w:rsidTr="00BD338B">
        <w:tc>
          <w:tcPr>
            <w:tcW w:w="1213" w:type="dxa"/>
          </w:tcPr>
          <w:p w:rsidR="00BD338B" w:rsidRPr="00BD338B" w:rsidRDefault="001D6091" w:rsidP="00317E74">
            <w:pPr>
              <w:pStyle w:val="2"/>
              <w:spacing w:before="0" w:after="0"/>
              <w:jc w:val="both"/>
              <w:rPr>
                <w:rStyle w:val="af0"/>
                <w:rFonts w:ascii="Times New Roman" w:hAnsi="Times New Roman"/>
                <w:b w:val="0"/>
                <w:i/>
                <w:sz w:val="24"/>
                <w:szCs w:val="24"/>
              </w:rPr>
            </w:pPr>
            <w:r>
              <w:rPr>
                <w:rFonts w:ascii="Times New Roman" w:hAnsi="Times New Roman"/>
                <w:b w:val="0"/>
                <w:i w:val="0"/>
                <w:sz w:val="24"/>
                <w:szCs w:val="24"/>
              </w:rPr>
              <w:t xml:space="preserve">ПК </w:t>
            </w:r>
            <w:r w:rsidR="00CD490B">
              <w:rPr>
                <w:rFonts w:ascii="Times New Roman" w:hAnsi="Times New Roman"/>
                <w:b w:val="0"/>
                <w:i w:val="0"/>
                <w:sz w:val="24"/>
                <w:szCs w:val="24"/>
                <w:lang w:val="ru-RU"/>
              </w:rPr>
              <w:t>4</w:t>
            </w:r>
            <w:r w:rsidR="00BD338B" w:rsidRPr="00BD338B">
              <w:rPr>
                <w:rFonts w:ascii="Times New Roman" w:hAnsi="Times New Roman"/>
                <w:b w:val="0"/>
                <w:i w:val="0"/>
                <w:sz w:val="24"/>
                <w:szCs w:val="24"/>
              </w:rPr>
              <w:t>.2.</w:t>
            </w:r>
          </w:p>
        </w:tc>
        <w:tc>
          <w:tcPr>
            <w:tcW w:w="8367" w:type="dxa"/>
          </w:tcPr>
          <w:p w:rsidR="00BD338B" w:rsidRPr="003867F0" w:rsidRDefault="00CD490B" w:rsidP="00BD338B">
            <w:pPr>
              <w:pStyle w:val="afffffc"/>
              <w:ind w:left="-79"/>
              <w:jc w:val="both"/>
            </w:pPr>
            <w:r w:rsidRPr="00CD490B">
              <w:t>Осуществлять контроль систем противопожарного водоснабжения на охраня</w:t>
            </w:r>
            <w:r w:rsidRPr="00CD490B">
              <w:t>е</w:t>
            </w:r>
            <w:r w:rsidRPr="00CD490B">
              <w:t>мых объектах и в районе выезда.</w:t>
            </w:r>
          </w:p>
        </w:tc>
      </w:tr>
      <w:tr w:rsidR="00BD338B" w:rsidRPr="00B36A92" w:rsidTr="00BD338B">
        <w:tc>
          <w:tcPr>
            <w:tcW w:w="1213" w:type="dxa"/>
          </w:tcPr>
          <w:p w:rsidR="00BD338B" w:rsidRPr="00BD338B" w:rsidRDefault="001D6091" w:rsidP="00317E74">
            <w:pPr>
              <w:pStyle w:val="2"/>
              <w:spacing w:before="0" w:after="0"/>
              <w:jc w:val="both"/>
              <w:rPr>
                <w:rStyle w:val="af0"/>
                <w:rFonts w:ascii="Times New Roman" w:hAnsi="Times New Roman"/>
                <w:b w:val="0"/>
                <w:i/>
                <w:sz w:val="24"/>
                <w:szCs w:val="24"/>
              </w:rPr>
            </w:pPr>
            <w:r>
              <w:rPr>
                <w:rFonts w:ascii="Times New Roman" w:hAnsi="Times New Roman"/>
                <w:b w:val="0"/>
                <w:i w:val="0"/>
                <w:sz w:val="24"/>
                <w:szCs w:val="24"/>
              </w:rPr>
              <w:t>ПК </w:t>
            </w:r>
            <w:r w:rsidR="00CD490B">
              <w:rPr>
                <w:rFonts w:ascii="Times New Roman" w:hAnsi="Times New Roman"/>
                <w:b w:val="0"/>
                <w:i w:val="0"/>
                <w:sz w:val="24"/>
                <w:szCs w:val="24"/>
                <w:lang w:val="ru-RU"/>
              </w:rPr>
              <w:t>4</w:t>
            </w:r>
            <w:r w:rsidR="00BD338B" w:rsidRPr="00BD338B">
              <w:rPr>
                <w:rFonts w:ascii="Times New Roman" w:hAnsi="Times New Roman"/>
                <w:b w:val="0"/>
                <w:i w:val="0"/>
                <w:sz w:val="24"/>
                <w:szCs w:val="24"/>
              </w:rPr>
              <w:t>.3. </w:t>
            </w:r>
          </w:p>
        </w:tc>
        <w:tc>
          <w:tcPr>
            <w:tcW w:w="8367" w:type="dxa"/>
          </w:tcPr>
          <w:p w:rsidR="00BD338B" w:rsidRPr="003867F0" w:rsidRDefault="00CD490B" w:rsidP="00BD338B">
            <w:pPr>
              <w:pStyle w:val="afffffc"/>
              <w:ind w:left="-79"/>
              <w:jc w:val="both"/>
            </w:pPr>
            <w:r w:rsidRPr="00CD490B">
              <w:t>Контролировать работоспособность и приводить в действие системы против</w:t>
            </w:r>
            <w:r w:rsidRPr="00CD490B">
              <w:t>о</w:t>
            </w:r>
            <w:r w:rsidRPr="00CD490B">
              <w:t>пожарной автоматики.</w:t>
            </w:r>
          </w:p>
        </w:tc>
      </w:tr>
    </w:tbl>
    <w:p w:rsidR="00317E74" w:rsidRPr="00B36A92" w:rsidRDefault="00317E74" w:rsidP="00317E74">
      <w:pPr>
        <w:spacing w:after="0" w:line="240" w:lineRule="auto"/>
        <w:ind w:firstLine="709"/>
        <w:rPr>
          <w:rFonts w:ascii="Times New Roman" w:hAnsi="Times New Roman"/>
          <w:bCs/>
          <w:sz w:val="24"/>
          <w:szCs w:val="24"/>
        </w:rPr>
      </w:pPr>
    </w:p>
    <w:p w:rsidR="006D529D" w:rsidRPr="00B36A92" w:rsidRDefault="00FE5F9C" w:rsidP="00317E74">
      <w:pPr>
        <w:spacing w:after="0" w:line="240" w:lineRule="auto"/>
        <w:ind w:firstLine="709"/>
        <w:rPr>
          <w:rFonts w:ascii="Times New Roman" w:hAnsi="Times New Roman"/>
          <w:bCs/>
          <w:sz w:val="24"/>
          <w:szCs w:val="24"/>
        </w:rPr>
      </w:pPr>
      <w:r w:rsidRPr="00B36A92">
        <w:rPr>
          <w:rFonts w:ascii="Times New Roman" w:hAnsi="Times New Roman"/>
          <w:bCs/>
          <w:sz w:val="24"/>
          <w:szCs w:val="24"/>
        </w:rPr>
        <w:t xml:space="preserve">1.1.3. </w:t>
      </w:r>
      <w:r w:rsidR="00BF4F26" w:rsidRPr="00B36A92">
        <w:rPr>
          <w:rFonts w:ascii="Times New Roman" w:hAnsi="Times New Roman"/>
          <w:bCs/>
          <w:sz w:val="24"/>
          <w:szCs w:val="24"/>
        </w:rPr>
        <w:t xml:space="preserve">В результате освоения профессионального модуля </w:t>
      </w:r>
      <w:proofErr w:type="gramStart"/>
      <w:r w:rsidR="00A244F7" w:rsidRPr="00B36A92">
        <w:rPr>
          <w:rFonts w:ascii="Times New Roman" w:hAnsi="Times New Roman"/>
          <w:bCs/>
          <w:sz w:val="24"/>
          <w:szCs w:val="24"/>
        </w:rPr>
        <w:t>обучающийся</w:t>
      </w:r>
      <w:proofErr w:type="gramEnd"/>
      <w:r w:rsidR="00BF4F26" w:rsidRPr="00B36A92">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F4F26" w:rsidRPr="00B36A92" w:rsidTr="00DD04E2">
        <w:tc>
          <w:tcPr>
            <w:tcW w:w="2802" w:type="dxa"/>
          </w:tcPr>
          <w:p w:rsidR="00BF4F26" w:rsidRPr="00B36A92" w:rsidRDefault="00BF4F26" w:rsidP="00317E74">
            <w:pPr>
              <w:spacing w:after="0" w:line="240" w:lineRule="auto"/>
              <w:rPr>
                <w:rFonts w:ascii="Times New Roman" w:hAnsi="Times New Roman"/>
                <w:bCs/>
                <w:sz w:val="24"/>
                <w:szCs w:val="24"/>
                <w:lang w:eastAsia="en-US"/>
              </w:rPr>
            </w:pPr>
            <w:r w:rsidRPr="00B36A92">
              <w:rPr>
                <w:rFonts w:ascii="Times New Roman" w:hAnsi="Times New Roman"/>
                <w:bCs/>
                <w:sz w:val="24"/>
                <w:szCs w:val="24"/>
                <w:lang w:eastAsia="en-US"/>
              </w:rPr>
              <w:t>Иметь практический опыт</w:t>
            </w:r>
          </w:p>
        </w:tc>
        <w:tc>
          <w:tcPr>
            <w:tcW w:w="6662" w:type="dxa"/>
          </w:tcPr>
          <w:p w:rsidR="007B5142" w:rsidRPr="007B5142" w:rsidRDefault="007B5142" w:rsidP="007B5142">
            <w:pPr>
              <w:pStyle w:val="ae"/>
              <w:numPr>
                <w:ilvl w:val="0"/>
                <w:numId w:val="26"/>
              </w:numPr>
              <w:spacing w:after="0"/>
              <w:ind w:left="175" w:hanging="142"/>
              <w:rPr>
                <w:bCs/>
                <w:i/>
                <w:lang w:eastAsia="en-US"/>
              </w:rPr>
            </w:pPr>
            <w:r w:rsidRPr="007B5142">
              <w:t>участия в проверках обслуживаемых объектов (зданий, сооружений, помещений и территорий) на соответствие их требованиям пожарной безопасности;</w:t>
            </w:r>
          </w:p>
          <w:p w:rsidR="007B5142" w:rsidRPr="007B5142" w:rsidRDefault="007B5142" w:rsidP="007B5142">
            <w:pPr>
              <w:pStyle w:val="ae"/>
              <w:numPr>
                <w:ilvl w:val="0"/>
                <w:numId w:val="26"/>
              </w:numPr>
              <w:spacing w:after="0"/>
              <w:ind w:left="175" w:hanging="142"/>
              <w:rPr>
                <w:bCs/>
                <w:i/>
                <w:lang w:eastAsia="en-US"/>
              </w:rPr>
            </w:pPr>
            <w:r w:rsidRPr="007B5142">
              <w:t xml:space="preserve"> участия в проведении профилактических мероприятий по предупреждению пожаров на охраняемых объектах; </w:t>
            </w:r>
          </w:p>
          <w:p w:rsidR="007B5142" w:rsidRPr="007B5142" w:rsidRDefault="007B5142" w:rsidP="007B5142">
            <w:pPr>
              <w:pStyle w:val="ae"/>
              <w:numPr>
                <w:ilvl w:val="0"/>
                <w:numId w:val="26"/>
              </w:numPr>
              <w:spacing w:after="0"/>
              <w:ind w:left="175" w:hanging="142"/>
              <w:rPr>
                <w:bCs/>
                <w:i/>
                <w:lang w:eastAsia="en-US"/>
              </w:rPr>
            </w:pPr>
            <w:r w:rsidRPr="007B5142">
              <w:t xml:space="preserve">определения состояния систем противопожарного водоснабжения; </w:t>
            </w:r>
          </w:p>
          <w:p w:rsidR="00BF4F26" w:rsidRPr="00BD338B" w:rsidRDefault="007B5142" w:rsidP="007B5142">
            <w:pPr>
              <w:pStyle w:val="ae"/>
              <w:numPr>
                <w:ilvl w:val="0"/>
                <w:numId w:val="26"/>
              </w:numPr>
              <w:spacing w:after="0"/>
              <w:ind w:left="175" w:hanging="142"/>
              <w:rPr>
                <w:bCs/>
                <w:i/>
                <w:lang w:eastAsia="en-US"/>
              </w:rPr>
            </w:pPr>
            <w:r w:rsidRPr="007B5142">
              <w:t>определения состояния и проверки работоспособности систем противопожарной автоматической защиты.</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t>У</w:t>
            </w:r>
            <w:r w:rsidR="00BF4F26" w:rsidRPr="00B36A92">
              <w:rPr>
                <w:rFonts w:ascii="Times New Roman" w:hAnsi="Times New Roman"/>
                <w:bCs/>
                <w:sz w:val="24"/>
                <w:szCs w:val="24"/>
                <w:lang w:eastAsia="en-US"/>
              </w:rPr>
              <w:t>меть</w:t>
            </w:r>
          </w:p>
        </w:tc>
        <w:tc>
          <w:tcPr>
            <w:tcW w:w="6662" w:type="dxa"/>
          </w:tcPr>
          <w:p w:rsidR="007B5142" w:rsidRPr="007B5142" w:rsidRDefault="007B5142" w:rsidP="007B5142">
            <w:pPr>
              <w:pStyle w:val="ae"/>
              <w:numPr>
                <w:ilvl w:val="0"/>
                <w:numId w:val="27"/>
              </w:numPr>
              <w:spacing w:before="0" w:after="0"/>
              <w:ind w:left="175" w:hanging="175"/>
              <w:rPr>
                <w:bCs/>
                <w:lang w:eastAsia="en-US"/>
              </w:rPr>
            </w:pPr>
            <w:r w:rsidRPr="007B5142">
              <w:rPr>
                <w:bCs/>
                <w:lang w:eastAsia="en-US"/>
              </w:rPr>
              <w:t xml:space="preserve">осуществлять контроль соблюдения требований законодательных и иных нормативных правовых актов по пожарной безопасности, основам охраны труда, требований </w:t>
            </w:r>
            <w:r w:rsidRPr="007B5142">
              <w:rPr>
                <w:bCs/>
                <w:lang w:eastAsia="en-US"/>
              </w:rPr>
              <w:lastRenderedPageBreak/>
              <w:t>техники безопасности, санитарно-гигиенических требований, законов по охране окружающей среды;</w:t>
            </w:r>
          </w:p>
          <w:p w:rsidR="007B5142" w:rsidRPr="007B5142" w:rsidRDefault="007B5142" w:rsidP="007B5142">
            <w:pPr>
              <w:pStyle w:val="ae"/>
              <w:numPr>
                <w:ilvl w:val="0"/>
                <w:numId w:val="27"/>
              </w:numPr>
              <w:spacing w:before="0" w:after="0"/>
              <w:ind w:left="175" w:hanging="175"/>
              <w:rPr>
                <w:bCs/>
                <w:lang w:eastAsia="en-US"/>
              </w:rPr>
            </w:pPr>
            <w:r w:rsidRPr="007B5142">
              <w:rPr>
                <w:bCs/>
                <w:lang w:eastAsia="en-US"/>
              </w:rPr>
              <w:t>выполнять обязанности по обслуживанию аппаратов, помещений, зданий, оборудования, территорий и гидрантов;</w:t>
            </w:r>
          </w:p>
          <w:p w:rsidR="007B5142" w:rsidRPr="007B5142" w:rsidRDefault="007B5142" w:rsidP="007B5142">
            <w:pPr>
              <w:pStyle w:val="ae"/>
              <w:numPr>
                <w:ilvl w:val="0"/>
                <w:numId w:val="27"/>
              </w:numPr>
              <w:spacing w:before="0" w:after="0"/>
              <w:ind w:left="175" w:hanging="175"/>
              <w:rPr>
                <w:bCs/>
                <w:lang w:eastAsia="en-US"/>
              </w:rPr>
            </w:pPr>
            <w:r w:rsidRPr="007B5142">
              <w:rPr>
                <w:bCs/>
                <w:lang w:eastAsia="en-US"/>
              </w:rPr>
              <w:t xml:space="preserve"> осуществлять контроль за содержанием и сохранностью первичных средств пожаротушения, автоматических систем обнаружения и тушения пожара; наполнять огнетушители в учреждениях или на предприятиях;</w:t>
            </w:r>
          </w:p>
          <w:p w:rsidR="007B5142" w:rsidRPr="007B5142" w:rsidRDefault="007B5142" w:rsidP="007B5142">
            <w:pPr>
              <w:pStyle w:val="ae"/>
              <w:numPr>
                <w:ilvl w:val="0"/>
                <w:numId w:val="27"/>
              </w:numPr>
              <w:spacing w:before="0" w:after="0"/>
              <w:ind w:left="175" w:hanging="175"/>
              <w:rPr>
                <w:bCs/>
                <w:lang w:eastAsia="en-US"/>
              </w:rPr>
            </w:pPr>
            <w:r w:rsidRPr="007B5142">
              <w:rPr>
                <w:bCs/>
                <w:lang w:eastAsia="en-US"/>
              </w:rPr>
              <w:t xml:space="preserve"> осуществлять контроль за исправностью состояния противопожарного водоснабжения в районе выезда пожарной части; </w:t>
            </w:r>
          </w:p>
          <w:p w:rsidR="007B5142" w:rsidRPr="007B5142" w:rsidRDefault="007B5142" w:rsidP="007B5142">
            <w:pPr>
              <w:pStyle w:val="ae"/>
              <w:numPr>
                <w:ilvl w:val="0"/>
                <w:numId w:val="27"/>
              </w:numPr>
              <w:spacing w:before="0" w:after="0"/>
              <w:ind w:left="175" w:hanging="175"/>
              <w:rPr>
                <w:bCs/>
                <w:lang w:eastAsia="en-US"/>
              </w:rPr>
            </w:pPr>
            <w:r w:rsidRPr="007B5142">
              <w:rPr>
                <w:bCs/>
                <w:lang w:eastAsia="en-US"/>
              </w:rPr>
              <w:t xml:space="preserve">контролировать поддержание в постоянной готовности искусственных водоемов, подъездов к </w:t>
            </w:r>
            <w:proofErr w:type="spellStart"/>
            <w:r w:rsidRPr="007B5142">
              <w:rPr>
                <w:bCs/>
                <w:lang w:eastAsia="en-US"/>
              </w:rPr>
              <w:t>водоисточникам</w:t>
            </w:r>
            <w:proofErr w:type="spellEnd"/>
            <w:r w:rsidRPr="007B5142">
              <w:rPr>
                <w:bCs/>
                <w:lang w:eastAsia="en-US"/>
              </w:rPr>
              <w:t xml:space="preserve"> и водозаборных устройств;</w:t>
            </w:r>
          </w:p>
          <w:p w:rsidR="007B5142" w:rsidRPr="007B5142" w:rsidRDefault="007B5142" w:rsidP="007B5142">
            <w:pPr>
              <w:pStyle w:val="ae"/>
              <w:numPr>
                <w:ilvl w:val="0"/>
                <w:numId w:val="27"/>
              </w:numPr>
              <w:spacing w:before="0" w:after="0"/>
              <w:ind w:left="175" w:hanging="175"/>
              <w:rPr>
                <w:bCs/>
                <w:lang w:eastAsia="en-US"/>
              </w:rPr>
            </w:pPr>
            <w:r w:rsidRPr="007B5142">
              <w:rPr>
                <w:bCs/>
                <w:lang w:eastAsia="en-US"/>
              </w:rPr>
              <w:t xml:space="preserve"> определять состояние систем противопожарной защиты в составе пожарно-технических и межведомственных комиссий; </w:t>
            </w:r>
          </w:p>
          <w:p w:rsidR="007B5142" w:rsidRPr="007B5142" w:rsidRDefault="007B5142" w:rsidP="007B5142">
            <w:pPr>
              <w:pStyle w:val="ae"/>
              <w:numPr>
                <w:ilvl w:val="0"/>
                <w:numId w:val="27"/>
              </w:numPr>
              <w:spacing w:before="0" w:after="0"/>
              <w:ind w:left="175" w:hanging="175"/>
              <w:rPr>
                <w:bCs/>
                <w:lang w:eastAsia="en-US"/>
              </w:rPr>
            </w:pPr>
            <w:r w:rsidRPr="007B5142">
              <w:rPr>
                <w:bCs/>
                <w:lang w:eastAsia="en-US"/>
              </w:rPr>
              <w:t>проверять работоспособность системы противопожарной автоматики;</w:t>
            </w:r>
          </w:p>
          <w:p w:rsidR="007B5142" w:rsidRPr="007B5142" w:rsidRDefault="007B5142" w:rsidP="007B5142">
            <w:pPr>
              <w:pStyle w:val="ae"/>
              <w:numPr>
                <w:ilvl w:val="0"/>
                <w:numId w:val="27"/>
              </w:numPr>
              <w:spacing w:before="0" w:after="0"/>
              <w:ind w:left="175" w:hanging="175"/>
              <w:rPr>
                <w:bCs/>
                <w:lang w:eastAsia="en-US"/>
              </w:rPr>
            </w:pPr>
            <w:r w:rsidRPr="007B5142">
              <w:rPr>
                <w:bCs/>
                <w:lang w:eastAsia="en-US"/>
              </w:rPr>
              <w:t xml:space="preserve"> контролировать эффективность работы и приводить в действие автоматические системы обнаружения и тушения пожара, </w:t>
            </w:r>
            <w:proofErr w:type="spellStart"/>
            <w:r w:rsidRPr="007B5142">
              <w:rPr>
                <w:bCs/>
                <w:lang w:eastAsia="en-US"/>
              </w:rPr>
              <w:t>противодымной</w:t>
            </w:r>
            <w:proofErr w:type="spellEnd"/>
            <w:r w:rsidRPr="007B5142">
              <w:rPr>
                <w:bCs/>
                <w:lang w:eastAsia="en-US"/>
              </w:rPr>
              <w:t xml:space="preserve"> защиты, систем оповещения о пожаре;</w:t>
            </w:r>
          </w:p>
          <w:p w:rsidR="00BF4F26" w:rsidRPr="00BD338B" w:rsidRDefault="007B5142" w:rsidP="007B5142">
            <w:pPr>
              <w:pStyle w:val="ae"/>
              <w:numPr>
                <w:ilvl w:val="0"/>
                <w:numId w:val="27"/>
              </w:numPr>
              <w:spacing w:before="0" w:after="0"/>
              <w:ind w:left="175" w:hanging="175"/>
              <w:rPr>
                <w:bCs/>
                <w:lang w:eastAsia="en-US"/>
              </w:rPr>
            </w:pPr>
            <w:r w:rsidRPr="007B5142">
              <w:rPr>
                <w:bCs/>
                <w:lang w:eastAsia="en-US"/>
              </w:rPr>
              <w:t xml:space="preserve"> контролировать соблюдение противопожарной безопасности на различных объектах.</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lastRenderedPageBreak/>
              <w:t>З</w:t>
            </w:r>
            <w:r w:rsidR="00BF4F26" w:rsidRPr="00B36A92">
              <w:rPr>
                <w:rFonts w:ascii="Times New Roman" w:hAnsi="Times New Roman"/>
                <w:bCs/>
                <w:sz w:val="24"/>
                <w:szCs w:val="24"/>
                <w:lang w:eastAsia="en-US"/>
              </w:rPr>
              <w:t>нать</w:t>
            </w:r>
          </w:p>
        </w:tc>
        <w:tc>
          <w:tcPr>
            <w:tcW w:w="6662" w:type="dxa"/>
          </w:tcPr>
          <w:p w:rsidR="00940E47" w:rsidRPr="00940E47" w:rsidRDefault="00940E47" w:rsidP="00E64BA5">
            <w:pPr>
              <w:tabs>
                <w:tab w:val="left" w:pos="993"/>
              </w:tabs>
              <w:spacing w:after="0" w:line="240" w:lineRule="auto"/>
              <w:ind w:left="175" w:hanging="142"/>
              <w:jc w:val="both"/>
              <w:rPr>
                <w:rFonts w:ascii="Times New Roman" w:hAnsi="Times New Roman"/>
                <w:b/>
                <w:sz w:val="24"/>
                <w:szCs w:val="24"/>
              </w:rPr>
            </w:pPr>
          </w:p>
          <w:p w:rsidR="007B5142" w:rsidRPr="007B5142" w:rsidRDefault="007B5142" w:rsidP="00E64BA5">
            <w:pPr>
              <w:pStyle w:val="ae"/>
              <w:numPr>
                <w:ilvl w:val="0"/>
                <w:numId w:val="33"/>
              </w:numPr>
              <w:spacing w:after="0"/>
              <w:ind w:left="175" w:hanging="142"/>
              <w:jc w:val="both"/>
            </w:pPr>
            <w:r w:rsidRPr="007B5142">
              <w:t>- основные нормативные документы по пожарной безопасности;</w:t>
            </w:r>
          </w:p>
          <w:p w:rsidR="007B5142" w:rsidRPr="007B5142" w:rsidRDefault="007B5142" w:rsidP="00E64BA5">
            <w:pPr>
              <w:pStyle w:val="ae"/>
              <w:numPr>
                <w:ilvl w:val="0"/>
                <w:numId w:val="33"/>
              </w:numPr>
              <w:spacing w:after="0"/>
              <w:ind w:left="175" w:hanging="142"/>
              <w:jc w:val="both"/>
            </w:pPr>
            <w:r w:rsidRPr="007B5142">
              <w:t xml:space="preserve">организацию пожарно-профилактической работы на объектах и в населенных пунктах; </w:t>
            </w:r>
          </w:p>
          <w:p w:rsidR="007B5142" w:rsidRPr="007B5142" w:rsidRDefault="007B5142" w:rsidP="00E64BA5">
            <w:pPr>
              <w:pStyle w:val="ae"/>
              <w:numPr>
                <w:ilvl w:val="0"/>
                <w:numId w:val="33"/>
              </w:numPr>
              <w:spacing w:after="0"/>
              <w:ind w:left="175" w:hanging="142"/>
              <w:jc w:val="both"/>
            </w:pPr>
            <w:r w:rsidRPr="007B5142">
              <w:t>основные требования к организации противопожарной службы гражданской обороны;</w:t>
            </w:r>
          </w:p>
          <w:p w:rsidR="007B5142" w:rsidRPr="007B5142" w:rsidRDefault="007B5142" w:rsidP="00E64BA5">
            <w:pPr>
              <w:pStyle w:val="ae"/>
              <w:numPr>
                <w:ilvl w:val="0"/>
                <w:numId w:val="33"/>
              </w:numPr>
              <w:spacing w:after="0"/>
              <w:ind w:left="175" w:hanging="142"/>
              <w:jc w:val="both"/>
            </w:pPr>
            <w:r w:rsidRPr="007B5142">
              <w:t xml:space="preserve">основные направления по обеспечению безопасности людей, пожарной безопасности зданий, сооружений; </w:t>
            </w:r>
          </w:p>
          <w:p w:rsidR="007B5142" w:rsidRPr="007B5142" w:rsidRDefault="007B5142" w:rsidP="00E64BA5">
            <w:pPr>
              <w:pStyle w:val="ae"/>
              <w:numPr>
                <w:ilvl w:val="0"/>
                <w:numId w:val="33"/>
              </w:numPr>
              <w:spacing w:after="0"/>
              <w:ind w:left="175" w:hanging="142"/>
              <w:jc w:val="both"/>
            </w:pPr>
            <w:r w:rsidRPr="007B5142">
              <w:t xml:space="preserve">основные задачи и функции противопожарной службы гражданской обороны; </w:t>
            </w:r>
          </w:p>
          <w:p w:rsidR="007B5142" w:rsidRPr="007B5142" w:rsidRDefault="007B5142" w:rsidP="00E64BA5">
            <w:pPr>
              <w:pStyle w:val="ae"/>
              <w:numPr>
                <w:ilvl w:val="0"/>
                <w:numId w:val="33"/>
              </w:numPr>
              <w:spacing w:after="0"/>
              <w:ind w:left="175" w:hanging="142"/>
              <w:jc w:val="both"/>
            </w:pPr>
            <w:r w:rsidRPr="007B5142">
              <w:t>причины возникновения пожаров, меры предупреждения; организацию противопожарного режима на охраняемых объе</w:t>
            </w:r>
            <w:r w:rsidRPr="007B5142">
              <w:t>к</w:t>
            </w:r>
            <w:r w:rsidRPr="007B5142">
              <w:t xml:space="preserve">тах; </w:t>
            </w:r>
          </w:p>
          <w:p w:rsidR="007B5142" w:rsidRPr="007B5142" w:rsidRDefault="007B5142" w:rsidP="00E64BA5">
            <w:pPr>
              <w:pStyle w:val="ae"/>
              <w:numPr>
                <w:ilvl w:val="0"/>
                <w:numId w:val="33"/>
              </w:numPr>
              <w:spacing w:after="0"/>
              <w:ind w:left="175" w:hanging="142"/>
              <w:jc w:val="both"/>
            </w:pPr>
            <w:r w:rsidRPr="007B5142">
              <w:t>требования пожарной безопасности к путям эвакуации, системам отопления и вентиляции;</w:t>
            </w:r>
          </w:p>
          <w:p w:rsidR="007B5142" w:rsidRPr="007B5142" w:rsidRDefault="007B5142" w:rsidP="00E64BA5">
            <w:pPr>
              <w:pStyle w:val="ae"/>
              <w:numPr>
                <w:ilvl w:val="0"/>
                <w:numId w:val="33"/>
              </w:numPr>
              <w:spacing w:after="0"/>
              <w:ind w:left="175" w:hanging="142"/>
              <w:jc w:val="both"/>
            </w:pPr>
            <w:r w:rsidRPr="007B5142">
              <w:t xml:space="preserve">методики проведения пожарно-технической экспертизы и противопожарного обследования действующих электроустановок; </w:t>
            </w:r>
          </w:p>
          <w:p w:rsidR="007B5142" w:rsidRPr="007B5142" w:rsidRDefault="007B5142" w:rsidP="00E64BA5">
            <w:pPr>
              <w:pStyle w:val="ae"/>
              <w:numPr>
                <w:ilvl w:val="0"/>
                <w:numId w:val="33"/>
              </w:numPr>
              <w:spacing w:after="0"/>
              <w:ind w:left="175" w:hanging="142"/>
              <w:jc w:val="both"/>
            </w:pPr>
            <w:r w:rsidRPr="007B5142">
              <w:t xml:space="preserve">требования нормативных документов, регламентирующих выбор, монтаж и эксплуатацию электрооборудования; </w:t>
            </w:r>
          </w:p>
          <w:p w:rsidR="007B5142" w:rsidRPr="007B5142" w:rsidRDefault="007B5142" w:rsidP="00E64BA5">
            <w:pPr>
              <w:pStyle w:val="ae"/>
              <w:numPr>
                <w:ilvl w:val="0"/>
                <w:numId w:val="33"/>
              </w:numPr>
              <w:spacing w:after="0"/>
              <w:ind w:left="175" w:hanging="142"/>
              <w:jc w:val="both"/>
            </w:pPr>
            <w:r w:rsidRPr="007B5142">
              <w:lastRenderedPageBreak/>
              <w:t>меры пожарной безопасности при проведении пожароопасных работ;</w:t>
            </w:r>
          </w:p>
          <w:p w:rsidR="007B5142" w:rsidRPr="007B5142" w:rsidRDefault="007B5142" w:rsidP="00E64BA5">
            <w:pPr>
              <w:pStyle w:val="ae"/>
              <w:numPr>
                <w:ilvl w:val="0"/>
                <w:numId w:val="33"/>
              </w:numPr>
              <w:spacing w:after="0"/>
              <w:ind w:left="175" w:hanging="142"/>
              <w:jc w:val="both"/>
            </w:pPr>
            <w:r w:rsidRPr="007B5142">
              <w:t>способы защиты строительных конструкций и материалов;</w:t>
            </w:r>
          </w:p>
          <w:p w:rsidR="007B5142" w:rsidRPr="007B5142" w:rsidRDefault="007B5142" w:rsidP="00E64BA5">
            <w:pPr>
              <w:pStyle w:val="ae"/>
              <w:numPr>
                <w:ilvl w:val="0"/>
                <w:numId w:val="33"/>
              </w:numPr>
              <w:spacing w:after="0"/>
              <w:ind w:left="175" w:hanging="142"/>
              <w:jc w:val="both"/>
            </w:pPr>
            <w:r w:rsidRPr="007B5142">
              <w:t xml:space="preserve">первичные средства пожаротушения, технические требования и методы испытания; </w:t>
            </w:r>
          </w:p>
          <w:p w:rsidR="007B5142" w:rsidRPr="007B5142" w:rsidRDefault="007B5142" w:rsidP="00E64BA5">
            <w:pPr>
              <w:pStyle w:val="ae"/>
              <w:numPr>
                <w:ilvl w:val="0"/>
                <w:numId w:val="33"/>
              </w:numPr>
              <w:spacing w:after="0"/>
              <w:ind w:left="175" w:hanging="142"/>
              <w:jc w:val="both"/>
            </w:pPr>
            <w:r w:rsidRPr="007B5142">
              <w:t xml:space="preserve">нормы оснащения первичными средствами пожаротушения и их содержание; </w:t>
            </w:r>
          </w:p>
          <w:p w:rsidR="007B5142" w:rsidRPr="007B5142" w:rsidRDefault="007B5142" w:rsidP="00E64BA5">
            <w:pPr>
              <w:pStyle w:val="ae"/>
              <w:numPr>
                <w:ilvl w:val="0"/>
                <w:numId w:val="33"/>
              </w:numPr>
              <w:spacing w:after="0"/>
              <w:ind w:left="175" w:hanging="142"/>
              <w:jc w:val="both"/>
            </w:pPr>
            <w:r w:rsidRPr="007B5142">
              <w:t>классификацию переносных огнетушителей;</w:t>
            </w:r>
          </w:p>
          <w:p w:rsidR="007B5142" w:rsidRPr="007B5142" w:rsidRDefault="007B5142" w:rsidP="00E64BA5">
            <w:pPr>
              <w:pStyle w:val="ae"/>
              <w:numPr>
                <w:ilvl w:val="0"/>
                <w:numId w:val="33"/>
              </w:numPr>
              <w:spacing w:after="0"/>
              <w:ind w:left="175" w:hanging="142"/>
              <w:jc w:val="both"/>
            </w:pPr>
            <w:r w:rsidRPr="007B5142">
              <w:t xml:space="preserve">основы административно-правовой деятельности Государственной противопожарной службы; </w:t>
            </w:r>
          </w:p>
          <w:p w:rsidR="007B5142" w:rsidRPr="007B5142" w:rsidRDefault="007B5142" w:rsidP="00E64BA5">
            <w:pPr>
              <w:pStyle w:val="ae"/>
              <w:numPr>
                <w:ilvl w:val="0"/>
                <w:numId w:val="33"/>
              </w:numPr>
              <w:spacing w:after="0"/>
              <w:ind w:left="175" w:hanging="142"/>
              <w:jc w:val="both"/>
            </w:pPr>
            <w:r w:rsidRPr="007B5142">
              <w:t>основные параметры пожарной опасности объектов, участков, установок;</w:t>
            </w:r>
          </w:p>
          <w:p w:rsidR="007B5142" w:rsidRPr="007B5142" w:rsidRDefault="007B5142" w:rsidP="00E64BA5">
            <w:pPr>
              <w:pStyle w:val="ae"/>
              <w:numPr>
                <w:ilvl w:val="0"/>
                <w:numId w:val="33"/>
              </w:numPr>
              <w:spacing w:after="0"/>
              <w:ind w:left="175" w:hanging="142"/>
              <w:jc w:val="both"/>
            </w:pPr>
            <w:r w:rsidRPr="007B5142">
              <w:t>методику проверки на водоотдачу систем водоснабжения; устройство и технические возможности против</w:t>
            </w:r>
            <w:r w:rsidRPr="007B5142">
              <w:t>о</w:t>
            </w:r>
            <w:r w:rsidRPr="007B5142">
              <w:t>пожарных водопроводов;</w:t>
            </w:r>
          </w:p>
          <w:p w:rsidR="007B5142" w:rsidRPr="007B5142" w:rsidRDefault="007B5142" w:rsidP="00E64BA5">
            <w:pPr>
              <w:pStyle w:val="ae"/>
              <w:numPr>
                <w:ilvl w:val="0"/>
                <w:numId w:val="33"/>
              </w:numPr>
              <w:spacing w:after="0"/>
              <w:ind w:left="175" w:hanging="142"/>
              <w:jc w:val="both"/>
            </w:pPr>
            <w:r w:rsidRPr="007B5142">
              <w:t>назначение, устройство и правила содержания и эксплуатации гидрантов, устройство и принцип действия наружного и внутреннего противопожарного водоснабжения;</w:t>
            </w:r>
          </w:p>
          <w:p w:rsidR="007B5142" w:rsidRPr="007B5142" w:rsidRDefault="007B5142" w:rsidP="00E64BA5">
            <w:pPr>
              <w:pStyle w:val="ae"/>
              <w:numPr>
                <w:ilvl w:val="0"/>
                <w:numId w:val="33"/>
              </w:numPr>
              <w:spacing w:after="0"/>
              <w:ind w:left="175" w:hanging="142"/>
              <w:jc w:val="both"/>
            </w:pPr>
            <w:r w:rsidRPr="007B5142">
              <w:t xml:space="preserve">противопожарное оборудование и инвентарь, порядок использования их при пожаре; </w:t>
            </w:r>
          </w:p>
          <w:p w:rsidR="007B5142" w:rsidRPr="007B5142" w:rsidRDefault="007B5142" w:rsidP="00E64BA5">
            <w:pPr>
              <w:pStyle w:val="ae"/>
              <w:numPr>
                <w:ilvl w:val="0"/>
                <w:numId w:val="33"/>
              </w:numPr>
              <w:spacing w:after="0"/>
              <w:ind w:left="175" w:hanging="142"/>
              <w:jc w:val="both"/>
            </w:pPr>
            <w:r w:rsidRPr="007B5142">
              <w:t>требования и технические возможности насосных установок;</w:t>
            </w:r>
          </w:p>
          <w:p w:rsidR="007B5142" w:rsidRPr="007B5142" w:rsidRDefault="007B5142" w:rsidP="00E64BA5">
            <w:pPr>
              <w:pStyle w:val="ae"/>
              <w:numPr>
                <w:ilvl w:val="0"/>
                <w:numId w:val="33"/>
              </w:numPr>
              <w:spacing w:after="0"/>
              <w:ind w:left="175" w:hanging="142"/>
              <w:jc w:val="both"/>
            </w:pPr>
            <w:r w:rsidRPr="007B5142">
              <w:t xml:space="preserve">требования к искусственным водоемам, подъездам к </w:t>
            </w:r>
            <w:proofErr w:type="spellStart"/>
            <w:r w:rsidRPr="007B5142">
              <w:t>водоисточникам</w:t>
            </w:r>
            <w:proofErr w:type="spellEnd"/>
            <w:r w:rsidRPr="007B5142">
              <w:t>;</w:t>
            </w:r>
          </w:p>
          <w:p w:rsidR="007B5142" w:rsidRPr="007B5142" w:rsidRDefault="007B5142" w:rsidP="00E64BA5">
            <w:pPr>
              <w:pStyle w:val="ae"/>
              <w:numPr>
                <w:ilvl w:val="0"/>
                <w:numId w:val="33"/>
              </w:numPr>
              <w:spacing w:after="0"/>
              <w:ind w:left="175" w:hanging="142"/>
              <w:jc w:val="both"/>
            </w:pPr>
            <w:r w:rsidRPr="007B5142">
              <w:t>общие сведения, сроки эксплуатации и периодичность проверок средств противопожарной защиты и тушения пожаров;</w:t>
            </w:r>
          </w:p>
          <w:p w:rsidR="007B5142" w:rsidRPr="007B5142" w:rsidRDefault="007B5142" w:rsidP="00E64BA5">
            <w:pPr>
              <w:pStyle w:val="ae"/>
              <w:numPr>
                <w:ilvl w:val="0"/>
                <w:numId w:val="33"/>
              </w:numPr>
              <w:spacing w:after="0"/>
              <w:ind w:left="175" w:hanging="142"/>
              <w:jc w:val="both"/>
            </w:pPr>
            <w:r w:rsidRPr="007B5142">
              <w:t>назначение и принцип действия систем пожарной сигнализации: специальной связи, системы защитной сигнализации, индикаторов задымленности, автоматической пожарной сигнализации, тепловых датчиков, пламенных детекторов;</w:t>
            </w:r>
          </w:p>
          <w:p w:rsidR="007B5142" w:rsidRPr="007B5142" w:rsidRDefault="007B5142" w:rsidP="00E64BA5">
            <w:pPr>
              <w:pStyle w:val="ae"/>
              <w:numPr>
                <w:ilvl w:val="0"/>
                <w:numId w:val="33"/>
              </w:numPr>
              <w:spacing w:after="0"/>
              <w:ind w:left="175" w:hanging="142"/>
              <w:jc w:val="both"/>
            </w:pPr>
            <w:r w:rsidRPr="007B5142">
              <w:t>типы и принцип работы индикаторов задымленности (ионизационных, фотоэлектрических и комбинированных);</w:t>
            </w:r>
          </w:p>
          <w:p w:rsidR="007B5142" w:rsidRPr="007B5142" w:rsidRDefault="007B5142" w:rsidP="00E64BA5">
            <w:pPr>
              <w:pStyle w:val="ae"/>
              <w:numPr>
                <w:ilvl w:val="0"/>
                <w:numId w:val="33"/>
              </w:numPr>
              <w:spacing w:after="0"/>
              <w:ind w:left="175" w:hanging="142"/>
              <w:jc w:val="both"/>
            </w:pPr>
            <w:r w:rsidRPr="007B5142">
              <w:t xml:space="preserve">характеристики автоматических систем пожаротушения (жидкостных, углекислотных, порошковых и пенных); </w:t>
            </w:r>
          </w:p>
          <w:p w:rsidR="007B5142" w:rsidRPr="007B5142" w:rsidRDefault="007B5142" w:rsidP="00E64BA5">
            <w:pPr>
              <w:pStyle w:val="ae"/>
              <w:numPr>
                <w:ilvl w:val="0"/>
                <w:numId w:val="33"/>
              </w:numPr>
              <w:spacing w:after="0"/>
              <w:ind w:left="175" w:hanging="142"/>
              <w:jc w:val="both"/>
            </w:pPr>
            <w:r w:rsidRPr="007B5142">
              <w:t>принципы активного ограничения распространения огня с использованием средств пожарной сигнализации, систем автоматического пожаротушения;</w:t>
            </w:r>
          </w:p>
          <w:p w:rsidR="007B5142" w:rsidRPr="007B5142" w:rsidRDefault="007B5142" w:rsidP="00E64BA5">
            <w:pPr>
              <w:pStyle w:val="ae"/>
              <w:numPr>
                <w:ilvl w:val="0"/>
                <w:numId w:val="33"/>
              </w:numPr>
              <w:spacing w:after="0"/>
              <w:ind w:left="175" w:hanging="142"/>
              <w:jc w:val="both"/>
            </w:pPr>
            <w:r w:rsidRPr="007B5142">
              <w:t>правовые и организационные основы охраны труда;</w:t>
            </w:r>
          </w:p>
          <w:p w:rsidR="007B5142" w:rsidRPr="007B5142" w:rsidRDefault="007B5142" w:rsidP="00E64BA5">
            <w:pPr>
              <w:pStyle w:val="ae"/>
              <w:numPr>
                <w:ilvl w:val="0"/>
                <w:numId w:val="33"/>
              </w:numPr>
              <w:spacing w:after="0"/>
              <w:ind w:left="175" w:hanging="142"/>
              <w:jc w:val="both"/>
            </w:pPr>
            <w:r w:rsidRPr="007B5142">
              <w:t xml:space="preserve">требования пожарной безопасности к путям эвакуации; </w:t>
            </w:r>
          </w:p>
          <w:p w:rsidR="007B5142" w:rsidRPr="007B5142" w:rsidRDefault="007B5142" w:rsidP="00E64BA5">
            <w:pPr>
              <w:pStyle w:val="ae"/>
              <w:numPr>
                <w:ilvl w:val="0"/>
                <w:numId w:val="33"/>
              </w:numPr>
              <w:spacing w:after="0"/>
              <w:ind w:left="175" w:hanging="142"/>
              <w:jc w:val="both"/>
            </w:pPr>
            <w:r w:rsidRPr="007B5142">
              <w:lastRenderedPageBreak/>
              <w:t>требования пожарной безопасности к системам отопления и ве</w:t>
            </w:r>
            <w:r w:rsidRPr="007B5142">
              <w:t>н</w:t>
            </w:r>
            <w:r w:rsidRPr="007B5142">
              <w:t>тиляции</w:t>
            </w:r>
            <w:r w:rsidRPr="007B5142">
              <w:rPr>
                <w:kern w:val="1"/>
              </w:rPr>
              <w:t>.</w:t>
            </w:r>
          </w:p>
          <w:p w:rsidR="00BF4F26" w:rsidRPr="00B36A92" w:rsidRDefault="00BF4F26" w:rsidP="00317E74">
            <w:pPr>
              <w:spacing w:after="0" w:line="240" w:lineRule="auto"/>
              <w:ind w:firstLine="709"/>
              <w:rPr>
                <w:rFonts w:ascii="Times New Roman" w:hAnsi="Times New Roman"/>
                <w:bCs/>
                <w:sz w:val="24"/>
                <w:szCs w:val="24"/>
                <w:lang w:eastAsia="en-US"/>
              </w:rPr>
            </w:pPr>
          </w:p>
        </w:tc>
      </w:tr>
    </w:tbl>
    <w:p w:rsidR="00091C4A" w:rsidRPr="00B36A92" w:rsidRDefault="00091C4A" w:rsidP="00317E74">
      <w:pPr>
        <w:spacing w:after="0" w:line="240" w:lineRule="auto"/>
        <w:rPr>
          <w:rFonts w:ascii="Times New Roman" w:hAnsi="Times New Roman"/>
          <w:b/>
          <w:sz w:val="24"/>
          <w:szCs w:val="24"/>
        </w:rPr>
      </w:pPr>
    </w:p>
    <w:p w:rsidR="00317E74" w:rsidRPr="00B36A92" w:rsidRDefault="00317E74" w:rsidP="00317E74">
      <w:pPr>
        <w:spacing w:after="0" w:line="240" w:lineRule="auto"/>
        <w:rPr>
          <w:rFonts w:ascii="Times New Roman" w:hAnsi="Times New Roman"/>
          <w:b/>
          <w:sz w:val="24"/>
          <w:szCs w:val="24"/>
        </w:rPr>
      </w:pPr>
      <w:bookmarkStart w:id="1" w:name="_Hlk511591667"/>
    </w:p>
    <w:p w:rsidR="00091C4A" w:rsidRPr="00B36A92" w:rsidRDefault="00091C4A" w:rsidP="00050ACF">
      <w:pPr>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FE5F9C" w:rsidRPr="00B36A92">
        <w:rPr>
          <w:rFonts w:ascii="Times New Roman" w:hAnsi="Times New Roman"/>
          <w:b/>
          <w:sz w:val="24"/>
          <w:szCs w:val="24"/>
        </w:rPr>
        <w:t>2</w:t>
      </w:r>
      <w:r w:rsidRPr="00B36A92">
        <w:rPr>
          <w:rFonts w:ascii="Times New Roman" w:hAnsi="Times New Roman"/>
          <w:b/>
          <w:sz w:val="24"/>
          <w:szCs w:val="24"/>
        </w:rPr>
        <w:t>. Количество часов, отводимое на освоение профессионального модуля</w:t>
      </w:r>
    </w:p>
    <w:p w:rsidR="00050ACF" w:rsidRPr="00B36A92" w:rsidRDefault="00050ACF" w:rsidP="00050ACF">
      <w:pPr>
        <w:spacing w:after="0"/>
        <w:rPr>
          <w:rFonts w:ascii="Times New Roman" w:hAnsi="Times New Roman"/>
          <w:sz w:val="24"/>
          <w:szCs w:val="24"/>
        </w:rPr>
      </w:pPr>
    </w:p>
    <w:p w:rsidR="00091C4A" w:rsidRPr="00B36A92" w:rsidRDefault="00091C4A" w:rsidP="00050ACF">
      <w:pPr>
        <w:spacing w:after="0"/>
        <w:rPr>
          <w:rFonts w:ascii="Times New Roman" w:hAnsi="Times New Roman"/>
          <w:sz w:val="24"/>
          <w:szCs w:val="24"/>
        </w:rPr>
      </w:pPr>
      <w:r w:rsidRPr="00B36A92">
        <w:rPr>
          <w:rFonts w:ascii="Times New Roman" w:hAnsi="Times New Roman"/>
          <w:sz w:val="24"/>
          <w:szCs w:val="24"/>
        </w:rPr>
        <w:t xml:space="preserve">Всего часов </w:t>
      </w:r>
      <w:r w:rsidR="00E836A7">
        <w:rPr>
          <w:rFonts w:ascii="Times New Roman" w:hAnsi="Times New Roman"/>
          <w:sz w:val="24"/>
          <w:szCs w:val="24"/>
        </w:rPr>
        <w:t xml:space="preserve"> </w:t>
      </w:r>
      <w:r w:rsidR="00E04618">
        <w:rPr>
          <w:rFonts w:ascii="Times New Roman" w:hAnsi="Times New Roman"/>
          <w:sz w:val="24"/>
          <w:szCs w:val="24"/>
        </w:rPr>
        <w:t>216</w:t>
      </w:r>
      <w:r w:rsidR="00E836A7">
        <w:rPr>
          <w:rFonts w:ascii="Times New Roman" w:hAnsi="Times New Roman"/>
          <w:sz w:val="24"/>
          <w:szCs w:val="24"/>
        </w:rPr>
        <w:t>ч</w:t>
      </w:r>
    </w:p>
    <w:p w:rsidR="00F25B8C" w:rsidRPr="00B36A92" w:rsidRDefault="00050ACF" w:rsidP="00050ACF">
      <w:pPr>
        <w:spacing w:after="0"/>
        <w:ind w:firstLine="708"/>
        <w:rPr>
          <w:rFonts w:ascii="Times New Roman" w:hAnsi="Times New Roman"/>
          <w:sz w:val="24"/>
          <w:szCs w:val="24"/>
        </w:rPr>
      </w:pPr>
      <w:r w:rsidRPr="00B36A92">
        <w:rPr>
          <w:rFonts w:ascii="Times New Roman" w:hAnsi="Times New Roman"/>
          <w:sz w:val="24"/>
          <w:szCs w:val="24"/>
        </w:rPr>
        <w:t>в</w:t>
      </w:r>
      <w:r w:rsidR="00F25B8C" w:rsidRPr="00B36A92">
        <w:rPr>
          <w:rFonts w:ascii="Times New Roman" w:hAnsi="Times New Roman"/>
          <w:sz w:val="24"/>
          <w:szCs w:val="24"/>
        </w:rPr>
        <w:t xml:space="preserve"> </w:t>
      </w:r>
      <w:r w:rsidR="0050160E" w:rsidRPr="00B36A92">
        <w:rPr>
          <w:rFonts w:ascii="Times New Roman" w:hAnsi="Times New Roman"/>
          <w:sz w:val="24"/>
          <w:szCs w:val="24"/>
        </w:rPr>
        <w:t>том числе</w:t>
      </w:r>
      <w:r w:rsidR="00F25B8C" w:rsidRPr="00B36A92">
        <w:rPr>
          <w:rFonts w:ascii="Times New Roman" w:hAnsi="Times New Roman"/>
          <w:sz w:val="24"/>
          <w:szCs w:val="24"/>
        </w:rPr>
        <w:t xml:space="preserve"> в форме практической подготовки</w:t>
      </w:r>
      <w:r w:rsidR="00E836A7">
        <w:rPr>
          <w:rFonts w:ascii="Times New Roman" w:hAnsi="Times New Roman"/>
          <w:sz w:val="24"/>
          <w:szCs w:val="24"/>
        </w:rPr>
        <w:t xml:space="preserve"> </w:t>
      </w:r>
      <w:r w:rsidR="00E04618">
        <w:rPr>
          <w:rFonts w:ascii="Times New Roman" w:hAnsi="Times New Roman"/>
          <w:sz w:val="24"/>
          <w:szCs w:val="24"/>
        </w:rPr>
        <w:t>120</w:t>
      </w:r>
      <w:r w:rsidR="00E836A7">
        <w:rPr>
          <w:rFonts w:ascii="Times New Roman" w:hAnsi="Times New Roman"/>
          <w:sz w:val="24"/>
          <w:szCs w:val="24"/>
        </w:rPr>
        <w:t>ч</w:t>
      </w:r>
    </w:p>
    <w:p w:rsidR="00050ACF" w:rsidRPr="00B36A92" w:rsidRDefault="00050ACF" w:rsidP="00050ACF">
      <w:pPr>
        <w:spacing w:after="0"/>
        <w:rPr>
          <w:rFonts w:ascii="Times New Roman" w:hAnsi="Times New Roman"/>
          <w:sz w:val="24"/>
          <w:szCs w:val="24"/>
        </w:rPr>
      </w:pPr>
    </w:p>
    <w:p w:rsidR="00D95337" w:rsidRDefault="00091C4A" w:rsidP="00050ACF">
      <w:pPr>
        <w:spacing w:after="0"/>
        <w:rPr>
          <w:rFonts w:ascii="Times New Roman" w:hAnsi="Times New Roman"/>
          <w:sz w:val="24"/>
          <w:szCs w:val="24"/>
        </w:rPr>
      </w:pPr>
      <w:r w:rsidRPr="00B36A92">
        <w:rPr>
          <w:rFonts w:ascii="Times New Roman" w:hAnsi="Times New Roman"/>
          <w:sz w:val="24"/>
          <w:szCs w:val="24"/>
        </w:rPr>
        <w:t xml:space="preserve">Из них на освоение </w:t>
      </w:r>
    </w:p>
    <w:p w:rsidR="006F5932" w:rsidRPr="00B36A92" w:rsidRDefault="00091C4A" w:rsidP="00050ACF">
      <w:pPr>
        <w:spacing w:after="0"/>
        <w:rPr>
          <w:rFonts w:ascii="Times New Roman" w:hAnsi="Times New Roman"/>
          <w:sz w:val="24"/>
          <w:szCs w:val="24"/>
        </w:rPr>
      </w:pPr>
      <w:r w:rsidRPr="00B36A92">
        <w:rPr>
          <w:rFonts w:ascii="Times New Roman" w:hAnsi="Times New Roman"/>
          <w:sz w:val="24"/>
          <w:szCs w:val="24"/>
        </w:rPr>
        <w:t>МДК</w:t>
      </w:r>
      <w:r w:rsidR="00E836A7">
        <w:rPr>
          <w:rFonts w:ascii="Times New Roman" w:hAnsi="Times New Roman"/>
          <w:sz w:val="24"/>
          <w:szCs w:val="24"/>
        </w:rPr>
        <w:t xml:space="preserve">  </w:t>
      </w:r>
      <w:r w:rsidR="00D95337">
        <w:rPr>
          <w:rFonts w:ascii="Times New Roman" w:hAnsi="Times New Roman"/>
          <w:sz w:val="24"/>
          <w:szCs w:val="24"/>
        </w:rPr>
        <w:t>0</w:t>
      </w:r>
      <w:r w:rsidR="00E04618">
        <w:rPr>
          <w:rFonts w:ascii="Times New Roman" w:hAnsi="Times New Roman"/>
          <w:sz w:val="24"/>
          <w:szCs w:val="24"/>
        </w:rPr>
        <w:t>4</w:t>
      </w:r>
      <w:r w:rsidR="00D95337">
        <w:rPr>
          <w:rFonts w:ascii="Times New Roman" w:hAnsi="Times New Roman"/>
          <w:sz w:val="24"/>
          <w:szCs w:val="24"/>
        </w:rPr>
        <w:t xml:space="preserve">.01. </w:t>
      </w:r>
      <w:r w:rsidR="00532B40" w:rsidRPr="00532B40">
        <w:rPr>
          <w:rFonts w:ascii="Times New Roman" w:hAnsi="Times New Roman"/>
          <w:sz w:val="24"/>
          <w:szCs w:val="24"/>
        </w:rPr>
        <w:t>«</w:t>
      </w:r>
      <w:r w:rsidR="00E04618" w:rsidRPr="00E04618">
        <w:rPr>
          <w:rFonts w:ascii="Times New Roman" w:hAnsi="Times New Roman"/>
          <w:sz w:val="24"/>
          <w:szCs w:val="24"/>
        </w:rPr>
        <w:t>Профилактика пожаров</w:t>
      </w:r>
      <w:r w:rsidR="00532B40" w:rsidRPr="00532B40">
        <w:rPr>
          <w:rFonts w:ascii="Times New Roman" w:hAnsi="Times New Roman"/>
          <w:sz w:val="24"/>
          <w:szCs w:val="24"/>
        </w:rPr>
        <w:t>»</w:t>
      </w:r>
      <w:r w:rsidR="00532B40">
        <w:rPr>
          <w:rFonts w:ascii="Times New Roman" w:hAnsi="Times New Roman"/>
          <w:sz w:val="24"/>
          <w:szCs w:val="24"/>
        </w:rPr>
        <w:t xml:space="preserve"> </w:t>
      </w:r>
      <w:r w:rsidR="00E02945">
        <w:rPr>
          <w:rFonts w:ascii="Times New Roman" w:hAnsi="Times New Roman"/>
          <w:sz w:val="24"/>
          <w:szCs w:val="24"/>
        </w:rPr>
        <w:t xml:space="preserve">96 </w:t>
      </w:r>
      <w:r w:rsidR="00E836A7">
        <w:rPr>
          <w:rFonts w:ascii="Times New Roman" w:hAnsi="Times New Roman"/>
          <w:sz w:val="24"/>
          <w:szCs w:val="24"/>
        </w:rPr>
        <w:t>ч</w:t>
      </w:r>
    </w:p>
    <w:p w:rsidR="00210035" w:rsidRDefault="00C92E9F" w:rsidP="00050ACF">
      <w:pPr>
        <w:spacing w:after="0"/>
        <w:ind w:firstLine="708"/>
        <w:rPr>
          <w:rFonts w:ascii="Times New Roman" w:hAnsi="Times New Roman"/>
          <w:i/>
          <w:sz w:val="24"/>
          <w:szCs w:val="24"/>
        </w:rPr>
      </w:pPr>
      <w:r w:rsidRPr="00B36A92">
        <w:rPr>
          <w:rFonts w:ascii="Times New Roman" w:hAnsi="Times New Roman"/>
          <w:sz w:val="24"/>
          <w:szCs w:val="24"/>
        </w:rPr>
        <w:t>в</w:t>
      </w:r>
      <w:r w:rsidR="00210035" w:rsidRPr="00B36A92">
        <w:rPr>
          <w:rFonts w:ascii="Times New Roman" w:hAnsi="Times New Roman"/>
          <w:sz w:val="24"/>
          <w:szCs w:val="24"/>
        </w:rPr>
        <w:t xml:space="preserve"> том числе самостоятельная работа</w:t>
      </w:r>
      <w:r w:rsidR="00E836A7">
        <w:rPr>
          <w:rFonts w:ascii="Times New Roman" w:hAnsi="Times New Roman"/>
          <w:sz w:val="24"/>
          <w:szCs w:val="24"/>
        </w:rPr>
        <w:t xml:space="preserve"> </w:t>
      </w:r>
      <w:r w:rsidR="00E02945">
        <w:rPr>
          <w:rFonts w:ascii="Times New Roman" w:hAnsi="Times New Roman"/>
          <w:sz w:val="24"/>
          <w:szCs w:val="24"/>
        </w:rPr>
        <w:t xml:space="preserve">32 </w:t>
      </w:r>
      <w:r w:rsidR="00E836A7" w:rsidRPr="00E02945">
        <w:rPr>
          <w:rFonts w:ascii="Times New Roman" w:hAnsi="Times New Roman"/>
          <w:sz w:val="24"/>
          <w:szCs w:val="24"/>
        </w:rPr>
        <w:t>ч</w:t>
      </w:r>
    </w:p>
    <w:p w:rsidR="00583699" w:rsidRPr="00B36A92" w:rsidRDefault="00091C4A" w:rsidP="00050ACF">
      <w:pPr>
        <w:spacing w:after="0"/>
        <w:rPr>
          <w:rFonts w:ascii="Times New Roman" w:hAnsi="Times New Roman"/>
          <w:sz w:val="24"/>
          <w:szCs w:val="24"/>
        </w:rPr>
      </w:pPr>
      <w:r w:rsidRPr="00B36A92">
        <w:rPr>
          <w:rFonts w:ascii="Times New Roman" w:hAnsi="Times New Roman"/>
          <w:sz w:val="24"/>
          <w:szCs w:val="24"/>
        </w:rPr>
        <w:t>практик</w:t>
      </w:r>
      <w:r w:rsidR="0050160E" w:rsidRPr="00B36A92">
        <w:rPr>
          <w:rFonts w:ascii="Times New Roman" w:hAnsi="Times New Roman"/>
          <w:sz w:val="24"/>
          <w:szCs w:val="24"/>
        </w:rPr>
        <w:t>и</w:t>
      </w:r>
      <w:r w:rsidR="004D3789" w:rsidRPr="00B36A92">
        <w:rPr>
          <w:rFonts w:ascii="Times New Roman" w:hAnsi="Times New Roman"/>
          <w:sz w:val="24"/>
          <w:szCs w:val="24"/>
        </w:rPr>
        <w:t xml:space="preserve">, </w:t>
      </w:r>
      <w:r w:rsidR="00BF4F26" w:rsidRPr="00B36A92">
        <w:rPr>
          <w:rFonts w:ascii="Times New Roman" w:hAnsi="Times New Roman"/>
          <w:sz w:val="24"/>
          <w:szCs w:val="24"/>
        </w:rPr>
        <w:t xml:space="preserve">в том числе </w:t>
      </w:r>
      <w:proofErr w:type="gramStart"/>
      <w:r w:rsidRPr="00B36A92">
        <w:rPr>
          <w:rFonts w:ascii="Times New Roman" w:hAnsi="Times New Roman"/>
          <w:sz w:val="24"/>
          <w:szCs w:val="24"/>
        </w:rPr>
        <w:t>учебн</w:t>
      </w:r>
      <w:r w:rsidR="00622577" w:rsidRPr="00B36A92">
        <w:rPr>
          <w:rFonts w:ascii="Times New Roman" w:hAnsi="Times New Roman"/>
          <w:sz w:val="24"/>
          <w:szCs w:val="24"/>
        </w:rPr>
        <w:t>ая</w:t>
      </w:r>
      <w:proofErr w:type="gramEnd"/>
      <w:r w:rsidR="00050ACF" w:rsidRPr="00B36A92">
        <w:rPr>
          <w:rFonts w:ascii="Times New Roman" w:hAnsi="Times New Roman"/>
          <w:sz w:val="24"/>
          <w:szCs w:val="24"/>
        </w:rPr>
        <w:t xml:space="preserve"> </w:t>
      </w:r>
      <w:r w:rsidR="00E02945">
        <w:rPr>
          <w:rFonts w:ascii="Times New Roman" w:hAnsi="Times New Roman"/>
          <w:sz w:val="24"/>
          <w:szCs w:val="24"/>
        </w:rPr>
        <w:t>36</w:t>
      </w:r>
      <w:r w:rsidR="00E836A7">
        <w:rPr>
          <w:rFonts w:ascii="Times New Roman" w:hAnsi="Times New Roman"/>
          <w:sz w:val="24"/>
          <w:szCs w:val="24"/>
        </w:rPr>
        <w:t>ч</w:t>
      </w:r>
    </w:p>
    <w:p w:rsidR="00B86826" w:rsidRPr="00B36A92" w:rsidRDefault="00B86826" w:rsidP="00B86826">
      <w:pPr>
        <w:spacing w:after="0"/>
        <w:ind w:left="1416" w:firstLine="708"/>
        <w:rPr>
          <w:rFonts w:ascii="Times New Roman" w:hAnsi="Times New Roman"/>
          <w:sz w:val="24"/>
          <w:szCs w:val="24"/>
        </w:rPr>
      </w:pPr>
      <w:r w:rsidRPr="00B36A92">
        <w:rPr>
          <w:rFonts w:ascii="Times New Roman" w:hAnsi="Times New Roman"/>
          <w:sz w:val="24"/>
          <w:szCs w:val="24"/>
        </w:rPr>
        <w:t xml:space="preserve">   </w:t>
      </w:r>
      <w:proofErr w:type="gramStart"/>
      <w:r w:rsidRPr="00B36A92">
        <w:rPr>
          <w:rFonts w:ascii="Times New Roman" w:hAnsi="Times New Roman"/>
          <w:sz w:val="24"/>
          <w:szCs w:val="24"/>
        </w:rPr>
        <w:t>производственная</w:t>
      </w:r>
      <w:proofErr w:type="gramEnd"/>
      <w:r>
        <w:rPr>
          <w:rFonts w:ascii="Times New Roman" w:hAnsi="Times New Roman"/>
          <w:sz w:val="24"/>
          <w:szCs w:val="24"/>
        </w:rPr>
        <w:t xml:space="preserve"> </w:t>
      </w:r>
      <w:r w:rsidRPr="00B36A92">
        <w:rPr>
          <w:rFonts w:ascii="Times New Roman" w:hAnsi="Times New Roman"/>
          <w:sz w:val="24"/>
          <w:szCs w:val="24"/>
        </w:rPr>
        <w:t xml:space="preserve"> </w:t>
      </w:r>
      <w:r w:rsidR="00E02945">
        <w:rPr>
          <w:rFonts w:ascii="Times New Roman" w:hAnsi="Times New Roman"/>
          <w:sz w:val="24"/>
          <w:szCs w:val="24"/>
        </w:rPr>
        <w:t xml:space="preserve">84 </w:t>
      </w:r>
      <w:r>
        <w:rPr>
          <w:rFonts w:ascii="Times New Roman" w:hAnsi="Times New Roman"/>
          <w:sz w:val="24"/>
          <w:szCs w:val="24"/>
        </w:rPr>
        <w:t>ч</w:t>
      </w:r>
    </w:p>
    <w:p w:rsidR="00B86826" w:rsidRPr="00B36A92" w:rsidRDefault="00B86826" w:rsidP="00050ACF">
      <w:pPr>
        <w:spacing w:after="0"/>
        <w:ind w:left="1416" w:firstLine="708"/>
        <w:rPr>
          <w:rFonts w:ascii="Times New Roman" w:hAnsi="Times New Roman"/>
          <w:sz w:val="24"/>
          <w:szCs w:val="24"/>
        </w:rPr>
      </w:pPr>
    </w:p>
    <w:p w:rsidR="00CE64E4" w:rsidRPr="00CE64E4" w:rsidRDefault="00673645" w:rsidP="00050ACF">
      <w:pPr>
        <w:rPr>
          <w:rFonts w:ascii="Times New Roman" w:hAnsi="Times New Roman"/>
          <w:sz w:val="24"/>
          <w:szCs w:val="24"/>
        </w:rPr>
      </w:pPr>
      <w:r w:rsidRPr="00CE64E4">
        <w:rPr>
          <w:rFonts w:ascii="Times New Roman" w:hAnsi="Times New Roman"/>
          <w:sz w:val="24"/>
          <w:szCs w:val="24"/>
        </w:rPr>
        <w:t>Промежуточная аттестация</w:t>
      </w:r>
    </w:p>
    <w:p w:rsidR="00B86826" w:rsidRDefault="00612A5E" w:rsidP="00050ACF">
      <w:pPr>
        <w:rPr>
          <w:rFonts w:ascii="Times New Roman" w:hAnsi="Times New Roman"/>
          <w:sz w:val="24"/>
          <w:szCs w:val="24"/>
        </w:rPr>
      </w:pPr>
      <w:r>
        <w:rPr>
          <w:rFonts w:ascii="Times New Roman" w:hAnsi="Times New Roman"/>
          <w:sz w:val="24"/>
          <w:szCs w:val="24"/>
        </w:rPr>
        <w:t xml:space="preserve">дифференцированный зачет </w:t>
      </w:r>
      <w:r w:rsidR="00CE64E4" w:rsidRPr="00CE64E4">
        <w:rPr>
          <w:rFonts w:ascii="Times New Roman" w:hAnsi="Times New Roman"/>
          <w:sz w:val="24"/>
          <w:szCs w:val="24"/>
        </w:rPr>
        <w:t xml:space="preserve"> </w:t>
      </w:r>
      <w:r w:rsidR="00B86826" w:rsidRPr="00B36A92">
        <w:rPr>
          <w:rFonts w:ascii="Times New Roman" w:hAnsi="Times New Roman"/>
          <w:sz w:val="24"/>
          <w:szCs w:val="24"/>
        </w:rPr>
        <w:t>МДК</w:t>
      </w:r>
      <w:r w:rsidR="00B86826">
        <w:rPr>
          <w:rFonts w:ascii="Times New Roman" w:hAnsi="Times New Roman"/>
          <w:sz w:val="24"/>
          <w:szCs w:val="24"/>
        </w:rPr>
        <w:t xml:space="preserve">  0</w:t>
      </w:r>
      <w:r w:rsidR="00E02945">
        <w:rPr>
          <w:rFonts w:ascii="Times New Roman" w:hAnsi="Times New Roman"/>
          <w:sz w:val="24"/>
          <w:szCs w:val="24"/>
        </w:rPr>
        <w:t>4</w:t>
      </w:r>
      <w:r w:rsidR="00B86826">
        <w:rPr>
          <w:rFonts w:ascii="Times New Roman" w:hAnsi="Times New Roman"/>
          <w:sz w:val="24"/>
          <w:szCs w:val="24"/>
        </w:rPr>
        <w:t xml:space="preserve">.01. </w:t>
      </w:r>
      <w:r w:rsidR="00B86826" w:rsidRPr="00532B40">
        <w:rPr>
          <w:rFonts w:ascii="Times New Roman" w:hAnsi="Times New Roman"/>
          <w:sz w:val="24"/>
          <w:szCs w:val="24"/>
        </w:rPr>
        <w:t>«</w:t>
      </w:r>
      <w:r w:rsidR="00E02945" w:rsidRPr="00E02945">
        <w:rPr>
          <w:rFonts w:ascii="Times New Roman" w:hAnsi="Times New Roman"/>
          <w:sz w:val="24"/>
          <w:szCs w:val="24"/>
        </w:rPr>
        <w:t>Профилактика пожаров</w:t>
      </w:r>
      <w:r w:rsidR="00B86826" w:rsidRPr="00532B40">
        <w:rPr>
          <w:rFonts w:ascii="Times New Roman" w:hAnsi="Times New Roman"/>
          <w:sz w:val="24"/>
          <w:szCs w:val="24"/>
        </w:rPr>
        <w:t>»</w:t>
      </w:r>
      <w:r w:rsidR="00B86826">
        <w:rPr>
          <w:rFonts w:ascii="Times New Roman" w:hAnsi="Times New Roman"/>
          <w:sz w:val="24"/>
          <w:szCs w:val="24"/>
        </w:rPr>
        <w:t xml:space="preserve"> </w:t>
      </w:r>
    </w:p>
    <w:p w:rsidR="00091C4A" w:rsidRPr="00CE64E4" w:rsidRDefault="00673645" w:rsidP="00050ACF">
      <w:pPr>
        <w:rPr>
          <w:rFonts w:ascii="Times New Roman" w:hAnsi="Times New Roman"/>
          <w:sz w:val="24"/>
          <w:szCs w:val="24"/>
        </w:rPr>
      </w:pPr>
      <w:r w:rsidRPr="00CE64E4">
        <w:rPr>
          <w:rFonts w:ascii="Times New Roman" w:hAnsi="Times New Roman"/>
          <w:sz w:val="24"/>
          <w:szCs w:val="24"/>
        </w:rPr>
        <w:t xml:space="preserve"> </w:t>
      </w:r>
      <w:r w:rsidR="00D95337" w:rsidRPr="00CE64E4">
        <w:rPr>
          <w:rFonts w:ascii="Times New Roman" w:hAnsi="Times New Roman"/>
          <w:sz w:val="24"/>
          <w:szCs w:val="24"/>
        </w:rPr>
        <w:t>экзамен по профессиональному модулю</w:t>
      </w:r>
      <w:bookmarkEnd w:id="1"/>
      <w:r w:rsidR="00CE64E4" w:rsidRPr="00CE64E4">
        <w:rPr>
          <w:rFonts w:ascii="Times New Roman" w:hAnsi="Times New Roman"/>
          <w:sz w:val="24"/>
          <w:szCs w:val="24"/>
        </w:rPr>
        <w:t xml:space="preserve"> </w:t>
      </w:r>
    </w:p>
    <w:p w:rsidR="00091C4A" w:rsidRPr="00CE64E4" w:rsidRDefault="0022350A" w:rsidP="00612A5E">
      <w:pPr>
        <w:rPr>
          <w:rFonts w:ascii="Times New Roman" w:hAnsi="Times New Roman"/>
          <w:sz w:val="24"/>
          <w:szCs w:val="24"/>
        </w:rPr>
        <w:sectPr w:rsidR="00091C4A" w:rsidRPr="00CE64E4" w:rsidSect="00733AEF">
          <w:pgSz w:w="11907" w:h="16840"/>
          <w:pgMar w:top="1134" w:right="851" w:bottom="992" w:left="1418" w:header="709" w:footer="709" w:gutter="0"/>
          <w:cols w:space="720"/>
        </w:sectPr>
      </w:pPr>
      <w:r w:rsidRPr="0022350A">
        <w:rPr>
          <w:rFonts w:ascii="Times New Roman" w:hAnsi="Times New Roman"/>
          <w:sz w:val="24"/>
          <w:szCs w:val="24"/>
        </w:rPr>
        <w:t>ПМ.0</w:t>
      </w:r>
      <w:r w:rsidR="00E02945">
        <w:rPr>
          <w:rFonts w:ascii="Times New Roman" w:hAnsi="Times New Roman"/>
          <w:sz w:val="24"/>
          <w:szCs w:val="24"/>
        </w:rPr>
        <w:t>4</w:t>
      </w:r>
      <w:r w:rsidRPr="0022350A">
        <w:rPr>
          <w:rFonts w:ascii="Times New Roman" w:hAnsi="Times New Roman"/>
          <w:sz w:val="24"/>
          <w:szCs w:val="24"/>
        </w:rPr>
        <w:t xml:space="preserve"> </w:t>
      </w:r>
      <w:r>
        <w:rPr>
          <w:rFonts w:ascii="Times New Roman" w:hAnsi="Times New Roman"/>
          <w:sz w:val="24"/>
          <w:szCs w:val="24"/>
        </w:rPr>
        <w:t>«</w:t>
      </w:r>
      <w:r w:rsidR="00E02945" w:rsidRPr="00E02945">
        <w:rPr>
          <w:rFonts w:ascii="Times New Roman" w:hAnsi="Times New Roman"/>
          <w:sz w:val="24"/>
          <w:szCs w:val="24"/>
        </w:rPr>
        <w:t>Профилактика пожаров</w:t>
      </w:r>
      <w:r>
        <w:rPr>
          <w:rFonts w:ascii="Times New Roman" w:hAnsi="Times New Roman"/>
          <w:sz w:val="24"/>
          <w:szCs w:val="24"/>
        </w:rPr>
        <w:t xml:space="preserve">» </w:t>
      </w:r>
      <w:r w:rsidR="00CE64E4">
        <w:rPr>
          <w:rFonts w:ascii="Times New Roman" w:hAnsi="Times New Roman"/>
          <w:sz w:val="24"/>
          <w:szCs w:val="24"/>
        </w:rPr>
        <w:t>6ч</w:t>
      </w:r>
    </w:p>
    <w:p w:rsidR="00091C4A" w:rsidRPr="00B36A92" w:rsidRDefault="00091C4A" w:rsidP="00050ACF">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050ACF" w:rsidRPr="00B36A92" w:rsidRDefault="00050ACF" w:rsidP="00050ACF">
      <w:pPr>
        <w:spacing w:after="0"/>
        <w:jc w:val="center"/>
        <w:rPr>
          <w:rFonts w:ascii="Times New Roman" w:hAnsi="Times New Roman"/>
          <w:b/>
          <w:caps/>
          <w:sz w:val="24"/>
          <w:szCs w:val="24"/>
        </w:rPr>
      </w:pPr>
    </w:p>
    <w:p w:rsidR="00091C4A" w:rsidRPr="00B36A92" w:rsidRDefault="00091C4A" w:rsidP="00050ACF">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990"/>
        <w:gridCol w:w="120"/>
        <w:gridCol w:w="588"/>
        <w:gridCol w:w="24"/>
        <w:gridCol w:w="912"/>
        <w:gridCol w:w="240"/>
        <w:gridCol w:w="1247"/>
        <w:gridCol w:w="927"/>
        <w:gridCol w:w="1898"/>
        <w:gridCol w:w="1136"/>
        <w:gridCol w:w="1133"/>
      </w:tblGrid>
      <w:tr w:rsidR="00597237" w:rsidRPr="00B36A92" w:rsidTr="00E02945">
        <w:trPr>
          <w:trHeight w:val="353"/>
        </w:trPr>
        <w:tc>
          <w:tcPr>
            <w:tcW w:w="603" w:type="pct"/>
            <w:vMerge w:val="restart"/>
            <w:vAlign w:val="center"/>
          </w:tcPr>
          <w:p w:rsidR="00597237" w:rsidRPr="00B36A92" w:rsidRDefault="00597237"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Коды профессиональных общих компетенций</w:t>
            </w:r>
          </w:p>
        </w:tc>
        <w:tc>
          <w:tcPr>
            <w:tcW w:w="662" w:type="pct"/>
            <w:vMerge w:val="restart"/>
            <w:vAlign w:val="center"/>
          </w:tcPr>
          <w:p w:rsidR="00597237" w:rsidRPr="00B36A92" w:rsidRDefault="00597237"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Наименования разделов профессионального модуля</w:t>
            </w:r>
          </w:p>
        </w:tc>
        <w:tc>
          <w:tcPr>
            <w:tcW w:w="662" w:type="pct"/>
            <w:gridSpan w:val="2"/>
            <w:vAlign w:val="center"/>
          </w:tcPr>
          <w:p w:rsidR="00597237" w:rsidRPr="00B36A92" w:rsidRDefault="00597237" w:rsidP="00645845">
            <w:pPr>
              <w:suppressAutoHyphens/>
              <w:spacing w:after="0" w:line="240" w:lineRule="auto"/>
              <w:jc w:val="center"/>
              <w:rPr>
                <w:rFonts w:ascii="Times New Roman" w:hAnsi="Times New Roman"/>
                <w:sz w:val="20"/>
                <w:szCs w:val="20"/>
              </w:rPr>
            </w:pPr>
          </w:p>
        </w:tc>
        <w:tc>
          <w:tcPr>
            <w:tcW w:w="330" w:type="pct"/>
          </w:tcPr>
          <w:p w:rsidR="00597237" w:rsidRPr="00B36A92" w:rsidRDefault="00597237" w:rsidP="00645845">
            <w:pPr>
              <w:suppressAutoHyphens/>
              <w:spacing w:after="0" w:line="240" w:lineRule="auto"/>
              <w:jc w:val="center"/>
              <w:rPr>
                <w:rFonts w:ascii="Times New Roman" w:hAnsi="Times New Roman"/>
                <w:sz w:val="20"/>
                <w:szCs w:val="20"/>
              </w:rPr>
            </w:pPr>
          </w:p>
        </w:tc>
        <w:tc>
          <w:tcPr>
            <w:tcW w:w="2743" w:type="pct"/>
            <w:gridSpan w:val="10"/>
          </w:tcPr>
          <w:p w:rsidR="00597237" w:rsidRPr="00B36A92" w:rsidRDefault="00597237" w:rsidP="00645845">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 xml:space="preserve">Объем профессионального модуля, </w:t>
            </w:r>
            <w:proofErr w:type="spellStart"/>
            <w:r w:rsidRPr="00B36A92">
              <w:rPr>
                <w:rFonts w:ascii="Times New Roman" w:hAnsi="Times New Roman"/>
                <w:sz w:val="20"/>
                <w:szCs w:val="20"/>
              </w:rPr>
              <w:t>ак</w:t>
            </w:r>
            <w:proofErr w:type="spellEnd"/>
            <w:r w:rsidRPr="00B36A92">
              <w:rPr>
                <w:rFonts w:ascii="Times New Roman" w:hAnsi="Times New Roman"/>
                <w:sz w:val="20"/>
                <w:szCs w:val="20"/>
              </w:rPr>
              <w:t>. час.</w:t>
            </w:r>
          </w:p>
        </w:tc>
      </w:tr>
      <w:tr w:rsidR="00597237" w:rsidRPr="00B36A92" w:rsidTr="00E02945">
        <w:trPr>
          <w:trHeight w:val="353"/>
        </w:trPr>
        <w:tc>
          <w:tcPr>
            <w:tcW w:w="603" w:type="pct"/>
            <w:vMerge/>
            <w:vAlign w:val="center"/>
          </w:tcPr>
          <w:p w:rsidR="00597237" w:rsidRPr="00B36A92" w:rsidRDefault="00597237" w:rsidP="00645845">
            <w:pPr>
              <w:suppressAutoHyphens/>
              <w:spacing w:after="0" w:line="240" w:lineRule="auto"/>
              <w:jc w:val="center"/>
              <w:rPr>
                <w:rFonts w:ascii="Times New Roman" w:hAnsi="Times New Roman"/>
                <w:sz w:val="20"/>
                <w:szCs w:val="20"/>
              </w:rPr>
            </w:pPr>
          </w:p>
        </w:tc>
        <w:tc>
          <w:tcPr>
            <w:tcW w:w="662" w:type="pct"/>
            <w:vMerge/>
            <w:vAlign w:val="center"/>
          </w:tcPr>
          <w:p w:rsidR="00597237" w:rsidRPr="00B36A92" w:rsidRDefault="00597237" w:rsidP="00645845">
            <w:pPr>
              <w:suppressAutoHyphens/>
              <w:spacing w:after="0" w:line="240" w:lineRule="auto"/>
              <w:jc w:val="center"/>
              <w:rPr>
                <w:rFonts w:ascii="Times New Roman" w:hAnsi="Times New Roman"/>
                <w:sz w:val="20"/>
                <w:szCs w:val="20"/>
              </w:rPr>
            </w:pPr>
          </w:p>
        </w:tc>
        <w:tc>
          <w:tcPr>
            <w:tcW w:w="480" w:type="pct"/>
            <w:vMerge w:val="restart"/>
            <w:vAlign w:val="center"/>
          </w:tcPr>
          <w:p w:rsidR="00597237" w:rsidRPr="00B36A92" w:rsidRDefault="00597237" w:rsidP="00F25B8C">
            <w:pPr>
              <w:spacing w:after="0" w:line="240" w:lineRule="auto"/>
              <w:jc w:val="center"/>
              <w:rPr>
                <w:rFonts w:ascii="Times New Roman" w:hAnsi="Times New Roman"/>
                <w:iCs/>
                <w:sz w:val="20"/>
                <w:szCs w:val="20"/>
              </w:rPr>
            </w:pPr>
            <w:r w:rsidRPr="00B36A92">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rsidR="00597237" w:rsidRPr="00B36A92" w:rsidRDefault="00597237" w:rsidP="00F25B8C">
            <w:pPr>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 xml:space="preserve">В </w:t>
            </w:r>
            <w:proofErr w:type="spellStart"/>
            <w:r w:rsidRPr="00B36A92">
              <w:rPr>
                <w:rFonts w:ascii="Times New Roman" w:hAnsi="Times New Roman"/>
                <w:iCs/>
                <w:sz w:val="20"/>
                <w:szCs w:val="20"/>
              </w:rPr>
              <w:t>т.ч</w:t>
            </w:r>
            <w:proofErr w:type="spellEnd"/>
            <w:r w:rsidRPr="00B36A92">
              <w:rPr>
                <w:rFonts w:ascii="Times New Roman" w:hAnsi="Times New Roman"/>
                <w:iCs/>
                <w:sz w:val="20"/>
                <w:szCs w:val="20"/>
              </w:rPr>
              <w:t xml:space="preserve">. в форме </w:t>
            </w:r>
            <w:proofErr w:type="spellStart"/>
            <w:r w:rsidRPr="00B36A92">
              <w:rPr>
                <w:rFonts w:ascii="Times New Roman" w:hAnsi="Times New Roman"/>
                <w:iCs/>
                <w:sz w:val="20"/>
                <w:szCs w:val="20"/>
              </w:rPr>
              <w:t>практ</w:t>
            </w:r>
            <w:proofErr w:type="spellEnd"/>
            <w:r w:rsidRPr="00B36A92">
              <w:rPr>
                <w:rFonts w:ascii="Times New Roman" w:hAnsi="Times New Roman"/>
                <w:iCs/>
                <w:sz w:val="20"/>
                <w:szCs w:val="20"/>
              </w:rPr>
              <w:t>. подготовки</w:t>
            </w:r>
          </w:p>
        </w:tc>
        <w:tc>
          <w:tcPr>
            <w:tcW w:w="330" w:type="pct"/>
          </w:tcPr>
          <w:p w:rsidR="00597237" w:rsidRPr="00B36A92" w:rsidRDefault="00597237" w:rsidP="00645845">
            <w:pPr>
              <w:suppressAutoHyphens/>
              <w:spacing w:after="0" w:line="240" w:lineRule="auto"/>
              <w:jc w:val="center"/>
              <w:rPr>
                <w:rFonts w:ascii="Times New Roman" w:hAnsi="Times New Roman"/>
              </w:rPr>
            </w:pPr>
          </w:p>
        </w:tc>
        <w:tc>
          <w:tcPr>
            <w:tcW w:w="2365" w:type="pct"/>
            <w:gridSpan w:val="9"/>
          </w:tcPr>
          <w:p w:rsidR="00597237" w:rsidRPr="00B36A92" w:rsidRDefault="00597237" w:rsidP="00645845">
            <w:pPr>
              <w:suppressAutoHyphens/>
              <w:spacing w:after="0" w:line="240" w:lineRule="auto"/>
              <w:jc w:val="center"/>
              <w:rPr>
                <w:rFonts w:ascii="Times New Roman" w:hAnsi="Times New Roman"/>
                <w:sz w:val="20"/>
                <w:szCs w:val="20"/>
              </w:rPr>
            </w:pPr>
            <w:r w:rsidRPr="00B36A92">
              <w:rPr>
                <w:rFonts w:ascii="Times New Roman" w:hAnsi="Times New Roman"/>
              </w:rPr>
              <w:t xml:space="preserve">Работа </w:t>
            </w:r>
            <w:proofErr w:type="gramStart"/>
            <w:r w:rsidRPr="00B36A92">
              <w:rPr>
                <w:rFonts w:ascii="Times New Roman" w:hAnsi="Times New Roman"/>
              </w:rPr>
              <w:t>обучающихся</w:t>
            </w:r>
            <w:proofErr w:type="gramEnd"/>
            <w:r w:rsidRPr="00B36A92">
              <w:rPr>
                <w:rFonts w:ascii="Times New Roman" w:hAnsi="Times New Roman"/>
              </w:rPr>
              <w:t xml:space="preserve"> во взаимодействии с преподавателем</w:t>
            </w:r>
          </w:p>
        </w:tc>
        <w:tc>
          <w:tcPr>
            <w:tcW w:w="378" w:type="pct"/>
            <w:vMerge w:val="restart"/>
          </w:tcPr>
          <w:p w:rsidR="00597237" w:rsidRPr="00B36A92" w:rsidRDefault="00597237" w:rsidP="00CE64E4">
            <w:pPr>
              <w:suppressAutoHyphens/>
              <w:spacing w:after="0" w:line="240" w:lineRule="auto"/>
              <w:jc w:val="center"/>
              <w:rPr>
                <w:rFonts w:ascii="Times New Roman" w:hAnsi="Times New Roman"/>
                <w:sz w:val="20"/>
                <w:szCs w:val="20"/>
              </w:rPr>
            </w:pPr>
            <w:proofErr w:type="spellStart"/>
            <w:proofErr w:type="gramStart"/>
            <w:r w:rsidRPr="00B36A92">
              <w:rPr>
                <w:rFonts w:ascii="Times New Roman" w:hAnsi="Times New Roman"/>
                <w:sz w:val="20"/>
                <w:szCs w:val="20"/>
              </w:rPr>
              <w:t>Самостоя</w:t>
            </w:r>
            <w:proofErr w:type="spellEnd"/>
            <w:r w:rsidRPr="00B36A92">
              <w:rPr>
                <w:rFonts w:ascii="Times New Roman" w:hAnsi="Times New Roman"/>
                <w:sz w:val="20"/>
                <w:szCs w:val="20"/>
              </w:rPr>
              <w:t>-тельная</w:t>
            </w:r>
            <w:proofErr w:type="gramEnd"/>
            <w:r w:rsidRPr="00B36A92">
              <w:rPr>
                <w:rFonts w:ascii="Times New Roman" w:hAnsi="Times New Roman"/>
                <w:sz w:val="20"/>
                <w:szCs w:val="20"/>
              </w:rPr>
              <w:t xml:space="preserve"> работа</w:t>
            </w:r>
          </w:p>
        </w:tc>
      </w:tr>
      <w:tr w:rsidR="00597237" w:rsidRPr="00B36A92" w:rsidTr="00E02945">
        <w:trPr>
          <w:trHeight w:val="115"/>
        </w:trPr>
        <w:tc>
          <w:tcPr>
            <w:tcW w:w="603" w:type="pct"/>
            <w:vMerge/>
          </w:tcPr>
          <w:p w:rsidR="00597237" w:rsidRPr="00B36A92" w:rsidRDefault="00597237" w:rsidP="00645845">
            <w:pPr>
              <w:spacing w:after="0" w:line="240" w:lineRule="auto"/>
              <w:rPr>
                <w:rFonts w:ascii="Times New Roman" w:hAnsi="Times New Roman"/>
                <w:i/>
              </w:rPr>
            </w:pPr>
          </w:p>
        </w:tc>
        <w:tc>
          <w:tcPr>
            <w:tcW w:w="662" w:type="pct"/>
            <w:vMerge/>
            <w:vAlign w:val="center"/>
          </w:tcPr>
          <w:p w:rsidR="00597237" w:rsidRPr="00B36A92" w:rsidRDefault="00597237" w:rsidP="00645845">
            <w:pPr>
              <w:spacing w:after="0" w:line="240" w:lineRule="auto"/>
              <w:rPr>
                <w:rFonts w:ascii="Times New Roman" w:hAnsi="Times New Roman"/>
                <w:i/>
              </w:rPr>
            </w:pPr>
          </w:p>
        </w:tc>
        <w:tc>
          <w:tcPr>
            <w:tcW w:w="480" w:type="pct"/>
            <w:vMerge/>
            <w:vAlign w:val="center"/>
          </w:tcPr>
          <w:p w:rsidR="00597237" w:rsidRPr="00B36A92" w:rsidRDefault="00597237" w:rsidP="00F26310">
            <w:pPr>
              <w:spacing w:after="0" w:line="240" w:lineRule="auto"/>
              <w:rPr>
                <w:rFonts w:ascii="Times New Roman" w:hAnsi="Times New Roman"/>
                <w:i/>
                <w:iCs/>
              </w:rPr>
            </w:pPr>
          </w:p>
        </w:tc>
        <w:tc>
          <w:tcPr>
            <w:tcW w:w="182" w:type="pct"/>
            <w:vMerge/>
            <w:shd w:val="clear" w:color="auto" w:fill="auto"/>
          </w:tcPr>
          <w:p w:rsidR="00597237" w:rsidRPr="00B36A92" w:rsidRDefault="00597237" w:rsidP="00645845">
            <w:pPr>
              <w:suppressAutoHyphens/>
              <w:spacing w:after="0" w:line="240" w:lineRule="auto"/>
              <w:jc w:val="center"/>
              <w:rPr>
                <w:rFonts w:ascii="Times New Roman" w:hAnsi="Times New Roman"/>
              </w:rPr>
            </w:pPr>
          </w:p>
        </w:tc>
        <w:tc>
          <w:tcPr>
            <w:tcW w:w="1374" w:type="pct"/>
            <w:gridSpan w:val="7"/>
          </w:tcPr>
          <w:p w:rsidR="00597237" w:rsidRPr="00B36A92" w:rsidRDefault="00597237" w:rsidP="00645845">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942" w:type="pct"/>
            <w:gridSpan w:val="2"/>
            <w:vMerge w:val="restart"/>
            <w:vAlign w:val="center"/>
          </w:tcPr>
          <w:p w:rsidR="00597237" w:rsidRPr="00B36A92" w:rsidRDefault="00597237" w:rsidP="00597237">
            <w:pPr>
              <w:spacing w:after="0" w:line="240" w:lineRule="auto"/>
              <w:jc w:val="center"/>
              <w:rPr>
                <w:rFonts w:ascii="Times New Roman" w:hAnsi="Times New Roman"/>
                <w:i/>
              </w:rPr>
            </w:pPr>
            <w:r w:rsidRPr="00B36A92">
              <w:rPr>
                <w:rFonts w:ascii="Times New Roman" w:hAnsi="Times New Roman"/>
              </w:rPr>
              <w:t>Практики</w:t>
            </w:r>
          </w:p>
        </w:tc>
        <w:tc>
          <w:tcPr>
            <w:tcW w:w="379" w:type="pct"/>
            <w:tcBorders>
              <w:bottom w:val="nil"/>
            </w:tcBorders>
            <w:vAlign w:val="center"/>
          </w:tcPr>
          <w:p w:rsidR="00597237" w:rsidRPr="00B36A92" w:rsidRDefault="00597237" w:rsidP="00645845">
            <w:pPr>
              <w:spacing w:after="0" w:line="240" w:lineRule="auto"/>
              <w:rPr>
                <w:rFonts w:ascii="Times New Roman" w:hAnsi="Times New Roman"/>
                <w:i/>
              </w:rPr>
            </w:pPr>
          </w:p>
        </w:tc>
        <w:tc>
          <w:tcPr>
            <w:tcW w:w="378" w:type="pct"/>
            <w:vMerge/>
          </w:tcPr>
          <w:p w:rsidR="00597237" w:rsidRPr="00B36A92" w:rsidRDefault="00597237" w:rsidP="00645845">
            <w:pPr>
              <w:spacing w:after="0" w:line="240" w:lineRule="auto"/>
              <w:rPr>
                <w:rFonts w:ascii="Times New Roman" w:hAnsi="Times New Roman"/>
                <w:i/>
              </w:rPr>
            </w:pPr>
          </w:p>
        </w:tc>
      </w:tr>
      <w:tr w:rsidR="00597237" w:rsidRPr="00B36A92" w:rsidTr="00E02945">
        <w:tc>
          <w:tcPr>
            <w:tcW w:w="603" w:type="pct"/>
            <w:vMerge/>
          </w:tcPr>
          <w:p w:rsidR="00597237" w:rsidRPr="00B36A92" w:rsidRDefault="00597237" w:rsidP="00F26310">
            <w:pPr>
              <w:spacing w:after="0" w:line="240" w:lineRule="auto"/>
              <w:rPr>
                <w:rFonts w:ascii="Times New Roman" w:hAnsi="Times New Roman"/>
                <w:i/>
              </w:rPr>
            </w:pPr>
          </w:p>
        </w:tc>
        <w:tc>
          <w:tcPr>
            <w:tcW w:w="662" w:type="pct"/>
            <w:vMerge/>
            <w:vAlign w:val="center"/>
          </w:tcPr>
          <w:p w:rsidR="00597237" w:rsidRPr="00B36A92" w:rsidRDefault="00597237" w:rsidP="00F26310">
            <w:pPr>
              <w:spacing w:after="0" w:line="240" w:lineRule="auto"/>
              <w:rPr>
                <w:rFonts w:ascii="Times New Roman" w:hAnsi="Times New Roman"/>
                <w:i/>
              </w:rPr>
            </w:pPr>
          </w:p>
        </w:tc>
        <w:tc>
          <w:tcPr>
            <w:tcW w:w="480" w:type="pct"/>
            <w:vMerge/>
            <w:vAlign w:val="center"/>
          </w:tcPr>
          <w:p w:rsidR="00597237" w:rsidRPr="00B36A92" w:rsidRDefault="00597237" w:rsidP="00F26310">
            <w:pPr>
              <w:spacing w:after="0" w:line="240" w:lineRule="auto"/>
              <w:rPr>
                <w:rFonts w:ascii="Times New Roman" w:hAnsi="Times New Roman"/>
                <w:i/>
                <w:iCs/>
              </w:rPr>
            </w:pPr>
          </w:p>
        </w:tc>
        <w:tc>
          <w:tcPr>
            <w:tcW w:w="182" w:type="pct"/>
            <w:vMerge/>
            <w:shd w:val="clear" w:color="auto" w:fill="auto"/>
          </w:tcPr>
          <w:p w:rsidR="00597237" w:rsidRPr="00B36A92" w:rsidRDefault="00597237" w:rsidP="00F26310">
            <w:pPr>
              <w:suppressAutoHyphens/>
              <w:spacing w:after="0" w:line="240" w:lineRule="auto"/>
              <w:jc w:val="center"/>
              <w:rPr>
                <w:rFonts w:ascii="Times New Roman" w:hAnsi="Times New Roman"/>
                <w:sz w:val="20"/>
                <w:szCs w:val="20"/>
              </w:rPr>
            </w:pPr>
          </w:p>
        </w:tc>
        <w:tc>
          <w:tcPr>
            <w:tcW w:w="370" w:type="pct"/>
            <w:gridSpan w:val="2"/>
            <w:vMerge w:val="restart"/>
            <w:vAlign w:val="center"/>
          </w:tcPr>
          <w:p w:rsidR="00597237" w:rsidRPr="00B36A92" w:rsidRDefault="00597237" w:rsidP="00F2631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597237" w:rsidRPr="00B36A92" w:rsidRDefault="00597237" w:rsidP="00F26310">
            <w:pPr>
              <w:suppressAutoHyphens/>
              <w:spacing w:line="240" w:lineRule="auto"/>
              <w:jc w:val="center"/>
              <w:rPr>
                <w:rFonts w:ascii="Times New Roman" w:hAnsi="Times New Roman"/>
                <w:i/>
              </w:rPr>
            </w:pPr>
          </w:p>
        </w:tc>
        <w:tc>
          <w:tcPr>
            <w:tcW w:w="1004" w:type="pct"/>
            <w:gridSpan w:val="5"/>
            <w:vAlign w:val="center"/>
          </w:tcPr>
          <w:p w:rsidR="00597237" w:rsidRPr="00B36A92" w:rsidRDefault="00597237" w:rsidP="00F26310">
            <w:pPr>
              <w:suppressAutoHyphens/>
              <w:spacing w:after="0" w:line="240" w:lineRule="auto"/>
              <w:jc w:val="center"/>
              <w:rPr>
                <w:rFonts w:ascii="Times New Roman" w:hAnsi="Times New Roman"/>
              </w:rPr>
            </w:pPr>
            <w:r w:rsidRPr="00B36A92">
              <w:rPr>
                <w:rFonts w:ascii="Times New Roman" w:hAnsi="Times New Roman"/>
              </w:rPr>
              <w:t>В том числе</w:t>
            </w:r>
          </w:p>
        </w:tc>
        <w:tc>
          <w:tcPr>
            <w:tcW w:w="942" w:type="pct"/>
            <w:gridSpan w:val="2"/>
            <w:vMerge/>
            <w:vAlign w:val="center"/>
          </w:tcPr>
          <w:p w:rsidR="00597237" w:rsidRPr="00B36A92" w:rsidRDefault="00597237" w:rsidP="00CE64E4">
            <w:pPr>
              <w:suppressAutoHyphens/>
              <w:spacing w:after="0" w:line="240" w:lineRule="auto"/>
              <w:ind w:left="-57" w:right="-57"/>
              <w:jc w:val="center"/>
              <w:rPr>
                <w:rFonts w:ascii="Times New Roman" w:hAnsi="Times New Roman"/>
                <w:sz w:val="20"/>
                <w:szCs w:val="20"/>
              </w:rPr>
            </w:pPr>
          </w:p>
        </w:tc>
        <w:tc>
          <w:tcPr>
            <w:tcW w:w="379" w:type="pct"/>
            <w:vMerge w:val="restart"/>
            <w:tcBorders>
              <w:top w:val="nil"/>
            </w:tcBorders>
            <w:vAlign w:val="center"/>
          </w:tcPr>
          <w:p w:rsidR="00597237" w:rsidRPr="00B36A92" w:rsidRDefault="00597237" w:rsidP="00CE64E4">
            <w:pPr>
              <w:suppressAutoHyphens/>
              <w:spacing w:after="0" w:line="240" w:lineRule="auto"/>
              <w:ind w:left="-57" w:right="-57"/>
              <w:jc w:val="center"/>
              <w:rPr>
                <w:rFonts w:ascii="Times New Roman" w:hAnsi="Times New Roman"/>
                <w:sz w:val="20"/>
                <w:szCs w:val="20"/>
              </w:rPr>
            </w:pPr>
            <w:proofErr w:type="spellStart"/>
            <w:proofErr w:type="gramStart"/>
            <w:r w:rsidRPr="00B36A92">
              <w:rPr>
                <w:rFonts w:ascii="Times New Roman" w:hAnsi="Times New Roman"/>
                <w:sz w:val="20"/>
                <w:szCs w:val="20"/>
              </w:rPr>
              <w:t>Консуль-тации</w:t>
            </w:r>
            <w:proofErr w:type="spellEnd"/>
            <w:proofErr w:type="gramEnd"/>
            <w:r w:rsidRPr="00B36A92">
              <w:rPr>
                <w:rFonts w:ascii="Times New Roman" w:hAnsi="Times New Roman"/>
                <w:sz w:val="20"/>
                <w:szCs w:val="20"/>
              </w:rPr>
              <w:t xml:space="preserve"> </w:t>
            </w:r>
          </w:p>
        </w:tc>
        <w:tc>
          <w:tcPr>
            <w:tcW w:w="378" w:type="pct"/>
            <w:vMerge/>
          </w:tcPr>
          <w:p w:rsidR="00597237" w:rsidRPr="00B36A92" w:rsidRDefault="00597237" w:rsidP="00F26310">
            <w:pPr>
              <w:spacing w:after="0" w:line="240" w:lineRule="auto"/>
              <w:rPr>
                <w:rFonts w:ascii="Times New Roman" w:hAnsi="Times New Roman"/>
                <w:i/>
              </w:rPr>
            </w:pPr>
          </w:p>
        </w:tc>
      </w:tr>
      <w:tr w:rsidR="00E02945" w:rsidRPr="00B36A92" w:rsidTr="00E02945">
        <w:trPr>
          <w:cantSplit/>
          <w:trHeight w:val="1415"/>
        </w:trPr>
        <w:tc>
          <w:tcPr>
            <w:tcW w:w="603" w:type="pct"/>
            <w:vMerge/>
          </w:tcPr>
          <w:p w:rsidR="00E02945" w:rsidRPr="00B36A92" w:rsidRDefault="00E02945" w:rsidP="00F26310">
            <w:pPr>
              <w:spacing w:after="0" w:line="240" w:lineRule="auto"/>
              <w:rPr>
                <w:rFonts w:ascii="Times New Roman" w:hAnsi="Times New Roman"/>
                <w:i/>
              </w:rPr>
            </w:pPr>
          </w:p>
        </w:tc>
        <w:tc>
          <w:tcPr>
            <w:tcW w:w="662" w:type="pct"/>
            <w:vMerge/>
            <w:vAlign w:val="center"/>
          </w:tcPr>
          <w:p w:rsidR="00E02945" w:rsidRPr="00B36A92" w:rsidRDefault="00E02945" w:rsidP="00F26310">
            <w:pPr>
              <w:spacing w:after="0" w:line="240" w:lineRule="auto"/>
              <w:rPr>
                <w:rFonts w:ascii="Times New Roman" w:hAnsi="Times New Roman"/>
                <w:i/>
              </w:rPr>
            </w:pPr>
          </w:p>
        </w:tc>
        <w:tc>
          <w:tcPr>
            <w:tcW w:w="480" w:type="pct"/>
            <w:vMerge/>
            <w:vAlign w:val="center"/>
          </w:tcPr>
          <w:p w:rsidR="00E02945" w:rsidRPr="00B36A92" w:rsidRDefault="00E02945" w:rsidP="00F26310">
            <w:pPr>
              <w:spacing w:after="0" w:line="240" w:lineRule="auto"/>
              <w:rPr>
                <w:rFonts w:ascii="Times New Roman" w:hAnsi="Times New Roman"/>
                <w:i/>
              </w:rPr>
            </w:pPr>
          </w:p>
        </w:tc>
        <w:tc>
          <w:tcPr>
            <w:tcW w:w="182" w:type="pct"/>
            <w:vMerge/>
            <w:shd w:val="clear" w:color="auto" w:fill="auto"/>
          </w:tcPr>
          <w:p w:rsidR="00E02945" w:rsidRPr="00B36A92" w:rsidRDefault="00E02945" w:rsidP="00F26310">
            <w:pPr>
              <w:suppressAutoHyphens/>
              <w:spacing w:after="0" w:line="240" w:lineRule="auto"/>
              <w:jc w:val="center"/>
              <w:rPr>
                <w:rFonts w:ascii="Times New Roman" w:hAnsi="Times New Roman"/>
                <w:i/>
                <w:sz w:val="20"/>
                <w:szCs w:val="20"/>
              </w:rPr>
            </w:pPr>
          </w:p>
        </w:tc>
        <w:tc>
          <w:tcPr>
            <w:tcW w:w="370" w:type="pct"/>
            <w:gridSpan w:val="2"/>
            <w:vMerge/>
            <w:vAlign w:val="center"/>
          </w:tcPr>
          <w:p w:rsidR="00E02945" w:rsidRPr="00B36A92" w:rsidRDefault="00E02945" w:rsidP="00F26310">
            <w:pPr>
              <w:suppressAutoHyphens/>
              <w:spacing w:after="0" w:line="240" w:lineRule="auto"/>
              <w:jc w:val="center"/>
              <w:rPr>
                <w:rFonts w:ascii="Times New Roman" w:hAnsi="Times New Roman"/>
                <w:i/>
                <w:sz w:val="20"/>
                <w:szCs w:val="20"/>
              </w:rPr>
            </w:pPr>
          </w:p>
        </w:tc>
        <w:tc>
          <w:tcPr>
            <w:tcW w:w="196" w:type="pct"/>
            <w:textDirection w:val="btLr"/>
            <w:vAlign w:val="center"/>
          </w:tcPr>
          <w:p w:rsidR="00E02945" w:rsidRPr="00B36A92" w:rsidRDefault="00E02945" w:rsidP="00F26310">
            <w:pPr>
              <w:suppressAutoHyphens/>
              <w:spacing w:after="0" w:line="240" w:lineRule="auto"/>
              <w:ind w:left="113" w:right="113"/>
              <w:jc w:val="center"/>
              <w:rPr>
                <w:rFonts w:ascii="Times New Roman" w:hAnsi="Times New Roman"/>
                <w:iCs/>
                <w:sz w:val="20"/>
                <w:szCs w:val="20"/>
              </w:rPr>
            </w:pPr>
            <w:proofErr w:type="spellStart"/>
            <w:r w:rsidRPr="00B36A92">
              <w:rPr>
                <w:rFonts w:ascii="Times New Roman" w:hAnsi="Times New Roman"/>
                <w:iCs/>
                <w:sz w:val="20"/>
                <w:szCs w:val="20"/>
              </w:rPr>
              <w:t>Промежут</w:t>
            </w:r>
            <w:proofErr w:type="spellEnd"/>
            <w:r w:rsidRPr="00B36A92">
              <w:rPr>
                <w:rFonts w:ascii="Times New Roman" w:hAnsi="Times New Roman"/>
                <w:iCs/>
                <w:sz w:val="20"/>
                <w:szCs w:val="20"/>
              </w:rPr>
              <w:t xml:space="preserve">. </w:t>
            </w:r>
            <w:proofErr w:type="spellStart"/>
            <w:r w:rsidRPr="00B36A92">
              <w:rPr>
                <w:rFonts w:ascii="Times New Roman" w:hAnsi="Times New Roman"/>
                <w:iCs/>
                <w:sz w:val="20"/>
                <w:szCs w:val="20"/>
              </w:rPr>
              <w:t>аттест</w:t>
            </w:r>
            <w:proofErr w:type="spellEnd"/>
            <w:r w:rsidRPr="00B36A92">
              <w:rPr>
                <w:rFonts w:ascii="Times New Roman" w:hAnsi="Times New Roman"/>
                <w:iCs/>
                <w:sz w:val="20"/>
                <w:szCs w:val="20"/>
              </w:rPr>
              <w:t>.</w:t>
            </w:r>
          </w:p>
        </w:tc>
        <w:tc>
          <w:tcPr>
            <w:tcW w:w="392" w:type="pct"/>
            <w:gridSpan w:val="3"/>
            <w:vAlign w:val="center"/>
          </w:tcPr>
          <w:p w:rsidR="00E02945" w:rsidRPr="00B36A92" w:rsidRDefault="00E02945" w:rsidP="00AB6939">
            <w:pPr>
              <w:suppressAutoHyphens/>
              <w:spacing w:after="0" w:line="240" w:lineRule="auto"/>
              <w:ind w:left="-57" w:right="-57"/>
              <w:jc w:val="center"/>
              <w:rPr>
                <w:rFonts w:ascii="Times New Roman" w:hAnsi="Times New Roman"/>
                <w:sz w:val="20"/>
                <w:szCs w:val="20"/>
              </w:rPr>
            </w:pPr>
            <w:proofErr w:type="spellStart"/>
            <w:r w:rsidRPr="00B36A92">
              <w:rPr>
                <w:rFonts w:ascii="Times New Roman" w:hAnsi="Times New Roman"/>
                <w:sz w:val="20"/>
                <w:szCs w:val="20"/>
              </w:rPr>
              <w:t>Лаборат</w:t>
            </w:r>
            <w:proofErr w:type="spellEnd"/>
            <w:r w:rsidRPr="00B36A92">
              <w:rPr>
                <w:rFonts w:ascii="Times New Roman" w:hAnsi="Times New Roman"/>
                <w:sz w:val="20"/>
                <w:szCs w:val="20"/>
              </w:rPr>
              <w:t xml:space="preserve">. и </w:t>
            </w:r>
            <w:proofErr w:type="spellStart"/>
            <w:r w:rsidRPr="00B36A92">
              <w:rPr>
                <w:rFonts w:ascii="Times New Roman" w:hAnsi="Times New Roman"/>
                <w:sz w:val="20"/>
                <w:szCs w:val="20"/>
              </w:rPr>
              <w:t>практ</w:t>
            </w:r>
            <w:proofErr w:type="spellEnd"/>
            <w:r w:rsidRPr="00B36A92">
              <w:rPr>
                <w:rFonts w:ascii="Times New Roman" w:hAnsi="Times New Roman"/>
                <w:sz w:val="20"/>
                <w:szCs w:val="20"/>
              </w:rPr>
              <w:t>. занятий</w:t>
            </w:r>
          </w:p>
        </w:tc>
        <w:tc>
          <w:tcPr>
            <w:tcW w:w="416" w:type="pct"/>
            <w:vAlign w:val="center"/>
          </w:tcPr>
          <w:p w:rsidR="00E02945" w:rsidRPr="00B36A92" w:rsidRDefault="00E02945" w:rsidP="00CE64E4">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p>
        </w:tc>
        <w:tc>
          <w:tcPr>
            <w:tcW w:w="309" w:type="pct"/>
            <w:vAlign w:val="center"/>
          </w:tcPr>
          <w:p w:rsidR="00E02945" w:rsidRPr="00B36A92" w:rsidRDefault="00E02945"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E02945" w:rsidRPr="00B36A92" w:rsidRDefault="00E02945" w:rsidP="00AB6939">
            <w:pPr>
              <w:suppressAutoHyphens/>
              <w:spacing w:after="0" w:line="240" w:lineRule="auto"/>
              <w:ind w:left="-57" w:right="-57"/>
              <w:jc w:val="center"/>
              <w:rPr>
                <w:rFonts w:ascii="Times New Roman" w:hAnsi="Times New Roman"/>
                <w:i/>
                <w:sz w:val="20"/>
                <w:szCs w:val="20"/>
              </w:rPr>
            </w:pPr>
          </w:p>
        </w:tc>
        <w:tc>
          <w:tcPr>
            <w:tcW w:w="633" w:type="pct"/>
            <w:vAlign w:val="center"/>
          </w:tcPr>
          <w:p w:rsidR="00E02945" w:rsidRPr="001334B8" w:rsidRDefault="00E02945" w:rsidP="00F26310">
            <w:pPr>
              <w:spacing w:after="0" w:line="240" w:lineRule="auto"/>
              <w:rPr>
                <w:rFonts w:ascii="Times New Roman" w:hAnsi="Times New Roman"/>
                <w:sz w:val="20"/>
                <w:szCs w:val="20"/>
              </w:rPr>
            </w:pPr>
            <w:r w:rsidRPr="00B36A92">
              <w:rPr>
                <w:rFonts w:ascii="Times New Roman" w:hAnsi="Times New Roman"/>
                <w:sz w:val="20"/>
                <w:szCs w:val="20"/>
              </w:rPr>
              <w:t>Производственная</w:t>
            </w:r>
            <w:r>
              <w:rPr>
                <w:rFonts w:ascii="Times New Roman" w:hAnsi="Times New Roman"/>
                <w:sz w:val="20"/>
                <w:szCs w:val="20"/>
              </w:rPr>
              <w:t xml:space="preserve"> </w:t>
            </w:r>
          </w:p>
        </w:tc>
        <w:tc>
          <w:tcPr>
            <w:tcW w:w="379" w:type="pct"/>
            <w:vMerge/>
            <w:vAlign w:val="center"/>
          </w:tcPr>
          <w:p w:rsidR="00E02945" w:rsidRPr="00B36A92" w:rsidRDefault="00E02945" w:rsidP="00F26310">
            <w:pPr>
              <w:spacing w:after="0" w:line="240" w:lineRule="auto"/>
              <w:rPr>
                <w:rFonts w:ascii="Times New Roman" w:hAnsi="Times New Roman"/>
                <w:i/>
              </w:rPr>
            </w:pPr>
          </w:p>
        </w:tc>
        <w:tc>
          <w:tcPr>
            <w:tcW w:w="378" w:type="pct"/>
            <w:vMerge/>
          </w:tcPr>
          <w:p w:rsidR="00E02945" w:rsidRPr="00B36A92" w:rsidRDefault="00E02945" w:rsidP="00F26310">
            <w:pPr>
              <w:spacing w:after="0" w:line="240" w:lineRule="auto"/>
              <w:rPr>
                <w:rFonts w:ascii="Times New Roman" w:hAnsi="Times New Roman"/>
                <w:i/>
              </w:rPr>
            </w:pPr>
          </w:p>
        </w:tc>
      </w:tr>
      <w:tr w:rsidR="00E02945" w:rsidRPr="00B36A92" w:rsidTr="00E02945">
        <w:trPr>
          <w:trHeight w:val="415"/>
        </w:trPr>
        <w:tc>
          <w:tcPr>
            <w:tcW w:w="603" w:type="pct"/>
            <w:vAlign w:val="center"/>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1</w:t>
            </w:r>
          </w:p>
        </w:tc>
        <w:tc>
          <w:tcPr>
            <w:tcW w:w="662" w:type="pct"/>
            <w:vAlign w:val="center"/>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2</w:t>
            </w:r>
          </w:p>
        </w:tc>
        <w:tc>
          <w:tcPr>
            <w:tcW w:w="480" w:type="pct"/>
            <w:vAlign w:val="center"/>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3</w:t>
            </w:r>
          </w:p>
        </w:tc>
        <w:tc>
          <w:tcPr>
            <w:tcW w:w="182" w:type="pct"/>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4</w:t>
            </w:r>
          </w:p>
        </w:tc>
        <w:tc>
          <w:tcPr>
            <w:tcW w:w="370" w:type="pct"/>
            <w:gridSpan w:val="2"/>
            <w:vAlign w:val="center"/>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5</w:t>
            </w:r>
          </w:p>
        </w:tc>
        <w:tc>
          <w:tcPr>
            <w:tcW w:w="196" w:type="pct"/>
            <w:vAlign w:val="center"/>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6</w:t>
            </w:r>
          </w:p>
        </w:tc>
        <w:tc>
          <w:tcPr>
            <w:tcW w:w="392" w:type="pct"/>
            <w:gridSpan w:val="3"/>
            <w:vAlign w:val="center"/>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7</w:t>
            </w:r>
          </w:p>
        </w:tc>
        <w:tc>
          <w:tcPr>
            <w:tcW w:w="416" w:type="pct"/>
            <w:vAlign w:val="center"/>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8</w:t>
            </w:r>
          </w:p>
        </w:tc>
        <w:tc>
          <w:tcPr>
            <w:tcW w:w="309" w:type="pct"/>
            <w:vAlign w:val="center"/>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9</w:t>
            </w:r>
          </w:p>
        </w:tc>
        <w:tc>
          <w:tcPr>
            <w:tcW w:w="633" w:type="pct"/>
            <w:vAlign w:val="center"/>
          </w:tcPr>
          <w:p w:rsidR="00E02945" w:rsidRPr="00B36A92" w:rsidRDefault="00E02945" w:rsidP="00F26310">
            <w:pPr>
              <w:spacing w:after="0" w:line="240" w:lineRule="auto"/>
              <w:jc w:val="center"/>
              <w:rPr>
                <w:rFonts w:ascii="Times New Roman" w:hAnsi="Times New Roman"/>
                <w:i/>
              </w:rPr>
            </w:pPr>
            <w:r w:rsidRPr="00B36A92">
              <w:rPr>
                <w:rFonts w:ascii="Times New Roman" w:hAnsi="Times New Roman"/>
                <w:i/>
              </w:rPr>
              <w:t>10</w:t>
            </w:r>
          </w:p>
        </w:tc>
        <w:tc>
          <w:tcPr>
            <w:tcW w:w="379" w:type="pct"/>
            <w:vAlign w:val="center"/>
          </w:tcPr>
          <w:p w:rsidR="00E02945" w:rsidRPr="00B36A92" w:rsidRDefault="00E02945" w:rsidP="001334B8">
            <w:pPr>
              <w:spacing w:after="0" w:line="240" w:lineRule="auto"/>
              <w:jc w:val="center"/>
              <w:rPr>
                <w:rFonts w:ascii="Times New Roman" w:hAnsi="Times New Roman"/>
                <w:i/>
              </w:rPr>
            </w:pPr>
            <w:r>
              <w:rPr>
                <w:rFonts w:ascii="Times New Roman" w:hAnsi="Times New Roman"/>
                <w:i/>
              </w:rPr>
              <w:t>11</w:t>
            </w:r>
          </w:p>
        </w:tc>
        <w:tc>
          <w:tcPr>
            <w:tcW w:w="378" w:type="pct"/>
          </w:tcPr>
          <w:p w:rsidR="00E02945" w:rsidRPr="00B36A92" w:rsidRDefault="00E02945" w:rsidP="001334B8">
            <w:pPr>
              <w:spacing w:after="0" w:line="240" w:lineRule="auto"/>
              <w:jc w:val="center"/>
              <w:rPr>
                <w:rFonts w:ascii="Times New Roman" w:hAnsi="Times New Roman"/>
                <w:i/>
              </w:rPr>
            </w:pPr>
            <w:r>
              <w:rPr>
                <w:rFonts w:ascii="Times New Roman" w:hAnsi="Times New Roman"/>
                <w:i/>
              </w:rPr>
              <w:t>12</w:t>
            </w:r>
          </w:p>
        </w:tc>
      </w:tr>
      <w:tr w:rsidR="00E02945" w:rsidRPr="00B36A92" w:rsidTr="00E02945">
        <w:trPr>
          <w:trHeight w:val="1012"/>
        </w:trPr>
        <w:tc>
          <w:tcPr>
            <w:tcW w:w="603" w:type="pct"/>
          </w:tcPr>
          <w:p w:rsidR="00E02945" w:rsidRPr="002C6BF0" w:rsidRDefault="00E02945" w:rsidP="002C6BF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4</w:t>
            </w:r>
            <w:r w:rsidRPr="002C6BF0">
              <w:rPr>
                <w:rFonts w:ascii="Times New Roman" w:hAnsi="Times New Roman"/>
              </w:rPr>
              <w:t>.1.</w:t>
            </w:r>
            <w:r>
              <w:rPr>
                <w:rFonts w:ascii="Times New Roman" w:hAnsi="Times New Roman"/>
              </w:rPr>
              <w:t>ПК 4</w:t>
            </w:r>
            <w:r w:rsidRPr="002C6BF0">
              <w:rPr>
                <w:rFonts w:ascii="Times New Roman" w:hAnsi="Times New Roman"/>
              </w:rPr>
              <w:t>.2.</w:t>
            </w:r>
          </w:p>
          <w:p w:rsidR="00E02945" w:rsidRPr="002C6BF0" w:rsidRDefault="00E02945" w:rsidP="002C6BF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4</w:t>
            </w:r>
            <w:r w:rsidRPr="002C6BF0">
              <w:rPr>
                <w:rFonts w:ascii="Times New Roman" w:hAnsi="Times New Roman"/>
              </w:rPr>
              <w:t>.3.</w:t>
            </w:r>
            <w:proofErr w:type="gramStart"/>
            <w:r w:rsidRPr="002C6BF0">
              <w:rPr>
                <w:rFonts w:ascii="Times New Roman" w:hAnsi="Times New Roman"/>
              </w:rPr>
              <w:t>ОК</w:t>
            </w:r>
            <w:proofErr w:type="gramEnd"/>
            <w:r w:rsidRPr="002C6BF0">
              <w:rPr>
                <w:rFonts w:ascii="Times New Roman" w:hAnsi="Times New Roman"/>
              </w:rPr>
              <w:t xml:space="preserve"> 1.</w:t>
            </w:r>
          </w:p>
          <w:p w:rsidR="00E02945" w:rsidRPr="00B36A92" w:rsidRDefault="00E02945" w:rsidP="00B339B4">
            <w:pPr>
              <w:spacing w:after="0" w:line="240" w:lineRule="auto"/>
              <w:rPr>
                <w:rFonts w:ascii="Times New Roman" w:hAnsi="Times New Roman"/>
              </w:rPr>
            </w:pPr>
            <w:proofErr w:type="gramStart"/>
            <w:r w:rsidRPr="002C6BF0">
              <w:rPr>
                <w:rFonts w:ascii="Times New Roman" w:hAnsi="Times New Roman"/>
              </w:rPr>
              <w:t>ОК</w:t>
            </w:r>
            <w:proofErr w:type="gramEnd"/>
            <w:r w:rsidRPr="002C6BF0">
              <w:rPr>
                <w:rFonts w:ascii="Times New Roman" w:hAnsi="Times New Roman"/>
              </w:rPr>
              <w:t xml:space="preserve"> 2</w:t>
            </w:r>
            <w:r>
              <w:rPr>
                <w:rFonts w:ascii="Times New Roman" w:hAnsi="Times New Roman"/>
              </w:rPr>
              <w:t xml:space="preserve"> </w:t>
            </w:r>
            <w:r w:rsidRPr="002C6BF0">
              <w:rPr>
                <w:rFonts w:ascii="Times New Roman" w:hAnsi="Times New Roman"/>
              </w:rPr>
              <w:t>ОК 3ОК 4</w:t>
            </w:r>
            <w:r>
              <w:rPr>
                <w:rFonts w:ascii="Times New Roman" w:hAnsi="Times New Roman"/>
              </w:rPr>
              <w:t xml:space="preserve"> </w:t>
            </w:r>
            <w:r w:rsidRPr="002C6BF0">
              <w:rPr>
                <w:rFonts w:ascii="Times New Roman" w:hAnsi="Times New Roman"/>
              </w:rPr>
              <w:t>ОК 5ОК 6</w:t>
            </w:r>
            <w:r>
              <w:rPr>
                <w:rFonts w:ascii="Times New Roman" w:hAnsi="Times New Roman"/>
              </w:rPr>
              <w:t xml:space="preserve"> </w:t>
            </w:r>
            <w:r w:rsidRPr="002C6BF0">
              <w:rPr>
                <w:rFonts w:ascii="Times New Roman" w:hAnsi="Times New Roman"/>
              </w:rPr>
              <w:t>ОК 7</w:t>
            </w:r>
          </w:p>
        </w:tc>
        <w:tc>
          <w:tcPr>
            <w:tcW w:w="662" w:type="pct"/>
          </w:tcPr>
          <w:p w:rsidR="00E02945" w:rsidRDefault="00E02945" w:rsidP="00F26310">
            <w:pPr>
              <w:spacing w:after="0" w:line="240" w:lineRule="auto"/>
            </w:pPr>
            <w:r w:rsidRPr="00B36A92">
              <w:rPr>
                <w:rFonts w:ascii="Times New Roman" w:hAnsi="Times New Roman"/>
              </w:rPr>
              <w:t>Раздел 1</w:t>
            </w:r>
            <w:r>
              <w:t xml:space="preserve"> </w:t>
            </w:r>
          </w:p>
          <w:p w:rsidR="00E02945" w:rsidRPr="00B36A92" w:rsidRDefault="00E02945" w:rsidP="00E02945">
            <w:pPr>
              <w:spacing w:after="0" w:line="240" w:lineRule="auto"/>
              <w:rPr>
                <w:rFonts w:ascii="Times New Roman" w:hAnsi="Times New Roman"/>
              </w:rPr>
            </w:pPr>
            <w:r>
              <w:rPr>
                <w:rFonts w:ascii="Times New Roman" w:hAnsi="Times New Roman"/>
              </w:rPr>
              <w:t xml:space="preserve"> Профилактич</w:t>
            </w:r>
            <w:r>
              <w:rPr>
                <w:rFonts w:ascii="Times New Roman" w:hAnsi="Times New Roman"/>
              </w:rPr>
              <w:t>е</w:t>
            </w:r>
            <w:r>
              <w:rPr>
                <w:rFonts w:ascii="Times New Roman" w:hAnsi="Times New Roman"/>
              </w:rPr>
              <w:t>ские мероприятия по предупрежд</w:t>
            </w:r>
            <w:r>
              <w:rPr>
                <w:rFonts w:ascii="Times New Roman" w:hAnsi="Times New Roman"/>
              </w:rPr>
              <w:t>е</w:t>
            </w:r>
            <w:r>
              <w:rPr>
                <w:rFonts w:ascii="Times New Roman" w:hAnsi="Times New Roman"/>
              </w:rPr>
              <w:t>нию пожаров их тушению и мин</w:t>
            </w:r>
            <w:r>
              <w:rPr>
                <w:rFonts w:ascii="Times New Roman" w:hAnsi="Times New Roman"/>
              </w:rPr>
              <w:t>и</w:t>
            </w:r>
            <w:r>
              <w:rPr>
                <w:rFonts w:ascii="Times New Roman" w:hAnsi="Times New Roman"/>
              </w:rPr>
              <w:t>мизации после</w:t>
            </w:r>
            <w:r>
              <w:rPr>
                <w:rFonts w:ascii="Times New Roman" w:hAnsi="Times New Roman"/>
              </w:rPr>
              <w:t>д</w:t>
            </w:r>
            <w:r>
              <w:rPr>
                <w:rFonts w:ascii="Times New Roman" w:hAnsi="Times New Roman"/>
              </w:rPr>
              <w:t>ствий</w:t>
            </w:r>
          </w:p>
        </w:tc>
        <w:tc>
          <w:tcPr>
            <w:tcW w:w="480" w:type="pct"/>
          </w:tcPr>
          <w:p w:rsidR="00E02945" w:rsidRPr="00B36A92" w:rsidRDefault="00E02945" w:rsidP="008B16D4">
            <w:pPr>
              <w:spacing w:after="0" w:line="240" w:lineRule="auto"/>
              <w:jc w:val="center"/>
              <w:rPr>
                <w:rFonts w:ascii="Times New Roman" w:hAnsi="Times New Roman"/>
                <w:b/>
                <w:bCs/>
              </w:rPr>
            </w:pPr>
            <w:r>
              <w:rPr>
                <w:rFonts w:ascii="Times New Roman" w:hAnsi="Times New Roman"/>
                <w:b/>
                <w:bCs/>
              </w:rPr>
              <w:t>216</w:t>
            </w:r>
          </w:p>
        </w:tc>
        <w:tc>
          <w:tcPr>
            <w:tcW w:w="182" w:type="pct"/>
          </w:tcPr>
          <w:p w:rsidR="00E02945" w:rsidRPr="00B36A92" w:rsidRDefault="00E02945" w:rsidP="008B16D4">
            <w:pPr>
              <w:spacing w:after="0" w:line="240" w:lineRule="auto"/>
              <w:jc w:val="center"/>
              <w:rPr>
                <w:rFonts w:ascii="Times New Roman" w:hAnsi="Times New Roman"/>
              </w:rPr>
            </w:pPr>
            <w:r w:rsidRPr="00B36A92">
              <w:rPr>
                <w:rFonts w:ascii="Times New Roman" w:hAnsi="Times New Roman"/>
              </w:rPr>
              <w:t>Х</w:t>
            </w:r>
          </w:p>
        </w:tc>
        <w:tc>
          <w:tcPr>
            <w:tcW w:w="370" w:type="pct"/>
            <w:gridSpan w:val="2"/>
          </w:tcPr>
          <w:p w:rsidR="00E02945" w:rsidRPr="00B36A92" w:rsidRDefault="00E02945" w:rsidP="008B16D4">
            <w:pPr>
              <w:spacing w:after="0" w:line="240" w:lineRule="auto"/>
              <w:jc w:val="center"/>
              <w:rPr>
                <w:rFonts w:ascii="Times New Roman" w:hAnsi="Times New Roman"/>
                <w:b/>
                <w:bCs/>
              </w:rPr>
            </w:pPr>
            <w:r>
              <w:rPr>
                <w:rFonts w:ascii="Times New Roman" w:hAnsi="Times New Roman"/>
                <w:b/>
                <w:bCs/>
              </w:rPr>
              <w:t>96</w:t>
            </w:r>
          </w:p>
        </w:tc>
        <w:tc>
          <w:tcPr>
            <w:tcW w:w="196" w:type="pct"/>
          </w:tcPr>
          <w:p w:rsidR="00E02945" w:rsidRPr="00B36A92" w:rsidRDefault="00E02945" w:rsidP="008B16D4">
            <w:pPr>
              <w:spacing w:after="0" w:line="240" w:lineRule="auto"/>
              <w:jc w:val="center"/>
              <w:rPr>
                <w:rFonts w:ascii="Times New Roman" w:hAnsi="Times New Roman"/>
              </w:rPr>
            </w:pPr>
          </w:p>
        </w:tc>
        <w:tc>
          <w:tcPr>
            <w:tcW w:w="392" w:type="pct"/>
            <w:gridSpan w:val="3"/>
          </w:tcPr>
          <w:p w:rsidR="00E02945" w:rsidRPr="001334B8" w:rsidRDefault="00E02945" w:rsidP="008B16D4">
            <w:pPr>
              <w:spacing w:after="0" w:line="240" w:lineRule="auto"/>
              <w:jc w:val="center"/>
              <w:rPr>
                <w:rFonts w:ascii="Times New Roman" w:hAnsi="Times New Roman"/>
                <w:b/>
              </w:rPr>
            </w:pPr>
            <w:r>
              <w:rPr>
                <w:rFonts w:ascii="Times New Roman" w:hAnsi="Times New Roman"/>
                <w:b/>
              </w:rPr>
              <w:t>4</w:t>
            </w:r>
          </w:p>
        </w:tc>
        <w:tc>
          <w:tcPr>
            <w:tcW w:w="416" w:type="pct"/>
          </w:tcPr>
          <w:p w:rsidR="00E02945" w:rsidRPr="00B36A92" w:rsidRDefault="00E02945" w:rsidP="008B16D4">
            <w:pPr>
              <w:spacing w:after="0" w:line="240" w:lineRule="auto"/>
              <w:jc w:val="center"/>
              <w:rPr>
                <w:rFonts w:ascii="Times New Roman" w:hAnsi="Times New Roman"/>
              </w:rPr>
            </w:pPr>
          </w:p>
        </w:tc>
        <w:tc>
          <w:tcPr>
            <w:tcW w:w="309" w:type="pct"/>
          </w:tcPr>
          <w:p w:rsidR="00E02945" w:rsidRPr="001334B8" w:rsidRDefault="00E02945" w:rsidP="001334B8">
            <w:pPr>
              <w:spacing w:after="0" w:line="240" w:lineRule="auto"/>
              <w:jc w:val="center"/>
              <w:rPr>
                <w:rFonts w:ascii="Times New Roman" w:hAnsi="Times New Roman"/>
                <w:b/>
                <w:bCs/>
              </w:rPr>
            </w:pPr>
            <w:r>
              <w:rPr>
                <w:rFonts w:ascii="Times New Roman" w:hAnsi="Times New Roman"/>
                <w:b/>
                <w:bCs/>
              </w:rPr>
              <w:t>36</w:t>
            </w:r>
          </w:p>
        </w:tc>
        <w:tc>
          <w:tcPr>
            <w:tcW w:w="633" w:type="pct"/>
          </w:tcPr>
          <w:p w:rsidR="00E02945" w:rsidRPr="001334B8" w:rsidRDefault="00E02945" w:rsidP="001334B8">
            <w:pPr>
              <w:spacing w:after="0" w:line="240" w:lineRule="auto"/>
              <w:jc w:val="center"/>
              <w:rPr>
                <w:rFonts w:ascii="Times New Roman" w:hAnsi="Times New Roman"/>
                <w:b/>
              </w:rPr>
            </w:pPr>
            <w:r>
              <w:rPr>
                <w:rFonts w:ascii="Times New Roman" w:hAnsi="Times New Roman"/>
                <w:b/>
              </w:rPr>
              <w:t>84</w:t>
            </w:r>
          </w:p>
        </w:tc>
        <w:tc>
          <w:tcPr>
            <w:tcW w:w="379" w:type="pct"/>
          </w:tcPr>
          <w:p w:rsidR="00E02945" w:rsidRPr="00B36A92" w:rsidRDefault="00E02945" w:rsidP="00AB5F7A">
            <w:pPr>
              <w:spacing w:after="0" w:line="240" w:lineRule="auto"/>
              <w:jc w:val="center"/>
              <w:rPr>
                <w:rFonts w:ascii="Times New Roman" w:hAnsi="Times New Roman"/>
              </w:rPr>
            </w:pPr>
            <w:r w:rsidRPr="00B36A92">
              <w:rPr>
                <w:rFonts w:ascii="Times New Roman" w:hAnsi="Times New Roman"/>
              </w:rPr>
              <w:t>Х</w:t>
            </w:r>
          </w:p>
        </w:tc>
        <w:tc>
          <w:tcPr>
            <w:tcW w:w="378" w:type="pct"/>
          </w:tcPr>
          <w:p w:rsidR="00E02945" w:rsidRPr="00A54BCC" w:rsidRDefault="00E02945" w:rsidP="008B16D4">
            <w:pPr>
              <w:spacing w:after="0" w:line="240" w:lineRule="auto"/>
              <w:jc w:val="center"/>
              <w:rPr>
                <w:rFonts w:ascii="Times New Roman" w:hAnsi="Times New Roman"/>
                <w:b/>
              </w:rPr>
            </w:pPr>
            <w:r>
              <w:rPr>
                <w:rFonts w:ascii="Times New Roman" w:hAnsi="Times New Roman"/>
                <w:b/>
              </w:rPr>
              <w:t>32</w:t>
            </w:r>
          </w:p>
        </w:tc>
      </w:tr>
      <w:tr w:rsidR="00E02945" w:rsidRPr="00B36A92" w:rsidTr="00E02945">
        <w:tc>
          <w:tcPr>
            <w:tcW w:w="603" w:type="pct"/>
          </w:tcPr>
          <w:p w:rsidR="00E02945" w:rsidRPr="00E02945" w:rsidRDefault="00E02945" w:rsidP="00E02945">
            <w:pPr>
              <w:spacing w:after="0" w:line="240" w:lineRule="auto"/>
              <w:rPr>
                <w:rFonts w:ascii="Times New Roman" w:hAnsi="Times New Roman"/>
              </w:rPr>
            </w:pPr>
            <w:r w:rsidRPr="00E02945">
              <w:rPr>
                <w:rFonts w:ascii="Times New Roman" w:hAnsi="Times New Roman"/>
              </w:rPr>
              <w:t>ПК 4.1.ПК 4.2.</w:t>
            </w:r>
          </w:p>
          <w:p w:rsidR="00E02945" w:rsidRPr="00E02945" w:rsidRDefault="00E02945" w:rsidP="00E02945">
            <w:pPr>
              <w:spacing w:after="0" w:line="240" w:lineRule="auto"/>
              <w:rPr>
                <w:rFonts w:ascii="Times New Roman" w:hAnsi="Times New Roman"/>
              </w:rPr>
            </w:pPr>
            <w:r w:rsidRPr="00E02945">
              <w:rPr>
                <w:rFonts w:ascii="Times New Roman" w:hAnsi="Times New Roman"/>
              </w:rPr>
              <w:t>ПК 4.3.</w:t>
            </w:r>
            <w:proofErr w:type="gramStart"/>
            <w:r w:rsidRPr="00E02945">
              <w:rPr>
                <w:rFonts w:ascii="Times New Roman" w:hAnsi="Times New Roman"/>
              </w:rPr>
              <w:t>ОК</w:t>
            </w:r>
            <w:proofErr w:type="gramEnd"/>
            <w:r w:rsidRPr="00E02945">
              <w:rPr>
                <w:rFonts w:ascii="Times New Roman" w:hAnsi="Times New Roman"/>
              </w:rPr>
              <w:t xml:space="preserve"> 1.</w:t>
            </w:r>
          </w:p>
          <w:p w:rsidR="00E02945" w:rsidRPr="00B36A92" w:rsidRDefault="00E02945" w:rsidP="00E02945">
            <w:pPr>
              <w:spacing w:after="0" w:line="240" w:lineRule="auto"/>
              <w:rPr>
                <w:rFonts w:ascii="Times New Roman" w:hAnsi="Times New Roman"/>
              </w:rPr>
            </w:pPr>
            <w:proofErr w:type="gramStart"/>
            <w:r w:rsidRPr="00E02945">
              <w:rPr>
                <w:rFonts w:ascii="Times New Roman" w:hAnsi="Times New Roman"/>
              </w:rPr>
              <w:t>ОК</w:t>
            </w:r>
            <w:proofErr w:type="gramEnd"/>
            <w:r w:rsidRPr="00E02945">
              <w:rPr>
                <w:rFonts w:ascii="Times New Roman" w:hAnsi="Times New Roman"/>
              </w:rPr>
              <w:t xml:space="preserve"> 2 ОК 3ОК 4 ОК 5ОК 6 ОК 7</w:t>
            </w:r>
          </w:p>
        </w:tc>
        <w:tc>
          <w:tcPr>
            <w:tcW w:w="662" w:type="pct"/>
          </w:tcPr>
          <w:p w:rsidR="00E02945" w:rsidRPr="00B36A92" w:rsidRDefault="00E02945" w:rsidP="00A9651D">
            <w:pPr>
              <w:suppressAutoHyphens/>
              <w:spacing w:after="0" w:line="240" w:lineRule="auto"/>
              <w:rPr>
                <w:rFonts w:ascii="Times New Roman" w:hAnsi="Times New Roman"/>
              </w:rPr>
            </w:pPr>
            <w:r w:rsidRPr="00B36A92">
              <w:rPr>
                <w:rFonts w:ascii="Times New Roman" w:hAnsi="Times New Roman"/>
              </w:rPr>
              <w:t xml:space="preserve">Производственная практика (по профилю </w:t>
            </w:r>
            <w:proofErr w:type="spellStart"/>
            <w:r>
              <w:rPr>
                <w:rFonts w:ascii="Times New Roman" w:hAnsi="Times New Roman"/>
              </w:rPr>
              <w:t>прфессии</w:t>
            </w:r>
            <w:proofErr w:type="spellEnd"/>
            <w:r w:rsidRPr="00B36A92">
              <w:rPr>
                <w:rFonts w:ascii="Times New Roman" w:hAnsi="Times New Roman"/>
              </w:rPr>
              <w:t xml:space="preserve">), часов </w:t>
            </w:r>
          </w:p>
        </w:tc>
        <w:tc>
          <w:tcPr>
            <w:tcW w:w="480" w:type="pct"/>
          </w:tcPr>
          <w:p w:rsidR="00E02945" w:rsidRPr="00B36A92" w:rsidRDefault="00E02945" w:rsidP="008B16D4">
            <w:pPr>
              <w:suppressAutoHyphens/>
              <w:spacing w:after="0" w:line="240" w:lineRule="auto"/>
              <w:jc w:val="center"/>
              <w:rPr>
                <w:rFonts w:ascii="Times New Roman" w:hAnsi="Times New Roman"/>
                <w:i/>
              </w:rPr>
            </w:pPr>
            <w:r>
              <w:rPr>
                <w:rFonts w:ascii="Times New Roman" w:hAnsi="Times New Roman"/>
                <w:b/>
                <w:bCs/>
              </w:rPr>
              <w:t>120</w:t>
            </w:r>
          </w:p>
          <w:p w:rsidR="00E02945" w:rsidRPr="00B36A92" w:rsidRDefault="00E02945" w:rsidP="008B16D4">
            <w:pPr>
              <w:suppressAutoHyphens/>
              <w:spacing w:after="0" w:line="240" w:lineRule="auto"/>
              <w:jc w:val="center"/>
              <w:rPr>
                <w:rFonts w:ascii="Times New Roman" w:hAnsi="Times New Roman"/>
                <w:b/>
                <w:bCs/>
                <w:i/>
              </w:rPr>
            </w:pPr>
          </w:p>
        </w:tc>
        <w:tc>
          <w:tcPr>
            <w:tcW w:w="182" w:type="pct"/>
            <w:shd w:val="clear" w:color="auto" w:fill="C0C0C0"/>
          </w:tcPr>
          <w:p w:rsidR="00E02945" w:rsidRPr="00B36A92" w:rsidRDefault="00E02945" w:rsidP="008B16D4">
            <w:pPr>
              <w:spacing w:after="0" w:line="240" w:lineRule="auto"/>
              <w:jc w:val="center"/>
              <w:rPr>
                <w:rFonts w:ascii="Times New Roman" w:hAnsi="Times New Roman"/>
                <w:i/>
              </w:rPr>
            </w:pPr>
            <w:r w:rsidRPr="00B36A92">
              <w:rPr>
                <w:rFonts w:ascii="Times New Roman" w:hAnsi="Times New Roman"/>
                <w:i/>
              </w:rPr>
              <w:t>Х</w:t>
            </w:r>
          </w:p>
        </w:tc>
        <w:tc>
          <w:tcPr>
            <w:tcW w:w="370" w:type="pct"/>
            <w:gridSpan w:val="2"/>
            <w:shd w:val="clear" w:color="auto" w:fill="C0C0C0"/>
          </w:tcPr>
          <w:p w:rsidR="00E02945" w:rsidRPr="00B36A92" w:rsidRDefault="00E02945" w:rsidP="008B16D4">
            <w:pPr>
              <w:spacing w:after="0" w:line="240" w:lineRule="auto"/>
              <w:jc w:val="center"/>
              <w:rPr>
                <w:rFonts w:ascii="Times New Roman" w:hAnsi="Times New Roman"/>
                <w:b/>
                <w:bCs/>
                <w:i/>
              </w:rPr>
            </w:pPr>
          </w:p>
        </w:tc>
        <w:tc>
          <w:tcPr>
            <w:tcW w:w="1313" w:type="pct"/>
            <w:gridSpan w:val="6"/>
            <w:shd w:val="clear" w:color="auto" w:fill="C0C0C0"/>
          </w:tcPr>
          <w:p w:rsidR="00E02945" w:rsidRPr="00B36A92" w:rsidRDefault="00E02945" w:rsidP="008B16D4">
            <w:pPr>
              <w:spacing w:after="0" w:line="240" w:lineRule="auto"/>
              <w:jc w:val="center"/>
              <w:rPr>
                <w:rFonts w:ascii="Times New Roman" w:hAnsi="Times New Roman"/>
                <w:i/>
              </w:rPr>
            </w:pPr>
          </w:p>
        </w:tc>
        <w:tc>
          <w:tcPr>
            <w:tcW w:w="633" w:type="pct"/>
          </w:tcPr>
          <w:p w:rsidR="00E02945" w:rsidRPr="001334B8" w:rsidRDefault="00E02945" w:rsidP="008B16D4">
            <w:pPr>
              <w:spacing w:after="0" w:line="240" w:lineRule="auto"/>
              <w:jc w:val="center"/>
              <w:rPr>
                <w:rFonts w:ascii="Times New Roman" w:hAnsi="Times New Roman"/>
                <w:b/>
              </w:rPr>
            </w:pPr>
            <w:r>
              <w:rPr>
                <w:rFonts w:ascii="Times New Roman" w:hAnsi="Times New Roman"/>
                <w:b/>
                <w:bCs/>
              </w:rPr>
              <w:t>84</w:t>
            </w:r>
          </w:p>
        </w:tc>
        <w:tc>
          <w:tcPr>
            <w:tcW w:w="379" w:type="pct"/>
          </w:tcPr>
          <w:p w:rsidR="00E02945" w:rsidRPr="00B36A92" w:rsidRDefault="00E02945" w:rsidP="008B16D4">
            <w:pPr>
              <w:spacing w:after="0" w:line="240" w:lineRule="auto"/>
              <w:jc w:val="center"/>
              <w:rPr>
                <w:rFonts w:ascii="Times New Roman" w:hAnsi="Times New Roman"/>
                <w:i/>
              </w:rPr>
            </w:pPr>
            <w:r w:rsidRPr="00B339B4">
              <w:rPr>
                <w:rFonts w:ascii="Times New Roman" w:hAnsi="Times New Roman"/>
                <w:i/>
              </w:rPr>
              <w:t>Х</w:t>
            </w:r>
          </w:p>
        </w:tc>
        <w:tc>
          <w:tcPr>
            <w:tcW w:w="378" w:type="pct"/>
          </w:tcPr>
          <w:p w:rsidR="00E02945" w:rsidRPr="00A54BCC" w:rsidRDefault="00E02945" w:rsidP="008B16D4">
            <w:pPr>
              <w:spacing w:after="0" w:line="240" w:lineRule="auto"/>
              <w:jc w:val="center"/>
              <w:rPr>
                <w:rFonts w:ascii="Times New Roman" w:hAnsi="Times New Roman"/>
                <w:b/>
                <w:i/>
              </w:rPr>
            </w:pPr>
          </w:p>
        </w:tc>
      </w:tr>
      <w:tr w:rsidR="00E02945" w:rsidRPr="00B36A92" w:rsidTr="00E02945">
        <w:tc>
          <w:tcPr>
            <w:tcW w:w="603" w:type="pct"/>
          </w:tcPr>
          <w:p w:rsidR="00E02945" w:rsidRPr="00B36A92" w:rsidRDefault="00E02945" w:rsidP="00F26310">
            <w:pPr>
              <w:spacing w:after="0" w:line="240" w:lineRule="auto"/>
              <w:rPr>
                <w:rFonts w:ascii="Times New Roman" w:hAnsi="Times New Roman"/>
                <w:i/>
              </w:rPr>
            </w:pPr>
          </w:p>
        </w:tc>
        <w:tc>
          <w:tcPr>
            <w:tcW w:w="662" w:type="pct"/>
          </w:tcPr>
          <w:p w:rsidR="00E02945" w:rsidRPr="00B36A92" w:rsidRDefault="00E02945" w:rsidP="00F26310">
            <w:pPr>
              <w:suppressAutoHyphens/>
              <w:spacing w:after="0" w:line="240" w:lineRule="auto"/>
              <w:rPr>
                <w:rFonts w:ascii="Times New Roman" w:hAnsi="Times New Roman"/>
              </w:rPr>
            </w:pPr>
            <w:r w:rsidRPr="00B36A92">
              <w:rPr>
                <w:rFonts w:ascii="Times New Roman" w:hAnsi="Times New Roman"/>
              </w:rPr>
              <w:t>Промежуточная аттестация</w:t>
            </w:r>
          </w:p>
        </w:tc>
        <w:tc>
          <w:tcPr>
            <w:tcW w:w="480" w:type="pct"/>
          </w:tcPr>
          <w:p w:rsidR="00E02945" w:rsidRPr="00B36A92" w:rsidRDefault="00E02945" w:rsidP="008B16D4">
            <w:pPr>
              <w:suppressAutoHyphens/>
              <w:spacing w:after="0" w:line="240" w:lineRule="auto"/>
              <w:jc w:val="center"/>
              <w:rPr>
                <w:rFonts w:ascii="Times New Roman" w:hAnsi="Times New Roman"/>
                <w:b/>
                <w:bCs/>
              </w:rPr>
            </w:pPr>
            <w:r>
              <w:rPr>
                <w:rFonts w:ascii="Times New Roman" w:hAnsi="Times New Roman"/>
                <w:b/>
                <w:bCs/>
              </w:rPr>
              <w:t>6</w:t>
            </w:r>
          </w:p>
        </w:tc>
        <w:tc>
          <w:tcPr>
            <w:tcW w:w="182" w:type="pct"/>
            <w:shd w:val="clear" w:color="auto" w:fill="C0C0C0"/>
          </w:tcPr>
          <w:p w:rsidR="00E02945" w:rsidRPr="00B36A92" w:rsidRDefault="00E02945" w:rsidP="008B16D4">
            <w:pPr>
              <w:spacing w:after="0" w:line="240" w:lineRule="auto"/>
              <w:jc w:val="center"/>
              <w:rPr>
                <w:rFonts w:ascii="Times New Roman" w:hAnsi="Times New Roman"/>
                <w:i/>
              </w:rPr>
            </w:pPr>
            <w:r w:rsidRPr="00B36A92">
              <w:rPr>
                <w:rFonts w:ascii="Times New Roman" w:hAnsi="Times New Roman"/>
                <w:i/>
              </w:rPr>
              <w:t>Х</w:t>
            </w:r>
          </w:p>
        </w:tc>
        <w:tc>
          <w:tcPr>
            <w:tcW w:w="370" w:type="pct"/>
            <w:gridSpan w:val="2"/>
            <w:shd w:val="clear" w:color="auto" w:fill="C0C0C0"/>
          </w:tcPr>
          <w:p w:rsidR="00E02945" w:rsidRPr="00B36A92" w:rsidRDefault="00E02945" w:rsidP="008B16D4">
            <w:pPr>
              <w:spacing w:after="0" w:line="240" w:lineRule="auto"/>
              <w:jc w:val="center"/>
              <w:rPr>
                <w:rFonts w:ascii="Times New Roman" w:hAnsi="Times New Roman"/>
                <w:i/>
              </w:rPr>
            </w:pPr>
          </w:p>
        </w:tc>
        <w:tc>
          <w:tcPr>
            <w:tcW w:w="1313" w:type="pct"/>
            <w:gridSpan w:val="6"/>
            <w:shd w:val="clear" w:color="auto" w:fill="C0C0C0"/>
          </w:tcPr>
          <w:p w:rsidR="00E02945" w:rsidRPr="00B36A92" w:rsidRDefault="00E02945" w:rsidP="008B16D4">
            <w:pPr>
              <w:spacing w:after="0" w:line="240" w:lineRule="auto"/>
              <w:jc w:val="center"/>
              <w:rPr>
                <w:rFonts w:ascii="Times New Roman" w:hAnsi="Times New Roman"/>
                <w:i/>
              </w:rPr>
            </w:pPr>
          </w:p>
        </w:tc>
        <w:tc>
          <w:tcPr>
            <w:tcW w:w="633" w:type="pct"/>
          </w:tcPr>
          <w:p w:rsidR="00E02945" w:rsidRPr="00B36A92" w:rsidRDefault="00E02945" w:rsidP="008B16D4">
            <w:pPr>
              <w:spacing w:after="0" w:line="240" w:lineRule="auto"/>
              <w:jc w:val="center"/>
              <w:rPr>
                <w:rFonts w:ascii="Times New Roman" w:hAnsi="Times New Roman"/>
                <w:i/>
              </w:rPr>
            </w:pPr>
          </w:p>
        </w:tc>
        <w:tc>
          <w:tcPr>
            <w:tcW w:w="379" w:type="pct"/>
          </w:tcPr>
          <w:p w:rsidR="00E02945" w:rsidRPr="00B36A92" w:rsidRDefault="00E02945" w:rsidP="008B16D4">
            <w:pPr>
              <w:spacing w:after="0" w:line="240" w:lineRule="auto"/>
              <w:jc w:val="center"/>
              <w:rPr>
                <w:rFonts w:ascii="Times New Roman" w:hAnsi="Times New Roman"/>
                <w:i/>
              </w:rPr>
            </w:pPr>
          </w:p>
        </w:tc>
        <w:tc>
          <w:tcPr>
            <w:tcW w:w="378" w:type="pct"/>
          </w:tcPr>
          <w:p w:rsidR="00E02945" w:rsidRPr="00A54BCC" w:rsidRDefault="00E02945" w:rsidP="008B16D4">
            <w:pPr>
              <w:spacing w:after="0" w:line="240" w:lineRule="auto"/>
              <w:jc w:val="center"/>
              <w:rPr>
                <w:rFonts w:ascii="Times New Roman" w:hAnsi="Times New Roman"/>
                <w:b/>
                <w:i/>
              </w:rPr>
            </w:pPr>
          </w:p>
        </w:tc>
      </w:tr>
      <w:tr w:rsidR="00E02945" w:rsidRPr="00B36A92" w:rsidTr="00E02945">
        <w:tc>
          <w:tcPr>
            <w:tcW w:w="603" w:type="pct"/>
          </w:tcPr>
          <w:p w:rsidR="00E02945" w:rsidRPr="00B36A92" w:rsidRDefault="00E02945" w:rsidP="00F26310">
            <w:pPr>
              <w:spacing w:line="240" w:lineRule="auto"/>
              <w:rPr>
                <w:rFonts w:ascii="Times New Roman" w:hAnsi="Times New Roman"/>
                <w:b/>
                <w:i/>
              </w:rPr>
            </w:pPr>
          </w:p>
        </w:tc>
        <w:tc>
          <w:tcPr>
            <w:tcW w:w="662" w:type="pct"/>
          </w:tcPr>
          <w:p w:rsidR="00E02945" w:rsidRPr="00B36A92" w:rsidRDefault="00E02945" w:rsidP="00F26310">
            <w:pPr>
              <w:spacing w:line="240" w:lineRule="auto"/>
              <w:rPr>
                <w:rFonts w:ascii="Times New Roman" w:hAnsi="Times New Roman"/>
                <w:b/>
                <w:i/>
              </w:rPr>
            </w:pPr>
            <w:r w:rsidRPr="00B36A92">
              <w:rPr>
                <w:rFonts w:ascii="Times New Roman" w:hAnsi="Times New Roman"/>
                <w:b/>
                <w:i/>
              </w:rPr>
              <w:t>Всего:</w:t>
            </w:r>
          </w:p>
        </w:tc>
        <w:tc>
          <w:tcPr>
            <w:tcW w:w="480" w:type="pct"/>
          </w:tcPr>
          <w:p w:rsidR="00E02945" w:rsidRPr="00B36A92" w:rsidRDefault="00E02945" w:rsidP="008B16D4">
            <w:pPr>
              <w:spacing w:after="0" w:line="240" w:lineRule="auto"/>
              <w:jc w:val="center"/>
              <w:rPr>
                <w:rFonts w:ascii="Times New Roman" w:hAnsi="Times New Roman"/>
                <w:b/>
                <w:i/>
              </w:rPr>
            </w:pPr>
            <w:r>
              <w:rPr>
                <w:rFonts w:ascii="Times New Roman" w:hAnsi="Times New Roman"/>
                <w:b/>
                <w:i/>
              </w:rPr>
              <w:t>216</w:t>
            </w:r>
          </w:p>
        </w:tc>
        <w:tc>
          <w:tcPr>
            <w:tcW w:w="182" w:type="pct"/>
          </w:tcPr>
          <w:p w:rsidR="00E02945" w:rsidRPr="00B36A92" w:rsidRDefault="00E02945" w:rsidP="008B16D4">
            <w:pPr>
              <w:spacing w:after="0" w:line="240" w:lineRule="auto"/>
              <w:jc w:val="center"/>
              <w:rPr>
                <w:rFonts w:ascii="Times New Roman" w:hAnsi="Times New Roman"/>
                <w:b/>
                <w:i/>
              </w:rPr>
            </w:pPr>
            <w:r w:rsidRPr="00B36A92">
              <w:rPr>
                <w:rFonts w:ascii="Times New Roman" w:hAnsi="Times New Roman"/>
                <w:b/>
                <w:i/>
              </w:rPr>
              <w:t>Х</w:t>
            </w:r>
          </w:p>
        </w:tc>
        <w:tc>
          <w:tcPr>
            <w:tcW w:w="370" w:type="pct"/>
            <w:gridSpan w:val="2"/>
          </w:tcPr>
          <w:p w:rsidR="00E02945" w:rsidRPr="001334B8" w:rsidRDefault="00E02945" w:rsidP="008B16D4">
            <w:pPr>
              <w:spacing w:after="0" w:line="240" w:lineRule="auto"/>
              <w:jc w:val="center"/>
              <w:rPr>
                <w:rFonts w:ascii="Times New Roman" w:hAnsi="Times New Roman"/>
                <w:b/>
              </w:rPr>
            </w:pPr>
            <w:r>
              <w:rPr>
                <w:rFonts w:ascii="Times New Roman" w:hAnsi="Times New Roman"/>
                <w:b/>
              </w:rPr>
              <w:t>96</w:t>
            </w:r>
          </w:p>
        </w:tc>
        <w:tc>
          <w:tcPr>
            <w:tcW w:w="204" w:type="pct"/>
            <w:gridSpan w:val="2"/>
          </w:tcPr>
          <w:p w:rsidR="00E02945" w:rsidRPr="001334B8" w:rsidRDefault="00E02945" w:rsidP="008B16D4">
            <w:pPr>
              <w:spacing w:after="0" w:line="240" w:lineRule="auto"/>
              <w:jc w:val="center"/>
              <w:rPr>
                <w:rFonts w:ascii="Times New Roman" w:hAnsi="Times New Roman"/>
                <w:b/>
              </w:rPr>
            </w:pPr>
            <w:r>
              <w:rPr>
                <w:rFonts w:ascii="Times New Roman" w:hAnsi="Times New Roman"/>
                <w:b/>
              </w:rPr>
              <w:t>6</w:t>
            </w:r>
          </w:p>
        </w:tc>
        <w:tc>
          <w:tcPr>
            <w:tcW w:w="304" w:type="pct"/>
          </w:tcPr>
          <w:p w:rsidR="00E02945" w:rsidRPr="001334B8" w:rsidRDefault="00E02945" w:rsidP="008B16D4">
            <w:pPr>
              <w:spacing w:after="0" w:line="240" w:lineRule="auto"/>
              <w:jc w:val="center"/>
              <w:rPr>
                <w:rFonts w:ascii="Times New Roman" w:hAnsi="Times New Roman"/>
                <w:b/>
              </w:rPr>
            </w:pPr>
            <w:r>
              <w:rPr>
                <w:rFonts w:ascii="Times New Roman" w:hAnsi="Times New Roman"/>
                <w:b/>
              </w:rPr>
              <w:t>4</w:t>
            </w:r>
          </w:p>
        </w:tc>
        <w:tc>
          <w:tcPr>
            <w:tcW w:w="496" w:type="pct"/>
            <w:gridSpan w:val="2"/>
          </w:tcPr>
          <w:p w:rsidR="00E02945" w:rsidRPr="001334B8" w:rsidRDefault="00E02945" w:rsidP="008B16D4">
            <w:pPr>
              <w:spacing w:after="0" w:line="240" w:lineRule="auto"/>
              <w:jc w:val="center"/>
              <w:rPr>
                <w:rFonts w:ascii="Times New Roman" w:hAnsi="Times New Roman"/>
                <w:b/>
                <w:vertAlign w:val="superscript"/>
              </w:rPr>
            </w:pPr>
            <w:r w:rsidRPr="001334B8">
              <w:rPr>
                <w:rFonts w:ascii="Times New Roman" w:hAnsi="Times New Roman"/>
                <w:b/>
              </w:rPr>
              <w:t>0</w:t>
            </w:r>
          </w:p>
        </w:tc>
        <w:tc>
          <w:tcPr>
            <w:tcW w:w="309" w:type="pct"/>
          </w:tcPr>
          <w:p w:rsidR="00E02945" w:rsidRPr="001334B8" w:rsidRDefault="00E02945" w:rsidP="008B16D4">
            <w:pPr>
              <w:spacing w:after="0" w:line="240" w:lineRule="auto"/>
              <w:jc w:val="center"/>
              <w:rPr>
                <w:rFonts w:ascii="Times New Roman" w:hAnsi="Times New Roman"/>
                <w:b/>
              </w:rPr>
            </w:pPr>
            <w:r>
              <w:rPr>
                <w:rFonts w:ascii="Times New Roman" w:hAnsi="Times New Roman"/>
                <w:b/>
              </w:rPr>
              <w:t>36</w:t>
            </w:r>
          </w:p>
        </w:tc>
        <w:tc>
          <w:tcPr>
            <w:tcW w:w="633" w:type="pct"/>
          </w:tcPr>
          <w:p w:rsidR="00E02945" w:rsidRPr="001334B8" w:rsidRDefault="00E02945" w:rsidP="008B16D4">
            <w:pPr>
              <w:spacing w:after="0" w:line="240" w:lineRule="auto"/>
              <w:jc w:val="center"/>
              <w:rPr>
                <w:rFonts w:ascii="Times New Roman" w:hAnsi="Times New Roman"/>
                <w:b/>
              </w:rPr>
            </w:pPr>
            <w:r>
              <w:rPr>
                <w:rFonts w:ascii="Times New Roman" w:hAnsi="Times New Roman"/>
                <w:b/>
              </w:rPr>
              <w:t>84</w:t>
            </w:r>
          </w:p>
        </w:tc>
        <w:tc>
          <w:tcPr>
            <w:tcW w:w="379" w:type="pct"/>
          </w:tcPr>
          <w:p w:rsidR="00E02945" w:rsidRPr="001334B8" w:rsidRDefault="00E02945" w:rsidP="008B16D4">
            <w:pPr>
              <w:spacing w:after="0" w:line="240" w:lineRule="auto"/>
              <w:jc w:val="center"/>
              <w:rPr>
                <w:rFonts w:ascii="Times New Roman" w:hAnsi="Times New Roman"/>
                <w:b/>
              </w:rPr>
            </w:pPr>
            <w:r w:rsidRPr="001334B8">
              <w:rPr>
                <w:rFonts w:ascii="Times New Roman" w:hAnsi="Times New Roman"/>
                <w:b/>
              </w:rPr>
              <w:t>Х</w:t>
            </w:r>
          </w:p>
        </w:tc>
        <w:tc>
          <w:tcPr>
            <w:tcW w:w="378" w:type="pct"/>
          </w:tcPr>
          <w:p w:rsidR="00E02945" w:rsidRPr="001334B8" w:rsidRDefault="00E02945" w:rsidP="008B16D4">
            <w:pPr>
              <w:spacing w:after="0" w:line="240" w:lineRule="auto"/>
              <w:jc w:val="center"/>
              <w:rPr>
                <w:rFonts w:ascii="Times New Roman" w:hAnsi="Times New Roman"/>
                <w:b/>
              </w:rPr>
            </w:pPr>
            <w:r>
              <w:rPr>
                <w:rFonts w:ascii="Times New Roman" w:hAnsi="Times New Roman"/>
                <w:b/>
              </w:rPr>
              <w:t>32</w:t>
            </w:r>
          </w:p>
        </w:tc>
      </w:tr>
    </w:tbl>
    <w:p w:rsidR="00AD4BC4" w:rsidRPr="00B36A92" w:rsidRDefault="00AD4BC4" w:rsidP="00414C20">
      <w:pPr>
        <w:rPr>
          <w:rFonts w:ascii="Times New Roman" w:hAnsi="Times New Roman"/>
          <w:b/>
        </w:rPr>
      </w:pPr>
      <w:r w:rsidRPr="00B36A92">
        <w:rPr>
          <w:rFonts w:ascii="Times New Roman" w:hAnsi="Times New Roman"/>
          <w:b/>
        </w:rPr>
        <w:br w:type="page"/>
      </w:r>
    </w:p>
    <w:p w:rsidR="00091C4A" w:rsidRPr="00B36A92" w:rsidRDefault="00091C4A" w:rsidP="00050ACF">
      <w:pPr>
        <w:suppressAutoHyphens/>
        <w:ind w:firstLine="709"/>
        <w:jc w:val="both"/>
        <w:rPr>
          <w:rFonts w:ascii="Times New Roman" w:hAnsi="Times New Roman"/>
          <w:b/>
          <w:sz w:val="24"/>
          <w:szCs w:val="24"/>
        </w:rPr>
      </w:pPr>
      <w:r w:rsidRPr="00B36A92">
        <w:rPr>
          <w:rFonts w:ascii="Times New Roman" w:hAnsi="Times New Roman"/>
          <w:b/>
          <w:sz w:val="24"/>
          <w:szCs w:val="24"/>
        </w:rPr>
        <w:lastRenderedPageBreak/>
        <w:t>2.2. Тематический план и содержание профессионального модуля (ПМ)</w:t>
      </w:r>
    </w:p>
    <w:tbl>
      <w:tblPr>
        <w:tblpPr w:leftFromText="180" w:rightFromText="180" w:vertAnchor="text" w:tblpY="1"/>
        <w:tblOverlap w:val="neve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8791"/>
        <w:gridCol w:w="2126"/>
      </w:tblGrid>
      <w:tr w:rsidR="00091C4A" w:rsidRPr="00B36A92" w:rsidTr="009E4A4B">
        <w:trPr>
          <w:trHeight w:val="1204"/>
        </w:trPr>
        <w:tc>
          <w:tcPr>
            <w:tcW w:w="1179" w:type="pct"/>
          </w:tcPr>
          <w:p w:rsidR="00091C4A" w:rsidRPr="00B36A92" w:rsidRDefault="00091C4A" w:rsidP="009E4A4B">
            <w:pPr>
              <w:jc w:val="center"/>
              <w:rPr>
                <w:rFonts w:ascii="Times New Roman" w:hAnsi="Times New Roman"/>
                <w:b/>
              </w:rPr>
            </w:pPr>
            <w:r w:rsidRPr="00B36A92">
              <w:rPr>
                <w:rFonts w:ascii="Times New Roman" w:hAnsi="Times New Roman"/>
                <w:b/>
                <w:bCs/>
              </w:rPr>
              <w:t>Наименование разделов и тем профессионального модуля (ПМ), междисциплинарных курсов (МДК)</w:t>
            </w:r>
          </w:p>
        </w:tc>
        <w:tc>
          <w:tcPr>
            <w:tcW w:w="3077" w:type="pct"/>
            <w:vAlign w:val="center"/>
          </w:tcPr>
          <w:p w:rsidR="007D0FDD" w:rsidRPr="00B36A92" w:rsidRDefault="00091C4A" w:rsidP="009E4A4B">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w:t>
            </w:r>
          </w:p>
          <w:p w:rsidR="00091C4A" w:rsidRPr="00B36A92" w:rsidRDefault="00091C4A" w:rsidP="009E4A4B">
            <w:pPr>
              <w:suppressAutoHyphens/>
              <w:spacing w:after="0" w:line="240" w:lineRule="auto"/>
              <w:jc w:val="center"/>
              <w:rPr>
                <w:rFonts w:ascii="Times New Roman" w:hAnsi="Times New Roman"/>
                <w:b/>
              </w:rPr>
            </w:pPr>
            <w:r w:rsidRPr="00B36A92">
              <w:rPr>
                <w:rFonts w:ascii="Times New Roman" w:hAnsi="Times New Roman"/>
                <w:b/>
                <w:bCs/>
              </w:rPr>
              <w:t xml:space="preserve">лабораторные работы и практические занятия, самостоятельная учебная работа </w:t>
            </w:r>
            <w:proofErr w:type="gramStart"/>
            <w:r w:rsidRPr="00B36A92">
              <w:rPr>
                <w:rFonts w:ascii="Times New Roman" w:hAnsi="Times New Roman"/>
                <w:b/>
                <w:bCs/>
              </w:rPr>
              <w:t>обучающихся</w:t>
            </w:r>
            <w:proofErr w:type="gramEnd"/>
            <w:r w:rsidRPr="00B36A92">
              <w:rPr>
                <w:rFonts w:ascii="Times New Roman" w:hAnsi="Times New Roman"/>
                <w:b/>
                <w:bCs/>
              </w:rPr>
              <w:t xml:space="preserve">, курсовая работа (проект) </w:t>
            </w:r>
            <w:r w:rsidRPr="00B36A92">
              <w:rPr>
                <w:rFonts w:ascii="Times New Roman" w:hAnsi="Times New Roman"/>
                <w:bCs/>
                <w:i/>
              </w:rPr>
              <w:t>(если предусмотрены)</w:t>
            </w:r>
          </w:p>
        </w:tc>
        <w:tc>
          <w:tcPr>
            <w:tcW w:w="744" w:type="pct"/>
            <w:vAlign w:val="center"/>
          </w:tcPr>
          <w:p w:rsidR="00091C4A" w:rsidRPr="00B36A92" w:rsidRDefault="00091C4A" w:rsidP="009E4A4B">
            <w:pPr>
              <w:jc w:val="center"/>
              <w:rPr>
                <w:rFonts w:ascii="Times New Roman" w:hAnsi="Times New Roman"/>
                <w:b/>
                <w:bCs/>
              </w:rPr>
            </w:pPr>
            <w:r w:rsidRPr="00B36A92">
              <w:rPr>
                <w:rFonts w:ascii="Times New Roman" w:hAnsi="Times New Roman"/>
                <w:b/>
                <w:bCs/>
              </w:rPr>
              <w:t xml:space="preserve">Объем </w:t>
            </w:r>
            <w:r w:rsidR="00CC586C" w:rsidRPr="00B36A92">
              <w:rPr>
                <w:rFonts w:ascii="Times New Roman" w:hAnsi="Times New Roman"/>
                <w:b/>
                <w:bCs/>
              </w:rPr>
              <w:t>в часах</w:t>
            </w:r>
          </w:p>
        </w:tc>
      </w:tr>
      <w:tr w:rsidR="00091C4A" w:rsidRPr="00B36A92" w:rsidTr="009E4A4B">
        <w:tc>
          <w:tcPr>
            <w:tcW w:w="1179" w:type="pct"/>
          </w:tcPr>
          <w:p w:rsidR="00091C4A" w:rsidRPr="00B36A92" w:rsidRDefault="00091C4A" w:rsidP="009E4A4B">
            <w:pPr>
              <w:jc w:val="center"/>
              <w:rPr>
                <w:rFonts w:ascii="Times New Roman" w:hAnsi="Times New Roman"/>
                <w:b/>
              </w:rPr>
            </w:pPr>
            <w:r w:rsidRPr="00B36A92">
              <w:rPr>
                <w:rFonts w:ascii="Times New Roman" w:hAnsi="Times New Roman"/>
                <w:b/>
              </w:rPr>
              <w:t>1</w:t>
            </w:r>
          </w:p>
        </w:tc>
        <w:tc>
          <w:tcPr>
            <w:tcW w:w="3077" w:type="pct"/>
          </w:tcPr>
          <w:p w:rsidR="00091C4A" w:rsidRPr="00B36A92" w:rsidRDefault="00091C4A" w:rsidP="009E4A4B">
            <w:pPr>
              <w:jc w:val="center"/>
              <w:rPr>
                <w:rFonts w:ascii="Times New Roman" w:hAnsi="Times New Roman"/>
                <w:b/>
                <w:bCs/>
              </w:rPr>
            </w:pPr>
            <w:r w:rsidRPr="00B36A92">
              <w:rPr>
                <w:rFonts w:ascii="Times New Roman" w:hAnsi="Times New Roman"/>
                <w:b/>
                <w:bCs/>
              </w:rPr>
              <w:t>2</w:t>
            </w:r>
          </w:p>
        </w:tc>
        <w:tc>
          <w:tcPr>
            <w:tcW w:w="744" w:type="pct"/>
            <w:vAlign w:val="center"/>
          </w:tcPr>
          <w:p w:rsidR="00091C4A" w:rsidRPr="00B36A92" w:rsidRDefault="00091C4A" w:rsidP="009E4A4B">
            <w:pPr>
              <w:jc w:val="center"/>
              <w:rPr>
                <w:rFonts w:ascii="Times New Roman" w:hAnsi="Times New Roman"/>
                <w:b/>
                <w:bCs/>
              </w:rPr>
            </w:pPr>
            <w:r w:rsidRPr="00B36A92">
              <w:rPr>
                <w:rFonts w:ascii="Times New Roman" w:hAnsi="Times New Roman"/>
                <w:b/>
                <w:bCs/>
              </w:rPr>
              <w:t>3</w:t>
            </w:r>
          </w:p>
        </w:tc>
      </w:tr>
      <w:tr w:rsidR="00091C4A" w:rsidRPr="00B36A92" w:rsidTr="009E4A4B">
        <w:tc>
          <w:tcPr>
            <w:tcW w:w="4256" w:type="pct"/>
            <w:gridSpan w:val="2"/>
          </w:tcPr>
          <w:p w:rsidR="00091C4A" w:rsidRPr="00376489" w:rsidRDefault="00E60BA5" w:rsidP="009E4A4B">
            <w:pPr>
              <w:spacing w:line="240" w:lineRule="auto"/>
              <w:rPr>
                <w:rFonts w:ascii="Times New Roman" w:hAnsi="Times New Roman"/>
                <w:highlight w:val="yellow"/>
              </w:rPr>
            </w:pPr>
            <w:r>
              <w:rPr>
                <w:rFonts w:ascii="Times New Roman" w:hAnsi="Times New Roman"/>
                <w:b/>
                <w:bCs/>
              </w:rPr>
              <w:t>Раздел 1.</w:t>
            </w:r>
            <w:r w:rsidR="00B339B4">
              <w:rPr>
                <w:rFonts w:ascii="Times New Roman" w:hAnsi="Times New Roman"/>
                <w:b/>
                <w:bCs/>
              </w:rPr>
              <w:t xml:space="preserve"> </w:t>
            </w:r>
            <w:r w:rsidR="00F607F1">
              <w:t xml:space="preserve"> </w:t>
            </w:r>
            <w:r w:rsidR="00F607F1">
              <w:rPr>
                <w:rFonts w:ascii="Times New Roman" w:hAnsi="Times New Roman"/>
              </w:rPr>
              <w:t>Профилактиче</w:t>
            </w:r>
            <w:r w:rsidR="00F607F1" w:rsidRPr="00F607F1">
              <w:rPr>
                <w:rFonts w:ascii="Times New Roman" w:hAnsi="Times New Roman"/>
              </w:rPr>
              <w:t>ские мероприятия по предупреж</w:t>
            </w:r>
            <w:r w:rsidR="00F607F1">
              <w:rPr>
                <w:rFonts w:ascii="Times New Roman" w:hAnsi="Times New Roman"/>
              </w:rPr>
              <w:t>дению пожаров их тушению и минимизации послед</w:t>
            </w:r>
            <w:r w:rsidR="00F607F1" w:rsidRPr="00F607F1">
              <w:rPr>
                <w:rFonts w:ascii="Times New Roman" w:hAnsi="Times New Roman"/>
              </w:rPr>
              <w:t>ствий</w:t>
            </w:r>
          </w:p>
        </w:tc>
        <w:tc>
          <w:tcPr>
            <w:tcW w:w="744" w:type="pct"/>
          </w:tcPr>
          <w:p w:rsidR="00091C4A" w:rsidRPr="00D6473D" w:rsidRDefault="00616884" w:rsidP="009E4A4B">
            <w:pPr>
              <w:suppressAutoHyphens/>
              <w:jc w:val="center"/>
              <w:rPr>
                <w:rFonts w:ascii="Times New Roman" w:hAnsi="Times New Roman"/>
                <w:b/>
                <w:highlight w:val="yellow"/>
              </w:rPr>
            </w:pPr>
            <w:r w:rsidRPr="00616884">
              <w:rPr>
                <w:rFonts w:ascii="Times New Roman" w:hAnsi="Times New Roman"/>
                <w:b/>
              </w:rPr>
              <w:t>96</w:t>
            </w:r>
          </w:p>
        </w:tc>
      </w:tr>
      <w:tr w:rsidR="00091C4A" w:rsidRPr="00B36A92" w:rsidTr="009E4A4B">
        <w:trPr>
          <w:trHeight w:val="649"/>
        </w:trPr>
        <w:tc>
          <w:tcPr>
            <w:tcW w:w="4256" w:type="pct"/>
            <w:gridSpan w:val="2"/>
          </w:tcPr>
          <w:p w:rsidR="00E60BA5" w:rsidRPr="00B36A92" w:rsidRDefault="00F607F1" w:rsidP="003637CC">
            <w:pPr>
              <w:spacing w:line="240" w:lineRule="auto"/>
              <w:rPr>
                <w:rFonts w:ascii="Times New Roman" w:hAnsi="Times New Roman"/>
                <w:i/>
              </w:rPr>
            </w:pPr>
            <w:r w:rsidRPr="00F607F1">
              <w:rPr>
                <w:rFonts w:ascii="Times New Roman" w:hAnsi="Times New Roman"/>
                <w:b/>
                <w:bCs/>
              </w:rPr>
              <w:t>МДК  04.01. «Профилактика пожаров»</w:t>
            </w:r>
          </w:p>
        </w:tc>
        <w:tc>
          <w:tcPr>
            <w:tcW w:w="744" w:type="pct"/>
          </w:tcPr>
          <w:p w:rsidR="00091C4A" w:rsidRPr="00D6473D" w:rsidRDefault="00616884" w:rsidP="009E4A4B">
            <w:pPr>
              <w:suppressAutoHyphens/>
              <w:jc w:val="center"/>
              <w:rPr>
                <w:rFonts w:ascii="Times New Roman" w:hAnsi="Times New Roman"/>
                <w:b/>
              </w:rPr>
            </w:pPr>
            <w:r>
              <w:rPr>
                <w:rFonts w:ascii="Times New Roman" w:hAnsi="Times New Roman"/>
                <w:b/>
              </w:rPr>
              <w:t>96</w:t>
            </w:r>
          </w:p>
        </w:tc>
      </w:tr>
      <w:tr w:rsidR="00B339B4" w:rsidRPr="00B36A92" w:rsidTr="009E4A4B">
        <w:tc>
          <w:tcPr>
            <w:tcW w:w="1179" w:type="pct"/>
            <w:vMerge w:val="restart"/>
          </w:tcPr>
          <w:p w:rsidR="00B339B4" w:rsidRPr="00B36A92" w:rsidRDefault="00B339B4" w:rsidP="009E4A4B">
            <w:pPr>
              <w:spacing w:line="240" w:lineRule="auto"/>
              <w:rPr>
                <w:rFonts w:ascii="Times New Roman" w:hAnsi="Times New Roman"/>
                <w:b/>
                <w:bCs/>
              </w:rPr>
            </w:pPr>
            <w:r>
              <w:rPr>
                <w:rFonts w:ascii="Times New Roman" w:hAnsi="Times New Roman"/>
                <w:b/>
                <w:bCs/>
              </w:rPr>
              <w:t>Тема 1.</w:t>
            </w:r>
            <w:r>
              <w:t xml:space="preserve"> </w:t>
            </w:r>
            <w:r w:rsidR="00616884">
              <w:t xml:space="preserve">  </w:t>
            </w:r>
            <w:r w:rsidR="00616884" w:rsidRPr="00616884">
              <w:rPr>
                <w:rFonts w:ascii="Times New Roman" w:hAnsi="Times New Roman"/>
                <w:b/>
                <w:bCs/>
              </w:rPr>
              <w:t>Законодательные о</w:t>
            </w:r>
            <w:r w:rsidR="00616884" w:rsidRPr="00616884">
              <w:rPr>
                <w:rFonts w:ascii="Times New Roman" w:hAnsi="Times New Roman"/>
                <w:b/>
                <w:bCs/>
              </w:rPr>
              <w:t>с</w:t>
            </w:r>
            <w:r w:rsidR="00616884" w:rsidRPr="00616884">
              <w:rPr>
                <w:rFonts w:ascii="Times New Roman" w:hAnsi="Times New Roman"/>
                <w:b/>
                <w:bCs/>
              </w:rPr>
              <w:t>новы профилактики пожаров.</w:t>
            </w:r>
          </w:p>
        </w:tc>
        <w:tc>
          <w:tcPr>
            <w:tcW w:w="3077" w:type="pct"/>
          </w:tcPr>
          <w:p w:rsidR="00B339B4" w:rsidRPr="00B36A92" w:rsidRDefault="00B339B4" w:rsidP="009E4A4B">
            <w:pPr>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B339B4" w:rsidRPr="00D6473D" w:rsidRDefault="00616884" w:rsidP="009E4A4B">
            <w:pPr>
              <w:suppressAutoHyphens/>
              <w:jc w:val="center"/>
              <w:rPr>
                <w:rFonts w:ascii="Times New Roman" w:hAnsi="Times New Roman"/>
                <w:b/>
              </w:rPr>
            </w:pPr>
            <w:r>
              <w:rPr>
                <w:rFonts w:ascii="Times New Roman" w:hAnsi="Times New Roman"/>
                <w:b/>
              </w:rPr>
              <w:t>3</w:t>
            </w:r>
          </w:p>
        </w:tc>
      </w:tr>
      <w:tr w:rsidR="00616884" w:rsidRPr="00B36A92" w:rsidTr="009E4A4B">
        <w:tc>
          <w:tcPr>
            <w:tcW w:w="1179" w:type="pct"/>
            <w:vMerge/>
          </w:tcPr>
          <w:p w:rsidR="00616884" w:rsidRPr="00B36A92" w:rsidRDefault="00616884" w:rsidP="00616884">
            <w:pPr>
              <w:spacing w:line="240" w:lineRule="auto"/>
              <w:rPr>
                <w:rFonts w:ascii="Times New Roman" w:hAnsi="Times New Roman"/>
                <w:b/>
                <w:bCs/>
              </w:rPr>
            </w:pPr>
          </w:p>
        </w:tc>
        <w:tc>
          <w:tcPr>
            <w:tcW w:w="3077" w:type="pct"/>
            <w:vAlign w:val="center"/>
          </w:tcPr>
          <w:p w:rsidR="00616884" w:rsidRPr="00805288" w:rsidRDefault="00616884" w:rsidP="0061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Федеральные целевые программы</w:t>
            </w:r>
          </w:p>
        </w:tc>
        <w:tc>
          <w:tcPr>
            <w:tcW w:w="744" w:type="pct"/>
          </w:tcPr>
          <w:p w:rsidR="00616884" w:rsidRPr="00B36A92" w:rsidRDefault="00616884" w:rsidP="00616884">
            <w:pPr>
              <w:suppressAutoHyphens/>
              <w:jc w:val="center"/>
              <w:rPr>
                <w:rFonts w:ascii="Times New Roman" w:hAnsi="Times New Roman"/>
                <w:b/>
              </w:rPr>
            </w:pPr>
            <w:r>
              <w:rPr>
                <w:rFonts w:ascii="Times New Roman" w:hAnsi="Times New Roman"/>
                <w:b/>
              </w:rPr>
              <w:t>1</w:t>
            </w:r>
          </w:p>
        </w:tc>
      </w:tr>
      <w:tr w:rsidR="00616884" w:rsidRPr="00B36A92" w:rsidTr="009E4A4B">
        <w:tc>
          <w:tcPr>
            <w:tcW w:w="1179" w:type="pct"/>
            <w:vMerge/>
          </w:tcPr>
          <w:p w:rsidR="00616884" w:rsidRPr="00B36A92" w:rsidRDefault="00616884" w:rsidP="00616884">
            <w:pPr>
              <w:spacing w:line="240" w:lineRule="auto"/>
              <w:rPr>
                <w:rFonts w:ascii="Times New Roman" w:hAnsi="Times New Roman"/>
                <w:b/>
                <w:bCs/>
              </w:rPr>
            </w:pPr>
          </w:p>
        </w:tc>
        <w:tc>
          <w:tcPr>
            <w:tcW w:w="3077" w:type="pct"/>
            <w:vAlign w:val="center"/>
          </w:tcPr>
          <w:p w:rsidR="00616884" w:rsidRPr="00805288" w:rsidRDefault="00616884" w:rsidP="0061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Основные причины пожаров</w:t>
            </w:r>
          </w:p>
        </w:tc>
        <w:tc>
          <w:tcPr>
            <w:tcW w:w="744" w:type="pct"/>
          </w:tcPr>
          <w:p w:rsidR="00616884" w:rsidRDefault="0030682A" w:rsidP="00616884">
            <w:pPr>
              <w:suppressAutoHyphens/>
              <w:jc w:val="center"/>
              <w:rPr>
                <w:rFonts w:ascii="Times New Roman" w:hAnsi="Times New Roman"/>
                <w:b/>
              </w:rPr>
            </w:pPr>
            <w:r>
              <w:rPr>
                <w:rFonts w:ascii="Times New Roman" w:hAnsi="Times New Roman"/>
                <w:b/>
              </w:rPr>
              <w:t>1</w:t>
            </w:r>
          </w:p>
        </w:tc>
      </w:tr>
      <w:tr w:rsidR="00616884" w:rsidRPr="00B36A92" w:rsidTr="00A62C6F">
        <w:tc>
          <w:tcPr>
            <w:tcW w:w="1179" w:type="pct"/>
            <w:vMerge/>
          </w:tcPr>
          <w:p w:rsidR="00616884" w:rsidRPr="00B36A92" w:rsidRDefault="00616884" w:rsidP="00616884">
            <w:pPr>
              <w:spacing w:line="240" w:lineRule="auto"/>
              <w:rPr>
                <w:rFonts w:ascii="Times New Roman" w:hAnsi="Times New Roman"/>
                <w:b/>
                <w:bCs/>
              </w:rPr>
            </w:pPr>
          </w:p>
        </w:tc>
        <w:tc>
          <w:tcPr>
            <w:tcW w:w="3077" w:type="pct"/>
          </w:tcPr>
          <w:p w:rsidR="00616884" w:rsidRPr="00805288" w:rsidRDefault="00616884" w:rsidP="00616884">
            <w:pPr>
              <w:spacing w:after="0" w:line="240" w:lineRule="auto"/>
              <w:rPr>
                <w:rFonts w:ascii="Times New Roman" w:hAnsi="Times New Roman"/>
                <w:sz w:val="24"/>
                <w:szCs w:val="24"/>
              </w:rPr>
            </w:pPr>
            <w:r>
              <w:rPr>
                <w:rFonts w:ascii="Times New Roman" w:hAnsi="Times New Roman"/>
                <w:sz w:val="24"/>
                <w:szCs w:val="24"/>
              </w:rPr>
              <w:t>Система технического регулирования обеспечения ПБ</w:t>
            </w:r>
          </w:p>
        </w:tc>
        <w:tc>
          <w:tcPr>
            <w:tcW w:w="744" w:type="pct"/>
          </w:tcPr>
          <w:p w:rsidR="00616884" w:rsidRDefault="0030682A" w:rsidP="00616884">
            <w:pPr>
              <w:suppressAutoHyphens/>
              <w:jc w:val="center"/>
              <w:rPr>
                <w:rFonts w:ascii="Times New Roman" w:hAnsi="Times New Roman"/>
                <w:b/>
              </w:rPr>
            </w:pPr>
            <w:r>
              <w:rPr>
                <w:rFonts w:ascii="Times New Roman" w:hAnsi="Times New Roman"/>
                <w:b/>
              </w:rPr>
              <w:t>1</w:t>
            </w:r>
          </w:p>
        </w:tc>
      </w:tr>
      <w:tr w:rsidR="00DB0A89" w:rsidRPr="00B36A92" w:rsidTr="009E4A4B">
        <w:trPr>
          <w:trHeight w:val="461"/>
        </w:trPr>
        <w:tc>
          <w:tcPr>
            <w:tcW w:w="1179" w:type="pct"/>
            <w:vMerge w:val="restart"/>
          </w:tcPr>
          <w:p w:rsidR="00DB0A89" w:rsidRPr="00B36A92" w:rsidRDefault="00DB0A89" w:rsidP="00616884">
            <w:pPr>
              <w:spacing w:line="240" w:lineRule="auto"/>
              <w:rPr>
                <w:rFonts w:ascii="Times New Roman" w:hAnsi="Times New Roman"/>
                <w:b/>
                <w:bCs/>
              </w:rPr>
            </w:pPr>
            <w:r>
              <w:rPr>
                <w:rFonts w:ascii="Times New Roman" w:hAnsi="Times New Roman"/>
                <w:b/>
                <w:bCs/>
              </w:rPr>
              <w:t xml:space="preserve">Тема </w:t>
            </w:r>
            <w:r w:rsidRPr="00B36A92">
              <w:rPr>
                <w:rFonts w:ascii="Times New Roman" w:hAnsi="Times New Roman"/>
                <w:b/>
                <w:bCs/>
              </w:rPr>
              <w:t xml:space="preserve">2. </w:t>
            </w:r>
            <w:r>
              <w:t xml:space="preserve"> </w:t>
            </w:r>
            <w:r w:rsidRPr="00616884">
              <w:rPr>
                <w:rFonts w:ascii="Times New Roman" w:hAnsi="Times New Roman"/>
                <w:b/>
                <w:bCs/>
              </w:rPr>
              <w:t>Пожарная безопа</w:t>
            </w:r>
            <w:r w:rsidRPr="00616884">
              <w:rPr>
                <w:rFonts w:ascii="Times New Roman" w:hAnsi="Times New Roman"/>
                <w:b/>
                <w:bCs/>
              </w:rPr>
              <w:t>с</w:t>
            </w:r>
            <w:r w:rsidRPr="00616884">
              <w:rPr>
                <w:rFonts w:ascii="Times New Roman" w:hAnsi="Times New Roman"/>
                <w:b/>
                <w:bCs/>
              </w:rPr>
              <w:t>ность в строительстве.</w:t>
            </w:r>
          </w:p>
        </w:tc>
        <w:tc>
          <w:tcPr>
            <w:tcW w:w="3077" w:type="pct"/>
          </w:tcPr>
          <w:p w:rsidR="00DB0A89" w:rsidRPr="00B36A92" w:rsidRDefault="00DB0A89" w:rsidP="00616884">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DB0A89" w:rsidRPr="00942D5E" w:rsidRDefault="00DB0A89" w:rsidP="00616884">
            <w:pPr>
              <w:suppressAutoHyphens/>
              <w:jc w:val="center"/>
              <w:rPr>
                <w:rFonts w:ascii="Times New Roman" w:hAnsi="Times New Roman"/>
                <w:b/>
                <w:sz w:val="24"/>
                <w:szCs w:val="24"/>
              </w:rPr>
            </w:pPr>
            <w:r>
              <w:rPr>
                <w:rFonts w:ascii="Times New Roman" w:hAnsi="Times New Roman"/>
                <w:b/>
                <w:sz w:val="24"/>
                <w:szCs w:val="24"/>
              </w:rPr>
              <w:t>4</w:t>
            </w:r>
          </w:p>
        </w:tc>
      </w:tr>
      <w:tr w:rsidR="00DB0A89" w:rsidRPr="00B36A92" w:rsidTr="009E4A4B">
        <w:tc>
          <w:tcPr>
            <w:tcW w:w="1179" w:type="pct"/>
            <w:vMerge/>
          </w:tcPr>
          <w:p w:rsidR="00DB0A89" w:rsidRPr="00B36A92" w:rsidRDefault="00DB0A89" w:rsidP="00616884">
            <w:pPr>
              <w:spacing w:line="240" w:lineRule="auto"/>
              <w:rPr>
                <w:rFonts w:ascii="Times New Roman" w:hAnsi="Times New Roman"/>
                <w:b/>
                <w:bCs/>
              </w:rPr>
            </w:pPr>
          </w:p>
        </w:tc>
        <w:tc>
          <w:tcPr>
            <w:tcW w:w="3077" w:type="pct"/>
          </w:tcPr>
          <w:p w:rsidR="00DB0A89" w:rsidRPr="00805288" w:rsidRDefault="00DB0A89" w:rsidP="00616884">
            <w:pPr>
              <w:spacing w:after="0" w:line="240" w:lineRule="auto"/>
              <w:rPr>
                <w:rFonts w:ascii="Times New Roman" w:hAnsi="Times New Roman"/>
                <w:sz w:val="24"/>
                <w:szCs w:val="24"/>
              </w:rPr>
            </w:pPr>
            <w:r w:rsidRPr="00DB0A89">
              <w:rPr>
                <w:rFonts w:ascii="Times New Roman" w:hAnsi="Times New Roman"/>
                <w:sz w:val="24"/>
                <w:szCs w:val="24"/>
              </w:rPr>
              <w:t>Понятие строительства</w:t>
            </w:r>
          </w:p>
        </w:tc>
        <w:tc>
          <w:tcPr>
            <w:tcW w:w="744" w:type="pct"/>
          </w:tcPr>
          <w:p w:rsidR="00DB0A89" w:rsidRPr="00942D5E" w:rsidRDefault="00DB0A89" w:rsidP="00616884">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9E4A4B">
        <w:tc>
          <w:tcPr>
            <w:tcW w:w="1179" w:type="pct"/>
            <w:vMerge/>
          </w:tcPr>
          <w:p w:rsidR="00DB0A89" w:rsidRPr="00B36A92" w:rsidRDefault="00DB0A89" w:rsidP="00616884">
            <w:pPr>
              <w:spacing w:line="240" w:lineRule="auto"/>
              <w:rPr>
                <w:rFonts w:ascii="Times New Roman" w:hAnsi="Times New Roman"/>
                <w:b/>
                <w:bCs/>
              </w:rPr>
            </w:pPr>
          </w:p>
        </w:tc>
        <w:tc>
          <w:tcPr>
            <w:tcW w:w="3077" w:type="pct"/>
          </w:tcPr>
          <w:p w:rsidR="00DB0A89" w:rsidRPr="00805288" w:rsidRDefault="00DB0A89" w:rsidP="00616884">
            <w:pPr>
              <w:spacing w:after="0" w:line="240" w:lineRule="auto"/>
              <w:rPr>
                <w:rFonts w:ascii="Times New Roman" w:hAnsi="Times New Roman"/>
                <w:sz w:val="24"/>
                <w:szCs w:val="24"/>
              </w:rPr>
            </w:pPr>
            <w:r>
              <w:rPr>
                <w:rFonts w:ascii="Times New Roman" w:hAnsi="Times New Roman"/>
                <w:sz w:val="24"/>
                <w:szCs w:val="24"/>
              </w:rPr>
              <w:t>Пожарная опасность и безопасность объекта</w:t>
            </w:r>
          </w:p>
        </w:tc>
        <w:tc>
          <w:tcPr>
            <w:tcW w:w="744" w:type="pct"/>
          </w:tcPr>
          <w:p w:rsidR="00DB0A89" w:rsidRPr="00942D5E" w:rsidRDefault="00DB0A89" w:rsidP="00616884">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9E4A4B">
        <w:tc>
          <w:tcPr>
            <w:tcW w:w="1179" w:type="pct"/>
            <w:vMerge/>
          </w:tcPr>
          <w:p w:rsidR="00DB0A89" w:rsidRPr="00B36A92" w:rsidRDefault="00DB0A89" w:rsidP="00616884">
            <w:pPr>
              <w:spacing w:line="240" w:lineRule="auto"/>
              <w:rPr>
                <w:rFonts w:ascii="Times New Roman" w:hAnsi="Times New Roman"/>
                <w:b/>
                <w:bCs/>
              </w:rPr>
            </w:pPr>
          </w:p>
        </w:tc>
        <w:tc>
          <w:tcPr>
            <w:tcW w:w="3077" w:type="pct"/>
          </w:tcPr>
          <w:p w:rsidR="00DB0A89" w:rsidRPr="00805288" w:rsidRDefault="00DB0A89" w:rsidP="00616884">
            <w:pPr>
              <w:spacing w:after="0" w:line="240" w:lineRule="auto"/>
              <w:rPr>
                <w:rFonts w:ascii="Times New Roman" w:hAnsi="Times New Roman"/>
                <w:sz w:val="24"/>
                <w:szCs w:val="24"/>
              </w:rPr>
            </w:pPr>
            <w:r>
              <w:rPr>
                <w:rFonts w:ascii="Times New Roman" w:hAnsi="Times New Roman"/>
                <w:sz w:val="24"/>
                <w:szCs w:val="24"/>
              </w:rPr>
              <w:t>Критическая продолжительность пожара</w:t>
            </w:r>
          </w:p>
        </w:tc>
        <w:tc>
          <w:tcPr>
            <w:tcW w:w="744" w:type="pct"/>
          </w:tcPr>
          <w:p w:rsidR="00DB0A89" w:rsidRPr="00942D5E" w:rsidRDefault="00DB0A89" w:rsidP="00616884">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9E4A4B">
        <w:tc>
          <w:tcPr>
            <w:tcW w:w="1179" w:type="pct"/>
            <w:vMerge/>
          </w:tcPr>
          <w:p w:rsidR="00DB0A89" w:rsidRPr="00B36A92" w:rsidRDefault="00DB0A89" w:rsidP="00616884">
            <w:pPr>
              <w:spacing w:line="240" w:lineRule="auto"/>
              <w:rPr>
                <w:rFonts w:ascii="Times New Roman" w:hAnsi="Times New Roman"/>
                <w:b/>
                <w:bCs/>
              </w:rPr>
            </w:pPr>
          </w:p>
        </w:tc>
        <w:tc>
          <w:tcPr>
            <w:tcW w:w="3077" w:type="pct"/>
          </w:tcPr>
          <w:p w:rsidR="00DB0A89" w:rsidRDefault="00DB0A89" w:rsidP="00616884">
            <w:pPr>
              <w:spacing w:after="0" w:line="240" w:lineRule="auto"/>
              <w:rPr>
                <w:rFonts w:ascii="Times New Roman" w:hAnsi="Times New Roman"/>
                <w:sz w:val="24"/>
                <w:szCs w:val="24"/>
              </w:rPr>
            </w:pPr>
            <w:r>
              <w:rPr>
                <w:rFonts w:ascii="Times New Roman" w:hAnsi="Times New Roman"/>
                <w:sz w:val="24"/>
                <w:szCs w:val="24"/>
              </w:rPr>
              <w:t>Пожарная опасность объектов защиты</w:t>
            </w:r>
          </w:p>
        </w:tc>
        <w:tc>
          <w:tcPr>
            <w:tcW w:w="744" w:type="pct"/>
          </w:tcPr>
          <w:p w:rsidR="00DB0A89" w:rsidRDefault="00DB0A89" w:rsidP="00616884">
            <w:pPr>
              <w:suppressAutoHyphens/>
              <w:jc w:val="center"/>
              <w:rPr>
                <w:rFonts w:ascii="Times New Roman" w:hAnsi="Times New Roman"/>
                <w:b/>
                <w:sz w:val="24"/>
                <w:szCs w:val="24"/>
              </w:rPr>
            </w:pPr>
            <w:r>
              <w:rPr>
                <w:rFonts w:ascii="Times New Roman" w:hAnsi="Times New Roman"/>
                <w:b/>
                <w:sz w:val="24"/>
                <w:szCs w:val="24"/>
              </w:rPr>
              <w:t>1</w:t>
            </w:r>
          </w:p>
        </w:tc>
      </w:tr>
      <w:tr w:rsidR="00616884" w:rsidRPr="00B36A92" w:rsidTr="009E4A4B">
        <w:trPr>
          <w:trHeight w:val="461"/>
        </w:trPr>
        <w:tc>
          <w:tcPr>
            <w:tcW w:w="1179" w:type="pct"/>
            <w:vMerge w:val="restart"/>
          </w:tcPr>
          <w:p w:rsidR="00616884" w:rsidRPr="00B36A92" w:rsidRDefault="00616884" w:rsidP="00616884">
            <w:pPr>
              <w:spacing w:line="240" w:lineRule="auto"/>
              <w:rPr>
                <w:rFonts w:ascii="Times New Roman" w:hAnsi="Times New Roman"/>
                <w:b/>
                <w:bCs/>
              </w:rPr>
            </w:pPr>
            <w:r>
              <w:rPr>
                <w:rFonts w:ascii="Times New Roman" w:hAnsi="Times New Roman"/>
                <w:b/>
                <w:bCs/>
              </w:rPr>
              <w:t>Тема 3</w:t>
            </w:r>
            <w:r w:rsidR="0030682A" w:rsidRPr="0030682A">
              <w:rPr>
                <w:rFonts w:ascii="Times New Roman" w:hAnsi="Times New Roman"/>
                <w:b/>
                <w:bCs/>
              </w:rPr>
              <w:t>.   Стадии пожара.</w:t>
            </w:r>
          </w:p>
        </w:tc>
        <w:tc>
          <w:tcPr>
            <w:tcW w:w="3077" w:type="pct"/>
          </w:tcPr>
          <w:p w:rsidR="00616884" w:rsidRPr="00805288" w:rsidRDefault="00616884" w:rsidP="00616884">
            <w:pPr>
              <w:spacing w:after="0" w:line="240" w:lineRule="auto"/>
              <w:rPr>
                <w:rFonts w:ascii="Times New Roman" w:hAnsi="Times New Roman"/>
                <w:sz w:val="24"/>
                <w:szCs w:val="24"/>
              </w:rPr>
            </w:pPr>
            <w:r w:rsidRPr="00B36A92">
              <w:rPr>
                <w:rFonts w:ascii="Times New Roman" w:hAnsi="Times New Roman"/>
                <w:b/>
                <w:bCs/>
              </w:rPr>
              <w:t>Содержание</w:t>
            </w:r>
          </w:p>
        </w:tc>
        <w:tc>
          <w:tcPr>
            <w:tcW w:w="744" w:type="pct"/>
          </w:tcPr>
          <w:p w:rsidR="00616884" w:rsidRPr="00942D5E" w:rsidRDefault="00DB0A89" w:rsidP="00616884">
            <w:pPr>
              <w:suppressAutoHyphens/>
              <w:jc w:val="center"/>
              <w:rPr>
                <w:rFonts w:ascii="Times New Roman" w:hAnsi="Times New Roman"/>
                <w:b/>
                <w:sz w:val="24"/>
                <w:szCs w:val="24"/>
              </w:rPr>
            </w:pPr>
            <w:r>
              <w:rPr>
                <w:rFonts w:ascii="Times New Roman" w:hAnsi="Times New Roman"/>
                <w:b/>
                <w:sz w:val="24"/>
                <w:szCs w:val="24"/>
              </w:rPr>
              <w:t>4</w:t>
            </w:r>
          </w:p>
        </w:tc>
      </w:tr>
      <w:tr w:rsidR="00DB0A89" w:rsidRPr="00B36A92" w:rsidTr="009E4A4B">
        <w:tc>
          <w:tcPr>
            <w:tcW w:w="1179" w:type="pct"/>
            <w:vMerge/>
          </w:tcPr>
          <w:p w:rsidR="00DB0A89" w:rsidRPr="00B36A92" w:rsidRDefault="00DB0A89" w:rsidP="00DB0A89">
            <w:pPr>
              <w:spacing w:line="240" w:lineRule="auto"/>
              <w:rPr>
                <w:rFonts w:ascii="Times New Roman" w:hAnsi="Times New Roman"/>
                <w:b/>
                <w:bCs/>
              </w:rPr>
            </w:pPr>
          </w:p>
        </w:tc>
        <w:tc>
          <w:tcPr>
            <w:tcW w:w="3077" w:type="pct"/>
          </w:tcPr>
          <w:p w:rsidR="00DB0A89" w:rsidRPr="00805288" w:rsidRDefault="00DB0A89" w:rsidP="00DB0A89">
            <w:pPr>
              <w:spacing w:after="0" w:line="240" w:lineRule="auto"/>
              <w:rPr>
                <w:rFonts w:ascii="Times New Roman" w:hAnsi="Times New Roman"/>
                <w:sz w:val="24"/>
                <w:szCs w:val="24"/>
              </w:rPr>
            </w:pPr>
            <w:r>
              <w:rPr>
                <w:rFonts w:ascii="Times New Roman" w:hAnsi="Times New Roman"/>
                <w:sz w:val="24"/>
                <w:szCs w:val="24"/>
              </w:rPr>
              <w:t>Начальная стадия пожара</w:t>
            </w:r>
          </w:p>
        </w:tc>
        <w:tc>
          <w:tcPr>
            <w:tcW w:w="744" w:type="pct"/>
          </w:tcPr>
          <w:p w:rsidR="00DB0A89" w:rsidRPr="00942D5E" w:rsidRDefault="00DB0A89" w:rsidP="00DB0A89">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9E4A4B">
        <w:tc>
          <w:tcPr>
            <w:tcW w:w="1179" w:type="pct"/>
            <w:vMerge/>
          </w:tcPr>
          <w:p w:rsidR="00DB0A89" w:rsidRPr="00B36A92" w:rsidRDefault="00DB0A89" w:rsidP="00DB0A89">
            <w:pPr>
              <w:spacing w:line="240" w:lineRule="auto"/>
              <w:rPr>
                <w:rFonts w:ascii="Times New Roman" w:hAnsi="Times New Roman"/>
                <w:b/>
                <w:bCs/>
              </w:rPr>
            </w:pPr>
          </w:p>
        </w:tc>
        <w:tc>
          <w:tcPr>
            <w:tcW w:w="3077" w:type="pct"/>
          </w:tcPr>
          <w:p w:rsidR="00DB0A89" w:rsidRPr="00805288" w:rsidRDefault="00DB0A89" w:rsidP="00DB0A89">
            <w:pPr>
              <w:spacing w:after="0" w:line="240" w:lineRule="auto"/>
              <w:rPr>
                <w:rFonts w:ascii="Times New Roman" w:hAnsi="Times New Roman"/>
                <w:sz w:val="24"/>
                <w:szCs w:val="24"/>
              </w:rPr>
            </w:pPr>
            <w:r>
              <w:rPr>
                <w:rFonts w:ascii="Times New Roman" w:hAnsi="Times New Roman"/>
                <w:sz w:val="24"/>
                <w:szCs w:val="24"/>
              </w:rPr>
              <w:t>Развивающаяся стадия пожара</w:t>
            </w:r>
          </w:p>
        </w:tc>
        <w:tc>
          <w:tcPr>
            <w:tcW w:w="744" w:type="pct"/>
          </w:tcPr>
          <w:p w:rsidR="00DB0A89" w:rsidRPr="00942D5E" w:rsidRDefault="00DB0A89" w:rsidP="00DB0A89">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9E4A4B">
        <w:tc>
          <w:tcPr>
            <w:tcW w:w="1179" w:type="pct"/>
            <w:vMerge/>
          </w:tcPr>
          <w:p w:rsidR="00DB0A89" w:rsidRPr="00B36A92" w:rsidRDefault="00DB0A89" w:rsidP="00DB0A89">
            <w:pPr>
              <w:spacing w:line="240" w:lineRule="auto"/>
              <w:rPr>
                <w:rFonts w:ascii="Times New Roman" w:hAnsi="Times New Roman"/>
                <w:b/>
                <w:bCs/>
              </w:rPr>
            </w:pPr>
          </w:p>
        </w:tc>
        <w:tc>
          <w:tcPr>
            <w:tcW w:w="3077" w:type="pct"/>
          </w:tcPr>
          <w:p w:rsidR="00DB0A89" w:rsidRPr="00805288" w:rsidRDefault="00DB0A89" w:rsidP="00DB0A89">
            <w:pPr>
              <w:spacing w:after="0" w:line="240" w:lineRule="auto"/>
              <w:rPr>
                <w:rFonts w:ascii="Times New Roman" w:hAnsi="Times New Roman"/>
                <w:sz w:val="24"/>
                <w:szCs w:val="24"/>
              </w:rPr>
            </w:pPr>
            <w:r>
              <w:rPr>
                <w:rFonts w:ascii="Times New Roman" w:hAnsi="Times New Roman"/>
                <w:sz w:val="24"/>
                <w:szCs w:val="24"/>
              </w:rPr>
              <w:t>Затухающая (конечная) стадия пожара</w:t>
            </w:r>
          </w:p>
        </w:tc>
        <w:tc>
          <w:tcPr>
            <w:tcW w:w="744" w:type="pct"/>
          </w:tcPr>
          <w:p w:rsidR="00DB0A89" w:rsidRPr="00942D5E" w:rsidRDefault="00DB0A89" w:rsidP="00DB0A89">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9E4A4B">
        <w:tc>
          <w:tcPr>
            <w:tcW w:w="1179" w:type="pct"/>
            <w:vMerge/>
          </w:tcPr>
          <w:p w:rsidR="00DB0A89" w:rsidRPr="00B36A92" w:rsidRDefault="00DB0A89" w:rsidP="00DB0A89">
            <w:pPr>
              <w:spacing w:line="240" w:lineRule="auto"/>
              <w:rPr>
                <w:rFonts w:ascii="Times New Roman" w:hAnsi="Times New Roman"/>
                <w:b/>
                <w:bCs/>
              </w:rPr>
            </w:pPr>
          </w:p>
        </w:tc>
        <w:tc>
          <w:tcPr>
            <w:tcW w:w="3077" w:type="pct"/>
          </w:tcPr>
          <w:p w:rsidR="00DB0A89" w:rsidRPr="00805288" w:rsidRDefault="00DB0A89" w:rsidP="00DB0A89">
            <w:pPr>
              <w:spacing w:after="0" w:line="240" w:lineRule="auto"/>
              <w:rPr>
                <w:rFonts w:ascii="Times New Roman" w:hAnsi="Times New Roman"/>
                <w:sz w:val="24"/>
                <w:szCs w:val="24"/>
              </w:rPr>
            </w:pPr>
            <w:r>
              <w:rPr>
                <w:rFonts w:ascii="Times New Roman" w:hAnsi="Times New Roman"/>
                <w:sz w:val="24"/>
                <w:szCs w:val="24"/>
              </w:rPr>
              <w:t>Классификация пожаров</w:t>
            </w:r>
          </w:p>
        </w:tc>
        <w:tc>
          <w:tcPr>
            <w:tcW w:w="744" w:type="pct"/>
          </w:tcPr>
          <w:p w:rsidR="00DB0A89" w:rsidRPr="00942D5E" w:rsidRDefault="00DB0A89" w:rsidP="00DB0A89">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9E4A4B">
        <w:trPr>
          <w:trHeight w:val="461"/>
        </w:trPr>
        <w:tc>
          <w:tcPr>
            <w:tcW w:w="1179" w:type="pct"/>
            <w:vMerge w:val="restart"/>
          </w:tcPr>
          <w:p w:rsidR="00DB0A89" w:rsidRPr="00B36A92" w:rsidRDefault="00DB0A89" w:rsidP="00DB0A89">
            <w:pPr>
              <w:spacing w:line="240" w:lineRule="auto"/>
              <w:rPr>
                <w:rFonts w:ascii="Times New Roman" w:hAnsi="Times New Roman"/>
                <w:b/>
                <w:bCs/>
              </w:rPr>
            </w:pPr>
            <w:r>
              <w:rPr>
                <w:rFonts w:ascii="Times New Roman" w:hAnsi="Times New Roman"/>
                <w:b/>
                <w:bCs/>
              </w:rPr>
              <w:t>Тема 4</w:t>
            </w:r>
            <w:r w:rsidRPr="00B36A92">
              <w:rPr>
                <w:rFonts w:ascii="Times New Roman" w:hAnsi="Times New Roman"/>
                <w:b/>
                <w:bCs/>
              </w:rPr>
              <w:t xml:space="preserve">. </w:t>
            </w:r>
            <w:r w:rsidRPr="0030682A">
              <w:rPr>
                <w:rFonts w:ascii="Times New Roman" w:hAnsi="Times New Roman"/>
                <w:b/>
                <w:bCs/>
              </w:rPr>
              <w:t>.   Пожарная безопа</w:t>
            </w:r>
            <w:r w:rsidRPr="0030682A">
              <w:rPr>
                <w:rFonts w:ascii="Times New Roman" w:hAnsi="Times New Roman"/>
                <w:b/>
                <w:bCs/>
              </w:rPr>
              <w:t>с</w:t>
            </w:r>
            <w:r w:rsidRPr="0030682A">
              <w:rPr>
                <w:rFonts w:ascii="Times New Roman" w:hAnsi="Times New Roman"/>
                <w:b/>
                <w:bCs/>
              </w:rPr>
              <w:t>ность объектов защиты.</w:t>
            </w:r>
          </w:p>
        </w:tc>
        <w:tc>
          <w:tcPr>
            <w:tcW w:w="3077" w:type="pct"/>
          </w:tcPr>
          <w:p w:rsidR="00DB0A89" w:rsidRPr="00B36A92" w:rsidRDefault="00DB0A89" w:rsidP="00DB0A89">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DB0A89" w:rsidRPr="00942D5E" w:rsidRDefault="00DB0A89" w:rsidP="00DB0A89">
            <w:pPr>
              <w:suppressAutoHyphens/>
              <w:jc w:val="center"/>
              <w:rPr>
                <w:rFonts w:ascii="Times New Roman" w:hAnsi="Times New Roman"/>
                <w:b/>
                <w:sz w:val="24"/>
                <w:szCs w:val="24"/>
              </w:rPr>
            </w:pPr>
            <w:r>
              <w:rPr>
                <w:rFonts w:ascii="Times New Roman" w:hAnsi="Times New Roman"/>
                <w:b/>
                <w:sz w:val="24"/>
                <w:szCs w:val="24"/>
              </w:rPr>
              <w:t>5</w:t>
            </w:r>
          </w:p>
        </w:tc>
      </w:tr>
      <w:tr w:rsidR="00DB0A89" w:rsidRPr="00B36A92" w:rsidTr="009E4A4B">
        <w:tc>
          <w:tcPr>
            <w:tcW w:w="1179" w:type="pct"/>
            <w:vMerge/>
          </w:tcPr>
          <w:p w:rsidR="00DB0A89" w:rsidRPr="00B36A92" w:rsidRDefault="00DB0A89" w:rsidP="00DB0A89">
            <w:pPr>
              <w:spacing w:line="240" w:lineRule="auto"/>
              <w:rPr>
                <w:rFonts w:ascii="Times New Roman" w:hAnsi="Times New Roman"/>
                <w:b/>
                <w:bCs/>
              </w:rPr>
            </w:pPr>
          </w:p>
        </w:tc>
        <w:tc>
          <w:tcPr>
            <w:tcW w:w="3077" w:type="pct"/>
          </w:tcPr>
          <w:p w:rsidR="00DB0A89" w:rsidRPr="004B46F1" w:rsidRDefault="00DB0A89" w:rsidP="00DB0A89">
            <w:pPr>
              <w:rPr>
                <w:rFonts w:ascii="Times New Roman" w:hAnsi="Times New Roman"/>
                <w:sz w:val="24"/>
                <w:szCs w:val="24"/>
              </w:rPr>
            </w:pPr>
            <w:r>
              <w:rPr>
                <w:rFonts w:ascii="Times New Roman" w:hAnsi="Times New Roman"/>
                <w:sz w:val="24"/>
                <w:szCs w:val="24"/>
              </w:rPr>
              <w:t>Требования т</w:t>
            </w:r>
            <w:r w:rsidRPr="004B46F1">
              <w:rPr>
                <w:rFonts w:ascii="Times New Roman" w:hAnsi="Times New Roman"/>
                <w:sz w:val="24"/>
                <w:szCs w:val="24"/>
              </w:rPr>
              <w:t>ехническ</w:t>
            </w:r>
            <w:r>
              <w:rPr>
                <w:rFonts w:ascii="Times New Roman" w:hAnsi="Times New Roman"/>
                <w:sz w:val="24"/>
                <w:szCs w:val="24"/>
              </w:rPr>
              <w:t>ого</w:t>
            </w:r>
            <w:r w:rsidRPr="004B46F1">
              <w:rPr>
                <w:rFonts w:ascii="Times New Roman" w:hAnsi="Times New Roman"/>
                <w:sz w:val="24"/>
                <w:szCs w:val="24"/>
              </w:rPr>
              <w:t xml:space="preserve"> регламент</w:t>
            </w:r>
            <w:r>
              <w:rPr>
                <w:rFonts w:ascii="Times New Roman" w:hAnsi="Times New Roman"/>
                <w:sz w:val="24"/>
                <w:szCs w:val="24"/>
              </w:rPr>
              <w:t>а</w:t>
            </w:r>
          </w:p>
        </w:tc>
        <w:tc>
          <w:tcPr>
            <w:tcW w:w="744" w:type="pct"/>
          </w:tcPr>
          <w:p w:rsidR="00DB0A89" w:rsidRPr="00942D5E" w:rsidRDefault="00DB0A89" w:rsidP="00DB0A89">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1E1D68">
        <w:tc>
          <w:tcPr>
            <w:tcW w:w="1179" w:type="pct"/>
            <w:vMerge/>
          </w:tcPr>
          <w:p w:rsidR="00DB0A89" w:rsidRPr="00B36A92" w:rsidRDefault="00DB0A89" w:rsidP="00DB0A89">
            <w:pPr>
              <w:spacing w:line="240" w:lineRule="auto"/>
              <w:rPr>
                <w:rFonts w:ascii="Times New Roman" w:hAnsi="Times New Roman"/>
                <w:b/>
                <w:bCs/>
              </w:rPr>
            </w:pPr>
          </w:p>
        </w:tc>
        <w:tc>
          <w:tcPr>
            <w:tcW w:w="3077" w:type="pct"/>
          </w:tcPr>
          <w:p w:rsidR="00DB0A89" w:rsidRPr="004B46F1" w:rsidRDefault="00DB0A89" w:rsidP="00DB0A89">
            <w:pPr>
              <w:rPr>
                <w:rFonts w:ascii="Times New Roman" w:hAnsi="Times New Roman"/>
                <w:sz w:val="24"/>
                <w:szCs w:val="24"/>
              </w:rPr>
            </w:pPr>
            <w:r>
              <w:rPr>
                <w:rFonts w:ascii="Times New Roman" w:hAnsi="Times New Roman"/>
                <w:sz w:val="24"/>
                <w:szCs w:val="24"/>
              </w:rPr>
              <w:t>Способы предотвращения пожара</w:t>
            </w:r>
          </w:p>
        </w:tc>
        <w:tc>
          <w:tcPr>
            <w:tcW w:w="744" w:type="pct"/>
          </w:tcPr>
          <w:p w:rsidR="00DB0A89" w:rsidRPr="00942D5E" w:rsidRDefault="00DB0A89" w:rsidP="00DB0A89">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9E4A4B">
        <w:tc>
          <w:tcPr>
            <w:tcW w:w="1179" w:type="pct"/>
            <w:vMerge/>
          </w:tcPr>
          <w:p w:rsidR="00DB0A89" w:rsidRPr="00B36A92" w:rsidRDefault="00DB0A89" w:rsidP="00DB0A89">
            <w:pPr>
              <w:spacing w:line="240" w:lineRule="auto"/>
              <w:rPr>
                <w:rFonts w:ascii="Times New Roman" w:hAnsi="Times New Roman"/>
                <w:b/>
                <w:bCs/>
              </w:rPr>
            </w:pPr>
          </w:p>
        </w:tc>
        <w:tc>
          <w:tcPr>
            <w:tcW w:w="3077" w:type="pct"/>
            <w:vAlign w:val="center"/>
          </w:tcPr>
          <w:p w:rsidR="00DB0A89" w:rsidRPr="004B46F1" w:rsidRDefault="00DB0A89" w:rsidP="00DB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Классификация технологических сред</w:t>
            </w:r>
          </w:p>
        </w:tc>
        <w:tc>
          <w:tcPr>
            <w:tcW w:w="744" w:type="pct"/>
          </w:tcPr>
          <w:p w:rsidR="00DB0A89" w:rsidRPr="00942D5E" w:rsidRDefault="00DB0A89" w:rsidP="00DB0A89">
            <w:pPr>
              <w:suppressAutoHyphens/>
              <w:jc w:val="center"/>
              <w:rPr>
                <w:rFonts w:ascii="Times New Roman" w:hAnsi="Times New Roman"/>
                <w:b/>
                <w:sz w:val="24"/>
                <w:szCs w:val="24"/>
              </w:rPr>
            </w:pPr>
            <w:r>
              <w:rPr>
                <w:rFonts w:ascii="Times New Roman" w:hAnsi="Times New Roman"/>
                <w:b/>
                <w:sz w:val="24"/>
                <w:szCs w:val="24"/>
              </w:rPr>
              <w:t>1</w:t>
            </w:r>
          </w:p>
        </w:tc>
      </w:tr>
      <w:tr w:rsidR="00DB0A89" w:rsidRPr="00B36A92" w:rsidTr="009E4A4B">
        <w:tc>
          <w:tcPr>
            <w:tcW w:w="1179" w:type="pct"/>
            <w:vMerge/>
          </w:tcPr>
          <w:p w:rsidR="00DB0A89" w:rsidRPr="00B36A92" w:rsidRDefault="00DB0A89" w:rsidP="00DB0A89">
            <w:pPr>
              <w:spacing w:line="240" w:lineRule="auto"/>
              <w:rPr>
                <w:rFonts w:ascii="Times New Roman" w:hAnsi="Times New Roman"/>
                <w:b/>
                <w:bCs/>
              </w:rPr>
            </w:pPr>
          </w:p>
        </w:tc>
        <w:tc>
          <w:tcPr>
            <w:tcW w:w="3077" w:type="pct"/>
            <w:vAlign w:val="center"/>
          </w:tcPr>
          <w:p w:rsidR="00DB0A89" w:rsidRPr="004B46F1" w:rsidRDefault="00DB0A89" w:rsidP="00DB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Классификация производств </w:t>
            </w:r>
          </w:p>
        </w:tc>
        <w:tc>
          <w:tcPr>
            <w:tcW w:w="744" w:type="pct"/>
          </w:tcPr>
          <w:p w:rsidR="00DB0A89" w:rsidRPr="00942D5E" w:rsidRDefault="00DB0A89" w:rsidP="00DB0A89">
            <w:pPr>
              <w:suppressAutoHyphens/>
              <w:jc w:val="center"/>
              <w:rPr>
                <w:rFonts w:ascii="Times New Roman" w:hAnsi="Times New Roman"/>
                <w:b/>
                <w:sz w:val="24"/>
                <w:szCs w:val="24"/>
              </w:rPr>
            </w:pPr>
            <w:r>
              <w:rPr>
                <w:rFonts w:ascii="Times New Roman" w:hAnsi="Times New Roman"/>
                <w:b/>
                <w:sz w:val="24"/>
                <w:szCs w:val="24"/>
              </w:rPr>
              <w:t>2</w:t>
            </w:r>
          </w:p>
        </w:tc>
      </w:tr>
      <w:tr w:rsidR="002B478B" w:rsidRPr="00B36A92" w:rsidTr="009E4A4B">
        <w:trPr>
          <w:trHeight w:val="461"/>
        </w:trPr>
        <w:tc>
          <w:tcPr>
            <w:tcW w:w="1179" w:type="pct"/>
            <w:vMerge w:val="restart"/>
          </w:tcPr>
          <w:p w:rsidR="002B478B" w:rsidRPr="00B36A92" w:rsidRDefault="002B478B" w:rsidP="00DB0A89">
            <w:pPr>
              <w:spacing w:line="240" w:lineRule="auto"/>
              <w:rPr>
                <w:rFonts w:ascii="Times New Roman" w:hAnsi="Times New Roman"/>
                <w:b/>
                <w:bCs/>
              </w:rPr>
            </w:pPr>
            <w:r>
              <w:rPr>
                <w:rFonts w:ascii="Times New Roman" w:hAnsi="Times New Roman"/>
                <w:b/>
                <w:bCs/>
              </w:rPr>
              <w:t>Тема 5</w:t>
            </w:r>
            <w:r>
              <w:t xml:space="preserve">  </w:t>
            </w:r>
            <w:r w:rsidRPr="00DB0A89">
              <w:rPr>
                <w:rFonts w:ascii="Times New Roman" w:hAnsi="Times New Roman"/>
                <w:b/>
                <w:bCs/>
              </w:rPr>
              <w:t>Горючие  жидкости и материалы.</w:t>
            </w:r>
          </w:p>
        </w:tc>
        <w:tc>
          <w:tcPr>
            <w:tcW w:w="3077" w:type="pct"/>
          </w:tcPr>
          <w:p w:rsidR="002B478B" w:rsidRPr="00B36A92" w:rsidRDefault="002B478B" w:rsidP="00DB0A89">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2B478B" w:rsidRPr="00942D5E" w:rsidRDefault="002B478B" w:rsidP="00DB0A89">
            <w:pPr>
              <w:suppressAutoHyphens/>
              <w:jc w:val="center"/>
              <w:rPr>
                <w:rFonts w:ascii="Times New Roman" w:hAnsi="Times New Roman"/>
                <w:b/>
                <w:sz w:val="24"/>
                <w:szCs w:val="24"/>
              </w:rPr>
            </w:pPr>
            <w:r>
              <w:rPr>
                <w:rFonts w:ascii="Times New Roman" w:hAnsi="Times New Roman"/>
                <w:b/>
                <w:sz w:val="24"/>
                <w:szCs w:val="24"/>
              </w:rPr>
              <w:t>10</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Легковоспламеняющиеся и горючие жидкости (ЛВЖ и ГЖ)</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C61674">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pStyle w:val="ConsPlusNormal"/>
              <w:widowControl/>
              <w:rPr>
                <w:rFonts w:ascii="Times New Roman" w:hAnsi="Times New Roman" w:cs="Times New Roman"/>
                <w:bCs/>
                <w:sz w:val="24"/>
                <w:szCs w:val="24"/>
              </w:rPr>
            </w:pPr>
            <w:r>
              <w:rPr>
                <w:rFonts w:ascii="Times New Roman" w:hAnsi="Times New Roman" w:cs="Times New Roman"/>
                <w:bCs/>
                <w:sz w:val="24"/>
                <w:szCs w:val="24"/>
              </w:rPr>
              <w:t>Температура вспышки</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C61674">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pStyle w:val="ConsPlusNormal"/>
              <w:widowControl/>
              <w:rPr>
                <w:rFonts w:ascii="Times New Roman" w:hAnsi="Times New Roman" w:cs="Times New Roman"/>
                <w:bCs/>
                <w:sz w:val="24"/>
                <w:szCs w:val="24"/>
              </w:rPr>
            </w:pPr>
            <w:r>
              <w:rPr>
                <w:rFonts w:ascii="Times New Roman" w:hAnsi="Times New Roman" w:cs="Times New Roman"/>
                <w:bCs/>
                <w:sz w:val="24"/>
                <w:szCs w:val="24"/>
              </w:rPr>
              <w:t>Температура воспламенения</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C61674">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pStyle w:val="ConsPlusNormal"/>
              <w:widowControl/>
              <w:rPr>
                <w:rFonts w:ascii="Times New Roman" w:hAnsi="Times New Roman" w:cs="Times New Roman"/>
                <w:bCs/>
                <w:sz w:val="24"/>
                <w:szCs w:val="24"/>
              </w:rPr>
            </w:pPr>
            <w:r>
              <w:rPr>
                <w:rFonts w:ascii="Times New Roman" w:hAnsi="Times New Roman" w:cs="Times New Roman"/>
                <w:bCs/>
                <w:sz w:val="24"/>
                <w:szCs w:val="24"/>
              </w:rPr>
              <w:t>Пределы распространения пламени</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C61674">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pStyle w:val="ConsPlusNormal"/>
              <w:widowControl/>
              <w:rPr>
                <w:rFonts w:ascii="Times New Roman" w:hAnsi="Times New Roman" w:cs="Times New Roman"/>
                <w:bCs/>
                <w:sz w:val="24"/>
                <w:szCs w:val="24"/>
              </w:rPr>
            </w:pPr>
            <w:r>
              <w:rPr>
                <w:rFonts w:ascii="Times New Roman" w:hAnsi="Times New Roman" w:cs="Times New Roman"/>
                <w:bCs/>
                <w:sz w:val="24"/>
                <w:szCs w:val="24"/>
              </w:rPr>
              <w:t>Тление и самовозгорание</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C61674">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pStyle w:val="ConsPlusNormal"/>
              <w:widowControl/>
              <w:rPr>
                <w:rFonts w:ascii="Times New Roman" w:hAnsi="Times New Roman" w:cs="Times New Roman"/>
                <w:bCs/>
                <w:sz w:val="24"/>
                <w:szCs w:val="24"/>
              </w:rPr>
            </w:pPr>
            <w:r>
              <w:rPr>
                <w:rFonts w:ascii="Times New Roman" w:hAnsi="Times New Roman" w:cs="Times New Roman"/>
                <w:bCs/>
                <w:sz w:val="24"/>
                <w:szCs w:val="24"/>
              </w:rPr>
              <w:t>Энергия зажигания, кислородный индекс</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C61674">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pStyle w:val="ConsPlusNormal"/>
              <w:widowControl/>
              <w:rPr>
                <w:rFonts w:ascii="Times New Roman" w:hAnsi="Times New Roman" w:cs="Times New Roman"/>
                <w:bCs/>
                <w:sz w:val="24"/>
                <w:szCs w:val="24"/>
              </w:rPr>
            </w:pPr>
            <w:r>
              <w:rPr>
                <w:rFonts w:ascii="Times New Roman" w:hAnsi="Times New Roman" w:cs="Times New Roman"/>
                <w:bCs/>
                <w:sz w:val="24"/>
                <w:szCs w:val="24"/>
              </w:rPr>
              <w:t>Скорость распространения пламени</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C61674">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pStyle w:val="ConsPlusNormal"/>
              <w:widowControl/>
              <w:rPr>
                <w:rFonts w:ascii="Times New Roman" w:hAnsi="Times New Roman" w:cs="Times New Roman"/>
                <w:bCs/>
                <w:sz w:val="24"/>
                <w:szCs w:val="24"/>
              </w:rPr>
            </w:pPr>
            <w:r>
              <w:rPr>
                <w:rFonts w:ascii="Times New Roman" w:hAnsi="Times New Roman" w:cs="Times New Roman"/>
                <w:bCs/>
                <w:sz w:val="24"/>
                <w:szCs w:val="24"/>
              </w:rPr>
              <w:t>Скорость выгорания</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C61674">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pStyle w:val="ConsPlusNormal"/>
              <w:widowControl/>
              <w:rPr>
                <w:rFonts w:ascii="Times New Roman" w:hAnsi="Times New Roman" w:cs="Times New Roman"/>
                <w:bCs/>
                <w:sz w:val="24"/>
                <w:szCs w:val="24"/>
              </w:rPr>
            </w:pPr>
            <w:proofErr w:type="spellStart"/>
            <w:r>
              <w:rPr>
                <w:rFonts w:ascii="Times New Roman" w:hAnsi="Times New Roman" w:cs="Times New Roman"/>
                <w:bCs/>
                <w:sz w:val="24"/>
                <w:szCs w:val="24"/>
              </w:rPr>
              <w:t>Флегматизаторы</w:t>
            </w:r>
            <w:proofErr w:type="spellEnd"/>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C61674">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Давление взрыва</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rPr>
          <w:trHeight w:val="461"/>
        </w:trPr>
        <w:tc>
          <w:tcPr>
            <w:tcW w:w="1179" w:type="pct"/>
            <w:vMerge w:val="restart"/>
          </w:tcPr>
          <w:p w:rsidR="002B478B" w:rsidRPr="00B36A92" w:rsidRDefault="002B478B" w:rsidP="002B478B">
            <w:pPr>
              <w:spacing w:line="240" w:lineRule="auto"/>
              <w:rPr>
                <w:rFonts w:ascii="Times New Roman" w:hAnsi="Times New Roman"/>
                <w:b/>
                <w:bCs/>
              </w:rPr>
            </w:pPr>
            <w:r>
              <w:rPr>
                <w:rFonts w:ascii="Times New Roman" w:hAnsi="Times New Roman"/>
                <w:b/>
                <w:bCs/>
              </w:rPr>
              <w:t>Тема 6</w:t>
            </w:r>
            <w:r w:rsidRPr="00B36A92">
              <w:rPr>
                <w:rFonts w:ascii="Times New Roman" w:hAnsi="Times New Roman"/>
                <w:b/>
                <w:bCs/>
              </w:rPr>
              <w:t xml:space="preserve">. </w:t>
            </w:r>
            <w:r>
              <w:t xml:space="preserve"> </w:t>
            </w:r>
            <w:r w:rsidRPr="00DB0A89">
              <w:rPr>
                <w:rFonts w:ascii="Times New Roman" w:hAnsi="Times New Roman"/>
                <w:b/>
                <w:bCs/>
              </w:rPr>
              <w:t>Взаимное располож</w:t>
            </w:r>
            <w:r w:rsidRPr="00DB0A89">
              <w:rPr>
                <w:rFonts w:ascii="Times New Roman" w:hAnsi="Times New Roman"/>
                <w:b/>
                <w:bCs/>
              </w:rPr>
              <w:t>е</w:t>
            </w:r>
            <w:r w:rsidRPr="00DB0A89">
              <w:rPr>
                <w:rFonts w:ascii="Times New Roman" w:hAnsi="Times New Roman"/>
                <w:b/>
                <w:bCs/>
              </w:rPr>
              <w:t>ние зданий.</w:t>
            </w:r>
          </w:p>
        </w:tc>
        <w:tc>
          <w:tcPr>
            <w:tcW w:w="3077" w:type="pct"/>
          </w:tcPr>
          <w:p w:rsidR="002B478B" w:rsidRPr="00B36A92" w:rsidRDefault="002B478B" w:rsidP="002B478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8</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Основные принципы поселений</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Генеральный план</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Направление ветра</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Рельеф местности</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Дороги</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Въезды на территорию</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Устройство подъездов пожарных автомобилей</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Дворы</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rPr>
          <w:trHeight w:val="461"/>
        </w:trPr>
        <w:tc>
          <w:tcPr>
            <w:tcW w:w="1179" w:type="pct"/>
            <w:vMerge w:val="restart"/>
          </w:tcPr>
          <w:p w:rsidR="002B478B" w:rsidRPr="00B36A92" w:rsidRDefault="002B478B" w:rsidP="002B478B">
            <w:pPr>
              <w:spacing w:line="240" w:lineRule="auto"/>
              <w:rPr>
                <w:rFonts w:ascii="Times New Roman" w:hAnsi="Times New Roman"/>
                <w:b/>
                <w:bCs/>
              </w:rPr>
            </w:pPr>
            <w:r>
              <w:rPr>
                <w:rFonts w:ascii="Times New Roman" w:hAnsi="Times New Roman"/>
                <w:b/>
                <w:bCs/>
              </w:rPr>
              <w:t>Тема 7</w:t>
            </w:r>
            <w:r w:rsidRPr="00DB0A89">
              <w:rPr>
                <w:rFonts w:ascii="Times New Roman" w:hAnsi="Times New Roman"/>
                <w:b/>
                <w:bCs/>
              </w:rPr>
              <w:t xml:space="preserve">. </w:t>
            </w:r>
            <w:r w:rsidRPr="00DB0A89">
              <w:rPr>
                <w:rFonts w:ascii="Times New Roman" w:hAnsi="Times New Roman"/>
                <w:b/>
              </w:rPr>
              <w:t xml:space="preserve">   Пожарная безопа</w:t>
            </w:r>
            <w:r w:rsidRPr="00DB0A89">
              <w:rPr>
                <w:rFonts w:ascii="Times New Roman" w:hAnsi="Times New Roman"/>
                <w:b/>
              </w:rPr>
              <w:t>с</w:t>
            </w:r>
            <w:r w:rsidRPr="00DB0A89">
              <w:rPr>
                <w:rFonts w:ascii="Times New Roman" w:hAnsi="Times New Roman"/>
                <w:b/>
              </w:rPr>
              <w:t>ность электроустановок.</w:t>
            </w:r>
          </w:p>
        </w:tc>
        <w:tc>
          <w:tcPr>
            <w:tcW w:w="3077" w:type="pct"/>
          </w:tcPr>
          <w:p w:rsidR="002B478B" w:rsidRPr="00B36A92" w:rsidRDefault="002B478B" w:rsidP="002B478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8</w:t>
            </w:r>
          </w:p>
        </w:tc>
      </w:tr>
      <w:tr w:rsidR="002B478B" w:rsidRPr="00B36A92" w:rsidTr="007B5142">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Общие сведения об электроустановках</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7B5142">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Классификация электрических сетей</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7B5142">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Род тока</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4A0E9C">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Преобразование напряжения</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7B5142">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Кабели, кабельные линии</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7B5142">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Категории надежности электроснабжения</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4A0E9C">
        <w:tc>
          <w:tcPr>
            <w:tcW w:w="1179" w:type="pct"/>
            <w:vMerge/>
          </w:tcPr>
          <w:p w:rsidR="002B478B" w:rsidRPr="00B36A92" w:rsidRDefault="002B478B" w:rsidP="002B478B">
            <w:pPr>
              <w:spacing w:line="240" w:lineRule="auto"/>
              <w:rPr>
                <w:rFonts w:ascii="Times New Roman" w:hAnsi="Times New Roman"/>
                <w:b/>
                <w:bCs/>
              </w:rPr>
            </w:pPr>
          </w:p>
        </w:tc>
        <w:tc>
          <w:tcPr>
            <w:tcW w:w="3077" w:type="pct"/>
          </w:tcPr>
          <w:p w:rsidR="002B478B" w:rsidRDefault="002B478B" w:rsidP="002B478B">
            <w:r w:rsidRPr="00810301">
              <w:rPr>
                <w:rFonts w:ascii="Times New Roman" w:hAnsi="Times New Roman"/>
                <w:sz w:val="24"/>
                <w:szCs w:val="24"/>
              </w:rPr>
              <w:t>Категории надежности электроснабжения</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4A0E9C">
        <w:tc>
          <w:tcPr>
            <w:tcW w:w="1179" w:type="pct"/>
            <w:vMerge/>
          </w:tcPr>
          <w:p w:rsidR="002B478B" w:rsidRPr="00B36A92" w:rsidRDefault="002B478B" w:rsidP="002B478B">
            <w:pPr>
              <w:spacing w:line="240" w:lineRule="auto"/>
              <w:rPr>
                <w:rFonts w:ascii="Times New Roman" w:hAnsi="Times New Roman"/>
                <w:b/>
                <w:bCs/>
              </w:rPr>
            </w:pPr>
          </w:p>
        </w:tc>
        <w:tc>
          <w:tcPr>
            <w:tcW w:w="3077" w:type="pct"/>
          </w:tcPr>
          <w:p w:rsidR="002B478B" w:rsidRDefault="002B478B" w:rsidP="002B478B">
            <w:r w:rsidRPr="00810301">
              <w:rPr>
                <w:rFonts w:ascii="Times New Roman" w:hAnsi="Times New Roman"/>
                <w:sz w:val="24"/>
                <w:szCs w:val="24"/>
              </w:rPr>
              <w:t>Категории надежности электроснабжения</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7B5142">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sidRPr="00B36A92">
              <w:rPr>
                <w:rFonts w:ascii="Times New Roman" w:hAnsi="Times New Roman"/>
                <w:b/>
                <w:bCs/>
              </w:rPr>
              <w:t>В том числе практических занятий</w:t>
            </w:r>
          </w:p>
        </w:tc>
        <w:tc>
          <w:tcPr>
            <w:tcW w:w="744" w:type="pct"/>
          </w:tcPr>
          <w:p w:rsidR="002B478B" w:rsidRPr="00942D5E" w:rsidRDefault="002B478B" w:rsidP="002B478B">
            <w:pPr>
              <w:suppressAutoHyphens/>
              <w:jc w:val="center"/>
              <w:rPr>
                <w:rFonts w:ascii="Times New Roman" w:hAnsi="Times New Roman"/>
                <w:b/>
                <w:sz w:val="24"/>
                <w:szCs w:val="24"/>
              </w:rPr>
            </w:pPr>
          </w:p>
        </w:tc>
      </w:tr>
      <w:tr w:rsidR="002B478B" w:rsidRPr="00B36A92" w:rsidTr="009E4A4B">
        <w:trPr>
          <w:trHeight w:val="461"/>
        </w:trPr>
        <w:tc>
          <w:tcPr>
            <w:tcW w:w="1179" w:type="pct"/>
            <w:vMerge w:val="restart"/>
          </w:tcPr>
          <w:p w:rsidR="002B478B" w:rsidRPr="00B36A92" w:rsidRDefault="002B478B" w:rsidP="002B478B">
            <w:pPr>
              <w:spacing w:line="240" w:lineRule="auto"/>
              <w:rPr>
                <w:rFonts w:ascii="Times New Roman" w:hAnsi="Times New Roman"/>
                <w:b/>
                <w:bCs/>
              </w:rPr>
            </w:pPr>
            <w:r>
              <w:rPr>
                <w:rFonts w:ascii="Times New Roman" w:hAnsi="Times New Roman"/>
                <w:b/>
                <w:bCs/>
              </w:rPr>
              <w:t>Тема 8</w:t>
            </w:r>
            <w:r w:rsidRPr="00B36A92">
              <w:rPr>
                <w:rFonts w:ascii="Times New Roman" w:hAnsi="Times New Roman"/>
                <w:b/>
                <w:bCs/>
              </w:rPr>
              <w:t xml:space="preserve">. </w:t>
            </w:r>
            <w:r>
              <w:t xml:space="preserve"> </w:t>
            </w:r>
            <w:r w:rsidRPr="00DB0A89">
              <w:rPr>
                <w:rFonts w:ascii="Times New Roman" w:hAnsi="Times New Roman"/>
                <w:b/>
                <w:bCs/>
              </w:rPr>
              <w:t xml:space="preserve">Электроустановки во </w:t>
            </w:r>
            <w:proofErr w:type="spellStart"/>
            <w:r w:rsidRPr="00DB0A89">
              <w:rPr>
                <w:rFonts w:ascii="Times New Roman" w:hAnsi="Times New Roman"/>
                <w:b/>
                <w:bCs/>
              </w:rPr>
              <w:t>взрыво</w:t>
            </w:r>
            <w:proofErr w:type="spellEnd"/>
            <w:r w:rsidRPr="00DB0A89">
              <w:rPr>
                <w:rFonts w:ascii="Times New Roman" w:hAnsi="Times New Roman"/>
                <w:b/>
                <w:bCs/>
              </w:rPr>
              <w:t xml:space="preserve"> – и пожароопасных з</w:t>
            </w:r>
            <w:r w:rsidRPr="00DB0A89">
              <w:rPr>
                <w:rFonts w:ascii="Times New Roman" w:hAnsi="Times New Roman"/>
                <w:b/>
                <w:bCs/>
              </w:rPr>
              <w:t>о</w:t>
            </w:r>
            <w:r w:rsidRPr="00DB0A89">
              <w:rPr>
                <w:rFonts w:ascii="Times New Roman" w:hAnsi="Times New Roman"/>
                <w:b/>
                <w:bCs/>
              </w:rPr>
              <w:t>нах</w:t>
            </w:r>
          </w:p>
        </w:tc>
        <w:tc>
          <w:tcPr>
            <w:tcW w:w="3077" w:type="pct"/>
          </w:tcPr>
          <w:p w:rsidR="002B478B" w:rsidRPr="00B36A92" w:rsidRDefault="002B478B" w:rsidP="002B478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8</w:t>
            </w:r>
          </w:p>
        </w:tc>
      </w:tr>
      <w:tr w:rsidR="002B478B" w:rsidRPr="00B36A92" w:rsidTr="003D237D">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Пожароопасная зона</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3D237D">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Классификация пожароопасных зон</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3D237D">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Классификация электрооборудования</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3D237D">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017C01" w:rsidRDefault="002B478B" w:rsidP="002B478B">
            <w:pPr>
              <w:spacing w:after="0" w:line="240" w:lineRule="auto"/>
              <w:rPr>
                <w:rFonts w:ascii="Times New Roman" w:hAnsi="Times New Roman"/>
                <w:sz w:val="24"/>
                <w:szCs w:val="24"/>
                <w:lang w:val="en-US"/>
              </w:rPr>
            </w:pPr>
            <w:r>
              <w:rPr>
                <w:rFonts w:ascii="Times New Roman" w:hAnsi="Times New Roman"/>
                <w:sz w:val="24"/>
                <w:szCs w:val="24"/>
              </w:rPr>
              <w:t xml:space="preserve">Маркировка </w:t>
            </w:r>
            <w:r>
              <w:rPr>
                <w:rFonts w:ascii="Times New Roman" w:hAnsi="Times New Roman"/>
                <w:sz w:val="24"/>
                <w:szCs w:val="24"/>
                <w:lang w:val="en-US"/>
              </w:rPr>
              <w:t>IP</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3D237D">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bCs/>
                <w:sz w:val="24"/>
                <w:szCs w:val="24"/>
              </w:rPr>
              <w:t>Классификация взрывоопасных зон</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3D237D">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bCs/>
                <w:sz w:val="24"/>
                <w:szCs w:val="24"/>
              </w:rPr>
              <w:t>Классификация взрывоопасных зон</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3D237D">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Противопожарная защита кабельных трасс</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3D237D">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Противопожарная защита кабельных трасс</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rPr>
          <w:trHeight w:val="461"/>
        </w:trPr>
        <w:tc>
          <w:tcPr>
            <w:tcW w:w="1179" w:type="pct"/>
            <w:vMerge w:val="restart"/>
          </w:tcPr>
          <w:p w:rsidR="002B478B" w:rsidRPr="00B36A92" w:rsidRDefault="002B478B" w:rsidP="002B478B">
            <w:pPr>
              <w:spacing w:line="240" w:lineRule="auto"/>
              <w:rPr>
                <w:rFonts w:ascii="Times New Roman" w:hAnsi="Times New Roman"/>
                <w:b/>
                <w:bCs/>
              </w:rPr>
            </w:pPr>
            <w:r>
              <w:rPr>
                <w:rFonts w:ascii="Times New Roman" w:hAnsi="Times New Roman"/>
                <w:b/>
                <w:bCs/>
              </w:rPr>
              <w:t>Тема 9</w:t>
            </w:r>
            <w:r w:rsidRPr="00B36A92">
              <w:rPr>
                <w:rFonts w:ascii="Times New Roman" w:hAnsi="Times New Roman"/>
                <w:b/>
                <w:bCs/>
              </w:rPr>
              <w:t xml:space="preserve">. </w:t>
            </w:r>
            <w:r>
              <w:t xml:space="preserve"> </w:t>
            </w:r>
            <w:r w:rsidRPr="00DB0A89">
              <w:rPr>
                <w:rFonts w:ascii="Times New Roman" w:hAnsi="Times New Roman"/>
                <w:b/>
                <w:bCs/>
              </w:rPr>
              <w:t>Автоматика против</w:t>
            </w:r>
            <w:r w:rsidRPr="00DB0A89">
              <w:rPr>
                <w:rFonts w:ascii="Times New Roman" w:hAnsi="Times New Roman"/>
                <w:b/>
                <w:bCs/>
              </w:rPr>
              <w:t>о</w:t>
            </w:r>
            <w:r w:rsidRPr="00DB0A89">
              <w:rPr>
                <w:rFonts w:ascii="Times New Roman" w:hAnsi="Times New Roman"/>
                <w:b/>
                <w:bCs/>
              </w:rPr>
              <w:t>пожарной защиты.</w:t>
            </w:r>
          </w:p>
        </w:tc>
        <w:tc>
          <w:tcPr>
            <w:tcW w:w="3077" w:type="pct"/>
          </w:tcPr>
          <w:p w:rsidR="002B478B" w:rsidRPr="00B36A92" w:rsidRDefault="002B478B" w:rsidP="002B478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8</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tcPr>
          <w:p w:rsidR="002B478B" w:rsidRPr="00B10834" w:rsidRDefault="002B478B" w:rsidP="002B478B">
            <w:pPr>
              <w:rPr>
                <w:rFonts w:ascii="Times New Roman" w:hAnsi="Times New Roman"/>
              </w:rPr>
            </w:pPr>
            <w:r w:rsidRPr="002B478B">
              <w:rPr>
                <w:rFonts w:ascii="Times New Roman" w:hAnsi="Times New Roman"/>
              </w:rPr>
              <w:t>Пожарная сигнализация</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2</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tcPr>
          <w:p w:rsidR="002B478B" w:rsidRPr="00B10834" w:rsidRDefault="002B478B" w:rsidP="002B478B">
            <w:pPr>
              <w:rPr>
                <w:rFonts w:ascii="Times New Roman" w:hAnsi="Times New Roman"/>
              </w:rPr>
            </w:pPr>
            <w:r w:rsidRPr="002B478B">
              <w:rPr>
                <w:rFonts w:ascii="Times New Roman" w:hAnsi="Times New Roman"/>
              </w:rPr>
              <w:t>Системы пожарной сигнализации</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2</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tcPr>
          <w:p w:rsidR="002B478B" w:rsidRPr="00B10834" w:rsidRDefault="002B478B" w:rsidP="002B478B">
            <w:pPr>
              <w:rPr>
                <w:rFonts w:ascii="Times New Roman" w:hAnsi="Times New Roman"/>
              </w:rPr>
            </w:pPr>
            <w:r w:rsidRPr="002B478B">
              <w:rPr>
                <w:rFonts w:ascii="Times New Roman" w:hAnsi="Times New Roman"/>
              </w:rPr>
              <w:t>Зона контроля пожарной сигнализации</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tcPr>
          <w:p w:rsidR="002B478B" w:rsidRPr="00B10834" w:rsidRDefault="002B478B" w:rsidP="002B478B">
            <w:pPr>
              <w:rPr>
                <w:rFonts w:ascii="Times New Roman" w:hAnsi="Times New Roman"/>
              </w:rPr>
            </w:pPr>
            <w:r w:rsidRPr="002B478B">
              <w:rPr>
                <w:rFonts w:ascii="Times New Roman" w:hAnsi="Times New Roman"/>
              </w:rPr>
              <w:t>Технологи срабатывания ИП</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tcPr>
          <w:p w:rsidR="002B478B" w:rsidRPr="00B10834" w:rsidRDefault="002B478B" w:rsidP="002B478B">
            <w:pPr>
              <w:rPr>
                <w:rFonts w:ascii="Times New Roman" w:hAnsi="Times New Roman"/>
              </w:rPr>
            </w:pPr>
            <w:r w:rsidRPr="00B36A92">
              <w:rPr>
                <w:rFonts w:ascii="Times New Roman" w:hAnsi="Times New Roman"/>
                <w:b/>
                <w:bCs/>
              </w:rPr>
              <w:t>В том числе практических занятий</w:t>
            </w:r>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2</w:t>
            </w:r>
          </w:p>
        </w:tc>
      </w:tr>
      <w:tr w:rsidR="002B478B" w:rsidRPr="00B36A92" w:rsidTr="009E4A4B">
        <w:tc>
          <w:tcPr>
            <w:tcW w:w="1179" w:type="pct"/>
            <w:vMerge/>
          </w:tcPr>
          <w:p w:rsidR="002B478B" w:rsidRPr="00B36A92" w:rsidRDefault="002B478B" w:rsidP="002B478B">
            <w:pPr>
              <w:spacing w:line="240" w:lineRule="auto"/>
              <w:rPr>
                <w:rFonts w:ascii="Times New Roman" w:hAnsi="Times New Roman"/>
                <w:b/>
                <w:bCs/>
              </w:rPr>
            </w:pPr>
          </w:p>
        </w:tc>
        <w:tc>
          <w:tcPr>
            <w:tcW w:w="3077" w:type="pct"/>
          </w:tcPr>
          <w:p w:rsidR="002B478B" w:rsidRPr="00B10834" w:rsidRDefault="002B478B" w:rsidP="002B478B">
            <w:pPr>
              <w:rPr>
                <w:rFonts w:ascii="Times New Roman" w:hAnsi="Times New Roman"/>
              </w:rPr>
            </w:pPr>
            <w:r w:rsidRPr="002B478B">
              <w:rPr>
                <w:rFonts w:ascii="Times New Roman" w:hAnsi="Times New Roman"/>
              </w:rPr>
              <w:t xml:space="preserve">Пожарные </w:t>
            </w:r>
            <w:proofErr w:type="spellStart"/>
            <w:r w:rsidRPr="002B478B">
              <w:rPr>
                <w:rFonts w:ascii="Times New Roman" w:hAnsi="Times New Roman"/>
              </w:rPr>
              <w:t>извещатели</w:t>
            </w:r>
            <w:proofErr w:type="spellEnd"/>
          </w:p>
        </w:tc>
        <w:tc>
          <w:tcPr>
            <w:tcW w:w="744" w:type="pct"/>
          </w:tcPr>
          <w:p w:rsidR="002B478B" w:rsidRPr="00942D5E" w:rsidRDefault="002B478B" w:rsidP="002B478B">
            <w:pPr>
              <w:suppressAutoHyphens/>
              <w:jc w:val="center"/>
              <w:rPr>
                <w:rFonts w:ascii="Times New Roman" w:hAnsi="Times New Roman"/>
                <w:b/>
                <w:sz w:val="24"/>
                <w:szCs w:val="24"/>
              </w:rPr>
            </w:pPr>
            <w:r>
              <w:rPr>
                <w:rFonts w:ascii="Times New Roman" w:hAnsi="Times New Roman"/>
                <w:b/>
                <w:sz w:val="24"/>
                <w:szCs w:val="24"/>
              </w:rPr>
              <w:t>2</w:t>
            </w:r>
          </w:p>
        </w:tc>
      </w:tr>
      <w:tr w:rsidR="002B478B" w:rsidRPr="00B36A92" w:rsidTr="009E4A4B">
        <w:tc>
          <w:tcPr>
            <w:tcW w:w="1179" w:type="pct"/>
            <w:vMerge w:val="restart"/>
          </w:tcPr>
          <w:p w:rsidR="002B478B" w:rsidRPr="00DB0A89" w:rsidRDefault="002B478B" w:rsidP="002B478B">
            <w:pPr>
              <w:spacing w:line="240" w:lineRule="auto"/>
              <w:rPr>
                <w:rFonts w:ascii="Times New Roman" w:hAnsi="Times New Roman"/>
                <w:b/>
                <w:bCs/>
              </w:rPr>
            </w:pPr>
            <w:r w:rsidRPr="00DB0A89">
              <w:rPr>
                <w:rFonts w:ascii="Times New Roman" w:eastAsia="Calibri" w:hAnsi="Times New Roman"/>
                <w:b/>
              </w:rPr>
              <w:t>Тема 10. Противопожарное в</w:t>
            </w:r>
            <w:r w:rsidRPr="00DB0A89">
              <w:rPr>
                <w:rFonts w:ascii="Times New Roman" w:eastAsia="Calibri" w:hAnsi="Times New Roman"/>
                <w:b/>
              </w:rPr>
              <w:t>о</w:t>
            </w:r>
            <w:r w:rsidRPr="00DB0A89">
              <w:rPr>
                <w:rFonts w:ascii="Times New Roman" w:eastAsia="Calibri" w:hAnsi="Times New Roman"/>
                <w:b/>
              </w:rPr>
              <w:t>доснабжение населенных пунктов и промышленных предприятий.</w:t>
            </w:r>
          </w:p>
        </w:tc>
        <w:tc>
          <w:tcPr>
            <w:tcW w:w="3077" w:type="pct"/>
          </w:tcPr>
          <w:p w:rsidR="002B478B" w:rsidRPr="00B10834" w:rsidRDefault="002B478B" w:rsidP="002B478B">
            <w:pPr>
              <w:rPr>
                <w:rFonts w:ascii="Times New Roman" w:hAnsi="Times New Roman"/>
              </w:rPr>
            </w:pPr>
            <w:r w:rsidRPr="00B36A92">
              <w:rPr>
                <w:rFonts w:ascii="Times New Roman" w:hAnsi="Times New Roman"/>
                <w:b/>
                <w:bCs/>
              </w:rPr>
              <w:t>Содержание</w:t>
            </w:r>
          </w:p>
        </w:tc>
        <w:tc>
          <w:tcPr>
            <w:tcW w:w="744" w:type="pct"/>
          </w:tcPr>
          <w:p w:rsidR="002B478B" w:rsidRDefault="002B478B" w:rsidP="002B478B">
            <w:pPr>
              <w:suppressAutoHyphens/>
              <w:jc w:val="center"/>
              <w:rPr>
                <w:rFonts w:ascii="Times New Roman" w:hAnsi="Times New Roman"/>
                <w:b/>
                <w:sz w:val="24"/>
                <w:szCs w:val="24"/>
              </w:rPr>
            </w:pPr>
            <w:r>
              <w:rPr>
                <w:rFonts w:ascii="Times New Roman" w:hAnsi="Times New Roman"/>
                <w:b/>
                <w:sz w:val="24"/>
                <w:szCs w:val="24"/>
              </w:rPr>
              <w:t>5</w:t>
            </w:r>
          </w:p>
        </w:tc>
      </w:tr>
      <w:tr w:rsidR="002B478B" w:rsidRPr="00B36A92" w:rsidTr="003F59A7">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Система водоснабжения</w:t>
            </w:r>
          </w:p>
        </w:tc>
        <w:tc>
          <w:tcPr>
            <w:tcW w:w="744" w:type="pct"/>
          </w:tcPr>
          <w:p w:rsidR="002B478B"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3F59A7">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666DA1" w:rsidP="002B478B">
            <w:pPr>
              <w:spacing w:after="0" w:line="240" w:lineRule="auto"/>
              <w:rPr>
                <w:rFonts w:ascii="Times New Roman" w:hAnsi="Times New Roman"/>
                <w:sz w:val="24"/>
                <w:szCs w:val="24"/>
              </w:rPr>
            </w:pPr>
            <w:r>
              <w:rPr>
                <w:rFonts w:ascii="Times New Roman" w:hAnsi="Times New Roman"/>
                <w:sz w:val="24"/>
                <w:szCs w:val="24"/>
              </w:rPr>
              <w:t>Городские системы водоснабжения</w:t>
            </w:r>
          </w:p>
        </w:tc>
        <w:tc>
          <w:tcPr>
            <w:tcW w:w="744" w:type="pct"/>
          </w:tcPr>
          <w:p w:rsidR="002B478B" w:rsidRDefault="00666DA1" w:rsidP="002B478B">
            <w:pPr>
              <w:suppressAutoHyphens/>
              <w:jc w:val="center"/>
              <w:rPr>
                <w:rFonts w:ascii="Times New Roman" w:hAnsi="Times New Roman"/>
                <w:b/>
                <w:sz w:val="24"/>
                <w:szCs w:val="24"/>
              </w:rPr>
            </w:pPr>
            <w:r>
              <w:rPr>
                <w:rFonts w:ascii="Times New Roman" w:hAnsi="Times New Roman"/>
                <w:b/>
                <w:sz w:val="24"/>
                <w:szCs w:val="24"/>
              </w:rPr>
              <w:t>2</w:t>
            </w:r>
          </w:p>
        </w:tc>
      </w:tr>
      <w:tr w:rsidR="002B478B" w:rsidRPr="00B36A92" w:rsidTr="003F59A7">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666DA1" w:rsidP="002B478B">
            <w:pPr>
              <w:spacing w:after="0" w:line="240" w:lineRule="auto"/>
              <w:rPr>
                <w:rFonts w:ascii="Times New Roman" w:hAnsi="Times New Roman"/>
                <w:sz w:val="24"/>
                <w:szCs w:val="24"/>
              </w:rPr>
            </w:pPr>
            <w:r>
              <w:rPr>
                <w:rFonts w:ascii="Times New Roman" w:hAnsi="Times New Roman"/>
                <w:sz w:val="24"/>
                <w:szCs w:val="24"/>
              </w:rPr>
              <w:t>Водоснабжение промышленных предприятий</w:t>
            </w:r>
          </w:p>
        </w:tc>
        <w:tc>
          <w:tcPr>
            <w:tcW w:w="744" w:type="pct"/>
          </w:tcPr>
          <w:p w:rsidR="002B478B"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666DA1" w:rsidRPr="00B36A92" w:rsidTr="003F59A7">
        <w:tc>
          <w:tcPr>
            <w:tcW w:w="1179" w:type="pct"/>
            <w:vMerge/>
          </w:tcPr>
          <w:p w:rsidR="00666DA1" w:rsidRPr="00B36A92" w:rsidRDefault="00666DA1" w:rsidP="002B478B">
            <w:pPr>
              <w:spacing w:line="240" w:lineRule="auto"/>
              <w:rPr>
                <w:rFonts w:ascii="Times New Roman" w:hAnsi="Times New Roman"/>
                <w:b/>
                <w:bCs/>
              </w:rPr>
            </w:pPr>
          </w:p>
        </w:tc>
        <w:tc>
          <w:tcPr>
            <w:tcW w:w="3077" w:type="pct"/>
            <w:vAlign w:val="center"/>
          </w:tcPr>
          <w:p w:rsidR="00666DA1" w:rsidRDefault="00666DA1" w:rsidP="002B478B">
            <w:pPr>
              <w:spacing w:after="0" w:line="240" w:lineRule="auto"/>
              <w:rPr>
                <w:rFonts w:ascii="Times New Roman" w:hAnsi="Times New Roman"/>
                <w:sz w:val="24"/>
                <w:szCs w:val="24"/>
              </w:rPr>
            </w:pPr>
            <w:r w:rsidRPr="00B36A92">
              <w:rPr>
                <w:rFonts w:ascii="Times New Roman" w:hAnsi="Times New Roman"/>
                <w:b/>
                <w:bCs/>
              </w:rPr>
              <w:t>В том числе практических занятий</w:t>
            </w:r>
          </w:p>
        </w:tc>
        <w:tc>
          <w:tcPr>
            <w:tcW w:w="744" w:type="pct"/>
          </w:tcPr>
          <w:p w:rsidR="00666DA1" w:rsidRDefault="00666DA1" w:rsidP="002B478B">
            <w:pPr>
              <w:suppressAutoHyphens/>
              <w:jc w:val="center"/>
              <w:rPr>
                <w:rFonts w:ascii="Times New Roman" w:hAnsi="Times New Roman"/>
                <w:b/>
                <w:sz w:val="24"/>
                <w:szCs w:val="24"/>
              </w:rPr>
            </w:pPr>
            <w:r>
              <w:rPr>
                <w:rFonts w:ascii="Times New Roman" w:hAnsi="Times New Roman"/>
                <w:b/>
                <w:sz w:val="24"/>
                <w:szCs w:val="24"/>
              </w:rPr>
              <w:t>2</w:t>
            </w:r>
          </w:p>
        </w:tc>
      </w:tr>
      <w:tr w:rsidR="00666DA1" w:rsidRPr="00B36A92" w:rsidTr="003F59A7">
        <w:tc>
          <w:tcPr>
            <w:tcW w:w="1179" w:type="pct"/>
            <w:vMerge/>
          </w:tcPr>
          <w:p w:rsidR="00666DA1" w:rsidRPr="00B36A92" w:rsidRDefault="00666DA1" w:rsidP="002B478B">
            <w:pPr>
              <w:spacing w:line="240" w:lineRule="auto"/>
              <w:rPr>
                <w:rFonts w:ascii="Times New Roman" w:hAnsi="Times New Roman"/>
                <w:b/>
                <w:bCs/>
              </w:rPr>
            </w:pPr>
          </w:p>
        </w:tc>
        <w:tc>
          <w:tcPr>
            <w:tcW w:w="3077" w:type="pct"/>
            <w:vAlign w:val="center"/>
          </w:tcPr>
          <w:p w:rsidR="00666DA1" w:rsidRDefault="00666DA1" w:rsidP="002B478B">
            <w:pPr>
              <w:spacing w:after="0" w:line="240" w:lineRule="auto"/>
              <w:rPr>
                <w:rFonts w:ascii="Times New Roman" w:hAnsi="Times New Roman"/>
                <w:sz w:val="24"/>
                <w:szCs w:val="24"/>
              </w:rPr>
            </w:pPr>
            <w:r>
              <w:rPr>
                <w:rFonts w:ascii="Times New Roman" w:hAnsi="Times New Roman"/>
                <w:sz w:val="24"/>
                <w:szCs w:val="24"/>
              </w:rPr>
              <w:t>Классификация водоснабжения</w:t>
            </w:r>
          </w:p>
        </w:tc>
        <w:tc>
          <w:tcPr>
            <w:tcW w:w="744" w:type="pct"/>
          </w:tcPr>
          <w:p w:rsidR="00666DA1" w:rsidRDefault="00666DA1"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3F59A7">
        <w:tc>
          <w:tcPr>
            <w:tcW w:w="1179" w:type="pct"/>
            <w:vMerge/>
          </w:tcPr>
          <w:p w:rsidR="002B478B" w:rsidRPr="00B36A92" w:rsidRDefault="002B478B" w:rsidP="002B478B">
            <w:pPr>
              <w:spacing w:line="240" w:lineRule="auto"/>
              <w:rPr>
                <w:rFonts w:ascii="Times New Roman" w:hAnsi="Times New Roman"/>
                <w:b/>
                <w:bCs/>
              </w:rPr>
            </w:pPr>
          </w:p>
        </w:tc>
        <w:tc>
          <w:tcPr>
            <w:tcW w:w="3077" w:type="pct"/>
            <w:vAlign w:val="center"/>
          </w:tcPr>
          <w:p w:rsidR="002B478B" w:rsidRPr="00805288" w:rsidRDefault="002B478B" w:rsidP="002B478B">
            <w:pPr>
              <w:spacing w:after="0" w:line="240" w:lineRule="auto"/>
              <w:rPr>
                <w:rFonts w:ascii="Times New Roman" w:hAnsi="Times New Roman"/>
                <w:sz w:val="24"/>
                <w:szCs w:val="24"/>
              </w:rPr>
            </w:pPr>
            <w:r>
              <w:rPr>
                <w:rFonts w:ascii="Times New Roman" w:hAnsi="Times New Roman"/>
                <w:sz w:val="24"/>
                <w:szCs w:val="24"/>
              </w:rPr>
              <w:t>Внутренние противопожарные водопроводы</w:t>
            </w:r>
          </w:p>
        </w:tc>
        <w:tc>
          <w:tcPr>
            <w:tcW w:w="744" w:type="pct"/>
          </w:tcPr>
          <w:p w:rsidR="002B478B" w:rsidRDefault="002B478B" w:rsidP="002B478B">
            <w:pPr>
              <w:suppressAutoHyphens/>
              <w:jc w:val="center"/>
              <w:rPr>
                <w:rFonts w:ascii="Times New Roman" w:hAnsi="Times New Roman"/>
                <w:b/>
                <w:sz w:val="24"/>
                <w:szCs w:val="24"/>
              </w:rPr>
            </w:pPr>
            <w:r>
              <w:rPr>
                <w:rFonts w:ascii="Times New Roman" w:hAnsi="Times New Roman"/>
                <w:b/>
                <w:sz w:val="24"/>
                <w:szCs w:val="24"/>
              </w:rPr>
              <w:t>1</w:t>
            </w:r>
          </w:p>
        </w:tc>
      </w:tr>
      <w:tr w:rsidR="002B478B" w:rsidRPr="00B36A92" w:rsidTr="009E4A4B">
        <w:trPr>
          <w:trHeight w:val="276"/>
        </w:trPr>
        <w:tc>
          <w:tcPr>
            <w:tcW w:w="4256" w:type="pct"/>
            <w:gridSpan w:val="2"/>
            <w:vMerge w:val="restart"/>
          </w:tcPr>
          <w:p w:rsidR="002B478B" w:rsidRPr="00B36A92" w:rsidRDefault="002B478B" w:rsidP="002B478B">
            <w:pPr>
              <w:spacing w:line="240" w:lineRule="auto"/>
              <w:rPr>
                <w:rFonts w:ascii="Times New Roman" w:hAnsi="Times New Roman"/>
                <w:b/>
              </w:rPr>
            </w:pPr>
            <w:r w:rsidRPr="00B36A92">
              <w:rPr>
                <w:rFonts w:ascii="Times New Roman" w:hAnsi="Times New Roman"/>
                <w:b/>
                <w:bCs/>
              </w:rPr>
              <w:t>Примерная тематика самостоятельной учебной работы при изучении раздела 1</w:t>
            </w:r>
          </w:p>
          <w:p w:rsidR="00104756" w:rsidRPr="00104756" w:rsidRDefault="00104756" w:rsidP="00104756">
            <w:pPr>
              <w:pStyle w:val="ae"/>
              <w:numPr>
                <w:ilvl w:val="0"/>
                <w:numId w:val="34"/>
              </w:numPr>
              <w:spacing w:line="360" w:lineRule="auto"/>
              <w:rPr>
                <w:b/>
              </w:rPr>
            </w:pPr>
            <w:r w:rsidRPr="00104756">
              <w:rPr>
                <w:b/>
              </w:rPr>
              <w:t>Изучение раздела «Надзор за соблюдением противопожарных требований, предъявляемых к системам вентиляции, отопления и кондиционирования».</w:t>
            </w:r>
          </w:p>
          <w:p w:rsidR="00104756" w:rsidRPr="00104756" w:rsidRDefault="00104756" w:rsidP="00104756">
            <w:pPr>
              <w:pStyle w:val="ae"/>
              <w:numPr>
                <w:ilvl w:val="0"/>
                <w:numId w:val="34"/>
              </w:numPr>
              <w:spacing w:line="360" w:lineRule="auto"/>
              <w:rPr>
                <w:b/>
              </w:rPr>
            </w:pPr>
            <w:r w:rsidRPr="00104756">
              <w:rPr>
                <w:b/>
              </w:rPr>
              <w:t>Расчет сечений проводников силовой сети, токов короткого замыкания и выбор параметров аппаратов защиты</w:t>
            </w:r>
          </w:p>
          <w:p w:rsidR="00104756" w:rsidRPr="00104756" w:rsidRDefault="00104756" w:rsidP="00104756">
            <w:pPr>
              <w:pStyle w:val="ae"/>
              <w:numPr>
                <w:ilvl w:val="0"/>
                <w:numId w:val="34"/>
              </w:numPr>
              <w:spacing w:line="360" w:lineRule="auto"/>
              <w:rPr>
                <w:b/>
              </w:rPr>
            </w:pPr>
            <w:r w:rsidRPr="00104756">
              <w:rPr>
                <w:b/>
              </w:rPr>
              <w:t xml:space="preserve">Изучение раздела «Содержание систем противопожарного водоснабжения». </w:t>
            </w:r>
          </w:p>
          <w:p w:rsidR="00104756" w:rsidRPr="00104756" w:rsidRDefault="00104756" w:rsidP="00104756">
            <w:pPr>
              <w:pStyle w:val="ae"/>
              <w:numPr>
                <w:ilvl w:val="0"/>
                <w:numId w:val="34"/>
              </w:numPr>
              <w:spacing w:line="360" w:lineRule="auto"/>
              <w:rPr>
                <w:b/>
              </w:rPr>
            </w:pPr>
            <w:r w:rsidRPr="00104756">
              <w:rPr>
                <w:b/>
              </w:rPr>
              <w:t xml:space="preserve">Оценка соответствия технологических решений и технологического оборудования требованиям пожарной безопасности по выданному заданию.  </w:t>
            </w:r>
          </w:p>
          <w:p w:rsidR="00104756" w:rsidRPr="00104756" w:rsidRDefault="00104756" w:rsidP="00104756">
            <w:pPr>
              <w:pStyle w:val="ae"/>
              <w:numPr>
                <w:ilvl w:val="0"/>
                <w:numId w:val="34"/>
              </w:numPr>
              <w:spacing w:line="360" w:lineRule="auto"/>
              <w:rPr>
                <w:b/>
              </w:rPr>
            </w:pPr>
            <w:r w:rsidRPr="00104756">
              <w:rPr>
                <w:b/>
              </w:rPr>
              <w:lastRenderedPageBreak/>
              <w:t xml:space="preserve">Обоснование выбора установки пожаротушения на объекте по выданному </w:t>
            </w:r>
          </w:p>
          <w:p w:rsidR="002B478B" w:rsidRPr="00B36A92" w:rsidRDefault="00104756" w:rsidP="00104756">
            <w:pPr>
              <w:pStyle w:val="ae"/>
              <w:spacing w:line="360" w:lineRule="auto"/>
              <w:ind w:left="714"/>
              <w:rPr>
                <w:b/>
              </w:rPr>
            </w:pPr>
            <w:r w:rsidRPr="00104756">
              <w:rPr>
                <w:b/>
              </w:rPr>
              <w:t xml:space="preserve">заданию.  </w:t>
            </w:r>
          </w:p>
        </w:tc>
        <w:tc>
          <w:tcPr>
            <w:tcW w:w="744" w:type="pct"/>
          </w:tcPr>
          <w:p w:rsidR="002B478B" w:rsidRPr="00942D5E" w:rsidRDefault="00F71C66" w:rsidP="002B478B">
            <w:pPr>
              <w:suppressAutoHyphens/>
              <w:jc w:val="center"/>
              <w:rPr>
                <w:rFonts w:ascii="Times New Roman" w:hAnsi="Times New Roman"/>
                <w:b/>
                <w:sz w:val="24"/>
                <w:szCs w:val="24"/>
              </w:rPr>
            </w:pPr>
            <w:r>
              <w:rPr>
                <w:rFonts w:ascii="Times New Roman" w:hAnsi="Times New Roman"/>
                <w:b/>
                <w:sz w:val="24"/>
                <w:szCs w:val="24"/>
              </w:rPr>
              <w:lastRenderedPageBreak/>
              <w:t>32</w:t>
            </w:r>
          </w:p>
        </w:tc>
      </w:tr>
      <w:tr w:rsidR="00F71C66" w:rsidRPr="00B36A92" w:rsidTr="00A46E49">
        <w:trPr>
          <w:trHeight w:val="992"/>
        </w:trPr>
        <w:tc>
          <w:tcPr>
            <w:tcW w:w="4256" w:type="pct"/>
            <w:gridSpan w:val="2"/>
            <w:vMerge/>
          </w:tcPr>
          <w:p w:rsidR="00F71C66" w:rsidRPr="00B36A92" w:rsidRDefault="00F71C66" w:rsidP="002B478B">
            <w:pPr>
              <w:spacing w:line="240" w:lineRule="auto"/>
              <w:rPr>
                <w:rFonts w:ascii="Times New Roman" w:hAnsi="Times New Roman"/>
                <w:b/>
                <w:bCs/>
              </w:rPr>
            </w:pPr>
          </w:p>
        </w:tc>
        <w:tc>
          <w:tcPr>
            <w:tcW w:w="744" w:type="pct"/>
            <w:vAlign w:val="center"/>
          </w:tcPr>
          <w:p w:rsidR="00F71C66" w:rsidRPr="006C47B0" w:rsidRDefault="00F71C66" w:rsidP="002B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10</w:t>
            </w:r>
          </w:p>
        </w:tc>
      </w:tr>
      <w:tr w:rsidR="002B478B" w:rsidRPr="00B36A92" w:rsidTr="009E4A4B">
        <w:trPr>
          <w:trHeight w:val="410"/>
        </w:trPr>
        <w:tc>
          <w:tcPr>
            <w:tcW w:w="4256" w:type="pct"/>
            <w:gridSpan w:val="2"/>
            <w:vMerge/>
          </w:tcPr>
          <w:p w:rsidR="002B478B" w:rsidRPr="00B36A92" w:rsidRDefault="002B478B" w:rsidP="002B478B">
            <w:pPr>
              <w:spacing w:line="240" w:lineRule="auto"/>
              <w:rPr>
                <w:rFonts w:ascii="Times New Roman" w:hAnsi="Times New Roman"/>
                <w:b/>
                <w:bCs/>
              </w:rPr>
            </w:pPr>
          </w:p>
        </w:tc>
        <w:tc>
          <w:tcPr>
            <w:tcW w:w="744" w:type="pct"/>
            <w:vAlign w:val="center"/>
          </w:tcPr>
          <w:p w:rsidR="002B478B" w:rsidRDefault="00F71C66" w:rsidP="002B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4</w:t>
            </w:r>
          </w:p>
          <w:p w:rsidR="00F71C66" w:rsidRPr="006C47B0" w:rsidRDefault="00F71C66" w:rsidP="002B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r w:rsidR="002B478B" w:rsidRPr="00B36A92" w:rsidTr="009E4A4B">
        <w:trPr>
          <w:trHeight w:val="410"/>
        </w:trPr>
        <w:tc>
          <w:tcPr>
            <w:tcW w:w="4256" w:type="pct"/>
            <w:gridSpan w:val="2"/>
            <w:vMerge/>
          </w:tcPr>
          <w:p w:rsidR="002B478B" w:rsidRPr="00B36A92" w:rsidRDefault="002B478B" w:rsidP="002B478B">
            <w:pPr>
              <w:spacing w:line="240" w:lineRule="auto"/>
              <w:rPr>
                <w:rFonts w:ascii="Times New Roman" w:hAnsi="Times New Roman"/>
                <w:b/>
                <w:bCs/>
              </w:rPr>
            </w:pPr>
          </w:p>
        </w:tc>
        <w:tc>
          <w:tcPr>
            <w:tcW w:w="744" w:type="pct"/>
            <w:vAlign w:val="center"/>
          </w:tcPr>
          <w:p w:rsidR="002B478B" w:rsidRPr="006C47B0" w:rsidRDefault="00F71C66" w:rsidP="002B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7</w:t>
            </w:r>
          </w:p>
        </w:tc>
      </w:tr>
      <w:tr w:rsidR="002B478B" w:rsidRPr="00B36A92" w:rsidTr="009E4A4B">
        <w:trPr>
          <w:trHeight w:val="410"/>
        </w:trPr>
        <w:tc>
          <w:tcPr>
            <w:tcW w:w="4256" w:type="pct"/>
            <w:gridSpan w:val="2"/>
            <w:vMerge/>
          </w:tcPr>
          <w:p w:rsidR="002B478B" w:rsidRPr="00B36A92" w:rsidRDefault="002B478B" w:rsidP="002B478B">
            <w:pPr>
              <w:spacing w:line="240" w:lineRule="auto"/>
              <w:rPr>
                <w:rFonts w:ascii="Times New Roman" w:hAnsi="Times New Roman"/>
                <w:b/>
                <w:bCs/>
              </w:rPr>
            </w:pPr>
          </w:p>
        </w:tc>
        <w:tc>
          <w:tcPr>
            <w:tcW w:w="744" w:type="pct"/>
            <w:vAlign w:val="center"/>
          </w:tcPr>
          <w:p w:rsidR="002B478B" w:rsidRDefault="00F71C66" w:rsidP="002B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7</w:t>
            </w:r>
          </w:p>
          <w:p w:rsidR="00F71C66" w:rsidRPr="006C47B0" w:rsidRDefault="00F71C66" w:rsidP="002B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r w:rsidR="002B478B" w:rsidRPr="00B36A92" w:rsidTr="009E4A4B">
        <w:trPr>
          <w:trHeight w:val="1045"/>
        </w:trPr>
        <w:tc>
          <w:tcPr>
            <w:tcW w:w="4256" w:type="pct"/>
            <w:gridSpan w:val="2"/>
            <w:vMerge/>
          </w:tcPr>
          <w:p w:rsidR="002B478B" w:rsidRPr="00B36A92" w:rsidRDefault="002B478B" w:rsidP="002B478B">
            <w:pPr>
              <w:spacing w:line="240" w:lineRule="auto"/>
              <w:rPr>
                <w:rFonts w:ascii="Times New Roman" w:hAnsi="Times New Roman"/>
                <w:b/>
                <w:bCs/>
              </w:rPr>
            </w:pPr>
          </w:p>
        </w:tc>
        <w:tc>
          <w:tcPr>
            <w:tcW w:w="744" w:type="pct"/>
            <w:vAlign w:val="center"/>
          </w:tcPr>
          <w:p w:rsidR="002B478B" w:rsidRPr="006C47B0" w:rsidRDefault="002B478B" w:rsidP="002B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4</w:t>
            </w:r>
          </w:p>
        </w:tc>
      </w:tr>
      <w:tr w:rsidR="002B478B" w:rsidRPr="00B36A92" w:rsidTr="009E4A4B">
        <w:tc>
          <w:tcPr>
            <w:tcW w:w="4256" w:type="pct"/>
            <w:gridSpan w:val="2"/>
          </w:tcPr>
          <w:p w:rsidR="002B478B" w:rsidRPr="00B36A92" w:rsidRDefault="002B478B" w:rsidP="002B478B">
            <w:pPr>
              <w:spacing w:after="0" w:line="240" w:lineRule="auto"/>
              <w:rPr>
                <w:rFonts w:ascii="Times New Roman" w:hAnsi="Times New Roman"/>
                <w:b/>
                <w:bCs/>
                <w:i/>
              </w:rPr>
            </w:pPr>
            <w:r w:rsidRPr="00B36A92">
              <w:rPr>
                <w:rFonts w:ascii="Times New Roman" w:hAnsi="Times New Roman"/>
                <w:b/>
                <w:bCs/>
              </w:rPr>
              <w:lastRenderedPageBreak/>
              <w:t xml:space="preserve">Учебная практика </w:t>
            </w:r>
          </w:p>
          <w:p w:rsidR="002B478B" w:rsidRPr="00B36A92" w:rsidRDefault="002B478B" w:rsidP="002B478B">
            <w:pPr>
              <w:spacing w:after="0" w:line="240" w:lineRule="auto"/>
              <w:rPr>
                <w:rFonts w:ascii="Times New Roman" w:hAnsi="Times New Roman"/>
                <w:b/>
                <w:bCs/>
              </w:rPr>
            </w:pPr>
            <w:r w:rsidRPr="00B36A92">
              <w:rPr>
                <w:rFonts w:ascii="Times New Roman" w:hAnsi="Times New Roman"/>
                <w:b/>
                <w:bCs/>
              </w:rPr>
              <w:t xml:space="preserve">Виды работ </w:t>
            </w:r>
          </w:p>
          <w:p w:rsidR="00F71C66" w:rsidRPr="00F71C66" w:rsidRDefault="00F71C66" w:rsidP="00F71C66">
            <w:pPr>
              <w:spacing w:after="0" w:line="240" w:lineRule="auto"/>
              <w:rPr>
                <w:rFonts w:ascii="Times New Roman" w:hAnsi="Times New Roman"/>
              </w:rPr>
            </w:pPr>
            <w:r w:rsidRPr="00F71C66">
              <w:rPr>
                <w:rFonts w:ascii="Times New Roman" w:hAnsi="Times New Roman"/>
              </w:rPr>
              <w:t>Контроль соблюдения противопожарного режима на охраняемых объектах.</w:t>
            </w:r>
          </w:p>
          <w:p w:rsidR="00F71C66" w:rsidRPr="00F71C66" w:rsidRDefault="00F71C66" w:rsidP="00F71C66">
            <w:pPr>
              <w:spacing w:after="0" w:line="240" w:lineRule="auto"/>
              <w:rPr>
                <w:rFonts w:ascii="Times New Roman" w:hAnsi="Times New Roman"/>
              </w:rPr>
            </w:pPr>
            <w:r w:rsidRPr="00F71C66">
              <w:rPr>
                <w:rFonts w:ascii="Times New Roman" w:hAnsi="Times New Roman"/>
              </w:rPr>
              <w:t>Контроль систем противопожарного водоснабжения на охраняемых объектах и в районе выезда.</w:t>
            </w:r>
          </w:p>
          <w:p w:rsidR="00F71C66" w:rsidRDefault="00F71C66" w:rsidP="00F71C66">
            <w:pPr>
              <w:spacing w:after="0" w:line="240" w:lineRule="auto"/>
              <w:rPr>
                <w:rFonts w:ascii="Times New Roman" w:hAnsi="Times New Roman"/>
              </w:rPr>
            </w:pPr>
            <w:r w:rsidRPr="00F71C66">
              <w:rPr>
                <w:rFonts w:ascii="Times New Roman" w:hAnsi="Times New Roman"/>
              </w:rPr>
              <w:t>Контролировать работоспособность и приводить в действие системы противопожарной автоматики.</w:t>
            </w:r>
          </w:p>
          <w:p w:rsidR="002B478B" w:rsidRPr="00877637" w:rsidRDefault="002B478B" w:rsidP="00F71C66">
            <w:pPr>
              <w:spacing w:after="0" w:line="240" w:lineRule="auto"/>
              <w:rPr>
                <w:rFonts w:ascii="Times New Roman" w:hAnsi="Times New Roman"/>
                <w:b/>
              </w:rPr>
            </w:pPr>
            <w:r w:rsidRPr="00877637">
              <w:rPr>
                <w:rFonts w:ascii="Times New Roman" w:hAnsi="Times New Roman"/>
                <w:b/>
              </w:rPr>
              <w:t>Дифференцированный зачет</w:t>
            </w:r>
          </w:p>
        </w:tc>
        <w:tc>
          <w:tcPr>
            <w:tcW w:w="744" w:type="pct"/>
          </w:tcPr>
          <w:p w:rsidR="002B478B" w:rsidRPr="006C47B0" w:rsidRDefault="00F71C66" w:rsidP="002B478B">
            <w:pPr>
              <w:spacing w:after="0"/>
              <w:jc w:val="center"/>
              <w:rPr>
                <w:rFonts w:ascii="Times New Roman" w:hAnsi="Times New Roman"/>
                <w:b/>
              </w:rPr>
            </w:pPr>
            <w:r>
              <w:rPr>
                <w:rFonts w:ascii="Times New Roman" w:hAnsi="Times New Roman"/>
                <w:b/>
              </w:rPr>
              <w:t>36</w:t>
            </w:r>
          </w:p>
        </w:tc>
      </w:tr>
      <w:tr w:rsidR="002B478B" w:rsidRPr="00B36A92" w:rsidTr="009E4A4B">
        <w:tc>
          <w:tcPr>
            <w:tcW w:w="4256" w:type="pct"/>
            <w:gridSpan w:val="2"/>
          </w:tcPr>
          <w:p w:rsidR="002B478B" w:rsidRDefault="002B478B" w:rsidP="002B478B">
            <w:pPr>
              <w:spacing w:after="0" w:line="240" w:lineRule="auto"/>
              <w:rPr>
                <w:rFonts w:ascii="Times New Roman" w:hAnsi="Times New Roman"/>
                <w:b/>
                <w:bCs/>
              </w:rPr>
            </w:pPr>
            <w:r w:rsidRPr="00877637">
              <w:rPr>
                <w:rFonts w:ascii="Times New Roman" w:hAnsi="Times New Roman"/>
                <w:b/>
                <w:bCs/>
              </w:rPr>
              <w:t xml:space="preserve">Производственная практика </w:t>
            </w:r>
          </w:p>
          <w:p w:rsidR="002B478B" w:rsidRDefault="002B478B" w:rsidP="002B478B">
            <w:pPr>
              <w:spacing w:after="0" w:line="240" w:lineRule="auto"/>
              <w:rPr>
                <w:rFonts w:ascii="Times New Roman" w:hAnsi="Times New Roman"/>
                <w:b/>
                <w:bCs/>
              </w:rPr>
            </w:pPr>
            <w:r w:rsidRPr="00877637">
              <w:rPr>
                <w:rFonts w:ascii="Times New Roman" w:hAnsi="Times New Roman"/>
                <w:b/>
                <w:bCs/>
              </w:rPr>
              <w:t>Виды работ</w:t>
            </w:r>
          </w:p>
          <w:p w:rsidR="00F71C66" w:rsidRPr="00F71C66" w:rsidRDefault="00F71C66" w:rsidP="00F71C66">
            <w:pPr>
              <w:spacing w:after="0" w:line="240" w:lineRule="auto"/>
              <w:rPr>
                <w:rFonts w:ascii="Times New Roman" w:hAnsi="Times New Roman"/>
                <w:bCs/>
              </w:rPr>
            </w:pPr>
            <w:r w:rsidRPr="00F71C66">
              <w:rPr>
                <w:rFonts w:ascii="Times New Roman" w:hAnsi="Times New Roman"/>
                <w:bCs/>
              </w:rPr>
              <w:t>Контроль соблюдения противопожарного режима на охраняемых объектах.</w:t>
            </w:r>
          </w:p>
          <w:p w:rsidR="00F71C66" w:rsidRPr="00F71C66" w:rsidRDefault="00F71C66" w:rsidP="00F71C66">
            <w:pPr>
              <w:spacing w:after="0" w:line="240" w:lineRule="auto"/>
              <w:rPr>
                <w:rFonts w:ascii="Times New Roman" w:hAnsi="Times New Roman"/>
                <w:bCs/>
              </w:rPr>
            </w:pPr>
            <w:r w:rsidRPr="00F71C66">
              <w:rPr>
                <w:rFonts w:ascii="Times New Roman" w:hAnsi="Times New Roman"/>
                <w:bCs/>
              </w:rPr>
              <w:t>Контроль систем противопожарного водоснабжения на охраняемых объектах и в районе выезда.</w:t>
            </w:r>
          </w:p>
          <w:p w:rsidR="00F71C66" w:rsidRDefault="00F71C66" w:rsidP="00F71C66">
            <w:pPr>
              <w:spacing w:after="0" w:line="240" w:lineRule="auto"/>
              <w:rPr>
                <w:rFonts w:ascii="Times New Roman" w:hAnsi="Times New Roman"/>
                <w:bCs/>
              </w:rPr>
            </w:pPr>
            <w:r w:rsidRPr="00F71C66">
              <w:rPr>
                <w:rFonts w:ascii="Times New Roman" w:hAnsi="Times New Roman"/>
                <w:bCs/>
              </w:rPr>
              <w:t>Контролировать работоспособность и приводить в действие системы противопожарной автоматики.</w:t>
            </w:r>
          </w:p>
          <w:p w:rsidR="002B478B" w:rsidRPr="00B36A92" w:rsidRDefault="002B478B" w:rsidP="00F71C66">
            <w:pPr>
              <w:spacing w:after="0" w:line="240" w:lineRule="auto"/>
              <w:rPr>
                <w:rFonts w:ascii="Times New Roman" w:hAnsi="Times New Roman"/>
                <w:b/>
                <w:bCs/>
              </w:rPr>
            </w:pPr>
            <w:r w:rsidRPr="00877637">
              <w:rPr>
                <w:rFonts w:ascii="Times New Roman" w:hAnsi="Times New Roman"/>
                <w:b/>
                <w:bCs/>
              </w:rPr>
              <w:t>Дифференцированный зачет</w:t>
            </w:r>
          </w:p>
        </w:tc>
        <w:tc>
          <w:tcPr>
            <w:tcW w:w="744" w:type="pct"/>
          </w:tcPr>
          <w:p w:rsidR="002B478B" w:rsidRPr="00B36A92" w:rsidRDefault="00F71C66" w:rsidP="002B478B">
            <w:pPr>
              <w:spacing w:after="0"/>
              <w:jc w:val="center"/>
              <w:rPr>
                <w:rFonts w:ascii="Times New Roman" w:hAnsi="Times New Roman"/>
                <w:b/>
                <w:i/>
              </w:rPr>
            </w:pPr>
            <w:r>
              <w:rPr>
                <w:rFonts w:ascii="Times New Roman" w:hAnsi="Times New Roman"/>
                <w:b/>
                <w:i/>
              </w:rPr>
              <w:t>84</w:t>
            </w:r>
          </w:p>
        </w:tc>
      </w:tr>
      <w:tr w:rsidR="002B478B" w:rsidRPr="00B36A92" w:rsidTr="009E4A4B">
        <w:tc>
          <w:tcPr>
            <w:tcW w:w="4256" w:type="pct"/>
            <w:gridSpan w:val="2"/>
          </w:tcPr>
          <w:p w:rsidR="002B478B" w:rsidRPr="00B36A92" w:rsidRDefault="002B478B" w:rsidP="002B478B">
            <w:pPr>
              <w:spacing w:after="0"/>
              <w:rPr>
                <w:rFonts w:ascii="Times New Roman" w:hAnsi="Times New Roman"/>
                <w:b/>
                <w:bCs/>
              </w:rPr>
            </w:pPr>
            <w:r w:rsidRPr="00B36A92">
              <w:rPr>
                <w:rFonts w:ascii="Times New Roman" w:hAnsi="Times New Roman"/>
                <w:b/>
                <w:bCs/>
              </w:rPr>
              <w:t>Всего</w:t>
            </w:r>
          </w:p>
        </w:tc>
        <w:tc>
          <w:tcPr>
            <w:tcW w:w="744" w:type="pct"/>
          </w:tcPr>
          <w:p w:rsidR="002B478B" w:rsidRPr="00B36A92" w:rsidRDefault="00F71C66" w:rsidP="002B478B">
            <w:pPr>
              <w:jc w:val="center"/>
              <w:rPr>
                <w:rFonts w:ascii="Times New Roman" w:hAnsi="Times New Roman"/>
                <w:b/>
                <w:i/>
              </w:rPr>
            </w:pPr>
            <w:r>
              <w:rPr>
                <w:rFonts w:ascii="Times New Roman" w:hAnsi="Times New Roman"/>
                <w:b/>
                <w:i/>
              </w:rPr>
              <w:t>216</w:t>
            </w:r>
          </w:p>
        </w:tc>
      </w:tr>
    </w:tbl>
    <w:p w:rsidR="00317E74" w:rsidRPr="00B36A92" w:rsidRDefault="009E4A4B" w:rsidP="00414C20">
      <w:pPr>
        <w:suppressAutoHyphens/>
        <w:spacing w:line="240" w:lineRule="auto"/>
        <w:jc w:val="both"/>
        <w:rPr>
          <w:rFonts w:ascii="Times New Roman" w:hAnsi="Times New Roman"/>
          <w:bCs/>
          <w:i/>
        </w:rPr>
      </w:pPr>
      <w:r>
        <w:rPr>
          <w:rFonts w:ascii="Times New Roman" w:hAnsi="Times New Roman"/>
          <w:bCs/>
          <w:i/>
        </w:rPr>
        <w:br w:type="textWrapping" w:clear="all"/>
      </w:r>
    </w:p>
    <w:p w:rsidR="00091C4A" w:rsidRPr="00B36A92" w:rsidRDefault="00091C4A" w:rsidP="00414C20">
      <w:pPr>
        <w:suppressAutoHyphens/>
        <w:rPr>
          <w:rFonts w:ascii="Times New Roman" w:hAnsi="Times New Roman"/>
          <w:i/>
        </w:rPr>
      </w:pPr>
    </w:p>
    <w:p w:rsidR="00091C4A" w:rsidRPr="00B36A92" w:rsidRDefault="00091C4A" w:rsidP="00414C20">
      <w:pPr>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6D529D" w:rsidRPr="00B36A92" w:rsidRDefault="006D529D" w:rsidP="00050ACF">
      <w:pPr>
        <w:spacing w:after="0"/>
        <w:jc w:val="center"/>
        <w:rPr>
          <w:rFonts w:ascii="Times New Roman" w:hAnsi="Times New Roman"/>
          <w:b/>
          <w:bCs/>
          <w:sz w:val="24"/>
          <w:szCs w:val="24"/>
        </w:rPr>
      </w:pPr>
      <w:r w:rsidRPr="00B36A92">
        <w:rPr>
          <w:rFonts w:ascii="Times New Roman" w:hAnsi="Times New Roman"/>
          <w:b/>
          <w:bCs/>
          <w:sz w:val="24"/>
          <w:szCs w:val="24"/>
        </w:rPr>
        <w:lastRenderedPageBreak/>
        <w:t xml:space="preserve">3. </w:t>
      </w:r>
      <w:r w:rsidR="004E1C1E" w:rsidRPr="00B36A92">
        <w:rPr>
          <w:rFonts w:ascii="Times New Roman" w:hAnsi="Times New Roman"/>
          <w:b/>
          <w:bCs/>
          <w:sz w:val="24"/>
          <w:szCs w:val="24"/>
        </w:rPr>
        <w:t>УСЛОВИЯ РЕАЛИЗАЦ</w:t>
      </w:r>
      <w:r w:rsidR="00C31757" w:rsidRPr="00B36A92">
        <w:rPr>
          <w:rFonts w:ascii="Times New Roman" w:hAnsi="Times New Roman"/>
          <w:b/>
          <w:bCs/>
          <w:sz w:val="24"/>
          <w:szCs w:val="24"/>
        </w:rPr>
        <w:t xml:space="preserve">ИИ ПРОГРАММЫ </w:t>
      </w:r>
      <w:r w:rsidR="00050ACF" w:rsidRPr="00B36A92">
        <w:rPr>
          <w:rFonts w:ascii="Times New Roman" w:hAnsi="Times New Roman"/>
          <w:b/>
          <w:bCs/>
          <w:sz w:val="24"/>
          <w:szCs w:val="24"/>
        </w:rPr>
        <w:br/>
      </w:r>
      <w:r w:rsidR="00C31757" w:rsidRPr="00B36A92">
        <w:rPr>
          <w:rFonts w:ascii="Times New Roman" w:hAnsi="Times New Roman"/>
          <w:b/>
          <w:bCs/>
          <w:sz w:val="24"/>
          <w:szCs w:val="24"/>
        </w:rPr>
        <w:t xml:space="preserve">ПРОФЕССИОНАЛЬНОГО </w:t>
      </w:r>
      <w:r w:rsidR="004E1C1E" w:rsidRPr="00B36A92">
        <w:rPr>
          <w:rFonts w:ascii="Times New Roman" w:hAnsi="Times New Roman"/>
          <w:b/>
          <w:bCs/>
          <w:sz w:val="24"/>
          <w:szCs w:val="24"/>
        </w:rPr>
        <w:t>МОДУЛЯ</w:t>
      </w:r>
    </w:p>
    <w:p w:rsidR="00050ACF" w:rsidRPr="00B36A92" w:rsidRDefault="00050ACF" w:rsidP="00317E74">
      <w:pPr>
        <w:spacing w:after="0"/>
        <w:ind w:firstLine="709"/>
        <w:rPr>
          <w:rFonts w:ascii="Times New Roman" w:hAnsi="Times New Roman"/>
          <w:b/>
          <w:bCs/>
          <w:sz w:val="24"/>
          <w:szCs w:val="24"/>
        </w:rPr>
      </w:pPr>
    </w:p>
    <w:p w:rsidR="004E1C1E" w:rsidRPr="00B36A92" w:rsidRDefault="004E1C1E" w:rsidP="00317E74">
      <w:pPr>
        <w:spacing w:after="0"/>
        <w:ind w:firstLine="709"/>
        <w:rPr>
          <w:rFonts w:ascii="Times New Roman" w:hAnsi="Times New Roman"/>
          <w:b/>
          <w:bCs/>
          <w:sz w:val="24"/>
          <w:szCs w:val="24"/>
        </w:rPr>
      </w:pPr>
      <w:r w:rsidRPr="00B36A9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74BAF" w:rsidRDefault="004E1C1E" w:rsidP="00A74BAF">
      <w:pPr>
        <w:suppressAutoHyphens/>
        <w:spacing w:after="0"/>
        <w:ind w:firstLine="709"/>
        <w:jc w:val="both"/>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A74BAF">
        <w:rPr>
          <w:rFonts w:ascii="Times New Roman" w:hAnsi="Times New Roman"/>
          <w:bCs/>
          <w:i/>
          <w:sz w:val="24"/>
          <w:szCs w:val="24"/>
        </w:rPr>
        <w:t>«</w:t>
      </w:r>
      <w:r w:rsidR="00CD490B">
        <w:rPr>
          <w:rFonts w:ascii="Times New Roman" w:hAnsi="Times New Roman"/>
          <w:bCs/>
          <w:i/>
          <w:sz w:val="24"/>
          <w:szCs w:val="24"/>
        </w:rPr>
        <w:t>П</w:t>
      </w:r>
      <w:r w:rsidR="00CD490B" w:rsidRPr="00CD490B">
        <w:rPr>
          <w:rFonts w:ascii="Times New Roman" w:hAnsi="Times New Roman"/>
          <w:bCs/>
          <w:i/>
          <w:sz w:val="24"/>
          <w:szCs w:val="24"/>
        </w:rPr>
        <w:t>рофилактики пожаров</w:t>
      </w:r>
      <w:r w:rsidR="00A74BAF">
        <w:rPr>
          <w:rFonts w:ascii="Times New Roman" w:hAnsi="Times New Roman"/>
          <w:bCs/>
          <w:i/>
          <w:sz w:val="24"/>
          <w:szCs w:val="24"/>
        </w:rPr>
        <w:t>»</w:t>
      </w:r>
      <w:r w:rsidR="003E1C1F" w:rsidRPr="00B36A92">
        <w:rPr>
          <w:rFonts w:ascii="Times New Roman" w:hAnsi="Times New Roman"/>
          <w:bCs/>
          <w:i/>
          <w:sz w:val="24"/>
          <w:szCs w:val="24"/>
        </w:rPr>
        <w:t xml:space="preserve">, </w:t>
      </w:r>
      <w:r w:rsidR="003E1C1F" w:rsidRPr="00B36A92">
        <w:rPr>
          <w:rFonts w:ascii="Times New Roman" w:hAnsi="Times New Roman"/>
          <w:bCs/>
          <w:sz w:val="24"/>
          <w:szCs w:val="24"/>
        </w:rPr>
        <w:t>оснащенный оборудованием</w:t>
      </w:r>
      <w:r w:rsidR="00A74BAF">
        <w:rPr>
          <w:rFonts w:ascii="Times New Roman" w:hAnsi="Times New Roman"/>
          <w:bCs/>
          <w:sz w:val="24"/>
          <w:szCs w:val="24"/>
        </w:rPr>
        <w:t>:</w:t>
      </w:r>
      <w:r w:rsidR="00A74BAF" w:rsidRPr="00A74BAF">
        <w:t xml:space="preserve"> </w:t>
      </w:r>
    </w:p>
    <w:p w:rsidR="00A74BAF" w:rsidRPr="00A74BAF" w:rsidRDefault="00A74BAF" w:rsidP="00A74BAF">
      <w:pPr>
        <w:suppressAutoHyphens/>
        <w:spacing w:after="0"/>
        <w:ind w:firstLine="709"/>
        <w:jc w:val="both"/>
        <w:rPr>
          <w:rFonts w:ascii="Times New Roman" w:hAnsi="Times New Roman"/>
          <w:bCs/>
          <w:sz w:val="24"/>
          <w:szCs w:val="24"/>
        </w:rPr>
      </w:pPr>
      <w:r>
        <w:t xml:space="preserve">- </w:t>
      </w:r>
      <w:r w:rsidRPr="00A74BAF">
        <w:rPr>
          <w:rFonts w:ascii="Times New Roman" w:hAnsi="Times New Roman"/>
          <w:bCs/>
          <w:sz w:val="24"/>
          <w:szCs w:val="24"/>
        </w:rPr>
        <w:t>рабочее место преподавателя;</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xml:space="preserve">- посадочные места по количеству </w:t>
      </w:r>
      <w:proofErr w:type="gramStart"/>
      <w:r w:rsidRPr="00A74BAF">
        <w:rPr>
          <w:rFonts w:ascii="Times New Roman" w:hAnsi="Times New Roman"/>
          <w:bCs/>
          <w:sz w:val="24"/>
          <w:szCs w:val="24"/>
        </w:rPr>
        <w:t>обучающихся</w:t>
      </w:r>
      <w:proofErr w:type="gramEnd"/>
      <w:r w:rsidRPr="00A74BAF">
        <w:rPr>
          <w:rFonts w:ascii="Times New Roman" w:hAnsi="Times New Roman"/>
          <w:bCs/>
          <w:sz w:val="24"/>
          <w:szCs w:val="24"/>
        </w:rPr>
        <w:t xml:space="preserve">; </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комплект нормативных документов;</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комплект учебной литературы;</w:t>
      </w:r>
    </w:p>
    <w:p w:rsidR="00A74BAF" w:rsidRDefault="00A74BAF" w:rsidP="00A74BAF">
      <w:pPr>
        <w:suppressAutoHyphens/>
        <w:spacing w:after="0"/>
        <w:ind w:firstLine="709"/>
        <w:jc w:val="both"/>
        <w:rPr>
          <w:rFonts w:ascii="Times New Roman" w:hAnsi="Times New Roman"/>
          <w:bCs/>
          <w:iCs/>
          <w:sz w:val="24"/>
          <w:szCs w:val="24"/>
        </w:rPr>
      </w:pPr>
      <w:r w:rsidRPr="00A74BAF">
        <w:rPr>
          <w:rFonts w:ascii="Times New Roman" w:hAnsi="Times New Roman"/>
          <w:bCs/>
          <w:sz w:val="24"/>
          <w:szCs w:val="24"/>
        </w:rPr>
        <w:t>- комплект методических материалов.</w:t>
      </w:r>
    </w:p>
    <w:p w:rsidR="00A74BAF" w:rsidRDefault="003E1C1F" w:rsidP="00A74BAF">
      <w:pPr>
        <w:suppressAutoHyphens/>
        <w:spacing w:after="0"/>
        <w:ind w:firstLine="709"/>
        <w:jc w:val="both"/>
        <w:rPr>
          <w:rFonts w:ascii="Times New Roman" w:hAnsi="Times New Roman"/>
          <w:bCs/>
          <w:iCs/>
          <w:sz w:val="24"/>
          <w:szCs w:val="24"/>
        </w:rPr>
      </w:pPr>
      <w:r w:rsidRPr="00B36A92">
        <w:rPr>
          <w:rFonts w:ascii="Times New Roman" w:hAnsi="Times New Roman"/>
          <w:bCs/>
          <w:iCs/>
          <w:sz w:val="24"/>
          <w:szCs w:val="24"/>
        </w:rPr>
        <w:t>техническими средствами</w:t>
      </w:r>
      <w:r w:rsidR="00A74BAF">
        <w:rPr>
          <w:rFonts w:ascii="Times New Roman" w:hAnsi="Times New Roman"/>
          <w:bCs/>
          <w:iCs/>
          <w:sz w:val="24"/>
          <w:szCs w:val="24"/>
        </w:rPr>
        <w:t>:</w:t>
      </w:r>
      <w:r w:rsidRPr="00B36A92">
        <w:rPr>
          <w:rFonts w:ascii="Times New Roman" w:hAnsi="Times New Roman"/>
          <w:bCs/>
          <w:iCs/>
          <w:sz w:val="24"/>
          <w:szCs w:val="24"/>
        </w:rPr>
        <w:t xml:space="preserve"> </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компьютер;</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программное обеспечение общего и профессионального назначения;</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xml:space="preserve">- проектор; </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интерактивная доска.</w:t>
      </w:r>
    </w:p>
    <w:p w:rsidR="00050ACF" w:rsidRPr="00B36A92" w:rsidRDefault="00050ACF" w:rsidP="00317E74">
      <w:pPr>
        <w:suppressAutoHyphens/>
        <w:spacing w:after="0"/>
        <w:ind w:firstLine="709"/>
        <w:jc w:val="both"/>
        <w:rPr>
          <w:rFonts w:ascii="Times New Roman" w:hAnsi="Times New Roman"/>
          <w:bCs/>
          <w:i/>
          <w:sz w:val="24"/>
          <w:szCs w:val="24"/>
        </w:rPr>
      </w:pPr>
    </w:p>
    <w:p w:rsidR="00340ACF" w:rsidRPr="00B36A92" w:rsidRDefault="00340ACF" w:rsidP="00317E74">
      <w:pPr>
        <w:spacing w:after="0"/>
        <w:ind w:firstLine="709"/>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627E1C" w:rsidRPr="00B36A92" w:rsidRDefault="003F08F7" w:rsidP="00317E74">
      <w:pPr>
        <w:pStyle w:val="ae"/>
        <w:spacing w:before="0" w:after="0"/>
        <w:ind w:left="0" w:firstLine="709"/>
        <w:contextualSpacing/>
        <w:rPr>
          <w:b/>
        </w:rPr>
      </w:pPr>
      <w:r w:rsidRPr="00B36A92">
        <w:rPr>
          <w:b/>
        </w:rPr>
        <w:t xml:space="preserve">3.2.1. </w:t>
      </w:r>
      <w:r w:rsidR="00F82A9B" w:rsidRPr="00B36A92">
        <w:rPr>
          <w:b/>
        </w:rPr>
        <w:t xml:space="preserve">Основные </w:t>
      </w:r>
      <w:r w:rsidR="00050ACF" w:rsidRPr="00B36A92">
        <w:rPr>
          <w:b/>
        </w:rPr>
        <w:t>печатные</w:t>
      </w:r>
      <w:r w:rsidR="00CC1FB7" w:rsidRPr="00B36A92">
        <w:rPr>
          <w:b/>
        </w:rPr>
        <w:t xml:space="preserve"> издания</w:t>
      </w:r>
    </w:p>
    <w:p w:rsidR="00CC1FB7" w:rsidRPr="00B36A92" w:rsidRDefault="00CC1FB7" w:rsidP="00317E74">
      <w:pPr>
        <w:spacing w:after="0"/>
        <w:ind w:firstLine="709"/>
        <w:contextualSpacing/>
        <w:rPr>
          <w:rFonts w:ascii="Times New Roman" w:hAnsi="Times New Roman"/>
          <w:b/>
          <w:sz w:val="24"/>
          <w:szCs w:val="24"/>
        </w:rPr>
      </w:pPr>
    </w:p>
    <w:p w:rsidR="00050ACF" w:rsidRPr="00F71C66" w:rsidRDefault="00F71C66" w:rsidP="00F71C66">
      <w:pPr>
        <w:pStyle w:val="ae"/>
        <w:numPr>
          <w:ilvl w:val="0"/>
          <w:numId w:val="35"/>
        </w:numPr>
        <w:spacing w:after="0"/>
        <w:ind w:left="1418" w:hanging="709"/>
        <w:contextualSpacing/>
      </w:pPr>
      <w:bookmarkStart w:id="2" w:name="_GoBack"/>
      <w:bookmarkEnd w:id="2"/>
      <w:r w:rsidRPr="00F71C66">
        <w:t>Пожарная профилактика: учебник / Б.Б. Серков, Т.Ф. Фирсова - М.: КУРС, 2018. – 304 с. – Пожарная безопасность.</w:t>
      </w:r>
    </w:p>
    <w:p w:rsidR="00F71C66" w:rsidRPr="00F71C66" w:rsidRDefault="00F71C66" w:rsidP="00F71C66">
      <w:pPr>
        <w:pStyle w:val="ae"/>
        <w:spacing w:after="0"/>
        <w:ind w:left="2119"/>
        <w:contextualSpacing/>
        <w:rPr>
          <w:bCs/>
          <w:i/>
        </w:rPr>
      </w:pPr>
    </w:p>
    <w:p w:rsidR="00091C4A" w:rsidRPr="00B36A92" w:rsidRDefault="006D529D" w:rsidP="00050ACF">
      <w:pPr>
        <w:ind w:hanging="142"/>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00050ACF" w:rsidRPr="00B36A92">
        <w:rPr>
          <w:rFonts w:ascii="Times New Roman" w:hAnsi="Times New Roman"/>
          <w:b/>
          <w:sz w:val="24"/>
          <w:szCs w:val="24"/>
        </w:rPr>
        <w:br/>
      </w:r>
      <w:r w:rsidRPr="00B36A92">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298"/>
        <w:gridCol w:w="4166"/>
      </w:tblGrid>
      <w:tr w:rsidR="006A6BCF" w:rsidRPr="00B36A92" w:rsidTr="00B53F8B">
        <w:trPr>
          <w:trHeight w:val="1098"/>
        </w:trPr>
        <w:tc>
          <w:tcPr>
            <w:tcW w:w="2715" w:type="dxa"/>
          </w:tcPr>
          <w:p w:rsidR="006A6BCF" w:rsidRPr="00B36A92" w:rsidRDefault="006A6BCF" w:rsidP="00414C20">
            <w:pPr>
              <w:suppressAutoHyphens/>
              <w:jc w:val="center"/>
              <w:rPr>
                <w:rFonts w:ascii="Times New Roman" w:hAnsi="Times New Roman"/>
              </w:rPr>
            </w:pPr>
            <w:r w:rsidRPr="00B36A92">
              <w:rPr>
                <w:rFonts w:ascii="Times New Roman" w:hAnsi="Times New Roman"/>
              </w:rPr>
              <w:t>Код и наименование профессиональных и общих компетенций, формируемы</w:t>
            </w:r>
            <w:r w:rsidR="00A6246A" w:rsidRPr="00B36A92">
              <w:rPr>
                <w:rFonts w:ascii="Times New Roman" w:hAnsi="Times New Roman"/>
              </w:rPr>
              <w:t>х</w:t>
            </w:r>
            <w:r w:rsidRPr="00B36A92">
              <w:rPr>
                <w:rFonts w:ascii="Times New Roman" w:hAnsi="Times New Roman"/>
              </w:rPr>
              <w:t xml:space="preserve"> в рамках модуля</w:t>
            </w:r>
          </w:p>
        </w:tc>
        <w:tc>
          <w:tcPr>
            <w:tcW w:w="2298" w:type="dxa"/>
          </w:tcPr>
          <w:p w:rsidR="006A6BCF" w:rsidRPr="00B36A92" w:rsidRDefault="006A6BCF" w:rsidP="00414C20">
            <w:pPr>
              <w:suppressAutoHyphens/>
              <w:jc w:val="center"/>
              <w:rPr>
                <w:rFonts w:ascii="Times New Roman" w:hAnsi="Times New Roman"/>
              </w:rPr>
            </w:pPr>
          </w:p>
          <w:p w:rsidR="006A6BCF" w:rsidRPr="00B36A92" w:rsidRDefault="00BB792E" w:rsidP="00414C20">
            <w:pPr>
              <w:suppressAutoHyphens/>
              <w:jc w:val="center"/>
              <w:rPr>
                <w:rFonts w:ascii="Times New Roman" w:hAnsi="Times New Roman"/>
              </w:rPr>
            </w:pPr>
            <w:r w:rsidRPr="00B36A92">
              <w:rPr>
                <w:rFonts w:ascii="Times New Roman" w:hAnsi="Times New Roman"/>
              </w:rPr>
              <w:t>Критерии оценки</w:t>
            </w:r>
          </w:p>
        </w:tc>
        <w:tc>
          <w:tcPr>
            <w:tcW w:w="4166" w:type="dxa"/>
          </w:tcPr>
          <w:p w:rsidR="006A6BCF" w:rsidRPr="00B36A92" w:rsidRDefault="006A6BCF" w:rsidP="00414C20">
            <w:pPr>
              <w:suppressAutoHyphens/>
              <w:jc w:val="center"/>
              <w:rPr>
                <w:rFonts w:ascii="Times New Roman" w:hAnsi="Times New Roman"/>
              </w:rPr>
            </w:pPr>
          </w:p>
          <w:p w:rsidR="006A6BCF" w:rsidRPr="00B36A92" w:rsidRDefault="00BB792E" w:rsidP="00414C20">
            <w:pPr>
              <w:suppressAutoHyphens/>
              <w:jc w:val="center"/>
              <w:rPr>
                <w:rFonts w:ascii="Times New Roman" w:hAnsi="Times New Roman"/>
              </w:rPr>
            </w:pPr>
            <w:r w:rsidRPr="00B36A92">
              <w:rPr>
                <w:rFonts w:ascii="Times New Roman" w:hAnsi="Times New Roman"/>
              </w:rPr>
              <w:t>Методы оценки</w:t>
            </w:r>
          </w:p>
        </w:tc>
      </w:tr>
      <w:tr w:rsidR="006A6BCF" w:rsidRPr="00B36A92" w:rsidTr="00B53F8B">
        <w:trPr>
          <w:trHeight w:val="698"/>
        </w:trPr>
        <w:tc>
          <w:tcPr>
            <w:tcW w:w="2715" w:type="dxa"/>
          </w:tcPr>
          <w:p w:rsidR="00004D7D" w:rsidRPr="00B53F8B" w:rsidRDefault="006A6BCF" w:rsidP="00B53F8B">
            <w:pPr>
              <w:suppressAutoHyphens/>
              <w:spacing w:after="120"/>
              <w:jc w:val="center"/>
              <w:rPr>
                <w:rFonts w:ascii="Times New Roman" w:hAnsi="Times New Roman"/>
              </w:rPr>
            </w:pPr>
            <w:r w:rsidRPr="00B53F8B">
              <w:rPr>
                <w:rFonts w:ascii="Times New Roman" w:hAnsi="Times New Roman"/>
              </w:rPr>
              <w:t>ПК</w:t>
            </w:r>
            <w:proofErr w:type="gramStart"/>
            <w:r w:rsidR="00F71C66">
              <w:rPr>
                <w:rFonts w:ascii="Times New Roman" w:hAnsi="Times New Roman"/>
              </w:rPr>
              <w:t>4</w:t>
            </w:r>
            <w:proofErr w:type="gramEnd"/>
            <w:r w:rsidR="00596E16" w:rsidRPr="00B53F8B">
              <w:rPr>
                <w:rFonts w:ascii="Times New Roman" w:hAnsi="Times New Roman"/>
              </w:rPr>
              <w:t>.</w:t>
            </w:r>
            <w:r w:rsidR="00004D7D" w:rsidRPr="00B53F8B">
              <w:rPr>
                <w:rFonts w:ascii="Times New Roman" w:hAnsi="Times New Roman"/>
              </w:rPr>
              <w:t xml:space="preserve">1.ПК </w:t>
            </w:r>
            <w:r w:rsidR="00F71C66">
              <w:rPr>
                <w:rFonts w:ascii="Times New Roman" w:hAnsi="Times New Roman"/>
              </w:rPr>
              <w:t>4</w:t>
            </w:r>
            <w:r w:rsidR="00004D7D" w:rsidRPr="00B53F8B">
              <w:rPr>
                <w:rFonts w:ascii="Times New Roman" w:hAnsi="Times New Roman"/>
              </w:rPr>
              <w:t xml:space="preserve">.2ПК </w:t>
            </w:r>
            <w:r w:rsidR="00F71C66">
              <w:rPr>
                <w:rFonts w:ascii="Times New Roman" w:hAnsi="Times New Roman"/>
              </w:rPr>
              <w:t>4</w:t>
            </w:r>
            <w:r w:rsidR="00004D7D" w:rsidRPr="00B53F8B">
              <w:rPr>
                <w:rFonts w:ascii="Times New Roman" w:hAnsi="Times New Roman"/>
              </w:rPr>
              <w:t xml:space="preserve">.3.  </w:t>
            </w:r>
          </w:p>
          <w:p w:rsidR="00596E16" w:rsidRPr="00B53F8B" w:rsidRDefault="00596E16" w:rsidP="00B53F8B">
            <w:pPr>
              <w:suppressAutoHyphens/>
              <w:spacing w:after="120"/>
              <w:jc w:val="center"/>
              <w:rPr>
                <w:rFonts w:ascii="Times New Roman" w:hAnsi="Times New Roman"/>
              </w:rPr>
            </w:pPr>
            <w:proofErr w:type="gramStart"/>
            <w:r w:rsidRPr="00B53F8B">
              <w:rPr>
                <w:rFonts w:ascii="Times New Roman" w:hAnsi="Times New Roman"/>
              </w:rPr>
              <w:t>ОК</w:t>
            </w:r>
            <w:proofErr w:type="gramEnd"/>
            <w:r w:rsidRPr="00B53F8B">
              <w:rPr>
                <w:rFonts w:ascii="Times New Roman" w:hAnsi="Times New Roman"/>
              </w:rPr>
              <w:t xml:space="preserve"> 1.ОК 2ОК 3ОК 4</w:t>
            </w:r>
          </w:p>
          <w:p w:rsidR="00596E16" w:rsidRPr="00B53F8B" w:rsidRDefault="00596E16" w:rsidP="00B53F8B">
            <w:pPr>
              <w:suppressAutoHyphens/>
              <w:spacing w:after="120"/>
              <w:jc w:val="center"/>
              <w:rPr>
                <w:rFonts w:ascii="Times New Roman" w:hAnsi="Times New Roman"/>
              </w:rPr>
            </w:pPr>
            <w:proofErr w:type="gramStart"/>
            <w:r w:rsidRPr="00B53F8B">
              <w:rPr>
                <w:rFonts w:ascii="Times New Roman" w:hAnsi="Times New Roman"/>
              </w:rPr>
              <w:t>ОК</w:t>
            </w:r>
            <w:proofErr w:type="gramEnd"/>
            <w:r w:rsidRPr="00B53F8B">
              <w:rPr>
                <w:rFonts w:ascii="Times New Roman" w:hAnsi="Times New Roman"/>
              </w:rPr>
              <w:t xml:space="preserve"> 5ОК 6 ОК 7ЛР1</w:t>
            </w:r>
          </w:p>
          <w:p w:rsidR="00596E16" w:rsidRPr="00B53F8B" w:rsidRDefault="00596E16" w:rsidP="00B53F8B">
            <w:pPr>
              <w:suppressAutoHyphens/>
              <w:spacing w:after="120"/>
              <w:jc w:val="center"/>
              <w:rPr>
                <w:rFonts w:ascii="Times New Roman" w:hAnsi="Times New Roman"/>
              </w:rPr>
            </w:pPr>
            <w:r w:rsidRPr="00B53F8B">
              <w:rPr>
                <w:rFonts w:ascii="Times New Roman" w:hAnsi="Times New Roman"/>
              </w:rPr>
              <w:t>ЛР2ЛР3ЛР4ЛР5ЛР6</w:t>
            </w:r>
          </w:p>
          <w:p w:rsidR="00596E16" w:rsidRPr="00B53F8B" w:rsidRDefault="00596E16" w:rsidP="00B53F8B">
            <w:pPr>
              <w:suppressAutoHyphens/>
              <w:spacing w:after="120"/>
              <w:jc w:val="center"/>
              <w:rPr>
                <w:rFonts w:ascii="Times New Roman" w:hAnsi="Times New Roman"/>
              </w:rPr>
            </w:pPr>
            <w:r w:rsidRPr="00B53F8B">
              <w:rPr>
                <w:rFonts w:ascii="Times New Roman" w:hAnsi="Times New Roman"/>
              </w:rPr>
              <w:t>ЛР7ЛР8ЛР9ЛР10</w:t>
            </w:r>
          </w:p>
          <w:p w:rsidR="004F3587" w:rsidRPr="00B53F8B" w:rsidRDefault="00596E16" w:rsidP="00B53F8B">
            <w:pPr>
              <w:suppressAutoHyphens/>
              <w:spacing w:after="120"/>
              <w:jc w:val="center"/>
              <w:rPr>
                <w:rFonts w:ascii="Times New Roman" w:hAnsi="Times New Roman"/>
              </w:rPr>
            </w:pPr>
            <w:r w:rsidRPr="00B53F8B">
              <w:rPr>
                <w:rFonts w:ascii="Times New Roman" w:hAnsi="Times New Roman"/>
              </w:rPr>
              <w:t>ЛР11ЛР12ЛР 13</w:t>
            </w:r>
            <w:r w:rsidR="00004D7D" w:rsidRPr="00B53F8B">
              <w:rPr>
                <w:rFonts w:ascii="Times New Roman" w:hAnsi="Times New Roman"/>
              </w:rPr>
              <w:t>ЛР11</w:t>
            </w:r>
            <w:r w:rsidR="00004D7D" w:rsidRPr="00B53F8B">
              <w:t xml:space="preserve"> </w:t>
            </w:r>
            <w:r w:rsidR="00004D7D" w:rsidRPr="00B53F8B">
              <w:rPr>
                <w:rFonts w:ascii="Times New Roman" w:hAnsi="Times New Roman"/>
              </w:rPr>
              <w:t>ЛР12</w:t>
            </w:r>
            <w:r w:rsidR="00004D7D" w:rsidRPr="00B53F8B">
              <w:t xml:space="preserve"> </w:t>
            </w:r>
            <w:r w:rsidR="00004D7D" w:rsidRPr="00B53F8B">
              <w:rPr>
                <w:rFonts w:ascii="Times New Roman" w:hAnsi="Times New Roman"/>
              </w:rPr>
              <w:t>ЛР13</w:t>
            </w:r>
          </w:p>
        </w:tc>
        <w:tc>
          <w:tcPr>
            <w:tcW w:w="2298" w:type="dxa"/>
          </w:tcPr>
          <w:p w:rsidR="00C31757" w:rsidRPr="00004D7D" w:rsidRDefault="00004D7D" w:rsidP="00C31757">
            <w:pPr>
              <w:suppressAutoHyphens/>
              <w:rPr>
                <w:rFonts w:ascii="Times New Roman" w:hAnsi="Times New Roman"/>
                <w:sz w:val="24"/>
                <w:szCs w:val="24"/>
              </w:rPr>
            </w:pPr>
            <w:r w:rsidRPr="00004D7D">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4166" w:type="dxa"/>
          </w:tcPr>
          <w:p w:rsidR="006A6BCF" w:rsidRDefault="00A74BAF" w:rsidP="00414C20">
            <w:pPr>
              <w:suppressAutoHyphens/>
              <w:jc w:val="center"/>
              <w:rPr>
                <w:rFonts w:ascii="Times New Roman" w:hAnsi="Times New Roman"/>
                <w:bCs/>
                <w:sz w:val="24"/>
                <w:szCs w:val="24"/>
              </w:rPr>
            </w:pPr>
            <w:r w:rsidRPr="00A74BAF">
              <w:rPr>
                <w:rFonts w:ascii="Times New Roman" w:hAnsi="Times New Roman"/>
                <w:bCs/>
                <w:sz w:val="24"/>
                <w:szCs w:val="24"/>
              </w:rPr>
              <w:t xml:space="preserve">Анализ деятельности </w:t>
            </w:r>
            <w:proofErr w:type="gramStart"/>
            <w:r w:rsidRPr="00A74BAF">
              <w:rPr>
                <w:rFonts w:ascii="Times New Roman" w:hAnsi="Times New Roman"/>
                <w:bCs/>
                <w:sz w:val="24"/>
                <w:szCs w:val="24"/>
              </w:rPr>
              <w:t>обучающихся</w:t>
            </w:r>
            <w:proofErr w:type="gramEnd"/>
            <w:r w:rsidRPr="00A74BAF">
              <w:rPr>
                <w:rFonts w:ascii="Times New Roman" w:hAnsi="Times New Roman"/>
                <w:bCs/>
                <w:sz w:val="24"/>
                <w:szCs w:val="24"/>
              </w:rPr>
              <w:t xml:space="preserve"> при выполнении практической работы</w:t>
            </w:r>
          </w:p>
          <w:p w:rsidR="00E41469" w:rsidRDefault="00E41469" w:rsidP="00414C20">
            <w:pPr>
              <w:suppressAutoHyphens/>
              <w:jc w:val="center"/>
              <w:rPr>
                <w:rFonts w:ascii="Times New Roman" w:hAnsi="Times New Roman"/>
                <w:bCs/>
                <w:sz w:val="24"/>
                <w:szCs w:val="24"/>
              </w:rPr>
            </w:pPr>
            <w:r>
              <w:rPr>
                <w:rFonts w:ascii="Times New Roman" w:hAnsi="Times New Roman"/>
                <w:bCs/>
                <w:sz w:val="24"/>
                <w:szCs w:val="24"/>
              </w:rPr>
              <w:t>Опрос, тестирование</w:t>
            </w:r>
          </w:p>
          <w:p w:rsidR="00E41469" w:rsidRPr="00B36A92" w:rsidRDefault="00E41469" w:rsidP="00414C20">
            <w:pPr>
              <w:suppressAutoHyphens/>
              <w:jc w:val="center"/>
              <w:rPr>
                <w:rFonts w:ascii="Times New Roman" w:hAnsi="Times New Roman"/>
                <w:i/>
              </w:rPr>
            </w:pPr>
            <w:r>
              <w:rPr>
                <w:rFonts w:ascii="Times New Roman" w:hAnsi="Times New Roman"/>
                <w:bCs/>
                <w:sz w:val="24"/>
                <w:szCs w:val="24"/>
              </w:rPr>
              <w:t>экзамен</w:t>
            </w:r>
          </w:p>
        </w:tc>
      </w:tr>
    </w:tbl>
    <w:p w:rsidR="0037301B" w:rsidRPr="00003365" w:rsidRDefault="0037301B" w:rsidP="00B53F8B"/>
    <w:sectPr w:rsidR="0037301B" w:rsidRPr="00003365" w:rsidSect="00CA1BFD">
      <w:footerReference w:type="even" r:id="rId11"/>
      <w:footerReference w:type="default" r:id="rId12"/>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1B" w:rsidRDefault="00DA751B" w:rsidP="0018331B">
      <w:pPr>
        <w:spacing w:after="0" w:line="240" w:lineRule="auto"/>
      </w:pPr>
      <w:r>
        <w:separator/>
      </w:r>
    </w:p>
  </w:endnote>
  <w:endnote w:type="continuationSeparator" w:id="0">
    <w:p w:rsidR="00DA751B" w:rsidRDefault="00DA751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42" w:rsidRDefault="007B5142"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5142" w:rsidRDefault="007B5142"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42" w:rsidRDefault="007B5142">
    <w:pPr>
      <w:pStyle w:val="a5"/>
      <w:jc w:val="right"/>
    </w:pPr>
    <w:r>
      <w:fldChar w:fldCharType="begin"/>
    </w:r>
    <w:r>
      <w:instrText>PAGE   \* MERGEFORMAT</w:instrText>
    </w:r>
    <w:r>
      <w:fldChar w:fldCharType="separate"/>
    </w:r>
    <w:r w:rsidR="00F71C66">
      <w:rPr>
        <w:noProof/>
      </w:rPr>
      <w:t>15</w:t>
    </w:r>
    <w:r>
      <w:rPr>
        <w:noProof/>
      </w:rPr>
      <w:fldChar w:fldCharType="end"/>
    </w:r>
  </w:p>
  <w:p w:rsidR="007B5142" w:rsidRDefault="007B5142"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42" w:rsidRDefault="007B514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5142" w:rsidRDefault="007B5142"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42" w:rsidRDefault="007B5142">
    <w:pPr>
      <w:pStyle w:val="a5"/>
      <w:jc w:val="right"/>
    </w:pPr>
    <w:r>
      <w:fldChar w:fldCharType="begin"/>
    </w:r>
    <w:r>
      <w:instrText>PAGE   \* MERGEFORMAT</w:instrText>
    </w:r>
    <w:r>
      <w:fldChar w:fldCharType="separate"/>
    </w:r>
    <w:r w:rsidR="00F71C66">
      <w:rPr>
        <w:noProof/>
      </w:rPr>
      <w:t>16</w:t>
    </w:r>
    <w:r>
      <w:rPr>
        <w:noProof/>
      </w:rPr>
      <w:fldChar w:fldCharType="end"/>
    </w:r>
  </w:p>
  <w:p w:rsidR="007B5142" w:rsidRDefault="007B5142"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1B" w:rsidRDefault="00DA751B" w:rsidP="0018331B">
      <w:pPr>
        <w:spacing w:after="0" w:line="240" w:lineRule="auto"/>
      </w:pPr>
      <w:r>
        <w:separator/>
      </w:r>
    </w:p>
  </w:footnote>
  <w:footnote w:type="continuationSeparator" w:id="0">
    <w:p w:rsidR="00DA751B" w:rsidRDefault="00DA751B"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01D"/>
    <w:multiLevelType w:val="hybridMultilevel"/>
    <w:tmpl w:val="554EEF30"/>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6865750"/>
    <w:multiLevelType w:val="hybridMultilevel"/>
    <w:tmpl w:val="B48CE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C208E"/>
    <w:multiLevelType w:val="multilevel"/>
    <w:tmpl w:val="D820046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E5B5205"/>
    <w:multiLevelType w:val="hybridMultilevel"/>
    <w:tmpl w:val="B4F47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30B19E5"/>
    <w:multiLevelType w:val="hybridMultilevel"/>
    <w:tmpl w:val="42065458"/>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3E21B2"/>
    <w:multiLevelType w:val="hybridMultilevel"/>
    <w:tmpl w:val="34C48B4C"/>
    <w:lvl w:ilvl="0" w:tplc="E35E4CA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24AD3CB7"/>
    <w:multiLevelType w:val="hybridMultilevel"/>
    <w:tmpl w:val="181C4EEC"/>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C70C07"/>
    <w:multiLevelType w:val="hybridMultilevel"/>
    <w:tmpl w:val="1AB4A9E2"/>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86362"/>
    <w:multiLevelType w:val="hybridMultilevel"/>
    <w:tmpl w:val="685294B2"/>
    <w:lvl w:ilvl="0" w:tplc="84E6EA8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81C47"/>
    <w:multiLevelType w:val="hybridMultilevel"/>
    <w:tmpl w:val="E9225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
  </w:num>
  <w:num w:numId="4">
    <w:abstractNumId w:val="13"/>
  </w:num>
  <w:num w:numId="5">
    <w:abstractNumId w:val="20"/>
  </w:num>
  <w:num w:numId="6">
    <w:abstractNumId w:val="7"/>
  </w:num>
  <w:num w:numId="7">
    <w:abstractNumId w:val="17"/>
  </w:num>
  <w:num w:numId="8">
    <w:abstractNumId w:val="33"/>
  </w:num>
  <w:num w:numId="9">
    <w:abstractNumId w:val="15"/>
  </w:num>
  <w:num w:numId="10">
    <w:abstractNumId w:val="27"/>
  </w:num>
  <w:num w:numId="11">
    <w:abstractNumId w:val="26"/>
  </w:num>
  <w:num w:numId="12">
    <w:abstractNumId w:val="28"/>
  </w:num>
  <w:num w:numId="13">
    <w:abstractNumId w:val="14"/>
  </w:num>
  <w:num w:numId="14">
    <w:abstractNumId w:val="19"/>
  </w:num>
  <w:num w:numId="15">
    <w:abstractNumId w:val="34"/>
  </w:num>
  <w:num w:numId="16">
    <w:abstractNumId w:val="12"/>
  </w:num>
  <w:num w:numId="17">
    <w:abstractNumId w:val="11"/>
  </w:num>
  <w:num w:numId="18">
    <w:abstractNumId w:val="24"/>
  </w:num>
  <w:num w:numId="19">
    <w:abstractNumId w:val="25"/>
  </w:num>
  <w:num w:numId="20">
    <w:abstractNumId w:val="16"/>
  </w:num>
  <w:num w:numId="21">
    <w:abstractNumId w:val="29"/>
  </w:num>
  <w:num w:numId="22">
    <w:abstractNumId w:val="5"/>
  </w:num>
  <w:num w:numId="23">
    <w:abstractNumId w:val="23"/>
  </w:num>
  <w:num w:numId="24">
    <w:abstractNumId w:val="4"/>
  </w:num>
  <w:num w:numId="25">
    <w:abstractNumId w:val="21"/>
  </w:num>
  <w:num w:numId="26">
    <w:abstractNumId w:val="18"/>
  </w:num>
  <w:num w:numId="27">
    <w:abstractNumId w:val="10"/>
  </w:num>
  <w:num w:numId="28">
    <w:abstractNumId w:val="8"/>
  </w:num>
  <w:num w:numId="29">
    <w:abstractNumId w:val="31"/>
  </w:num>
  <w:num w:numId="30">
    <w:abstractNumId w:val="3"/>
  </w:num>
  <w:num w:numId="31">
    <w:abstractNumId w:val="6"/>
  </w:num>
  <w:num w:numId="32">
    <w:abstractNumId w:val="32"/>
  </w:num>
  <w:num w:numId="33">
    <w:abstractNumId w:val="0"/>
  </w:num>
  <w:num w:numId="34">
    <w:abstractNumId w:val="9"/>
  </w:num>
  <w:num w:numId="3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4D7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B8F"/>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5DC9"/>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030"/>
    <w:rsid w:val="000B09A5"/>
    <w:rsid w:val="000B1BD1"/>
    <w:rsid w:val="000B3043"/>
    <w:rsid w:val="000B31AF"/>
    <w:rsid w:val="000C319F"/>
    <w:rsid w:val="000C7698"/>
    <w:rsid w:val="000D04A9"/>
    <w:rsid w:val="000D177F"/>
    <w:rsid w:val="000D39F1"/>
    <w:rsid w:val="000D511F"/>
    <w:rsid w:val="000D5C88"/>
    <w:rsid w:val="000D633F"/>
    <w:rsid w:val="000D71F6"/>
    <w:rsid w:val="000E201C"/>
    <w:rsid w:val="000E2853"/>
    <w:rsid w:val="000E2B53"/>
    <w:rsid w:val="000E2E57"/>
    <w:rsid w:val="000E66B6"/>
    <w:rsid w:val="000E6BF1"/>
    <w:rsid w:val="000E78F7"/>
    <w:rsid w:val="000F243C"/>
    <w:rsid w:val="000F38BE"/>
    <w:rsid w:val="000F51E1"/>
    <w:rsid w:val="000F590E"/>
    <w:rsid w:val="000F6C4A"/>
    <w:rsid w:val="000F6EB9"/>
    <w:rsid w:val="000F75E8"/>
    <w:rsid w:val="000F7D3B"/>
    <w:rsid w:val="001003A1"/>
    <w:rsid w:val="00102BB6"/>
    <w:rsid w:val="00102DFD"/>
    <w:rsid w:val="00103FB1"/>
    <w:rsid w:val="00104756"/>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601"/>
    <w:rsid w:val="001278CB"/>
    <w:rsid w:val="00130CB4"/>
    <w:rsid w:val="00131AA9"/>
    <w:rsid w:val="00132C33"/>
    <w:rsid w:val="001334B8"/>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54A0"/>
    <w:rsid w:val="00187B84"/>
    <w:rsid w:val="00190616"/>
    <w:rsid w:val="00190773"/>
    <w:rsid w:val="00190E0E"/>
    <w:rsid w:val="0019231C"/>
    <w:rsid w:val="001925B9"/>
    <w:rsid w:val="00192BFC"/>
    <w:rsid w:val="00193180"/>
    <w:rsid w:val="00194041"/>
    <w:rsid w:val="00194BA2"/>
    <w:rsid w:val="00194C0D"/>
    <w:rsid w:val="00194C26"/>
    <w:rsid w:val="0019621B"/>
    <w:rsid w:val="001970E9"/>
    <w:rsid w:val="00197CB3"/>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091"/>
    <w:rsid w:val="001D61BC"/>
    <w:rsid w:val="001D6C0D"/>
    <w:rsid w:val="001D7E18"/>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0A11"/>
    <w:rsid w:val="0021289D"/>
    <w:rsid w:val="002133AE"/>
    <w:rsid w:val="00213CE7"/>
    <w:rsid w:val="002140A7"/>
    <w:rsid w:val="002143A6"/>
    <w:rsid w:val="00215F3D"/>
    <w:rsid w:val="00217D92"/>
    <w:rsid w:val="00220D9F"/>
    <w:rsid w:val="00221C43"/>
    <w:rsid w:val="002228C8"/>
    <w:rsid w:val="00223183"/>
    <w:rsid w:val="0022350A"/>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18DF"/>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478B"/>
    <w:rsid w:val="002B5C49"/>
    <w:rsid w:val="002C1168"/>
    <w:rsid w:val="002C4887"/>
    <w:rsid w:val="002C4E8B"/>
    <w:rsid w:val="002C6BF0"/>
    <w:rsid w:val="002C799E"/>
    <w:rsid w:val="002D0F7F"/>
    <w:rsid w:val="002D1E9D"/>
    <w:rsid w:val="002D2B3F"/>
    <w:rsid w:val="002D2E6F"/>
    <w:rsid w:val="002D348A"/>
    <w:rsid w:val="002D3BE9"/>
    <w:rsid w:val="002E0155"/>
    <w:rsid w:val="002E05A5"/>
    <w:rsid w:val="002E0718"/>
    <w:rsid w:val="002E2D96"/>
    <w:rsid w:val="002E3B9A"/>
    <w:rsid w:val="002E5391"/>
    <w:rsid w:val="002F01DC"/>
    <w:rsid w:val="002F15A8"/>
    <w:rsid w:val="002F19C8"/>
    <w:rsid w:val="002F2726"/>
    <w:rsid w:val="002F402E"/>
    <w:rsid w:val="002F658A"/>
    <w:rsid w:val="002F7C5E"/>
    <w:rsid w:val="00300D54"/>
    <w:rsid w:val="00301391"/>
    <w:rsid w:val="00302C15"/>
    <w:rsid w:val="0030383D"/>
    <w:rsid w:val="00304E37"/>
    <w:rsid w:val="00305571"/>
    <w:rsid w:val="00306143"/>
    <w:rsid w:val="003065F1"/>
    <w:rsid w:val="0030682A"/>
    <w:rsid w:val="003074EA"/>
    <w:rsid w:val="0031094A"/>
    <w:rsid w:val="00311F5E"/>
    <w:rsid w:val="0031287C"/>
    <w:rsid w:val="00312D64"/>
    <w:rsid w:val="0031431D"/>
    <w:rsid w:val="0031492A"/>
    <w:rsid w:val="00315E65"/>
    <w:rsid w:val="00317E74"/>
    <w:rsid w:val="00321390"/>
    <w:rsid w:val="003228C9"/>
    <w:rsid w:val="00322AAD"/>
    <w:rsid w:val="00324ED0"/>
    <w:rsid w:val="00325031"/>
    <w:rsid w:val="00325507"/>
    <w:rsid w:val="00325FF4"/>
    <w:rsid w:val="00326955"/>
    <w:rsid w:val="003272DB"/>
    <w:rsid w:val="00327CF4"/>
    <w:rsid w:val="00331FB8"/>
    <w:rsid w:val="0033297A"/>
    <w:rsid w:val="00333637"/>
    <w:rsid w:val="00336DC0"/>
    <w:rsid w:val="00340ACF"/>
    <w:rsid w:val="00344DA5"/>
    <w:rsid w:val="003454D3"/>
    <w:rsid w:val="00345B6C"/>
    <w:rsid w:val="0034605C"/>
    <w:rsid w:val="003471C3"/>
    <w:rsid w:val="0035016B"/>
    <w:rsid w:val="00350503"/>
    <w:rsid w:val="003525B6"/>
    <w:rsid w:val="00354B1F"/>
    <w:rsid w:val="003551C6"/>
    <w:rsid w:val="00356424"/>
    <w:rsid w:val="003637CC"/>
    <w:rsid w:val="00363B12"/>
    <w:rsid w:val="003643DD"/>
    <w:rsid w:val="00365E13"/>
    <w:rsid w:val="0037132E"/>
    <w:rsid w:val="00372C1D"/>
    <w:rsid w:val="0037301B"/>
    <w:rsid w:val="00376489"/>
    <w:rsid w:val="00376674"/>
    <w:rsid w:val="00377A1D"/>
    <w:rsid w:val="00380A21"/>
    <w:rsid w:val="00380B75"/>
    <w:rsid w:val="00383A11"/>
    <w:rsid w:val="003850E5"/>
    <w:rsid w:val="0038645C"/>
    <w:rsid w:val="00387B38"/>
    <w:rsid w:val="00394C14"/>
    <w:rsid w:val="003963BB"/>
    <w:rsid w:val="003A0E1B"/>
    <w:rsid w:val="003A0F7D"/>
    <w:rsid w:val="003A6BD3"/>
    <w:rsid w:val="003A6FFA"/>
    <w:rsid w:val="003B5898"/>
    <w:rsid w:val="003C3570"/>
    <w:rsid w:val="003C37BE"/>
    <w:rsid w:val="003C4B82"/>
    <w:rsid w:val="003C5F44"/>
    <w:rsid w:val="003C750B"/>
    <w:rsid w:val="003D0A46"/>
    <w:rsid w:val="003D0FF0"/>
    <w:rsid w:val="003D2742"/>
    <w:rsid w:val="003D36D1"/>
    <w:rsid w:val="003D4096"/>
    <w:rsid w:val="003D4734"/>
    <w:rsid w:val="003D487D"/>
    <w:rsid w:val="003D6F46"/>
    <w:rsid w:val="003D744E"/>
    <w:rsid w:val="003E05BE"/>
    <w:rsid w:val="003E115D"/>
    <w:rsid w:val="003E1C1F"/>
    <w:rsid w:val="003E240B"/>
    <w:rsid w:val="003E26BE"/>
    <w:rsid w:val="003E2D57"/>
    <w:rsid w:val="003E64A9"/>
    <w:rsid w:val="003F08F7"/>
    <w:rsid w:val="003F0FCD"/>
    <w:rsid w:val="003F1F83"/>
    <w:rsid w:val="003F2499"/>
    <w:rsid w:val="003F351E"/>
    <w:rsid w:val="003F4C74"/>
    <w:rsid w:val="003F57CF"/>
    <w:rsid w:val="003F60A9"/>
    <w:rsid w:val="00400045"/>
    <w:rsid w:val="00400133"/>
    <w:rsid w:val="004031DA"/>
    <w:rsid w:val="00403D3F"/>
    <w:rsid w:val="004040D6"/>
    <w:rsid w:val="00406AD1"/>
    <w:rsid w:val="004120FA"/>
    <w:rsid w:val="00412679"/>
    <w:rsid w:val="00413C3E"/>
    <w:rsid w:val="00414314"/>
    <w:rsid w:val="00414C20"/>
    <w:rsid w:val="00416F14"/>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1DB7"/>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2F11"/>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81D"/>
    <w:rsid w:val="004B1B69"/>
    <w:rsid w:val="004B6A07"/>
    <w:rsid w:val="004B6F11"/>
    <w:rsid w:val="004C0138"/>
    <w:rsid w:val="004C0521"/>
    <w:rsid w:val="004C4305"/>
    <w:rsid w:val="004C5268"/>
    <w:rsid w:val="004C5A00"/>
    <w:rsid w:val="004C5D3B"/>
    <w:rsid w:val="004C624F"/>
    <w:rsid w:val="004C68BE"/>
    <w:rsid w:val="004D2698"/>
    <w:rsid w:val="004D2BCE"/>
    <w:rsid w:val="004D2CF0"/>
    <w:rsid w:val="004D3789"/>
    <w:rsid w:val="004D3955"/>
    <w:rsid w:val="004D3BF6"/>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4F7DF9"/>
    <w:rsid w:val="0050160E"/>
    <w:rsid w:val="00501A81"/>
    <w:rsid w:val="00502385"/>
    <w:rsid w:val="00504D55"/>
    <w:rsid w:val="00505B34"/>
    <w:rsid w:val="00505C2F"/>
    <w:rsid w:val="005066EC"/>
    <w:rsid w:val="00511854"/>
    <w:rsid w:val="00512769"/>
    <w:rsid w:val="00512A61"/>
    <w:rsid w:val="0051760C"/>
    <w:rsid w:val="00520A32"/>
    <w:rsid w:val="00521218"/>
    <w:rsid w:val="00522425"/>
    <w:rsid w:val="00527596"/>
    <w:rsid w:val="005276B0"/>
    <w:rsid w:val="00527DB6"/>
    <w:rsid w:val="00527DE0"/>
    <w:rsid w:val="00531143"/>
    <w:rsid w:val="0053172C"/>
    <w:rsid w:val="00532B40"/>
    <w:rsid w:val="005332C0"/>
    <w:rsid w:val="005335A1"/>
    <w:rsid w:val="00533666"/>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6C03"/>
    <w:rsid w:val="005674D1"/>
    <w:rsid w:val="00567FA4"/>
    <w:rsid w:val="00570689"/>
    <w:rsid w:val="00570849"/>
    <w:rsid w:val="00573E8C"/>
    <w:rsid w:val="00573EDD"/>
    <w:rsid w:val="0057429D"/>
    <w:rsid w:val="00574806"/>
    <w:rsid w:val="005761D1"/>
    <w:rsid w:val="00576F04"/>
    <w:rsid w:val="00581C7D"/>
    <w:rsid w:val="00583699"/>
    <w:rsid w:val="0058376D"/>
    <w:rsid w:val="00584C30"/>
    <w:rsid w:val="00585ED0"/>
    <w:rsid w:val="0058797B"/>
    <w:rsid w:val="005917C9"/>
    <w:rsid w:val="005918C5"/>
    <w:rsid w:val="00594361"/>
    <w:rsid w:val="00595F56"/>
    <w:rsid w:val="00596E16"/>
    <w:rsid w:val="00597237"/>
    <w:rsid w:val="005A0ECF"/>
    <w:rsid w:val="005A1F09"/>
    <w:rsid w:val="005A1FBC"/>
    <w:rsid w:val="005A205F"/>
    <w:rsid w:val="005A2264"/>
    <w:rsid w:val="005A4C64"/>
    <w:rsid w:val="005B1CAE"/>
    <w:rsid w:val="005B4E87"/>
    <w:rsid w:val="005B58FA"/>
    <w:rsid w:val="005B679D"/>
    <w:rsid w:val="005C0F50"/>
    <w:rsid w:val="005C20C0"/>
    <w:rsid w:val="005C3EED"/>
    <w:rsid w:val="005C7902"/>
    <w:rsid w:val="005D07D2"/>
    <w:rsid w:val="005D092D"/>
    <w:rsid w:val="005D16B8"/>
    <w:rsid w:val="005D24C7"/>
    <w:rsid w:val="005D7474"/>
    <w:rsid w:val="005E1F6A"/>
    <w:rsid w:val="005E707F"/>
    <w:rsid w:val="005E7AD8"/>
    <w:rsid w:val="005F147C"/>
    <w:rsid w:val="005F154A"/>
    <w:rsid w:val="005F5106"/>
    <w:rsid w:val="005F6C62"/>
    <w:rsid w:val="00600DE0"/>
    <w:rsid w:val="00602AF3"/>
    <w:rsid w:val="00604005"/>
    <w:rsid w:val="006062C2"/>
    <w:rsid w:val="00607AEB"/>
    <w:rsid w:val="00610C72"/>
    <w:rsid w:val="00610DAE"/>
    <w:rsid w:val="00612A5E"/>
    <w:rsid w:val="00615CD6"/>
    <w:rsid w:val="00615DEF"/>
    <w:rsid w:val="00616884"/>
    <w:rsid w:val="0062011D"/>
    <w:rsid w:val="00622577"/>
    <w:rsid w:val="00625458"/>
    <w:rsid w:val="00625C26"/>
    <w:rsid w:val="00625D2C"/>
    <w:rsid w:val="00625D52"/>
    <w:rsid w:val="00627E1C"/>
    <w:rsid w:val="0063096D"/>
    <w:rsid w:val="00633966"/>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6DA1"/>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7B0"/>
    <w:rsid w:val="006C4C55"/>
    <w:rsid w:val="006C61E7"/>
    <w:rsid w:val="006C69A8"/>
    <w:rsid w:val="006C7490"/>
    <w:rsid w:val="006D08AE"/>
    <w:rsid w:val="006D2202"/>
    <w:rsid w:val="006D2849"/>
    <w:rsid w:val="006D529D"/>
    <w:rsid w:val="006D5725"/>
    <w:rsid w:val="006D7371"/>
    <w:rsid w:val="006E2792"/>
    <w:rsid w:val="006E6C7F"/>
    <w:rsid w:val="006F0AB6"/>
    <w:rsid w:val="006F3785"/>
    <w:rsid w:val="006F3D6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6FF3"/>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4DAF"/>
    <w:rsid w:val="00775B6C"/>
    <w:rsid w:val="00776EC2"/>
    <w:rsid w:val="0077707E"/>
    <w:rsid w:val="0077785D"/>
    <w:rsid w:val="00781ECC"/>
    <w:rsid w:val="0078467C"/>
    <w:rsid w:val="00784AA8"/>
    <w:rsid w:val="00784B42"/>
    <w:rsid w:val="007855ED"/>
    <w:rsid w:val="00790E99"/>
    <w:rsid w:val="00791548"/>
    <w:rsid w:val="00791748"/>
    <w:rsid w:val="00793636"/>
    <w:rsid w:val="00797707"/>
    <w:rsid w:val="007A1836"/>
    <w:rsid w:val="007A340A"/>
    <w:rsid w:val="007A37BA"/>
    <w:rsid w:val="007A464B"/>
    <w:rsid w:val="007A58E3"/>
    <w:rsid w:val="007A70A0"/>
    <w:rsid w:val="007A7C85"/>
    <w:rsid w:val="007B2457"/>
    <w:rsid w:val="007B45C7"/>
    <w:rsid w:val="007B5142"/>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25"/>
    <w:rsid w:val="00824D9D"/>
    <w:rsid w:val="00826081"/>
    <w:rsid w:val="00826AC8"/>
    <w:rsid w:val="00826E1F"/>
    <w:rsid w:val="0083175D"/>
    <w:rsid w:val="008319EC"/>
    <w:rsid w:val="008328DB"/>
    <w:rsid w:val="00832FE7"/>
    <w:rsid w:val="0083313F"/>
    <w:rsid w:val="00833298"/>
    <w:rsid w:val="00833CEE"/>
    <w:rsid w:val="0083460D"/>
    <w:rsid w:val="00835825"/>
    <w:rsid w:val="00837B3C"/>
    <w:rsid w:val="008424AE"/>
    <w:rsid w:val="00842D89"/>
    <w:rsid w:val="00843327"/>
    <w:rsid w:val="00843EB5"/>
    <w:rsid w:val="008447BD"/>
    <w:rsid w:val="00847936"/>
    <w:rsid w:val="00847AE8"/>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77637"/>
    <w:rsid w:val="00880097"/>
    <w:rsid w:val="008826E4"/>
    <w:rsid w:val="00883841"/>
    <w:rsid w:val="00887181"/>
    <w:rsid w:val="00887F8C"/>
    <w:rsid w:val="00890A11"/>
    <w:rsid w:val="0089273E"/>
    <w:rsid w:val="00892EBA"/>
    <w:rsid w:val="0089391B"/>
    <w:rsid w:val="00893ABC"/>
    <w:rsid w:val="00893E32"/>
    <w:rsid w:val="00894500"/>
    <w:rsid w:val="00897225"/>
    <w:rsid w:val="00897ADF"/>
    <w:rsid w:val="008A00A2"/>
    <w:rsid w:val="008A0154"/>
    <w:rsid w:val="008A01BE"/>
    <w:rsid w:val="008A21CF"/>
    <w:rsid w:val="008A5307"/>
    <w:rsid w:val="008A6E75"/>
    <w:rsid w:val="008A7145"/>
    <w:rsid w:val="008B0BDF"/>
    <w:rsid w:val="008B1056"/>
    <w:rsid w:val="008B16D4"/>
    <w:rsid w:val="008C18C4"/>
    <w:rsid w:val="008C2414"/>
    <w:rsid w:val="008C246A"/>
    <w:rsid w:val="008C368C"/>
    <w:rsid w:val="008C5219"/>
    <w:rsid w:val="008C6815"/>
    <w:rsid w:val="008C7D67"/>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4615"/>
    <w:rsid w:val="008F6F5B"/>
    <w:rsid w:val="00900BC5"/>
    <w:rsid w:val="009012C5"/>
    <w:rsid w:val="00901AE1"/>
    <w:rsid w:val="0090359E"/>
    <w:rsid w:val="009035ED"/>
    <w:rsid w:val="00903994"/>
    <w:rsid w:val="0090549D"/>
    <w:rsid w:val="00906459"/>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07C7"/>
    <w:rsid w:val="00931700"/>
    <w:rsid w:val="00932249"/>
    <w:rsid w:val="009335D2"/>
    <w:rsid w:val="00934084"/>
    <w:rsid w:val="0093520F"/>
    <w:rsid w:val="00936B18"/>
    <w:rsid w:val="009408C9"/>
    <w:rsid w:val="00940E47"/>
    <w:rsid w:val="00941FCB"/>
    <w:rsid w:val="00942D5E"/>
    <w:rsid w:val="00943A0E"/>
    <w:rsid w:val="00945D7E"/>
    <w:rsid w:val="00945E64"/>
    <w:rsid w:val="009463A8"/>
    <w:rsid w:val="009503E6"/>
    <w:rsid w:val="00952FE5"/>
    <w:rsid w:val="0095399C"/>
    <w:rsid w:val="009541FD"/>
    <w:rsid w:val="0095578A"/>
    <w:rsid w:val="00955E81"/>
    <w:rsid w:val="00961431"/>
    <w:rsid w:val="00961D20"/>
    <w:rsid w:val="00962F8A"/>
    <w:rsid w:val="009633E5"/>
    <w:rsid w:val="00965980"/>
    <w:rsid w:val="00970A36"/>
    <w:rsid w:val="00972631"/>
    <w:rsid w:val="00972DE7"/>
    <w:rsid w:val="00974E2B"/>
    <w:rsid w:val="0097547B"/>
    <w:rsid w:val="009763BA"/>
    <w:rsid w:val="00976590"/>
    <w:rsid w:val="00976CD8"/>
    <w:rsid w:val="009779B7"/>
    <w:rsid w:val="00981DEC"/>
    <w:rsid w:val="00982CB1"/>
    <w:rsid w:val="00983884"/>
    <w:rsid w:val="00985130"/>
    <w:rsid w:val="00985223"/>
    <w:rsid w:val="00985FD4"/>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B7140"/>
    <w:rsid w:val="009C16B6"/>
    <w:rsid w:val="009C1F16"/>
    <w:rsid w:val="009C4345"/>
    <w:rsid w:val="009C6F0C"/>
    <w:rsid w:val="009D0774"/>
    <w:rsid w:val="009D3C0C"/>
    <w:rsid w:val="009D4CB2"/>
    <w:rsid w:val="009D6402"/>
    <w:rsid w:val="009E1542"/>
    <w:rsid w:val="009E3323"/>
    <w:rsid w:val="009E3AF8"/>
    <w:rsid w:val="009E3B3F"/>
    <w:rsid w:val="009E4A4B"/>
    <w:rsid w:val="009E5922"/>
    <w:rsid w:val="009E64FA"/>
    <w:rsid w:val="009F14EF"/>
    <w:rsid w:val="009F4ED9"/>
    <w:rsid w:val="009F75CC"/>
    <w:rsid w:val="009F768C"/>
    <w:rsid w:val="00A01E91"/>
    <w:rsid w:val="00A02A22"/>
    <w:rsid w:val="00A03207"/>
    <w:rsid w:val="00A03894"/>
    <w:rsid w:val="00A06443"/>
    <w:rsid w:val="00A0753D"/>
    <w:rsid w:val="00A07AB8"/>
    <w:rsid w:val="00A12D8B"/>
    <w:rsid w:val="00A13690"/>
    <w:rsid w:val="00A1419D"/>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BCC"/>
    <w:rsid w:val="00A54D4D"/>
    <w:rsid w:val="00A55722"/>
    <w:rsid w:val="00A55A88"/>
    <w:rsid w:val="00A57165"/>
    <w:rsid w:val="00A57849"/>
    <w:rsid w:val="00A57ED8"/>
    <w:rsid w:val="00A61FCF"/>
    <w:rsid w:val="00A6246A"/>
    <w:rsid w:val="00A65675"/>
    <w:rsid w:val="00A657E7"/>
    <w:rsid w:val="00A65822"/>
    <w:rsid w:val="00A66A55"/>
    <w:rsid w:val="00A67B6A"/>
    <w:rsid w:val="00A67C0F"/>
    <w:rsid w:val="00A735CF"/>
    <w:rsid w:val="00A74808"/>
    <w:rsid w:val="00A74BAF"/>
    <w:rsid w:val="00A7710A"/>
    <w:rsid w:val="00A778B1"/>
    <w:rsid w:val="00A8064A"/>
    <w:rsid w:val="00A812E0"/>
    <w:rsid w:val="00A8376A"/>
    <w:rsid w:val="00A83E74"/>
    <w:rsid w:val="00A86B0F"/>
    <w:rsid w:val="00A86B7E"/>
    <w:rsid w:val="00A87D2D"/>
    <w:rsid w:val="00A91778"/>
    <w:rsid w:val="00A91D82"/>
    <w:rsid w:val="00A92410"/>
    <w:rsid w:val="00A94FD6"/>
    <w:rsid w:val="00A95683"/>
    <w:rsid w:val="00A9651D"/>
    <w:rsid w:val="00A9669F"/>
    <w:rsid w:val="00A970B8"/>
    <w:rsid w:val="00AA6799"/>
    <w:rsid w:val="00AA7716"/>
    <w:rsid w:val="00AB56DB"/>
    <w:rsid w:val="00AB5F7A"/>
    <w:rsid w:val="00AB6939"/>
    <w:rsid w:val="00AC0E95"/>
    <w:rsid w:val="00AC4E94"/>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34"/>
    <w:rsid w:val="00B108B6"/>
    <w:rsid w:val="00B15836"/>
    <w:rsid w:val="00B20F24"/>
    <w:rsid w:val="00B21C88"/>
    <w:rsid w:val="00B21D4C"/>
    <w:rsid w:val="00B22D9B"/>
    <w:rsid w:val="00B23A38"/>
    <w:rsid w:val="00B24A28"/>
    <w:rsid w:val="00B24DA9"/>
    <w:rsid w:val="00B26BD5"/>
    <w:rsid w:val="00B278DA"/>
    <w:rsid w:val="00B31B76"/>
    <w:rsid w:val="00B339B4"/>
    <w:rsid w:val="00B360B8"/>
    <w:rsid w:val="00B36A92"/>
    <w:rsid w:val="00B37BF4"/>
    <w:rsid w:val="00B43EA5"/>
    <w:rsid w:val="00B44F04"/>
    <w:rsid w:val="00B45A67"/>
    <w:rsid w:val="00B4767A"/>
    <w:rsid w:val="00B52B4F"/>
    <w:rsid w:val="00B53F8B"/>
    <w:rsid w:val="00B55CB7"/>
    <w:rsid w:val="00B56D3A"/>
    <w:rsid w:val="00B60779"/>
    <w:rsid w:val="00B60F4B"/>
    <w:rsid w:val="00B6178B"/>
    <w:rsid w:val="00B65456"/>
    <w:rsid w:val="00B6565C"/>
    <w:rsid w:val="00B6616C"/>
    <w:rsid w:val="00B67872"/>
    <w:rsid w:val="00B7120C"/>
    <w:rsid w:val="00B751E2"/>
    <w:rsid w:val="00B8072E"/>
    <w:rsid w:val="00B829D7"/>
    <w:rsid w:val="00B85305"/>
    <w:rsid w:val="00B85491"/>
    <w:rsid w:val="00B85929"/>
    <w:rsid w:val="00B86642"/>
    <w:rsid w:val="00B86826"/>
    <w:rsid w:val="00B92300"/>
    <w:rsid w:val="00B935E1"/>
    <w:rsid w:val="00B9623B"/>
    <w:rsid w:val="00B96B18"/>
    <w:rsid w:val="00B97192"/>
    <w:rsid w:val="00B9744D"/>
    <w:rsid w:val="00BA3987"/>
    <w:rsid w:val="00BA5DAA"/>
    <w:rsid w:val="00BA71E8"/>
    <w:rsid w:val="00BA7659"/>
    <w:rsid w:val="00BB0E19"/>
    <w:rsid w:val="00BB25F3"/>
    <w:rsid w:val="00BB33A3"/>
    <w:rsid w:val="00BB3EF7"/>
    <w:rsid w:val="00BB4FA9"/>
    <w:rsid w:val="00BB53A6"/>
    <w:rsid w:val="00BB792E"/>
    <w:rsid w:val="00BC1D72"/>
    <w:rsid w:val="00BC3366"/>
    <w:rsid w:val="00BC7C77"/>
    <w:rsid w:val="00BD0FF4"/>
    <w:rsid w:val="00BD338B"/>
    <w:rsid w:val="00BD62C1"/>
    <w:rsid w:val="00BD73D9"/>
    <w:rsid w:val="00BE1216"/>
    <w:rsid w:val="00BE1248"/>
    <w:rsid w:val="00BE1FA0"/>
    <w:rsid w:val="00BE75C6"/>
    <w:rsid w:val="00BF1A57"/>
    <w:rsid w:val="00BF1F8C"/>
    <w:rsid w:val="00BF28CB"/>
    <w:rsid w:val="00BF39E7"/>
    <w:rsid w:val="00BF4F26"/>
    <w:rsid w:val="00BF6992"/>
    <w:rsid w:val="00C00746"/>
    <w:rsid w:val="00C013F8"/>
    <w:rsid w:val="00C01BE2"/>
    <w:rsid w:val="00C03C56"/>
    <w:rsid w:val="00C101BC"/>
    <w:rsid w:val="00C16032"/>
    <w:rsid w:val="00C1786C"/>
    <w:rsid w:val="00C20583"/>
    <w:rsid w:val="00C21DA5"/>
    <w:rsid w:val="00C23A99"/>
    <w:rsid w:val="00C25972"/>
    <w:rsid w:val="00C25B05"/>
    <w:rsid w:val="00C26667"/>
    <w:rsid w:val="00C26A07"/>
    <w:rsid w:val="00C30EEC"/>
    <w:rsid w:val="00C31757"/>
    <w:rsid w:val="00C33E4E"/>
    <w:rsid w:val="00C3498F"/>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B47"/>
    <w:rsid w:val="00C911A2"/>
    <w:rsid w:val="00C91987"/>
    <w:rsid w:val="00C91A96"/>
    <w:rsid w:val="00C92E9F"/>
    <w:rsid w:val="00C94E49"/>
    <w:rsid w:val="00CA0E9F"/>
    <w:rsid w:val="00CA1BFD"/>
    <w:rsid w:val="00CA39C6"/>
    <w:rsid w:val="00CA3E20"/>
    <w:rsid w:val="00CA462C"/>
    <w:rsid w:val="00CA627C"/>
    <w:rsid w:val="00CA7263"/>
    <w:rsid w:val="00CA7F2C"/>
    <w:rsid w:val="00CB21F2"/>
    <w:rsid w:val="00CB3DCE"/>
    <w:rsid w:val="00CC1623"/>
    <w:rsid w:val="00CC1FB7"/>
    <w:rsid w:val="00CC3A83"/>
    <w:rsid w:val="00CC3C48"/>
    <w:rsid w:val="00CC56B0"/>
    <w:rsid w:val="00CC586C"/>
    <w:rsid w:val="00CD1741"/>
    <w:rsid w:val="00CD1FB5"/>
    <w:rsid w:val="00CD2063"/>
    <w:rsid w:val="00CD2B0E"/>
    <w:rsid w:val="00CD383E"/>
    <w:rsid w:val="00CD490B"/>
    <w:rsid w:val="00CD5743"/>
    <w:rsid w:val="00CD7571"/>
    <w:rsid w:val="00CE16A5"/>
    <w:rsid w:val="00CE19B4"/>
    <w:rsid w:val="00CE1CD4"/>
    <w:rsid w:val="00CE27E6"/>
    <w:rsid w:val="00CE5505"/>
    <w:rsid w:val="00CE5EE5"/>
    <w:rsid w:val="00CE64E4"/>
    <w:rsid w:val="00CE7AE1"/>
    <w:rsid w:val="00CF2C57"/>
    <w:rsid w:val="00CF4C52"/>
    <w:rsid w:val="00CF5E6D"/>
    <w:rsid w:val="00CF626C"/>
    <w:rsid w:val="00CF7BA1"/>
    <w:rsid w:val="00D00181"/>
    <w:rsid w:val="00D00A50"/>
    <w:rsid w:val="00D02C17"/>
    <w:rsid w:val="00D04206"/>
    <w:rsid w:val="00D072F2"/>
    <w:rsid w:val="00D101C3"/>
    <w:rsid w:val="00D11244"/>
    <w:rsid w:val="00D12B27"/>
    <w:rsid w:val="00D133B0"/>
    <w:rsid w:val="00D15784"/>
    <w:rsid w:val="00D215F7"/>
    <w:rsid w:val="00D21F78"/>
    <w:rsid w:val="00D220B9"/>
    <w:rsid w:val="00D222C2"/>
    <w:rsid w:val="00D24BE1"/>
    <w:rsid w:val="00D300DA"/>
    <w:rsid w:val="00D34115"/>
    <w:rsid w:val="00D36137"/>
    <w:rsid w:val="00D36ED7"/>
    <w:rsid w:val="00D376A4"/>
    <w:rsid w:val="00D377E4"/>
    <w:rsid w:val="00D43119"/>
    <w:rsid w:val="00D43D22"/>
    <w:rsid w:val="00D464B7"/>
    <w:rsid w:val="00D46D1F"/>
    <w:rsid w:val="00D5087D"/>
    <w:rsid w:val="00D50E51"/>
    <w:rsid w:val="00D50F72"/>
    <w:rsid w:val="00D52821"/>
    <w:rsid w:val="00D55A02"/>
    <w:rsid w:val="00D57A95"/>
    <w:rsid w:val="00D57CAC"/>
    <w:rsid w:val="00D60085"/>
    <w:rsid w:val="00D62561"/>
    <w:rsid w:val="00D63D88"/>
    <w:rsid w:val="00D6473D"/>
    <w:rsid w:val="00D6674D"/>
    <w:rsid w:val="00D711D3"/>
    <w:rsid w:val="00D72FBA"/>
    <w:rsid w:val="00D73496"/>
    <w:rsid w:val="00D734CE"/>
    <w:rsid w:val="00D7383D"/>
    <w:rsid w:val="00D75D9B"/>
    <w:rsid w:val="00D8240C"/>
    <w:rsid w:val="00D8336E"/>
    <w:rsid w:val="00D838F8"/>
    <w:rsid w:val="00D84273"/>
    <w:rsid w:val="00D915D0"/>
    <w:rsid w:val="00D93F5B"/>
    <w:rsid w:val="00D941BA"/>
    <w:rsid w:val="00D9483B"/>
    <w:rsid w:val="00D94900"/>
    <w:rsid w:val="00D95292"/>
    <w:rsid w:val="00D95337"/>
    <w:rsid w:val="00D96940"/>
    <w:rsid w:val="00D970BE"/>
    <w:rsid w:val="00DA2FFC"/>
    <w:rsid w:val="00DA708E"/>
    <w:rsid w:val="00DA751B"/>
    <w:rsid w:val="00DA7A02"/>
    <w:rsid w:val="00DB0218"/>
    <w:rsid w:val="00DB0392"/>
    <w:rsid w:val="00DB0A89"/>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942"/>
    <w:rsid w:val="00DF5D11"/>
    <w:rsid w:val="00DF5E38"/>
    <w:rsid w:val="00DF5F30"/>
    <w:rsid w:val="00DF5F63"/>
    <w:rsid w:val="00DF6032"/>
    <w:rsid w:val="00DF65DF"/>
    <w:rsid w:val="00DF7E97"/>
    <w:rsid w:val="00E02945"/>
    <w:rsid w:val="00E04585"/>
    <w:rsid w:val="00E04618"/>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1469"/>
    <w:rsid w:val="00E422E0"/>
    <w:rsid w:val="00E426D8"/>
    <w:rsid w:val="00E43F86"/>
    <w:rsid w:val="00E465ED"/>
    <w:rsid w:val="00E46C64"/>
    <w:rsid w:val="00E47660"/>
    <w:rsid w:val="00E52121"/>
    <w:rsid w:val="00E522DD"/>
    <w:rsid w:val="00E56917"/>
    <w:rsid w:val="00E56A79"/>
    <w:rsid w:val="00E56B92"/>
    <w:rsid w:val="00E574CE"/>
    <w:rsid w:val="00E57575"/>
    <w:rsid w:val="00E601E7"/>
    <w:rsid w:val="00E60BA5"/>
    <w:rsid w:val="00E63C3A"/>
    <w:rsid w:val="00E64BA5"/>
    <w:rsid w:val="00E67DA6"/>
    <w:rsid w:val="00E709E4"/>
    <w:rsid w:val="00E73962"/>
    <w:rsid w:val="00E7454A"/>
    <w:rsid w:val="00E754D8"/>
    <w:rsid w:val="00E758AE"/>
    <w:rsid w:val="00E77719"/>
    <w:rsid w:val="00E77EFE"/>
    <w:rsid w:val="00E82855"/>
    <w:rsid w:val="00E82F70"/>
    <w:rsid w:val="00E836A7"/>
    <w:rsid w:val="00E838AC"/>
    <w:rsid w:val="00E84708"/>
    <w:rsid w:val="00E854D4"/>
    <w:rsid w:val="00E86D29"/>
    <w:rsid w:val="00E876D7"/>
    <w:rsid w:val="00E877EC"/>
    <w:rsid w:val="00E90F68"/>
    <w:rsid w:val="00E910D5"/>
    <w:rsid w:val="00E92364"/>
    <w:rsid w:val="00E94ADC"/>
    <w:rsid w:val="00E952DC"/>
    <w:rsid w:val="00EA0858"/>
    <w:rsid w:val="00EA445D"/>
    <w:rsid w:val="00EA58D5"/>
    <w:rsid w:val="00EA5C5C"/>
    <w:rsid w:val="00EA5F00"/>
    <w:rsid w:val="00EA77E3"/>
    <w:rsid w:val="00EB3135"/>
    <w:rsid w:val="00EB3786"/>
    <w:rsid w:val="00EB5D8F"/>
    <w:rsid w:val="00EB6163"/>
    <w:rsid w:val="00EB6C6D"/>
    <w:rsid w:val="00EB7CAD"/>
    <w:rsid w:val="00EC1B0B"/>
    <w:rsid w:val="00EC33E7"/>
    <w:rsid w:val="00EC427C"/>
    <w:rsid w:val="00EC4581"/>
    <w:rsid w:val="00EC7772"/>
    <w:rsid w:val="00EC7FF1"/>
    <w:rsid w:val="00ED158C"/>
    <w:rsid w:val="00ED5014"/>
    <w:rsid w:val="00ED6DB8"/>
    <w:rsid w:val="00ED79E6"/>
    <w:rsid w:val="00EE484B"/>
    <w:rsid w:val="00EE6CFC"/>
    <w:rsid w:val="00EE7264"/>
    <w:rsid w:val="00EE7607"/>
    <w:rsid w:val="00EE78B2"/>
    <w:rsid w:val="00EE7F4F"/>
    <w:rsid w:val="00EF0994"/>
    <w:rsid w:val="00EF1242"/>
    <w:rsid w:val="00EF14B7"/>
    <w:rsid w:val="00EF1C7D"/>
    <w:rsid w:val="00EF1E94"/>
    <w:rsid w:val="00EF4819"/>
    <w:rsid w:val="00EF56C1"/>
    <w:rsid w:val="00EF603E"/>
    <w:rsid w:val="00F02B44"/>
    <w:rsid w:val="00F032B8"/>
    <w:rsid w:val="00F05BC6"/>
    <w:rsid w:val="00F130DC"/>
    <w:rsid w:val="00F145A8"/>
    <w:rsid w:val="00F14701"/>
    <w:rsid w:val="00F1531D"/>
    <w:rsid w:val="00F17472"/>
    <w:rsid w:val="00F1750A"/>
    <w:rsid w:val="00F200D9"/>
    <w:rsid w:val="00F20B02"/>
    <w:rsid w:val="00F21978"/>
    <w:rsid w:val="00F21FCF"/>
    <w:rsid w:val="00F2289F"/>
    <w:rsid w:val="00F2381C"/>
    <w:rsid w:val="00F2457C"/>
    <w:rsid w:val="00F25B8C"/>
    <w:rsid w:val="00F26310"/>
    <w:rsid w:val="00F27708"/>
    <w:rsid w:val="00F326A7"/>
    <w:rsid w:val="00F350C3"/>
    <w:rsid w:val="00F356E2"/>
    <w:rsid w:val="00F36DE6"/>
    <w:rsid w:val="00F37606"/>
    <w:rsid w:val="00F435EC"/>
    <w:rsid w:val="00F551C2"/>
    <w:rsid w:val="00F607F1"/>
    <w:rsid w:val="00F616D0"/>
    <w:rsid w:val="00F656BD"/>
    <w:rsid w:val="00F6623D"/>
    <w:rsid w:val="00F67D0A"/>
    <w:rsid w:val="00F70FFC"/>
    <w:rsid w:val="00F71AD0"/>
    <w:rsid w:val="00F71C66"/>
    <w:rsid w:val="00F72DEA"/>
    <w:rsid w:val="00F77BD5"/>
    <w:rsid w:val="00F802ED"/>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1D"/>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D6289"/>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Style2">
    <w:name w:val="Style2"/>
    <w:basedOn w:val="a"/>
    <w:uiPriority w:val="99"/>
    <w:rsid w:val="008826E4"/>
    <w:pPr>
      <w:widowControl w:val="0"/>
      <w:autoSpaceDE w:val="0"/>
      <w:autoSpaceDN w:val="0"/>
      <w:adjustRightInd w:val="0"/>
      <w:spacing w:after="0" w:line="322" w:lineRule="exact"/>
      <w:ind w:hanging="653"/>
    </w:pPr>
    <w:rPr>
      <w:rFonts w:ascii="Times New Roman" w:hAnsi="Times New Roman"/>
      <w:sz w:val="24"/>
      <w:szCs w:val="24"/>
    </w:rPr>
  </w:style>
  <w:style w:type="paragraph" w:styleId="afffffc">
    <w:name w:val="No Spacing"/>
    <w:uiPriority w:val="1"/>
    <w:qFormat/>
    <w:rsid w:val="00BD338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Style2">
    <w:name w:val="Style2"/>
    <w:basedOn w:val="a"/>
    <w:uiPriority w:val="99"/>
    <w:rsid w:val="008826E4"/>
    <w:pPr>
      <w:widowControl w:val="0"/>
      <w:autoSpaceDE w:val="0"/>
      <w:autoSpaceDN w:val="0"/>
      <w:adjustRightInd w:val="0"/>
      <w:spacing w:after="0" w:line="322" w:lineRule="exact"/>
      <w:ind w:hanging="653"/>
    </w:pPr>
    <w:rPr>
      <w:rFonts w:ascii="Times New Roman" w:hAnsi="Times New Roman"/>
      <w:sz w:val="24"/>
      <w:szCs w:val="24"/>
    </w:rPr>
  </w:style>
  <w:style w:type="paragraph" w:styleId="afffffc">
    <w:name w:val="No Spacing"/>
    <w:uiPriority w:val="1"/>
    <w:qFormat/>
    <w:rsid w:val="00BD33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88E3-3C68-48B2-8342-70D4A170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17247</CharactersWithSpaces>
  <SharedDoc>false</SharedDoc>
  <HLinks>
    <vt:vector size="6" baseType="variant">
      <vt:variant>
        <vt:i4>3866669</vt:i4>
      </vt:variant>
      <vt:variant>
        <vt:i4>0</vt:i4>
      </vt:variant>
      <vt:variant>
        <vt:i4>0</vt:i4>
      </vt:variant>
      <vt:variant>
        <vt:i4>5</vt:i4>
      </vt:variant>
      <vt:variant>
        <vt:lpwstr>http://base.garant.ru/10104543/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Д.В</dc:creator>
  <cp:lastModifiedBy>Дима</cp:lastModifiedBy>
  <cp:revision>8</cp:revision>
  <cp:lastPrinted>2021-06-24T12:53:00Z</cp:lastPrinted>
  <dcterms:created xsi:type="dcterms:W3CDTF">2021-09-19T09:20:00Z</dcterms:created>
  <dcterms:modified xsi:type="dcterms:W3CDTF">2021-09-19T10:35:00Z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