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Pr="003B12A0" w:rsidRDefault="002B54C5" w:rsidP="003B12A0">
      <w:pPr>
        <w:tabs>
          <w:tab w:val="left" w:pos="426"/>
        </w:tabs>
        <w:suppressAutoHyphens/>
        <w:spacing w:after="0" w:line="276" w:lineRule="auto"/>
        <w:ind w:left="720"/>
        <w:rPr>
          <w:rFonts w:ascii="Times New Roman" w:hAnsi="Times New Roman"/>
          <w:b/>
          <w:sz w:val="28"/>
          <w:szCs w:val="24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  <w:r w:rsidR="009260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926050" w:rsidRPr="009F5664">
        <w:rPr>
          <w:rFonts w:ascii="Times New Roman" w:hAnsi="Times New Roman"/>
          <w:b/>
          <w:sz w:val="24"/>
          <w:szCs w:val="24"/>
        </w:rPr>
        <w:t xml:space="preserve">«ПОО.01 </w:t>
      </w:r>
      <w:r w:rsidR="00926050" w:rsidRPr="0010473D">
        <w:rPr>
          <w:rFonts w:ascii="Times New Roman" w:hAnsi="Times New Roman"/>
          <w:b/>
          <w:sz w:val="28"/>
          <w:szCs w:val="24"/>
        </w:rPr>
        <w:t>Введение в специальность / Естествоведение»</w:t>
      </w:r>
    </w:p>
    <w:p w:rsidR="002B54C5" w:rsidRPr="003B12A0" w:rsidRDefault="0010473D" w:rsidP="003B12A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</w:t>
      </w:r>
      <w:r w:rsidR="002B54C5"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r w:rsidR="009260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0198D">
        <w:rPr>
          <w:rFonts w:ascii="Times New Roman" w:eastAsia="Calibri" w:hAnsi="Times New Roman"/>
          <w:b/>
          <w:sz w:val="24"/>
          <w:szCs w:val="24"/>
        </w:rPr>
        <w:t xml:space="preserve">21.02.05  </w:t>
      </w:r>
      <w:r w:rsidR="00926050" w:rsidRPr="00926050">
        <w:rPr>
          <w:rFonts w:ascii="Times New Roman" w:eastAsia="Calibri" w:hAnsi="Times New Roman"/>
          <w:b/>
          <w:sz w:val="24"/>
          <w:szCs w:val="24"/>
        </w:rPr>
        <w:t>«Земельно-имущественные отношения»</w:t>
      </w:r>
    </w:p>
    <w:p w:rsidR="0060198D" w:rsidRDefault="0060198D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54C5" w:rsidRP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926050" w:rsidRPr="00C06D55" w:rsidRDefault="00926050" w:rsidP="00926050">
      <w:pPr>
        <w:tabs>
          <w:tab w:val="left" w:pos="42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Pr="00C3795C">
        <w:rPr>
          <w:rFonts w:ascii="Times New Roman" w:hAnsi="Times New Roman"/>
          <w:sz w:val="24"/>
          <w:szCs w:val="28"/>
        </w:rPr>
        <w:t>Программа у</w:t>
      </w:r>
      <w:r>
        <w:rPr>
          <w:rFonts w:ascii="Times New Roman" w:hAnsi="Times New Roman"/>
          <w:sz w:val="24"/>
          <w:szCs w:val="28"/>
        </w:rPr>
        <w:t xml:space="preserve">чебной дисциплины </w:t>
      </w:r>
      <w:r w:rsidRPr="00D869F8">
        <w:rPr>
          <w:rFonts w:ascii="Times New Roman" w:hAnsi="Times New Roman"/>
          <w:sz w:val="24"/>
          <w:szCs w:val="24"/>
        </w:rPr>
        <w:t>«ПОО.01 Введение в специальность / Естествоведение»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E83">
        <w:rPr>
          <w:rFonts w:ascii="Times New Roman" w:eastAsia="Calibri" w:hAnsi="Times New Roman"/>
          <w:caps/>
          <w:sz w:val="24"/>
          <w:szCs w:val="28"/>
        </w:rPr>
        <w:t xml:space="preserve"> </w:t>
      </w:r>
      <w:r w:rsidRPr="00433E83">
        <w:rPr>
          <w:rFonts w:ascii="Times New Roman" w:hAnsi="Times New Roman"/>
          <w:sz w:val="24"/>
          <w:szCs w:val="28"/>
        </w:rPr>
        <w:t>р</w:t>
      </w:r>
      <w:r w:rsidRPr="00C3795C">
        <w:rPr>
          <w:rFonts w:ascii="Times New Roman" w:hAnsi="Times New Roman"/>
          <w:sz w:val="24"/>
          <w:szCs w:val="28"/>
        </w:rPr>
        <w:t>азработана в соответствии с требованиями федерального государственного образовательного стандарта среднего профес</w:t>
      </w:r>
      <w:r>
        <w:rPr>
          <w:rFonts w:ascii="Times New Roman" w:hAnsi="Times New Roman"/>
          <w:sz w:val="24"/>
          <w:szCs w:val="28"/>
        </w:rPr>
        <w:t xml:space="preserve">сионального образования по специальности </w:t>
      </w:r>
      <w:r w:rsidRPr="00433E83">
        <w:rPr>
          <w:rFonts w:ascii="Times New Roman" w:eastAsia="Calibri" w:hAnsi="Times New Roman"/>
          <w:sz w:val="24"/>
          <w:szCs w:val="24"/>
        </w:rPr>
        <w:t>21.02.05 «Земельно-имущественные отношения»</w:t>
      </w:r>
      <w:r w:rsidRPr="00433E83">
        <w:rPr>
          <w:rFonts w:ascii="Times New Roman" w:hAnsi="Times New Roman"/>
          <w:sz w:val="24"/>
          <w:szCs w:val="28"/>
        </w:rPr>
        <w:t>,</w:t>
      </w:r>
      <w:r w:rsidRPr="00C3795C">
        <w:rPr>
          <w:rFonts w:ascii="Times New Roman" w:hAnsi="Times New Roman"/>
          <w:sz w:val="24"/>
          <w:szCs w:val="28"/>
        </w:rPr>
        <w:t xml:space="preserve"> </w:t>
      </w:r>
      <w:r w:rsidRPr="00C3795C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 науки Российской Федерации от </w:t>
      </w:r>
      <w:r w:rsidRPr="001D0A58">
        <w:rPr>
          <w:rFonts w:ascii="Times New Roman" w:hAnsi="Times New Roman"/>
          <w:bCs/>
          <w:sz w:val="24"/>
          <w:szCs w:val="28"/>
        </w:rPr>
        <w:t xml:space="preserve"> </w:t>
      </w:r>
      <w:r w:rsidRPr="0034078D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12 мая 2014 </w:t>
      </w:r>
      <w:r w:rsidRPr="0034078D">
        <w:rPr>
          <w:rFonts w:ascii="Times New Roman" w:hAnsi="Times New Roman"/>
          <w:bCs/>
          <w:sz w:val="24"/>
          <w:szCs w:val="24"/>
        </w:rPr>
        <w:t xml:space="preserve">года № </w:t>
      </w:r>
      <w:r w:rsidRPr="0034078D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486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6050" w:rsidRPr="00C23816" w:rsidRDefault="00926050" w:rsidP="009260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81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46"/>
      </w:tblGrid>
      <w:tr w:rsidR="00926050" w:rsidRPr="00C23816" w:rsidTr="005E092D">
        <w:trPr>
          <w:trHeight w:val="649"/>
        </w:trPr>
        <w:tc>
          <w:tcPr>
            <w:tcW w:w="1101" w:type="dxa"/>
            <w:vAlign w:val="center"/>
            <w:hideMark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</w:t>
            </w:r>
            <w:r w:rsidRPr="00C23816">
              <w:rPr>
                <w:rFonts w:ascii="Times New Roman" w:hAnsi="Times New Roman"/>
                <w:sz w:val="24"/>
                <w:szCs w:val="24"/>
              </w:rPr>
              <w:lastRenderedPageBreak/>
              <w:t>знания и незнания, новых познавательных задач и средств их достижения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81717"/>
                <w:sz w:val="24"/>
                <w:szCs w:val="24"/>
              </w:rPr>
              <w:t>С</w:t>
            </w:r>
            <w:r w:rsidRPr="00A05C3D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роли информации и 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в окружающем мире.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816">
              <w:rPr>
                <w:rFonts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05C3D">
              <w:rPr>
                <w:rFonts w:ascii="Times New Roman" w:hAnsi="Times New Roman"/>
                <w:sz w:val="24"/>
                <w:szCs w:val="24"/>
              </w:rPr>
              <w:t>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</w:t>
            </w:r>
            <w:r>
              <w:rPr>
                <w:rFonts w:ascii="Times New Roman" w:hAnsi="Times New Roman"/>
                <w:sz w:val="24"/>
                <w:szCs w:val="24"/>
              </w:rPr>
              <w:t>ализировать алгоритмы.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спользование готовых прикладных компьютерных пр</w:t>
            </w:r>
            <w:r>
              <w:rPr>
                <w:rFonts w:ascii="Times New Roman" w:hAnsi="Times New Roman"/>
                <w:sz w:val="24"/>
                <w:szCs w:val="24"/>
              </w:rPr>
              <w:t>ограмм по профилю подготовки.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ладение способами представления, хранения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данных на компьютере.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646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ладение компьютерными средствами представления и анализа данных в электронных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таблицах.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базах данных и простей</w:t>
            </w:r>
            <w:r>
              <w:rPr>
                <w:rFonts w:ascii="Times New Roman" w:hAnsi="Times New Roman"/>
                <w:sz w:val="24"/>
                <w:szCs w:val="24"/>
              </w:rPr>
              <w:t>ших средствах управления ими.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формированность представлений о компьютерно-математических моделях и необходимости анализа соответствия модели и моде</w:t>
            </w:r>
            <w:r>
              <w:rPr>
                <w:rFonts w:ascii="Times New Roman" w:hAnsi="Times New Roman"/>
                <w:sz w:val="24"/>
                <w:szCs w:val="24"/>
              </w:rPr>
              <w:t>лируемого объекта (процесса).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ладение типовыми приемами написания программы на алгоритмическом языке для решения стандартной задачи с использованием основных констр</w:t>
            </w:r>
            <w:r>
              <w:rPr>
                <w:rFonts w:ascii="Times New Roman" w:hAnsi="Times New Roman"/>
                <w:sz w:val="24"/>
                <w:szCs w:val="24"/>
              </w:rPr>
              <w:t>укций языка программирования.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формированность базовых навыков и умений по соблюдению требований техники безопасности, гигиены и ресурсосбережения при рабо</w:t>
            </w:r>
            <w:r>
              <w:rPr>
                <w:rFonts w:ascii="Times New Roman" w:hAnsi="Times New Roman"/>
                <w:sz w:val="24"/>
                <w:szCs w:val="24"/>
              </w:rPr>
              <w:t>те со средствами информатизации.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26F4">
              <w:rPr>
                <w:rFonts w:ascii="Times New Roman" w:hAnsi="Times New Roman"/>
                <w:sz w:val="24"/>
                <w:szCs w:val="24"/>
              </w:rPr>
              <w:t>онимание основ правовых аспектов использования компьютерных программ и прав доступа к глобал</w:t>
            </w:r>
            <w:r>
              <w:rPr>
                <w:rFonts w:ascii="Times New Roman" w:hAnsi="Times New Roman"/>
                <w:sz w:val="24"/>
                <w:szCs w:val="24"/>
              </w:rPr>
              <w:t>ьным информационным сервисам.</w:t>
            </w:r>
          </w:p>
        </w:tc>
      </w:tr>
      <w:tr w:rsidR="00926050" w:rsidRPr="00C23816" w:rsidTr="005E092D">
        <w:trPr>
          <w:trHeight w:val="212"/>
        </w:trPr>
        <w:tc>
          <w:tcPr>
            <w:tcW w:w="1101" w:type="dxa"/>
            <w:vAlign w:val="center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646" w:type="dxa"/>
            <w:vAlign w:val="center"/>
          </w:tcPr>
          <w:p w:rsidR="00926050" w:rsidRPr="00F06A4F" w:rsidRDefault="00926050" w:rsidP="005E092D">
            <w:pPr>
              <w:spacing w:after="0" w:line="240" w:lineRule="auto"/>
              <w:ind w:left="9"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63969">
              <w:rPr>
                <w:rFonts w:ascii="Times New Roman" w:hAnsi="Times New Roman"/>
                <w:sz w:val="24"/>
                <w:szCs w:val="24"/>
              </w:rPr>
              <w:t>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60198D" w:rsidRPr="00C23816" w:rsidTr="005E092D">
        <w:trPr>
          <w:trHeight w:val="212"/>
        </w:trPr>
        <w:tc>
          <w:tcPr>
            <w:tcW w:w="1101" w:type="dxa"/>
            <w:vAlign w:val="center"/>
          </w:tcPr>
          <w:p w:rsidR="0060198D" w:rsidRPr="001B2391" w:rsidRDefault="0060198D" w:rsidP="006019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91"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646" w:type="dxa"/>
            <w:vAlign w:val="center"/>
          </w:tcPr>
          <w:p w:rsidR="0060198D" w:rsidRPr="001B2391" w:rsidRDefault="0060198D" w:rsidP="0060198D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1B2391">
              <w:rPr>
                <w:color w:val="auto"/>
                <w:sz w:val="23"/>
                <w:szCs w:val="23"/>
              </w:rPr>
              <w:t xml:space="preserve">Осознающий себя гражданином и защитником великой страны </w:t>
            </w:r>
          </w:p>
        </w:tc>
      </w:tr>
      <w:tr w:rsidR="0060198D" w:rsidRPr="00C23816" w:rsidTr="003A299C">
        <w:trPr>
          <w:trHeight w:val="212"/>
        </w:trPr>
        <w:tc>
          <w:tcPr>
            <w:tcW w:w="1101" w:type="dxa"/>
            <w:vAlign w:val="center"/>
          </w:tcPr>
          <w:p w:rsidR="0060198D" w:rsidRPr="001B2391" w:rsidRDefault="0060198D" w:rsidP="006019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91">
              <w:rPr>
                <w:rFonts w:ascii="Times New Roman" w:hAnsi="Times New Roman"/>
                <w:sz w:val="24"/>
                <w:szCs w:val="24"/>
              </w:rPr>
              <w:t>ЛРВ 3</w:t>
            </w:r>
          </w:p>
        </w:tc>
        <w:tc>
          <w:tcPr>
            <w:tcW w:w="8646" w:type="dxa"/>
          </w:tcPr>
          <w:p w:rsidR="0060198D" w:rsidRPr="001B2391" w:rsidRDefault="0060198D" w:rsidP="0060198D">
            <w:pPr>
              <w:pStyle w:val="Default"/>
              <w:rPr>
                <w:color w:val="auto"/>
                <w:sz w:val="23"/>
                <w:szCs w:val="23"/>
              </w:rPr>
            </w:pPr>
            <w:r w:rsidRPr="001B2391">
              <w:rPr>
                <w:color w:val="auto"/>
                <w:sz w:val="23"/>
                <w:szCs w:val="23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</w:t>
            </w:r>
            <w:r w:rsidRPr="001B2391">
              <w:rPr>
                <w:color w:val="auto"/>
                <w:sz w:val="23"/>
                <w:szCs w:val="23"/>
              </w:rPr>
              <w:t>о</w:t>
            </w:r>
            <w:r w:rsidRPr="001B2391">
              <w:rPr>
                <w:color w:val="auto"/>
                <w:sz w:val="23"/>
                <w:szCs w:val="23"/>
              </w:rPr>
              <w:t xml:space="preserve">циально опасное поведение окружающих </w:t>
            </w:r>
          </w:p>
        </w:tc>
      </w:tr>
      <w:tr w:rsidR="0060198D" w:rsidRPr="00C23816" w:rsidTr="003A299C">
        <w:trPr>
          <w:trHeight w:val="212"/>
        </w:trPr>
        <w:tc>
          <w:tcPr>
            <w:tcW w:w="1101" w:type="dxa"/>
            <w:vAlign w:val="center"/>
          </w:tcPr>
          <w:p w:rsidR="0060198D" w:rsidRPr="001B2391" w:rsidRDefault="0060198D" w:rsidP="0060198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391">
              <w:rPr>
                <w:rFonts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646" w:type="dxa"/>
          </w:tcPr>
          <w:p w:rsidR="0060198D" w:rsidRPr="001B2391" w:rsidRDefault="0060198D" w:rsidP="0060198D">
            <w:pPr>
              <w:pStyle w:val="Default"/>
              <w:rPr>
                <w:color w:val="auto"/>
                <w:sz w:val="23"/>
                <w:szCs w:val="23"/>
              </w:rPr>
            </w:pPr>
            <w:r w:rsidRPr="001B2391">
              <w:rPr>
                <w:color w:val="auto"/>
                <w:sz w:val="23"/>
                <w:szCs w:val="23"/>
              </w:rPr>
              <w:t>Демонстрирующий приверженность к родной культуре, исторической памяти на о</w:t>
            </w:r>
            <w:r w:rsidRPr="001B2391">
              <w:rPr>
                <w:color w:val="auto"/>
                <w:sz w:val="23"/>
                <w:szCs w:val="23"/>
              </w:rPr>
              <w:t>с</w:t>
            </w:r>
            <w:r w:rsidRPr="001B2391">
              <w:rPr>
                <w:color w:val="auto"/>
                <w:sz w:val="23"/>
                <w:szCs w:val="23"/>
              </w:rPr>
              <w:t>нове любви к Родине, родному народу, малой родине, принятию традиционных це</w:t>
            </w:r>
            <w:r w:rsidRPr="001B2391">
              <w:rPr>
                <w:color w:val="auto"/>
                <w:sz w:val="23"/>
                <w:szCs w:val="23"/>
              </w:rPr>
              <w:t>н</w:t>
            </w:r>
            <w:r w:rsidRPr="001B2391">
              <w:rPr>
                <w:color w:val="auto"/>
                <w:sz w:val="23"/>
                <w:szCs w:val="23"/>
              </w:rPr>
              <w:t xml:space="preserve">ностей многонационального народа России </w:t>
            </w:r>
          </w:p>
        </w:tc>
      </w:tr>
    </w:tbl>
    <w:p w:rsidR="003B12A0" w:rsidRDefault="003B12A0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98D" w:rsidRDefault="0060198D" w:rsidP="003B12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12A0" w:rsidRPr="00C06D55" w:rsidRDefault="003B12A0" w:rsidP="009260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6050" w:rsidRDefault="00926050" w:rsidP="0060198D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C2381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3B12A0" w:rsidRPr="00D90B87" w:rsidTr="00E55B18">
        <w:trPr>
          <w:trHeight w:val="490"/>
        </w:trPr>
        <w:tc>
          <w:tcPr>
            <w:tcW w:w="3685" w:type="pct"/>
            <w:vAlign w:val="center"/>
          </w:tcPr>
          <w:p w:rsidR="003B12A0" w:rsidRPr="00D90B87" w:rsidRDefault="003B12A0" w:rsidP="00E55B1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B12A0" w:rsidRPr="00D90B87" w:rsidRDefault="003B12A0" w:rsidP="00E55B18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90B87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B12A0" w:rsidRPr="00D90B87" w:rsidTr="00E55B18">
        <w:trPr>
          <w:trHeight w:val="490"/>
        </w:trPr>
        <w:tc>
          <w:tcPr>
            <w:tcW w:w="368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B87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 w:rsidRPr="00D90B87"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3B12A0" w:rsidRPr="00D90B87" w:rsidRDefault="0060198D" w:rsidP="00E55B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</w:tr>
      <w:tr w:rsidR="003B12A0" w:rsidRPr="00D90B87" w:rsidTr="00E55B18">
        <w:trPr>
          <w:trHeight w:val="336"/>
        </w:trPr>
        <w:tc>
          <w:tcPr>
            <w:tcW w:w="5000" w:type="pct"/>
            <w:gridSpan w:val="2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B87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3B12A0" w:rsidRPr="00D90B87" w:rsidTr="00E55B18">
        <w:trPr>
          <w:trHeight w:val="490"/>
        </w:trPr>
        <w:tc>
          <w:tcPr>
            <w:tcW w:w="368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B87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B87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3B12A0" w:rsidRPr="00D90B87" w:rsidTr="00E55B18">
        <w:trPr>
          <w:trHeight w:val="490"/>
        </w:trPr>
        <w:tc>
          <w:tcPr>
            <w:tcW w:w="368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0B8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90B87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B12A0" w:rsidRPr="00D90B87" w:rsidTr="00E55B18">
        <w:trPr>
          <w:trHeight w:val="331"/>
        </w:trPr>
        <w:tc>
          <w:tcPr>
            <w:tcW w:w="368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0B87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</w:t>
            </w:r>
            <w:r w:rsidR="0060198D">
              <w:rPr>
                <w:rFonts w:ascii="Times New Roman" w:hAnsi="Times New Roman"/>
                <w:b/>
                <w:iCs/>
                <w:sz w:val="24"/>
                <w:szCs w:val="24"/>
              </w:rPr>
              <w:t>стация в форме ДЗ во 2 семестре</w:t>
            </w:r>
          </w:p>
        </w:tc>
        <w:tc>
          <w:tcPr>
            <w:tcW w:w="1315" w:type="pct"/>
            <w:vAlign w:val="center"/>
          </w:tcPr>
          <w:p w:rsidR="003B12A0" w:rsidRPr="00D90B87" w:rsidRDefault="003B12A0" w:rsidP="00E55B18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0198D" w:rsidRDefault="0060198D" w:rsidP="0060198D">
      <w:pPr>
        <w:suppressAutoHyphens/>
        <w:rPr>
          <w:rFonts w:ascii="Times New Roman" w:hAnsi="Times New Roman"/>
          <w:b/>
          <w:i/>
        </w:rPr>
      </w:pPr>
    </w:p>
    <w:p w:rsidR="00926050" w:rsidRPr="00926050" w:rsidRDefault="00926050" w:rsidP="0060198D">
      <w:pPr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C23816">
        <w:rPr>
          <w:rFonts w:ascii="Times New Roman" w:hAnsi="Times New Roman"/>
          <w:b/>
          <w:sz w:val="24"/>
          <w:szCs w:val="24"/>
        </w:rPr>
        <w:t xml:space="preserve">одержание учебной дисциплины 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843"/>
      </w:tblGrid>
      <w:tr w:rsidR="00926050" w:rsidTr="003B12A0">
        <w:trPr>
          <w:trHeight w:val="484"/>
        </w:trPr>
        <w:tc>
          <w:tcPr>
            <w:tcW w:w="7797" w:type="dxa"/>
          </w:tcPr>
          <w:p w:rsidR="00926050" w:rsidRPr="00C23816" w:rsidRDefault="0060198D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26050" w:rsidRPr="00C238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</w:t>
            </w:r>
          </w:p>
        </w:tc>
        <w:tc>
          <w:tcPr>
            <w:tcW w:w="1843" w:type="dxa"/>
          </w:tcPr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926050" w:rsidRPr="00C23816" w:rsidRDefault="00926050" w:rsidP="005E09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3816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</w:tr>
      <w:tr w:rsidR="00926050" w:rsidTr="003B12A0">
        <w:trPr>
          <w:trHeight w:val="829"/>
        </w:trPr>
        <w:tc>
          <w:tcPr>
            <w:tcW w:w="7797" w:type="dxa"/>
          </w:tcPr>
          <w:p w:rsidR="0060198D" w:rsidRDefault="0060198D" w:rsidP="0060198D">
            <w:pPr>
              <w:pStyle w:val="TableParagraph"/>
              <w:spacing w:before="1"/>
              <w:ind w:left="0"/>
              <w:rPr>
                <w:b/>
              </w:rPr>
            </w:pPr>
          </w:p>
          <w:p w:rsidR="0060198D" w:rsidRDefault="00926050" w:rsidP="0060198D">
            <w:pPr>
              <w:pStyle w:val="TableParagraph"/>
              <w:spacing w:before="1"/>
              <w:ind w:left="0"/>
              <w:rPr>
                <w:b/>
              </w:rPr>
            </w:pPr>
            <w:r w:rsidRPr="0026594C">
              <w:rPr>
                <w:b/>
              </w:rPr>
              <w:t>Тема</w:t>
            </w:r>
            <w:r w:rsidRPr="0026594C">
              <w:rPr>
                <w:b/>
                <w:spacing w:val="-1"/>
              </w:rPr>
              <w:t xml:space="preserve"> </w:t>
            </w:r>
            <w:r w:rsidRPr="0026594C">
              <w:rPr>
                <w:b/>
                <w:spacing w:val="-5"/>
              </w:rPr>
              <w:t>1.</w:t>
            </w:r>
            <w:r>
              <w:rPr>
                <w:b/>
              </w:rPr>
              <w:t xml:space="preserve"> </w:t>
            </w:r>
          </w:p>
          <w:p w:rsidR="00926050" w:rsidRPr="0026594C" w:rsidRDefault="00926050" w:rsidP="0060198D">
            <w:pPr>
              <w:pStyle w:val="TableParagraph"/>
              <w:spacing w:before="1"/>
              <w:rPr>
                <w:b/>
              </w:rPr>
            </w:pPr>
            <w:r w:rsidRPr="0026594C">
              <w:rPr>
                <w:b/>
                <w:spacing w:val="-2"/>
              </w:rPr>
              <w:t>Общая</w:t>
            </w:r>
            <w:r w:rsidR="0060198D">
              <w:rPr>
                <w:b/>
              </w:rPr>
              <w:t xml:space="preserve"> </w:t>
            </w:r>
            <w:r w:rsidRPr="0026594C">
              <w:rPr>
                <w:b/>
                <w:spacing w:val="-2"/>
              </w:rPr>
              <w:t>характеристика специальности</w:t>
            </w:r>
          </w:p>
        </w:tc>
        <w:tc>
          <w:tcPr>
            <w:tcW w:w="1843" w:type="dxa"/>
          </w:tcPr>
          <w:p w:rsidR="00926050" w:rsidRPr="00926050" w:rsidRDefault="00926050" w:rsidP="0060198D">
            <w:pPr>
              <w:pStyle w:val="TableParagraph"/>
              <w:spacing w:line="251" w:lineRule="exact"/>
              <w:ind w:left="2"/>
              <w:jc w:val="center"/>
            </w:pPr>
            <w:r w:rsidRPr="00926050">
              <w:t>2</w:t>
            </w:r>
          </w:p>
        </w:tc>
      </w:tr>
      <w:tr w:rsidR="00926050" w:rsidTr="003B12A0">
        <w:trPr>
          <w:trHeight w:val="206"/>
        </w:trPr>
        <w:tc>
          <w:tcPr>
            <w:tcW w:w="7797" w:type="dxa"/>
          </w:tcPr>
          <w:p w:rsidR="0060198D" w:rsidRDefault="00926050" w:rsidP="005E092D">
            <w:pPr>
              <w:pStyle w:val="TableParagraph"/>
              <w:spacing w:line="251" w:lineRule="exact"/>
              <w:rPr>
                <w:b/>
              </w:rPr>
            </w:pPr>
            <w:r w:rsidRPr="0026594C">
              <w:rPr>
                <w:b/>
              </w:rPr>
              <w:t>Тема</w:t>
            </w:r>
            <w:r w:rsidRPr="0026594C">
              <w:rPr>
                <w:b/>
                <w:spacing w:val="-1"/>
              </w:rPr>
              <w:t xml:space="preserve"> </w:t>
            </w:r>
            <w:r w:rsidRPr="0026594C">
              <w:rPr>
                <w:b/>
                <w:spacing w:val="-5"/>
              </w:rPr>
              <w:t>2.</w:t>
            </w:r>
            <w:r>
              <w:rPr>
                <w:b/>
              </w:rPr>
              <w:t xml:space="preserve"> </w:t>
            </w:r>
          </w:p>
          <w:p w:rsidR="00926050" w:rsidRPr="0026594C" w:rsidRDefault="00926050" w:rsidP="005E092D">
            <w:pPr>
              <w:pStyle w:val="TableParagraph"/>
              <w:spacing w:line="251" w:lineRule="exact"/>
              <w:rPr>
                <w:b/>
              </w:rPr>
            </w:pPr>
            <w:r w:rsidRPr="0026594C">
              <w:rPr>
                <w:b/>
                <w:spacing w:val="-2"/>
              </w:rPr>
              <w:t>Характеристика недвижимости</w:t>
            </w:r>
          </w:p>
        </w:tc>
        <w:tc>
          <w:tcPr>
            <w:tcW w:w="1843" w:type="dxa"/>
          </w:tcPr>
          <w:p w:rsidR="00926050" w:rsidRPr="00926050" w:rsidRDefault="00926050" w:rsidP="00926050">
            <w:pPr>
              <w:pStyle w:val="TableParagraph"/>
              <w:spacing w:line="251" w:lineRule="exact"/>
              <w:ind w:left="2"/>
              <w:jc w:val="center"/>
            </w:pPr>
            <w:r w:rsidRPr="00926050">
              <w:t>6</w:t>
            </w:r>
          </w:p>
        </w:tc>
      </w:tr>
      <w:tr w:rsidR="00926050" w:rsidTr="003B12A0">
        <w:trPr>
          <w:trHeight w:val="617"/>
        </w:trPr>
        <w:tc>
          <w:tcPr>
            <w:tcW w:w="7797" w:type="dxa"/>
            <w:tcBorders>
              <w:bottom w:val="single" w:sz="4" w:space="0" w:color="000000"/>
            </w:tcBorders>
          </w:tcPr>
          <w:p w:rsidR="0060198D" w:rsidRDefault="00926050" w:rsidP="005E092D">
            <w:pPr>
              <w:pStyle w:val="TableParagraph"/>
              <w:spacing w:line="251" w:lineRule="exact"/>
              <w:rPr>
                <w:b/>
              </w:rPr>
            </w:pPr>
            <w:r w:rsidRPr="0026594C">
              <w:rPr>
                <w:b/>
              </w:rPr>
              <w:t>Тема</w:t>
            </w:r>
            <w:r w:rsidRPr="0026594C">
              <w:rPr>
                <w:b/>
                <w:spacing w:val="-1"/>
              </w:rPr>
              <w:t xml:space="preserve"> </w:t>
            </w:r>
            <w:r w:rsidRPr="0026594C">
              <w:rPr>
                <w:b/>
                <w:spacing w:val="-5"/>
              </w:rPr>
              <w:t>3.</w:t>
            </w:r>
            <w:r>
              <w:rPr>
                <w:b/>
              </w:rPr>
              <w:t xml:space="preserve">  </w:t>
            </w:r>
          </w:p>
          <w:p w:rsidR="00926050" w:rsidRPr="0026594C" w:rsidRDefault="00926050" w:rsidP="0060198D">
            <w:pPr>
              <w:pStyle w:val="TableParagraph"/>
              <w:spacing w:line="251" w:lineRule="exact"/>
              <w:rPr>
                <w:b/>
              </w:rPr>
            </w:pPr>
            <w:r w:rsidRPr="0026594C">
              <w:rPr>
                <w:b/>
                <w:spacing w:val="-2"/>
              </w:rPr>
              <w:t>Право</w:t>
            </w:r>
            <w:r>
              <w:rPr>
                <w:b/>
              </w:rPr>
              <w:t xml:space="preserve">    </w:t>
            </w:r>
            <w:r w:rsidRPr="0026594C">
              <w:rPr>
                <w:b/>
              </w:rPr>
              <w:t>собственности</w:t>
            </w:r>
            <w:r w:rsidRPr="0026594C">
              <w:rPr>
                <w:b/>
                <w:spacing w:val="-14"/>
              </w:rPr>
              <w:t xml:space="preserve"> </w:t>
            </w:r>
            <w:r w:rsidRPr="0026594C">
              <w:rPr>
                <w:b/>
              </w:rPr>
              <w:t xml:space="preserve">на </w:t>
            </w:r>
            <w:r w:rsidRPr="0026594C">
              <w:rPr>
                <w:b/>
                <w:spacing w:val="-2"/>
              </w:rPr>
              <w:t>объекты недвижимости</w:t>
            </w:r>
          </w:p>
        </w:tc>
        <w:tc>
          <w:tcPr>
            <w:tcW w:w="1843" w:type="dxa"/>
          </w:tcPr>
          <w:p w:rsidR="00926050" w:rsidRPr="00926050" w:rsidRDefault="00926050" w:rsidP="00926050">
            <w:pPr>
              <w:pStyle w:val="TableParagraph"/>
              <w:spacing w:line="234" w:lineRule="exact"/>
              <w:ind w:left="2"/>
              <w:jc w:val="center"/>
            </w:pPr>
            <w:r w:rsidRPr="00926050">
              <w:t>6</w:t>
            </w:r>
          </w:p>
          <w:p w:rsidR="00926050" w:rsidRPr="00926050" w:rsidRDefault="00926050" w:rsidP="00926050">
            <w:pPr>
              <w:pStyle w:val="TableParagraph"/>
              <w:spacing w:line="247" w:lineRule="exact"/>
              <w:ind w:left="2"/>
              <w:jc w:val="center"/>
            </w:pPr>
          </w:p>
        </w:tc>
      </w:tr>
      <w:tr w:rsidR="00926050" w:rsidTr="003B12A0">
        <w:trPr>
          <w:trHeight w:val="619"/>
        </w:trPr>
        <w:tc>
          <w:tcPr>
            <w:tcW w:w="7797" w:type="dxa"/>
          </w:tcPr>
          <w:p w:rsidR="0060198D" w:rsidRDefault="00926050" w:rsidP="005E092D">
            <w:pPr>
              <w:pStyle w:val="TableParagraph"/>
              <w:ind w:right="393"/>
              <w:rPr>
                <w:b/>
              </w:rPr>
            </w:pPr>
            <w:r w:rsidRPr="0026594C">
              <w:rPr>
                <w:b/>
              </w:rPr>
              <w:t xml:space="preserve">Тема 4. </w:t>
            </w:r>
          </w:p>
          <w:p w:rsidR="00926050" w:rsidRPr="0026594C" w:rsidRDefault="00926050" w:rsidP="005E092D">
            <w:pPr>
              <w:pStyle w:val="TableParagraph"/>
              <w:ind w:right="393"/>
              <w:rPr>
                <w:b/>
              </w:rPr>
            </w:pPr>
            <w:r w:rsidRPr="0026594C">
              <w:rPr>
                <w:b/>
                <w:spacing w:val="-2"/>
              </w:rPr>
              <w:t xml:space="preserve">Государственная </w:t>
            </w:r>
            <w:r w:rsidRPr="0026594C">
              <w:rPr>
                <w:b/>
              </w:rPr>
              <w:t>собственность</w:t>
            </w:r>
            <w:r w:rsidRPr="0026594C">
              <w:rPr>
                <w:b/>
                <w:spacing w:val="-14"/>
              </w:rPr>
              <w:t xml:space="preserve"> </w:t>
            </w:r>
            <w:r w:rsidRPr="0026594C">
              <w:rPr>
                <w:b/>
              </w:rPr>
              <w:t xml:space="preserve">на </w:t>
            </w:r>
            <w:r w:rsidRPr="0026594C">
              <w:rPr>
                <w:b/>
                <w:spacing w:val="-2"/>
              </w:rPr>
              <w:t>объекты недвижимого имущества</w:t>
            </w:r>
          </w:p>
        </w:tc>
        <w:tc>
          <w:tcPr>
            <w:tcW w:w="1843" w:type="dxa"/>
          </w:tcPr>
          <w:p w:rsidR="00926050" w:rsidRPr="00926050" w:rsidRDefault="00926050" w:rsidP="00926050">
            <w:pPr>
              <w:pStyle w:val="TableParagraph"/>
              <w:spacing w:line="234" w:lineRule="exact"/>
              <w:ind w:left="2"/>
              <w:jc w:val="center"/>
            </w:pPr>
            <w:r w:rsidRPr="00926050">
              <w:t>6</w:t>
            </w:r>
          </w:p>
          <w:p w:rsidR="00926050" w:rsidRPr="00926050" w:rsidRDefault="00926050" w:rsidP="00926050">
            <w:pPr>
              <w:pStyle w:val="TableParagraph"/>
              <w:spacing w:line="234" w:lineRule="exact"/>
              <w:ind w:left="2"/>
              <w:jc w:val="center"/>
            </w:pPr>
          </w:p>
        </w:tc>
      </w:tr>
      <w:tr w:rsidR="00926050" w:rsidTr="003B12A0">
        <w:trPr>
          <w:trHeight w:val="526"/>
        </w:trPr>
        <w:tc>
          <w:tcPr>
            <w:tcW w:w="7797" w:type="dxa"/>
            <w:tcBorders>
              <w:top w:val="nil"/>
            </w:tcBorders>
          </w:tcPr>
          <w:p w:rsidR="0060198D" w:rsidRDefault="00926050" w:rsidP="005E092D">
            <w:pPr>
              <w:pStyle w:val="TableParagraph"/>
              <w:spacing w:line="244" w:lineRule="exact"/>
              <w:rPr>
                <w:b/>
              </w:rPr>
            </w:pPr>
            <w:r w:rsidRPr="0026594C">
              <w:rPr>
                <w:b/>
              </w:rPr>
              <w:t>Тема</w:t>
            </w:r>
            <w:r w:rsidRPr="0026594C">
              <w:rPr>
                <w:b/>
                <w:spacing w:val="-1"/>
              </w:rPr>
              <w:t xml:space="preserve"> </w:t>
            </w:r>
            <w:r w:rsidRPr="0026594C">
              <w:rPr>
                <w:b/>
                <w:spacing w:val="-5"/>
              </w:rPr>
              <w:t>5.</w:t>
            </w:r>
            <w:r>
              <w:rPr>
                <w:b/>
              </w:rPr>
              <w:t xml:space="preserve"> </w:t>
            </w:r>
          </w:p>
          <w:p w:rsidR="00926050" w:rsidRPr="0026594C" w:rsidRDefault="00926050" w:rsidP="0060198D">
            <w:pPr>
              <w:pStyle w:val="TableParagraph"/>
              <w:spacing w:line="244" w:lineRule="exact"/>
              <w:rPr>
                <w:b/>
              </w:rPr>
            </w:pPr>
            <w:r w:rsidRPr="0026594C">
              <w:rPr>
                <w:b/>
                <w:spacing w:val="-2"/>
              </w:rPr>
              <w:t>Частная</w:t>
            </w:r>
            <w:r w:rsidR="0060198D">
              <w:rPr>
                <w:b/>
              </w:rPr>
              <w:t xml:space="preserve"> </w:t>
            </w:r>
            <w:r w:rsidRPr="0026594C">
              <w:rPr>
                <w:b/>
              </w:rPr>
              <w:t>собственность</w:t>
            </w:r>
            <w:r w:rsidRPr="0026594C">
              <w:rPr>
                <w:b/>
                <w:spacing w:val="-14"/>
              </w:rPr>
              <w:t xml:space="preserve"> </w:t>
            </w:r>
            <w:r w:rsidRPr="0026594C">
              <w:rPr>
                <w:b/>
              </w:rPr>
              <w:t xml:space="preserve">на </w:t>
            </w:r>
            <w:r w:rsidRPr="0026594C">
              <w:rPr>
                <w:b/>
                <w:spacing w:val="-2"/>
              </w:rPr>
              <w:t>объекты недвижимого имущества.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050" w:rsidRPr="00926050" w:rsidRDefault="00926050" w:rsidP="00926050">
            <w:pPr>
              <w:pStyle w:val="TableParagraph"/>
              <w:spacing w:line="234" w:lineRule="exact"/>
              <w:jc w:val="center"/>
            </w:pPr>
            <w:r w:rsidRPr="00926050">
              <w:t>6</w:t>
            </w:r>
          </w:p>
          <w:p w:rsidR="00926050" w:rsidRPr="00926050" w:rsidRDefault="00926050" w:rsidP="00926050">
            <w:pPr>
              <w:pStyle w:val="TableParagraph"/>
              <w:spacing w:line="234" w:lineRule="exact"/>
              <w:jc w:val="center"/>
            </w:pPr>
          </w:p>
        </w:tc>
      </w:tr>
      <w:tr w:rsidR="00926050" w:rsidTr="003B12A0">
        <w:trPr>
          <w:trHeight w:val="521"/>
        </w:trPr>
        <w:tc>
          <w:tcPr>
            <w:tcW w:w="7797" w:type="dxa"/>
            <w:tcBorders>
              <w:top w:val="nil"/>
            </w:tcBorders>
          </w:tcPr>
          <w:p w:rsidR="00926050" w:rsidRPr="0026594C" w:rsidRDefault="00926050" w:rsidP="005E092D">
            <w:pPr>
              <w:pStyle w:val="TableParagraph"/>
              <w:spacing w:line="244" w:lineRule="exact"/>
              <w:rPr>
                <w:b/>
              </w:rPr>
            </w:pPr>
            <w:r w:rsidRPr="0026594C">
              <w:rPr>
                <w:b/>
              </w:rPr>
              <w:t>Тема</w:t>
            </w:r>
            <w:r w:rsidRPr="0026594C">
              <w:rPr>
                <w:b/>
                <w:spacing w:val="-1"/>
              </w:rPr>
              <w:t xml:space="preserve"> </w:t>
            </w:r>
            <w:r w:rsidRPr="0026594C">
              <w:rPr>
                <w:b/>
                <w:spacing w:val="-5"/>
              </w:rPr>
              <w:t>6.</w:t>
            </w:r>
          </w:p>
          <w:p w:rsidR="00926050" w:rsidRPr="0026594C" w:rsidRDefault="00926050" w:rsidP="005E092D">
            <w:pPr>
              <w:pStyle w:val="TableParagraph"/>
              <w:spacing w:before="1"/>
              <w:rPr>
                <w:b/>
              </w:rPr>
            </w:pPr>
            <w:r w:rsidRPr="0026594C">
              <w:rPr>
                <w:b/>
                <w:spacing w:val="-2"/>
              </w:rPr>
              <w:t>Земельные правоотношения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050" w:rsidRPr="00926050" w:rsidRDefault="00926050" w:rsidP="00926050">
            <w:pPr>
              <w:pStyle w:val="TableParagraph"/>
              <w:spacing w:line="234" w:lineRule="exact"/>
              <w:jc w:val="center"/>
            </w:pPr>
            <w:r w:rsidRPr="00926050">
              <w:t>8</w:t>
            </w:r>
          </w:p>
          <w:p w:rsidR="00926050" w:rsidRPr="00926050" w:rsidRDefault="00926050" w:rsidP="00926050">
            <w:pPr>
              <w:pStyle w:val="TableParagraph"/>
              <w:spacing w:line="234" w:lineRule="exact"/>
              <w:ind w:left="0"/>
            </w:pPr>
          </w:p>
        </w:tc>
      </w:tr>
      <w:tr w:rsidR="00926050" w:rsidTr="003B12A0">
        <w:trPr>
          <w:trHeight w:val="253"/>
        </w:trPr>
        <w:tc>
          <w:tcPr>
            <w:tcW w:w="7797" w:type="dxa"/>
            <w:tcBorders>
              <w:top w:val="nil"/>
            </w:tcBorders>
          </w:tcPr>
          <w:p w:rsidR="00926050" w:rsidRPr="0026594C" w:rsidRDefault="00926050" w:rsidP="005E092D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50" w:rsidRPr="00D36FD2" w:rsidRDefault="00926050" w:rsidP="005E092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E25AC" w:rsidRPr="002B54C5" w:rsidRDefault="00EE25AC" w:rsidP="006019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F146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55" w:rsidRDefault="00101B55" w:rsidP="00AE2C32">
      <w:pPr>
        <w:spacing w:after="0" w:line="240" w:lineRule="auto"/>
      </w:pPr>
      <w:r>
        <w:separator/>
      </w:r>
    </w:p>
  </w:endnote>
  <w:endnote w:type="continuationSeparator" w:id="0">
    <w:p w:rsidR="00101B55" w:rsidRDefault="00101B55" w:rsidP="00AE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01B" w:rsidRDefault="00AE2C32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47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01B" w:rsidRDefault="0060198D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A7" w:rsidRDefault="00AE2C32">
    <w:pPr>
      <w:pStyle w:val="a3"/>
      <w:jc w:val="right"/>
    </w:pPr>
    <w:r>
      <w:fldChar w:fldCharType="begin"/>
    </w:r>
    <w:r w:rsidR="0010473D">
      <w:instrText xml:space="preserve"> PAGE   \* MERGEFORMAT </w:instrText>
    </w:r>
    <w:r>
      <w:fldChar w:fldCharType="separate"/>
    </w:r>
    <w:r w:rsidR="0060198D">
      <w:rPr>
        <w:noProof/>
      </w:rPr>
      <w:t>3</w:t>
    </w:r>
    <w:r>
      <w:fldChar w:fldCharType="end"/>
    </w:r>
  </w:p>
  <w:p w:rsidR="0037301B" w:rsidRDefault="0060198D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55" w:rsidRDefault="00101B55" w:rsidP="00AE2C32">
      <w:pPr>
        <w:spacing w:after="0" w:line="240" w:lineRule="auto"/>
      </w:pPr>
      <w:r>
        <w:separator/>
      </w:r>
    </w:p>
  </w:footnote>
  <w:footnote w:type="continuationSeparator" w:id="0">
    <w:p w:rsidR="00101B55" w:rsidRDefault="00101B55" w:rsidP="00AE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67E"/>
    <w:multiLevelType w:val="hybridMultilevel"/>
    <w:tmpl w:val="06041CF2"/>
    <w:lvl w:ilvl="0" w:tplc="503EB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357A6"/>
    <w:rsid w:val="00101B55"/>
    <w:rsid w:val="0010473D"/>
    <w:rsid w:val="002B54C5"/>
    <w:rsid w:val="003B12A0"/>
    <w:rsid w:val="0060198D"/>
    <w:rsid w:val="00926050"/>
    <w:rsid w:val="00AE2C32"/>
    <w:rsid w:val="00EE25AC"/>
    <w:rsid w:val="00F14671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6105-FE49-4A4F-8295-3DD06A0D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71"/>
  </w:style>
  <w:style w:type="paragraph" w:styleId="2">
    <w:name w:val="heading 2"/>
    <w:basedOn w:val="a"/>
    <w:next w:val="a"/>
    <w:link w:val="20"/>
    <w:uiPriority w:val="99"/>
    <w:qFormat/>
    <w:rsid w:val="0092605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605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2605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2605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926050"/>
    <w:rPr>
      <w:rFonts w:cs="Times New Roman"/>
    </w:rPr>
  </w:style>
  <w:style w:type="paragraph" w:customStyle="1" w:styleId="21">
    <w:name w:val="Основной текст 21"/>
    <w:basedOn w:val="a"/>
    <w:rsid w:val="009260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26050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19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Plugg</cp:lastModifiedBy>
  <cp:revision>2</cp:revision>
  <dcterms:created xsi:type="dcterms:W3CDTF">2022-09-23T08:46:00Z</dcterms:created>
  <dcterms:modified xsi:type="dcterms:W3CDTF">2022-09-23T08:46:00Z</dcterms:modified>
</cp:coreProperties>
</file>