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4B" w:rsidRDefault="001E0C4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E0C4B" w:rsidRDefault="008A4E6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1.7</w:t>
      </w:r>
    </w:p>
    <w:p w:rsidR="001E0C4B" w:rsidRDefault="006A0589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</w:p>
    <w:p w:rsidR="001E0C4B" w:rsidRDefault="006A0589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</w:t>
      </w: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351" w:type="dxa"/>
        <w:tblInd w:w="4503" w:type="dxa"/>
        <w:tblLook w:val="04A0"/>
      </w:tblPr>
      <w:tblGrid>
        <w:gridCol w:w="5351"/>
      </w:tblGrid>
      <w:tr w:rsidR="001E0C4B">
        <w:tc>
          <w:tcPr>
            <w:tcW w:w="5351" w:type="dxa"/>
          </w:tcPr>
          <w:p w:rsidR="001E0C4B" w:rsidRDefault="006A05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директора</w:t>
            </w:r>
          </w:p>
          <w:p w:rsidR="001E0C4B" w:rsidRDefault="006A05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1E0C4B">
        <w:tc>
          <w:tcPr>
            <w:tcW w:w="5351" w:type="dxa"/>
          </w:tcPr>
          <w:p w:rsidR="001E0C4B" w:rsidRDefault="006A05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6A05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1E0C4B" w:rsidRPr="00AE7E9A" w:rsidRDefault="00AE7E9A" w:rsidP="00AE7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>03</w:t>
      </w:r>
      <w:r w:rsidR="006A0589">
        <w:rPr>
          <w:rFonts w:ascii="Times New Roman" w:hAnsi="Times New Roman"/>
          <w:sz w:val="28"/>
          <w:szCs w:val="24"/>
        </w:rPr>
        <w:t>.</w:t>
      </w:r>
      <w:r w:rsidR="006A058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32"/>
          <w:szCs w:val="32"/>
        </w:rPr>
        <w:t>Картографо-геодезическое сопровождение земельно-имущественных отношений</w:t>
      </w:r>
      <w:r w:rsidR="006A0589">
        <w:rPr>
          <w:rFonts w:ascii="Times New Roman" w:hAnsi="Times New Roman"/>
          <w:b/>
          <w:sz w:val="24"/>
          <w:szCs w:val="24"/>
        </w:rPr>
        <w:t>»</w:t>
      </w: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 w:rsidP="00AE7E9A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 w:rsidP="00AE7E9A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6A058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Воскресенск  2021  г.</w:t>
      </w: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54" w:type="dxa"/>
        <w:tblLook w:val="04A0"/>
      </w:tblPr>
      <w:tblGrid>
        <w:gridCol w:w="5779"/>
        <w:gridCol w:w="4075"/>
      </w:tblGrid>
      <w:tr w:rsidR="001E0C4B">
        <w:tc>
          <w:tcPr>
            <w:tcW w:w="5778" w:type="dxa"/>
            <w:shd w:val="clear" w:color="auto" w:fill="auto"/>
          </w:tcPr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ПЦК экономических дисциплин</w:t>
            </w:r>
          </w:p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/</w:t>
            </w:r>
          </w:p>
          <w:p w:rsidR="001E0C4B" w:rsidRDefault="001E0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0C4B" w:rsidRDefault="001E0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0C4B" w:rsidRDefault="001E0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название организации)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 20__ г.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____________/____________/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          (ФИО)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(Работодатель)</w:t>
            </w:r>
          </w:p>
        </w:tc>
      </w:tr>
    </w:tbl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C4B" w:rsidRDefault="001E0C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C4B" w:rsidRDefault="006A0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профессионального </w:t>
      </w:r>
      <w:r w:rsidR="00AE7E9A">
        <w:rPr>
          <w:rFonts w:ascii="Times New Roman" w:hAnsi="Times New Roman"/>
          <w:sz w:val="24"/>
          <w:szCs w:val="24"/>
        </w:rPr>
        <w:t>модуля 03</w:t>
      </w:r>
      <w:r>
        <w:rPr>
          <w:rFonts w:ascii="Times New Roman" w:hAnsi="Times New Roman"/>
          <w:sz w:val="24"/>
          <w:szCs w:val="24"/>
        </w:rPr>
        <w:t>. «</w:t>
      </w:r>
      <w:r w:rsidR="00AE7E9A">
        <w:rPr>
          <w:rFonts w:ascii="Times New Roman" w:hAnsi="Times New Roman"/>
          <w:sz w:val="24"/>
          <w:szCs w:val="24"/>
        </w:rPr>
        <w:t>Картографо-геодезическое сопровождение земельно-имущественных отношений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8"/>
        </w:rPr>
        <w:t>разработана</w:t>
      </w:r>
      <w:proofErr w:type="gramEnd"/>
      <w:r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E0C4B" w:rsidRDefault="001E0C4B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0C4B" w:rsidRDefault="006A05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:rsidR="001E0C4B" w:rsidRDefault="001E0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E0C4B" w:rsidRDefault="006A058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</w:t>
      </w:r>
    </w:p>
    <w:p w:rsidR="001E0C4B" w:rsidRDefault="006A05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ГБПОУ МО «Воскресен</w:t>
      </w:r>
      <w:r w:rsidR="00FF1D94">
        <w:rPr>
          <w:rFonts w:ascii="Times New Roman" w:hAnsi="Times New Roman"/>
          <w:bCs/>
          <w:sz w:val="24"/>
          <w:szCs w:val="24"/>
        </w:rPr>
        <w:t>ский колледж»            Панкина Л</w:t>
      </w:r>
      <w:r>
        <w:rPr>
          <w:rFonts w:ascii="Times New Roman" w:hAnsi="Times New Roman"/>
          <w:bCs/>
          <w:sz w:val="24"/>
          <w:szCs w:val="24"/>
        </w:rPr>
        <w:t>.А.</w:t>
      </w:r>
    </w:p>
    <w:p w:rsidR="001E0C4B" w:rsidRDefault="001E0C4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C4B" w:rsidRDefault="001E0C4B">
      <w:pPr>
        <w:rPr>
          <w:rFonts w:ascii="Times New Roman" w:hAnsi="Times New Roman"/>
          <w:b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  <w:sectPr w:rsidR="001E0C4B">
          <w:footerReference w:type="default" r:id="rId8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</w:p>
    <w:p w:rsidR="001E0C4B" w:rsidRDefault="006A058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23"/>
        <w:tblW w:w="9355" w:type="dxa"/>
        <w:tblLook w:val="01E0"/>
      </w:tblPr>
      <w:tblGrid>
        <w:gridCol w:w="7501"/>
        <w:gridCol w:w="1854"/>
      </w:tblGrid>
      <w:tr w:rsidR="001E0C4B">
        <w:tc>
          <w:tcPr>
            <w:tcW w:w="7500" w:type="dxa"/>
          </w:tcPr>
          <w:p w:rsidR="001E0C4B" w:rsidRDefault="006A058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РАБОЧЕЙ ПРОГРАММЫ ПРОФЕССИОНАЛЬНОГО МОДУЛЯ</w:t>
            </w:r>
          </w:p>
          <w:p w:rsidR="001E0C4B" w:rsidRDefault="001E0C4B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E0C4B" w:rsidRDefault="006A0589" w:rsidP="00FF1D94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E0C4B">
        <w:tc>
          <w:tcPr>
            <w:tcW w:w="7500" w:type="dxa"/>
          </w:tcPr>
          <w:p w:rsidR="001E0C4B" w:rsidRDefault="006A058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1E0C4B" w:rsidRDefault="001E0C4B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E0C4B" w:rsidRDefault="006A0589" w:rsidP="00FF1D94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E0C4B">
        <w:tc>
          <w:tcPr>
            <w:tcW w:w="7500" w:type="dxa"/>
          </w:tcPr>
          <w:p w:rsidR="001E0C4B" w:rsidRDefault="006A058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ПРОФЕССИОНАЛЬНОГО    МОДУЛЯ                                            </w:t>
            </w:r>
          </w:p>
          <w:p w:rsidR="001E0C4B" w:rsidRDefault="006A0589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54" w:type="dxa"/>
          </w:tcPr>
          <w:p w:rsidR="001E0C4B" w:rsidRDefault="006A0589" w:rsidP="00FF1D94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23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0C4B">
        <w:tc>
          <w:tcPr>
            <w:tcW w:w="7500" w:type="dxa"/>
          </w:tcPr>
          <w:p w:rsidR="001E0C4B" w:rsidRDefault="006A0589">
            <w:pPr>
              <w:numPr>
                <w:ilvl w:val="0"/>
                <w:numId w:val="5"/>
              </w:numPr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1E0C4B" w:rsidRDefault="001E0C4B">
            <w:pPr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E0C4B" w:rsidRDefault="00FF1D94" w:rsidP="00FF1D94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F23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1E0C4B" w:rsidRDefault="001E0C4B">
      <w:pPr>
        <w:sectPr w:rsidR="001E0C4B">
          <w:footerReference w:type="default" r:id="rId9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</w:p>
    <w:p w:rsidR="001E0C4B" w:rsidRDefault="00647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3886686"/>
      <w:bookmarkStart w:id="1" w:name="_Toc283884234"/>
      <w:bookmarkEnd w:id="0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6A0589">
        <w:rPr>
          <w:rFonts w:ascii="Times New Roman" w:hAnsi="Times New Roman"/>
          <w:b/>
          <w:sz w:val="24"/>
          <w:szCs w:val="24"/>
        </w:rPr>
        <w:t xml:space="preserve"> ОБЩАЯ ХАРАКТЕРИСТИКА</w:t>
      </w:r>
      <w:bookmarkStart w:id="2" w:name="_GoBack"/>
      <w:bookmarkEnd w:id="2"/>
      <w:r w:rsidR="006A0589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1E0C4B" w:rsidRDefault="007E5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 03</w:t>
      </w:r>
    </w:p>
    <w:p w:rsidR="00904C59" w:rsidRDefault="006A0589" w:rsidP="00A100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E5DC7">
        <w:rPr>
          <w:rFonts w:ascii="Times New Roman" w:hAnsi="Times New Roman"/>
          <w:sz w:val="24"/>
          <w:szCs w:val="24"/>
        </w:rPr>
        <w:t>Картографо-геодезическое сопровождение земельно-имущественных отношений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0C4B" w:rsidRDefault="006A0589" w:rsidP="00904C5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3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"/>
    </w:p>
    <w:p w:rsidR="001E0C4B" w:rsidRDefault="006A0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>
        <w:rPr>
          <w:rFonts w:ascii="Times New Roman" w:hAnsi="Times New Roman"/>
          <w:sz w:val="24"/>
          <w:szCs w:val="28"/>
        </w:rPr>
        <w:t>:</w:t>
      </w:r>
      <w:r w:rsidR="007E5DC7">
        <w:rPr>
          <w:rFonts w:ascii="Times New Roman" w:hAnsi="Times New Roman"/>
          <w:sz w:val="24"/>
          <w:szCs w:val="28"/>
        </w:rPr>
        <w:t xml:space="preserve"> </w:t>
      </w:r>
      <w:r w:rsidR="005B0995">
        <w:rPr>
          <w:rFonts w:ascii="Times New Roman" w:hAnsi="Times New Roman"/>
          <w:bCs/>
          <w:sz w:val="24"/>
          <w:szCs w:val="28"/>
        </w:rPr>
        <w:t>«Картографо-геодезическое сопровождение земельно-имущественных отношений</w:t>
      </w:r>
      <w:r>
        <w:rPr>
          <w:rFonts w:ascii="Times New Roman" w:hAnsi="Times New Roman"/>
          <w:bCs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71" w:type="dxa"/>
        <w:tblLook w:val="04A0"/>
      </w:tblPr>
      <w:tblGrid>
        <w:gridCol w:w="1227"/>
        <w:gridCol w:w="8344"/>
      </w:tblGrid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Heading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Heading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E0C4B">
        <w:trPr>
          <w:trHeight w:val="32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0C4B">
        <w:trPr>
          <w:trHeight w:val="32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A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="00BA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 и личного развития, заниматься самообразованием, осознанно планировать повышение квалификации.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 в профессиональной деятельности.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1E0C4B" w:rsidTr="00020C39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 w:rsidP="00020C39">
            <w:pPr>
              <w:spacing w:before="12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1488F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F" w:rsidRDefault="0061488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BF12A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F" w:rsidRDefault="0061488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0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1488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  <w:r w:rsidR="006A0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1488F">
            <w:pPr>
              <w:pStyle w:val="af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Ставящий  перед собой образовательные цели под возникающие жизненные задачи, подбирать способы решения и средства развития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цифровых средств) других необходимых компетенций.</w:t>
            </w:r>
          </w:p>
        </w:tc>
      </w:tr>
    </w:tbl>
    <w:p w:rsidR="001E0C4B" w:rsidRDefault="001E0C4B">
      <w:pPr>
        <w:pStyle w:val="Heading2"/>
        <w:spacing w:before="0" w:after="0"/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</w:rPr>
      </w:pPr>
    </w:p>
    <w:p w:rsidR="001E0C4B" w:rsidRDefault="006A0589">
      <w:pPr>
        <w:pStyle w:val="Heading2"/>
        <w:spacing w:before="0" w:after="0"/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9571" w:type="dxa"/>
        <w:tblLook w:val="04A0"/>
      </w:tblPr>
      <w:tblGrid>
        <w:gridCol w:w="1204"/>
        <w:gridCol w:w="8367"/>
      </w:tblGrid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Heading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Heading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A408D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8D" w:rsidRDefault="006A40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8D" w:rsidRDefault="006A40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Картографо-геодезическое сопровождение земельно-имущественных отношений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3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Выполнять работы по картографо-геодезическому обеспечению территорий, создавать графические материалы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3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Использовать государственные геодезические сети и иные сети для производства картографо-геодезических работ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3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Использовать в практической деятельности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</w:rPr>
              <w:t>геоинформационные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системы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3</w:t>
            </w:r>
            <w:r w:rsidR="006A0589">
              <w:rPr>
                <w:rFonts w:ascii="Times New Roman" w:eastAsiaTheme="minorEastAsia" w:hAnsi="Times New Roman"/>
                <w:bCs/>
                <w:sz w:val="24"/>
                <w:szCs w:val="28"/>
              </w:rPr>
              <w:t>.4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Определять координаты границ земельных участков и вычислять их площади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</w:t>
            </w:r>
            <w:r w:rsidR="0039319D"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3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Выполнять поверку и юстировку геодезических приборов и инструмента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</w:tbl>
    <w:p w:rsidR="001E0C4B" w:rsidRDefault="001E0C4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E0C4B" w:rsidRDefault="006A058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1.1.3. В результате освоения профессионального модуля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должен</w:t>
      </w:r>
    </w:p>
    <w:tbl>
      <w:tblPr>
        <w:tblW w:w="9464" w:type="dxa"/>
        <w:tblLook w:val="04A0"/>
      </w:tblPr>
      <w:tblGrid>
        <w:gridCol w:w="2093"/>
        <w:gridCol w:w="7371"/>
      </w:tblGrid>
      <w:tr w:rsidR="001E0C4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BE405B" w:rsidRDefault="006A0589" w:rsidP="00522B4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E405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- </w:t>
            </w:r>
            <w:r w:rsidR="00522B4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выполнения картографо-геодезических работ</w:t>
            </w:r>
            <w:r w:rsidRPr="00BE405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1E0C4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 w:rsidP="00EC5B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B7D" w:rsidRPr="00BB01B7">
              <w:rPr>
                <w:rFonts w:ascii="Times New Roman" w:eastAsia="Times New Roman" w:hAnsi="Times New Roman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B7D" w:rsidRPr="00BB01B7">
              <w:rPr>
                <w:rFonts w:ascii="Times New Roman" w:eastAsia="Times New Roman" w:hAnsi="Times New Roman"/>
                <w:sz w:val="24"/>
                <w:szCs w:val="24"/>
              </w:rPr>
              <w:t>производить линейные и углов</w:t>
            </w:r>
            <w:r w:rsidR="00EC5B7D"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="00EC5B7D" w:rsidRPr="00BB01B7">
              <w:rPr>
                <w:rFonts w:ascii="Times New Roman" w:eastAsia="Times New Roman" w:hAnsi="Times New Roman"/>
                <w:sz w:val="24"/>
                <w:szCs w:val="24"/>
              </w:rPr>
              <w:t>превышения местности</w:t>
            </w:r>
            <w:r w:rsidR="00EC5B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B7D" w:rsidRPr="00BB01B7">
              <w:rPr>
                <w:rFonts w:ascii="Times New Roman" w:eastAsia="Times New Roman" w:hAnsi="Times New Roman"/>
                <w:sz w:val="24"/>
                <w:szCs w:val="24"/>
              </w:rPr>
              <w:t>изображать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B7D"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B7D" w:rsidRPr="00BB01B7">
              <w:rPr>
                <w:rFonts w:ascii="Times New Roman" w:eastAsia="Times New Roman" w:hAnsi="Times New Roman"/>
                <w:sz w:val="24"/>
                <w:szCs w:val="24"/>
              </w:rPr>
              <w:t>составлять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B7D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B7D" w:rsidRPr="00BB01B7">
              <w:rPr>
                <w:rFonts w:ascii="Times New Roman" w:eastAsia="Times New Roman" w:hAnsi="Times New Roman"/>
                <w:sz w:val="24"/>
                <w:szCs w:val="24"/>
              </w:rPr>
              <w:t>производить переход от государственных геодезических сетей к местным и наоборот</w:t>
            </w:r>
            <w:r w:rsidR="00EC5B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EC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B7D" w:rsidRDefault="00EC5B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B7D" w:rsidRDefault="00EC5B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EC5B7D" w:rsidP="003E478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</w:t>
            </w:r>
            <w:r w:rsidR="006A0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78E" w:rsidRPr="003E478E" w:rsidRDefault="003E478E" w:rsidP="003E478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4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78E" w:rsidRPr="00BB01B7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78E" w:rsidRPr="00BB01B7"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об ориентировании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E478E" w:rsidRPr="00BB01B7">
              <w:rPr>
                <w:rFonts w:ascii="Times New Roman" w:eastAsia="Times New Roman" w:hAnsi="Times New Roman"/>
                <w:sz w:val="24"/>
                <w:szCs w:val="24"/>
              </w:rPr>
              <w:t>разграфку</w:t>
            </w:r>
            <w:proofErr w:type="spellEnd"/>
            <w:r w:rsidR="003E478E"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номенклатуру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78E"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условные знаки, принятые для данного масштаба топографических </w:t>
            </w:r>
            <w:r w:rsidR="003E478E"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78E" w:rsidRPr="00BB01B7">
              <w:rPr>
                <w:rFonts w:ascii="Times New Roman" w:eastAsia="Times New Roman" w:hAnsi="Times New Roman"/>
                <w:sz w:val="24"/>
                <w:szCs w:val="24"/>
              </w:rPr>
              <w:t>принципы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78E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78E" w:rsidRPr="00BB01B7"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 системах координат и высот</w:t>
            </w:r>
            <w:r w:rsidR="003E47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78E" w:rsidRDefault="003E478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основные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478E" w:rsidRDefault="003E478E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основы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ачения (опорных межевых сетей);</w:t>
            </w:r>
          </w:p>
          <w:p w:rsidR="001E0C4B" w:rsidRDefault="003E478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78E"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 w:rsidR="003E47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 w:rsidP="003E478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78E"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 w:rsidR="003E4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C4B" w:rsidRDefault="001E0C4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1E0C4B" w:rsidRDefault="001E0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C4B" w:rsidRDefault="001E0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C4B" w:rsidRDefault="006A05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1E0C4B" w:rsidRDefault="001E0C4B">
      <w:pPr>
        <w:spacing w:after="0"/>
        <w:rPr>
          <w:rFonts w:ascii="Times New Roman" w:hAnsi="Times New Roman"/>
          <w:sz w:val="24"/>
          <w:szCs w:val="24"/>
        </w:rPr>
      </w:pPr>
    </w:p>
    <w:p w:rsidR="001E0C4B" w:rsidRDefault="003E47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- 453</w:t>
      </w:r>
    </w:p>
    <w:p w:rsidR="001E0C4B" w:rsidRDefault="006A05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 фо</w:t>
      </w:r>
      <w:r w:rsidR="003E478E">
        <w:rPr>
          <w:rFonts w:ascii="Times New Roman" w:hAnsi="Times New Roman"/>
          <w:sz w:val="24"/>
          <w:szCs w:val="24"/>
        </w:rPr>
        <w:t>рме практической подготовки – 104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1E0C4B" w:rsidRDefault="001E0C4B">
      <w:pPr>
        <w:spacing w:after="0"/>
        <w:rPr>
          <w:rFonts w:ascii="Times New Roman" w:hAnsi="Times New Roman"/>
          <w:sz w:val="24"/>
          <w:szCs w:val="24"/>
        </w:rPr>
      </w:pPr>
    </w:p>
    <w:p w:rsidR="001E0C4B" w:rsidRDefault="00965F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на освоение МДК – 381</w:t>
      </w:r>
      <w:r w:rsidR="006A0589">
        <w:rPr>
          <w:rFonts w:ascii="Times New Roman" w:hAnsi="Times New Roman"/>
          <w:sz w:val="24"/>
          <w:szCs w:val="24"/>
        </w:rPr>
        <w:t xml:space="preserve"> часов,</w:t>
      </w:r>
    </w:p>
    <w:p w:rsidR="001E0C4B" w:rsidRDefault="006A0589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 w:rsidR="00793A1B">
        <w:rPr>
          <w:rFonts w:ascii="Times New Roman" w:hAnsi="Times New Roman"/>
          <w:sz w:val="24"/>
          <w:szCs w:val="24"/>
        </w:rPr>
        <w:t xml:space="preserve"> </w:t>
      </w:r>
      <w:r w:rsidR="003E478E">
        <w:rPr>
          <w:rFonts w:ascii="Times New Roman" w:hAnsi="Times New Roman"/>
          <w:i/>
          <w:sz w:val="24"/>
          <w:szCs w:val="24"/>
        </w:rPr>
        <w:t>- 127</w:t>
      </w:r>
      <w:r w:rsidR="00793A1B">
        <w:rPr>
          <w:rFonts w:ascii="Times New Roman" w:hAnsi="Times New Roman"/>
          <w:i/>
          <w:sz w:val="24"/>
          <w:szCs w:val="24"/>
        </w:rPr>
        <w:t xml:space="preserve"> часов;</w:t>
      </w:r>
    </w:p>
    <w:p w:rsidR="001E0C4B" w:rsidRDefault="006A05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практики, в том числе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36 часов,</w:t>
      </w:r>
    </w:p>
    <w:p w:rsidR="001E0C4B" w:rsidRDefault="006A0589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36 часов.</w:t>
      </w:r>
    </w:p>
    <w:p w:rsidR="001E0C4B" w:rsidRDefault="006A0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4"/>
          <w:szCs w:val="24"/>
        </w:rPr>
      </w:pPr>
      <w:bookmarkStart w:id="4" w:name="_Hlk511591667"/>
      <w:r>
        <w:rPr>
          <w:rFonts w:ascii="Times New Roman" w:hAnsi="Times New Roman"/>
          <w:i/>
          <w:sz w:val="24"/>
          <w:szCs w:val="24"/>
        </w:rPr>
        <w:t xml:space="preserve">Промежуточная аттестация – </w:t>
      </w:r>
      <w:bookmarkEnd w:id="4"/>
      <w:r>
        <w:rPr>
          <w:rFonts w:ascii="Times New Roman" w:hAnsi="Times New Roman"/>
          <w:i/>
          <w:sz w:val="24"/>
          <w:szCs w:val="24"/>
        </w:rPr>
        <w:t xml:space="preserve"> экзамен</w:t>
      </w:r>
      <w:r>
        <w:rPr>
          <w:rFonts w:ascii="Times New Roman" w:hAnsi="Times New Roman"/>
          <w:bCs/>
          <w:i/>
          <w:sz w:val="24"/>
          <w:szCs w:val="24"/>
        </w:rPr>
        <w:t>. – 6 час</w:t>
      </w:r>
    </w:p>
    <w:p w:rsidR="001E0C4B" w:rsidRDefault="0079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0C4B" w:rsidRDefault="001E0C4B">
      <w:pPr>
        <w:rPr>
          <w:color w:val="FF0000"/>
        </w:rPr>
      </w:pPr>
    </w:p>
    <w:p w:rsidR="001E0C4B" w:rsidRDefault="001E0C4B">
      <w:pPr>
        <w:rPr>
          <w:color w:val="FF0000"/>
        </w:rPr>
      </w:pPr>
    </w:p>
    <w:p w:rsidR="001E0C4B" w:rsidRDefault="001E0C4B">
      <w:pPr>
        <w:rPr>
          <w:color w:val="FF0000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  <w:sectPr w:rsidR="001E0C4B">
          <w:footerReference w:type="default" r:id="rId10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  <w:bookmarkStart w:id="5" w:name="_Toc283886692"/>
      <w:bookmarkStart w:id="6" w:name="_Toc283884242"/>
      <w:bookmarkEnd w:id="5"/>
      <w:bookmarkEnd w:id="6"/>
    </w:p>
    <w:p w:rsidR="001E0C4B" w:rsidRDefault="0064706B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="006A0589">
        <w:rPr>
          <w:rFonts w:ascii="Times New Roman" w:hAnsi="Times New Roman"/>
          <w:b/>
          <w:caps/>
          <w:sz w:val="24"/>
          <w:szCs w:val="24"/>
        </w:rPr>
        <w:t xml:space="preserve"> Структура и содержание профессионального модуля</w:t>
      </w:r>
    </w:p>
    <w:p w:rsidR="001E0C4B" w:rsidRDefault="006A0589" w:rsidP="00B14359">
      <w:pPr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Layout w:type="fixed"/>
        <w:tblLook w:val="01E0"/>
      </w:tblPr>
      <w:tblGrid>
        <w:gridCol w:w="1808"/>
        <w:gridCol w:w="2887"/>
        <w:gridCol w:w="1240"/>
        <w:gridCol w:w="546"/>
        <w:gridCol w:w="821"/>
        <w:gridCol w:w="543"/>
        <w:gridCol w:w="1081"/>
        <w:gridCol w:w="1078"/>
        <w:gridCol w:w="899"/>
        <w:gridCol w:w="1723"/>
        <w:gridCol w:w="976"/>
        <w:gridCol w:w="1326"/>
      </w:tblGrid>
      <w:tr w:rsidR="001E0C4B" w:rsidTr="0026086F">
        <w:trPr>
          <w:trHeight w:val="288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час.</w:t>
            </w:r>
          </w:p>
        </w:tc>
      </w:tr>
      <w:tr w:rsidR="001E0C4B" w:rsidTr="0026086F">
        <w:trPr>
          <w:trHeight w:val="27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0C4B" w:rsidRDefault="006A0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т.ч. в форме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 подготовки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взаимодействии с преподавателем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>
              <w:rPr>
                <w:rStyle w:val="a4"/>
                <w:rFonts w:ascii="Times New Roman" w:hAnsi="Times New Roman"/>
                <w:i/>
              </w:rPr>
              <w:footnoteReference w:id="1"/>
            </w:r>
          </w:p>
        </w:tc>
      </w:tr>
      <w:tr w:rsidR="001E0C4B" w:rsidTr="0026086F">
        <w:trPr>
          <w:trHeight w:val="11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B2864" w:rsidTr="0026086F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1E0C4B" w:rsidRDefault="001E0C4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Консуль-тации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437A0" w:rsidTr="0026086F">
        <w:trPr>
          <w:cantSplit/>
          <w:trHeight w:val="101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0C4B" w:rsidRDefault="005437A0" w:rsidP="005437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занятий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1E0C4B" w:rsidRDefault="001E0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1E0C4B" w:rsidRDefault="001E0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437A0" w:rsidTr="0026086F">
        <w:trPr>
          <w:trHeight w:val="27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437A0" w:rsidTr="0026086F">
        <w:trPr>
          <w:trHeight w:val="119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E57D31" w:rsidRDefault="00393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ПК 3.1; ПК 3.2; ПК 3.4</w:t>
            </w:r>
            <w:r w:rsidR="00195D33" w:rsidRPr="00E57D31">
              <w:rPr>
                <w:rFonts w:ascii="Times New Roman" w:hAnsi="Times New Roman"/>
                <w:bCs/>
                <w:sz w:val="20"/>
                <w:szCs w:val="20"/>
              </w:rPr>
              <w:t>; ПК 3.5</w:t>
            </w:r>
          </w:p>
          <w:p w:rsidR="001E0C4B" w:rsidRPr="00E57D31" w:rsidRDefault="00393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ОК1</w:t>
            </w:r>
            <w:r w:rsidR="00B52EE8" w:rsidRPr="00E57D31">
              <w:rPr>
                <w:rFonts w:ascii="Times New Roman" w:hAnsi="Times New Roman"/>
                <w:bCs/>
                <w:sz w:val="20"/>
                <w:szCs w:val="20"/>
              </w:rPr>
              <w:t>-10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E0C4B" w:rsidRPr="00E57D31" w:rsidRDefault="006A0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ЛР</w:t>
            </w:r>
            <w:r w:rsidR="00BF12A7">
              <w:rPr>
                <w:rFonts w:ascii="Times New Roman" w:hAnsi="Times New Roman"/>
                <w:bCs/>
                <w:sz w:val="20"/>
                <w:szCs w:val="20"/>
              </w:rPr>
              <w:t>ЛР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F12A7">
              <w:rPr>
                <w:rFonts w:ascii="Times New Roman" w:hAnsi="Times New Roman"/>
                <w:bCs/>
                <w:sz w:val="20"/>
                <w:szCs w:val="20"/>
              </w:rPr>
              <w:t xml:space="preserve"> ЛР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>15,</w:t>
            </w:r>
            <w:r w:rsidR="00BF12A7">
              <w:rPr>
                <w:rFonts w:ascii="Times New Roman" w:hAnsi="Times New Roman"/>
                <w:bCs/>
                <w:sz w:val="20"/>
                <w:szCs w:val="20"/>
              </w:rPr>
              <w:t xml:space="preserve"> ЛР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>18,</w:t>
            </w:r>
            <w:r w:rsidR="00BF12A7">
              <w:rPr>
                <w:rFonts w:ascii="Times New Roman" w:hAnsi="Times New Roman"/>
                <w:bCs/>
                <w:sz w:val="20"/>
                <w:szCs w:val="20"/>
              </w:rPr>
              <w:t xml:space="preserve"> ЛР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 xml:space="preserve">20, </w:t>
            </w:r>
            <w:r w:rsidR="00BF12A7">
              <w:rPr>
                <w:rFonts w:ascii="Times New Roman" w:hAnsi="Times New Roman"/>
                <w:bCs/>
                <w:sz w:val="20"/>
                <w:szCs w:val="20"/>
              </w:rPr>
              <w:t>ЛР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6F" w:rsidRDefault="008654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="00260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C26986" w:rsidRPr="00C26986">
              <w:rPr>
                <w:rFonts w:ascii="Times New Roman" w:hAnsi="Times New Roman"/>
              </w:rPr>
              <w:t xml:space="preserve">. </w:t>
            </w:r>
            <w:r w:rsidR="0026086F">
              <w:rPr>
                <w:rFonts w:ascii="Times New Roman" w:hAnsi="Times New Roman"/>
              </w:rPr>
              <w:t>Основы геодезии.</w:t>
            </w:r>
          </w:p>
          <w:p w:rsidR="0026086F" w:rsidRDefault="00260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  <w:r w:rsidRPr="0026086F">
              <w:rPr>
                <w:rFonts w:ascii="Times New Roman" w:hAnsi="Times New Roman"/>
                <w:bCs/>
                <w:iCs/>
                <w:highlight w:val="white"/>
              </w:rPr>
              <w:t>Картография с основами картографического черчения</w:t>
            </w:r>
            <w:r w:rsidR="0055259B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5437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5437A0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</w:tr>
      <w:tr w:rsidR="005437A0" w:rsidTr="0026086F">
        <w:trPr>
          <w:trHeight w:val="31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E57D31" w:rsidRDefault="004A70C2" w:rsidP="00195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 xml:space="preserve">ПК 3.1; ПК 3.2; </w:t>
            </w:r>
            <w:r w:rsidR="0039319D" w:rsidRPr="00E57D31">
              <w:rPr>
                <w:rFonts w:ascii="Times New Roman" w:hAnsi="Times New Roman"/>
                <w:bCs/>
                <w:sz w:val="20"/>
                <w:szCs w:val="20"/>
              </w:rPr>
              <w:t>ПК 3.3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; ПК 3.4</w:t>
            </w:r>
          </w:p>
          <w:p w:rsidR="001E0C4B" w:rsidRPr="00E57D31" w:rsidRDefault="00B52EE8" w:rsidP="00195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ОК 1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 xml:space="preserve"> – 10</w:t>
            </w:r>
          </w:p>
          <w:p w:rsidR="001E0C4B" w:rsidRPr="00E57D31" w:rsidRDefault="00AF66A3" w:rsidP="00195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 xml:space="preserve">ЛР 2,3,10,15,18, 20, 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C26986" w:rsidRDefault="00865495" w:rsidP="00C26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="0026086F">
              <w:rPr>
                <w:rFonts w:ascii="Times New Roman" w:hAnsi="Times New Roman"/>
              </w:rPr>
              <w:t>3</w:t>
            </w:r>
            <w:r w:rsidR="00C26986" w:rsidRPr="00C26986">
              <w:rPr>
                <w:rFonts w:ascii="Times New Roman" w:hAnsi="Times New Roman"/>
              </w:rPr>
              <w:t>.</w:t>
            </w:r>
            <w:r w:rsidR="00C26986" w:rsidRPr="00C269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26986" w:rsidRPr="00C26986">
              <w:rPr>
                <w:rFonts w:ascii="Times New Roman" w:hAnsi="Times New Roman"/>
              </w:rPr>
              <w:t>Геоинформатика</w:t>
            </w:r>
            <w:proofErr w:type="spellEnd"/>
            <w:r w:rsidR="00C26986" w:rsidRPr="00C2698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  <w:r w:rsidR="00C2698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5437A0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6A0589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5437A0" w:rsidTr="0026086F">
        <w:trPr>
          <w:trHeight w:val="55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E57D31" w:rsidRDefault="00195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ПК 3.1 – ПК 3.5</w:t>
            </w:r>
          </w:p>
          <w:p w:rsidR="001E0C4B" w:rsidRPr="00E57D31" w:rsidRDefault="006A0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ОК 1-10</w:t>
            </w:r>
          </w:p>
          <w:p w:rsidR="001E0C4B" w:rsidRPr="00E57D31" w:rsidRDefault="006A0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ЛР 2,3,18 - 21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C26986" w:rsidRDefault="00C26986" w:rsidP="00C26986">
            <w:pPr>
              <w:rPr>
                <w:rFonts w:ascii="Times New Roman" w:hAnsi="Times New Roman"/>
              </w:rPr>
            </w:pPr>
            <w:r w:rsidRPr="00C26986">
              <w:rPr>
                <w:rFonts w:ascii="Times New Roman" w:hAnsi="Times New Roman"/>
              </w:rPr>
              <w:t>УП.03. Учебная практика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437A0">
              <w:rPr>
                <w:rFonts w:ascii="Times New Roman" w:hAnsi="Times New Roman"/>
                <w:b/>
              </w:rPr>
              <w:t>-</w:t>
            </w:r>
          </w:p>
        </w:tc>
      </w:tr>
      <w:tr w:rsidR="002B2864" w:rsidTr="0026086F">
        <w:trPr>
          <w:trHeight w:val="65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26086F" w:rsidRDefault="00C26986" w:rsidP="002608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986">
              <w:rPr>
                <w:rFonts w:ascii="Times New Roman" w:hAnsi="Times New Roman"/>
              </w:rPr>
              <w:t>ПП.03.01 Производственная практика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2B2864" w:rsidTr="0026086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437A0" w:rsidTr="0026086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971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6A0589"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  <w:r w:rsidR="00B97169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vertAlign w:val="superscript"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</w:tr>
    </w:tbl>
    <w:p w:rsidR="001E0C4B" w:rsidRDefault="006A058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p w:rsidR="001E0C4B" w:rsidRDefault="001E0C4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tbl>
      <w:tblPr>
        <w:tblStyle w:val="1e"/>
        <w:tblW w:w="0" w:type="auto"/>
        <w:tblInd w:w="-34" w:type="dxa"/>
        <w:tblLook w:val="04A0"/>
      </w:tblPr>
      <w:tblGrid>
        <w:gridCol w:w="4816"/>
        <w:gridCol w:w="8980"/>
        <w:gridCol w:w="1166"/>
      </w:tblGrid>
      <w:tr w:rsidR="001E0C4B" w:rsidTr="00E63423">
        <w:tc>
          <w:tcPr>
            <w:tcW w:w="0" w:type="auto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0" w:type="auto"/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 учебного материала,</w:t>
            </w: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Объем в часах</w:t>
            </w:r>
          </w:p>
        </w:tc>
      </w:tr>
      <w:tr w:rsidR="001E0C4B" w:rsidTr="00E63423">
        <w:tc>
          <w:tcPr>
            <w:tcW w:w="0" w:type="auto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0" w:type="auto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0" w:type="auto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</w:p>
        </w:tc>
      </w:tr>
      <w:tr w:rsidR="001E0C4B" w:rsidTr="00E63423">
        <w:tc>
          <w:tcPr>
            <w:tcW w:w="0" w:type="auto"/>
            <w:gridSpan w:val="2"/>
          </w:tcPr>
          <w:p w:rsidR="001E0C4B" w:rsidRDefault="00865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МДК</w:t>
            </w:r>
            <w:r w:rsidR="00020C3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05798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03.01. «</w:t>
            </w:r>
            <w:r w:rsidR="0005798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Геодезия с основами картографии и картографического черчения</w:t>
            </w:r>
            <w:r w:rsidR="0005798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»</w:t>
            </w:r>
          </w:p>
          <w:p w:rsidR="001E0C4B" w:rsidRDefault="001E0C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6849" w:rsidTr="00E63423">
        <w:tc>
          <w:tcPr>
            <w:tcW w:w="0" w:type="auto"/>
            <w:gridSpan w:val="2"/>
          </w:tcPr>
          <w:p w:rsidR="007E6849" w:rsidRDefault="007E6849" w:rsidP="007E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 семестр</w:t>
            </w:r>
          </w:p>
        </w:tc>
        <w:tc>
          <w:tcPr>
            <w:tcW w:w="0" w:type="auto"/>
          </w:tcPr>
          <w:p w:rsidR="007E6849" w:rsidRDefault="007E6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C4B" w:rsidTr="00E63423">
        <w:trPr>
          <w:trHeight w:val="323"/>
        </w:trPr>
        <w:tc>
          <w:tcPr>
            <w:tcW w:w="0" w:type="auto"/>
            <w:gridSpan w:val="2"/>
          </w:tcPr>
          <w:p w:rsidR="001E0C4B" w:rsidRDefault="0005798D" w:rsidP="0005798D">
            <w:pPr>
              <w:spacing w:after="0" w:line="240" w:lineRule="auto"/>
              <w:rPr>
                <w:rFonts w:ascii="Times New Roman" w:hAnsi="Times New Roman"/>
              </w:rPr>
            </w:pPr>
            <w:r w:rsidRPr="0005798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Раздел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1.</w:t>
            </w:r>
            <w:r w:rsidR="006D4A1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Основы геодезии</w:t>
            </w:r>
          </w:p>
        </w:tc>
        <w:tc>
          <w:tcPr>
            <w:tcW w:w="0" w:type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253C" w:rsidTr="00E63423">
        <w:trPr>
          <w:trHeight w:val="205"/>
        </w:trPr>
        <w:tc>
          <w:tcPr>
            <w:tcW w:w="0" w:type="auto"/>
            <w:vMerge w:val="restart"/>
          </w:tcPr>
          <w:p w:rsidR="0009253C" w:rsidRDefault="0009253C" w:rsidP="004C22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1.1.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Основные понятия о геодезии</w:t>
            </w:r>
          </w:p>
        </w:tc>
        <w:tc>
          <w:tcPr>
            <w:tcW w:w="0" w:type="auto"/>
          </w:tcPr>
          <w:p w:rsidR="0009253C" w:rsidRDefault="00092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09253C" w:rsidRDefault="00092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14</w:t>
            </w:r>
          </w:p>
        </w:tc>
      </w:tr>
      <w:tr w:rsidR="0009253C" w:rsidTr="00E63423">
        <w:trPr>
          <w:trHeight w:val="572"/>
        </w:trPr>
        <w:tc>
          <w:tcPr>
            <w:tcW w:w="0" w:type="auto"/>
            <w:vMerge/>
          </w:tcPr>
          <w:p w:rsidR="0009253C" w:rsidRDefault="0009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253C" w:rsidRPr="00831EBB" w:rsidRDefault="00DA684E" w:rsidP="00DA684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1.1.1.</w:t>
            </w:r>
            <w:r w:rsidR="0009253C"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Общие сведения о геодезии.</w:t>
            </w:r>
          </w:p>
          <w:p w:rsidR="005C0C29" w:rsidRPr="00831EBB" w:rsidRDefault="0009253C" w:rsidP="00092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Понятие о формах и размерах Земли. Определение положения точек земной поверхности. Системы координат и высот в геодезии: географические, прямоугольные, полярные, биполярные.</w:t>
            </w:r>
            <w:r w:rsidRPr="00831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C0C29" w:rsidRPr="00831EBB" w:rsidRDefault="005C0C29" w:rsidP="005C0C2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1.1.2. Основные понятия об ориентировании направлений.</w:t>
            </w:r>
          </w:p>
          <w:p w:rsidR="005C0C29" w:rsidRPr="00831EBB" w:rsidRDefault="005C0C29" w:rsidP="005C0C2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Понятие об ориентировании. Истинный азимут. Дирекционный угол. Сближение меридианов. Склонение магнитной стрелки. Магнитный азимут.</w:t>
            </w:r>
          </w:p>
          <w:p w:rsidR="005C0C29" w:rsidRPr="00831EBB" w:rsidRDefault="005C0C29" w:rsidP="005C0C29">
            <w:pPr>
              <w:pStyle w:val="Default"/>
              <w:rPr>
                <w:b/>
                <w:bCs/>
                <w:i/>
                <w:sz w:val="26"/>
                <w:szCs w:val="26"/>
              </w:rPr>
            </w:pPr>
            <w:r w:rsidRPr="00831EBB">
              <w:rPr>
                <w:b/>
                <w:bCs/>
                <w:i/>
                <w:sz w:val="26"/>
                <w:szCs w:val="26"/>
              </w:rPr>
              <w:t>1.1.3. Геодезические планы, карты и чертежи.</w:t>
            </w:r>
          </w:p>
          <w:p w:rsidR="005C0C29" w:rsidRPr="00831EBB" w:rsidRDefault="005C0C29" w:rsidP="005C0C29">
            <w:pPr>
              <w:pStyle w:val="Default"/>
              <w:rPr>
                <w:b/>
                <w:i/>
                <w:sz w:val="26"/>
                <w:szCs w:val="26"/>
              </w:rPr>
            </w:pPr>
            <w:r w:rsidRPr="00831EBB">
              <w:rPr>
                <w:b/>
                <w:bCs/>
                <w:i/>
                <w:sz w:val="26"/>
                <w:szCs w:val="26"/>
              </w:rPr>
              <w:t xml:space="preserve">Масштабы. </w:t>
            </w:r>
          </w:p>
          <w:p w:rsidR="0009253C" w:rsidRPr="00831EBB" w:rsidRDefault="005C0C29" w:rsidP="005C0C2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Понятие о геодезических планах, картах и чертежах. Виды масштабов: численный, линейный, поперечный. Точность масштаба.</w:t>
            </w:r>
          </w:p>
          <w:p w:rsidR="005C0C29" w:rsidRPr="00831EBB" w:rsidRDefault="005C0C29" w:rsidP="005C0C29">
            <w:pPr>
              <w:pStyle w:val="Default"/>
              <w:rPr>
                <w:b/>
                <w:i/>
                <w:sz w:val="26"/>
                <w:szCs w:val="26"/>
              </w:rPr>
            </w:pPr>
            <w:r w:rsidRPr="00831EBB">
              <w:rPr>
                <w:b/>
                <w:i/>
                <w:sz w:val="26"/>
                <w:szCs w:val="26"/>
              </w:rPr>
              <w:t xml:space="preserve">1.1.4. Рельеф местности и способы его изображения. </w:t>
            </w:r>
          </w:p>
          <w:p w:rsidR="005C0C29" w:rsidRPr="0009253C" w:rsidRDefault="005C0C29" w:rsidP="00DB63F3">
            <w:pPr>
              <w:pStyle w:val="Default"/>
              <w:rPr>
                <w:b/>
                <w:i/>
              </w:rPr>
            </w:pPr>
            <w:r w:rsidRPr="00831EBB">
              <w:rPr>
                <w:b/>
                <w:i/>
                <w:sz w:val="26"/>
                <w:szCs w:val="26"/>
              </w:rPr>
              <w:t>Способы изображения рельефа. Горизонтали. Высота сечения рельефа. Изображение основных форм рельефа с помощью горизонталей. Опред</w:t>
            </w:r>
            <w:r w:rsidRPr="00831EBB">
              <w:rPr>
                <w:b/>
                <w:i/>
                <w:sz w:val="26"/>
                <w:szCs w:val="26"/>
              </w:rPr>
              <w:t>е</w:t>
            </w:r>
            <w:r w:rsidRPr="00831EBB">
              <w:rPr>
                <w:b/>
                <w:i/>
                <w:sz w:val="26"/>
                <w:szCs w:val="26"/>
              </w:rPr>
              <w:t>ление высот точек крутизны ската по горизонталям.</w:t>
            </w:r>
          </w:p>
        </w:tc>
        <w:tc>
          <w:tcPr>
            <w:tcW w:w="0" w:type="auto"/>
          </w:tcPr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09253C" w:rsidRDefault="0009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C0C29" w:rsidRDefault="005C0C29" w:rsidP="005C0C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C0C29" w:rsidRDefault="005C0C29" w:rsidP="005C0C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2</w:t>
            </w:r>
          </w:p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C0C29" w:rsidRDefault="00831EBB" w:rsidP="00831E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</w:t>
            </w:r>
            <w:r w:rsidR="00195B9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09253C" w:rsidRDefault="00092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0C29" w:rsidRDefault="005C0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53C" w:rsidTr="00E63423">
        <w:trPr>
          <w:trHeight w:val="572"/>
        </w:trPr>
        <w:tc>
          <w:tcPr>
            <w:tcW w:w="0" w:type="auto"/>
            <w:vMerge/>
          </w:tcPr>
          <w:p w:rsidR="0009253C" w:rsidRDefault="0009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253C" w:rsidRDefault="0009253C" w:rsidP="00F93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</w:t>
            </w:r>
            <w:r w:rsidR="00AF256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е занятия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 w:rsidR="0009253C" w:rsidRPr="00831EBB" w:rsidRDefault="0009253C" w:rsidP="00F93FB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831EBB">
              <w:rPr>
                <w:b/>
                <w:i/>
                <w:sz w:val="26"/>
                <w:szCs w:val="26"/>
              </w:rPr>
              <w:t>1.Чтение ситуации по карте, определение координат точек. Решение з</w:t>
            </w:r>
            <w:r w:rsidRPr="00831EBB">
              <w:rPr>
                <w:b/>
                <w:i/>
                <w:sz w:val="26"/>
                <w:szCs w:val="26"/>
              </w:rPr>
              <w:t>а</w:t>
            </w:r>
            <w:r w:rsidRPr="00831EBB">
              <w:rPr>
                <w:b/>
                <w:i/>
                <w:sz w:val="26"/>
                <w:szCs w:val="26"/>
              </w:rPr>
              <w:t>дач на масштабы. Пользование масштабами. Откладывание отрезков. Угловые и метрические измерения.</w:t>
            </w:r>
          </w:p>
          <w:p w:rsidR="0009253C" w:rsidRPr="00831EBB" w:rsidRDefault="00CA2690" w:rsidP="00F93FB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831EBB">
              <w:rPr>
                <w:b/>
                <w:i/>
                <w:sz w:val="26"/>
                <w:szCs w:val="26"/>
              </w:rPr>
              <w:lastRenderedPageBreak/>
              <w:t>2</w:t>
            </w:r>
            <w:r w:rsidR="0009253C" w:rsidRPr="00831EBB">
              <w:rPr>
                <w:b/>
                <w:i/>
                <w:sz w:val="26"/>
                <w:szCs w:val="26"/>
              </w:rPr>
              <w:t>.</w:t>
            </w:r>
            <w:r w:rsidR="0009253C" w:rsidRPr="00831EBB">
              <w:rPr>
                <w:sz w:val="26"/>
                <w:szCs w:val="26"/>
              </w:rPr>
              <w:t xml:space="preserve"> </w:t>
            </w:r>
            <w:r w:rsidR="0009253C" w:rsidRPr="00831EBB">
              <w:rPr>
                <w:b/>
                <w:i/>
                <w:sz w:val="26"/>
                <w:szCs w:val="26"/>
              </w:rPr>
              <w:t>Решение задач на ориентирование по карте (плану) ориентирующих у</w:t>
            </w:r>
            <w:r w:rsidR="0009253C" w:rsidRPr="00831EBB">
              <w:rPr>
                <w:b/>
                <w:i/>
                <w:sz w:val="26"/>
                <w:szCs w:val="26"/>
              </w:rPr>
              <w:t>г</w:t>
            </w:r>
            <w:r w:rsidR="0009253C" w:rsidRPr="00831EBB">
              <w:rPr>
                <w:b/>
                <w:i/>
                <w:sz w:val="26"/>
                <w:szCs w:val="26"/>
              </w:rPr>
              <w:t>лов линий местности. Определение отметок точек, превышение между ними. Определение крутизны скатов по заданному направлению.</w:t>
            </w:r>
          </w:p>
        </w:tc>
        <w:tc>
          <w:tcPr>
            <w:tcW w:w="0" w:type="auto"/>
          </w:tcPr>
          <w:p w:rsidR="0009253C" w:rsidRDefault="0009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09253C" w:rsidRDefault="0009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09253C" w:rsidRDefault="0009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09253C" w:rsidRDefault="00195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</w:tr>
      <w:tr w:rsidR="001E0C4B" w:rsidTr="00E63423">
        <w:trPr>
          <w:trHeight w:val="247"/>
        </w:trPr>
        <w:tc>
          <w:tcPr>
            <w:tcW w:w="0" w:type="auto"/>
            <w:vMerge w:val="restart"/>
          </w:tcPr>
          <w:p w:rsidR="001E0C4B" w:rsidRDefault="006A0589" w:rsidP="00CA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 xml:space="preserve">Тема 1.2.  </w:t>
            </w:r>
            <w:r w:rsidR="00CA269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Геодезические измерения</w:t>
            </w:r>
          </w:p>
        </w:tc>
        <w:tc>
          <w:tcPr>
            <w:tcW w:w="0" w:type="auto"/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1E0C4B" w:rsidRDefault="009B6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12</w:t>
            </w:r>
          </w:p>
        </w:tc>
      </w:tr>
      <w:tr w:rsidR="001E0C4B" w:rsidTr="00E63423">
        <w:trPr>
          <w:trHeight w:val="546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6323" w:rsidRPr="009E1A68" w:rsidRDefault="006A0589" w:rsidP="009B6323">
            <w:pPr>
              <w:pStyle w:val="Default"/>
              <w:rPr>
                <w:b/>
                <w:i/>
                <w:sz w:val="26"/>
                <w:szCs w:val="26"/>
              </w:rPr>
            </w:pPr>
            <w:r w:rsidRPr="009E1A68">
              <w:rPr>
                <w:b/>
                <w:bCs/>
                <w:i/>
                <w:iCs/>
                <w:sz w:val="26"/>
                <w:szCs w:val="26"/>
                <w:highlight w:val="white"/>
              </w:rPr>
              <w:t>1.2.1.</w:t>
            </w:r>
            <w:r w:rsidR="009B6323" w:rsidRPr="009E1A68">
              <w:rPr>
                <w:b/>
                <w:bCs/>
                <w:i/>
                <w:iCs/>
                <w:sz w:val="26"/>
                <w:szCs w:val="26"/>
                <w:highlight w:val="white"/>
              </w:rPr>
              <w:t>Измерение длины линий.</w:t>
            </w:r>
            <w:r w:rsidRPr="009E1A68">
              <w:rPr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9B6323" w:rsidRPr="009E1A68">
              <w:rPr>
                <w:b/>
                <w:i/>
                <w:sz w:val="26"/>
                <w:szCs w:val="26"/>
              </w:rPr>
              <w:t xml:space="preserve">  </w:t>
            </w:r>
          </w:p>
          <w:p w:rsidR="001E0C4B" w:rsidRPr="009E1A68" w:rsidRDefault="009B6323" w:rsidP="009B63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Методы и точность измерения линий. Обозначение и закрепление точек. Механические мерные приборы: землемерные ленты, дальномеры, рулетки. Погрешности измерений линий лентой.</w:t>
            </w:r>
            <w:r w:rsidRPr="009E1A68">
              <w:rPr>
                <w:sz w:val="26"/>
                <w:szCs w:val="26"/>
              </w:rPr>
              <w:t xml:space="preserve"> </w:t>
            </w:r>
            <w:r w:rsidRPr="009E1A68">
              <w:rPr>
                <w:b/>
                <w:sz w:val="26"/>
                <w:szCs w:val="26"/>
              </w:rPr>
              <w:t xml:space="preserve"> </w:t>
            </w: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6A0589"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  <w:p w:rsidR="009B6323" w:rsidRPr="009E1A68" w:rsidRDefault="006A0589" w:rsidP="009B632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1.2.2.</w:t>
            </w:r>
            <w:r w:rsidR="009B6323"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Угловые измерения.</w:t>
            </w:r>
            <w:r w:rsidR="009B6323" w:rsidRPr="009E1A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B6323"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</w:p>
          <w:p w:rsidR="001E0C4B" w:rsidRPr="00E675BB" w:rsidRDefault="009B6323" w:rsidP="009B632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Принципы измерения углов. Назначение и схема устройства геодезических и угломерных приборов. Основные части теодолита. Поверки и юстировки теодолитов. Измерение вертикальных и горизонтальных углов. Запись и обработка полевого журнала</w:t>
            </w:r>
            <w:r w:rsidRPr="009E1A6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9B6323" w:rsidRPr="009E1A68" w:rsidRDefault="009B6323" w:rsidP="009B6323">
            <w:pPr>
              <w:spacing w:after="0" w:line="240" w:lineRule="auto"/>
              <w:ind w:left="-11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1.2.3.Измерение превышений. </w:t>
            </w: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9B6323" w:rsidRDefault="009B6323" w:rsidP="009B6323">
            <w:pPr>
              <w:spacing w:after="0" w:line="240" w:lineRule="auto"/>
              <w:rPr>
                <w:rFonts w:ascii="Times New Roman" w:hAnsi="Times New Roman"/>
              </w:rPr>
            </w:pP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Сущность и методы измерения превышений. Геометрическое нивелирование. Нивелиры и их устройство. Поверки и юстировки нивелиров.</w:t>
            </w:r>
          </w:p>
        </w:tc>
        <w:tc>
          <w:tcPr>
            <w:tcW w:w="0" w:type="auto"/>
            <w:vMerge w:val="restart"/>
          </w:tcPr>
          <w:p w:rsidR="009B6323" w:rsidRDefault="009B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9B6323" w:rsidRDefault="009B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1E0C4B" w:rsidRDefault="009B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2 </w:t>
            </w:r>
          </w:p>
          <w:p w:rsidR="009B6323" w:rsidRDefault="009B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9B6323" w:rsidRDefault="009B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9B6323" w:rsidRDefault="00E675BB" w:rsidP="009B63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4</w:t>
            </w:r>
          </w:p>
          <w:p w:rsidR="009E1A68" w:rsidRDefault="009B6323" w:rsidP="009B63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</w:t>
            </w:r>
          </w:p>
          <w:p w:rsidR="009E1A68" w:rsidRDefault="009E1A68" w:rsidP="009B63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9B6323" w:rsidRDefault="009E1A68" w:rsidP="009B63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</w:t>
            </w:r>
            <w:r w:rsidR="00E675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9B6323" w:rsidRDefault="009B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9B6323" w:rsidRDefault="00E675BB" w:rsidP="00E675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</w:t>
            </w:r>
            <w:r w:rsidR="009B632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9B6323" w:rsidRDefault="009B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9B6323" w:rsidRDefault="009B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9026E4" w:rsidRDefault="00902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9026E4" w:rsidRDefault="00902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9026E4" w:rsidRDefault="00902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9B6323" w:rsidRDefault="009B6323" w:rsidP="009B63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C4B" w:rsidTr="00E63423">
        <w:trPr>
          <w:trHeight w:val="451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E0C4B" w:rsidRPr="009E1A68" w:rsidRDefault="009B63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</w:t>
            </w:r>
            <w:r w:rsidR="006A0589"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 w:rsidR="009B6323" w:rsidRPr="009E1A68" w:rsidRDefault="009B632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3.</w:t>
            </w:r>
            <w:r w:rsidR="009026E4"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Задачи на линейные и угловые измерения.</w:t>
            </w:r>
            <w:r w:rsidRPr="009E1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Изучение устройства теодолита. Установка прибора в рабочее положение. Проведение поверок и юстировок.</w:t>
            </w:r>
          </w:p>
          <w:p w:rsidR="001E0C4B" w:rsidRDefault="009B6323" w:rsidP="009026E4">
            <w:pPr>
              <w:spacing w:after="0" w:line="240" w:lineRule="auto"/>
              <w:rPr>
                <w:rFonts w:ascii="Times New Roman" w:hAnsi="Times New Roman"/>
              </w:rPr>
            </w:pP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  <w:r w:rsidR="006A0589"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</w:t>
            </w:r>
            <w:r w:rsidR="009026E4"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Измерение вертикальных и горизонтальных углов, обработка полевого журнала.</w:t>
            </w:r>
            <w:r w:rsidR="009026E4" w:rsidRPr="009E1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6E4"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Изучение устройства нивелира. Взятие отсчетов. Определение превышений.</w:t>
            </w:r>
          </w:p>
        </w:tc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C4B" w:rsidTr="00E63423">
        <w:trPr>
          <w:trHeight w:val="229"/>
        </w:trPr>
        <w:tc>
          <w:tcPr>
            <w:tcW w:w="0" w:type="auto"/>
            <w:vMerge w:val="restart"/>
          </w:tcPr>
          <w:p w:rsidR="001E0C4B" w:rsidRDefault="006A0589" w:rsidP="005C0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1.3.  </w:t>
            </w:r>
            <w:r w:rsidR="005C0C2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Современные геодезические приборы</w:t>
            </w:r>
          </w:p>
        </w:tc>
        <w:tc>
          <w:tcPr>
            <w:tcW w:w="0" w:type="auto"/>
          </w:tcPr>
          <w:p w:rsidR="001E0C4B" w:rsidRPr="00831EBB" w:rsidRDefault="006A0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1E0C4B" w:rsidRDefault="002608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</w:tr>
      <w:tr w:rsidR="001E0C4B" w:rsidTr="00E63423">
        <w:trPr>
          <w:trHeight w:val="235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E0C4B" w:rsidRPr="00831EBB" w:rsidRDefault="006A0589" w:rsidP="005C0C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1.3.1.</w:t>
            </w:r>
            <w:r w:rsidR="005C0C29" w:rsidRPr="00831E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C0C29"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Лазерные геодезические приборы. Лазерные нивелиры, теодолиты, указки, предназначение и устройство.</w:t>
            </w:r>
            <w:r w:rsidR="005C0C29" w:rsidRPr="00831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5C0C29"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5C0C29" w:rsidRPr="00831EBB" w:rsidRDefault="005C0C29" w:rsidP="005C0C2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1.3.2. </w:t>
            </w:r>
            <w:r w:rsidRPr="00831EB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Электронные геодезические приборы. </w:t>
            </w: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Электронные теодолиты и тахеометры, принципы их устройства. Методика тахеометрической съемки.</w:t>
            </w:r>
          </w:p>
          <w:p w:rsidR="005C0C29" w:rsidRPr="00831EBB" w:rsidRDefault="005C0C29" w:rsidP="005C0C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1.3.3. </w:t>
            </w:r>
            <w:r w:rsidR="00312D5A"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Приборы вертикального проектирования. Оптические и лазерные приборы вертикального проектирования.</w:t>
            </w:r>
          </w:p>
        </w:tc>
        <w:tc>
          <w:tcPr>
            <w:tcW w:w="0" w:type="auto"/>
            <w:vMerge w:val="restart"/>
          </w:tcPr>
          <w:p w:rsidR="001E0C4B" w:rsidRDefault="00795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0C4B" w:rsidRDefault="0079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312D5A" w:rsidRDefault="0031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312D5A" w:rsidRDefault="00312D5A" w:rsidP="00312D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2</w:t>
            </w:r>
          </w:p>
          <w:p w:rsidR="00242408" w:rsidRDefault="00242408" w:rsidP="00312D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242408" w:rsidRDefault="00242408" w:rsidP="00312D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242408" w:rsidRDefault="00242408" w:rsidP="00312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    </w:t>
            </w:r>
            <w:r w:rsidR="00795BA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</w:tr>
      <w:tr w:rsidR="001E0C4B" w:rsidTr="00E63423">
        <w:trPr>
          <w:trHeight w:val="458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E0C4B" w:rsidRPr="00831EBB" w:rsidRDefault="005B00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Практическое занятие</w:t>
            </w:r>
            <w:r w:rsidR="006A0589"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 w:rsidR="001E0C4B" w:rsidRPr="00831EBB" w:rsidRDefault="00242408" w:rsidP="002424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5</w:t>
            </w:r>
            <w:r w:rsidR="006A0589"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</w:t>
            </w: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Выполнить замеры  и чертеж плана с помощью электронной рулетки.</w:t>
            </w:r>
          </w:p>
        </w:tc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C4B" w:rsidTr="00E63423">
        <w:trPr>
          <w:trHeight w:val="276"/>
        </w:trPr>
        <w:tc>
          <w:tcPr>
            <w:tcW w:w="0" w:type="auto"/>
            <w:vMerge w:val="restart"/>
          </w:tcPr>
          <w:p w:rsidR="001E0C4B" w:rsidRDefault="006A0589" w:rsidP="00795B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>Тема 1.4.</w:t>
            </w:r>
            <w:r w:rsidR="00795BA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Геодезические сети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</w:p>
        </w:tc>
        <w:tc>
          <w:tcPr>
            <w:tcW w:w="0" w:type="auto"/>
          </w:tcPr>
          <w:p w:rsidR="001E0C4B" w:rsidRPr="00831EBB" w:rsidRDefault="006A0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1E0C4B" w:rsidRDefault="002608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</w:tr>
      <w:tr w:rsidR="001E0C4B" w:rsidTr="00E63423">
        <w:trPr>
          <w:trHeight w:val="746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5BAC" w:rsidRPr="00831EBB" w:rsidRDefault="006A0589" w:rsidP="00795BA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1.4.1.</w:t>
            </w:r>
            <w:r w:rsidR="00795BAC" w:rsidRPr="00831E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95BAC"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Общие сведения о геодезических сетях.</w:t>
            </w:r>
          </w:p>
          <w:p w:rsidR="00795BAC" w:rsidRPr="00831EBB" w:rsidRDefault="00795BAC" w:rsidP="00795B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Устройство Государственных геодезических сетей. Плановые геодезические сети: сети сгущения, сети специального значения, съемочные сети. Высотные геодезические сети.</w:t>
            </w: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1.4.2. </w:t>
            </w:r>
            <w:r w:rsidR="006A0589"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Принципы построения геодезических сетей.</w:t>
            </w:r>
          </w:p>
          <w:p w:rsidR="00795BAC" w:rsidRPr="00831EBB" w:rsidRDefault="00795BAC" w:rsidP="00795B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Способы и принципы построения геодезических сетей: триангуляция, </w:t>
            </w:r>
            <w:proofErr w:type="spellStart"/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трилатерация</w:t>
            </w:r>
            <w:proofErr w:type="spellEnd"/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, полигонометрия.</w:t>
            </w: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  <w:p w:rsidR="00795BAC" w:rsidRPr="00831EBB" w:rsidRDefault="00795BAC" w:rsidP="00795BA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1.4.3. </w:t>
            </w:r>
            <w:r w:rsidR="006A0589"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Знаки для закрепления геодезических сетей.</w:t>
            </w:r>
          </w:p>
          <w:p w:rsidR="001E0C4B" w:rsidRPr="00831EBB" w:rsidRDefault="00795BAC" w:rsidP="00795BA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Постоянные знаки. Временные знаки.</w:t>
            </w: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0C4B" w:rsidRDefault="0079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795BAC" w:rsidRDefault="0079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2A668F" w:rsidRDefault="002A6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795BAC" w:rsidRDefault="0079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B0035" w:rsidRPr="002A668F" w:rsidRDefault="005B0035" w:rsidP="005B00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</w:t>
            </w:r>
            <w:r w:rsidR="002A668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</w:tr>
      <w:tr w:rsidR="001E0C4B" w:rsidTr="00E63423">
        <w:trPr>
          <w:trHeight w:val="410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Практическое занятие:</w:t>
            </w:r>
          </w:p>
          <w:p w:rsidR="001E0C4B" w:rsidRPr="005B0035" w:rsidRDefault="005B0035" w:rsidP="005B00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6. Схемы построения государственной плановой сети.</w:t>
            </w:r>
            <w:r w:rsidR="002A7ACC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0035" w:rsidTr="00E63423">
        <w:trPr>
          <w:trHeight w:val="250"/>
        </w:trPr>
        <w:tc>
          <w:tcPr>
            <w:tcW w:w="0" w:type="auto"/>
            <w:vMerge w:val="restart"/>
          </w:tcPr>
          <w:p w:rsidR="005B0035" w:rsidRDefault="005B00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1.5.Картографо-геодезические работы.</w:t>
            </w:r>
          </w:p>
        </w:tc>
        <w:tc>
          <w:tcPr>
            <w:tcW w:w="0" w:type="auto"/>
          </w:tcPr>
          <w:p w:rsidR="005B0035" w:rsidRDefault="005B00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5B0035" w:rsidRDefault="0026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14</w:t>
            </w:r>
          </w:p>
        </w:tc>
      </w:tr>
      <w:tr w:rsidR="005B0035" w:rsidTr="00E63423">
        <w:trPr>
          <w:trHeight w:val="2850"/>
        </w:trPr>
        <w:tc>
          <w:tcPr>
            <w:tcW w:w="0" w:type="auto"/>
            <w:vMerge/>
          </w:tcPr>
          <w:p w:rsidR="005B0035" w:rsidRDefault="005B00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5B0035" w:rsidRPr="00831EBB" w:rsidRDefault="005B0035" w:rsidP="005B0035">
            <w:pPr>
              <w:pStyle w:val="Default"/>
              <w:rPr>
                <w:b/>
                <w:i/>
                <w:sz w:val="26"/>
                <w:szCs w:val="26"/>
              </w:rPr>
            </w:pPr>
            <w:r w:rsidRPr="00831EBB">
              <w:rPr>
                <w:b/>
                <w:bCs/>
                <w:i/>
                <w:iCs/>
                <w:sz w:val="26"/>
                <w:szCs w:val="26"/>
                <w:highlight w:val="white"/>
              </w:rPr>
              <w:t xml:space="preserve">1.5.1. </w:t>
            </w:r>
            <w:r w:rsidRPr="00831EBB">
              <w:rPr>
                <w:b/>
                <w:i/>
                <w:sz w:val="26"/>
                <w:szCs w:val="26"/>
              </w:rPr>
              <w:t xml:space="preserve">Геодезические разбивочные работы. </w:t>
            </w:r>
          </w:p>
          <w:p w:rsidR="005B0035" w:rsidRPr="00831EBB" w:rsidRDefault="005B0035" w:rsidP="005B003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Общие принципы геодезических разбивочных работ. Элементы разбивочных работ. Вынос в натуру проектных углов, расстояний, отметок. Способы разбивки проектных точек.</w:t>
            </w:r>
          </w:p>
          <w:p w:rsidR="005B0035" w:rsidRPr="00831EBB" w:rsidRDefault="005B0035" w:rsidP="005B003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1.5.2. </w:t>
            </w:r>
            <w:r w:rsidRPr="00831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Определение площадей земельных участков. </w:t>
            </w:r>
          </w:p>
          <w:p w:rsidR="005B0035" w:rsidRPr="00831EBB" w:rsidRDefault="005B0035" w:rsidP="005B003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Вычисление площадей земельных участков. Способы определения площадей: аналитический, графический, механический.</w:t>
            </w:r>
          </w:p>
          <w:p w:rsidR="005B0035" w:rsidRPr="00831EBB" w:rsidRDefault="005B0035" w:rsidP="005B003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1.5.3. Основные способы выноса проекта в натуру.</w:t>
            </w:r>
          </w:p>
          <w:p w:rsidR="005B0035" w:rsidRDefault="005B0035" w:rsidP="005B0035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Вынос в натуру точек границ землепользования способами разбивочных работ: угловыми, линейными, способами координат, теодолитными ходами и другими геодезическими построениями.</w:t>
            </w:r>
            <w:r w:rsidRPr="005B00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0035" w:rsidRP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03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5B0035" w:rsidRP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0035" w:rsidRP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0035" w:rsidRP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03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5B0035" w:rsidRP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0035" w:rsidRP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0035" w:rsidRP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C637AD" w:rsidRDefault="00C63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37AD" w:rsidRDefault="00C637AD" w:rsidP="009E1A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37AD" w:rsidRDefault="00C63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7386" w:rsidRDefault="009D73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37AD" w:rsidRPr="009D7386" w:rsidRDefault="00C63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C637AD" w:rsidRPr="009D7386" w:rsidRDefault="00C63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D7386" w:rsidRDefault="009D7386" w:rsidP="009D738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37AD" w:rsidRPr="005B0035" w:rsidRDefault="009D7386" w:rsidP="009D7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</w:t>
            </w:r>
            <w:r w:rsidR="00C637AD"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  <w:tr w:rsidR="005B0035" w:rsidTr="00916513">
        <w:trPr>
          <w:trHeight w:val="418"/>
        </w:trPr>
        <w:tc>
          <w:tcPr>
            <w:tcW w:w="0" w:type="auto"/>
            <w:vMerge/>
          </w:tcPr>
          <w:p w:rsidR="005B0035" w:rsidRDefault="005B00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5B0035" w:rsidRPr="00831EBB" w:rsidRDefault="005B0035" w:rsidP="005B00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  <w:p w:rsidR="005B0035" w:rsidRPr="00831EBB" w:rsidRDefault="005B0035" w:rsidP="005B003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7.</w:t>
            </w:r>
            <w:r w:rsidRPr="00831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Составление планов земельных участков при помощи геодезических сетей, с использованием перехода государственных геодезических сетей к местным и наоборот.</w:t>
            </w:r>
          </w:p>
          <w:p w:rsidR="005B0035" w:rsidRPr="00C637AD" w:rsidRDefault="001B084A" w:rsidP="00C637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8. Решение задач на определение границ земельных участков. Решение </w:t>
            </w: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задач на вычисление площадей земельных участков.</w:t>
            </w:r>
          </w:p>
        </w:tc>
        <w:tc>
          <w:tcPr>
            <w:tcW w:w="0" w:type="auto"/>
            <w:vMerge/>
          </w:tcPr>
          <w:p w:rsidR="005B0035" w:rsidRDefault="005B00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0C4B" w:rsidTr="00E63423">
        <w:trPr>
          <w:trHeight w:val="276"/>
        </w:trPr>
        <w:tc>
          <w:tcPr>
            <w:tcW w:w="0" w:type="auto"/>
            <w:gridSpan w:val="2"/>
          </w:tcPr>
          <w:p w:rsidR="00021555" w:rsidRPr="00021555" w:rsidRDefault="006A0589" w:rsidP="000215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>Самостоятельная работа при изучении раздела</w:t>
            </w:r>
            <w:r w:rsidR="00D3241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21555" w:rsidRDefault="00021555" w:rsidP="0002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30</w:t>
            </w:r>
          </w:p>
          <w:p w:rsidR="00021555" w:rsidRDefault="00021555" w:rsidP="0002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1555" w:rsidRPr="009D7386" w:rsidRDefault="00021555" w:rsidP="0002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E044E3" w:rsidRPr="009D7386" w:rsidRDefault="00021555" w:rsidP="0002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E044E3" w:rsidRPr="009D7386" w:rsidRDefault="00E04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E044E3" w:rsidRPr="009D7386" w:rsidRDefault="00E04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021555" w:rsidRPr="009D7386" w:rsidRDefault="00E044E3" w:rsidP="0002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1E0C4B" w:rsidRPr="009D7386" w:rsidRDefault="00021555" w:rsidP="0002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021555" w:rsidRPr="009D7386" w:rsidRDefault="00021555" w:rsidP="0002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021555" w:rsidRPr="009D7386" w:rsidRDefault="00021555" w:rsidP="0002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021555" w:rsidRDefault="00021555" w:rsidP="00E170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C4B" w:rsidTr="00E63423">
        <w:trPr>
          <w:trHeight w:val="1417"/>
        </w:trPr>
        <w:tc>
          <w:tcPr>
            <w:tcW w:w="0" w:type="auto"/>
            <w:gridSpan w:val="2"/>
          </w:tcPr>
          <w:p w:rsidR="001E0C4B" w:rsidRPr="009D7386" w:rsidRDefault="006A05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Тематика внеаудиторной самостоятельной работы:</w:t>
            </w:r>
          </w:p>
          <w:p w:rsidR="00021555" w:rsidRPr="009D7386" w:rsidRDefault="00021555" w:rsidP="00021555">
            <w:pPr>
              <w:pStyle w:val="Default"/>
              <w:rPr>
                <w:b/>
                <w:i/>
                <w:sz w:val="26"/>
                <w:szCs w:val="26"/>
              </w:rPr>
            </w:pPr>
            <w:r w:rsidRPr="009D7386">
              <w:rPr>
                <w:b/>
                <w:i/>
                <w:sz w:val="26"/>
                <w:szCs w:val="26"/>
              </w:rPr>
              <w:t xml:space="preserve">-  История развития геодезии. </w:t>
            </w:r>
          </w:p>
          <w:p w:rsidR="00021555" w:rsidRPr="009D7386" w:rsidRDefault="00021555" w:rsidP="00021555">
            <w:pPr>
              <w:pStyle w:val="Default"/>
              <w:rPr>
                <w:b/>
                <w:i/>
                <w:sz w:val="26"/>
                <w:szCs w:val="26"/>
              </w:rPr>
            </w:pPr>
            <w:r w:rsidRPr="009D7386">
              <w:rPr>
                <w:b/>
                <w:i/>
                <w:sz w:val="26"/>
                <w:szCs w:val="26"/>
              </w:rPr>
              <w:t xml:space="preserve">- Этапы формирования геодезии; связь геодезии с другими науками. </w:t>
            </w:r>
          </w:p>
          <w:p w:rsidR="00021555" w:rsidRPr="009D7386" w:rsidRDefault="00021555" w:rsidP="00021555">
            <w:pPr>
              <w:pStyle w:val="Default"/>
              <w:rPr>
                <w:b/>
                <w:i/>
                <w:sz w:val="26"/>
                <w:szCs w:val="26"/>
              </w:rPr>
            </w:pPr>
            <w:r w:rsidRPr="009D7386">
              <w:rPr>
                <w:b/>
                <w:i/>
                <w:sz w:val="26"/>
                <w:szCs w:val="26"/>
              </w:rPr>
              <w:t xml:space="preserve">-  Формы и размеры Земли. </w:t>
            </w:r>
          </w:p>
          <w:p w:rsidR="00021555" w:rsidRPr="009D7386" w:rsidRDefault="00021555" w:rsidP="00021555">
            <w:pPr>
              <w:pStyle w:val="Default"/>
              <w:rPr>
                <w:b/>
                <w:i/>
                <w:sz w:val="26"/>
                <w:szCs w:val="26"/>
              </w:rPr>
            </w:pPr>
            <w:r w:rsidRPr="009D7386">
              <w:rPr>
                <w:b/>
                <w:i/>
                <w:sz w:val="26"/>
                <w:szCs w:val="26"/>
              </w:rPr>
              <w:t>-  Древнее представление о Земле.</w:t>
            </w:r>
          </w:p>
          <w:p w:rsidR="00021555" w:rsidRPr="009D7386" w:rsidRDefault="00021555" w:rsidP="00021555">
            <w:pPr>
              <w:pStyle w:val="Default"/>
              <w:rPr>
                <w:b/>
                <w:i/>
                <w:sz w:val="26"/>
                <w:szCs w:val="26"/>
              </w:rPr>
            </w:pPr>
            <w:r w:rsidRPr="009D7386">
              <w:rPr>
                <w:b/>
                <w:i/>
                <w:sz w:val="26"/>
                <w:szCs w:val="26"/>
              </w:rPr>
              <w:t xml:space="preserve">- Оборудование для глазомерной съемки. Составление конспекта. </w:t>
            </w:r>
          </w:p>
          <w:p w:rsidR="00021555" w:rsidRPr="009D7386" w:rsidRDefault="00021555" w:rsidP="00021555">
            <w:pPr>
              <w:pStyle w:val="Default"/>
              <w:rPr>
                <w:b/>
                <w:i/>
                <w:sz w:val="26"/>
                <w:szCs w:val="26"/>
              </w:rPr>
            </w:pPr>
            <w:r w:rsidRPr="009D7386">
              <w:rPr>
                <w:b/>
                <w:i/>
                <w:sz w:val="26"/>
                <w:szCs w:val="26"/>
              </w:rPr>
              <w:t xml:space="preserve">- Использование спутниковых технологий в геодезии. Составление конспекта. </w:t>
            </w:r>
          </w:p>
          <w:p w:rsidR="00021555" w:rsidRPr="009D7386" w:rsidRDefault="00021555" w:rsidP="00021555">
            <w:pPr>
              <w:pStyle w:val="Default"/>
              <w:rPr>
                <w:b/>
                <w:i/>
                <w:sz w:val="26"/>
                <w:szCs w:val="26"/>
              </w:rPr>
            </w:pPr>
            <w:r w:rsidRPr="009D7386">
              <w:rPr>
                <w:b/>
                <w:i/>
                <w:sz w:val="26"/>
                <w:szCs w:val="26"/>
              </w:rPr>
              <w:t xml:space="preserve">- Нормы и принципы расчета точности разбивочных работ. Изучение, составление конспекта. </w:t>
            </w:r>
          </w:p>
          <w:p w:rsidR="001E0C4B" w:rsidRPr="00E044E3" w:rsidRDefault="00021555" w:rsidP="0026085F">
            <w:pPr>
              <w:pStyle w:val="Default"/>
              <w:rPr>
                <w:b/>
                <w:i/>
              </w:rPr>
            </w:pPr>
            <w:r w:rsidRPr="009D7386">
              <w:rPr>
                <w:b/>
                <w:i/>
                <w:sz w:val="26"/>
                <w:szCs w:val="26"/>
              </w:rPr>
              <w:t>- Изображение ситуации и рельефа местности на картах и планах.</w:t>
            </w:r>
            <w:r w:rsidRPr="00021555"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C4B" w:rsidTr="00E63423">
        <w:trPr>
          <w:trHeight w:val="281"/>
        </w:trPr>
        <w:tc>
          <w:tcPr>
            <w:tcW w:w="0" w:type="auto"/>
            <w:gridSpan w:val="2"/>
          </w:tcPr>
          <w:p w:rsidR="0026085F" w:rsidRPr="009D7386" w:rsidRDefault="00021555" w:rsidP="0026085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26085F"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Итого 4 семестр:</w:t>
            </w:r>
            <w:r w:rsidR="0026085F"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1E0C4B" w:rsidRDefault="0026085F" w:rsidP="00260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максимальная учебная нагрузка – 90 часов, обязательная аудиторная учебная нагрузка – 60 часов, самостоятельная работа – 30 часов.</w:t>
            </w:r>
          </w:p>
        </w:tc>
        <w:tc>
          <w:tcPr>
            <w:tcW w:w="0" w:type="auto"/>
          </w:tcPr>
          <w:p w:rsidR="003A4C88" w:rsidRDefault="003A4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1E0C4B" w:rsidRDefault="003A4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90</w:t>
            </w:r>
            <w:r w:rsidR="0002155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26085F" w:rsidTr="00E63423">
        <w:trPr>
          <w:trHeight w:val="281"/>
        </w:trPr>
        <w:tc>
          <w:tcPr>
            <w:tcW w:w="0" w:type="auto"/>
            <w:gridSpan w:val="2"/>
          </w:tcPr>
          <w:p w:rsidR="0026085F" w:rsidRDefault="0026085F" w:rsidP="0026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 семестр</w:t>
            </w:r>
          </w:p>
        </w:tc>
        <w:tc>
          <w:tcPr>
            <w:tcW w:w="0" w:type="auto"/>
          </w:tcPr>
          <w:p w:rsidR="0026085F" w:rsidRDefault="0026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E0C4B" w:rsidTr="00E63423">
        <w:trPr>
          <w:trHeight w:val="128"/>
        </w:trPr>
        <w:tc>
          <w:tcPr>
            <w:tcW w:w="0" w:type="auto"/>
            <w:gridSpan w:val="2"/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Раздел 2. </w:t>
            </w:r>
            <w:r w:rsid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Картография с основами картографического черчения</w:t>
            </w:r>
          </w:p>
        </w:tc>
        <w:tc>
          <w:tcPr>
            <w:tcW w:w="0" w:type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EBB" w:rsidTr="00E63423">
        <w:trPr>
          <w:trHeight w:val="288"/>
        </w:trPr>
        <w:tc>
          <w:tcPr>
            <w:tcW w:w="0" w:type="auto"/>
            <w:vMerge w:val="restart"/>
          </w:tcPr>
          <w:p w:rsidR="00831EBB" w:rsidRDefault="00831E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2.1.</w:t>
            </w:r>
          </w:p>
          <w:p w:rsidR="00831EBB" w:rsidRDefault="00831EBB" w:rsidP="00831E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Топографические карты и планы.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831EBB" w:rsidRDefault="00831E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831EBB" w:rsidRDefault="009E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D377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8</w:t>
            </w:r>
          </w:p>
        </w:tc>
      </w:tr>
      <w:tr w:rsidR="00831EBB" w:rsidTr="008F28D0">
        <w:trPr>
          <w:trHeight w:val="418"/>
        </w:trPr>
        <w:tc>
          <w:tcPr>
            <w:tcW w:w="0" w:type="auto"/>
            <w:vMerge/>
          </w:tcPr>
          <w:p w:rsidR="00831EBB" w:rsidRDefault="00831E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31EBB" w:rsidRPr="00831EBB" w:rsidRDefault="00831EBB" w:rsidP="00831EB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2.1.1. </w:t>
            </w: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Планы и карты. </w:t>
            </w:r>
          </w:p>
          <w:p w:rsidR="00831EBB" w:rsidRPr="00831EBB" w:rsidRDefault="00831EBB" w:rsidP="00831EB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Понятие о топографических планах и картах. Элементы карты. Свойства карты.</w:t>
            </w:r>
          </w:p>
          <w:p w:rsidR="00831EBB" w:rsidRPr="00831EBB" w:rsidRDefault="00831EBB" w:rsidP="00831EB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2.1.2. </w:t>
            </w:r>
            <w:proofErr w:type="spellStart"/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Разграфка</w:t>
            </w:r>
            <w:proofErr w:type="spellEnd"/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номенклатура и топографических карт и планов. </w:t>
            </w:r>
          </w:p>
          <w:p w:rsidR="00831EBB" w:rsidRPr="00831EBB" w:rsidRDefault="00831EBB" w:rsidP="00831EB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Разграфка</w:t>
            </w:r>
            <w:proofErr w:type="spellEnd"/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номенклатура листов карты. Масштабный ряд топографических карт и планов.</w:t>
            </w:r>
          </w:p>
          <w:p w:rsidR="00831EBB" w:rsidRPr="00831EBB" w:rsidRDefault="00831EBB" w:rsidP="00831EB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2.1.3. Координатные сетки на топографических картах. </w:t>
            </w:r>
          </w:p>
          <w:p w:rsidR="00831EBB" w:rsidRPr="00831EBB" w:rsidRDefault="00831EBB" w:rsidP="00831EB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Географическая и прямоугольная сетки. Определение на карте географических и прямоугольных координат.</w:t>
            </w:r>
          </w:p>
          <w:p w:rsidR="00831EBB" w:rsidRPr="00831EBB" w:rsidRDefault="00831EBB" w:rsidP="00831EBB">
            <w:pPr>
              <w:pStyle w:val="Default"/>
              <w:rPr>
                <w:b/>
                <w:i/>
                <w:color w:val="auto"/>
                <w:sz w:val="26"/>
                <w:szCs w:val="26"/>
                <w:lang w:eastAsia="en-US"/>
              </w:rPr>
            </w:pPr>
            <w:r w:rsidRPr="00831EBB">
              <w:rPr>
                <w:b/>
                <w:i/>
              </w:rPr>
              <w:t xml:space="preserve">2.1.4. </w:t>
            </w:r>
            <w:r w:rsidRPr="00831EBB">
              <w:rPr>
                <w:b/>
                <w:bCs/>
                <w:i/>
                <w:sz w:val="26"/>
                <w:szCs w:val="26"/>
              </w:rPr>
              <w:t>Общая характеристика планово-картографического материала</w:t>
            </w:r>
            <w:r w:rsidRPr="00831EBB">
              <w:rPr>
                <w:b/>
                <w:i/>
                <w:color w:val="auto"/>
                <w:sz w:val="26"/>
                <w:szCs w:val="26"/>
                <w:lang w:eastAsia="en-US"/>
              </w:rPr>
              <w:t xml:space="preserve">. </w:t>
            </w:r>
          </w:p>
          <w:p w:rsidR="00831EBB" w:rsidRPr="00831EBB" w:rsidRDefault="00831EBB" w:rsidP="00831EB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Виды планово-картографических материалов. Детальность, полнота и точность планово- картографического материала. Старение планово-картографического материала. Коррект</w:t>
            </w:r>
            <w:r w:rsidR="009D7386">
              <w:rPr>
                <w:rFonts w:ascii="Times New Roman" w:hAnsi="Times New Roman"/>
                <w:b/>
                <w:i/>
                <w:sz w:val="26"/>
                <w:szCs w:val="26"/>
              </w:rPr>
              <w:t>и</w:t>
            </w: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ро</w:t>
            </w:r>
            <w:r w:rsidR="009D7386">
              <w:rPr>
                <w:rFonts w:ascii="Times New Roman" w:hAnsi="Times New Roman"/>
                <w:b/>
                <w:i/>
                <w:sz w:val="26"/>
                <w:szCs w:val="26"/>
              </w:rPr>
              <w:t>в</w:t>
            </w:r>
            <w:r w:rsidRPr="00831EBB">
              <w:rPr>
                <w:rFonts w:ascii="Times New Roman" w:hAnsi="Times New Roman"/>
                <w:b/>
                <w:i/>
                <w:sz w:val="26"/>
                <w:szCs w:val="26"/>
              </w:rPr>
              <w:t>ка планов.</w:t>
            </w:r>
            <w:r w:rsidRPr="00831EBB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831EBB" w:rsidRDefault="0096012C" w:rsidP="00960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</w:t>
            </w:r>
            <w:r w:rsidR="00D377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474817" w:rsidRDefault="00474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474817" w:rsidRDefault="008F28D0" w:rsidP="004748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</w:t>
            </w:r>
            <w:r w:rsidR="0047481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4</w:t>
            </w:r>
          </w:p>
          <w:p w:rsidR="00474817" w:rsidRDefault="00474817" w:rsidP="004748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</w:t>
            </w:r>
          </w:p>
          <w:p w:rsidR="00474817" w:rsidRDefault="00474817" w:rsidP="00474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="002A668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4</w:t>
            </w:r>
          </w:p>
          <w:p w:rsidR="00831EBB" w:rsidRDefault="00831E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EBB" w:rsidTr="00E63423">
        <w:trPr>
          <w:trHeight w:val="242"/>
        </w:trPr>
        <w:tc>
          <w:tcPr>
            <w:tcW w:w="0" w:type="auto"/>
            <w:vMerge/>
          </w:tcPr>
          <w:p w:rsidR="00831EBB" w:rsidRDefault="00831E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31EBB" w:rsidRDefault="00831EBB" w:rsidP="00831E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  <w:p w:rsidR="00474817" w:rsidRDefault="00831EBB" w:rsidP="00831EBB">
            <w:pPr>
              <w:pStyle w:val="Default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>9.</w:t>
            </w:r>
            <w:r>
              <w:rPr>
                <w:sz w:val="23"/>
                <w:szCs w:val="23"/>
              </w:rPr>
              <w:t xml:space="preserve"> </w:t>
            </w:r>
            <w:r w:rsidRPr="00831EBB">
              <w:rPr>
                <w:b/>
                <w:i/>
                <w:sz w:val="26"/>
                <w:szCs w:val="26"/>
              </w:rPr>
              <w:t>Определение географических и прямоугольных координат конт</w:t>
            </w:r>
            <w:r w:rsidR="009D7386">
              <w:rPr>
                <w:b/>
                <w:i/>
                <w:sz w:val="26"/>
                <w:szCs w:val="26"/>
              </w:rPr>
              <w:t>урных точек на данном листе</w:t>
            </w:r>
            <w:r w:rsidRPr="00831EBB">
              <w:rPr>
                <w:b/>
                <w:i/>
                <w:sz w:val="26"/>
                <w:szCs w:val="26"/>
              </w:rPr>
              <w:t xml:space="preserve"> топографической карты. </w:t>
            </w:r>
          </w:p>
          <w:p w:rsidR="00831EBB" w:rsidRPr="0026086F" w:rsidRDefault="00474817" w:rsidP="00831EBB">
            <w:pPr>
              <w:pStyle w:val="Defaul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10. </w:t>
            </w:r>
            <w:r w:rsidR="009D7386" w:rsidRPr="009D7386">
              <w:rPr>
                <w:b/>
                <w:i/>
                <w:sz w:val="26"/>
                <w:szCs w:val="26"/>
              </w:rPr>
              <w:t>Составление планово- картографического материала</w:t>
            </w:r>
            <w:r w:rsidR="009D7386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</w:tcPr>
          <w:p w:rsidR="00831EBB" w:rsidRDefault="00831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</w:tr>
      <w:tr w:rsidR="001E0C4B" w:rsidTr="00E63423">
        <w:trPr>
          <w:trHeight w:val="245"/>
        </w:trPr>
        <w:tc>
          <w:tcPr>
            <w:tcW w:w="0" w:type="auto"/>
            <w:vMerge w:val="restart"/>
          </w:tcPr>
          <w:p w:rsidR="001E0C4B" w:rsidRDefault="006A0589" w:rsidP="00635A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 xml:space="preserve">Тема 2.2. </w:t>
            </w:r>
            <w:r w:rsidR="00635A7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Условные знаки и условные обозначения.</w:t>
            </w:r>
          </w:p>
        </w:tc>
        <w:tc>
          <w:tcPr>
            <w:tcW w:w="0" w:type="auto"/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1E0C4B" w:rsidRDefault="009E1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16</w:t>
            </w:r>
          </w:p>
        </w:tc>
      </w:tr>
      <w:tr w:rsidR="001E0C4B" w:rsidTr="00E63423">
        <w:trPr>
          <w:trHeight w:val="415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1A68" w:rsidRPr="009E1A68" w:rsidRDefault="006A0589" w:rsidP="009E1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35A7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2.2.1. </w:t>
            </w:r>
            <w:r w:rsidR="009E1A68"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Условные топографические знаки </w:t>
            </w:r>
          </w:p>
          <w:p w:rsidR="009E1A68" w:rsidRPr="009E1A68" w:rsidRDefault="009E1A68" w:rsidP="009E1A68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Общие сведения. Классификация условных знаков. Таблицы условных знаков.</w:t>
            </w:r>
            <w:r w:rsidRPr="009E1A68">
              <w:rPr>
                <w:b/>
                <w:i/>
                <w:sz w:val="26"/>
                <w:szCs w:val="26"/>
              </w:rPr>
              <w:t xml:space="preserve"> </w:t>
            </w:r>
          </w:p>
          <w:p w:rsidR="009E1A68" w:rsidRPr="009E1A68" w:rsidRDefault="006A0589" w:rsidP="009E1A6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35A7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2.2.2.</w:t>
            </w:r>
            <w:r w:rsidR="00635A7F" w:rsidRPr="00635A7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9E1A68" w:rsidRPr="009E1A6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Изображение условных знаков на картах и планах </w:t>
            </w:r>
          </w:p>
          <w:p w:rsidR="001E0C4B" w:rsidRPr="009E1A68" w:rsidRDefault="009E1A68" w:rsidP="009E1A6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Условные знаки для изображения местных предметов. Условные знаки для изображения рельефа. Специальные условные знаки и обозначения.</w:t>
            </w:r>
            <w:r w:rsidRPr="009E1A68">
              <w:rPr>
                <w:b/>
                <w:i/>
                <w:sz w:val="26"/>
                <w:szCs w:val="26"/>
              </w:rPr>
              <w:t xml:space="preserve"> </w:t>
            </w: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9E1A68" w:rsidRPr="009E1A68" w:rsidRDefault="00635A7F" w:rsidP="009E1A68">
            <w:pPr>
              <w:pStyle w:val="Default"/>
              <w:rPr>
                <w:b/>
                <w:bCs/>
                <w:i/>
                <w:sz w:val="26"/>
                <w:szCs w:val="26"/>
              </w:rPr>
            </w:pPr>
            <w:r w:rsidRPr="00635A7F">
              <w:rPr>
                <w:b/>
                <w:i/>
                <w:sz w:val="26"/>
                <w:szCs w:val="26"/>
              </w:rPr>
              <w:t xml:space="preserve">2.2.3. </w:t>
            </w:r>
            <w:r w:rsidR="009E1A68" w:rsidRPr="009E1A68">
              <w:rPr>
                <w:b/>
                <w:bCs/>
                <w:i/>
                <w:sz w:val="26"/>
                <w:szCs w:val="26"/>
              </w:rPr>
              <w:t>Правила размещения и вычерчивания надписей на картах и планах</w:t>
            </w:r>
          </w:p>
          <w:p w:rsidR="00635A7F" w:rsidRPr="00635A7F" w:rsidRDefault="009E1A68" w:rsidP="009E1A68">
            <w:pPr>
              <w:pStyle w:val="Default"/>
              <w:rPr>
                <w:b/>
                <w:i/>
                <w:sz w:val="26"/>
                <w:szCs w:val="26"/>
              </w:rPr>
            </w:pPr>
            <w:r w:rsidRPr="009E1A68">
              <w:rPr>
                <w:b/>
                <w:i/>
                <w:sz w:val="26"/>
                <w:szCs w:val="26"/>
              </w:rPr>
              <w:t xml:space="preserve">Расположение пояснительных и цифровых надписей на картах и планах. </w:t>
            </w:r>
            <w:r w:rsidR="00635A7F" w:rsidRPr="00635A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9E1A68" w:rsidRDefault="009E1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9E1A68" w:rsidRDefault="009E1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1E0C4B" w:rsidRDefault="009E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9E1A68" w:rsidRDefault="009E1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9E1A68" w:rsidRDefault="009E1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9E1A68" w:rsidRDefault="009E1A68" w:rsidP="009E1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4</w:t>
            </w:r>
          </w:p>
          <w:p w:rsidR="009E1A68" w:rsidRPr="009E1A68" w:rsidRDefault="009E1A68" w:rsidP="009E1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E0C4B" w:rsidTr="00E63423">
        <w:trPr>
          <w:trHeight w:val="441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1E0C4B" w:rsidRDefault="009E1A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</w:t>
            </w:r>
            <w:r w:rsidR="006A05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 w:rsidR="001E0C4B" w:rsidRPr="009E1A68" w:rsidRDefault="009E1A68" w:rsidP="009E1A6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11.</w:t>
            </w:r>
            <w:r w:rsidRPr="0012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Чтение топографической карты и плана по условным знакам.</w:t>
            </w:r>
          </w:p>
          <w:p w:rsidR="009E1A68" w:rsidRPr="009E1A68" w:rsidRDefault="009E1A68" w:rsidP="009E1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12. </w:t>
            </w:r>
            <w:r w:rsidRPr="009E1A68">
              <w:rPr>
                <w:rFonts w:ascii="Times New Roman" w:hAnsi="Times New Roman"/>
                <w:b/>
                <w:i/>
                <w:sz w:val="26"/>
                <w:szCs w:val="26"/>
              </w:rPr>
              <w:t>Чтение тематической карты в соответствии с условными знаками и условными обозначениями.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68F" w:rsidTr="0026086F">
        <w:trPr>
          <w:trHeight w:val="414"/>
        </w:trPr>
        <w:tc>
          <w:tcPr>
            <w:tcW w:w="0" w:type="auto"/>
            <w:gridSpan w:val="2"/>
          </w:tcPr>
          <w:p w:rsidR="002A668F" w:rsidRDefault="002A668F" w:rsidP="007B34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Самостоятельная работа при изучении раздела</w:t>
            </w:r>
            <w:r w:rsidR="00D3241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0" w:type="auto"/>
          </w:tcPr>
          <w:p w:rsidR="002A668F" w:rsidRPr="002A668F" w:rsidRDefault="002A668F" w:rsidP="002A66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A668F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D377F2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</w:tr>
      <w:tr w:rsidR="002A668F" w:rsidTr="00E63423">
        <w:trPr>
          <w:trHeight w:val="1310"/>
        </w:trPr>
        <w:tc>
          <w:tcPr>
            <w:tcW w:w="0" w:type="auto"/>
            <w:gridSpan w:val="2"/>
          </w:tcPr>
          <w:p w:rsidR="002A668F" w:rsidRPr="009D7386" w:rsidRDefault="002A668F" w:rsidP="002A668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Тематика внеаудиторной самостоятельной работы:</w:t>
            </w:r>
          </w:p>
          <w:p w:rsidR="002A668F" w:rsidRPr="002A668F" w:rsidRDefault="002A668F" w:rsidP="002A668F">
            <w:pPr>
              <w:pStyle w:val="Defaul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2A668F">
              <w:rPr>
                <w:b/>
                <w:i/>
                <w:sz w:val="26"/>
                <w:szCs w:val="26"/>
              </w:rPr>
              <w:t>Решение задач по определению географических, прямоугольных координат и номенклатур соседних листов по н</w:t>
            </w:r>
            <w:r w:rsidRPr="002A668F">
              <w:rPr>
                <w:b/>
                <w:i/>
                <w:sz w:val="26"/>
                <w:szCs w:val="26"/>
              </w:rPr>
              <w:t>о</w:t>
            </w:r>
            <w:r w:rsidRPr="002A668F">
              <w:rPr>
                <w:b/>
                <w:i/>
                <w:sz w:val="26"/>
                <w:szCs w:val="26"/>
              </w:rPr>
              <w:t xml:space="preserve">менклатуре листа топографической карты. </w:t>
            </w:r>
          </w:p>
          <w:p w:rsidR="002A668F" w:rsidRPr="002A668F" w:rsidRDefault="002A668F" w:rsidP="002A668F">
            <w:pPr>
              <w:pStyle w:val="Defaul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2A668F">
              <w:rPr>
                <w:b/>
                <w:i/>
                <w:sz w:val="26"/>
                <w:szCs w:val="26"/>
              </w:rPr>
              <w:t xml:space="preserve">Изучение правил использования таблиц условных знаков и требований к их начертанию. </w:t>
            </w:r>
          </w:p>
        </w:tc>
        <w:tc>
          <w:tcPr>
            <w:tcW w:w="0" w:type="auto"/>
          </w:tcPr>
          <w:p w:rsidR="002A668F" w:rsidRDefault="002A668F" w:rsidP="002A66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A668F" w:rsidRDefault="002A668F" w:rsidP="002A66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A668F" w:rsidRDefault="002A668F" w:rsidP="002A66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  <w:p w:rsidR="002A668F" w:rsidRPr="002A668F" w:rsidRDefault="002A668F" w:rsidP="002A668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</w:t>
            </w:r>
            <w:r w:rsidR="00D377F2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</w:tr>
      <w:tr w:rsidR="002A668F" w:rsidTr="00E63423">
        <w:trPr>
          <w:trHeight w:val="995"/>
        </w:trPr>
        <w:tc>
          <w:tcPr>
            <w:tcW w:w="0" w:type="auto"/>
            <w:gridSpan w:val="2"/>
          </w:tcPr>
          <w:p w:rsidR="002A668F" w:rsidRPr="009D7386" w:rsidRDefault="002A668F" w:rsidP="002A66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Итого 5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2A668F" w:rsidRPr="009D7386" w:rsidRDefault="002A668F" w:rsidP="002A668F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максималь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ная учебная нагрузка – 51 час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учебная нагрузка – 34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сов, самостоятельная работа – 17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часов.</w:t>
            </w:r>
          </w:p>
        </w:tc>
        <w:tc>
          <w:tcPr>
            <w:tcW w:w="0" w:type="auto"/>
          </w:tcPr>
          <w:p w:rsidR="002A668F" w:rsidRDefault="002A668F" w:rsidP="002A66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6FC9" w:rsidTr="00E63423">
        <w:trPr>
          <w:trHeight w:val="361"/>
        </w:trPr>
        <w:tc>
          <w:tcPr>
            <w:tcW w:w="0" w:type="auto"/>
            <w:gridSpan w:val="2"/>
          </w:tcPr>
          <w:p w:rsidR="000C6FC9" w:rsidRDefault="000C6FC9" w:rsidP="000C6F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 семестр</w:t>
            </w:r>
          </w:p>
        </w:tc>
        <w:tc>
          <w:tcPr>
            <w:tcW w:w="0" w:type="auto"/>
          </w:tcPr>
          <w:p w:rsidR="000C6FC9" w:rsidRDefault="000C6FC9" w:rsidP="002A66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C4B" w:rsidTr="00E63423">
        <w:trPr>
          <w:trHeight w:val="157"/>
        </w:trPr>
        <w:tc>
          <w:tcPr>
            <w:tcW w:w="0" w:type="auto"/>
            <w:vMerge w:val="restart"/>
          </w:tcPr>
          <w:p w:rsidR="001E0C4B" w:rsidRDefault="00173C93" w:rsidP="00173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2.3</w:t>
            </w:r>
            <w:r w:rsidR="006A05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Элементы картографического черчения</w:t>
            </w:r>
            <w:r w:rsidR="006A05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</w:p>
        </w:tc>
        <w:tc>
          <w:tcPr>
            <w:tcW w:w="0" w:type="auto"/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1E0C4B" w:rsidRDefault="00683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26</w:t>
            </w:r>
          </w:p>
        </w:tc>
      </w:tr>
      <w:tr w:rsidR="001E0C4B" w:rsidTr="00E63423">
        <w:trPr>
          <w:trHeight w:val="249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E3893" w:rsidRPr="007E3893" w:rsidRDefault="007E3893" w:rsidP="007E3893">
            <w:pPr>
              <w:pStyle w:val="Default"/>
              <w:rPr>
                <w:b/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highlight w:val="white"/>
              </w:rPr>
              <w:t>2.3</w:t>
            </w:r>
            <w:r w:rsidR="006A0589">
              <w:rPr>
                <w:b/>
                <w:bCs/>
                <w:i/>
                <w:iCs/>
                <w:sz w:val="26"/>
                <w:szCs w:val="26"/>
                <w:highlight w:val="white"/>
              </w:rPr>
              <w:t xml:space="preserve">.1.  </w:t>
            </w:r>
            <w:r w:rsidRPr="007E3893">
              <w:rPr>
                <w:b/>
                <w:i/>
                <w:sz w:val="26"/>
                <w:szCs w:val="26"/>
              </w:rPr>
              <w:t>Чертежные работы</w:t>
            </w:r>
            <w:r w:rsidRPr="007E3893">
              <w:rPr>
                <w:b/>
                <w:i/>
                <w:color w:val="auto"/>
                <w:sz w:val="26"/>
                <w:szCs w:val="26"/>
                <w:lang w:eastAsia="en-US"/>
              </w:rPr>
              <w:t xml:space="preserve">. </w:t>
            </w:r>
          </w:p>
          <w:p w:rsidR="007E3893" w:rsidRDefault="007E3893" w:rsidP="007E389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Чертежные материалы, инструменты и принадлежности. Организация рабочего места. Порядок и приемы чертежных работ. Черчение </w:t>
            </w: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карандашом, рейсфедером, чертежным пером. Исправление ошибок на чертежах. </w:t>
            </w:r>
          </w:p>
          <w:p w:rsidR="007E3893" w:rsidRPr="007E3893" w:rsidRDefault="007E3893" w:rsidP="007E389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2.3.2 Шрифты. Классификация шрифтов, применяемых при оформлении графических материалов в землеустроительном производстве. Методика вычерчивания картографических шрифтов. </w:t>
            </w:r>
          </w:p>
          <w:p w:rsidR="001E0C4B" w:rsidRDefault="007E3893" w:rsidP="007E3893">
            <w:pPr>
              <w:spacing w:after="0" w:line="240" w:lineRule="auto"/>
              <w:rPr>
                <w:rFonts w:ascii="Times New Roman" w:hAnsi="Times New Roman"/>
              </w:rPr>
            </w:pP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2.3.3. </w:t>
            </w:r>
            <w:r w:rsidRPr="007E389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Работа с красками</w:t>
            </w: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. Общие сведения. Значение цветного оформления карт. Техника и способы окрашивания контуров. Гипсометрическая раскраска рельефа. Фоновая раскраска.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6A05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0" w:type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1E0C4B" w:rsidTr="00E63423">
        <w:trPr>
          <w:trHeight w:val="662"/>
        </w:trPr>
        <w:tc>
          <w:tcPr>
            <w:tcW w:w="0" w:type="auto"/>
            <w:vMerge/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  <w:p w:rsidR="001E0C4B" w:rsidRPr="007E3893" w:rsidRDefault="007E389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13</w:t>
            </w:r>
            <w:r w:rsidR="006A0589"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Выполнение упражнений на геометрические построения</w:t>
            </w:r>
          </w:p>
          <w:p w:rsidR="001E0C4B" w:rsidRPr="007E3893" w:rsidRDefault="007E389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14</w:t>
            </w:r>
            <w:r w:rsidR="006A0589"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Вычерчивание штрихов тушью </w:t>
            </w:r>
            <w:proofErr w:type="gramStart"/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по</w:t>
            </w:r>
            <w:proofErr w:type="gramEnd"/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карандашной </w:t>
            </w:r>
            <w:proofErr w:type="spellStart"/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разграфке</w:t>
            </w:r>
            <w:proofErr w:type="spellEnd"/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на формате А5.</w:t>
            </w:r>
          </w:p>
          <w:p w:rsidR="007E3893" w:rsidRPr="007E3893" w:rsidRDefault="007E3893" w:rsidP="007E389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15</w:t>
            </w:r>
            <w:r w:rsidR="006A0589"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Вычерчивание горизонталей пером.</w:t>
            </w:r>
          </w:p>
          <w:p w:rsidR="001E0C4B" w:rsidRPr="007E3893" w:rsidRDefault="007E3893" w:rsidP="007E389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16</w:t>
            </w:r>
            <w:r w:rsidR="006A0589" w:rsidRPr="007E389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Pr="007E389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В</w:t>
            </w: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ыполнение шрифтовой композиции на формате А3 стандартным шрифтом (ГОСТ 2. 304-81).</w:t>
            </w:r>
          </w:p>
          <w:p w:rsidR="007E3893" w:rsidRPr="007E3893" w:rsidRDefault="007E3893" w:rsidP="007E38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17. Выполнение шрифтовой композиции на формате А</w:t>
            </w:r>
            <w:proofErr w:type="gramStart"/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proofErr w:type="gramEnd"/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 образцу шрифта.</w:t>
            </w:r>
          </w:p>
          <w:p w:rsidR="007E3893" w:rsidRPr="007E3893" w:rsidRDefault="007E3893" w:rsidP="007E389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18. Окрашивание контуров способом лессировки.</w:t>
            </w:r>
          </w:p>
          <w:p w:rsidR="007E3893" w:rsidRPr="007E3893" w:rsidRDefault="007E3893" w:rsidP="007E389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19. Гипсометрическая раскраска рельефа с построением шкалы высот.</w:t>
            </w:r>
          </w:p>
          <w:p w:rsidR="007E3893" w:rsidRDefault="007E3893" w:rsidP="007E3893">
            <w:pPr>
              <w:spacing w:after="0" w:line="240" w:lineRule="auto"/>
              <w:rPr>
                <w:rFonts w:ascii="Times New Roman" w:hAnsi="Times New Roman"/>
              </w:rPr>
            </w:pPr>
            <w:r w:rsidRPr="007E3893">
              <w:rPr>
                <w:rFonts w:ascii="Times New Roman" w:hAnsi="Times New Roman"/>
                <w:b/>
                <w:i/>
                <w:sz w:val="26"/>
                <w:szCs w:val="26"/>
              </w:rPr>
              <w:t>20. Фоновая раскраска. Раскрашивание площади сложных фигур.</w:t>
            </w:r>
          </w:p>
        </w:tc>
        <w:tc>
          <w:tcPr>
            <w:tcW w:w="0" w:type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7E3893" w:rsidRDefault="007E3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</w:tr>
      <w:tr w:rsidR="001E0C4B" w:rsidTr="00E63423">
        <w:trPr>
          <w:trHeight w:val="291"/>
        </w:trPr>
        <w:tc>
          <w:tcPr>
            <w:tcW w:w="0" w:type="auto"/>
            <w:vMerge w:val="restart"/>
          </w:tcPr>
          <w:p w:rsidR="001E0C4B" w:rsidRDefault="00173C93" w:rsidP="00173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2.4</w:t>
            </w:r>
            <w:r w:rsidR="006A05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Графическое оформление материалов</w:t>
            </w:r>
          </w:p>
        </w:tc>
        <w:tc>
          <w:tcPr>
            <w:tcW w:w="0" w:type="auto"/>
            <w:vAlign w:val="center"/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1E0C4B" w:rsidRDefault="00BD4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14</w:t>
            </w:r>
          </w:p>
        </w:tc>
      </w:tr>
      <w:tr w:rsidR="00573577" w:rsidTr="00E63423">
        <w:tc>
          <w:tcPr>
            <w:tcW w:w="0" w:type="auto"/>
            <w:vMerge/>
          </w:tcPr>
          <w:p w:rsidR="00573577" w:rsidRDefault="00573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3577" w:rsidRPr="00573577" w:rsidRDefault="00573577" w:rsidP="005735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2.4.1. </w:t>
            </w:r>
            <w:r w:rsidRPr="0057357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Полевое и камеральное черчение на аэрофотоснимках </w:t>
            </w:r>
          </w:p>
          <w:p w:rsidR="00573577" w:rsidRPr="00573577" w:rsidRDefault="00573577" w:rsidP="00573577">
            <w:pPr>
              <w:pStyle w:val="Default"/>
              <w:rPr>
                <w:b/>
                <w:i/>
                <w:sz w:val="26"/>
                <w:szCs w:val="26"/>
              </w:rPr>
            </w:pPr>
            <w:r w:rsidRPr="00573577">
              <w:rPr>
                <w:b/>
                <w:i/>
                <w:sz w:val="26"/>
                <w:szCs w:val="26"/>
              </w:rPr>
              <w:t>Дешифрирование аэрофотоснимков. Полевое черчение на аэрофотосни</w:t>
            </w:r>
            <w:r w:rsidRPr="00573577">
              <w:rPr>
                <w:b/>
                <w:i/>
                <w:sz w:val="26"/>
                <w:szCs w:val="26"/>
              </w:rPr>
              <w:t>м</w:t>
            </w:r>
            <w:r w:rsidRPr="00573577">
              <w:rPr>
                <w:b/>
                <w:i/>
                <w:sz w:val="26"/>
                <w:szCs w:val="26"/>
              </w:rPr>
              <w:t xml:space="preserve">ках. </w:t>
            </w:r>
          </w:p>
          <w:p w:rsidR="00573577" w:rsidRPr="00573577" w:rsidRDefault="00573577" w:rsidP="005735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7357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Камеральное черчение на аэрофотоснимках и фотопланах. </w:t>
            </w:r>
          </w:p>
          <w:p w:rsidR="00573577" w:rsidRPr="00573577" w:rsidRDefault="00573577" w:rsidP="005735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2.4.2. </w:t>
            </w:r>
            <w:r w:rsidRPr="00573577">
              <w:rPr>
                <w:rFonts w:ascii="Times New Roman" w:hAnsi="Times New Roman"/>
                <w:b/>
                <w:i/>
                <w:sz w:val="26"/>
                <w:szCs w:val="26"/>
              </w:rPr>
              <w:t>Оформление плана землевладения</w:t>
            </w:r>
            <w:r w:rsidRPr="0057357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. </w:t>
            </w:r>
          </w:p>
          <w:p w:rsidR="00573577" w:rsidRDefault="00573577" w:rsidP="0057357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7357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Составление плана землепользования. Компоновка основных элементов землевладения, землепользования. </w:t>
            </w:r>
          </w:p>
          <w:p w:rsidR="00573577" w:rsidRPr="00573577" w:rsidRDefault="00573577" w:rsidP="0057357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2.4.3. </w:t>
            </w:r>
            <w:r w:rsidRPr="00573577">
              <w:rPr>
                <w:rFonts w:ascii="Times New Roman" w:hAnsi="Times New Roman"/>
                <w:b/>
                <w:i/>
                <w:sz w:val="26"/>
                <w:szCs w:val="26"/>
              </w:rPr>
              <w:t>Оформление проекта планировки и застройки</w:t>
            </w:r>
            <w:r w:rsidRPr="0057357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. </w:t>
            </w:r>
          </w:p>
          <w:p w:rsidR="00573577" w:rsidRPr="00573577" w:rsidRDefault="00573577" w:rsidP="005735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73577">
              <w:rPr>
                <w:rFonts w:ascii="Times New Roman" w:hAnsi="Times New Roman"/>
                <w:b/>
                <w:i/>
                <w:sz w:val="26"/>
                <w:szCs w:val="26"/>
              </w:rPr>
              <w:t>Особенности оформления проектов планировки и застройки.</w:t>
            </w:r>
          </w:p>
          <w:p w:rsidR="00573577" w:rsidRDefault="00573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1EF" w:rsidRDefault="00BD4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BD41EF" w:rsidRDefault="00BD4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BD41EF" w:rsidRDefault="00BD4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573577" w:rsidRDefault="00BD41EF" w:rsidP="00933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573577" w:rsidTr="00E63423">
        <w:trPr>
          <w:trHeight w:val="1032"/>
        </w:trPr>
        <w:tc>
          <w:tcPr>
            <w:tcW w:w="0" w:type="auto"/>
            <w:vMerge/>
            <w:vAlign w:val="center"/>
          </w:tcPr>
          <w:p w:rsidR="00573577" w:rsidRDefault="00573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3577" w:rsidRDefault="00573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Практические занятия: </w:t>
            </w:r>
          </w:p>
          <w:p w:rsidR="00573577" w:rsidRPr="00573577" w:rsidRDefault="0057357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21</w:t>
            </w:r>
            <w:r w:rsidRPr="0057357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Pr="0057357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73577">
              <w:rPr>
                <w:rFonts w:ascii="Times New Roman" w:hAnsi="Times New Roman"/>
                <w:b/>
                <w:i/>
                <w:sz w:val="26"/>
                <w:szCs w:val="26"/>
              </w:rPr>
              <w:t>Выполнение упражнения. Камеральное дешифрирование аэрофотоснимка с вычерчиванием черной и цветной тушью поселений, дорог, элементов гидрографии, контуров угодий и подписей.</w:t>
            </w:r>
          </w:p>
          <w:p w:rsidR="00573577" w:rsidRPr="00573577" w:rsidRDefault="0057357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22</w:t>
            </w:r>
            <w:r w:rsidRPr="0057357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Pr="0057357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73577">
              <w:rPr>
                <w:rFonts w:ascii="Times New Roman" w:hAnsi="Times New Roman"/>
                <w:b/>
                <w:i/>
                <w:sz w:val="26"/>
                <w:szCs w:val="26"/>
              </w:rPr>
              <w:t>Вычерчивание и оформление плана землевладения, землепользования.</w:t>
            </w:r>
          </w:p>
          <w:p w:rsidR="00573577" w:rsidRDefault="00573577" w:rsidP="00573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23</w:t>
            </w:r>
            <w:r w:rsidRPr="0057357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Pr="0057357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73577">
              <w:rPr>
                <w:rFonts w:ascii="Times New Roman" w:hAnsi="Times New Roman"/>
                <w:b/>
                <w:i/>
                <w:sz w:val="26"/>
                <w:szCs w:val="26"/>
              </w:rPr>
              <w:t>Вычерчивание элементов генплана проекта планировки и застройки.</w:t>
            </w:r>
          </w:p>
        </w:tc>
        <w:tc>
          <w:tcPr>
            <w:tcW w:w="0" w:type="auto"/>
            <w:vMerge/>
          </w:tcPr>
          <w:p w:rsidR="00573577" w:rsidRDefault="00573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0F5E" w:rsidTr="0026086F">
        <w:trPr>
          <w:trHeight w:val="315"/>
        </w:trPr>
        <w:tc>
          <w:tcPr>
            <w:tcW w:w="0" w:type="auto"/>
            <w:gridSpan w:val="2"/>
          </w:tcPr>
          <w:p w:rsidR="007B0F5E" w:rsidRPr="0026086F" w:rsidRDefault="007B0F5E" w:rsidP="00294921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4921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lastRenderedPageBreak/>
              <w:t xml:space="preserve">Самостоятельная работа при изучении раздела: </w:t>
            </w:r>
          </w:p>
        </w:tc>
        <w:tc>
          <w:tcPr>
            <w:tcW w:w="0" w:type="auto"/>
          </w:tcPr>
          <w:p w:rsidR="007B0F5E" w:rsidRPr="007B0F5E" w:rsidRDefault="007B0F5E" w:rsidP="00294921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</w:t>
            </w:r>
          </w:p>
        </w:tc>
      </w:tr>
      <w:tr w:rsidR="00EA6762" w:rsidTr="00E63423">
        <w:trPr>
          <w:trHeight w:val="559"/>
        </w:trPr>
        <w:tc>
          <w:tcPr>
            <w:tcW w:w="0" w:type="auto"/>
            <w:gridSpan w:val="2"/>
          </w:tcPr>
          <w:p w:rsidR="00EA6762" w:rsidRPr="007B0F5E" w:rsidRDefault="00EA6762" w:rsidP="009531D3">
            <w:pPr>
              <w:pStyle w:val="Default"/>
              <w:rPr>
                <w:i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7B0F5E">
              <w:rPr>
                <w:b/>
                <w:bCs/>
                <w:i/>
                <w:sz w:val="26"/>
                <w:szCs w:val="26"/>
              </w:rPr>
              <w:t xml:space="preserve">Тематика внеаудиторной самостоятельной работы: </w:t>
            </w:r>
          </w:p>
          <w:p w:rsidR="00EA6762" w:rsidRPr="007B0F5E" w:rsidRDefault="00EA6762" w:rsidP="009531D3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B0F5E">
              <w:rPr>
                <w:b/>
                <w:i/>
                <w:sz w:val="26"/>
                <w:szCs w:val="26"/>
              </w:rPr>
              <w:t xml:space="preserve">- Краткие исторические сведения </w:t>
            </w:r>
            <w:r>
              <w:rPr>
                <w:b/>
                <w:i/>
                <w:sz w:val="26"/>
                <w:szCs w:val="26"/>
              </w:rPr>
              <w:t xml:space="preserve">о </w:t>
            </w:r>
            <w:proofErr w:type="spellStart"/>
            <w:r>
              <w:rPr>
                <w:b/>
                <w:i/>
                <w:sz w:val="26"/>
                <w:szCs w:val="26"/>
              </w:rPr>
              <w:t>картографичкеских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проекциях. </w:t>
            </w:r>
          </w:p>
          <w:p w:rsidR="00EA6762" w:rsidRPr="007B0F5E" w:rsidRDefault="00EA6762" w:rsidP="009531D3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B0F5E">
              <w:rPr>
                <w:b/>
                <w:i/>
                <w:sz w:val="26"/>
                <w:szCs w:val="26"/>
              </w:rPr>
              <w:t xml:space="preserve">- Основные сведения из истории картографии. </w:t>
            </w:r>
          </w:p>
          <w:p w:rsidR="00EA6762" w:rsidRPr="007B0F5E" w:rsidRDefault="00EA6762" w:rsidP="009531D3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B0F5E">
              <w:rPr>
                <w:b/>
                <w:i/>
                <w:sz w:val="26"/>
                <w:szCs w:val="26"/>
              </w:rPr>
              <w:t xml:space="preserve">- Задачи и основные направления развития отечественной картографии. </w:t>
            </w:r>
          </w:p>
          <w:p w:rsidR="00EA6762" w:rsidRPr="007B0F5E" w:rsidRDefault="00EA6762" w:rsidP="009531D3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B0F5E">
              <w:rPr>
                <w:b/>
                <w:i/>
                <w:sz w:val="26"/>
                <w:szCs w:val="26"/>
              </w:rPr>
              <w:t>- Картографи</w:t>
            </w:r>
            <w:r>
              <w:rPr>
                <w:b/>
                <w:i/>
                <w:sz w:val="26"/>
                <w:szCs w:val="26"/>
              </w:rPr>
              <w:t xml:space="preserve">ческие проекции для карт Мира. </w:t>
            </w:r>
          </w:p>
          <w:p w:rsidR="00EA6762" w:rsidRPr="007B0F5E" w:rsidRDefault="00EA6762" w:rsidP="009531D3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B0F5E">
              <w:rPr>
                <w:b/>
                <w:i/>
                <w:sz w:val="26"/>
                <w:szCs w:val="26"/>
              </w:rPr>
              <w:t>- Картографиче</w:t>
            </w:r>
            <w:r>
              <w:rPr>
                <w:b/>
                <w:i/>
                <w:sz w:val="26"/>
                <w:szCs w:val="26"/>
              </w:rPr>
              <w:t xml:space="preserve">ские проекции для карт океанов </w:t>
            </w:r>
          </w:p>
          <w:p w:rsidR="00EA6762" w:rsidRDefault="00EA6762" w:rsidP="009531D3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B0F5E">
              <w:rPr>
                <w:b/>
                <w:i/>
                <w:sz w:val="26"/>
                <w:szCs w:val="26"/>
              </w:rPr>
              <w:t>- Тематическое картографирование.</w:t>
            </w:r>
          </w:p>
          <w:p w:rsidR="00EA6762" w:rsidRDefault="00EA6762" w:rsidP="007B0F5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294921">
              <w:rPr>
                <w:rFonts w:ascii="Times New Roman" w:hAnsi="Times New Roman"/>
                <w:b/>
                <w:i/>
                <w:sz w:val="26"/>
                <w:szCs w:val="26"/>
              </w:rPr>
              <w:t>Построение и вычерчивание сетки квадратов на формате А5.</w:t>
            </w:r>
          </w:p>
          <w:p w:rsidR="00EA6762" w:rsidRDefault="00EA6762" w:rsidP="007B0F5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29492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Вычерчивание шкалы постепенно </w:t>
            </w:r>
            <w:proofErr w:type="gramStart"/>
            <w:r w:rsidRPr="00294921">
              <w:rPr>
                <w:rFonts w:ascii="Times New Roman" w:hAnsi="Times New Roman"/>
                <w:b/>
                <w:i/>
                <w:sz w:val="26"/>
                <w:szCs w:val="26"/>
              </w:rPr>
              <w:t>утолщающихся</w:t>
            </w:r>
            <w:proofErr w:type="gramEnd"/>
            <w:r w:rsidRPr="0029492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линии на формате А5. </w:t>
            </w:r>
          </w:p>
          <w:p w:rsidR="00EA6762" w:rsidRDefault="00EA6762" w:rsidP="007B0F5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294921">
              <w:rPr>
                <w:rFonts w:ascii="Times New Roman" w:hAnsi="Times New Roman"/>
                <w:b/>
                <w:i/>
                <w:sz w:val="26"/>
                <w:szCs w:val="26"/>
              </w:rPr>
              <w:t>Вычерчивание от руки штрихов разной формы и толщины на формате А5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29492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EA6762" w:rsidRPr="00EA4E58" w:rsidRDefault="00EA6762" w:rsidP="007B0F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294921">
              <w:rPr>
                <w:b/>
                <w:i/>
                <w:sz w:val="26"/>
                <w:szCs w:val="26"/>
              </w:rPr>
              <w:t>Изучение классификации географических карт.</w:t>
            </w:r>
          </w:p>
        </w:tc>
        <w:tc>
          <w:tcPr>
            <w:tcW w:w="0" w:type="auto"/>
          </w:tcPr>
          <w:p w:rsidR="00EA6762" w:rsidRDefault="00EA67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  <w:p w:rsidR="00EA6762" w:rsidRDefault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</w:t>
            </w:r>
          </w:p>
          <w:p w:rsidR="00EA6762" w:rsidRDefault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</w:t>
            </w:r>
          </w:p>
          <w:p w:rsidR="00EA6762" w:rsidRDefault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</w:t>
            </w:r>
          </w:p>
          <w:p w:rsidR="00EA6762" w:rsidRDefault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</w:t>
            </w:r>
          </w:p>
          <w:p w:rsidR="00EA6762" w:rsidRPr="00EA6762" w:rsidRDefault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    </w:t>
            </w:r>
          </w:p>
          <w:p w:rsidR="00EA6762" w:rsidRPr="002A4FC1" w:rsidRDefault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 w:rsidRPr="002A4FC1"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</w:t>
            </w:r>
          </w:p>
          <w:p w:rsidR="00EA6762" w:rsidRPr="002A4FC1" w:rsidRDefault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 w:rsidRPr="002A4FC1"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</w:t>
            </w:r>
          </w:p>
          <w:p w:rsidR="00EA6762" w:rsidRPr="002A4FC1" w:rsidRDefault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 w:rsidRPr="002A4FC1"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</w:t>
            </w:r>
          </w:p>
          <w:p w:rsidR="00EA6762" w:rsidRPr="002A4FC1" w:rsidRDefault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 w:rsidRPr="002A4FC1"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</w:t>
            </w:r>
          </w:p>
          <w:p w:rsidR="00EA6762" w:rsidRPr="002A4FC1" w:rsidRDefault="002A4FC1" w:rsidP="00EA676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 w:rsidRPr="002A4FC1"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  <w:t xml:space="preserve">    2</w:t>
            </w:r>
          </w:p>
        </w:tc>
      </w:tr>
      <w:tr w:rsidR="009531D3" w:rsidTr="00E63423">
        <w:trPr>
          <w:trHeight w:val="559"/>
        </w:trPr>
        <w:tc>
          <w:tcPr>
            <w:tcW w:w="0" w:type="auto"/>
            <w:gridSpan w:val="3"/>
          </w:tcPr>
          <w:p w:rsidR="009531D3" w:rsidRPr="009D7386" w:rsidRDefault="009531D3" w:rsidP="009531D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Итого 6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9531D3" w:rsidRPr="00992E4F" w:rsidRDefault="009531D3" w:rsidP="0095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максималь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ная учебная нагрузка – 60 час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учебная нагрузка – 40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сов, самостоятельная работа – 20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часов.</w:t>
            </w:r>
          </w:p>
        </w:tc>
      </w:tr>
      <w:tr w:rsidR="0013091D" w:rsidTr="0026086F">
        <w:trPr>
          <w:trHeight w:val="355"/>
        </w:trPr>
        <w:tc>
          <w:tcPr>
            <w:tcW w:w="0" w:type="auto"/>
            <w:gridSpan w:val="2"/>
          </w:tcPr>
          <w:p w:rsidR="0013091D" w:rsidRDefault="00020C39"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Всего по </w:t>
            </w:r>
            <w:r w:rsidR="00865495">
              <w:rPr>
                <w:rFonts w:ascii="Times New Roman" w:hAnsi="Times New Roman"/>
                <w:b/>
                <w:i/>
                <w:sz w:val="26"/>
                <w:szCs w:val="26"/>
              </w:rPr>
              <w:t>МДК</w:t>
            </w:r>
            <w:r w:rsidR="0013091D" w:rsidRPr="002D672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03.01(часов):</w:t>
            </w:r>
          </w:p>
        </w:tc>
        <w:tc>
          <w:tcPr>
            <w:tcW w:w="0" w:type="auto"/>
          </w:tcPr>
          <w:p w:rsidR="0013091D" w:rsidRDefault="0013091D"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201</w:t>
            </w:r>
          </w:p>
        </w:tc>
      </w:tr>
      <w:tr w:rsidR="00C337ED" w:rsidTr="0096012C">
        <w:trPr>
          <w:trHeight w:val="367"/>
        </w:trPr>
        <w:tc>
          <w:tcPr>
            <w:tcW w:w="0" w:type="auto"/>
            <w:gridSpan w:val="2"/>
          </w:tcPr>
          <w:p w:rsidR="00C337ED" w:rsidRPr="00020C39" w:rsidRDefault="00865495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МДК</w:t>
            </w:r>
            <w:r w:rsidR="00020C39" w:rsidRPr="00020C3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020C39" w:rsidRPr="00020C3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03.02. </w:t>
            </w:r>
            <w:proofErr w:type="spellStart"/>
            <w:r w:rsidR="00020C39" w:rsidRPr="00020C39">
              <w:rPr>
                <w:rFonts w:ascii="Times New Roman" w:hAnsi="Times New Roman"/>
                <w:b/>
                <w:i/>
                <w:sz w:val="26"/>
                <w:szCs w:val="26"/>
              </w:rPr>
              <w:t>Геоинформатика</w:t>
            </w:r>
            <w:proofErr w:type="spellEnd"/>
            <w:r w:rsidR="00020C39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C337ED" w:rsidRDefault="00B0465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180</w:t>
            </w:r>
          </w:p>
        </w:tc>
      </w:tr>
      <w:tr w:rsidR="00C337ED" w:rsidTr="00E63423">
        <w:trPr>
          <w:trHeight w:val="464"/>
        </w:trPr>
        <w:tc>
          <w:tcPr>
            <w:tcW w:w="0" w:type="auto"/>
            <w:gridSpan w:val="2"/>
          </w:tcPr>
          <w:p w:rsidR="00C337ED" w:rsidRPr="002D6720" w:rsidRDefault="00D32411" w:rsidP="00D3241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 семестр</w:t>
            </w:r>
          </w:p>
        </w:tc>
        <w:tc>
          <w:tcPr>
            <w:tcW w:w="0" w:type="auto"/>
          </w:tcPr>
          <w:p w:rsidR="00C337ED" w:rsidRDefault="00B0465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</w:t>
            </w:r>
          </w:p>
        </w:tc>
      </w:tr>
      <w:tr w:rsidR="00C337ED" w:rsidTr="00E63423">
        <w:trPr>
          <w:trHeight w:val="345"/>
        </w:trPr>
        <w:tc>
          <w:tcPr>
            <w:tcW w:w="0" w:type="auto"/>
            <w:gridSpan w:val="2"/>
          </w:tcPr>
          <w:p w:rsidR="00C337ED" w:rsidRPr="002D6720" w:rsidRDefault="00806FDF" w:rsidP="00D3241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3</w:t>
            </w:r>
            <w:r w:rsidR="00D32411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="00D32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32411" w:rsidRPr="00020C39">
              <w:rPr>
                <w:rFonts w:ascii="Times New Roman" w:hAnsi="Times New Roman"/>
                <w:b/>
                <w:i/>
                <w:sz w:val="26"/>
                <w:szCs w:val="26"/>
              </w:rPr>
              <w:t>Геоинформ</w:t>
            </w:r>
            <w:r w:rsidR="00D32411">
              <w:rPr>
                <w:rFonts w:ascii="Times New Roman" w:hAnsi="Times New Roman"/>
                <w:b/>
                <w:i/>
                <w:sz w:val="26"/>
                <w:szCs w:val="26"/>
              </w:rPr>
              <w:t>атика</w:t>
            </w:r>
            <w:proofErr w:type="spellEnd"/>
            <w:r w:rsidR="00D3241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37ED" w:rsidRDefault="006C7D09" w:rsidP="00FF2BF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</w:t>
            </w:r>
            <w:r w:rsidR="00FF2BF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42</w:t>
            </w:r>
          </w:p>
        </w:tc>
      </w:tr>
      <w:tr w:rsidR="00A23F5C" w:rsidTr="00E63423">
        <w:tc>
          <w:tcPr>
            <w:tcW w:w="0" w:type="auto"/>
            <w:vMerge w:val="restart"/>
          </w:tcPr>
          <w:p w:rsidR="00A23F5C" w:rsidRPr="00340EA3" w:rsidRDefault="00A23F5C" w:rsidP="002B0985">
            <w:pPr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Тема</w:t>
            </w:r>
            <w:r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806FDF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1. </w:t>
            </w:r>
            <w:proofErr w:type="spellStart"/>
            <w:r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>Геоинформационные</w:t>
            </w:r>
            <w:proofErr w:type="spellEnd"/>
            <w:r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системы и их классификация</w:t>
            </w:r>
          </w:p>
        </w:tc>
        <w:tc>
          <w:tcPr>
            <w:tcW w:w="0" w:type="auto"/>
          </w:tcPr>
          <w:p w:rsidR="00A23F5C" w:rsidRDefault="00A23F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12</w:t>
            </w:r>
          </w:p>
        </w:tc>
      </w:tr>
      <w:tr w:rsidR="00A23F5C" w:rsidTr="00E63423">
        <w:trPr>
          <w:trHeight w:val="185"/>
        </w:trPr>
        <w:tc>
          <w:tcPr>
            <w:tcW w:w="0" w:type="auto"/>
            <w:vMerge/>
            <w:vAlign w:val="bottom"/>
          </w:tcPr>
          <w:p w:rsidR="00A23F5C" w:rsidRDefault="00A23F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3F5C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A23F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.1.1. </w:t>
            </w:r>
            <w:proofErr w:type="spellStart"/>
            <w:r w:rsidR="00A23F5C"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>Геоинформационные</w:t>
            </w:r>
            <w:proofErr w:type="spellEnd"/>
            <w:r w:rsidR="00A23F5C"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системы</w:t>
            </w:r>
            <w:r w:rsidR="00A23F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A23F5C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</w:t>
            </w:r>
            <w:r w:rsidR="00A23F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.1.2. </w:t>
            </w:r>
            <w:r w:rsidR="00A23F5C"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>Классификация ГИС</w:t>
            </w:r>
          </w:p>
          <w:p w:rsidR="00A23F5C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A23F5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.1.3. </w:t>
            </w:r>
            <w:r w:rsidR="00A23F5C"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>Подсистемы ГИС</w:t>
            </w:r>
          </w:p>
          <w:p w:rsidR="00A23F5C" w:rsidRDefault="00806FDF" w:rsidP="00C33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3</w:t>
            </w:r>
            <w:r w:rsidR="00A23F5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.1.4. </w:t>
            </w:r>
            <w:r w:rsidR="00A23F5C"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>История ГИС</w:t>
            </w:r>
          </w:p>
        </w:tc>
        <w:tc>
          <w:tcPr>
            <w:tcW w:w="0" w:type="auto"/>
            <w:vMerge w:val="restart"/>
          </w:tcPr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>2</w:t>
            </w:r>
          </w:p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2</w:t>
            </w:r>
          </w:p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A23F5C" w:rsidTr="00E63423">
        <w:trPr>
          <w:trHeight w:val="185"/>
        </w:trPr>
        <w:tc>
          <w:tcPr>
            <w:tcW w:w="0" w:type="auto"/>
            <w:vMerge/>
            <w:vAlign w:val="bottom"/>
          </w:tcPr>
          <w:p w:rsidR="00A23F5C" w:rsidRDefault="00A23F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3F5C" w:rsidRPr="00A23F5C" w:rsidRDefault="00A23F5C" w:rsidP="00C337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  <w:vMerge/>
          </w:tcPr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</w:tr>
      <w:tr w:rsidR="00A23F5C" w:rsidTr="00E63423">
        <w:trPr>
          <w:trHeight w:val="155"/>
        </w:trPr>
        <w:tc>
          <w:tcPr>
            <w:tcW w:w="0" w:type="auto"/>
            <w:vMerge w:val="restart"/>
          </w:tcPr>
          <w:p w:rsidR="00A23F5C" w:rsidRDefault="00A23F5C" w:rsidP="002B09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Тема</w:t>
            </w:r>
            <w:r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806FDF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.2</w:t>
            </w:r>
            <w:r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  <w:r w:rsidRPr="00485FCD">
              <w:rPr>
                <w:rFonts w:ascii="Times New Roman" w:hAnsi="Times New Roman"/>
                <w:b/>
                <w:i/>
                <w:sz w:val="26"/>
                <w:szCs w:val="26"/>
              </w:rPr>
              <w:t>Растровая модель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FCD">
              <w:rPr>
                <w:rFonts w:ascii="Times New Roman" w:hAnsi="Times New Roman"/>
                <w:b/>
                <w:i/>
                <w:sz w:val="26"/>
                <w:szCs w:val="26"/>
              </w:rPr>
              <w:t>данных</w:t>
            </w:r>
            <w:r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23F5C" w:rsidRDefault="00A23F5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12</w:t>
            </w:r>
          </w:p>
        </w:tc>
      </w:tr>
      <w:tr w:rsidR="00A23F5C" w:rsidTr="00E63423">
        <w:trPr>
          <w:trHeight w:val="457"/>
        </w:trPr>
        <w:tc>
          <w:tcPr>
            <w:tcW w:w="0" w:type="auto"/>
            <w:vMerge/>
          </w:tcPr>
          <w:p w:rsidR="00A23F5C" w:rsidRDefault="00A23F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3F5C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A23F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.2.1.</w:t>
            </w:r>
            <w:r w:rsidR="00A23F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A23F5C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Характеристики растровых моделей</w:t>
            </w:r>
          </w:p>
          <w:p w:rsidR="00A23F5C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A23F5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.2.2. </w:t>
            </w:r>
            <w:r w:rsidR="00A23F5C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Достоинства и недостатки растровых моделей</w:t>
            </w:r>
          </w:p>
          <w:p w:rsidR="00A23F5C" w:rsidRDefault="00806FDF" w:rsidP="00C33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A23F5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.2.3. </w:t>
            </w:r>
            <w:r w:rsidR="00A23F5C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Методы сжатия растровых данных</w:t>
            </w:r>
          </w:p>
        </w:tc>
        <w:tc>
          <w:tcPr>
            <w:tcW w:w="0" w:type="auto"/>
            <w:vMerge w:val="restart"/>
          </w:tcPr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A23F5C" w:rsidRDefault="00A23F5C" w:rsidP="00A23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A23F5C" w:rsidTr="00E63423">
        <w:trPr>
          <w:trHeight w:val="311"/>
        </w:trPr>
        <w:tc>
          <w:tcPr>
            <w:tcW w:w="0" w:type="auto"/>
            <w:vMerge/>
          </w:tcPr>
          <w:p w:rsidR="00A23F5C" w:rsidRDefault="00A23F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23F5C" w:rsidRDefault="00A23F5C" w:rsidP="00C33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  <w:vMerge/>
          </w:tcPr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</w:tr>
      <w:tr w:rsidR="00865495" w:rsidTr="00E63423">
        <w:trPr>
          <w:trHeight w:val="284"/>
        </w:trPr>
        <w:tc>
          <w:tcPr>
            <w:tcW w:w="0" w:type="auto"/>
            <w:vMerge w:val="restart"/>
          </w:tcPr>
          <w:p w:rsidR="00865495" w:rsidRDefault="00806FDF" w:rsidP="00C33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3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.3. </w:t>
            </w:r>
            <w:r w:rsidR="001E47BF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Векторная модель данных</w:t>
            </w:r>
            <w:r w:rsidR="00865495" w:rsidRPr="001E47B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865495" w:rsidRPr="001E47B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865495" w:rsidRDefault="00420A79" w:rsidP="00420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1</w:t>
            </w:r>
            <w:r w:rsidR="00FA735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8</w:t>
            </w:r>
            <w:r w:rsidR="00B0465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865495" w:rsidTr="00E63423">
        <w:trPr>
          <w:trHeight w:val="415"/>
        </w:trPr>
        <w:tc>
          <w:tcPr>
            <w:tcW w:w="0" w:type="auto"/>
            <w:vMerge/>
            <w:vAlign w:val="center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65495" w:rsidRPr="001E47BF" w:rsidRDefault="00806F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1E47B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.3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.1.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1E47BF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Векторная модель данных</w:t>
            </w:r>
          </w:p>
          <w:p w:rsidR="00865495" w:rsidRDefault="00806F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1E47B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.3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.2. </w:t>
            </w:r>
            <w:r w:rsidR="001E47BF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Пространственные предметы в ГИС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  <w:p w:rsidR="00865495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1E47B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.3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.3. </w:t>
            </w:r>
            <w:r w:rsidR="001E47BF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Векторные топологические модели</w:t>
            </w:r>
          </w:p>
          <w:p w:rsidR="001E47BF" w:rsidRDefault="00806FDF" w:rsidP="00C337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1E47B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.3.4. </w:t>
            </w:r>
            <w:r w:rsidR="001E47BF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Сравнение растровой и векторной модели данных. Достоинства и недостатки</w:t>
            </w:r>
            <w:r w:rsidR="001E47BF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0" w:type="auto"/>
            <w:vMerge w:val="restart"/>
          </w:tcPr>
          <w:p w:rsidR="00865495" w:rsidRPr="00420A79" w:rsidRDefault="0042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20A79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865495" w:rsidRDefault="0086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  <w:p w:rsidR="00865495" w:rsidRDefault="0042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B04654" w:rsidRDefault="00420A79" w:rsidP="00A23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865495" w:rsidRPr="006C7D09" w:rsidRDefault="00A23F5C" w:rsidP="006C7D0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6</w:t>
            </w:r>
            <w:r w:rsidR="00B0465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865495" w:rsidTr="00E63423">
        <w:trPr>
          <w:trHeight w:val="311"/>
        </w:trPr>
        <w:tc>
          <w:tcPr>
            <w:tcW w:w="0" w:type="auto"/>
            <w:vMerge/>
            <w:vAlign w:val="center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65495" w:rsidRPr="006C7D09" w:rsidRDefault="00865495" w:rsidP="00C337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  <w:vMerge/>
          </w:tcPr>
          <w:p w:rsidR="00865495" w:rsidRDefault="0086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EA0" w:rsidTr="00E63423">
        <w:trPr>
          <w:trHeight w:val="814"/>
        </w:trPr>
        <w:tc>
          <w:tcPr>
            <w:tcW w:w="0" w:type="auto"/>
            <w:gridSpan w:val="2"/>
            <w:vAlign w:val="center"/>
          </w:tcPr>
          <w:p w:rsidR="00742EA0" w:rsidRPr="00294921" w:rsidRDefault="00742EA0" w:rsidP="00742EA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4921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Самостоятельная работа при изучении раздела: </w:t>
            </w:r>
          </w:p>
          <w:p w:rsidR="00CB28E3" w:rsidRPr="00CB28E3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Из истории развития </w:t>
            </w:r>
            <w:proofErr w:type="spellStart"/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>геоинформатики</w:t>
            </w:r>
            <w:proofErr w:type="spellEnd"/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ГИС. </w:t>
            </w:r>
          </w:p>
          <w:p w:rsidR="00CB28E3" w:rsidRPr="00CB28E3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>Геоинформационная</w:t>
            </w:r>
            <w:proofErr w:type="spellEnd"/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система (ГИС): понятия, программы.</w:t>
            </w:r>
          </w:p>
          <w:p w:rsidR="00CB28E3" w:rsidRPr="00CB28E3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Понятие о </w:t>
            </w:r>
            <w:proofErr w:type="spellStart"/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>геоинформационной</w:t>
            </w:r>
            <w:proofErr w:type="spellEnd"/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системе.</w:t>
            </w:r>
          </w:p>
          <w:p w:rsidR="00CB28E3" w:rsidRPr="00CB28E3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>Изучение дисциплины по литературным источникам: учебные пособия, публикации в периодических изданиях.</w:t>
            </w:r>
          </w:p>
          <w:p w:rsidR="00742EA0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информационными ресурсами сети интернет.</w:t>
            </w:r>
          </w:p>
        </w:tc>
        <w:tc>
          <w:tcPr>
            <w:tcW w:w="0" w:type="auto"/>
          </w:tcPr>
          <w:p w:rsidR="00742EA0" w:rsidRPr="006C7D09" w:rsidRDefault="00B04654" w:rsidP="00B0465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21</w:t>
            </w:r>
          </w:p>
        </w:tc>
      </w:tr>
      <w:tr w:rsidR="00742EA0" w:rsidTr="00E63423">
        <w:trPr>
          <w:trHeight w:val="814"/>
        </w:trPr>
        <w:tc>
          <w:tcPr>
            <w:tcW w:w="0" w:type="auto"/>
            <w:gridSpan w:val="2"/>
            <w:vAlign w:val="center"/>
          </w:tcPr>
          <w:p w:rsidR="00742EA0" w:rsidRPr="009D7386" w:rsidRDefault="00742EA0" w:rsidP="00742EA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Итого 4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742EA0" w:rsidRDefault="00742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ксимальная учебная нагрузка – 63 часа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учебная нагрузка – 42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а, самостоятельная работа – 21 час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742EA0" w:rsidRDefault="00742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A79" w:rsidTr="00E63423">
        <w:trPr>
          <w:trHeight w:val="359"/>
        </w:trPr>
        <w:tc>
          <w:tcPr>
            <w:tcW w:w="0" w:type="auto"/>
            <w:gridSpan w:val="2"/>
            <w:vAlign w:val="center"/>
          </w:tcPr>
          <w:p w:rsidR="00420A79" w:rsidRDefault="00420A79" w:rsidP="00742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5 семестр</w:t>
            </w:r>
          </w:p>
        </w:tc>
        <w:tc>
          <w:tcPr>
            <w:tcW w:w="0" w:type="auto"/>
          </w:tcPr>
          <w:p w:rsidR="00420A79" w:rsidRPr="00BA1160" w:rsidRDefault="00BA1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48</w:t>
            </w:r>
          </w:p>
        </w:tc>
      </w:tr>
      <w:tr w:rsidR="00865495" w:rsidTr="00E63423">
        <w:trPr>
          <w:trHeight w:val="217"/>
        </w:trPr>
        <w:tc>
          <w:tcPr>
            <w:tcW w:w="0" w:type="auto"/>
            <w:vMerge w:val="restart"/>
          </w:tcPr>
          <w:p w:rsidR="00865495" w:rsidRDefault="00806F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3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.4</w:t>
            </w:r>
            <w:r w:rsidR="00865495" w:rsidRPr="001E47B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</w:t>
            </w:r>
            <w:r w:rsidR="001E47BF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Ввод данных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865495" w:rsidRDefault="00796B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12</w:t>
            </w:r>
          </w:p>
        </w:tc>
      </w:tr>
      <w:tr w:rsidR="00BA1160" w:rsidTr="00E63423">
        <w:trPr>
          <w:trHeight w:val="575"/>
        </w:trPr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A1160" w:rsidRPr="006C7D09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BA1160" w:rsidRPr="006C7D0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.4.1.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Формы и устройства ввода данных</w:t>
            </w:r>
          </w:p>
          <w:p w:rsidR="00BA1160" w:rsidRPr="006C7D09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.4.2. Ввод </w:t>
            </w:r>
            <w:proofErr w:type="spellStart"/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>геоданных</w:t>
            </w:r>
            <w:proofErr w:type="spellEnd"/>
          </w:p>
          <w:p w:rsidR="00BA1160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>.4.3. Процедура векторизации</w:t>
            </w:r>
            <w:r w:rsidR="00BA1160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BA1160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>.4.3.1</w:t>
            </w:r>
            <w:r w:rsidR="00BA1160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Регистрация растрового изображения</w:t>
            </w:r>
          </w:p>
          <w:p w:rsidR="00BA1160" w:rsidRPr="006C7D09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>.4.3.2.</w:t>
            </w:r>
            <w:r w:rsidR="00BA1160" w:rsidRPr="006C7D0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>Создание слоёв</w:t>
            </w:r>
          </w:p>
          <w:p w:rsidR="00BA1160" w:rsidRPr="006C7D09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>.4.3.3. Векторизация</w:t>
            </w:r>
          </w:p>
          <w:p w:rsidR="00BA1160" w:rsidRPr="006C7D09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>.4.3.4. Сборка полигонов</w:t>
            </w:r>
          </w:p>
          <w:p w:rsidR="00BA1160" w:rsidRPr="006C7D09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3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>.4.3.5. Поиск и коррекция ошибок</w:t>
            </w:r>
          </w:p>
          <w:p w:rsidR="00BA1160" w:rsidRPr="006C7D09" w:rsidRDefault="00806FDF" w:rsidP="00C337E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BA1160"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>.4.3.6. Идентификация и ввод атрибутивных данных</w:t>
            </w:r>
            <w:r w:rsidR="00BA1160" w:rsidRPr="006C7D0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BA1160" w:rsidRDefault="00796B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2</w:t>
            </w:r>
          </w:p>
          <w:p w:rsidR="00BA1160" w:rsidRDefault="00796B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BA1160" w:rsidRPr="00BA1160" w:rsidRDefault="00FF2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BA1160" w:rsidRDefault="00BA1160" w:rsidP="00BA1160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98002D" w:rsidRDefault="0098002D" w:rsidP="0098002D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98002D" w:rsidRDefault="0098002D" w:rsidP="0098002D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98002D" w:rsidRPr="0098002D" w:rsidRDefault="0098002D" w:rsidP="00E63423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</w:t>
            </w:r>
            <w:r w:rsidR="00E6342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4</w:t>
            </w:r>
          </w:p>
        </w:tc>
      </w:tr>
      <w:tr w:rsidR="00BA1160" w:rsidTr="00E63423">
        <w:trPr>
          <w:trHeight w:val="379"/>
        </w:trPr>
        <w:tc>
          <w:tcPr>
            <w:tcW w:w="0" w:type="auto"/>
            <w:vMerge/>
            <w:vAlign w:val="center"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  <w:vMerge/>
          </w:tcPr>
          <w:p w:rsidR="00BA1160" w:rsidRDefault="00BA1160" w:rsidP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495" w:rsidTr="00E63423">
        <w:trPr>
          <w:trHeight w:val="197"/>
        </w:trPr>
        <w:tc>
          <w:tcPr>
            <w:tcW w:w="0" w:type="auto"/>
            <w:vMerge w:val="restart"/>
          </w:tcPr>
          <w:p w:rsidR="00865495" w:rsidRDefault="00806FDF" w:rsidP="007D54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3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.5. </w:t>
            </w:r>
            <w:r w:rsidR="001E47BF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Атрибутивные базы данных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865495" w:rsidRDefault="00796B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</w:tr>
      <w:tr w:rsidR="00BA1160" w:rsidTr="00E63423"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002D" w:rsidRPr="0098002D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BA1160" w:rsidRPr="0098002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.5.1. 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Основные элементы базы данных ГИС</w:t>
            </w:r>
          </w:p>
          <w:p w:rsidR="0098002D" w:rsidRPr="0098002D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.5.2. Системы управления базами данных</w:t>
            </w:r>
          </w:p>
          <w:p w:rsidR="00BA1160" w:rsidRDefault="00806FDF" w:rsidP="007D5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.5.3. Классификация БД</w:t>
            </w:r>
            <w:r w:rsidR="00BA116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BA1160" w:rsidRDefault="00796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BA1160" w:rsidRPr="0098002D" w:rsidRDefault="00FF23C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</w:t>
            </w:r>
            <w:r w:rsidR="00E6342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BA1160" w:rsidRDefault="00BA1160" w:rsidP="00BA116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8002D">
              <w:rPr>
                <w:rFonts w:ascii="Times New Roman" w:hAnsi="Times New Roman"/>
              </w:rPr>
              <w:t xml:space="preserve"> </w:t>
            </w:r>
            <w:r w:rsidR="00E63423">
              <w:rPr>
                <w:rFonts w:ascii="Times New Roman" w:hAnsi="Times New Roman"/>
              </w:rPr>
              <w:t xml:space="preserve"> </w:t>
            </w:r>
            <w:r w:rsidR="00796B1B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98002D" w:rsidRPr="00BA1160" w:rsidRDefault="0098002D" w:rsidP="00BA116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</w:t>
            </w:r>
            <w:r w:rsidR="00E6342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</w:tr>
      <w:tr w:rsidR="00BA1160" w:rsidTr="00E63423">
        <w:trPr>
          <w:trHeight w:val="339"/>
        </w:trPr>
        <w:tc>
          <w:tcPr>
            <w:tcW w:w="0" w:type="auto"/>
            <w:vMerge/>
            <w:vAlign w:val="center"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A1160" w:rsidRDefault="00BA1160" w:rsidP="007D5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495" w:rsidTr="00E63423">
        <w:trPr>
          <w:trHeight w:val="261"/>
        </w:trPr>
        <w:tc>
          <w:tcPr>
            <w:tcW w:w="0" w:type="auto"/>
            <w:vMerge w:val="restart"/>
          </w:tcPr>
          <w:p w:rsidR="00865495" w:rsidRPr="001E47BF" w:rsidRDefault="00806FD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3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.6. </w:t>
            </w:r>
            <w:r w:rsidR="001E47BF" w:rsidRPr="001E47BF">
              <w:rPr>
                <w:rFonts w:ascii="Times New Roman" w:hAnsi="Times New Roman"/>
                <w:b/>
                <w:i/>
                <w:sz w:val="26"/>
                <w:szCs w:val="26"/>
              </w:rPr>
              <w:t>Анализ и запросы в ГИС</w:t>
            </w:r>
          </w:p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  <w:i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  <w:i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865495" w:rsidRDefault="00796B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12</w:t>
            </w:r>
          </w:p>
        </w:tc>
      </w:tr>
      <w:tr w:rsidR="00BA1160" w:rsidTr="00F0049F">
        <w:trPr>
          <w:trHeight w:val="418"/>
        </w:trPr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002D" w:rsidRPr="0098002D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BA1160" w:rsidRPr="0098002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.6.1. 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Аналитические функции ГИС</w:t>
            </w:r>
          </w:p>
          <w:p w:rsidR="0098002D" w:rsidRPr="0098002D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.6.2. Анализ объектов в ГИС: </w:t>
            </w:r>
          </w:p>
          <w:p w:rsidR="0098002D" w:rsidRPr="0098002D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.6.2.1. Анализ одного класса объектов</w:t>
            </w:r>
          </w:p>
          <w:p w:rsidR="0098002D" w:rsidRPr="0098002D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.6.2.2. Анализ объектных пар</w:t>
            </w:r>
          </w:p>
          <w:p w:rsidR="0098002D" w:rsidRPr="0098002D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.6.2.3. Анализ нескольких классов объектов</w:t>
            </w:r>
          </w:p>
          <w:p w:rsidR="0098002D" w:rsidRPr="0098002D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.6.2.4. Формирование новых объектов</w:t>
            </w:r>
          </w:p>
          <w:p w:rsidR="0098002D" w:rsidRPr="0098002D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.6.3. Типичные запросы</w:t>
            </w:r>
            <w:r w:rsidR="00FF23C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SQL-запросы</w:t>
            </w:r>
          </w:p>
          <w:p w:rsidR="00BA1160" w:rsidRPr="00FF23C0" w:rsidRDefault="00806FDF" w:rsidP="007D542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>.6.5. Оверлей. Пространственные запросы в ГИС</w:t>
            </w:r>
          </w:p>
        </w:tc>
        <w:tc>
          <w:tcPr>
            <w:tcW w:w="0" w:type="auto"/>
            <w:vMerge w:val="restart"/>
          </w:tcPr>
          <w:p w:rsidR="00BA1160" w:rsidRDefault="00796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BA1160" w:rsidRDefault="009800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634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796B1B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98002D" w:rsidRDefault="009800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8002D" w:rsidRDefault="009800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8002D" w:rsidRDefault="009800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8002D" w:rsidRDefault="009800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8002D" w:rsidRDefault="009800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</w:t>
            </w:r>
            <w:r w:rsidR="00E6342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796B1B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98002D" w:rsidRDefault="009800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</w:t>
            </w:r>
            <w:r w:rsidR="00E6342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796B1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2</w:t>
            </w:r>
          </w:p>
          <w:p w:rsidR="00E63423" w:rsidRDefault="00E63423" w:rsidP="00E6342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BA1160" w:rsidRPr="00E63423" w:rsidRDefault="00E63423" w:rsidP="00E6342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</w:t>
            </w:r>
            <w:r w:rsidR="00796B1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4</w:t>
            </w:r>
            <w:r w:rsidR="0098002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BA1160" w:rsidTr="00E63423">
        <w:trPr>
          <w:trHeight w:val="422"/>
        </w:trPr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  <w:p w:rsidR="00BA1160" w:rsidRDefault="00BA1160" w:rsidP="007D5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60" w:rsidTr="00E63423">
        <w:trPr>
          <w:trHeight w:val="362"/>
        </w:trPr>
        <w:tc>
          <w:tcPr>
            <w:tcW w:w="0" w:type="auto"/>
            <w:vMerge w:val="restart"/>
          </w:tcPr>
          <w:p w:rsidR="00BA1160" w:rsidRPr="001E47BF" w:rsidRDefault="00806FDF" w:rsidP="00D0653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3</w:t>
            </w:r>
            <w:r w:rsidR="00BA116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.7.</w:t>
            </w:r>
            <w:r w:rsidR="00BA1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160" w:rsidRPr="00D0653E">
              <w:rPr>
                <w:rFonts w:ascii="Times New Roman" w:hAnsi="Times New Roman"/>
                <w:b/>
                <w:i/>
                <w:sz w:val="26"/>
                <w:szCs w:val="26"/>
              </w:rPr>
              <w:t>Тематическое картографирование</w:t>
            </w:r>
            <w:r w:rsidR="00BA1160" w:rsidRPr="00D0653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BA11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286243" w:rsidRDefault="00796B1B" w:rsidP="00286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14</w:t>
            </w:r>
          </w:p>
        </w:tc>
      </w:tr>
      <w:tr w:rsidR="001A3039" w:rsidTr="00F0049F">
        <w:trPr>
          <w:trHeight w:val="1573"/>
        </w:trPr>
        <w:tc>
          <w:tcPr>
            <w:tcW w:w="0" w:type="auto"/>
            <w:vMerge/>
          </w:tcPr>
          <w:p w:rsidR="001A3039" w:rsidRDefault="001A3039" w:rsidP="00D06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8980" w:type="dxa"/>
          </w:tcPr>
          <w:p w:rsidR="001A3039" w:rsidRDefault="00806FDF" w:rsidP="00796B1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1A3039" w:rsidRPr="0028624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.7.1. </w:t>
            </w:r>
            <w:r w:rsidR="001A3039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Введение в тематическое картографирование</w:t>
            </w:r>
          </w:p>
          <w:p w:rsidR="001A3039" w:rsidRDefault="00806FDF" w:rsidP="00796B1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1A3039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.7.2. Качественный мето</w:t>
            </w:r>
            <w:r w:rsidR="001A303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д. </w:t>
            </w:r>
            <w:r w:rsidR="001A3039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Количественный метод</w:t>
            </w:r>
          </w:p>
          <w:p w:rsidR="001A3039" w:rsidRDefault="00806FDF" w:rsidP="00796B1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1A3039">
              <w:rPr>
                <w:rFonts w:ascii="Times New Roman" w:hAnsi="Times New Roman"/>
                <w:b/>
                <w:i/>
                <w:sz w:val="26"/>
                <w:szCs w:val="26"/>
              </w:rPr>
              <w:t>.7.3</w:t>
            </w:r>
            <w:r w:rsidR="001A3039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. Картодиаграммы</w:t>
            </w:r>
          </w:p>
          <w:p w:rsidR="001A3039" w:rsidRDefault="00806FDF" w:rsidP="00796B1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1A3039">
              <w:rPr>
                <w:rFonts w:ascii="Times New Roman" w:hAnsi="Times New Roman"/>
                <w:b/>
                <w:i/>
                <w:sz w:val="26"/>
                <w:szCs w:val="26"/>
              </w:rPr>
              <w:t>.7.4</w:t>
            </w:r>
            <w:r w:rsidR="001A3039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. Картографическая легенда</w:t>
            </w:r>
          </w:p>
          <w:p w:rsidR="001A3039" w:rsidRDefault="00806FDF" w:rsidP="00796B1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1A3039">
              <w:rPr>
                <w:rFonts w:ascii="Times New Roman" w:hAnsi="Times New Roman"/>
                <w:b/>
                <w:i/>
                <w:sz w:val="26"/>
                <w:szCs w:val="26"/>
              </w:rPr>
              <w:t>.7.5</w:t>
            </w:r>
            <w:r w:rsidR="001A3039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. Библиотеки условных знаков и классификаторы</w:t>
            </w:r>
          </w:p>
        </w:tc>
        <w:tc>
          <w:tcPr>
            <w:tcW w:w="1166" w:type="dxa"/>
          </w:tcPr>
          <w:p w:rsidR="001A3039" w:rsidRPr="00286243" w:rsidRDefault="001A3039" w:rsidP="001A3039">
            <w:pPr>
              <w:spacing w:after="0" w:line="240" w:lineRule="auto"/>
              <w:ind w:left="45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1A3039" w:rsidRPr="00286243" w:rsidRDefault="001A3039" w:rsidP="001A3039">
            <w:pPr>
              <w:spacing w:after="0" w:line="240" w:lineRule="auto"/>
              <w:ind w:left="47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                                      </w:t>
            </w:r>
          </w:p>
          <w:p w:rsidR="001A3039" w:rsidRPr="00286243" w:rsidRDefault="001A3039" w:rsidP="001A3039">
            <w:pPr>
              <w:spacing w:after="0" w:line="240" w:lineRule="auto"/>
              <w:ind w:left="49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1A3039" w:rsidRPr="00286243" w:rsidRDefault="001A3039" w:rsidP="001A3039">
            <w:pPr>
              <w:spacing w:after="0" w:line="240" w:lineRule="auto"/>
              <w:ind w:left="46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1A3039" w:rsidRDefault="001A3039" w:rsidP="001A3039">
            <w:pPr>
              <w:ind w:left="46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</w:tr>
      <w:tr w:rsidR="00BA1160" w:rsidTr="00E63423">
        <w:trPr>
          <w:trHeight w:val="473"/>
        </w:trPr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</w:tcPr>
          <w:p w:rsidR="00BA1160" w:rsidRPr="00BA1160" w:rsidRDefault="00796B1B" w:rsidP="00E6342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6</w:t>
            </w:r>
          </w:p>
        </w:tc>
      </w:tr>
      <w:tr w:rsidR="00742EA0" w:rsidTr="00E63423">
        <w:trPr>
          <w:trHeight w:val="540"/>
        </w:trPr>
        <w:tc>
          <w:tcPr>
            <w:tcW w:w="0" w:type="auto"/>
            <w:gridSpan w:val="2"/>
          </w:tcPr>
          <w:p w:rsidR="00742EA0" w:rsidRDefault="00742EA0" w:rsidP="00742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294921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Самостоятельная работа при изучении раздела: </w:t>
            </w:r>
          </w:p>
          <w:p w:rsidR="00CB28E3" w:rsidRPr="00CB28E3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Изучение дисциплины по литературным источникам: учебные пособия, публикации в периодических изданиях. </w:t>
            </w:r>
          </w:p>
          <w:p w:rsidR="00742EA0" w:rsidRPr="00CB28E3" w:rsidRDefault="00CB28E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Работа с информационными ресурсами сети интернет. </w:t>
            </w:r>
            <w:r w:rsidRPr="00CB28E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Задачи, решаемые ГИС.</w:t>
            </w:r>
          </w:p>
        </w:tc>
        <w:tc>
          <w:tcPr>
            <w:tcW w:w="0" w:type="auto"/>
          </w:tcPr>
          <w:p w:rsidR="00742EA0" w:rsidRPr="00BA1160" w:rsidRDefault="00BA1160" w:rsidP="00BA116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24</w:t>
            </w:r>
          </w:p>
        </w:tc>
      </w:tr>
      <w:tr w:rsidR="00742EA0" w:rsidTr="00E63423">
        <w:trPr>
          <w:trHeight w:val="540"/>
        </w:trPr>
        <w:tc>
          <w:tcPr>
            <w:tcW w:w="0" w:type="auto"/>
            <w:gridSpan w:val="2"/>
          </w:tcPr>
          <w:p w:rsidR="00742EA0" w:rsidRPr="009D7386" w:rsidRDefault="00742EA0" w:rsidP="00742EA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Итого 5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742EA0" w:rsidRDefault="00742EA0" w:rsidP="00742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ксимальная учебная нагрузка – 72 часа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учебная нагрузка – 48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ов, самостоятельная работа – 24 часа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742EA0" w:rsidRDefault="00742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985" w:rsidTr="00E63423">
        <w:trPr>
          <w:trHeight w:val="540"/>
        </w:trPr>
        <w:tc>
          <w:tcPr>
            <w:tcW w:w="0" w:type="auto"/>
          </w:tcPr>
          <w:p w:rsidR="002B0985" w:rsidRDefault="002B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B0985" w:rsidRDefault="002B0985" w:rsidP="002B0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 семестр</w:t>
            </w:r>
          </w:p>
        </w:tc>
        <w:tc>
          <w:tcPr>
            <w:tcW w:w="0" w:type="auto"/>
          </w:tcPr>
          <w:p w:rsidR="002B0985" w:rsidRPr="00BB6D74" w:rsidRDefault="00FF2B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30</w:t>
            </w:r>
          </w:p>
        </w:tc>
      </w:tr>
      <w:tr w:rsidR="00D0653E" w:rsidTr="00E63423">
        <w:trPr>
          <w:trHeight w:val="282"/>
        </w:trPr>
        <w:tc>
          <w:tcPr>
            <w:tcW w:w="0" w:type="auto"/>
            <w:vMerge w:val="restart"/>
          </w:tcPr>
          <w:p w:rsidR="00D0653E" w:rsidRPr="00D0653E" w:rsidRDefault="00806FDF" w:rsidP="00D0653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3</w:t>
            </w:r>
            <w:r w:rsidR="00D0653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.8 .</w:t>
            </w:r>
            <w:r w:rsidR="00D06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53E" w:rsidRPr="00D0653E">
              <w:rPr>
                <w:rFonts w:ascii="Times New Roman" w:hAnsi="Times New Roman"/>
                <w:b/>
                <w:i/>
                <w:sz w:val="26"/>
                <w:szCs w:val="26"/>
              </w:rPr>
              <w:t>Вывод данных</w:t>
            </w:r>
          </w:p>
          <w:p w:rsidR="00D0653E" w:rsidRDefault="00D06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0653E" w:rsidRDefault="00D06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D0653E" w:rsidRPr="007C1AC5" w:rsidRDefault="009F33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</w:tr>
      <w:tr w:rsidR="00624450" w:rsidTr="00E63423">
        <w:trPr>
          <w:trHeight w:val="480"/>
        </w:trPr>
        <w:tc>
          <w:tcPr>
            <w:tcW w:w="0" w:type="auto"/>
            <w:vMerge/>
          </w:tcPr>
          <w:p w:rsidR="00624450" w:rsidRDefault="00624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24450" w:rsidRPr="00286243" w:rsidRDefault="00806FD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624450" w:rsidRPr="0028624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.8.1. </w:t>
            </w:r>
            <w:r w:rsidR="00624450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Формы и устройства вывода данных</w:t>
            </w:r>
          </w:p>
          <w:p w:rsidR="00624450" w:rsidRPr="00286243" w:rsidRDefault="00806FD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.8.2. Компоновка графического вывода:</w:t>
            </w:r>
          </w:p>
          <w:p w:rsidR="00624450" w:rsidRPr="00286243" w:rsidRDefault="00806FD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.8.2.1. Типы выводимых данных</w:t>
            </w:r>
          </w:p>
          <w:p w:rsidR="00624450" w:rsidRPr="00286243" w:rsidRDefault="00806FD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624450" w:rsidRPr="0028624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.8.2.2. </w:t>
            </w:r>
            <w:r w:rsidR="00624450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Картографическая основа</w:t>
            </w:r>
          </w:p>
          <w:p w:rsidR="00624450" w:rsidRPr="00286243" w:rsidRDefault="00806FD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.8.2.3. Общая графическая компоновка</w:t>
            </w:r>
          </w:p>
          <w:p w:rsidR="00624450" w:rsidRPr="00286243" w:rsidRDefault="00806FD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.8.2.4. Вывод карт на экране</w:t>
            </w:r>
          </w:p>
          <w:p w:rsidR="00624450" w:rsidRDefault="00806F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286243">
              <w:rPr>
                <w:rFonts w:ascii="Times New Roman" w:hAnsi="Times New Roman"/>
                <w:b/>
                <w:i/>
                <w:sz w:val="26"/>
                <w:szCs w:val="26"/>
              </w:rPr>
              <w:t>.8.2.5. Размещение надписей</w:t>
            </w:r>
          </w:p>
        </w:tc>
        <w:tc>
          <w:tcPr>
            <w:tcW w:w="0" w:type="auto"/>
            <w:vMerge w:val="restart"/>
          </w:tcPr>
          <w:p w:rsidR="00624450" w:rsidRDefault="009F33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7C1AC5" w:rsidRDefault="009F33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C1AC5" w:rsidRPr="007C1AC5" w:rsidRDefault="00D70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</w:tr>
      <w:tr w:rsidR="00624450" w:rsidTr="00E63423">
        <w:trPr>
          <w:trHeight w:val="480"/>
        </w:trPr>
        <w:tc>
          <w:tcPr>
            <w:tcW w:w="0" w:type="auto"/>
          </w:tcPr>
          <w:p w:rsidR="00624450" w:rsidRDefault="00624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24450" w:rsidRDefault="006244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  <w:vMerge/>
          </w:tcPr>
          <w:p w:rsidR="00624450" w:rsidRDefault="006244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3E" w:rsidTr="00E63423">
        <w:trPr>
          <w:trHeight w:val="332"/>
        </w:trPr>
        <w:tc>
          <w:tcPr>
            <w:tcW w:w="0" w:type="auto"/>
            <w:vMerge w:val="restart"/>
          </w:tcPr>
          <w:p w:rsidR="00D0653E" w:rsidRPr="00D0653E" w:rsidRDefault="00806FDF" w:rsidP="00D0653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3</w:t>
            </w:r>
            <w:r w:rsidR="00D0653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.9 .</w:t>
            </w:r>
            <w:r w:rsidR="00D06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53E" w:rsidRPr="00D065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Поверхности в ГИС. Цифровая модель рельефа (ЦМР) </w:t>
            </w:r>
          </w:p>
          <w:p w:rsidR="00D0653E" w:rsidRDefault="00D06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0653E" w:rsidRDefault="00D06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D0653E" w:rsidRPr="007C1AC5" w:rsidRDefault="009F33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</w:tc>
      </w:tr>
      <w:tr w:rsidR="00624450" w:rsidTr="00E63423">
        <w:trPr>
          <w:trHeight w:val="332"/>
        </w:trPr>
        <w:tc>
          <w:tcPr>
            <w:tcW w:w="0" w:type="auto"/>
            <w:vMerge/>
          </w:tcPr>
          <w:p w:rsidR="00624450" w:rsidRDefault="00624450" w:rsidP="00D06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624450" w:rsidRPr="00624450" w:rsidRDefault="00806FD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624450" w:rsidRPr="0062445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.9.1. </w:t>
            </w:r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Виды цифровых моделей рельефа</w:t>
            </w:r>
          </w:p>
          <w:p w:rsidR="00624450" w:rsidRPr="00624450" w:rsidRDefault="00806FD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.9.2. Способы создания поверхностей в ГИС</w:t>
            </w:r>
          </w:p>
          <w:p w:rsidR="00624450" w:rsidRDefault="00806F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.9.3. Использование поверхностей при решении практических задач</w:t>
            </w:r>
          </w:p>
        </w:tc>
        <w:tc>
          <w:tcPr>
            <w:tcW w:w="0" w:type="auto"/>
            <w:vMerge w:val="restart"/>
          </w:tcPr>
          <w:p w:rsidR="00624450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7C1AC5" w:rsidRPr="007C1AC5" w:rsidRDefault="009F33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</w:tr>
      <w:tr w:rsidR="00624450" w:rsidTr="00E63423">
        <w:trPr>
          <w:trHeight w:val="430"/>
        </w:trPr>
        <w:tc>
          <w:tcPr>
            <w:tcW w:w="0" w:type="auto"/>
          </w:tcPr>
          <w:p w:rsidR="00624450" w:rsidRDefault="00624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24450" w:rsidRDefault="006244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  <w:vMerge/>
          </w:tcPr>
          <w:p w:rsidR="00624450" w:rsidRDefault="006244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3E" w:rsidTr="00E63423">
        <w:trPr>
          <w:trHeight w:val="292"/>
        </w:trPr>
        <w:tc>
          <w:tcPr>
            <w:tcW w:w="0" w:type="auto"/>
            <w:vMerge w:val="restart"/>
          </w:tcPr>
          <w:p w:rsidR="00D0653E" w:rsidRPr="00D0653E" w:rsidRDefault="00806FDF" w:rsidP="00D0653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3</w:t>
            </w:r>
            <w:r w:rsidR="00D0653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.10 </w:t>
            </w:r>
            <w:r w:rsidR="00D0653E" w:rsidRPr="00D0653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="00D0653E" w:rsidRPr="00D065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Автоматизация в ГИС</w:t>
            </w:r>
          </w:p>
          <w:p w:rsidR="00D0653E" w:rsidRDefault="00D06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0653E" w:rsidRDefault="00D065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D0653E" w:rsidRP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D70183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</w:tr>
      <w:tr w:rsidR="00624450" w:rsidTr="00E63423">
        <w:trPr>
          <w:trHeight w:val="470"/>
        </w:trPr>
        <w:tc>
          <w:tcPr>
            <w:tcW w:w="0" w:type="auto"/>
            <w:vMerge/>
          </w:tcPr>
          <w:p w:rsidR="00624450" w:rsidRDefault="00624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24450" w:rsidRPr="00624450" w:rsidRDefault="004C52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624450" w:rsidRPr="0062445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.10.1. </w:t>
            </w:r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Макросы</w:t>
            </w:r>
          </w:p>
          <w:p w:rsidR="00624450" w:rsidRPr="00624450" w:rsidRDefault="004C52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.10.2. Программные приложения</w:t>
            </w:r>
          </w:p>
          <w:p w:rsidR="00624450" w:rsidRPr="00624450" w:rsidRDefault="004C52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.10.3. Основные элементы программного приложения (</w:t>
            </w:r>
            <w:proofErr w:type="spellStart"/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Application</w:t>
            </w:r>
            <w:proofErr w:type="spellEnd"/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624450" w:rsidRPr="00624450" w:rsidRDefault="004C52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.10.4. Структура программного приложения</w:t>
            </w:r>
          </w:p>
          <w:p w:rsidR="00624450" w:rsidRPr="00624450" w:rsidRDefault="004C52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.10.5. Работа с графическими объектами и картой</w:t>
            </w:r>
          </w:p>
          <w:p w:rsidR="00D70183" w:rsidRDefault="004C52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624450" w:rsidRPr="00624450">
              <w:rPr>
                <w:rFonts w:ascii="Times New Roman" w:hAnsi="Times New Roman"/>
                <w:b/>
                <w:i/>
                <w:sz w:val="26"/>
                <w:szCs w:val="26"/>
              </w:rPr>
              <w:t>.10.6. Интерфейс пользователя</w:t>
            </w:r>
            <w:r w:rsidR="007C1A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</w:p>
          <w:p w:rsidR="00624450" w:rsidRPr="007C1AC5" w:rsidRDefault="004C526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D7018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.10.7. </w:t>
            </w:r>
            <w:proofErr w:type="spellStart"/>
            <w:r w:rsidR="007C1AC5">
              <w:rPr>
                <w:rFonts w:ascii="Times New Roman" w:hAnsi="Times New Roman"/>
                <w:b/>
                <w:i/>
                <w:sz w:val="26"/>
                <w:szCs w:val="26"/>
              </w:rPr>
              <w:t>Програмные</w:t>
            </w:r>
            <w:proofErr w:type="spellEnd"/>
            <w:r w:rsidR="007C1A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компоненты</w:t>
            </w:r>
          </w:p>
        </w:tc>
        <w:tc>
          <w:tcPr>
            <w:tcW w:w="0" w:type="auto"/>
            <w:vMerge w:val="restart"/>
          </w:tcPr>
          <w:p w:rsidR="00624450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7C1AC5" w:rsidRDefault="00D70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  <w:p w:rsidR="007C1AC5" w:rsidRDefault="007C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D70183" w:rsidRDefault="00D70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  <w:p w:rsidR="007C1AC5" w:rsidRPr="007C1AC5" w:rsidRDefault="009F33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</w:tr>
      <w:tr w:rsidR="00624450" w:rsidTr="00E63423">
        <w:trPr>
          <w:trHeight w:val="470"/>
        </w:trPr>
        <w:tc>
          <w:tcPr>
            <w:tcW w:w="0" w:type="auto"/>
          </w:tcPr>
          <w:p w:rsidR="00624450" w:rsidRDefault="00624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24450" w:rsidRDefault="006244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  <w:vMerge/>
          </w:tcPr>
          <w:p w:rsidR="00624450" w:rsidRDefault="006244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D74" w:rsidTr="00E63423">
        <w:trPr>
          <w:trHeight w:val="487"/>
        </w:trPr>
        <w:tc>
          <w:tcPr>
            <w:tcW w:w="0" w:type="auto"/>
            <w:gridSpan w:val="2"/>
          </w:tcPr>
          <w:p w:rsidR="00BB6D74" w:rsidRDefault="00BB6D7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Самостоятельная работа при изучении раздела:</w:t>
            </w:r>
          </w:p>
          <w:p w:rsidR="00CB28E3" w:rsidRPr="00CB28E3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Общие принципы  </w:t>
            </w:r>
            <w:r w:rsidRPr="00CB28E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ARCVIEW</w:t>
            </w:r>
            <w:r w:rsidRPr="00CB28E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и </w:t>
            </w:r>
            <w:r w:rsidRPr="00CB28E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MAPINFO</w:t>
            </w:r>
            <w:r w:rsidRPr="00CB28E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. </w:t>
            </w:r>
            <w:r w:rsidRPr="00CB28E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Arc View GIS. </w:t>
            </w:r>
            <w:proofErr w:type="spellStart"/>
            <w:r w:rsidRPr="00CB28E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Mapinfo</w:t>
            </w:r>
            <w:proofErr w:type="spellEnd"/>
            <w:r w:rsidRPr="00CB28E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 Professional.</w:t>
            </w:r>
          </w:p>
          <w:p w:rsidR="00CB28E3" w:rsidRPr="00CB28E3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Изучение дисциплины по литературным источникам: учебные пособия, публикации в периодических изданиях.</w:t>
            </w:r>
          </w:p>
          <w:p w:rsidR="00CB28E3" w:rsidRPr="00CB28E3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Работа с информационными ресурсами сети интернет. </w:t>
            </w:r>
          </w:p>
          <w:p w:rsidR="00CB28E3" w:rsidRDefault="00CB28E3" w:rsidP="00CB28E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CB28E3">
              <w:rPr>
                <w:rFonts w:ascii="Times New Roman" w:hAnsi="Times New Roman"/>
                <w:b/>
                <w:i/>
                <w:sz w:val="26"/>
                <w:szCs w:val="26"/>
              </w:rPr>
              <w:t>Поиск картографической информации в сети Интернет.</w:t>
            </w:r>
          </w:p>
        </w:tc>
        <w:tc>
          <w:tcPr>
            <w:tcW w:w="0" w:type="auto"/>
          </w:tcPr>
          <w:p w:rsidR="00BB6D74" w:rsidRPr="007E79AA" w:rsidRDefault="007E79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15</w:t>
            </w:r>
          </w:p>
        </w:tc>
      </w:tr>
      <w:tr w:rsidR="00865495" w:rsidTr="00E63423">
        <w:trPr>
          <w:trHeight w:val="227"/>
        </w:trPr>
        <w:tc>
          <w:tcPr>
            <w:tcW w:w="0" w:type="auto"/>
            <w:gridSpan w:val="2"/>
          </w:tcPr>
          <w:p w:rsidR="00BB6D74" w:rsidRPr="009D7386" w:rsidRDefault="00BB6D74" w:rsidP="00BB6D7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Итого 6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865495" w:rsidRPr="006733FD" w:rsidRDefault="00BB6D74" w:rsidP="007E79AA">
            <w:pPr>
              <w:spacing w:after="0" w:line="240" w:lineRule="auto"/>
              <w:rPr>
                <w:rFonts w:ascii="Times New Roman" w:hAnsi="Times New Roman"/>
              </w:rPr>
            </w:pPr>
            <w:r w:rsidRPr="00BB6D74">
              <w:rPr>
                <w:rFonts w:ascii="Times New Roman" w:hAnsi="Times New Roman"/>
                <w:b/>
                <w:i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ксимальная учебная нагрузка – 45 часов</w:t>
            </w:r>
            <w:r w:rsidRPr="00BB6D7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учебная нагрузка – 30</w:t>
            </w:r>
            <w:r w:rsidRPr="00BB6D7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ов, самостоятельная работа – 15 часов</w:t>
            </w:r>
            <w:r w:rsidRPr="00BB6D74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="00865495" w:rsidRPr="00BB6D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865495" w:rsidRDefault="00BB6D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D32411" w:rsidTr="00E63423">
        <w:trPr>
          <w:trHeight w:val="227"/>
        </w:trPr>
        <w:tc>
          <w:tcPr>
            <w:tcW w:w="0" w:type="auto"/>
            <w:gridSpan w:val="2"/>
          </w:tcPr>
          <w:p w:rsidR="00D32411" w:rsidRDefault="00D32411" w:rsidP="00BB6D7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Всего по МДК 03.02</w:t>
            </w:r>
            <w:r w:rsidRPr="002D6720">
              <w:rPr>
                <w:rFonts w:ascii="Times New Roman" w:hAnsi="Times New Roman"/>
                <w:b/>
                <w:i/>
                <w:sz w:val="26"/>
                <w:szCs w:val="26"/>
              </w:rPr>
              <w:t>(часов):</w:t>
            </w:r>
          </w:p>
        </w:tc>
        <w:tc>
          <w:tcPr>
            <w:tcW w:w="0" w:type="auto"/>
          </w:tcPr>
          <w:p w:rsidR="00D32411" w:rsidRDefault="00D3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180</w:t>
            </w:r>
          </w:p>
        </w:tc>
      </w:tr>
      <w:tr w:rsidR="00865495" w:rsidTr="00E63423">
        <w:trPr>
          <w:trHeight w:val="270"/>
        </w:trPr>
        <w:tc>
          <w:tcPr>
            <w:tcW w:w="0" w:type="auto"/>
            <w:gridSpan w:val="2"/>
          </w:tcPr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4080C">
              <w:rPr>
                <w:b/>
                <w:bCs/>
                <w:i/>
                <w:sz w:val="26"/>
                <w:szCs w:val="26"/>
              </w:rPr>
              <w:t xml:space="preserve">Учебная практика. Виды работ: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Изучение правил техники безопасности труда при выполнении работ по картографо-геодезическому обеспечению территорий, создании графических материалов.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Выполнение картографо-геодезических работ: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>-установка геодезических приборов в рабочее положение-центрирование инструмента, нивелирование инструме</w:t>
            </w:r>
            <w:r w:rsidRPr="0074080C">
              <w:rPr>
                <w:b/>
                <w:i/>
                <w:sz w:val="26"/>
                <w:szCs w:val="26"/>
              </w:rPr>
              <w:t>н</w:t>
            </w:r>
            <w:r w:rsidRPr="0074080C">
              <w:rPr>
                <w:b/>
                <w:i/>
                <w:sz w:val="26"/>
                <w:szCs w:val="26"/>
              </w:rPr>
              <w:t xml:space="preserve">та, установка трубы для визирования;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- поверки и юстировки приборов;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-произведение линейных и угловых измерений, измерений превышения местности;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- изображение ситуации и рельефа местности на топографических и тематических картах и планах; </w:t>
            </w:r>
          </w:p>
          <w:p w:rsidR="00865495" w:rsidRDefault="00FF2BFE" w:rsidP="00FF2BFE">
            <w:pPr>
              <w:tabs>
                <w:tab w:val="left" w:pos="1275"/>
              </w:tabs>
              <w:spacing w:after="0" w:line="240" w:lineRule="auto"/>
              <w:ind w:right="100"/>
              <w:jc w:val="both"/>
              <w:rPr>
                <w:rFonts w:ascii="Times New Roman" w:eastAsia="Arial Unicode MS" w:hAnsi="Times New Roman"/>
                <w:b/>
              </w:rPr>
            </w:pPr>
            <w:r w:rsidRPr="0074080C">
              <w:rPr>
                <w:rFonts w:ascii="Times New Roman" w:hAnsi="Times New Roman"/>
                <w:b/>
                <w:i/>
                <w:sz w:val="26"/>
                <w:szCs w:val="26"/>
              </w:rPr>
              <w:t>- чтение топографических и тематических карт и планов в соответствии с условными знаками и условными обозначениям</w:t>
            </w:r>
          </w:p>
        </w:tc>
        <w:tc>
          <w:tcPr>
            <w:tcW w:w="0" w:type="auto"/>
          </w:tcPr>
          <w:p w:rsidR="00865495" w:rsidRDefault="00865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36</w:t>
            </w:r>
          </w:p>
        </w:tc>
      </w:tr>
      <w:tr w:rsidR="00865495" w:rsidTr="00E63423">
        <w:trPr>
          <w:trHeight w:val="274"/>
        </w:trPr>
        <w:tc>
          <w:tcPr>
            <w:tcW w:w="0" w:type="auto"/>
            <w:gridSpan w:val="2"/>
          </w:tcPr>
          <w:p w:rsidR="00FF2BFE" w:rsidRPr="0074080C" w:rsidRDefault="00FF2BFE" w:rsidP="00FF2BFE">
            <w:pPr>
              <w:pStyle w:val="Default"/>
              <w:rPr>
                <w:b/>
                <w:bCs/>
                <w:i/>
                <w:sz w:val="26"/>
                <w:szCs w:val="26"/>
              </w:rPr>
            </w:pPr>
            <w:r w:rsidRPr="0074080C">
              <w:rPr>
                <w:b/>
                <w:bCs/>
                <w:i/>
                <w:sz w:val="26"/>
                <w:szCs w:val="26"/>
              </w:rPr>
              <w:t xml:space="preserve">Производственная практика. Виды работ: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 Изучение правил техники безопасности труда при выполнении работ по картографо-геодезическому обеспечению территорий, создании графических материалов.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Выполнение картографо-геодезических работ: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>-установка геодезических приборов в рабочее положение-центрирование инструмента, нивелирование инструме</w:t>
            </w:r>
            <w:r w:rsidRPr="0074080C">
              <w:rPr>
                <w:b/>
                <w:i/>
                <w:sz w:val="26"/>
                <w:szCs w:val="26"/>
              </w:rPr>
              <w:t>н</w:t>
            </w:r>
            <w:r w:rsidRPr="0074080C">
              <w:rPr>
                <w:b/>
                <w:i/>
                <w:sz w:val="26"/>
                <w:szCs w:val="26"/>
              </w:rPr>
              <w:t xml:space="preserve">та, установка трубы для визирования;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- поверки и юстировки приборов;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-произведение линейных и угловых измерений, измерений превышения местности; </w:t>
            </w:r>
          </w:p>
          <w:p w:rsidR="00FF2BFE" w:rsidRPr="0074080C" w:rsidRDefault="00FF2BFE" w:rsidP="00FF2BF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4080C">
              <w:rPr>
                <w:b/>
                <w:i/>
                <w:sz w:val="26"/>
                <w:szCs w:val="26"/>
              </w:rPr>
              <w:t xml:space="preserve">- изображение ситуации и рельефа местности на топографических и тематических картах и планах; </w:t>
            </w:r>
          </w:p>
          <w:p w:rsidR="00865495" w:rsidRDefault="00FF2BFE" w:rsidP="00FF2BFE">
            <w:pPr>
              <w:tabs>
                <w:tab w:val="left" w:pos="1275"/>
              </w:tabs>
              <w:spacing w:after="0" w:line="240" w:lineRule="auto"/>
              <w:ind w:right="100"/>
              <w:jc w:val="both"/>
              <w:rPr>
                <w:rFonts w:ascii="Times New Roman" w:eastAsia="Arial Unicode MS" w:hAnsi="Times New Roman"/>
                <w:b/>
              </w:rPr>
            </w:pPr>
            <w:r w:rsidRPr="0074080C">
              <w:rPr>
                <w:rFonts w:ascii="Times New Roman" w:hAnsi="Times New Roman"/>
                <w:b/>
                <w:i/>
                <w:sz w:val="26"/>
                <w:szCs w:val="26"/>
              </w:rPr>
              <w:t>- чтение топографических и тематических карт и планов в соответствии с условными знаками и условными обозначениями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865495" w:rsidRDefault="00865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36</w:t>
            </w:r>
          </w:p>
        </w:tc>
      </w:tr>
      <w:tr w:rsidR="00865495" w:rsidTr="00E63423">
        <w:trPr>
          <w:trHeight w:val="277"/>
        </w:trPr>
        <w:tc>
          <w:tcPr>
            <w:tcW w:w="0" w:type="auto"/>
            <w:gridSpan w:val="2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В С Е  Г О</w:t>
            </w:r>
            <w:r w:rsidR="00D3241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по ПМ3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</w:tc>
        <w:tc>
          <w:tcPr>
            <w:tcW w:w="0" w:type="auto"/>
          </w:tcPr>
          <w:p w:rsidR="00865495" w:rsidRDefault="00865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7" w:name="_Toc283886693"/>
            <w:bookmarkStart w:id="8" w:name="_Toc283884243"/>
            <w:bookmarkEnd w:id="7"/>
            <w:bookmarkEnd w:id="8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453</w:t>
            </w:r>
          </w:p>
        </w:tc>
      </w:tr>
    </w:tbl>
    <w:p w:rsidR="001E0C4B" w:rsidRDefault="001E0C4B">
      <w:pPr>
        <w:sectPr w:rsidR="001E0C4B">
          <w:footerReference w:type="default" r:id="rId11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1E0C4B" w:rsidRDefault="006A05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1E0C4B" w:rsidRDefault="001E0C4B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E0C4B" w:rsidRDefault="006A0589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 w:rsidR="00E57D31">
        <w:rPr>
          <w:rFonts w:ascii="Times New Roman" w:hAnsi="Times New Roman"/>
          <w:bCs/>
          <w:i/>
          <w:sz w:val="24"/>
          <w:szCs w:val="24"/>
        </w:rPr>
        <w:t xml:space="preserve"> 2-01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столы ученические – 24 шт.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стулья – 48 шт.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стол учительский – 1 шт.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доска – 1 шт.</w:t>
      </w:r>
    </w:p>
    <w:p w:rsidR="001E0C4B" w:rsidRDefault="006A058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компьютеры – 10 шт.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видеопроектор – 1шт.</w:t>
      </w:r>
    </w:p>
    <w:p w:rsidR="008B26D7" w:rsidRPr="008B26D7" w:rsidRDefault="008B26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8"/>
        </w:rPr>
        <w:t xml:space="preserve">- </w:t>
      </w:r>
      <w:r w:rsidRPr="008B26D7">
        <w:rPr>
          <w:rFonts w:ascii="Times New Roman" w:hAnsi="Times New Roman"/>
          <w:sz w:val="24"/>
          <w:szCs w:val="24"/>
        </w:rPr>
        <w:t xml:space="preserve">ГИС настольного уровня: </w:t>
      </w:r>
      <w:proofErr w:type="spellStart"/>
      <w:proofErr w:type="gramStart"/>
      <w:r w:rsidRPr="008B26D7">
        <w:rPr>
          <w:rFonts w:ascii="Times New Roman" w:hAnsi="Times New Roman"/>
          <w:sz w:val="24"/>
          <w:szCs w:val="24"/>
        </w:rPr>
        <w:t>MapInfo</w:t>
      </w:r>
      <w:proofErr w:type="spellEnd"/>
      <w:r w:rsidRPr="008B26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6D7">
        <w:rPr>
          <w:rFonts w:ascii="Times New Roman" w:hAnsi="Times New Roman"/>
          <w:sz w:val="24"/>
          <w:szCs w:val="24"/>
        </w:rPr>
        <w:t>ГеоКонструктор</w:t>
      </w:r>
      <w:proofErr w:type="spellEnd"/>
      <w:r w:rsidRPr="008B26D7">
        <w:rPr>
          <w:rFonts w:ascii="Times New Roman" w:hAnsi="Times New Roman"/>
          <w:sz w:val="24"/>
          <w:szCs w:val="24"/>
        </w:rPr>
        <w:t>, ПК, видеопроектор, современные геодезическ</w:t>
      </w:r>
      <w:r>
        <w:rPr>
          <w:rFonts w:ascii="Times New Roman" w:hAnsi="Times New Roman"/>
          <w:sz w:val="24"/>
          <w:szCs w:val="24"/>
        </w:rPr>
        <w:t xml:space="preserve">ие приборы (теодолит, нивелир), </w:t>
      </w:r>
      <w:r w:rsidRPr="008B26D7">
        <w:rPr>
          <w:rFonts w:ascii="Times New Roman" w:hAnsi="Times New Roman"/>
          <w:sz w:val="24"/>
          <w:szCs w:val="24"/>
        </w:rPr>
        <w:t>приборы для ориентирования, уровни, чертежные инструменты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0C4B" w:rsidRDefault="006A058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Методическими материалами: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  <w:vertAlign w:val="subscript"/>
        </w:rPr>
      </w:pPr>
      <w:r>
        <w:rPr>
          <w:rFonts w:ascii="Times New Roman" w:eastAsiaTheme="minorEastAsia" w:hAnsi="Times New Roman"/>
          <w:sz w:val="24"/>
          <w:szCs w:val="28"/>
        </w:rPr>
        <w:t>-</w:t>
      </w:r>
      <w:r w:rsidR="00E57D31">
        <w:rPr>
          <w:rFonts w:ascii="Times New Roman" w:eastAsiaTheme="minorEastAsia" w:hAnsi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sz w:val="24"/>
          <w:szCs w:val="28"/>
        </w:rPr>
        <w:t xml:space="preserve">комплект бланков и документов по </w:t>
      </w:r>
      <w:r w:rsidR="008B26D7">
        <w:rPr>
          <w:rFonts w:ascii="Times New Roman" w:eastAsiaTheme="minorEastAsia" w:hAnsi="Times New Roman"/>
          <w:sz w:val="24"/>
          <w:szCs w:val="28"/>
        </w:rPr>
        <w:t>предмету,</w:t>
      </w:r>
      <w:r w:rsidR="008B26D7" w:rsidRPr="008B26D7">
        <w:rPr>
          <w:rFonts w:ascii="Times New Roman" w:hAnsi="Times New Roman"/>
          <w:sz w:val="24"/>
          <w:szCs w:val="24"/>
        </w:rPr>
        <w:t xml:space="preserve"> топографические планы, карты,</w:t>
      </w:r>
      <w:r w:rsidR="008B26D7">
        <w:rPr>
          <w:rFonts w:ascii="Times New Roman" w:hAnsi="Times New Roman"/>
          <w:sz w:val="24"/>
          <w:szCs w:val="24"/>
        </w:rPr>
        <w:t xml:space="preserve"> чертежи</w:t>
      </w:r>
      <w:r>
        <w:rPr>
          <w:rFonts w:ascii="Times New Roman" w:eastAsiaTheme="minorEastAsia" w:hAnsi="Times New Roman"/>
          <w:sz w:val="24"/>
          <w:szCs w:val="28"/>
        </w:rPr>
        <w:t xml:space="preserve">;        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</w:t>
      </w:r>
      <w:r w:rsidR="00E57D31">
        <w:rPr>
          <w:rFonts w:ascii="Times New Roman" w:eastAsiaTheme="minorEastAsia" w:hAnsi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sz w:val="24"/>
          <w:szCs w:val="28"/>
        </w:rPr>
        <w:t>комплект учебно-методической документации;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 комплект оценочных средств;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-</w:t>
      </w:r>
      <w:r w:rsidR="00E57D31">
        <w:rPr>
          <w:rFonts w:ascii="Times New Roman" w:eastAsiaTheme="minorEastAsia" w:hAnsi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sz w:val="24"/>
          <w:szCs w:val="28"/>
        </w:rPr>
        <w:t>наглядные пособия.</w:t>
      </w:r>
    </w:p>
    <w:p w:rsidR="001E0C4B" w:rsidRDefault="001E0C4B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E0C4B" w:rsidRDefault="006A0589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E0C4B" w:rsidRDefault="00384402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0C4B" w:rsidRDefault="006A0589">
      <w:pPr>
        <w:pStyle w:val="af8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1E0C4B" w:rsidRPr="00434260" w:rsidRDefault="006A0589" w:rsidP="00434260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434260">
        <w:rPr>
          <w:rFonts w:ascii="Times New Roman" w:eastAsiaTheme="minorEastAsia" w:hAnsi="Times New Roman"/>
          <w:bCs/>
          <w:sz w:val="24"/>
          <w:szCs w:val="24"/>
        </w:rPr>
        <w:t>Нормативные акты:</w:t>
      </w:r>
    </w:p>
    <w:p w:rsidR="00434260" w:rsidRPr="00434260" w:rsidRDefault="00434260" w:rsidP="00434260">
      <w:pPr>
        <w:tabs>
          <w:tab w:val="left" w:pos="367"/>
        </w:tabs>
        <w:suppressAutoHyphens w:val="0"/>
        <w:spacing w:after="0" w:line="240" w:lineRule="auto"/>
        <w:ind w:left="24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</w:t>
      </w:r>
      <w:r w:rsidR="006A0589" w:rsidRPr="00434260">
        <w:rPr>
          <w:rFonts w:ascii="Times New Roman" w:eastAsiaTheme="minorEastAsia" w:hAnsi="Times New Roman"/>
          <w:sz w:val="24"/>
          <w:szCs w:val="24"/>
        </w:rPr>
        <w:t xml:space="preserve">1. </w:t>
      </w:r>
      <w:r w:rsidR="00C27519" w:rsidRPr="0043426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34260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434260" w:rsidRPr="00434260" w:rsidRDefault="00434260" w:rsidP="00434260">
      <w:pPr>
        <w:pStyle w:val="af8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Земельный кодекс РФ от 25.10.2001 N 136-ФЗ, с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434260" w:rsidRPr="00434260" w:rsidRDefault="00434260" w:rsidP="00434260">
      <w:pPr>
        <w:pStyle w:val="af8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Гражданский Кодекс РФ от 30.11.94 №51-ФЗ, с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434260" w:rsidRPr="00434260" w:rsidRDefault="00434260" w:rsidP="00434260">
      <w:pPr>
        <w:pStyle w:val="af8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Федеральный закон от 30.12.2015 N 431-ФЗ (ред. от 03.07.2016) "О геодезии, картогр</w:t>
      </w:r>
      <w:r w:rsidRPr="00434260">
        <w:rPr>
          <w:rFonts w:ascii="Times New Roman" w:hAnsi="Times New Roman"/>
          <w:sz w:val="24"/>
          <w:szCs w:val="24"/>
        </w:rPr>
        <w:t>а</w:t>
      </w:r>
      <w:r w:rsidRPr="00434260">
        <w:rPr>
          <w:rFonts w:ascii="Times New Roman" w:hAnsi="Times New Roman"/>
          <w:sz w:val="24"/>
          <w:szCs w:val="24"/>
        </w:rPr>
        <w:t>фии и пространственных данных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434260" w:rsidRPr="00434260" w:rsidRDefault="00434260" w:rsidP="00434260">
      <w:pPr>
        <w:pStyle w:val="af8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Федеральный закон от 18.06.2001 N 78-ФЗ (ред. от 31.12.2017) "О землеустройстве" с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434260" w:rsidRPr="00434260" w:rsidRDefault="00434260" w:rsidP="00434260">
      <w:pPr>
        <w:pStyle w:val="af8"/>
        <w:numPr>
          <w:ilvl w:val="0"/>
          <w:numId w:val="16"/>
        </w:numPr>
        <w:tabs>
          <w:tab w:val="left" w:pos="36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260">
        <w:rPr>
          <w:rFonts w:ascii="Times New Roman" w:hAnsi="Times New Roman"/>
          <w:sz w:val="24"/>
          <w:szCs w:val="24"/>
        </w:rPr>
        <w:t>Приказ Минэкономразвития России от 01.03.2016 N 90 "Об утверждении требований к точности и методам определения координат характерных точек границ земельного уч</w:t>
      </w:r>
      <w:r w:rsidRPr="00434260">
        <w:rPr>
          <w:rFonts w:ascii="Times New Roman" w:hAnsi="Times New Roman"/>
          <w:sz w:val="24"/>
          <w:szCs w:val="24"/>
        </w:rPr>
        <w:t>а</w:t>
      </w:r>
      <w:r w:rsidRPr="00434260">
        <w:rPr>
          <w:rFonts w:ascii="Times New Roman" w:hAnsi="Times New Roman"/>
          <w:sz w:val="24"/>
          <w:szCs w:val="24"/>
        </w:rPr>
        <w:t>стка, требований к точности и методам определения координат характерных точек ко</w:t>
      </w:r>
      <w:r w:rsidRPr="00434260">
        <w:rPr>
          <w:rFonts w:ascii="Times New Roman" w:hAnsi="Times New Roman"/>
          <w:sz w:val="24"/>
          <w:szCs w:val="24"/>
        </w:rPr>
        <w:t>н</w:t>
      </w:r>
      <w:r w:rsidRPr="00434260">
        <w:rPr>
          <w:rFonts w:ascii="Times New Roman" w:hAnsi="Times New Roman"/>
          <w:sz w:val="24"/>
          <w:szCs w:val="24"/>
        </w:rPr>
        <w:t>тура здания, сооружения или объекта незавершенного строительства на земельном уч</w:t>
      </w:r>
      <w:r w:rsidRPr="00434260">
        <w:rPr>
          <w:rFonts w:ascii="Times New Roman" w:hAnsi="Times New Roman"/>
          <w:sz w:val="24"/>
          <w:szCs w:val="24"/>
        </w:rPr>
        <w:t>а</w:t>
      </w:r>
      <w:r w:rsidRPr="00434260">
        <w:rPr>
          <w:rFonts w:ascii="Times New Roman" w:hAnsi="Times New Roman"/>
          <w:sz w:val="24"/>
          <w:szCs w:val="24"/>
        </w:rPr>
        <w:t>стке, а также требований к определению площади здания, сооружения и помещения"</w:t>
      </w:r>
      <w:r>
        <w:rPr>
          <w:rFonts w:ascii="Times New Roman" w:hAnsi="Times New Roman"/>
          <w:sz w:val="24"/>
          <w:szCs w:val="24"/>
        </w:rPr>
        <w:t>.</w:t>
      </w:r>
    </w:p>
    <w:p w:rsidR="001E0C4B" w:rsidRDefault="001E0C4B" w:rsidP="00C2751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1E0C4B" w:rsidRDefault="006A0589" w:rsidP="00C275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Основная литература:</w:t>
      </w:r>
    </w:p>
    <w:p w:rsidR="002B2D97" w:rsidRPr="005A1FD4" w:rsidRDefault="00434260" w:rsidP="00C27519">
      <w:pPr>
        <w:pStyle w:val="Default"/>
        <w:ind w:firstLine="709"/>
        <w:jc w:val="both"/>
      </w:pPr>
      <w:r>
        <w:t>7</w:t>
      </w:r>
      <w:r w:rsidR="002B2D97" w:rsidRPr="005A1FD4">
        <w:t xml:space="preserve">. </w:t>
      </w:r>
      <w:proofErr w:type="spellStart"/>
      <w:r w:rsidR="002B2D97" w:rsidRPr="005A1FD4">
        <w:t>Огородова</w:t>
      </w:r>
      <w:proofErr w:type="spellEnd"/>
      <w:r w:rsidR="002B2D97" w:rsidRPr="005A1FD4">
        <w:t xml:space="preserve"> Л.В. Высшая </w:t>
      </w:r>
      <w:proofErr w:type="spellStart"/>
      <w:r w:rsidR="002B2D97" w:rsidRPr="005A1FD4">
        <w:t>геодезия</w:t>
      </w:r>
      <w:proofErr w:type="gramStart"/>
      <w:r w:rsidR="002B2D97" w:rsidRPr="005A1FD4">
        <w:t>.-</w:t>
      </w:r>
      <w:proofErr w:type="gramEnd"/>
      <w:r w:rsidR="002B2D97" w:rsidRPr="005A1FD4">
        <w:t>М</w:t>
      </w:r>
      <w:proofErr w:type="spellEnd"/>
      <w:r w:rsidR="002B2D97" w:rsidRPr="005A1FD4">
        <w:t xml:space="preserve">.: </w:t>
      </w:r>
      <w:proofErr w:type="spellStart"/>
      <w:r w:rsidR="002B2D97" w:rsidRPr="005A1FD4">
        <w:t>Инфра-М</w:t>
      </w:r>
      <w:proofErr w:type="spellEnd"/>
      <w:r w:rsidR="002B2D97" w:rsidRPr="005A1FD4">
        <w:t xml:space="preserve">, 2016 http://www.infra-m.ru </w:t>
      </w:r>
    </w:p>
    <w:p w:rsidR="002B2D97" w:rsidRPr="005A1FD4" w:rsidRDefault="00434260" w:rsidP="00C27519">
      <w:pPr>
        <w:pStyle w:val="Default"/>
        <w:ind w:firstLine="709"/>
        <w:jc w:val="both"/>
      </w:pPr>
      <w:r>
        <w:t>8</w:t>
      </w:r>
      <w:r w:rsidR="002B2D97" w:rsidRPr="005A1FD4">
        <w:t>.</w:t>
      </w:r>
      <w:r>
        <w:t xml:space="preserve"> </w:t>
      </w:r>
      <w:r w:rsidR="002B2D97" w:rsidRPr="005A1FD4">
        <w:t>Инженер</w:t>
      </w:r>
      <w:r w:rsidR="00C27519">
        <w:t xml:space="preserve">ная геодезия: учебник для студ. </w:t>
      </w:r>
      <w:proofErr w:type="spellStart"/>
      <w:r w:rsidR="00C27519">
        <w:t>высш</w:t>
      </w:r>
      <w:proofErr w:type="spellEnd"/>
      <w:r w:rsidR="00C27519">
        <w:t xml:space="preserve">. </w:t>
      </w:r>
      <w:r w:rsidR="002B2D97" w:rsidRPr="005A1FD4">
        <w:t>учеб.– М.: Издательский центр «Акад</w:t>
      </w:r>
      <w:r w:rsidR="002B2D97" w:rsidRPr="005A1FD4">
        <w:t>е</w:t>
      </w:r>
      <w:r w:rsidR="00C27519">
        <w:t>мия», 2019</w:t>
      </w:r>
      <w:r w:rsidR="002B2D97" w:rsidRPr="005A1FD4">
        <w:t xml:space="preserve">г. </w:t>
      </w:r>
      <w:r w:rsidR="00C27519">
        <w:t xml:space="preserve"> </w:t>
      </w:r>
    </w:p>
    <w:p w:rsidR="001E0C4B" w:rsidRPr="002B2D97" w:rsidRDefault="00434260" w:rsidP="00C27519">
      <w:pPr>
        <w:pStyle w:val="Default"/>
        <w:ind w:firstLine="709"/>
        <w:jc w:val="both"/>
      </w:pPr>
      <w:r>
        <w:t>9</w:t>
      </w:r>
      <w:r w:rsidR="002B2D97">
        <w:t>.</w:t>
      </w:r>
      <w:r>
        <w:t xml:space="preserve"> </w:t>
      </w:r>
      <w:proofErr w:type="gramStart"/>
      <w:r w:rsidR="002B2D97">
        <w:t>Хренов</w:t>
      </w:r>
      <w:proofErr w:type="gramEnd"/>
      <w:r w:rsidR="002B2D97">
        <w:t xml:space="preserve"> А.С.</w:t>
      </w:r>
      <w:r w:rsidR="002B2D97" w:rsidRPr="005A1FD4">
        <w:t>Инженер</w:t>
      </w:r>
      <w:r w:rsidR="002B2D97">
        <w:t xml:space="preserve">ная геодезия.-М.:Академия,2019 </w:t>
      </w:r>
      <w:hyperlink r:id="rId12" w:history="1">
        <w:r w:rsidR="002B2D97" w:rsidRPr="00237C32">
          <w:rPr>
            <w:rStyle w:val="afb"/>
          </w:rPr>
          <w:t>http://www.academiamoscow.ru</w:t>
        </w:r>
      </w:hyperlink>
      <w:r w:rsidR="002B2D97">
        <w:t xml:space="preserve"> </w:t>
      </w:r>
      <w:r w:rsidR="002B2D97">
        <w:rPr>
          <w:rFonts w:eastAsiaTheme="minorEastAsia"/>
        </w:rPr>
        <w:t xml:space="preserve"> </w:t>
      </w:r>
    </w:p>
    <w:p w:rsidR="001E0C4B" w:rsidRPr="002B2D97" w:rsidRDefault="00434260" w:rsidP="00C27519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10</w:t>
      </w:r>
      <w:r w:rsidR="006A0589">
        <w:rPr>
          <w:rFonts w:ascii="Times New Roman" w:eastAsiaTheme="minorEastAsia" w:hAnsi="Times New Roman"/>
          <w:sz w:val="24"/>
          <w:szCs w:val="24"/>
        </w:rPr>
        <w:t>.</w:t>
      </w:r>
      <w:r w:rsidR="002B2D97" w:rsidRPr="002B2D97">
        <w:t xml:space="preserve"> </w:t>
      </w:r>
      <w:r w:rsidR="002B2D97" w:rsidRPr="002B2D97">
        <w:rPr>
          <w:rFonts w:ascii="Times New Roman" w:hAnsi="Times New Roman"/>
          <w:sz w:val="24"/>
          <w:szCs w:val="24"/>
        </w:rPr>
        <w:t xml:space="preserve">Инженерная геодезия: учебник для студ. </w:t>
      </w:r>
      <w:proofErr w:type="spellStart"/>
      <w:r w:rsidR="002B2D97" w:rsidRPr="002B2D97">
        <w:rPr>
          <w:rFonts w:ascii="Times New Roman" w:hAnsi="Times New Roman"/>
          <w:sz w:val="24"/>
          <w:szCs w:val="24"/>
        </w:rPr>
        <w:t>высш</w:t>
      </w:r>
      <w:proofErr w:type="spellEnd"/>
      <w:r w:rsidR="002B2D97" w:rsidRPr="002B2D97">
        <w:rPr>
          <w:rFonts w:ascii="Times New Roman" w:hAnsi="Times New Roman"/>
          <w:sz w:val="24"/>
          <w:szCs w:val="24"/>
        </w:rPr>
        <w:t>. учеб.– М.: Издательский центр «Академия», 2019г. http://www.academia-moscow.ru</w:t>
      </w:r>
      <w:r w:rsidR="002B2D97"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A0589" w:rsidRPr="002B2D97">
        <w:rPr>
          <w:rFonts w:ascii="Times New Roman" w:eastAsiaTheme="minorEastAsia" w:hAnsi="Times New Roman"/>
          <w:sz w:val="24"/>
          <w:szCs w:val="24"/>
        </w:rPr>
        <w:t xml:space="preserve">А.А. Варламов. </w:t>
      </w:r>
      <w:r w:rsidR="002B2D97"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1E0C4B" w:rsidRDefault="00434260" w:rsidP="00C27519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11</w:t>
      </w:r>
      <w:r w:rsidR="006A0589">
        <w:rPr>
          <w:rFonts w:ascii="Times New Roman" w:eastAsiaTheme="minorEastAsia" w:hAnsi="Times New Roman"/>
          <w:sz w:val="24"/>
          <w:szCs w:val="24"/>
        </w:rPr>
        <w:t>.</w:t>
      </w:r>
      <w:r w:rsidR="002B2D97" w:rsidRPr="002B2D97">
        <w:t xml:space="preserve"> </w:t>
      </w:r>
      <w:proofErr w:type="spellStart"/>
      <w:r w:rsidR="002B2D97" w:rsidRPr="002B2D97">
        <w:rPr>
          <w:rFonts w:ascii="Times New Roman" w:hAnsi="Times New Roman"/>
          <w:sz w:val="24"/>
          <w:szCs w:val="24"/>
        </w:rPr>
        <w:t>Курошев</w:t>
      </w:r>
      <w:proofErr w:type="spellEnd"/>
      <w:r w:rsidR="002B2D97" w:rsidRPr="002B2D97">
        <w:rPr>
          <w:rFonts w:ascii="Times New Roman" w:hAnsi="Times New Roman"/>
          <w:sz w:val="24"/>
          <w:szCs w:val="24"/>
        </w:rPr>
        <w:t xml:space="preserve"> Г.Д. Геодезия и топография - М.: Издательский центр «Академия».2020 .-176с. . </w:t>
      </w:r>
      <w:hyperlink r:id="rId13" w:history="1">
        <w:r w:rsidR="00384402" w:rsidRPr="001E0CE9">
          <w:rPr>
            <w:rStyle w:val="afb"/>
            <w:rFonts w:ascii="Times New Roman" w:hAnsi="Times New Roman"/>
            <w:sz w:val="24"/>
            <w:szCs w:val="24"/>
          </w:rPr>
          <w:t>http://www.academia-moscow.ru</w:t>
        </w:r>
      </w:hyperlink>
      <w:r w:rsidR="002B2D97"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84402" w:rsidRPr="001151F6" w:rsidRDefault="00434260" w:rsidP="001151F6">
      <w:pPr>
        <w:spacing w:after="0" w:line="240" w:lineRule="auto"/>
        <w:ind w:firstLine="852"/>
        <w:jc w:val="both"/>
        <w:rPr>
          <w:sz w:val="20"/>
          <w:szCs w:val="20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12</w:t>
      </w:r>
      <w:r w:rsidR="00384402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1151F6">
        <w:rPr>
          <w:rFonts w:ascii="Times New Roman" w:hAnsi="Times New Roman"/>
          <w:sz w:val="24"/>
          <w:szCs w:val="24"/>
        </w:rPr>
        <w:t xml:space="preserve">Кащенко Н. А. </w:t>
      </w:r>
      <w:proofErr w:type="spellStart"/>
      <w:r w:rsidR="001151F6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="001151F6">
        <w:rPr>
          <w:rFonts w:ascii="Times New Roman" w:hAnsi="Times New Roman"/>
          <w:sz w:val="24"/>
          <w:szCs w:val="24"/>
        </w:rPr>
        <w:t xml:space="preserve"> системы [Текст]: </w:t>
      </w:r>
      <w:proofErr w:type="spellStart"/>
      <w:r w:rsidR="001151F6">
        <w:rPr>
          <w:rFonts w:ascii="Times New Roman" w:hAnsi="Times New Roman"/>
          <w:sz w:val="24"/>
          <w:szCs w:val="24"/>
        </w:rPr>
        <w:t>учебн</w:t>
      </w:r>
      <w:proofErr w:type="spellEnd"/>
      <w:r w:rsidR="001151F6">
        <w:rPr>
          <w:rFonts w:ascii="Times New Roman" w:hAnsi="Times New Roman"/>
          <w:sz w:val="24"/>
          <w:szCs w:val="24"/>
        </w:rPr>
        <w:t xml:space="preserve">. пос. для вузов / Н.А. Кащенко, Е.В. Попов, А.В. </w:t>
      </w:r>
      <w:proofErr w:type="spellStart"/>
      <w:r w:rsidR="001151F6">
        <w:rPr>
          <w:rFonts w:ascii="Times New Roman" w:hAnsi="Times New Roman"/>
          <w:sz w:val="24"/>
          <w:szCs w:val="24"/>
        </w:rPr>
        <w:t>Чечин</w:t>
      </w:r>
      <w:proofErr w:type="spellEnd"/>
      <w:r w:rsidR="001151F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151F6">
        <w:rPr>
          <w:rFonts w:ascii="Times New Roman" w:hAnsi="Times New Roman"/>
          <w:sz w:val="24"/>
          <w:szCs w:val="24"/>
        </w:rPr>
        <w:t>Нижегор</w:t>
      </w:r>
      <w:proofErr w:type="spellEnd"/>
      <w:r w:rsidR="001151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151F6">
        <w:rPr>
          <w:rFonts w:ascii="Times New Roman" w:hAnsi="Times New Roman"/>
          <w:sz w:val="24"/>
          <w:szCs w:val="24"/>
        </w:rPr>
        <w:t>гос</w:t>
      </w:r>
      <w:proofErr w:type="spellEnd"/>
      <w:r w:rsidR="001151F6">
        <w:rPr>
          <w:rFonts w:ascii="Times New Roman" w:hAnsi="Times New Roman"/>
          <w:sz w:val="24"/>
          <w:szCs w:val="24"/>
        </w:rPr>
        <w:t>. архитектур</w:t>
      </w:r>
      <w:proofErr w:type="gramStart"/>
      <w:r w:rsidR="001151F6">
        <w:rPr>
          <w:rFonts w:ascii="Times New Roman" w:hAnsi="Times New Roman"/>
          <w:sz w:val="24"/>
          <w:szCs w:val="24"/>
        </w:rPr>
        <w:t>.</w:t>
      </w:r>
      <w:proofErr w:type="gramEnd"/>
      <w:r w:rsidR="001151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1151F6">
        <w:rPr>
          <w:rFonts w:ascii="Times New Roman" w:hAnsi="Times New Roman"/>
          <w:sz w:val="24"/>
          <w:szCs w:val="24"/>
        </w:rPr>
        <w:t>с</w:t>
      </w:r>
      <w:proofErr w:type="gramEnd"/>
      <w:r w:rsidR="001151F6">
        <w:rPr>
          <w:rFonts w:ascii="Times New Roman" w:hAnsi="Times New Roman"/>
          <w:sz w:val="24"/>
          <w:szCs w:val="24"/>
        </w:rPr>
        <w:t>троит. ун-т – Н.Новгород: ННГАСУ, 2019. – 130 с. ISBN 978-5-87941-863-7</w:t>
      </w:r>
    </w:p>
    <w:p w:rsidR="001E0C4B" w:rsidRPr="002B2D97" w:rsidRDefault="00434260" w:rsidP="001151F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13</w:t>
      </w:r>
      <w:r w:rsidR="006A0589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2B2D97" w:rsidRPr="002B2D97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="002B2D97" w:rsidRPr="002B2D97">
        <w:rPr>
          <w:rFonts w:ascii="Times New Roman" w:hAnsi="Times New Roman"/>
          <w:sz w:val="24"/>
          <w:szCs w:val="24"/>
        </w:rPr>
        <w:t>геоинформатики</w:t>
      </w:r>
      <w:proofErr w:type="spellEnd"/>
      <w:r w:rsidR="002B2D97" w:rsidRPr="002B2D9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B2D97" w:rsidRPr="002B2D97">
        <w:rPr>
          <w:rFonts w:ascii="Times New Roman" w:hAnsi="Times New Roman"/>
          <w:sz w:val="24"/>
          <w:szCs w:val="24"/>
        </w:rPr>
        <w:t>Учеб</w:t>
      </w:r>
      <w:proofErr w:type="gramStart"/>
      <w:r w:rsidR="002B2D97" w:rsidRPr="002B2D97">
        <w:rPr>
          <w:rFonts w:ascii="Times New Roman" w:hAnsi="Times New Roman"/>
          <w:sz w:val="24"/>
          <w:szCs w:val="24"/>
        </w:rPr>
        <w:t>.п</w:t>
      </w:r>
      <w:proofErr w:type="gramEnd"/>
      <w:r w:rsidR="002B2D97" w:rsidRPr="002B2D97">
        <w:rPr>
          <w:rFonts w:ascii="Times New Roman" w:hAnsi="Times New Roman"/>
          <w:sz w:val="24"/>
          <w:szCs w:val="24"/>
        </w:rPr>
        <w:t>особие</w:t>
      </w:r>
      <w:proofErr w:type="spellEnd"/>
      <w:r w:rsidR="002B2D97" w:rsidRPr="002B2D97">
        <w:rPr>
          <w:rFonts w:ascii="Times New Roman" w:hAnsi="Times New Roman"/>
          <w:sz w:val="24"/>
          <w:szCs w:val="24"/>
        </w:rPr>
        <w:t xml:space="preserve"> для студ. Вузов (под ред.). – М.: Издательский центр «</w:t>
      </w:r>
      <w:proofErr w:type="spellStart"/>
      <w:r w:rsidR="002B2D97" w:rsidRPr="002B2D97">
        <w:rPr>
          <w:rFonts w:ascii="Times New Roman" w:hAnsi="Times New Roman"/>
          <w:sz w:val="24"/>
          <w:szCs w:val="24"/>
        </w:rPr>
        <w:t>Фкадемия</w:t>
      </w:r>
      <w:proofErr w:type="spellEnd"/>
      <w:r w:rsidR="002B2D97" w:rsidRPr="002B2D97">
        <w:rPr>
          <w:rFonts w:ascii="Times New Roman" w:hAnsi="Times New Roman"/>
          <w:sz w:val="24"/>
          <w:szCs w:val="24"/>
        </w:rPr>
        <w:t xml:space="preserve">», 2020. – 428 </w:t>
      </w:r>
      <w:proofErr w:type="gramStart"/>
      <w:r w:rsidR="002B2D97" w:rsidRPr="002B2D97">
        <w:rPr>
          <w:rFonts w:ascii="Times New Roman" w:hAnsi="Times New Roman"/>
          <w:sz w:val="24"/>
          <w:szCs w:val="24"/>
        </w:rPr>
        <w:t>с</w:t>
      </w:r>
      <w:proofErr w:type="gramEnd"/>
      <w:r w:rsidR="002B2D97" w:rsidRPr="002B2D97">
        <w:rPr>
          <w:rFonts w:ascii="Times New Roman" w:hAnsi="Times New Roman"/>
          <w:sz w:val="24"/>
          <w:szCs w:val="24"/>
        </w:rPr>
        <w:t>.</w:t>
      </w:r>
      <w:r w:rsidR="002B2D97"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D6006" w:rsidRPr="00CD6006" w:rsidRDefault="00434260" w:rsidP="00C275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14 </w:t>
      </w:r>
      <w:r w:rsidR="006A0589" w:rsidRPr="00CD6006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CD6006" w:rsidRPr="00CD6006">
        <w:rPr>
          <w:rFonts w:ascii="Times New Roman" w:hAnsi="Times New Roman"/>
          <w:sz w:val="24"/>
          <w:szCs w:val="24"/>
        </w:rPr>
        <w:t xml:space="preserve">Сборник задач и упражнений по </w:t>
      </w:r>
      <w:proofErr w:type="spellStart"/>
      <w:r w:rsidR="00CD6006" w:rsidRPr="00CD6006">
        <w:rPr>
          <w:rFonts w:ascii="Times New Roman" w:hAnsi="Times New Roman"/>
          <w:sz w:val="24"/>
          <w:szCs w:val="24"/>
        </w:rPr>
        <w:t>геоинформатике</w:t>
      </w:r>
      <w:proofErr w:type="spellEnd"/>
      <w:r w:rsidR="00CD6006" w:rsidRPr="00CD6006">
        <w:rPr>
          <w:rFonts w:ascii="Times New Roman" w:hAnsi="Times New Roman"/>
          <w:sz w:val="24"/>
          <w:szCs w:val="24"/>
        </w:rPr>
        <w:t xml:space="preserve">. Под ред. В.С. </w:t>
      </w:r>
      <w:proofErr w:type="spellStart"/>
      <w:r w:rsidR="00CD6006" w:rsidRPr="00CD6006">
        <w:rPr>
          <w:rFonts w:ascii="Times New Roman" w:hAnsi="Times New Roman"/>
          <w:sz w:val="24"/>
          <w:szCs w:val="24"/>
        </w:rPr>
        <w:t>Тикунова</w:t>
      </w:r>
      <w:proofErr w:type="spellEnd"/>
      <w:r w:rsidR="00CD6006" w:rsidRPr="00CD6006">
        <w:rPr>
          <w:rFonts w:ascii="Times New Roman" w:hAnsi="Times New Roman"/>
          <w:sz w:val="24"/>
          <w:szCs w:val="24"/>
        </w:rPr>
        <w:t xml:space="preserve"> – М.  Издат</w:t>
      </w:r>
      <w:r w:rsidR="00CD6006">
        <w:rPr>
          <w:rFonts w:ascii="Times New Roman" w:hAnsi="Times New Roman"/>
          <w:sz w:val="24"/>
          <w:szCs w:val="24"/>
        </w:rPr>
        <w:t>ельский центр «Академия», 2020</w:t>
      </w:r>
      <w:r w:rsidR="00CD6006" w:rsidRPr="00CD6006">
        <w:rPr>
          <w:rFonts w:ascii="Times New Roman" w:hAnsi="Times New Roman"/>
          <w:sz w:val="24"/>
          <w:szCs w:val="24"/>
        </w:rPr>
        <w:t xml:space="preserve">. – 560 </w:t>
      </w:r>
      <w:proofErr w:type="gramStart"/>
      <w:r w:rsidR="00CD6006" w:rsidRPr="00CD6006">
        <w:rPr>
          <w:rFonts w:ascii="Times New Roman" w:hAnsi="Times New Roman"/>
          <w:sz w:val="24"/>
          <w:szCs w:val="24"/>
        </w:rPr>
        <w:t>с</w:t>
      </w:r>
      <w:proofErr w:type="gramEnd"/>
      <w:r w:rsidR="00CD6006" w:rsidRPr="00CD6006">
        <w:rPr>
          <w:rFonts w:ascii="Times New Roman" w:hAnsi="Times New Roman"/>
          <w:sz w:val="24"/>
          <w:szCs w:val="24"/>
        </w:rPr>
        <w:t>.</w:t>
      </w:r>
    </w:p>
    <w:p w:rsidR="001E0C4B" w:rsidRPr="00CD6006" w:rsidRDefault="00434260" w:rsidP="00C27519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D6006" w:rsidRPr="00CD6006">
        <w:rPr>
          <w:rFonts w:ascii="Times New Roman" w:hAnsi="Times New Roman"/>
          <w:sz w:val="24"/>
          <w:szCs w:val="24"/>
        </w:rPr>
        <w:t xml:space="preserve">. </w:t>
      </w:r>
      <w:r w:rsidR="002B2D97" w:rsidRPr="00CD6006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="002B2D97" w:rsidRPr="00CD6006">
        <w:rPr>
          <w:rFonts w:ascii="Times New Roman" w:hAnsi="Times New Roman"/>
          <w:sz w:val="24"/>
          <w:szCs w:val="24"/>
        </w:rPr>
        <w:t>геоинформатики</w:t>
      </w:r>
      <w:proofErr w:type="spellEnd"/>
      <w:r w:rsidR="002B2D97" w:rsidRPr="00CD6006">
        <w:rPr>
          <w:rFonts w:ascii="Times New Roman" w:hAnsi="Times New Roman"/>
          <w:sz w:val="24"/>
          <w:szCs w:val="24"/>
        </w:rPr>
        <w:t xml:space="preserve">: учебное пособие. </w:t>
      </w:r>
      <w:proofErr w:type="spellStart"/>
      <w:r w:rsidR="002B2D97" w:rsidRPr="00CD6006">
        <w:rPr>
          <w:rFonts w:ascii="Times New Roman" w:hAnsi="Times New Roman"/>
          <w:sz w:val="24"/>
          <w:szCs w:val="24"/>
        </w:rPr>
        <w:t>Шилина</w:t>
      </w:r>
      <w:proofErr w:type="spellEnd"/>
      <w:r w:rsidR="002B2D97" w:rsidRPr="00CD6006">
        <w:rPr>
          <w:rFonts w:ascii="Times New Roman" w:hAnsi="Times New Roman"/>
          <w:sz w:val="24"/>
          <w:szCs w:val="24"/>
        </w:rPr>
        <w:t xml:space="preserve"> Г.В.2019.- 99 с.</w:t>
      </w:r>
      <w:r w:rsidR="002B2D97" w:rsidRPr="00CD6006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B2D97" w:rsidRPr="005A1FD4" w:rsidRDefault="00434260" w:rsidP="00C27519">
      <w:pPr>
        <w:pStyle w:val="Default"/>
        <w:ind w:firstLine="709"/>
        <w:jc w:val="both"/>
      </w:pPr>
      <w:r>
        <w:rPr>
          <w:rFonts w:eastAsiaTheme="minorEastAsia"/>
        </w:rPr>
        <w:t>16</w:t>
      </w:r>
      <w:r w:rsidR="006A0589">
        <w:rPr>
          <w:rFonts w:eastAsiaTheme="minorEastAsia"/>
        </w:rPr>
        <w:t xml:space="preserve">. </w:t>
      </w:r>
      <w:proofErr w:type="spellStart"/>
      <w:r w:rsidR="002B2D97" w:rsidRPr="005A1FD4">
        <w:t>Геоинформатика</w:t>
      </w:r>
      <w:proofErr w:type="spellEnd"/>
      <w:r w:rsidR="002B2D97" w:rsidRPr="005A1FD4">
        <w:t xml:space="preserve">. В.И. </w:t>
      </w:r>
      <w:proofErr w:type="spellStart"/>
      <w:r w:rsidR="002B2D97" w:rsidRPr="005A1FD4">
        <w:t>Лайкин</w:t>
      </w:r>
      <w:proofErr w:type="spellEnd"/>
      <w:r w:rsidR="002B2D97" w:rsidRPr="005A1FD4">
        <w:t xml:space="preserve">, Г.А. Упоров. Учебное </w:t>
      </w:r>
      <w:proofErr w:type="spellStart"/>
      <w:r w:rsidR="002B2D97" w:rsidRPr="005A1FD4">
        <w:t>пособие</w:t>
      </w:r>
      <w:proofErr w:type="gramStart"/>
      <w:r w:rsidR="002B2D97" w:rsidRPr="005A1FD4">
        <w:t>.</w:t>
      </w:r>
      <w:r w:rsidR="00CD6006">
        <w:t>-</w:t>
      </w:r>
      <w:proofErr w:type="gramEnd"/>
      <w:r w:rsidR="00CD6006">
        <w:t>М</w:t>
      </w:r>
      <w:proofErr w:type="spellEnd"/>
      <w:r w:rsidR="00CD6006">
        <w:t xml:space="preserve">.: Изд. </w:t>
      </w:r>
      <w:proofErr w:type="spellStart"/>
      <w:r w:rsidR="00CD6006">
        <w:t>АмГПГУ</w:t>
      </w:r>
      <w:proofErr w:type="spellEnd"/>
      <w:r w:rsidR="00CD6006">
        <w:t>, 2018</w:t>
      </w:r>
      <w:r w:rsidR="002B2D97" w:rsidRPr="005A1FD4">
        <w:t>.- 158 с.</w:t>
      </w:r>
    </w:p>
    <w:p w:rsidR="001E0C4B" w:rsidRDefault="00CD6006" w:rsidP="00384402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1E0C4B" w:rsidRDefault="006A0589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F03550" w:rsidRDefault="00F0355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D799B" w:rsidRPr="00ED799B" w:rsidRDefault="00ED799B" w:rsidP="00ED79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ED799B">
        <w:rPr>
          <w:rFonts w:ascii="Times New Roman" w:hAnsi="Times New Roman"/>
          <w:sz w:val="23"/>
          <w:szCs w:val="23"/>
        </w:rPr>
        <w:t>www.consultant.ru</w:t>
      </w:r>
      <w:proofErr w:type="spellEnd"/>
      <w:r w:rsidRPr="00ED799B">
        <w:rPr>
          <w:rFonts w:ascii="Times New Roman" w:hAnsi="Times New Roman"/>
          <w:sz w:val="23"/>
          <w:szCs w:val="23"/>
        </w:rPr>
        <w:t xml:space="preserve"> – сайт СПС «</w:t>
      </w:r>
      <w:proofErr w:type="spellStart"/>
      <w:r w:rsidRPr="00ED799B">
        <w:rPr>
          <w:rFonts w:ascii="Times New Roman" w:hAnsi="Times New Roman"/>
          <w:sz w:val="23"/>
          <w:szCs w:val="23"/>
        </w:rPr>
        <w:t>КонсультантПлюс</w:t>
      </w:r>
      <w:proofErr w:type="spellEnd"/>
      <w:r w:rsidRPr="00ED799B">
        <w:rPr>
          <w:rFonts w:ascii="Times New Roman" w:hAnsi="Times New Roman"/>
          <w:sz w:val="23"/>
          <w:szCs w:val="23"/>
        </w:rPr>
        <w:t xml:space="preserve">» </w:t>
      </w:r>
      <w:proofErr w:type="spellStart"/>
      <w:r w:rsidRPr="00ED799B">
        <w:rPr>
          <w:rFonts w:ascii="Times New Roman" w:hAnsi="Times New Roman"/>
          <w:sz w:val="23"/>
          <w:szCs w:val="23"/>
        </w:rPr>
        <w:t>www.rsl.ru</w:t>
      </w:r>
      <w:proofErr w:type="spellEnd"/>
      <w:r w:rsidRPr="00ED799B">
        <w:rPr>
          <w:rFonts w:ascii="Times New Roman" w:hAnsi="Times New Roman"/>
          <w:sz w:val="23"/>
          <w:szCs w:val="23"/>
        </w:rPr>
        <w:t xml:space="preserve"> – сайт Российской государственной библиотеки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>https://rosreestr.ru – официальный сайт Федеральной службы государственной регистрации, кадастра и картографии (</w:t>
      </w:r>
      <w:proofErr w:type="spellStart"/>
      <w:r w:rsidRPr="00ED799B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ED799B">
        <w:rPr>
          <w:rFonts w:ascii="Times New Roman" w:hAnsi="Times New Roman"/>
          <w:sz w:val="24"/>
          <w:szCs w:val="24"/>
        </w:rPr>
        <w:t>)</w:t>
      </w:r>
      <w:hyperlink r:id="rId14" w:history="1">
        <w:r w:rsidRPr="00ED799B">
          <w:rPr>
            <w:rStyle w:val="afb"/>
            <w:rFonts w:ascii="Times New Roman" w:hAnsi="Times New Roman"/>
            <w:sz w:val="24"/>
            <w:szCs w:val="24"/>
          </w:rPr>
          <w:t>http://fkprf.ru</w:t>
        </w:r>
      </w:hyperlink>
      <w:r w:rsidRPr="00ED799B">
        <w:rPr>
          <w:rFonts w:ascii="Times New Roman" w:hAnsi="Times New Roman"/>
          <w:sz w:val="20"/>
          <w:szCs w:val="20"/>
        </w:rPr>
        <w:tab/>
      </w:r>
    </w:p>
    <w:p w:rsidR="00ED799B" w:rsidRPr="00ED799B" w:rsidRDefault="00ED799B" w:rsidP="00ED79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799B">
        <w:rPr>
          <w:rFonts w:ascii="Times New Roman" w:hAnsi="Times New Roman"/>
          <w:sz w:val="24"/>
          <w:szCs w:val="24"/>
        </w:rPr>
        <w:t>–сайт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Федеральной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службы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государственной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регистрации,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кадастра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и</w:t>
      </w:r>
      <w:r w:rsidR="00E47425">
        <w:rPr>
          <w:rFonts w:ascii="Times New Roman" w:hAnsi="Times New Roman"/>
          <w:noProof/>
          <w:sz w:val="20"/>
          <w:szCs w:val="20"/>
        </w:rPr>
        <w:pict>
          <v:line id="Shape 7" o:spid="_x0000_s1026" style="position:absolute;left:0;text-align:left;z-index:-251658752;visibility:visible;mso-position-horizontal-relative:text;mso-position-vertical-relative:text" from="116.5pt,-.85pt" to="49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" o:allowincell="f" filled="t" strokecolor="blue" strokeweight=".21164mm">
            <v:stroke joinstyle="miter"/>
            <o:lock v:ext="edit" shapetype="f"/>
          </v:line>
        </w:pict>
      </w:r>
    </w:p>
    <w:p w:rsidR="00ED799B" w:rsidRPr="00ED799B" w:rsidRDefault="00ED799B" w:rsidP="00ED799B">
      <w:pPr>
        <w:spacing w:after="0" w:line="240" w:lineRule="auto"/>
        <w:ind w:firstLine="720"/>
        <w:rPr>
          <w:rFonts w:ascii="Times New Roman" w:hAnsi="Times New Roman"/>
        </w:rPr>
      </w:pPr>
      <w:r w:rsidRPr="00ED799B">
        <w:rPr>
          <w:rFonts w:ascii="Times New Roman" w:hAnsi="Times New Roman"/>
          <w:color w:val="0000FF"/>
          <w:sz w:val="24"/>
          <w:szCs w:val="24"/>
          <w:u w:val="single"/>
        </w:rPr>
        <w:t>картографии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«РОСРЕЕСТР»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hyperlink r:id="rId15" w:history="1">
        <w:r w:rsidRPr="00ED799B">
          <w:rPr>
            <w:rStyle w:val="afb"/>
            <w:rFonts w:ascii="Times New Roman" w:hAnsi="Times New Roman"/>
          </w:rPr>
          <w:t>http://economy.gov.ru/minec/activity/sections/geodesyandcartography</w:t>
        </w:r>
      </w:hyperlink>
      <w:r w:rsidRPr="00ED799B">
        <w:rPr>
          <w:rFonts w:ascii="Times New Roman" w:hAnsi="Times New Roman"/>
        </w:rPr>
        <w:t xml:space="preserve"> </w:t>
      </w:r>
    </w:p>
    <w:p w:rsidR="00ED799B" w:rsidRPr="00ED799B" w:rsidRDefault="00ED799B" w:rsidP="00ED799B">
      <w:pPr>
        <w:spacing w:after="0" w:line="240" w:lineRule="auto"/>
        <w:ind w:firstLine="720"/>
        <w:rPr>
          <w:rFonts w:ascii="Times New Roman" w:hAnsi="Times New Roman"/>
          <w:color w:val="0000FF"/>
          <w:sz w:val="24"/>
          <w:szCs w:val="24"/>
        </w:rPr>
      </w:pPr>
      <w:r w:rsidRPr="00ED799B">
        <w:rPr>
          <w:rFonts w:ascii="Times New Roman" w:hAnsi="Times New Roman"/>
          <w:sz w:val="20"/>
          <w:szCs w:val="20"/>
        </w:rPr>
        <w:t>-</w:t>
      </w:r>
      <w:r w:rsidRPr="00ED799B">
        <w:rPr>
          <w:rFonts w:ascii="Times New Roman" w:hAnsi="Times New Roman"/>
          <w:sz w:val="24"/>
          <w:szCs w:val="24"/>
        </w:rPr>
        <w:t>сайт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>Министерства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 xml:space="preserve">экономического развития Российской Федерации </w:t>
      </w:r>
      <w:hyperlink r:id="rId16" w:history="1">
        <w:r w:rsidRPr="00ED799B">
          <w:rPr>
            <w:rStyle w:val="afb"/>
            <w:rFonts w:ascii="Times New Roman" w:hAnsi="Times New Roman"/>
            <w:sz w:val="24"/>
            <w:szCs w:val="24"/>
          </w:rPr>
          <w:t>http://geo-book.ru/ig.htm</w:t>
        </w:r>
      </w:hyperlink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D799B" w:rsidRPr="00CB660F" w:rsidRDefault="00ED799B" w:rsidP="00CB660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799B">
        <w:rPr>
          <w:rFonts w:ascii="Times New Roman" w:hAnsi="Times New Roman"/>
          <w:color w:val="000000"/>
          <w:sz w:val="24"/>
          <w:szCs w:val="24"/>
        </w:rPr>
        <w:t>–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сайт,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содержащий электронные книги по высшей геодезии,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 xml:space="preserve">инженерной геодезии, маркшейдерии, топографии, фотограмметрии, космической геодезии, а также различную нормативную документацию связанную с данными дисциплинами. </w:t>
      </w:r>
      <w:r w:rsidRPr="00ED799B">
        <w:rPr>
          <w:rFonts w:ascii="Times New Roman" w:hAnsi="Times New Roman"/>
          <w:color w:val="0000FF"/>
          <w:sz w:val="24"/>
          <w:szCs w:val="24"/>
          <w:u w:val="single"/>
        </w:rPr>
        <w:t>http://geostart.ru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–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форум геодезистов,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топографов и кадастровых инженеров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 xml:space="preserve">http:/gis-lab.info – независимый информационный ресурс, посвященный Географическим информационным системам </w:t>
      </w:r>
      <w:proofErr w:type="spellStart"/>
      <w:r w:rsidRPr="00ED799B">
        <w:rPr>
          <w:rFonts w:ascii="Times New Roman" w:hAnsi="Times New Roman"/>
          <w:color w:val="000000"/>
          <w:sz w:val="24"/>
          <w:szCs w:val="24"/>
        </w:rPr>
        <w:t>GIS-Lab</w:t>
      </w:r>
      <w:proofErr w:type="spellEnd"/>
      <w:r w:rsidRPr="00ED799B">
        <w:rPr>
          <w:rFonts w:ascii="Times New Roman" w:hAnsi="Times New Roman"/>
          <w:color w:val="000000"/>
          <w:sz w:val="24"/>
          <w:szCs w:val="24"/>
        </w:rPr>
        <w:t xml:space="preserve"> (“ГИС Лаборатория»)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http://www.gis</w:t>
      </w:r>
      <w:proofErr w:type="gramStart"/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а</w:t>
      </w:r>
      <w:proofErr w:type="gramEnd"/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.ru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-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официальный сайт Межрегиональной общественной организации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 xml:space="preserve">содействия развитию рынка </w:t>
      </w:r>
      <w:proofErr w:type="spellStart"/>
      <w:r w:rsidRPr="00ED799B">
        <w:rPr>
          <w:rFonts w:ascii="Times New Roman" w:hAnsi="Times New Roman"/>
          <w:color w:val="000000"/>
          <w:sz w:val="23"/>
          <w:szCs w:val="23"/>
        </w:rPr>
        <w:t>геоинформационных</w:t>
      </w:r>
      <w:proofErr w:type="spellEnd"/>
      <w:r w:rsidRPr="00ED799B">
        <w:rPr>
          <w:rFonts w:ascii="Times New Roman" w:hAnsi="Times New Roman"/>
          <w:color w:val="000000"/>
          <w:sz w:val="23"/>
          <w:szCs w:val="23"/>
        </w:rPr>
        <w:t xml:space="preserve"> технологий и услуг «ГИС-Ассоциация» </w:t>
      </w:r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http://terraingis.ru/category/gis-tehnologii/gis-qgis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-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proofErr w:type="spellStart"/>
      <w:r w:rsidRPr="00ED799B">
        <w:rPr>
          <w:rFonts w:ascii="Times New Roman" w:hAnsi="Times New Roman"/>
          <w:color w:val="000000"/>
          <w:sz w:val="23"/>
          <w:szCs w:val="23"/>
        </w:rPr>
        <w:t>блог</w:t>
      </w:r>
      <w:proofErr w:type="spellEnd"/>
      <w:r w:rsidRPr="00ED799B">
        <w:rPr>
          <w:rFonts w:ascii="Times New Roman" w:hAnsi="Times New Roman"/>
          <w:color w:val="000000"/>
          <w:sz w:val="23"/>
          <w:szCs w:val="23"/>
        </w:rPr>
        <w:t xml:space="preserve"> кадастрового инженера</w:t>
      </w:r>
    </w:p>
    <w:p w:rsidR="001E0C4B" w:rsidRPr="00F03550" w:rsidRDefault="00CB660F" w:rsidP="00CB660F">
      <w:pPr>
        <w:pStyle w:val="af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589" w:rsidRPr="00F03550">
        <w:rPr>
          <w:rFonts w:ascii="Times New Roman" w:hAnsi="Times New Roman" w:cs="Times New Roman"/>
          <w:sz w:val="24"/>
          <w:szCs w:val="24"/>
        </w:rPr>
        <w:t xml:space="preserve"> </w:t>
      </w:r>
      <w:r w:rsidR="00F03550" w:rsidRPr="00F03550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 w:rsidR="00F03550" w:rsidRPr="00F03550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="00F03550" w:rsidRPr="00F03550">
        <w:rPr>
          <w:rFonts w:ascii="Times New Roman" w:hAnsi="Times New Roman" w:cs="Times New Roman"/>
          <w:sz w:val="24"/>
          <w:szCs w:val="24"/>
        </w:rPr>
        <w:t>: http:/www.eLIBRARY.RU</w:t>
      </w:r>
      <w:r w:rsidR="00F03550">
        <w:t xml:space="preserve"> </w:t>
      </w:r>
      <w:hyperlink r:id="rId17" w:tgtFrame="_blank"/>
      <w:r w:rsidR="00F03550">
        <w:t xml:space="preserve"> </w:t>
      </w:r>
    </w:p>
    <w:p w:rsidR="001E0C4B" w:rsidRPr="00F03550" w:rsidRDefault="00CB660F" w:rsidP="00CB660F">
      <w:pPr>
        <w:pStyle w:val="af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550" w:rsidRPr="00F03550">
        <w:rPr>
          <w:rFonts w:ascii="Times New Roman" w:hAnsi="Times New Roman" w:cs="Times New Roman"/>
          <w:sz w:val="24"/>
          <w:szCs w:val="24"/>
        </w:rPr>
        <w:t>Ресурс Цифровые учебные материалы http://abc.vvsu.ru/</w:t>
      </w:r>
      <w:r w:rsidR="00F03550" w:rsidRPr="005A1FD4">
        <w:t xml:space="preserve"> </w:t>
      </w:r>
      <w:r w:rsidR="00F03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C4B" w:rsidRDefault="00CB660F" w:rsidP="00CB660F">
      <w:pPr>
        <w:pStyle w:val="af6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550" w:rsidRPr="00F03550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="00F03550" w:rsidRPr="00F03550">
        <w:rPr>
          <w:rFonts w:ascii="Times New Roman" w:hAnsi="Times New Roman" w:cs="Times New Roman"/>
          <w:sz w:val="24"/>
          <w:szCs w:val="24"/>
        </w:rPr>
        <w:t>Руконт</w:t>
      </w:r>
      <w:proofErr w:type="spellEnd"/>
      <w:r w:rsidR="00F03550" w:rsidRPr="00F03550">
        <w:rPr>
          <w:rFonts w:ascii="Times New Roman" w:hAnsi="Times New Roman" w:cs="Times New Roman"/>
          <w:sz w:val="24"/>
          <w:szCs w:val="24"/>
        </w:rPr>
        <w:t>»: http://www.rucont.ru/</w:t>
      </w:r>
      <w:r w:rsidR="00F03550" w:rsidRPr="005A1FD4">
        <w:t xml:space="preserve"> </w:t>
      </w:r>
      <w:r w:rsidR="00F035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3550" w:rsidRPr="00F03550" w:rsidRDefault="00CB660F" w:rsidP="00CB660F">
      <w:pPr>
        <w:pStyle w:val="af6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550" w:rsidRPr="00F03550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="00F03550" w:rsidRPr="00F0355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F03550" w:rsidRPr="00F03550">
        <w:rPr>
          <w:rFonts w:ascii="Times New Roman" w:hAnsi="Times New Roman" w:cs="Times New Roman"/>
          <w:sz w:val="24"/>
          <w:szCs w:val="24"/>
        </w:rPr>
        <w:t>»: http://www.biblio-online.r</w:t>
      </w:r>
      <w:r w:rsidR="00F03550" w:rsidRPr="00F0355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03550" w:rsidRPr="00F0355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57D31" w:rsidRDefault="00E57D31" w:rsidP="00E77983">
      <w:pPr>
        <w:rPr>
          <w:rFonts w:ascii="Times New Roman" w:hAnsi="Times New Roman"/>
          <w:b/>
          <w:sz w:val="24"/>
          <w:szCs w:val="24"/>
        </w:rPr>
      </w:pPr>
    </w:p>
    <w:p w:rsidR="001E0C4B" w:rsidRDefault="006A0589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ПРОФЕССИОНАЛЬНОГО МОДУЛЯ</w:t>
      </w:r>
    </w:p>
    <w:p w:rsidR="001E0C4B" w:rsidRDefault="001E0C4B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tbl>
      <w:tblPr>
        <w:tblW w:w="4800" w:type="pct"/>
        <w:tblLook w:val="01E0"/>
      </w:tblPr>
      <w:tblGrid>
        <w:gridCol w:w="2321"/>
        <w:gridCol w:w="5158"/>
        <w:gridCol w:w="2478"/>
      </w:tblGrid>
      <w:tr w:rsidR="001E0C4B" w:rsidTr="00DF0051">
        <w:trPr>
          <w:trHeight w:val="139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jc w:val="center"/>
              <w:rPr>
                <w:rFonts w:ascii="Times New Roman" w:hAnsi="Times New Roman"/>
              </w:rPr>
            </w:pPr>
          </w:p>
          <w:p w:rsidR="001E0C4B" w:rsidRDefault="006A0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jc w:val="center"/>
              <w:rPr>
                <w:rFonts w:ascii="Times New Roman" w:hAnsi="Times New Roman"/>
              </w:rPr>
            </w:pPr>
          </w:p>
          <w:p w:rsidR="001E0C4B" w:rsidRDefault="006A0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 w:rsidR="001E0C4B" w:rsidTr="00DF0051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1E0C4B" w:rsidTr="00DF0051">
        <w:trPr>
          <w:trHeight w:val="115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E4C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3</w:t>
            </w:r>
            <w:r w:rsidR="006A0589">
              <w:rPr>
                <w:rFonts w:ascii="Times New Roman" w:eastAsia="Calibri" w:hAnsi="Times New Roman"/>
                <w:sz w:val="24"/>
                <w:szCs w:val="24"/>
              </w:rPr>
              <w:t>.1.</w:t>
            </w:r>
          </w:p>
          <w:p w:rsidR="001E0C4B" w:rsidRDefault="006A05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1.</w:t>
            </w:r>
          </w:p>
          <w:p w:rsidR="001E0C4B" w:rsidRDefault="006A05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ЛР </w:t>
            </w:r>
            <w:r w:rsidR="00272FB7">
              <w:rPr>
                <w:rFonts w:ascii="Times New Roman" w:eastAsia="Calibri" w:hAnsi="Times New Roman"/>
                <w:sz w:val="24"/>
                <w:szCs w:val="24"/>
              </w:rPr>
              <w:t xml:space="preserve">1, ЛР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2" w:rsidRPr="003E4CB2" w:rsidRDefault="00434260" w:rsidP="003E4CB2">
            <w:pPr>
              <w:pStyle w:val="Default"/>
            </w:pPr>
            <w:r>
              <w:t xml:space="preserve"> </w:t>
            </w:r>
            <w:r w:rsidR="003E4CB2" w:rsidRPr="003E4CB2">
              <w:t>-грамотность и скорость чтения топографич</w:t>
            </w:r>
            <w:r w:rsidR="003E4CB2" w:rsidRPr="003E4CB2">
              <w:t>е</w:t>
            </w:r>
            <w:r w:rsidR="003E4CB2" w:rsidRPr="003E4CB2">
              <w:t>ских и тематических карт и планов в соответс</w:t>
            </w:r>
            <w:r w:rsidR="003E4CB2" w:rsidRPr="003E4CB2">
              <w:t>т</w:t>
            </w:r>
            <w:r w:rsidR="003E4CB2" w:rsidRPr="003E4CB2">
              <w:t>вии с условными знаками и условными из</w:t>
            </w:r>
            <w:r w:rsidR="003E4CB2" w:rsidRPr="003E4CB2">
              <w:t>о</w:t>
            </w:r>
            <w:r w:rsidR="003E4CB2" w:rsidRPr="003E4CB2">
              <w:t xml:space="preserve">бражениями;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t xml:space="preserve">- точность </w:t>
            </w:r>
            <w:proofErr w:type="gramStart"/>
            <w:r w:rsidRPr="003E4CB2">
              <w:t>определения номенклатуры листа топографической карты заданного масштаба</w:t>
            </w:r>
            <w:proofErr w:type="gramEnd"/>
            <w:r w:rsidRPr="003E4CB2">
              <w:t xml:space="preserve">;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lastRenderedPageBreak/>
              <w:t xml:space="preserve">- полнота и последовательность выполнения чертежных работ;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t>- детальность и точность выполнения графич</w:t>
            </w:r>
            <w:r w:rsidRPr="003E4CB2">
              <w:t>е</w:t>
            </w:r>
            <w:r w:rsidRPr="003E4CB2">
              <w:t xml:space="preserve">ских материалов;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t>- правильность выполнения надписей на топ</w:t>
            </w:r>
            <w:r w:rsidRPr="003E4CB2">
              <w:t>о</w:t>
            </w:r>
            <w:r w:rsidRPr="003E4CB2">
              <w:t xml:space="preserve">графических планах, вычерчивания условных знаков карт и планов; </w:t>
            </w:r>
          </w:p>
          <w:p w:rsidR="001E0C4B" w:rsidRDefault="003E4CB2" w:rsidP="003E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CB2">
              <w:rPr>
                <w:rFonts w:ascii="Times New Roman" w:hAnsi="Times New Roman"/>
                <w:sz w:val="24"/>
                <w:szCs w:val="24"/>
              </w:rPr>
              <w:t>- полнота изображения явлений и объектов на тематической карте;</w:t>
            </w:r>
          </w:p>
          <w:p w:rsidR="00F012E3" w:rsidRPr="007D4446" w:rsidRDefault="00F012E3" w:rsidP="00F012E3">
            <w:pPr>
              <w:pStyle w:val="Default"/>
            </w:pPr>
            <w:r w:rsidRPr="007D4446">
              <w:rPr>
                <w:color w:val="auto"/>
              </w:rPr>
              <w:t xml:space="preserve">- </w:t>
            </w:r>
            <w:r w:rsidRPr="007D4446">
              <w:t xml:space="preserve">демонстрация интереса к будущей профессии; </w:t>
            </w:r>
          </w:p>
          <w:p w:rsidR="00F012E3" w:rsidRPr="007D4446" w:rsidRDefault="00F012E3" w:rsidP="00F012E3">
            <w:pPr>
              <w:pStyle w:val="Default"/>
            </w:pPr>
            <w:r w:rsidRPr="007D4446">
              <w:t>- инициативность, проявление активности в процессе освоения профессиональной деятел</w:t>
            </w:r>
            <w:r w:rsidRPr="007D4446">
              <w:t>ь</w:t>
            </w:r>
            <w:r w:rsidRPr="007D4446">
              <w:t xml:space="preserve">ности; </w:t>
            </w:r>
          </w:p>
          <w:p w:rsidR="00F012E3" w:rsidRDefault="00F012E3" w:rsidP="007D4446">
            <w:pPr>
              <w:pStyle w:val="Default"/>
            </w:pPr>
            <w:r w:rsidRPr="007D4446">
              <w:t xml:space="preserve">- рейтинг студента в группе, на специальности. 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Беседа, фронтальный и    индивидуальный опрос,</w:t>
            </w: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практические работы,</w:t>
            </w:r>
          </w:p>
          <w:p w:rsidR="001E0C4B" w:rsidRDefault="006A058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наблюдение,</w:t>
            </w:r>
          </w:p>
          <w:p w:rsidR="001E0C4B" w:rsidRDefault="006A0589">
            <w:pPr>
              <w:spacing w:after="0" w:line="240" w:lineRule="auto"/>
              <w:ind w:left="3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практических работ.</w:t>
            </w: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4CB2" w:rsidRDefault="003E4CB2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83" w:rsidRDefault="00E77983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6A0589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Итоговый </w:t>
            </w:r>
          </w:p>
          <w:p w:rsidR="001E0C4B" w:rsidRDefault="006A0589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контроль:</w:t>
            </w:r>
          </w:p>
          <w:p w:rsidR="001E0C4B" w:rsidRDefault="00DF0051">
            <w:pPr>
              <w:spacing w:after="0" w:line="240" w:lineRule="auto"/>
              <w:ind w:left="34" w:hanging="3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экзамен по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профес</w:t>
            </w:r>
            <w:r w:rsidR="006A0589">
              <w:rPr>
                <w:rFonts w:ascii="Times New Roman" w:eastAsiaTheme="minorEastAsia" w:hAnsi="Times New Roman"/>
                <w:sz w:val="24"/>
                <w:szCs w:val="24"/>
              </w:rPr>
              <w:t>сиональному</w:t>
            </w:r>
            <w:proofErr w:type="gramEnd"/>
          </w:p>
          <w:p w:rsidR="001E0C4B" w:rsidRDefault="006A05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модулю.</w:t>
            </w:r>
          </w:p>
        </w:tc>
      </w:tr>
      <w:tr w:rsidR="001E0C4B" w:rsidTr="00DF0051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E4C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 3</w:t>
            </w:r>
            <w:r w:rsidR="006A0589">
              <w:rPr>
                <w:rFonts w:ascii="Times New Roman" w:eastAsia="Calibri" w:hAnsi="Times New Roman"/>
                <w:sz w:val="24"/>
                <w:szCs w:val="24"/>
              </w:rPr>
              <w:t>.2.</w:t>
            </w:r>
          </w:p>
          <w:p w:rsidR="001E0C4B" w:rsidRDefault="006A05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3 – ОК 5.</w:t>
            </w:r>
          </w:p>
          <w:p w:rsidR="001E0C4B" w:rsidRDefault="00272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1, ЛР 2</w:t>
            </w:r>
            <w:r w:rsidR="006A05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2" w:rsidRPr="003E4CB2" w:rsidRDefault="00434260" w:rsidP="003E4CB2">
            <w:pPr>
              <w:pStyle w:val="Default"/>
            </w:pPr>
            <w:r w:rsidRPr="003E4CB2">
              <w:rPr>
                <w:bCs/>
              </w:rPr>
              <w:t xml:space="preserve"> </w:t>
            </w:r>
            <w:r w:rsidR="003E4CB2" w:rsidRPr="003E4CB2">
              <w:t>- грамотность использования государственных геодезических сетей и иных сетей при соста</w:t>
            </w:r>
            <w:r w:rsidR="003E4CB2" w:rsidRPr="003E4CB2">
              <w:t>в</w:t>
            </w:r>
            <w:r w:rsidR="003E4CB2" w:rsidRPr="003E4CB2">
              <w:t xml:space="preserve">лении геодезических чертежей, карт и планов, решения геодезических задач. </w:t>
            </w:r>
          </w:p>
          <w:p w:rsidR="001E0C4B" w:rsidRDefault="003E4CB2" w:rsidP="003E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CB2">
              <w:rPr>
                <w:rFonts w:ascii="Times New Roman" w:hAnsi="Times New Roman"/>
                <w:sz w:val="24"/>
                <w:szCs w:val="24"/>
              </w:rPr>
              <w:t>- системность и соблюдение принципов перехода геодезических сетей от общего к частному при производстве картографо-геодезических работ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98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77983">
              <w:rPr>
                <w:rFonts w:ascii="Times New Roman" w:hAnsi="Times New Roman"/>
                <w:sz w:val="24"/>
                <w:szCs w:val="24"/>
              </w:rPr>
              <w:t xml:space="preserve">демонстрация эффективности и качества выполнения профессиональных задач; </w:t>
            </w:r>
          </w:p>
          <w:p w:rsidR="00E77983" w:rsidRPr="00E77983" w:rsidRDefault="00E77983" w:rsidP="00E77983">
            <w:pPr>
              <w:pStyle w:val="Default"/>
            </w:pPr>
            <w:r w:rsidRPr="00E77983">
              <w:t>- обоснованность постановки цели, выбора и применения методов решения профессионал</w:t>
            </w:r>
            <w:r w:rsidRPr="00E77983">
              <w:t>ь</w:t>
            </w:r>
            <w:r w:rsidRPr="00E77983">
              <w:t>ных задач.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98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77983">
              <w:rPr>
                <w:rFonts w:ascii="Times New Roman" w:hAnsi="Times New Roman"/>
                <w:sz w:val="24"/>
                <w:szCs w:val="24"/>
              </w:rPr>
              <w:t xml:space="preserve">демонстрация способности принимать решения в стандартных и нестандартных ситуациях и нести за них ответственность. 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98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77983">
              <w:rPr>
                <w:rFonts w:ascii="Times New Roman" w:hAnsi="Times New Roman"/>
                <w:sz w:val="24"/>
                <w:szCs w:val="24"/>
              </w:rPr>
              <w:t xml:space="preserve">демонстрация эффективности и качества выполнения профессиональных задач; </w:t>
            </w:r>
          </w:p>
          <w:p w:rsidR="00E77983" w:rsidRPr="00E77983" w:rsidRDefault="00E77983" w:rsidP="00E77983">
            <w:pPr>
              <w:pStyle w:val="Default"/>
            </w:pPr>
            <w:r w:rsidRPr="00E77983">
              <w:t xml:space="preserve">- </w:t>
            </w:r>
            <w:proofErr w:type="spellStart"/>
            <w:r w:rsidRPr="00E77983">
              <w:t>анализирование</w:t>
            </w:r>
            <w:proofErr w:type="spellEnd"/>
            <w:r w:rsidRPr="00E77983">
              <w:t xml:space="preserve"> сложных явлений. </w:t>
            </w:r>
          </w:p>
          <w:p w:rsidR="00E77983" w:rsidRDefault="00E77983" w:rsidP="00E779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7983">
              <w:rPr>
                <w:rFonts w:ascii="Times New Roman" w:hAnsi="Times New Roman"/>
                <w:sz w:val="24"/>
                <w:szCs w:val="24"/>
              </w:rPr>
              <w:t xml:space="preserve">- оценка и самооценка </w:t>
            </w:r>
            <w:proofErr w:type="gramStart"/>
            <w:r w:rsidRPr="00E77983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 w:rsidRPr="00E77983">
              <w:rPr>
                <w:rFonts w:ascii="Times New Roman" w:hAnsi="Times New Roman"/>
                <w:sz w:val="24"/>
                <w:szCs w:val="24"/>
              </w:rPr>
              <w:t xml:space="preserve"> действии.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0C4B" w:rsidTr="00DF0051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E4C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3</w:t>
            </w:r>
            <w:r w:rsidR="006A0589">
              <w:rPr>
                <w:rFonts w:ascii="Times New Roman" w:eastAsia="Calibri" w:hAnsi="Times New Roman"/>
                <w:sz w:val="24"/>
                <w:szCs w:val="24"/>
              </w:rPr>
              <w:t>.3.</w:t>
            </w:r>
          </w:p>
          <w:p w:rsidR="001E0C4B" w:rsidRDefault="006A05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ОК5, ОК 6.</w:t>
            </w:r>
          </w:p>
          <w:p w:rsidR="00BF12A7" w:rsidRDefault="00272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r w:rsidR="00BF12A7"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</w:t>
            </w:r>
            <w:r w:rsidR="006A058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1E0C4B" w:rsidRDefault="006A05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18 – 21.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B7" w:rsidRDefault="00434260" w:rsidP="003E4CB2">
            <w:pPr>
              <w:pStyle w:val="Default"/>
            </w:pPr>
            <w:r>
              <w:rPr>
                <w:bCs/>
              </w:rPr>
              <w:t xml:space="preserve"> </w:t>
            </w:r>
            <w:r w:rsidR="003E4CB2" w:rsidRPr="003E4CB2">
              <w:t xml:space="preserve">- правильность применения географической информационной системы для сбора, ввода, хранения, картографического моделирования и образного представления </w:t>
            </w:r>
            <w:proofErr w:type="spellStart"/>
            <w:r w:rsidR="003E4CB2" w:rsidRPr="003E4CB2">
              <w:t>геопространственной</w:t>
            </w:r>
            <w:proofErr w:type="spellEnd"/>
            <w:r w:rsidR="003E4CB2" w:rsidRPr="003E4CB2">
              <w:t xml:space="preserve"> информации, тематическом картографиров</w:t>
            </w:r>
            <w:r w:rsidR="003E4CB2" w:rsidRPr="003E4CB2">
              <w:t>а</w:t>
            </w:r>
            <w:r w:rsidR="003E4CB2" w:rsidRPr="003E4CB2">
              <w:t xml:space="preserve">нии;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t xml:space="preserve">-полнота анализа пространственных данных; </w:t>
            </w:r>
          </w:p>
          <w:p w:rsidR="003E4CB2" w:rsidRPr="003E4CB2" w:rsidRDefault="003E4CB2" w:rsidP="003E4CB2">
            <w:pPr>
              <w:pStyle w:val="Default"/>
              <w:rPr>
                <w:rFonts w:eastAsia="Times New Roman"/>
                <w:bCs/>
              </w:rPr>
            </w:pPr>
            <w:r w:rsidRPr="003E4CB2">
              <w:t xml:space="preserve">- грамотность отображения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t>пространственных данных при решении ра</w:t>
            </w:r>
            <w:r w:rsidRPr="003E4CB2">
              <w:t>с</w:t>
            </w:r>
            <w:r w:rsidRPr="003E4CB2">
              <w:t xml:space="preserve">четных задач, подготовке и принятия решений; </w:t>
            </w:r>
          </w:p>
          <w:p w:rsidR="001E0C4B" w:rsidRDefault="003E4CB2" w:rsidP="003E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CB2">
              <w:rPr>
                <w:rFonts w:ascii="Times New Roman" w:hAnsi="Times New Roman"/>
                <w:sz w:val="24"/>
                <w:szCs w:val="24"/>
              </w:rPr>
              <w:t>- своевременность доведения необходимых и достаточных пространственных данных до пользователей;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98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77983">
              <w:rPr>
                <w:rFonts w:ascii="Times New Roman" w:hAnsi="Times New Roman"/>
                <w:sz w:val="24"/>
                <w:szCs w:val="24"/>
              </w:rPr>
              <w:t xml:space="preserve">демонстрация эффективности и качества выполнения профессиональных задач; </w:t>
            </w:r>
          </w:p>
          <w:p w:rsidR="00E77983" w:rsidRPr="00E77983" w:rsidRDefault="00E77983" w:rsidP="00E77983">
            <w:pPr>
              <w:pStyle w:val="Default"/>
            </w:pPr>
            <w:r w:rsidRPr="00E77983">
              <w:t xml:space="preserve">- </w:t>
            </w:r>
            <w:proofErr w:type="spellStart"/>
            <w:r w:rsidRPr="00E77983">
              <w:t>анализирование</w:t>
            </w:r>
            <w:proofErr w:type="spellEnd"/>
            <w:r w:rsidRPr="00E77983">
              <w:t xml:space="preserve"> сложных явлений. 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83">
              <w:rPr>
                <w:rFonts w:ascii="Times New Roman" w:hAnsi="Times New Roman"/>
                <w:sz w:val="24"/>
                <w:szCs w:val="24"/>
              </w:rPr>
              <w:t xml:space="preserve">- оценка и самооценка </w:t>
            </w:r>
            <w:proofErr w:type="gramStart"/>
            <w:r w:rsidRPr="00E77983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 w:rsidRPr="00E77983">
              <w:rPr>
                <w:rFonts w:ascii="Times New Roman" w:hAnsi="Times New Roman"/>
                <w:sz w:val="24"/>
                <w:szCs w:val="24"/>
              </w:rPr>
              <w:t xml:space="preserve"> действии.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8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77983"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</w:t>
            </w:r>
            <w:r w:rsidRPr="00E7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преподавателями и мастерами в ходе обучения и во время прохождения практик; </w:t>
            </w:r>
          </w:p>
          <w:p w:rsidR="00E77983" w:rsidRDefault="00E77983" w:rsidP="00E779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7983">
              <w:rPr>
                <w:rFonts w:ascii="Times New Roman" w:hAnsi="Times New Roman"/>
                <w:sz w:val="24"/>
                <w:szCs w:val="24"/>
              </w:rPr>
              <w:t>- бесконфликтное общение с преподавателями, со студентами.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0C4B" w:rsidTr="00DF0051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E4C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 3</w:t>
            </w:r>
            <w:r w:rsidR="00E77983">
              <w:rPr>
                <w:rFonts w:ascii="Times New Roman" w:eastAsia="Calibri" w:hAnsi="Times New Roman"/>
                <w:sz w:val="24"/>
                <w:szCs w:val="24"/>
              </w:rPr>
              <w:t>.4</w:t>
            </w:r>
          </w:p>
          <w:p w:rsidR="00272FB7" w:rsidRDefault="006A05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ОК 10.</w:t>
            </w:r>
          </w:p>
          <w:p w:rsidR="001E0C4B" w:rsidRDefault="00272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ЛР 15, </w:t>
            </w:r>
            <w:r w:rsidR="006A0589">
              <w:rPr>
                <w:rFonts w:ascii="Times New Roman" w:eastAsia="Calibri" w:hAnsi="Times New Roman"/>
                <w:sz w:val="24"/>
                <w:szCs w:val="24"/>
              </w:rPr>
              <w:t>ЛР 20, ЛР 21.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2" w:rsidRPr="003E4CB2" w:rsidRDefault="00434260" w:rsidP="003E4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3E4CB2" w:rsidRPr="009A129D">
              <w:rPr>
                <w:rFonts w:ascii="Times New Roman" w:hAnsi="Times New Roman"/>
                <w:sz w:val="23"/>
                <w:szCs w:val="23"/>
              </w:rPr>
              <w:t xml:space="preserve">- точность соблюдения общих принципов </w:t>
            </w:r>
            <w:r w:rsidR="003E4CB2" w:rsidRPr="003E4CB2">
              <w:rPr>
                <w:rFonts w:ascii="Times New Roman" w:hAnsi="Times New Roman"/>
                <w:sz w:val="24"/>
                <w:szCs w:val="24"/>
              </w:rPr>
              <w:t xml:space="preserve">разбивочных работ;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t xml:space="preserve">- точность измерения углов способом приемов и обработки результатов измерения.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t xml:space="preserve">- правильность последовательности разбивки проектных точек, вычисления разбивочных элементов, составления разбивочного чертежа при выполнении разбивочных работ;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t>- точность определения координат границ з</w:t>
            </w:r>
            <w:r w:rsidRPr="003E4CB2">
              <w:t>е</w:t>
            </w:r>
            <w:r w:rsidRPr="003E4CB2">
              <w:t xml:space="preserve">мельных участков; </w:t>
            </w:r>
          </w:p>
          <w:p w:rsidR="003E4CB2" w:rsidRPr="003E4CB2" w:rsidRDefault="003E4CB2" w:rsidP="003E4CB2">
            <w:pPr>
              <w:pStyle w:val="Default"/>
            </w:pPr>
            <w:r w:rsidRPr="003E4CB2">
              <w:t>- точность определения площадей землепольз</w:t>
            </w:r>
            <w:r w:rsidRPr="003E4CB2">
              <w:t>о</w:t>
            </w:r>
            <w:r w:rsidRPr="003E4CB2">
              <w:t>вания, площадей участков;</w:t>
            </w:r>
          </w:p>
          <w:p w:rsidR="001E0C4B" w:rsidRDefault="003E4CB2" w:rsidP="003E4CB2">
            <w:pPr>
              <w:pStyle w:val="Default"/>
            </w:pPr>
            <w:r w:rsidRPr="003E4CB2">
              <w:t xml:space="preserve"> - правильность определения площади участка по измеренным на плане прямоугольным коо</w:t>
            </w:r>
            <w:r w:rsidRPr="003E4CB2">
              <w:t>р</w:t>
            </w:r>
            <w:r w:rsidRPr="003E4CB2">
              <w:t xml:space="preserve">динатам его вершин. 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8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779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E7798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77983">
              <w:rPr>
                <w:rFonts w:ascii="Times New Roman" w:hAnsi="Times New Roman"/>
                <w:sz w:val="24"/>
                <w:szCs w:val="24"/>
              </w:rPr>
              <w:t xml:space="preserve"> повышения личностного и квалификационного уровня; 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983">
              <w:rPr>
                <w:rFonts w:ascii="Times New Roman" w:hAnsi="Times New Roman"/>
                <w:sz w:val="24"/>
                <w:szCs w:val="24"/>
              </w:rPr>
              <w:t xml:space="preserve">- участие в исследовательской и проектной деятельности; </w:t>
            </w:r>
          </w:p>
          <w:p w:rsidR="00E77983" w:rsidRPr="00E77983" w:rsidRDefault="00E77983" w:rsidP="00E77983">
            <w:pPr>
              <w:pStyle w:val="Default"/>
            </w:pPr>
            <w:r w:rsidRPr="00E77983">
              <w:t>- последовательное, обоснованное изложение своих мыслей.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983">
              <w:rPr>
                <w:rFonts w:ascii="Times New Roman" w:hAnsi="Times New Roman"/>
                <w:sz w:val="24"/>
                <w:szCs w:val="24"/>
              </w:rPr>
              <w:t xml:space="preserve">- проявление интереса к инновациям в области 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83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деятельности; </w:t>
            </w:r>
          </w:p>
          <w:p w:rsidR="00E77983" w:rsidRPr="00E77983" w:rsidRDefault="00E77983" w:rsidP="00E77983">
            <w:pPr>
              <w:pStyle w:val="Default"/>
            </w:pPr>
            <w:r w:rsidRPr="00E77983">
              <w:t>-ориентация в обновлении информационных технологий.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83">
              <w:rPr>
                <w:rFonts w:ascii="Times New Roman" w:hAnsi="Times New Roman"/>
                <w:sz w:val="24"/>
                <w:szCs w:val="24"/>
              </w:rPr>
              <w:t xml:space="preserve">- адекватность восприятия исторического наследия; 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983">
              <w:rPr>
                <w:rFonts w:ascii="Times New Roman" w:hAnsi="Times New Roman"/>
                <w:sz w:val="24"/>
                <w:szCs w:val="24"/>
              </w:rPr>
              <w:t xml:space="preserve">-адекватность восприятия культурных традиций русских, </w:t>
            </w:r>
          </w:p>
          <w:p w:rsidR="00E77983" w:rsidRPr="00E77983" w:rsidRDefault="00E77983" w:rsidP="00E77983">
            <w:pPr>
              <w:pStyle w:val="Default"/>
            </w:pPr>
            <w:r w:rsidRPr="00E77983">
              <w:t>башкир и других народностей.</w:t>
            </w:r>
          </w:p>
          <w:p w:rsidR="00E77983" w:rsidRPr="00E77983" w:rsidRDefault="00E77983" w:rsidP="00E77983">
            <w:pPr>
              <w:pStyle w:val="Default"/>
            </w:pPr>
            <w:r w:rsidRPr="00E77983">
              <w:rPr>
                <w:color w:val="auto"/>
              </w:rPr>
              <w:t xml:space="preserve">- </w:t>
            </w:r>
            <w:r w:rsidRPr="00E77983">
              <w:t xml:space="preserve">соблюдение правил техники безопасности; </w:t>
            </w:r>
          </w:p>
          <w:p w:rsidR="00E77983" w:rsidRPr="00E77983" w:rsidRDefault="00E77983" w:rsidP="00E77983">
            <w:pPr>
              <w:pStyle w:val="Default"/>
            </w:pPr>
            <w:r w:rsidRPr="00E77983">
              <w:t>- знание последовательности выполнения р</w:t>
            </w:r>
            <w:r w:rsidRPr="00E77983">
              <w:t>а</w:t>
            </w:r>
            <w:r w:rsidRPr="00E77983">
              <w:t xml:space="preserve">бот; </w:t>
            </w:r>
          </w:p>
          <w:p w:rsidR="00E77983" w:rsidRDefault="00E77983" w:rsidP="00E77983">
            <w:pPr>
              <w:pStyle w:val="Default"/>
            </w:pPr>
            <w:r w:rsidRPr="00E77983">
              <w:t>- проявление ответственности за личную без</w:t>
            </w:r>
            <w:r w:rsidRPr="00E77983">
              <w:t>о</w:t>
            </w:r>
            <w:r w:rsidRPr="00E77983">
              <w:t>пасность и безопасность окружающих.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0C4B" w:rsidTr="00DF0051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E4C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3.5</w:t>
            </w:r>
            <w:r w:rsidR="006A05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E0C4B" w:rsidRDefault="006A05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 06 – ОК 07.</w:t>
            </w:r>
          </w:p>
          <w:p w:rsidR="001E0C4B" w:rsidRDefault="00272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ЛР 15, </w:t>
            </w:r>
            <w:r w:rsidR="006A0589">
              <w:rPr>
                <w:rFonts w:ascii="Times New Roman" w:eastAsia="Calibri" w:hAnsi="Times New Roman"/>
                <w:sz w:val="24"/>
                <w:szCs w:val="24"/>
              </w:rPr>
              <w:t>ЛР 20, ЛР 21.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B2" w:rsidRPr="003E4CB2" w:rsidRDefault="003E4CB2" w:rsidP="003E4CB2">
            <w:pPr>
              <w:pStyle w:val="Default"/>
            </w:pPr>
            <w:r w:rsidRPr="003E4CB2">
              <w:t>- последовательность подготовки к работе пр</w:t>
            </w:r>
            <w:r w:rsidRPr="003E4CB2">
              <w:t>и</w:t>
            </w:r>
            <w:r w:rsidRPr="003E4CB2">
              <w:t>боров и оборудования, применяемых при съе</w:t>
            </w:r>
            <w:r w:rsidRPr="003E4CB2">
              <w:t>м</w:t>
            </w:r>
            <w:r w:rsidRPr="003E4CB2">
              <w:t xml:space="preserve">ках местности; </w:t>
            </w:r>
          </w:p>
          <w:p w:rsidR="001E0C4B" w:rsidRDefault="003E4CB2" w:rsidP="003E4CB2">
            <w:pPr>
              <w:pStyle w:val="Default"/>
            </w:pPr>
            <w:r w:rsidRPr="003E4CB2">
              <w:t>- правильность выполнения основных поверок и юстировок геодезических приборов и инс</w:t>
            </w:r>
            <w:r w:rsidRPr="003E4CB2">
              <w:t>т</w:t>
            </w:r>
            <w:r w:rsidRPr="003E4CB2">
              <w:t xml:space="preserve">рументов. 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8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77983"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 и во время прохождения практик; </w:t>
            </w:r>
          </w:p>
          <w:p w:rsidR="00E77983" w:rsidRDefault="00E77983" w:rsidP="00E77983">
            <w:pPr>
              <w:pStyle w:val="Default"/>
            </w:pPr>
            <w:r w:rsidRPr="00C20B46">
              <w:t>- бесконфликтное общение с преподавателями, со студентами.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8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779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E7798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77983">
              <w:rPr>
                <w:rFonts w:ascii="Times New Roman" w:hAnsi="Times New Roman"/>
                <w:sz w:val="24"/>
                <w:szCs w:val="24"/>
              </w:rPr>
              <w:t xml:space="preserve"> повышения личностного и квалификационного уровня; </w:t>
            </w:r>
          </w:p>
          <w:p w:rsidR="00E77983" w:rsidRPr="00E77983" w:rsidRDefault="00E77983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участие в исследовательской и проектной деятельности; </w:t>
            </w:r>
          </w:p>
          <w:p w:rsidR="00E77983" w:rsidRDefault="00E77983" w:rsidP="00E77983">
            <w:pPr>
              <w:pStyle w:val="Default"/>
            </w:pPr>
            <w:r w:rsidRPr="00E77983">
              <w:t>- последовательное, обоснованное изложение своих мыслей.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E0C4B" w:rsidRDefault="001E0C4B">
      <w:pPr>
        <w:pStyle w:val="Heading1"/>
        <w:ind w:firstLine="0"/>
        <w:rPr>
          <w:b/>
          <w:bCs/>
          <w:sz w:val="28"/>
          <w:szCs w:val="28"/>
        </w:rPr>
      </w:pPr>
    </w:p>
    <w:sectPr w:rsidR="001E0C4B" w:rsidSect="001E0C4B">
      <w:footerReference w:type="default" r:id="rId18"/>
      <w:pgSz w:w="11906" w:h="16838"/>
      <w:pgMar w:top="1134" w:right="850" w:bottom="1134" w:left="9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E1" w:rsidRDefault="00FD08E1" w:rsidP="001E0C4B">
      <w:pPr>
        <w:spacing w:after="0" w:line="240" w:lineRule="auto"/>
      </w:pPr>
      <w:r>
        <w:separator/>
      </w:r>
    </w:p>
  </w:endnote>
  <w:endnote w:type="continuationSeparator" w:id="0">
    <w:p w:rsidR="00FD08E1" w:rsidRDefault="00FD08E1" w:rsidP="001E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A4" w:rsidRDefault="00BA0FA4">
    <w:pPr>
      <w:pStyle w:val="Footer"/>
      <w:jc w:val="right"/>
    </w:pPr>
    <w:fldSimple w:instr="PAGE">
      <w:r>
        <w:rPr>
          <w:noProof/>
        </w:rPr>
        <w:t>2</w:t>
      </w:r>
    </w:fldSimple>
  </w:p>
  <w:p w:rsidR="00BA0FA4" w:rsidRDefault="00BA0F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A4" w:rsidRDefault="00BA0FA4">
    <w:pPr>
      <w:pStyle w:val="Footer"/>
      <w:jc w:val="right"/>
    </w:pPr>
    <w:fldSimple w:instr="PAGE">
      <w:r>
        <w:rPr>
          <w:noProof/>
        </w:rPr>
        <w:t>3</w:t>
      </w:r>
    </w:fldSimple>
  </w:p>
  <w:p w:rsidR="00BA0FA4" w:rsidRDefault="00BA0FA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433983"/>
      <w:docPartObj>
        <w:docPartGallery w:val="Page Numbers (Bottom of Page)"/>
        <w:docPartUnique/>
      </w:docPartObj>
    </w:sdtPr>
    <w:sdtContent>
      <w:p w:rsidR="00BA0FA4" w:rsidRDefault="00BA0FA4">
        <w:pPr>
          <w:pStyle w:val="Footer"/>
          <w:jc w:val="right"/>
        </w:pPr>
        <w:fldSimple w:instr="PAGE">
          <w:r>
            <w:rPr>
              <w:noProof/>
            </w:rPr>
            <w:t>5</w:t>
          </w:r>
        </w:fldSimple>
      </w:p>
      <w:p w:rsidR="00BA0FA4" w:rsidRDefault="00BA0FA4">
        <w:pPr>
          <w:pStyle w:val="Footer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77290"/>
      <w:docPartObj>
        <w:docPartGallery w:val="Page Numbers (Bottom of Page)"/>
        <w:docPartUnique/>
      </w:docPartObj>
    </w:sdtPr>
    <w:sdtContent>
      <w:p w:rsidR="00BA0FA4" w:rsidRDefault="00BA0FA4">
        <w:pPr>
          <w:pStyle w:val="Footer"/>
          <w:jc w:val="right"/>
        </w:pPr>
        <w:fldSimple w:instr="PAGE">
          <w:r>
            <w:rPr>
              <w:noProof/>
            </w:rPr>
            <w:t>18</w:t>
          </w:r>
        </w:fldSimple>
      </w:p>
      <w:p w:rsidR="00BA0FA4" w:rsidRDefault="00BA0FA4">
        <w:pPr>
          <w:pStyle w:val="Footer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A4" w:rsidRDefault="00BA0FA4">
    <w:pPr>
      <w:pStyle w:val="Footer"/>
      <w:jc w:val="right"/>
    </w:pPr>
    <w:fldSimple w:instr="PAGE">
      <w:r>
        <w:rPr>
          <w:noProof/>
        </w:rPr>
        <w:t>23</w:t>
      </w:r>
    </w:fldSimple>
  </w:p>
  <w:p w:rsidR="00BA0FA4" w:rsidRDefault="00BA0F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E1" w:rsidRDefault="00FD08E1">
      <w:pPr>
        <w:rPr>
          <w:sz w:val="12"/>
        </w:rPr>
      </w:pPr>
      <w:r>
        <w:separator/>
      </w:r>
    </w:p>
  </w:footnote>
  <w:footnote w:type="continuationSeparator" w:id="0">
    <w:p w:rsidR="00FD08E1" w:rsidRDefault="00FD08E1">
      <w:pPr>
        <w:rPr>
          <w:sz w:val="12"/>
        </w:rPr>
      </w:pPr>
      <w:r>
        <w:continuationSeparator/>
      </w:r>
    </w:p>
  </w:footnote>
  <w:footnote w:id="1">
    <w:p w:rsidR="00BA0FA4" w:rsidRDefault="00BA0FA4">
      <w:pPr>
        <w:pStyle w:val="FootnoteText"/>
        <w:jc w:val="both"/>
        <w:rPr>
          <w:highlight w:val="yellow"/>
        </w:rPr>
      </w:pPr>
    </w:p>
  </w:footnote>
  <w:footnote w:id="2">
    <w:p w:rsidR="00BA0FA4" w:rsidRDefault="00BA0FA4">
      <w:pPr>
        <w:pStyle w:val="FootnoteText"/>
        <w:jc w:val="both"/>
        <w:rPr>
          <w:highlight w:val="yellow"/>
        </w:rPr>
      </w:pPr>
    </w:p>
  </w:footnote>
  <w:footnote w:id="3">
    <w:p w:rsidR="00BA0FA4" w:rsidRDefault="00BA0FA4">
      <w:pPr>
        <w:pStyle w:val="FootnoteText"/>
        <w:jc w:val="both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1">
    <w:nsid w:val="011F313F"/>
    <w:multiLevelType w:val="multilevel"/>
    <w:tmpl w:val="093A7A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2">
    <w:nsid w:val="073479CE"/>
    <w:multiLevelType w:val="multilevel"/>
    <w:tmpl w:val="5660F3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7C466B"/>
    <w:multiLevelType w:val="multilevel"/>
    <w:tmpl w:val="8A3CB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43789C"/>
    <w:multiLevelType w:val="multilevel"/>
    <w:tmpl w:val="71261760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640" w:hanging="64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191C0F45"/>
    <w:multiLevelType w:val="hybridMultilevel"/>
    <w:tmpl w:val="9AD4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551"/>
    <w:multiLevelType w:val="multilevel"/>
    <w:tmpl w:val="511286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AB35CF"/>
    <w:multiLevelType w:val="multilevel"/>
    <w:tmpl w:val="1B9239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7E3613"/>
    <w:multiLevelType w:val="hybridMultilevel"/>
    <w:tmpl w:val="3D7C52D8"/>
    <w:lvl w:ilvl="0" w:tplc="D07CA3A4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5363C"/>
    <w:multiLevelType w:val="hybridMultilevel"/>
    <w:tmpl w:val="FE64DCBE"/>
    <w:lvl w:ilvl="0" w:tplc="5A061368">
      <w:start w:val="2"/>
      <w:numFmt w:val="decimal"/>
      <w:lvlText w:val="%1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>
    <w:nsid w:val="595F6463"/>
    <w:multiLevelType w:val="hybridMultilevel"/>
    <w:tmpl w:val="86BC61D0"/>
    <w:lvl w:ilvl="0" w:tplc="BE14A1F4">
      <w:start w:val="2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1">
    <w:nsid w:val="606A0EE6"/>
    <w:multiLevelType w:val="hybridMultilevel"/>
    <w:tmpl w:val="0100B3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3023"/>
    <w:multiLevelType w:val="multilevel"/>
    <w:tmpl w:val="B68206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2457C9"/>
    <w:multiLevelType w:val="multilevel"/>
    <w:tmpl w:val="023CEF82"/>
    <w:lvl w:ilvl="0">
      <w:start w:val="1"/>
      <w:numFmt w:val="decimal"/>
      <w:lvlText w:val="%1."/>
      <w:lvlJc w:val="left"/>
      <w:pPr>
        <w:tabs>
          <w:tab w:val="num" w:pos="10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0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10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10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1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10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10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10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100"/>
        </w:tabs>
        <w:ind w:left="6580" w:hanging="180"/>
      </w:pPr>
    </w:lvl>
  </w:abstractNum>
  <w:abstractNum w:abstractNumId="14">
    <w:nsid w:val="638D6037"/>
    <w:multiLevelType w:val="hybridMultilevel"/>
    <w:tmpl w:val="0FFCB8BC"/>
    <w:lvl w:ilvl="0" w:tplc="C014342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770852F4"/>
    <w:multiLevelType w:val="multilevel"/>
    <w:tmpl w:val="64D4A3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C4B"/>
    <w:rsid w:val="00020C39"/>
    <w:rsid w:val="00021555"/>
    <w:rsid w:val="0005798D"/>
    <w:rsid w:val="0009253C"/>
    <w:rsid w:val="00092F4A"/>
    <w:rsid w:val="000C6FC9"/>
    <w:rsid w:val="001151F6"/>
    <w:rsid w:val="0013091D"/>
    <w:rsid w:val="00173C93"/>
    <w:rsid w:val="00175B95"/>
    <w:rsid w:val="00195B98"/>
    <w:rsid w:val="00195D33"/>
    <w:rsid w:val="001A3039"/>
    <w:rsid w:val="001B084A"/>
    <w:rsid w:val="001C4A63"/>
    <w:rsid w:val="001E0C4B"/>
    <w:rsid w:val="001E47BF"/>
    <w:rsid w:val="00242408"/>
    <w:rsid w:val="0026085F"/>
    <w:rsid w:val="0026086F"/>
    <w:rsid w:val="00272FB7"/>
    <w:rsid w:val="00286243"/>
    <w:rsid w:val="00291C5E"/>
    <w:rsid w:val="00294921"/>
    <w:rsid w:val="002A2958"/>
    <w:rsid w:val="002A4FC1"/>
    <w:rsid w:val="002A668F"/>
    <w:rsid w:val="002A717B"/>
    <w:rsid w:val="002A7ACC"/>
    <w:rsid w:val="002B0985"/>
    <w:rsid w:val="002B2864"/>
    <w:rsid w:val="002B2D97"/>
    <w:rsid w:val="002C4A00"/>
    <w:rsid w:val="00312D5A"/>
    <w:rsid w:val="00340EA3"/>
    <w:rsid w:val="00354D83"/>
    <w:rsid w:val="00384402"/>
    <w:rsid w:val="0039319D"/>
    <w:rsid w:val="003A4C88"/>
    <w:rsid w:val="003C4DFF"/>
    <w:rsid w:val="003D6D21"/>
    <w:rsid w:val="003E478E"/>
    <w:rsid w:val="003E4CB2"/>
    <w:rsid w:val="00420A79"/>
    <w:rsid w:val="00434260"/>
    <w:rsid w:val="00436DCB"/>
    <w:rsid w:val="00444097"/>
    <w:rsid w:val="00460D15"/>
    <w:rsid w:val="00474817"/>
    <w:rsid w:val="00485FCD"/>
    <w:rsid w:val="004A70C2"/>
    <w:rsid w:val="004C22FA"/>
    <w:rsid w:val="004C526D"/>
    <w:rsid w:val="00522B44"/>
    <w:rsid w:val="005437A0"/>
    <w:rsid w:val="0055259B"/>
    <w:rsid w:val="00573577"/>
    <w:rsid w:val="005B0035"/>
    <w:rsid w:val="005B0995"/>
    <w:rsid w:val="005C0C29"/>
    <w:rsid w:val="005C7E77"/>
    <w:rsid w:val="0061488F"/>
    <w:rsid w:val="00624450"/>
    <w:rsid w:val="00635A7F"/>
    <w:rsid w:val="00637C10"/>
    <w:rsid w:val="0064706B"/>
    <w:rsid w:val="006728F4"/>
    <w:rsid w:val="006733FD"/>
    <w:rsid w:val="006838E8"/>
    <w:rsid w:val="006A0589"/>
    <w:rsid w:val="006A408D"/>
    <w:rsid w:val="006C7D09"/>
    <w:rsid w:val="006D4A1E"/>
    <w:rsid w:val="006D5128"/>
    <w:rsid w:val="0074080C"/>
    <w:rsid w:val="00742EA0"/>
    <w:rsid w:val="00793A1B"/>
    <w:rsid w:val="00795BAC"/>
    <w:rsid w:val="00796B1B"/>
    <w:rsid w:val="007B0F5E"/>
    <w:rsid w:val="007B3472"/>
    <w:rsid w:val="007C1AC5"/>
    <w:rsid w:val="007D4446"/>
    <w:rsid w:val="007D5427"/>
    <w:rsid w:val="007E3893"/>
    <w:rsid w:val="007E5DC7"/>
    <w:rsid w:val="007E6849"/>
    <w:rsid w:val="007E79AA"/>
    <w:rsid w:val="00806FDF"/>
    <w:rsid w:val="00807AAF"/>
    <w:rsid w:val="00831EBB"/>
    <w:rsid w:val="00865495"/>
    <w:rsid w:val="008A4E62"/>
    <w:rsid w:val="008B26D7"/>
    <w:rsid w:val="008F28D0"/>
    <w:rsid w:val="009026E4"/>
    <w:rsid w:val="00904C59"/>
    <w:rsid w:val="00916513"/>
    <w:rsid w:val="00933845"/>
    <w:rsid w:val="009531D3"/>
    <w:rsid w:val="0096012C"/>
    <w:rsid w:val="00965F71"/>
    <w:rsid w:val="0098002D"/>
    <w:rsid w:val="009B6323"/>
    <w:rsid w:val="009D7386"/>
    <w:rsid w:val="009E1A68"/>
    <w:rsid w:val="009F33EE"/>
    <w:rsid w:val="00A10049"/>
    <w:rsid w:val="00A23F5C"/>
    <w:rsid w:val="00A30F7A"/>
    <w:rsid w:val="00A52704"/>
    <w:rsid w:val="00AE7E9A"/>
    <w:rsid w:val="00AF2567"/>
    <w:rsid w:val="00AF66A3"/>
    <w:rsid w:val="00B04654"/>
    <w:rsid w:val="00B14359"/>
    <w:rsid w:val="00B423A6"/>
    <w:rsid w:val="00B52EE8"/>
    <w:rsid w:val="00B97169"/>
    <w:rsid w:val="00BA0FA4"/>
    <w:rsid w:val="00BA1160"/>
    <w:rsid w:val="00BB0CE5"/>
    <w:rsid w:val="00BB6D74"/>
    <w:rsid w:val="00BD41EF"/>
    <w:rsid w:val="00BE405B"/>
    <w:rsid w:val="00BF12A7"/>
    <w:rsid w:val="00C26986"/>
    <w:rsid w:val="00C27519"/>
    <w:rsid w:val="00C337ED"/>
    <w:rsid w:val="00C62EE4"/>
    <w:rsid w:val="00C637AD"/>
    <w:rsid w:val="00C74051"/>
    <w:rsid w:val="00C905F9"/>
    <w:rsid w:val="00CA2690"/>
    <w:rsid w:val="00CB28E3"/>
    <w:rsid w:val="00CB660F"/>
    <w:rsid w:val="00CC09EC"/>
    <w:rsid w:val="00CD6006"/>
    <w:rsid w:val="00CE7515"/>
    <w:rsid w:val="00D0653E"/>
    <w:rsid w:val="00D32411"/>
    <w:rsid w:val="00D377F2"/>
    <w:rsid w:val="00D70183"/>
    <w:rsid w:val="00DA684E"/>
    <w:rsid w:val="00DB63F3"/>
    <w:rsid w:val="00DF0051"/>
    <w:rsid w:val="00E044E3"/>
    <w:rsid w:val="00E1706D"/>
    <w:rsid w:val="00E47425"/>
    <w:rsid w:val="00E57D31"/>
    <w:rsid w:val="00E63423"/>
    <w:rsid w:val="00E675BB"/>
    <w:rsid w:val="00E77983"/>
    <w:rsid w:val="00E81275"/>
    <w:rsid w:val="00EA6762"/>
    <w:rsid w:val="00EC5B7D"/>
    <w:rsid w:val="00EC6BE7"/>
    <w:rsid w:val="00ED799B"/>
    <w:rsid w:val="00F0049F"/>
    <w:rsid w:val="00F012E3"/>
    <w:rsid w:val="00F03550"/>
    <w:rsid w:val="00F73DA9"/>
    <w:rsid w:val="00F93FBE"/>
    <w:rsid w:val="00FA23E3"/>
    <w:rsid w:val="00FA7353"/>
    <w:rsid w:val="00FD08E1"/>
    <w:rsid w:val="00FF1D94"/>
    <w:rsid w:val="00FF23C0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36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BE4636"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customStyle="1" w:styleId="Heading2">
    <w:name w:val="Heading 2"/>
    <w:basedOn w:val="a"/>
    <w:next w:val="a"/>
    <w:link w:val="2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qFormat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rsid w:val="00BE4636"/>
    <w:rPr>
      <w:color w:val="0000FF"/>
      <w:u w:val="single"/>
    </w:rPr>
  </w:style>
  <w:style w:type="character" w:customStyle="1" w:styleId="a3">
    <w:name w:val="Текст сноски Знак"/>
    <w:uiPriority w:val="99"/>
    <w:qFormat/>
    <w:locked/>
    <w:rsid w:val="00BE4636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sid w:val="001E0C4B"/>
    <w:rPr>
      <w:vertAlign w:val="superscript"/>
    </w:rPr>
  </w:style>
  <w:style w:type="character" w:customStyle="1" w:styleId="FootnoteCharacters">
    <w:name w:val="Footnote Characters"/>
    <w:uiPriority w:val="99"/>
    <w:qFormat/>
    <w:rsid w:val="00BE4636"/>
    <w:rPr>
      <w:vertAlign w:val="superscript"/>
    </w:rPr>
  </w:style>
  <w:style w:type="character" w:customStyle="1" w:styleId="20">
    <w:name w:val="Основной текст с отступом 2 Знак"/>
    <w:basedOn w:val="a0"/>
    <w:link w:val="21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BE4636"/>
  </w:style>
  <w:style w:type="character" w:customStyle="1" w:styleId="a7">
    <w:name w:val="Верхний колонтитул Знак"/>
    <w:basedOn w:val="a0"/>
    <w:uiPriority w:val="99"/>
    <w:qFormat/>
    <w:rsid w:val="00967B75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0C6F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uiPriority w:val="99"/>
    <w:qFormat/>
    <w:rsid w:val="002361C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pt">
    <w:name w:val="Основной текст + 10 pt"/>
    <w:basedOn w:val="a0"/>
    <w:uiPriority w:val="99"/>
    <w:qFormat/>
    <w:rsid w:val="002361C6"/>
    <w:rPr>
      <w:rFonts w:ascii="Times New Roman" w:hAnsi="Times New Roman" w:cs="Times New Roman"/>
      <w:spacing w:val="0"/>
      <w:sz w:val="20"/>
      <w:szCs w:val="20"/>
    </w:rPr>
  </w:style>
  <w:style w:type="character" w:customStyle="1" w:styleId="8">
    <w:name w:val="Основной текст + Полужирный8"/>
    <w:basedOn w:val="a0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qFormat/>
    <w:locked/>
    <w:rsid w:val="002361C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4">
    <w:name w:val="Заголовок №1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0">
    <w:name w:val="Заголовок №13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20">
    <w:name w:val="Заголовок №12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qFormat/>
    <w:locked/>
    <w:rsid w:val="002361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+ Полужирный2"/>
    <w:basedOn w:val="a0"/>
    <w:link w:val="20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a">
    <w:name w:val="Колонтитул_"/>
    <w:basedOn w:val="a0"/>
    <w:uiPriority w:val="99"/>
    <w:qFormat/>
    <w:locked/>
    <w:rsid w:val="002361C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qFormat/>
    <w:locked/>
    <w:rsid w:val="002361C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Колонтитул + 9 pt"/>
    <w:basedOn w:val="aa"/>
    <w:uiPriority w:val="99"/>
    <w:qFormat/>
    <w:rsid w:val="002361C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">
    <w:name w:val="Текст выноски Знак1"/>
    <w:basedOn w:val="a0"/>
    <w:uiPriority w:val="99"/>
    <w:semiHidden/>
    <w:qFormat/>
    <w:rsid w:val="002361C6"/>
    <w:rPr>
      <w:rFonts w:ascii="Tahoma" w:hAnsi="Tahoma" w:cs="Tahoma"/>
      <w:sz w:val="16"/>
      <w:szCs w:val="16"/>
    </w:rPr>
  </w:style>
  <w:style w:type="character" w:customStyle="1" w:styleId="16">
    <w:name w:val="Нижний колонтитул Знак1"/>
    <w:basedOn w:val="a0"/>
    <w:uiPriority w:val="99"/>
    <w:semiHidden/>
    <w:qFormat/>
    <w:rsid w:val="002361C6"/>
  </w:style>
  <w:style w:type="character" w:customStyle="1" w:styleId="17">
    <w:name w:val="Верхний колонтитул Знак1"/>
    <w:basedOn w:val="a0"/>
    <w:uiPriority w:val="99"/>
    <w:semiHidden/>
    <w:qFormat/>
    <w:rsid w:val="002361C6"/>
  </w:style>
  <w:style w:type="character" w:styleId="ab">
    <w:name w:val="Emphasis"/>
    <w:qFormat/>
    <w:rsid w:val="001F3608"/>
    <w:rPr>
      <w:rFonts w:cs="Times New Roman"/>
      <w:i/>
    </w:rPr>
  </w:style>
  <w:style w:type="character" w:customStyle="1" w:styleId="ac">
    <w:name w:val="Абзац списка Знак"/>
    <w:uiPriority w:val="34"/>
    <w:qFormat/>
    <w:locked/>
    <w:rsid w:val="002F30D5"/>
    <w:rPr>
      <w:rFonts w:ascii="Calibri" w:eastAsia="Times New Roman" w:hAnsi="Calibri" w:cs="Times New Roman"/>
      <w:lang w:eastAsia="ru-RU"/>
    </w:rPr>
  </w:style>
  <w:style w:type="character" w:customStyle="1" w:styleId="path-separator">
    <w:name w:val="path-separator"/>
    <w:basedOn w:val="a0"/>
    <w:qFormat/>
    <w:rsid w:val="0009436A"/>
  </w:style>
  <w:style w:type="character" w:customStyle="1" w:styleId="ad">
    <w:name w:val="Символ сноски"/>
    <w:qFormat/>
    <w:rsid w:val="001E0C4B"/>
  </w:style>
  <w:style w:type="character" w:customStyle="1" w:styleId="ae">
    <w:name w:val="Привязка концевой сноски"/>
    <w:rsid w:val="001E0C4B"/>
    <w:rPr>
      <w:vertAlign w:val="superscript"/>
    </w:rPr>
  </w:style>
  <w:style w:type="character" w:customStyle="1" w:styleId="af">
    <w:name w:val="Символ концевой сноски"/>
    <w:qFormat/>
    <w:rsid w:val="001E0C4B"/>
  </w:style>
  <w:style w:type="paragraph" w:customStyle="1" w:styleId="af0">
    <w:name w:val="Заголовок"/>
    <w:basedOn w:val="a"/>
    <w:next w:val="af1"/>
    <w:qFormat/>
    <w:rsid w:val="001E0C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uiPriority w:val="99"/>
    <w:rsid w:val="002361C6"/>
    <w:pPr>
      <w:shd w:val="clear" w:color="auto" w:fill="FFFFFF"/>
      <w:spacing w:after="0" w:line="346" w:lineRule="exact"/>
      <w:ind w:hanging="1300"/>
      <w:jc w:val="center"/>
    </w:pPr>
    <w:rPr>
      <w:rFonts w:ascii="Times New Roman" w:eastAsia="Arial Unicode MS" w:hAnsi="Times New Roman"/>
      <w:sz w:val="26"/>
      <w:szCs w:val="26"/>
    </w:rPr>
  </w:style>
  <w:style w:type="paragraph" w:styleId="af2">
    <w:name w:val="List"/>
    <w:basedOn w:val="a"/>
    <w:uiPriority w:val="99"/>
    <w:semiHidden/>
    <w:unhideWhenUsed/>
    <w:rsid w:val="002658EC"/>
    <w:pPr>
      <w:ind w:left="283" w:hanging="283"/>
      <w:contextualSpacing/>
    </w:pPr>
  </w:style>
  <w:style w:type="paragraph" w:customStyle="1" w:styleId="Caption">
    <w:name w:val="Caption"/>
    <w:basedOn w:val="a"/>
    <w:qFormat/>
    <w:rsid w:val="001E0C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rsid w:val="001E0C4B"/>
    <w:pPr>
      <w:suppressLineNumbers/>
    </w:pPr>
    <w:rPr>
      <w:rFonts w:cs="Lohit Devanagari"/>
    </w:rPr>
  </w:style>
  <w:style w:type="paragraph" w:styleId="af4">
    <w:name w:val="Normal (Web)"/>
    <w:basedOn w:val="a"/>
    <w:qFormat/>
    <w:rsid w:val="00BE463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1">
    <w:name w:val="TOC 1"/>
    <w:basedOn w:val="a"/>
    <w:next w:val="a"/>
    <w:link w:val="110"/>
    <w:autoRedefine/>
    <w:semiHidden/>
    <w:rsid w:val="00BE4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 Знак1"/>
    <w:basedOn w:val="a"/>
    <w:next w:val="a"/>
    <w:link w:val="22"/>
    <w:autoRedefine/>
    <w:semiHidden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FootnoteText">
    <w:name w:val="Footnote Text"/>
    <w:basedOn w:val="a"/>
    <w:uiPriority w:val="99"/>
    <w:rsid w:val="00BE4636"/>
    <w:pPr>
      <w:spacing w:after="0" w:line="240" w:lineRule="auto"/>
    </w:pPr>
    <w:rPr>
      <w:rFonts w:eastAsiaTheme="minorHAnsi" w:cstheme="minorBidi"/>
      <w:sz w:val="24"/>
      <w:szCs w:val="24"/>
      <w:lang w:eastAsia="en-US"/>
    </w:rPr>
  </w:style>
  <w:style w:type="paragraph" w:styleId="3">
    <w:name w:val="List Bullet 3"/>
    <w:basedOn w:val="a"/>
    <w:qFormat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0"/>
    <w:qFormat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5">
    <w:name w:val="Верхний и нижний колонтитулы"/>
    <w:basedOn w:val="a"/>
    <w:qFormat/>
    <w:rsid w:val="001E0C4B"/>
  </w:style>
  <w:style w:type="paragraph" w:customStyle="1" w:styleId="Footer">
    <w:name w:val="Footer"/>
    <w:basedOn w:val="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 Spacing"/>
    <w:uiPriority w:val="1"/>
    <w:qFormat/>
    <w:rsid w:val="00DB34C5"/>
    <w:rPr>
      <w:rFonts w:ascii="Calibri" w:eastAsiaTheme="minorEastAsia" w:hAnsi="Calibri"/>
      <w:sz w:val="22"/>
      <w:lang w:eastAsia="ru-RU"/>
    </w:rPr>
  </w:style>
  <w:style w:type="paragraph" w:styleId="af7">
    <w:name w:val="Balloon Text"/>
    <w:basedOn w:val="a"/>
    <w:uiPriority w:val="99"/>
    <w:semiHidden/>
    <w:unhideWhenUsed/>
    <w:qFormat/>
    <w:rsid w:val="000C6F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51A37"/>
    <w:pPr>
      <w:ind w:left="720"/>
      <w:contextualSpacing/>
    </w:pPr>
  </w:style>
  <w:style w:type="paragraph" w:customStyle="1" w:styleId="18">
    <w:name w:val="Без интервала1"/>
    <w:next w:val="af6"/>
    <w:uiPriority w:val="1"/>
    <w:qFormat/>
    <w:rsid w:val="002361C6"/>
    <w:rPr>
      <w:rFonts w:eastAsia="Times New Roman"/>
      <w:sz w:val="22"/>
      <w:lang w:eastAsia="ru-RU"/>
    </w:rPr>
  </w:style>
  <w:style w:type="paragraph" w:customStyle="1" w:styleId="13">
    <w:name w:val="Абзац списка1"/>
    <w:basedOn w:val="a"/>
    <w:next w:val="af8"/>
    <w:link w:val="12"/>
    <w:uiPriority w:val="34"/>
    <w:qFormat/>
    <w:rsid w:val="002361C6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10">
    <w:name w:val="Заголовок №11"/>
    <w:basedOn w:val="a"/>
    <w:link w:val="TOC1"/>
    <w:uiPriority w:val="99"/>
    <w:qFormat/>
    <w:rsid w:val="002361C6"/>
    <w:pPr>
      <w:shd w:val="clear" w:color="auto" w:fill="FFFFFF"/>
      <w:spacing w:before="480" w:after="240" w:line="240" w:lineRule="atLeast"/>
      <w:outlineLvl w:val="0"/>
    </w:pPr>
    <w:rPr>
      <w:rFonts w:ascii="Times New Roman" w:eastAsiaTheme="minorHAnsi" w:hAnsi="Times New Roman"/>
      <w:b/>
      <w:bCs/>
      <w:i/>
      <w:iCs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uiPriority w:val="99"/>
    <w:qFormat/>
    <w:rsid w:val="002361C6"/>
    <w:pPr>
      <w:shd w:val="clear" w:color="auto" w:fill="FFFFFF"/>
      <w:spacing w:before="180" w:after="180" w:line="240" w:lineRule="atLeast"/>
      <w:jc w:val="both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af9">
    <w:name w:val="Колонтитул"/>
    <w:basedOn w:val="a"/>
    <w:uiPriority w:val="99"/>
    <w:qFormat/>
    <w:rsid w:val="002361C6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uiPriority w:val="99"/>
    <w:qFormat/>
    <w:rsid w:val="002361C6"/>
    <w:pPr>
      <w:shd w:val="clear" w:color="auto" w:fill="FFFFFF"/>
      <w:spacing w:after="0" w:line="251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9">
    <w:name w:val="Текст выноски1"/>
    <w:basedOn w:val="a"/>
    <w:next w:val="af7"/>
    <w:uiPriority w:val="99"/>
    <w:semiHidden/>
    <w:unhideWhenUsed/>
    <w:qFormat/>
    <w:rsid w:val="002361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a">
    <w:name w:val="Нижний колонтитул1"/>
    <w:basedOn w:val="a"/>
    <w:next w:val="Footer"/>
    <w:uiPriority w:val="99"/>
    <w:unhideWhenUsed/>
    <w:qFormat/>
    <w:rsid w:val="002361C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1b">
    <w:name w:val="Верхний колонтитул1"/>
    <w:basedOn w:val="a"/>
    <w:next w:val="Header"/>
    <w:uiPriority w:val="99"/>
    <w:semiHidden/>
    <w:unhideWhenUsed/>
    <w:qFormat/>
    <w:rsid w:val="002361C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s1">
    <w:name w:val="s_1"/>
    <w:basedOn w:val="a"/>
    <w:qFormat/>
    <w:rsid w:val="001F360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9337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c">
    <w:name w:val="Нет списка1"/>
    <w:uiPriority w:val="99"/>
    <w:semiHidden/>
    <w:unhideWhenUsed/>
    <w:qFormat/>
    <w:rsid w:val="002361C6"/>
  </w:style>
  <w:style w:type="table" w:styleId="afa">
    <w:name w:val="Table Grid"/>
    <w:basedOn w:val="a1"/>
    <w:uiPriority w:val="59"/>
    <w:rsid w:val="00BE463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Grid 1"/>
    <w:basedOn w:val="a1"/>
    <w:rsid w:val="00BE4636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1"/>
    <w:basedOn w:val="a1"/>
    <w:uiPriority w:val="59"/>
    <w:rsid w:val="0096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39"/>
    <w:rsid w:val="0096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550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Hyperlink"/>
    <w:basedOn w:val="a0"/>
    <w:unhideWhenUsed/>
    <w:rsid w:val="002B2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moscow.ru" TargetMode="External"/><Relationship Id="rId17" Type="http://schemas.openxmlformats.org/officeDocument/2006/relationships/hyperlink" Target="https://egrnreester.ru/articles/kak-prokhodit-otsenka-rynochnoy-stoimosti-obekta-nedvizhim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-book.ru/ig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economy.gov.ru/minec/activity/sections/geodesyandcartography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k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4E26-F6E3-4404-898F-0735DCEB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120</cp:revision>
  <cp:lastPrinted>2021-08-31T08:41:00Z</cp:lastPrinted>
  <dcterms:created xsi:type="dcterms:W3CDTF">2021-10-28T18:06:00Z</dcterms:created>
  <dcterms:modified xsi:type="dcterms:W3CDTF">2021-12-05T17:18:00Z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