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9F" w:rsidRPr="00C7739F" w:rsidRDefault="00C7739F" w:rsidP="00C7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7739F" w:rsidRPr="00C7739F" w:rsidRDefault="00C7739F" w:rsidP="00C7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7739F" w:rsidRPr="00C7739F" w:rsidRDefault="00C7739F" w:rsidP="00C7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C7739F" w:rsidRPr="00C7739F" w:rsidRDefault="00C7739F" w:rsidP="00C7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C7739F" w:rsidRPr="00C7739F" w:rsidRDefault="00C7739F" w:rsidP="00C7739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739F" w:rsidRPr="00C7739F" w:rsidRDefault="00C7739F" w:rsidP="00C7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C77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="00B9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 03</w:t>
      </w:r>
    </w:p>
    <w:p w:rsidR="00C7739F" w:rsidRPr="00B973CF" w:rsidRDefault="00C7739F" w:rsidP="00C7739F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973CF">
        <w:rPr>
          <w:b/>
        </w:rPr>
        <w:t>ПМ.03</w:t>
      </w:r>
      <w:r w:rsidRPr="00B973CF">
        <w:rPr>
          <w:b/>
        </w:rPr>
        <w:t xml:space="preserve"> «Текущий ремонт различных типов автомобилей»</w:t>
      </w:r>
    </w:p>
    <w:p w:rsidR="00C7739F" w:rsidRPr="00C7739F" w:rsidRDefault="00C7739F" w:rsidP="00C7739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7739F" w:rsidRPr="00C7739F" w:rsidRDefault="00C7739F" w:rsidP="00C7739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7739F" w:rsidRPr="00C7739F" w:rsidRDefault="00C7739F" w:rsidP="00C7739F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7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Профессия: 23.01.17 «Мастер по ремонту и обслуживанию автомобилей» </w:t>
      </w:r>
    </w:p>
    <w:p w:rsidR="00C7739F" w:rsidRPr="00C7739F" w:rsidRDefault="00C7739F" w:rsidP="00C7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9F" w:rsidRPr="00C7739F" w:rsidRDefault="00C7739F" w:rsidP="00C7739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499558660"/>
      <w:r w:rsidRPr="00C773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0"/>
    </w:p>
    <w:p w:rsidR="00C7739F" w:rsidRPr="00C7739F" w:rsidRDefault="00C7739F" w:rsidP="00C7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</w:t>
      </w:r>
      <w:r>
        <w:t>УП  03 «Текущий ремонт различных типов автомобилей</w:t>
      </w:r>
      <w:proofErr w:type="gramStart"/>
      <w:r>
        <w:t>»</w:t>
      </w:r>
      <w:r w:rsidRPr="00C7739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C7739F">
        <w:rPr>
          <w:rFonts w:ascii="Times New Roman" w:eastAsia="Times New Roman" w:hAnsi="Times New Roman" w:cs="Times New Roman"/>
          <w:sz w:val="24"/>
          <w:szCs w:val="24"/>
        </w:rPr>
        <w:t xml:space="preserve">вляется частью основной профессиональной образовательной программы в соответствии с ФГОС по профессии СПО </w:t>
      </w:r>
      <w:r w:rsidRPr="00C77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23.01.17 Мастер по ремонту и обслуживанию автомобилей </w:t>
      </w:r>
      <w:r w:rsidRPr="00C7739F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</w:t>
      </w:r>
      <w:r>
        <w:t>УП  03 «Текущий ремонт различных типов автомобилей»</w:t>
      </w:r>
      <w:r w:rsidRPr="00C7739F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использованав дополнительном профессиональном образовании в рамках реализации программ переподготовки кадров в учреждениях СПО.</w:t>
      </w:r>
    </w:p>
    <w:p w:rsidR="00C7739F" w:rsidRPr="00C7739F" w:rsidRDefault="00C7739F" w:rsidP="00C7739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99558661"/>
      <w:r w:rsidRPr="00C773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 Место дисциплины в структуре основной профессиональной образовательной программы:</w:t>
      </w:r>
      <w:r w:rsidRPr="00C7739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дисциплина </w:t>
      </w:r>
      <w:r>
        <w:t>УП  03 «Текущий ремонт различных типов автомобилей»</w:t>
      </w:r>
      <w:r w:rsidRPr="00C7739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 относится к общепрофессиональному циклу основной профессиональной образовательной программы.</w:t>
      </w:r>
      <w:bookmarkEnd w:id="1"/>
    </w:p>
    <w:p w:rsidR="00C7739F" w:rsidRPr="00C7739F" w:rsidRDefault="00C7739F" w:rsidP="00C7739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99558662"/>
      <w:r w:rsidRPr="00C773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  <w:bookmarkEnd w:id="2"/>
    </w:p>
    <w:p w:rsidR="00C7739F" w:rsidRPr="00C7739F" w:rsidRDefault="00C7739F" w:rsidP="00C7739F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иметь практический опыт:</w:t>
      </w:r>
    </w:p>
    <w:p w:rsidR="00C7739F" w:rsidRPr="00C7739F" w:rsidRDefault="00C7739F" w:rsidP="00C7739F">
      <w:pPr>
        <w:widowControl w:val="0"/>
        <w:spacing w:after="0" w:line="274" w:lineRule="exact"/>
        <w:ind w:left="20" w:right="48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проведении</w:t>
      </w:r>
      <w:proofErr w:type="gramEnd"/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технических измерений соответствующим инструментом и приборами; выполнении ремонта агрегатов, узлов и механизмов автомобиля и двигателя; снятии и установке агрегатов, узлов и деталей автомобиля; использовании технологического оборудования.</w:t>
      </w:r>
    </w:p>
    <w:p w:rsidR="00C7739F" w:rsidRPr="00C7739F" w:rsidRDefault="00C7739F" w:rsidP="00C7739F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Уметь: </w:t>
      </w:r>
    </w:p>
    <w:p w:rsidR="00C7739F" w:rsidRPr="00C7739F" w:rsidRDefault="00C7739F" w:rsidP="00C7739F">
      <w:pPr>
        <w:widowControl w:val="0"/>
        <w:spacing w:after="0" w:line="274" w:lineRule="exact"/>
        <w:ind w:left="20" w:right="40"/>
        <w:rPr>
          <w:rFonts w:ascii="Times New Roman" w:eastAsia="Times New Roman" w:hAnsi="Times New Roman" w:cs="Times New Roman"/>
          <w:bCs/>
          <w:i/>
          <w:iCs/>
          <w:color w:val="000000"/>
          <w:lang w:eastAsia="ru-RU" w:bidi="ru-RU"/>
        </w:rPr>
      </w:pPr>
      <w:r w:rsidRPr="00C7739F">
        <w:rPr>
          <w:rFonts w:ascii="Times New Roman" w:eastAsia="Times New Roman" w:hAnsi="Times New Roman" w:cs="Times New Roman"/>
          <w:bCs/>
          <w:iCs/>
          <w:color w:val="000000"/>
          <w:lang w:eastAsia="ru-RU" w:bidi="ru-RU"/>
        </w:rPr>
        <w:t>производить слесарную обработку металла  (резка, гибка, опиливание, сверление,      развертывание отверстий).</w:t>
      </w:r>
    </w:p>
    <w:p w:rsidR="00C7739F" w:rsidRPr="00C7739F" w:rsidRDefault="00C7739F" w:rsidP="00C7739F">
      <w:pPr>
        <w:widowControl w:val="0"/>
        <w:spacing w:after="0" w:line="274" w:lineRule="exact"/>
        <w:ind w:left="300" w:right="36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выбирать и пользоваться инструментами и приспособлениями для ремонтных работ; снимать и устанавливать агрегаты, узлы и детали автомобиля;</w:t>
      </w:r>
    </w:p>
    <w:p w:rsidR="00C7739F" w:rsidRPr="00C7739F" w:rsidRDefault="00C7739F" w:rsidP="00C7739F">
      <w:pPr>
        <w:widowControl w:val="0"/>
        <w:spacing w:after="0" w:line="274" w:lineRule="exact"/>
        <w:ind w:left="20" w:right="4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определять объемы и подбирать комплектующие при выполнении ремонтных работ систем и частей автомобилей;</w:t>
      </w:r>
    </w:p>
    <w:p w:rsidR="00C7739F" w:rsidRPr="00C7739F" w:rsidRDefault="00C7739F" w:rsidP="00C7739F">
      <w:pPr>
        <w:widowControl w:val="0"/>
        <w:spacing w:after="0" w:line="274" w:lineRule="exact"/>
        <w:ind w:left="2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определять способы и средства ремонта;</w:t>
      </w:r>
    </w:p>
    <w:p w:rsidR="00C7739F" w:rsidRPr="00C7739F" w:rsidRDefault="00C7739F" w:rsidP="00C7739F">
      <w:pPr>
        <w:widowControl w:val="0"/>
        <w:spacing w:after="0" w:line="274" w:lineRule="exact"/>
        <w:ind w:left="300" w:right="4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использовать специальный инструмент, приборы, оборудование; оформлять учетную документацию;</w:t>
      </w:r>
    </w:p>
    <w:p w:rsidR="00C7739F" w:rsidRPr="00C7739F" w:rsidRDefault="00C7739F" w:rsidP="00C7739F">
      <w:pPr>
        <w:widowControl w:val="0"/>
        <w:spacing w:after="240" w:line="274" w:lineRule="exact"/>
        <w:ind w:left="2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выполнять требования безопасности при проведении ремонтных работ.</w:t>
      </w:r>
    </w:p>
    <w:p w:rsidR="00C7739F" w:rsidRPr="00C7739F" w:rsidRDefault="00C7739F" w:rsidP="00C7739F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Знать:</w:t>
      </w:r>
    </w:p>
    <w:p w:rsidR="00C7739F" w:rsidRPr="00C7739F" w:rsidRDefault="00C7739F" w:rsidP="00C7739F">
      <w:pPr>
        <w:widowControl w:val="0"/>
        <w:spacing w:after="0" w:line="274" w:lineRule="exact"/>
        <w:ind w:left="20" w:right="4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устройство и конструктивные особенности обслуживаемых автомобилей; назначение и взаимодействие основных узлов ремонтируемых автомобилей; виды и методы ремонтных работ, способы восстановления деталей; технологическую последовательность и регламент работы по разборке и сборке систем автомобилей;</w:t>
      </w:r>
    </w:p>
    <w:p w:rsidR="00C7739F" w:rsidRPr="00C7739F" w:rsidRDefault="00C7739F" w:rsidP="00C7739F">
      <w:pPr>
        <w:widowControl w:val="0"/>
        <w:spacing w:after="0" w:line="274" w:lineRule="exact"/>
        <w:ind w:left="20" w:right="4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методику контроля геометрических параметров в деталей систем и частей автомобилей;</w:t>
      </w:r>
    </w:p>
    <w:p w:rsidR="00C7739F" w:rsidRPr="00C7739F" w:rsidRDefault="00C7739F" w:rsidP="00C7739F">
      <w:pPr>
        <w:widowControl w:val="0"/>
        <w:spacing w:after="0" w:line="274" w:lineRule="exact"/>
        <w:ind w:left="20" w:right="40" w:firstLine="280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C773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системы допусков и посадок, классы точности, шероховатость, допуски формы и расположения поверхностей;</w:t>
      </w:r>
    </w:p>
    <w:p w:rsidR="00C7739F" w:rsidRPr="00C7739F" w:rsidRDefault="00C7739F" w:rsidP="00C77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39F" w:rsidRPr="00C7739F" w:rsidRDefault="00C7739F" w:rsidP="00C7739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99558663"/>
      <w:r w:rsidRPr="00C773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Перечень формируемых компетенций</w:t>
      </w:r>
      <w:bookmarkEnd w:id="3"/>
    </w:p>
    <w:p w:rsidR="00C7739F" w:rsidRPr="00C7739F" w:rsidRDefault="00C7739F" w:rsidP="00C7739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C773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739F" w:rsidRPr="00C7739F" w:rsidRDefault="00C7739F" w:rsidP="00C7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C7739F">
        <w:rPr>
          <w:rFonts w:ascii="Times New Roman" w:eastAsia="Times New Roman" w:hAnsi="Times New Roman" w:cs="Times New Roman"/>
          <w:b/>
          <w:sz w:val="24"/>
          <w:szCs w:val="24"/>
        </w:rPr>
        <w:t>должен уметь:</w:t>
      </w:r>
    </w:p>
    <w:p w:rsidR="00C7739F" w:rsidRDefault="00C7739F" w:rsidP="00C7739F">
      <w:pPr>
        <w:pStyle w:val="3"/>
        <w:shd w:val="clear" w:color="auto" w:fill="auto"/>
        <w:ind w:left="20" w:right="40" w:firstLine="540"/>
        <w:jc w:val="left"/>
      </w:pPr>
      <w:r w:rsidRPr="00505011">
        <w:rPr>
          <w:rStyle w:val="0pt"/>
          <w:b w:val="0"/>
        </w:rPr>
        <w:t>ВД 1</w:t>
      </w:r>
      <w:r>
        <w:t xml:space="preserve"> производить текущий ремонт различных типов автомобилей в соответствии с требованиями технологической документации.</w:t>
      </w:r>
    </w:p>
    <w:p w:rsidR="00C7739F" w:rsidRDefault="00C7739F" w:rsidP="00C7739F">
      <w:pPr>
        <w:pStyle w:val="3"/>
        <w:shd w:val="clear" w:color="auto" w:fill="auto"/>
        <w:ind w:left="20" w:firstLine="540"/>
        <w:jc w:val="left"/>
      </w:pPr>
      <w:r>
        <w:t>ПК 3.1. Производить текущий ремонт автомобильных двигателей.</w:t>
      </w:r>
    </w:p>
    <w:p w:rsidR="00C7739F" w:rsidRDefault="00C7739F" w:rsidP="00C7739F">
      <w:pPr>
        <w:pStyle w:val="3"/>
        <w:shd w:val="clear" w:color="auto" w:fill="auto"/>
        <w:ind w:left="20" w:right="40" w:firstLine="540"/>
        <w:jc w:val="left"/>
      </w:pPr>
      <w:r>
        <w:t>ПК 3.2. Производить текущий ремонт узлов и элементов электрических и электронных систем автомобилей.</w:t>
      </w:r>
    </w:p>
    <w:p w:rsidR="00C7739F" w:rsidRDefault="00C7739F" w:rsidP="00C7739F">
      <w:pPr>
        <w:pStyle w:val="3"/>
        <w:shd w:val="clear" w:color="auto" w:fill="auto"/>
        <w:ind w:left="20" w:firstLine="540"/>
        <w:jc w:val="left"/>
      </w:pPr>
      <w:r>
        <w:t>ПК 3.3. Производить текущий ремонт автомобильных трансмиссий.</w:t>
      </w:r>
    </w:p>
    <w:p w:rsidR="00C7739F" w:rsidRDefault="00C7739F" w:rsidP="00C7739F">
      <w:pPr>
        <w:pStyle w:val="3"/>
        <w:shd w:val="clear" w:color="auto" w:fill="auto"/>
        <w:ind w:left="20" w:right="40" w:firstLine="540"/>
        <w:jc w:val="left"/>
      </w:pPr>
      <w:r>
        <w:t>ПК 3.4. Производить текущий ремонт ходовой части и механизмов управления автомобилей.</w:t>
      </w:r>
    </w:p>
    <w:p w:rsidR="00C7739F" w:rsidRDefault="00C7739F" w:rsidP="00C7739F">
      <w:pPr>
        <w:pStyle w:val="3"/>
        <w:shd w:val="clear" w:color="auto" w:fill="auto"/>
        <w:ind w:left="20" w:firstLine="540"/>
        <w:jc w:val="left"/>
      </w:pPr>
      <w:r>
        <w:t>ПК 3.5. Производить ремонт и окраску кузовов.</w:t>
      </w:r>
    </w:p>
    <w:p w:rsidR="00C7739F" w:rsidRPr="00C7739F" w:rsidRDefault="00C7739F" w:rsidP="00C7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9F" w:rsidRPr="00C7739F" w:rsidRDefault="00C7739F" w:rsidP="00C77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39F" w:rsidRPr="00C7739F" w:rsidRDefault="00C7739F" w:rsidP="00C77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39F" w:rsidRPr="00C7739F" w:rsidRDefault="00C7739F" w:rsidP="00C7739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99558664"/>
      <w:r w:rsidRPr="00C773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1.5 Рекомендуемое количество часов на освоение рабочей программы учебной дисциплины (по ФГОС):</w:t>
      </w:r>
      <w:bookmarkEnd w:id="4"/>
    </w:p>
    <w:p w:rsidR="00C7739F" w:rsidRPr="00C7739F" w:rsidRDefault="00C7739F" w:rsidP="00C7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973CF">
        <w:rPr>
          <w:rFonts w:ascii="Times New Roman" w:eastAsia="Times New Roman" w:hAnsi="Times New Roman" w:cs="Times New Roman"/>
          <w:sz w:val="24"/>
          <w:szCs w:val="24"/>
        </w:rPr>
        <w:t>чебная нагрузка обучающегося 192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bookmarkStart w:id="5" w:name="_GoBack"/>
      <w:bookmarkEnd w:id="5"/>
    </w:p>
    <w:p w:rsidR="00C7739F" w:rsidRPr="00C7739F" w:rsidRDefault="00C7739F" w:rsidP="00C7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39F" w:rsidRPr="00C7739F" w:rsidRDefault="00C7739F" w:rsidP="00C7739F">
      <w:pPr>
        <w:widowControl w:val="0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7739F" w:rsidRPr="00C7739F" w:rsidRDefault="00C7739F" w:rsidP="00C7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51"/>
      </w:tblGrid>
      <w:tr w:rsidR="00C7739F" w:rsidRPr="00C7739F" w:rsidTr="001F3801">
        <w:trPr>
          <w:trHeight w:val="555"/>
        </w:trPr>
        <w:tc>
          <w:tcPr>
            <w:tcW w:w="8609" w:type="dxa"/>
          </w:tcPr>
          <w:p w:rsidR="00C7739F" w:rsidRPr="00C7739F" w:rsidRDefault="00C7739F" w:rsidP="00C7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451" w:type="dxa"/>
            <w:vAlign w:val="center"/>
          </w:tcPr>
          <w:p w:rsidR="00C7739F" w:rsidRPr="00C7739F" w:rsidRDefault="00C7739F" w:rsidP="00C773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C7739F" w:rsidRPr="00C7739F" w:rsidTr="001F3801">
        <w:tc>
          <w:tcPr>
            <w:tcW w:w="8609" w:type="dxa"/>
          </w:tcPr>
          <w:p w:rsidR="00C7739F" w:rsidRPr="00C7739F" w:rsidRDefault="00C7739F" w:rsidP="00C7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F8">
              <w:rPr>
                <w:rStyle w:val="a4"/>
                <w:rFonts w:eastAsiaTheme="minorHAnsi"/>
              </w:rPr>
              <w:t xml:space="preserve">МДК </w:t>
            </w:r>
            <w:r w:rsidRPr="005263F8">
              <w:rPr>
                <w:rStyle w:val="a4"/>
                <w:rFonts w:eastAsiaTheme="minorHAnsi"/>
                <w:lang w:bidi="en-US"/>
              </w:rPr>
              <w:t xml:space="preserve">03.02 </w:t>
            </w:r>
            <w:r w:rsidRPr="005263F8">
              <w:rPr>
                <w:rStyle w:val="a4"/>
                <w:rFonts w:eastAsiaTheme="minorHAnsi"/>
              </w:rPr>
              <w:t>Ремонт различных типов автомобилей</w:t>
            </w:r>
          </w:p>
        </w:tc>
        <w:tc>
          <w:tcPr>
            <w:tcW w:w="1451" w:type="dxa"/>
          </w:tcPr>
          <w:p w:rsidR="00C7739F" w:rsidRPr="00C7739F" w:rsidRDefault="00B973CF" w:rsidP="00C7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C7739F" w:rsidRPr="00C7739F" w:rsidTr="001F3801">
        <w:tc>
          <w:tcPr>
            <w:tcW w:w="8609" w:type="dxa"/>
          </w:tcPr>
          <w:p w:rsidR="00C7739F" w:rsidRPr="00C7739F" w:rsidRDefault="00C7739F" w:rsidP="00C7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:rsidR="00C7739F" w:rsidRPr="00C7739F" w:rsidRDefault="00C7739F" w:rsidP="00C7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:rsidR="00C7739F" w:rsidRPr="00C7739F" w:rsidRDefault="00C7739F" w:rsidP="00C773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739F" w:rsidRPr="00C7739F" w:rsidRDefault="00C7739F" w:rsidP="00C773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739F" w:rsidRPr="00C7739F" w:rsidRDefault="00C7739F" w:rsidP="00C773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739F" w:rsidRPr="00C7739F" w:rsidRDefault="00C7739F" w:rsidP="00C773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739F" w:rsidRPr="00C7739F" w:rsidRDefault="00C7739F" w:rsidP="00C7739F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9F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Дифференцированный зачет</w:t>
      </w:r>
    </w:p>
    <w:p w:rsidR="00351665" w:rsidRDefault="00351665"/>
    <w:sectPr w:rsidR="00351665" w:rsidSect="000C63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5E"/>
    <w:rsid w:val="0002775E"/>
    <w:rsid w:val="00351665"/>
    <w:rsid w:val="00793746"/>
    <w:rsid w:val="00B973CF"/>
    <w:rsid w:val="00C7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7739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773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7739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4">
    <w:name w:val="Основной текст + Полужирный"/>
    <w:basedOn w:val="a3"/>
    <w:rsid w:val="00C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7739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773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7739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4">
    <w:name w:val="Основной текст + Полужирный"/>
    <w:basedOn w:val="a3"/>
    <w:rsid w:val="00C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Company>*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ПУ-44</dc:creator>
  <cp:keywords/>
  <dc:description/>
  <cp:lastModifiedBy>Yuliya</cp:lastModifiedBy>
  <cp:revision>3</cp:revision>
  <dcterms:created xsi:type="dcterms:W3CDTF">2019-12-05T08:31:00Z</dcterms:created>
  <dcterms:modified xsi:type="dcterms:W3CDTF">2022-10-06T06:42:00Z</dcterms:modified>
</cp:coreProperties>
</file>