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810B" w14:textId="77777777" w:rsidR="000E145F" w:rsidRDefault="000E145F">
      <w:pPr>
        <w:spacing w:after="0" w:line="276" w:lineRule="auto"/>
        <w:rPr>
          <w:rFonts w:ascii="Times New Roman" w:eastAsia="Times New Roman" w:hAnsi="Times New Roman" w:cs="Times New Roman"/>
          <w:sz w:val="24"/>
          <w:szCs w:val="24"/>
        </w:rPr>
      </w:pPr>
    </w:p>
    <w:p w14:paraId="5B492AC8" w14:textId="77777777" w:rsidR="000E145F" w:rsidRDefault="00F54820">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Приложение № 2.1</w:t>
      </w:r>
    </w:p>
    <w:p w14:paraId="20FB25CE" w14:textId="77777777" w:rsidR="000E145F" w:rsidRDefault="00F54820">
      <w:pPr>
        <w:spacing w:after="200" w:line="276" w:lineRule="auto"/>
        <w:jc w:val="right"/>
        <w:rPr>
          <w:rFonts w:ascii="Times New Roman" w:eastAsia="Times New Roman" w:hAnsi="Times New Roman" w:cs="Times New Roman"/>
          <w:b/>
          <w:i/>
        </w:rPr>
      </w:pPr>
      <w:r>
        <w:rPr>
          <w:rFonts w:ascii="Times New Roman" w:eastAsia="Times New Roman" w:hAnsi="Times New Roman" w:cs="Times New Roman"/>
        </w:rPr>
        <w:t xml:space="preserve">к ОПОП по </w:t>
      </w:r>
      <w:r>
        <w:rPr>
          <w:rFonts w:ascii="Times New Roman" w:eastAsia="Times New Roman" w:hAnsi="Times New Roman" w:cs="Times New Roman"/>
          <w:i/>
        </w:rPr>
        <w:t>специальности</w:t>
      </w:r>
      <w:r>
        <w:rPr>
          <w:rFonts w:ascii="Times New Roman" w:eastAsia="Times New Roman" w:hAnsi="Times New Roman" w:cs="Times New Roman"/>
          <w:b/>
          <w:i/>
        </w:rPr>
        <w:t xml:space="preserve"> </w:t>
      </w:r>
    </w:p>
    <w:p w14:paraId="5DE61FEF" w14:textId="77777777" w:rsidR="000273BD" w:rsidRPr="000273BD" w:rsidRDefault="000273BD" w:rsidP="000273BD">
      <w:pPr>
        <w:spacing w:after="200" w:line="276" w:lineRule="auto"/>
        <w:jc w:val="right"/>
        <w:rPr>
          <w:rFonts w:ascii="Times New Roman" w:eastAsia="Times New Roman" w:hAnsi="Times New Roman" w:cs="Times New Roman"/>
          <w:sz w:val="24"/>
          <w:szCs w:val="24"/>
        </w:rPr>
      </w:pPr>
      <w:proofErr w:type="gramStart"/>
      <w:r w:rsidRPr="000273BD">
        <w:rPr>
          <w:rFonts w:ascii="Times New Roman" w:hAnsi="Times New Roman" w:cs="Times New Roman"/>
          <w:sz w:val="24"/>
          <w:szCs w:val="24"/>
        </w:rPr>
        <w:t>27.02.07  «</w:t>
      </w:r>
      <w:proofErr w:type="gramEnd"/>
      <w:r w:rsidRPr="000273BD">
        <w:rPr>
          <w:rFonts w:ascii="Times New Roman" w:hAnsi="Times New Roman" w:cs="Times New Roman"/>
          <w:sz w:val="24"/>
          <w:szCs w:val="24"/>
        </w:rPr>
        <w:t>Управление качеством продукции, процессов и услуг (по отраслям)»</w:t>
      </w:r>
    </w:p>
    <w:p w14:paraId="6063F455" w14:textId="77777777" w:rsidR="000E145F" w:rsidRDefault="000E145F">
      <w:pPr>
        <w:spacing w:after="200" w:line="276" w:lineRule="auto"/>
        <w:jc w:val="center"/>
        <w:rPr>
          <w:rFonts w:ascii="Times New Roman" w:eastAsia="Times New Roman" w:hAnsi="Times New Roman" w:cs="Times New Roman"/>
          <w:b/>
          <w:i/>
          <w:sz w:val="24"/>
          <w:szCs w:val="24"/>
        </w:rPr>
      </w:pPr>
    </w:p>
    <w:p w14:paraId="75A138EB" w14:textId="77777777" w:rsidR="000E145F" w:rsidRDefault="00F5482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образования Московской области</w:t>
      </w:r>
    </w:p>
    <w:p w14:paraId="4511799F" w14:textId="77777777" w:rsidR="000E145F" w:rsidRDefault="00F5482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w:t>
      </w:r>
    </w:p>
    <w:p w14:paraId="4A73921E" w14:textId="77777777" w:rsidR="000E145F" w:rsidRDefault="00F5482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 «Воскресенский колледж»</w:t>
      </w:r>
    </w:p>
    <w:p w14:paraId="4EB95C11" w14:textId="77777777" w:rsidR="000E145F" w:rsidRDefault="000E145F">
      <w:pPr>
        <w:spacing w:after="0" w:line="276" w:lineRule="auto"/>
        <w:jc w:val="center"/>
        <w:rPr>
          <w:rFonts w:ascii="Times New Roman" w:eastAsia="Times New Roman" w:hAnsi="Times New Roman" w:cs="Times New Roman"/>
          <w:sz w:val="24"/>
          <w:szCs w:val="24"/>
        </w:rPr>
      </w:pPr>
    </w:p>
    <w:p w14:paraId="380DE9D8" w14:textId="77777777" w:rsidR="000E145F" w:rsidRDefault="000E145F">
      <w:pPr>
        <w:spacing w:after="0" w:line="276" w:lineRule="auto"/>
        <w:jc w:val="center"/>
        <w:rPr>
          <w:rFonts w:ascii="Times New Roman" w:eastAsia="Times New Roman" w:hAnsi="Times New Roman" w:cs="Times New Roman"/>
          <w:sz w:val="28"/>
          <w:szCs w:val="28"/>
        </w:rPr>
      </w:pPr>
    </w:p>
    <w:tbl>
      <w:tblPr>
        <w:tblStyle w:val="afb"/>
        <w:tblW w:w="4852" w:type="dxa"/>
        <w:tblInd w:w="4503" w:type="dxa"/>
        <w:tblLayout w:type="fixed"/>
        <w:tblLook w:val="0400" w:firstRow="0" w:lastRow="0" w:firstColumn="0" w:lastColumn="0" w:noHBand="0" w:noVBand="1"/>
      </w:tblPr>
      <w:tblGrid>
        <w:gridCol w:w="4852"/>
      </w:tblGrid>
      <w:tr w:rsidR="000E145F" w14:paraId="1C9D1629" w14:textId="77777777">
        <w:tc>
          <w:tcPr>
            <w:tcW w:w="4852" w:type="dxa"/>
          </w:tcPr>
          <w:p w14:paraId="08D0CC01" w14:textId="77777777" w:rsidR="000E145F" w:rsidRDefault="00F5482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приказом директора</w:t>
            </w:r>
          </w:p>
          <w:p w14:paraId="4D2EEF3F" w14:textId="77777777" w:rsidR="000E145F" w:rsidRDefault="00F54820">
            <w:pPr>
              <w:spacing w:after="0" w:line="276"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ГБПОУ МО «Воскресенский колледж»</w:t>
            </w:r>
          </w:p>
        </w:tc>
      </w:tr>
      <w:tr w:rsidR="000E145F" w14:paraId="1A216EF5" w14:textId="77777777">
        <w:tc>
          <w:tcPr>
            <w:tcW w:w="4852" w:type="dxa"/>
          </w:tcPr>
          <w:p w14:paraId="5167E74E" w14:textId="77777777" w:rsidR="000E145F" w:rsidRDefault="0059709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160-о</w:t>
            </w:r>
            <w:r>
              <w:rPr>
                <w:rFonts w:ascii="Times New Roman" w:eastAsia="Times New Roman" w:hAnsi="Times New Roman"/>
                <w:sz w:val="24"/>
                <w:szCs w:val="24"/>
              </w:rPr>
              <w:t xml:space="preserve"> от </w:t>
            </w:r>
            <w:r>
              <w:rPr>
                <w:rFonts w:ascii="Times New Roman" w:eastAsia="Times New Roman" w:hAnsi="Times New Roman"/>
                <w:sz w:val="24"/>
                <w:szCs w:val="24"/>
                <w:u w:val="single"/>
              </w:rPr>
              <w:t>28.08.2023</w:t>
            </w:r>
          </w:p>
        </w:tc>
      </w:tr>
    </w:tbl>
    <w:p w14:paraId="0FAA7BC2" w14:textId="77777777" w:rsidR="000E145F" w:rsidRDefault="000E145F">
      <w:pPr>
        <w:spacing w:after="200" w:line="276" w:lineRule="auto"/>
        <w:jc w:val="center"/>
        <w:rPr>
          <w:rFonts w:ascii="Times New Roman" w:eastAsia="Times New Roman" w:hAnsi="Times New Roman" w:cs="Times New Roman"/>
          <w:b/>
          <w:i/>
          <w:sz w:val="24"/>
          <w:szCs w:val="24"/>
        </w:rPr>
      </w:pPr>
    </w:p>
    <w:p w14:paraId="1A5A7149" w14:textId="77777777" w:rsidR="000E145F" w:rsidRDefault="000E145F">
      <w:pPr>
        <w:spacing w:after="200" w:line="276" w:lineRule="auto"/>
        <w:jc w:val="center"/>
        <w:rPr>
          <w:rFonts w:ascii="Times New Roman" w:eastAsia="Times New Roman" w:hAnsi="Times New Roman" w:cs="Times New Roman"/>
          <w:b/>
          <w:i/>
          <w:sz w:val="24"/>
          <w:szCs w:val="24"/>
        </w:rPr>
      </w:pPr>
    </w:p>
    <w:p w14:paraId="1AB8ACA7" w14:textId="77777777" w:rsidR="000E145F" w:rsidRDefault="000E145F">
      <w:pPr>
        <w:spacing w:after="0" w:line="276" w:lineRule="auto"/>
        <w:jc w:val="center"/>
        <w:rPr>
          <w:rFonts w:ascii="Times New Roman" w:eastAsia="Times New Roman" w:hAnsi="Times New Roman" w:cs="Times New Roman"/>
          <w:sz w:val="24"/>
          <w:szCs w:val="24"/>
        </w:rPr>
      </w:pPr>
    </w:p>
    <w:p w14:paraId="39C43FCF" w14:textId="77777777" w:rsidR="000E145F" w:rsidRDefault="00F54820">
      <w:pPr>
        <w:shd w:val="clear" w:color="auto" w:fill="FFFFFF"/>
        <w:spacing w:after="0" w:line="36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РАБОЧАЯ ПРОГРАММА УЧЕБНОЙ ДИСЦИПЛИНЫ</w:t>
      </w:r>
    </w:p>
    <w:p w14:paraId="38D0CA6E" w14:textId="77777777" w:rsidR="000E145F" w:rsidRDefault="00597096">
      <w:pPr>
        <w:widowControl w:val="0"/>
        <w:spacing w:after="0" w:line="36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ДУП</w:t>
      </w:r>
      <w:r w:rsidR="00F54820">
        <w:rPr>
          <w:rFonts w:ascii="Times New Roman" w:eastAsia="Times New Roman" w:hAnsi="Times New Roman" w:cs="Times New Roman"/>
          <w:smallCaps/>
          <w:sz w:val="24"/>
          <w:szCs w:val="24"/>
        </w:rPr>
        <w:t>.0</w:t>
      </w:r>
      <w:r>
        <w:rPr>
          <w:rFonts w:ascii="Times New Roman" w:eastAsia="Times New Roman" w:hAnsi="Times New Roman" w:cs="Times New Roman"/>
          <w:smallCaps/>
          <w:sz w:val="24"/>
          <w:szCs w:val="24"/>
        </w:rPr>
        <w:t>2</w:t>
      </w:r>
      <w:r w:rsidR="00F54820">
        <w:rPr>
          <w:rFonts w:ascii="Times New Roman" w:eastAsia="Times New Roman" w:hAnsi="Times New Roman" w:cs="Times New Roman"/>
          <w:smallCaps/>
          <w:sz w:val="24"/>
          <w:szCs w:val="24"/>
        </w:rPr>
        <w:t xml:space="preserve"> РОДНАЯ ЛИТЕРАТУРА</w:t>
      </w:r>
    </w:p>
    <w:p w14:paraId="3CF2BCD2" w14:textId="77777777" w:rsidR="000E145F" w:rsidRDefault="00F54820">
      <w:pPr>
        <w:widowControl w:val="0"/>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7429C7B" w14:textId="77777777" w:rsidR="000E145F" w:rsidRDefault="000E145F">
      <w:pPr>
        <w:shd w:val="clear" w:color="auto" w:fill="FFFFFF"/>
        <w:spacing w:after="0" w:line="360" w:lineRule="auto"/>
        <w:ind w:left="1670" w:hanging="1118"/>
        <w:jc w:val="center"/>
        <w:rPr>
          <w:rFonts w:ascii="Times New Roman" w:eastAsia="Times New Roman" w:hAnsi="Times New Roman" w:cs="Times New Roman"/>
          <w:sz w:val="24"/>
          <w:szCs w:val="24"/>
        </w:rPr>
      </w:pPr>
    </w:p>
    <w:p w14:paraId="6179EC81"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Times New Roman" w:hAnsi="Times New Roman" w:cs="Times New Roman"/>
          <w:sz w:val="24"/>
          <w:szCs w:val="24"/>
        </w:rPr>
      </w:pPr>
    </w:p>
    <w:p w14:paraId="1D72F83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p w14:paraId="5EA835C8"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76242C85"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64CCD59D"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212BC613"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275A78CE"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54D94FA0"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2FD09055"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6F3DD33C"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31DD9424"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1C88FFEC"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4ECEC837"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6DE3CAC2"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14:paraId="56E65A14"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E1A96CB" w14:textId="77777777" w:rsidR="000E145F" w:rsidRDefault="000E1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D17C84E" w14:textId="77777777" w:rsidR="000E145F" w:rsidRDefault="000E145F">
      <w:pPr>
        <w:widowControl w:val="0"/>
        <w:shd w:val="clear" w:color="auto" w:fill="FFFFFF"/>
        <w:spacing w:after="0" w:line="240" w:lineRule="auto"/>
        <w:ind w:firstLine="709"/>
        <w:jc w:val="center"/>
        <w:rPr>
          <w:rFonts w:ascii="Times New Roman" w:eastAsia="Times New Roman" w:hAnsi="Times New Roman" w:cs="Times New Roman"/>
          <w:sz w:val="24"/>
          <w:szCs w:val="24"/>
        </w:rPr>
      </w:pPr>
    </w:p>
    <w:p w14:paraId="546C3B04" w14:textId="77777777" w:rsidR="000E145F" w:rsidRDefault="00F54820">
      <w:pPr>
        <w:widowControl w:val="0"/>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Воскресенск, 2023 г.</w:t>
      </w:r>
    </w:p>
    <w:p w14:paraId="5720EAC2" w14:textId="77777777" w:rsidR="000E145F" w:rsidRDefault="00F54820">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p>
    <w:p w14:paraId="24DAFA4E" w14:textId="77777777" w:rsidR="000E145F" w:rsidRDefault="000E145F">
      <w:pPr>
        <w:spacing w:after="200" w:line="276" w:lineRule="auto"/>
        <w:jc w:val="center"/>
        <w:rPr>
          <w:rFonts w:ascii="Times New Roman" w:eastAsia="Times New Roman" w:hAnsi="Times New Roman" w:cs="Times New Roman"/>
          <w:b/>
          <w:i/>
          <w:sz w:val="24"/>
          <w:szCs w:val="24"/>
        </w:rPr>
      </w:pPr>
    </w:p>
    <w:p w14:paraId="7FC15667" w14:textId="77777777" w:rsidR="000E145F" w:rsidRDefault="000E145F">
      <w:pPr>
        <w:spacing w:after="200" w:line="276" w:lineRule="auto"/>
        <w:jc w:val="center"/>
        <w:rPr>
          <w:rFonts w:ascii="Times New Roman" w:eastAsia="Times New Roman" w:hAnsi="Times New Roman" w:cs="Times New Roman"/>
          <w:b/>
          <w:i/>
          <w:sz w:val="24"/>
          <w:szCs w:val="24"/>
        </w:rPr>
      </w:pPr>
    </w:p>
    <w:p w14:paraId="7BCDFE6B" w14:textId="5918DD1A" w:rsidR="00DA3216" w:rsidRPr="00DA3216" w:rsidRDefault="00DA3216" w:rsidP="00DA3216">
      <w:pPr>
        <w:spacing w:before="100" w:beforeAutospacing="1" w:after="100" w:afterAutospacing="1" w:line="240" w:lineRule="auto"/>
        <w:jc w:val="both"/>
        <w:rPr>
          <w:rFonts w:ascii="Times New Roman" w:eastAsia="Times New Roman" w:hAnsi="Times New Roman" w:cs="Times New Roman"/>
          <w:color w:val="000000"/>
          <w:sz w:val="27"/>
          <w:szCs w:val="27"/>
        </w:rPr>
      </w:pPr>
      <w:r w:rsidRPr="00DA3216">
        <w:rPr>
          <w:rFonts w:ascii="Times New Roman" w:eastAsia="Times New Roman" w:hAnsi="Times New Roman" w:cs="Times New Roman"/>
          <w:color w:val="000000"/>
          <w:sz w:val="27"/>
          <w:szCs w:val="27"/>
        </w:rPr>
        <w:lastRenderedPageBreak/>
        <w:t xml:space="preserve">Программа учебной дисциплины </w:t>
      </w:r>
      <w:r>
        <w:rPr>
          <w:rFonts w:ascii="Times New Roman" w:eastAsia="Times New Roman" w:hAnsi="Times New Roman" w:cs="Times New Roman"/>
          <w:color w:val="000000"/>
          <w:sz w:val="27"/>
          <w:szCs w:val="27"/>
        </w:rPr>
        <w:t>Д</w:t>
      </w:r>
      <w:r w:rsidRPr="00DA3216">
        <w:rPr>
          <w:rFonts w:ascii="Times New Roman" w:eastAsia="Times New Roman" w:hAnsi="Times New Roman" w:cs="Times New Roman"/>
          <w:color w:val="000000"/>
          <w:sz w:val="27"/>
          <w:szCs w:val="27"/>
        </w:rPr>
        <w:t xml:space="preserve">УП.02 </w:t>
      </w:r>
      <w:r>
        <w:rPr>
          <w:rFonts w:ascii="Times New Roman" w:eastAsia="Times New Roman" w:hAnsi="Times New Roman" w:cs="Times New Roman"/>
          <w:color w:val="000000"/>
          <w:sz w:val="27"/>
          <w:szCs w:val="27"/>
        </w:rPr>
        <w:t>Родная л</w:t>
      </w:r>
      <w:r w:rsidRPr="00DA3216">
        <w:rPr>
          <w:rFonts w:ascii="Times New Roman" w:eastAsia="Times New Roman" w:hAnsi="Times New Roman" w:cs="Times New Roman"/>
          <w:color w:val="000000"/>
          <w:sz w:val="27"/>
          <w:szCs w:val="27"/>
        </w:rPr>
        <w:t>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профессии/специальности 27.02.07 Управление качеством продукции, процессов и услуг (по отраслям), утверждённого приказом Министерства образования и науки Российской Федерации от 14 апреля 2022 года № 234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w:t>
      </w:r>
    </w:p>
    <w:p w14:paraId="28A64A21" w14:textId="77777777" w:rsidR="00DA3216" w:rsidRPr="00DA3216" w:rsidRDefault="00DA3216" w:rsidP="00DA3216">
      <w:pPr>
        <w:spacing w:before="100" w:beforeAutospacing="1" w:after="100" w:afterAutospacing="1" w:line="240" w:lineRule="auto"/>
        <w:rPr>
          <w:rFonts w:ascii="Times New Roman" w:eastAsia="Times New Roman" w:hAnsi="Times New Roman" w:cs="Times New Roman"/>
          <w:color w:val="000000"/>
          <w:sz w:val="27"/>
          <w:szCs w:val="27"/>
        </w:rPr>
      </w:pPr>
      <w:r w:rsidRPr="00DA3216">
        <w:rPr>
          <w:rFonts w:ascii="Times New Roman" w:eastAsia="Times New Roman" w:hAnsi="Times New Roman" w:cs="Times New Roman"/>
          <w:color w:val="000000"/>
          <w:sz w:val="27"/>
          <w:szCs w:val="27"/>
        </w:rPr>
        <w:t>Организация-разработчик: ГБПОУ МО «Воскресенский колледж»</w:t>
      </w:r>
    </w:p>
    <w:p w14:paraId="0E76A630" w14:textId="77777777" w:rsidR="00DA3216" w:rsidRPr="00DA3216" w:rsidRDefault="00DA3216" w:rsidP="00DA3216">
      <w:pPr>
        <w:spacing w:before="100" w:beforeAutospacing="1" w:after="100" w:afterAutospacing="1" w:line="240" w:lineRule="auto"/>
        <w:rPr>
          <w:rFonts w:ascii="Times New Roman" w:eastAsia="Times New Roman" w:hAnsi="Times New Roman" w:cs="Times New Roman"/>
          <w:color w:val="000000"/>
          <w:sz w:val="27"/>
          <w:szCs w:val="27"/>
        </w:rPr>
      </w:pPr>
      <w:r w:rsidRPr="00DA3216">
        <w:rPr>
          <w:rFonts w:ascii="Times New Roman" w:eastAsia="Times New Roman" w:hAnsi="Times New Roman" w:cs="Times New Roman"/>
          <w:color w:val="000000"/>
          <w:sz w:val="27"/>
          <w:szCs w:val="27"/>
        </w:rPr>
        <w:t>Разработчик: преподаватель ГБПОУ МО «Воскресенский колледж» Иванова Н.М.</w:t>
      </w:r>
    </w:p>
    <w:p w14:paraId="094ABAFD" w14:textId="77777777" w:rsidR="00DA3216" w:rsidRDefault="00DA3216">
      <w:pPr>
        <w:spacing w:after="200" w:line="276" w:lineRule="auto"/>
        <w:jc w:val="center"/>
        <w:rPr>
          <w:rFonts w:ascii="Times New Roman" w:eastAsia="Times New Roman" w:hAnsi="Times New Roman" w:cs="Times New Roman"/>
          <w:b/>
          <w:i/>
          <w:sz w:val="24"/>
          <w:szCs w:val="24"/>
        </w:rPr>
      </w:pPr>
    </w:p>
    <w:p w14:paraId="3B048F12" w14:textId="77777777" w:rsidR="00DA3216" w:rsidRDefault="00DA3216">
      <w:pPr>
        <w:spacing w:after="200" w:line="276" w:lineRule="auto"/>
        <w:jc w:val="center"/>
        <w:rPr>
          <w:rFonts w:ascii="Times New Roman" w:eastAsia="Times New Roman" w:hAnsi="Times New Roman" w:cs="Times New Roman"/>
          <w:b/>
          <w:i/>
          <w:sz w:val="24"/>
          <w:szCs w:val="24"/>
        </w:rPr>
      </w:pPr>
    </w:p>
    <w:p w14:paraId="23770080" w14:textId="77777777" w:rsidR="00DA3216" w:rsidRDefault="00DA3216">
      <w:pPr>
        <w:spacing w:after="200" w:line="276" w:lineRule="auto"/>
        <w:jc w:val="center"/>
        <w:rPr>
          <w:rFonts w:ascii="Times New Roman" w:eastAsia="Times New Roman" w:hAnsi="Times New Roman" w:cs="Times New Roman"/>
          <w:b/>
          <w:i/>
          <w:sz w:val="24"/>
          <w:szCs w:val="24"/>
        </w:rPr>
      </w:pPr>
    </w:p>
    <w:p w14:paraId="65653C70" w14:textId="77777777" w:rsidR="00DA3216" w:rsidRDefault="00DA3216">
      <w:pPr>
        <w:spacing w:after="200" w:line="276" w:lineRule="auto"/>
        <w:jc w:val="center"/>
        <w:rPr>
          <w:rFonts w:ascii="Times New Roman" w:eastAsia="Times New Roman" w:hAnsi="Times New Roman" w:cs="Times New Roman"/>
          <w:b/>
          <w:i/>
          <w:sz w:val="24"/>
          <w:szCs w:val="24"/>
        </w:rPr>
      </w:pPr>
    </w:p>
    <w:p w14:paraId="7B6AE3AC" w14:textId="77777777" w:rsidR="00DA3216" w:rsidRDefault="00DA3216">
      <w:pPr>
        <w:spacing w:after="200" w:line="276" w:lineRule="auto"/>
        <w:jc w:val="center"/>
        <w:rPr>
          <w:rFonts w:ascii="Times New Roman" w:eastAsia="Times New Roman" w:hAnsi="Times New Roman" w:cs="Times New Roman"/>
          <w:b/>
          <w:i/>
          <w:sz w:val="24"/>
          <w:szCs w:val="24"/>
        </w:rPr>
      </w:pPr>
    </w:p>
    <w:p w14:paraId="685ACCB7" w14:textId="77777777" w:rsidR="00DA3216" w:rsidRDefault="00DA3216">
      <w:pPr>
        <w:spacing w:after="200" w:line="276" w:lineRule="auto"/>
        <w:jc w:val="center"/>
        <w:rPr>
          <w:rFonts w:ascii="Times New Roman" w:eastAsia="Times New Roman" w:hAnsi="Times New Roman" w:cs="Times New Roman"/>
          <w:b/>
          <w:i/>
          <w:sz w:val="24"/>
          <w:szCs w:val="24"/>
        </w:rPr>
      </w:pPr>
    </w:p>
    <w:p w14:paraId="22492FD4" w14:textId="77777777" w:rsidR="00DA3216" w:rsidRDefault="00DA3216">
      <w:pPr>
        <w:spacing w:after="200" w:line="276" w:lineRule="auto"/>
        <w:jc w:val="center"/>
        <w:rPr>
          <w:rFonts w:ascii="Times New Roman" w:eastAsia="Times New Roman" w:hAnsi="Times New Roman" w:cs="Times New Roman"/>
          <w:b/>
          <w:i/>
          <w:sz w:val="24"/>
          <w:szCs w:val="24"/>
        </w:rPr>
      </w:pPr>
    </w:p>
    <w:p w14:paraId="1C734214" w14:textId="77777777" w:rsidR="00DA3216" w:rsidRDefault="00DA3216">
      <w:pPr>
        <w:spacing w:after="200" w:line="276" w:lineRule="auto"/>
        <w:jc w:val="center"/>
        <w:rPr>
          <w:rFonts w:ascii="Times New Roman" w:eastAsia="Times New Roman" w:hAnsi="Times New Roman" w:cs="Times New Roman"/>
          <w:b/>
          <w:i/>
          <w:sz w:val="24"/>
          <w:szCs w:val="24"/>
        </w:rPr>
      </w:pPr>
    </w:p>
    <w:p w14:paraId="752D90E5" w14:textId="77777777" w:rsidR="00DA3216" w:rsidRDefault="00DA3216">
      <w:pPr>
        <w:spacing w:after="200" w:line="276" w:lineRule="auto"/>
        <w:jc w:val="center"/>
        <w:rPr>
          <w:rFonts w:ascii="Times New Roman" w:eastAsia="Times New Roman" w:hAnsi="Times New Roman" w:cs="Times New Roman"/>
          <w:b/>
          <w:i/>
          <w:sz w:val="24"/>
          <w:szCs w:val="24"/>
        </w:rPr>
      </w:pPr>
    </w:p>
    <w:p w14:paraId="11635FBD" w14:textId="77777777" w:rsidR="00DA3216" w:rsidRDefault="00DA3216">
      <w:pPr>
        <w:spacing w:after="200" w:line="276" w:lineRule="auto"/>
        <w:jc w:val="center"/>
        <w:rPr>
          <w:rFonts w:ascii="Times New Roman" w:eastAsia="Times New Roman" w:hAnsi="Times New Roman" w:cs="Times New Roman"/>
          <w:b/>
          <w:i/>
          <w:sz w:val="24"/>
          <w:szCs w:val="24"/>
        </w:rPr>
      </w:pPr>
    </w:p>
    <w:p w14:paraId="78A36BBE" w14:textId="77777777" w:rsidR="00DA3216" w:rsidRDefault="00DA3216">
      <w:pPr>
        <w:spacing w:after="200" w:line="276" w:lineRule="auto"/>
        <w:jc w:val="center"/>
        <w:rPr>
          <w:rFonts w:ascii="Times New Roman" w:eastAsia="Times New Roman" w:hAnsi="Times New Roman" w:cs="Times New Roman"/>
          <w:b/>
          <w:i/>
          <w:sz w:val="24"/>
          <w:szCs w:val="24"/>
        </w:rPr>
      </w:pPr>
    </w:p>
    <w:p w14:paraId="50F522A6" w14:textId="77777777" w:rsidR="00DA3216" w:rsidRDefault="00DA3216">
      <w:pPr>
        <w:spacing w:after="200" w:line="276" w:lineRule="auto"/>
        <w:jc w:val="center"/>
        <w:rPr>
          <w:rFonts w:ascii="Times New Roman" w:eastAsia="Times New Roman" w:hAnsi="Times New Roman" w:cs="Times New Roman"/>
          <w:b/>
          <w:i/>
          <w:sz w:val="24"/>
          <w:szCs w:val="24"/>
        </w:rPr>
      </w:pPr>
    </w:p>
    <w:p w14:paraId="7B6D302B" w14:textId="77777777" w:rsidR="00DA3216" w:rsidRDefault="00DA3216">
      <w:pPr>
        <w:spacing w:after="200" w:line="276" w:lineRule="auto"/>
        <w:jc w:val="center"/>
        <w:rPr>
          <w:rFonts w:ascii="Times New Roman" w:eastAsia="Times New Roman" w:hAnsi="Times New Roman" w:cs="Times New Roman"/>
          <w:b/>
          <w:i/>
          <w:sz w:val="24"/>
          <w:szCs w:val="24"/>
        </w:rPr>
      </w:pPr>
    </w:p>
    <w:p w14:paraId="28B192E3" w14:textId="77777777" w:rsidR="00DA3216" w:rsidRDefault="00DA3216">
      <w:pPr>
        <w:spacing w:after="200" w:line="276" w:lineRule="auto"/>
        <w:jc w:val="center"/>
        <w:rPr>
          <w:rFonts w:ascii="Times New Roman" w:eastAsia="Times New Roman" w:hAnsi="Times New Roman" w:cs="Times New Roman"/>
          <w:b/>
          <w:i/>
          <w:sz w:val="24"/>
          <w:szCs w:val="24"/>
        </w:rPr>
      </w:pPr>
    </w:p>
    <w:p w14:paraId="68070400" w14:textId="77777777" w:rsidR="00DA3216" w:rsidRDefault="00DA3216">
      <w:pPr>
        <w:spacing w:after="200" w:line="276" w:lineRule="auto"/>
        <w:jc w:val="center"/>
        <w:rPr>
          <w:rFonts w:ascii="Times New Roman" w:eastAsia="Times New Roman" w:hAnsi="Times New Roman" w:cs="Times New Roman"/>
          <w:b/>
          <w:i/>
          <w:sz w:val="24"/>
          <w:szCs w:val="24"/>
        </w:rPr>
      </w:pPr>
    </w:p>
    <w:p w14:paraId="31D9BC5E" w14:textId="77777777" w:rsidR="00DA3216" w:rsidRDefault="00DA3216">
      <w:pPr>
        <w:spacing w:after="200" w:line="276" w:lineRule="auto"/>
        <w:jc w:val="center"/>
        <w:rPr>
          <w:rFonts w:ascii="Times New Roman" w:eastAsia="Times New Roman" w:hAnsi="Times New Roman" w:cs="Times New Roman"/>
          <w:b/>
          <w:i/>
          <w:sz w:val="24"/>
          <w:szCs w:val="24"/>
        </w:rPr>
      </w:pPr>
    </w:p>
    <w:p w14:paraId="1BB4A4E5" w14:textId="77777777" w:rsidR="00DA3216" w:rsidRDefault="00DA3216">
      <w:pPr>
        <w:spacing w:after="200" w:line="276" w:lineRule="auto"/>
        <w:jc w:val="center"/>
        <w:rPr>
          <w:rFonts w:ascii="Times New Roman" w:eastAsia="Times New Roman" w:hAnsi="Times New Roman" w:cs="Times New Roman"/>
          <w:b/>
          <w:i/>
          <w:sz w:val="24"/>
          <w:szCs w:val="24"/>
        </w:rPr>
      </w:pPr>
    </w:p>
    <w:p w14:paraId="713CD876" w14:textId="77777777" w:rsidR="00DA3216" w:rsidRDefault="00DA3216">
      <w:pPr>
        <w:spacing w:after="200" w:line="276" w:lineRule="auto"/>
        <w:jc w:val="center"/>
        <w:rPr>
          <w:rFonts w:ascii="Times New Roman" w:eastAsia="Times New Roman" w:hAnsi="Times New Roman" w:cs="Times New Roman"/>
          <w:b/>
          <w:i/>
          <w:sz w:val="24"/>
          <w:szCs w:val="24"/>
        </w:rPr>
      </w:pPr>
    </w:p>
    <w:p w14:paraId="7D16CA2F" w14:textId="77777777" w:rsidR="00DA3216" w:rsidRDefault="00DA3216">
      <w:pPr>
        <w:spacing w:after="200" w:line="276" w:lineRule="auto"/>
        <w:jc w:val="center"/>
        <w:rPr>
          <w:rFonts w:ascii="Times New Roman" w:eastAsia="Times New Roman" w:hAnsi="Times New Roman" w:cs="Times New Roman"/>
          <w:b/>
          <w:i/>
          <w:sz w:val="24"/>
          <w:szCs w:val="24"/>
        </w:rPr>
      </w:pPr>
    </w:p>
    <w:p w14:paraId="283C4ED2" w14:textId="77777777" w:rsidR="00DA3216" w:rsidRDefault="00DA3216">
      <w:pPr>
        <w:spacing w:after="200" w:line="276" w:lineRule="auto"/>
        <w:jc w:val="center"/>
        <w:rPr>
          <w:rFonts w:ascii="Times New Roman" w:eastAsia="Times New Roman" w:hAnsi="Times New Roman" w:cs="Times New Roman"/>
          <w:b/>
          <w:i/>
          <w:sz w:val="24"/>
          <w:szCs w:val="24"/>
        </w:rPr>
      </w:pPr>
    </w:p>
    <w:p w14:paraId="371CA5FA" w14:textId="6E575A9E" w:rsidR="000E145F" w:rsidRDefault="00F54820">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СОДЕРЖАНИЕ</w:t>
      </w:r>
    </w:p>
    <w:p w14:paraId="61184BB3" w14:textId="77777777" w:rsidR="000E145F" w:rsidRDefault="000E145F">
      <w:pPr>
        <w:spacing w:after="200" w:line="276" w:lineRule="auto"/>
        <w:rPr>
          <w:rFonts w:ascii="Times New Roman" w:eastAsia="Times New Roman" w:hAnsi="Times New Roman" w:cs="Times New Roman"/>
          <w:b/>
          <w:i/>
          <w:sz w:val="24"/>
          <w:szCs w:val="24"/>
        </w:rPr>
      </w:pPr>
    </w:p>
    <w:tbl>
      <w:tblPr>
        <w:tblStyle w:val="afc"/>
        <w:tblW w:w="9355" w:type="dxa"/>
        <w:tblInd w:w="0" w:type="dxa"/>
        <w:tblLayout w:type="fixed"/>
        <w:tblLook w:val="0000" w:firstRow="0" w:lastRow="0" w:firstColumn="0" w:lastColumn="0" w:noHBand="0" w:noVBand="0"/>
      </w:tblPr>
      <w:tblGrid>
        <w:gridCol w:w="7501"/>
        <w:gridCol w:w="1854"/>
      </w:tblGrid>
      <w:tr w:rsidR="000E145F" w14:paraId="732F8725" w14:textId="77777777">
        <w:tc>
          <w:tcPr>
            <w:tcW w:w="7501" w:type="dxa"/>
          </w:tcPr>
          <w:p w14:paraId="7C1CF0BC" w14:textId="77777777" w:rsidR="000E145F" w:rsidRDefault="00F54820">
            <w:pPr>
              <w:numPr>
                <w:ilvl w:val="0"/>
                <w:numId w:val="1"/>
              </w:numPr>
              <w:spacing w:after="2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ОБЩАЯ ХАРАКТЕРИСТИКА РАБОЧЕЙ ПРОГРАММЫ УЧЕБНОЙ ДИСЦИПЛИНЫ</w:t>
            </w:r>
          </w:p>
        </w:tc>
        <w:tc>
          <w:tcPr>
            <w:tcW w:w="1854" w:type="dxa"/>
          </w:tcPr>
          <w:p w14:paraId="7D4C4CE9" w14:textId="77777777" w:rsidR="000E145F" w:rsidRDefault="000E145F">
            <w:pPr>
              <w:spacing w:after="200" w:line="276" w:lineRule="auto"/>
              <w:rPr>
                <w:rFonts w:ascii="Times New Roman" w:eastAsia="Times New Roman" w:hAnsi="Times New Roman" w:cs="Times New Roman"/>
                <w:b/>
                <w:sz w:val="24"/>
                <w:szCs w:val="24"/>
              </w:rPr>
            </w:pPr>
          </w:p>
        </w:tc>
      </w:tr>
      <w:tr w:rsidR="000E145F" w14:paraId="7518D7F7" w14:textId="77777777">
        <w:tc>
          <w:tcPr>
            <w:tcW w:w="7501" w:type="dxa"/>
          </w:tcPr>
          <w:p w14:paraId="01608411" w14:textId="77777777" w:rsidR="000E145F" w:rsidRDefault="00F54820">
            <w:pPr>
              <w:numPr>
                <w:ilvl w:val="0"/>
                <w:numId w:val="1"/>
              </w:numPr>
              <w:spacing w:after="2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СТРУКТУРА И СОДЕРЖАНИЕ УЧЕБНОЙ ДИСЦИПЛИНЫ</w:t>
            </w:r>
          </w:p>
          <w:p w14:paraId="6EB729C2" w14:textId="77777777" w:rsidR="000E145F" w:rsidRDefault="00F54820">
            <w:pPr>
              <w:numPr>
                <w:ilvl w:val="0"/>
                <w:numId w:val="1"/>
              </w:numPr>
              <w:spacing w:after="2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РЕАЛИЗАЦИИ УЧЕБНОЙ ДИСЦИПЛИНЫ</w:t>
            </w:r>
          </w:p>
        </w:tc>
        <w:tc>
          <w:tcPr>
            <w:tcW w:w="1854" w:type="dxa"/>
          </w:tcPr>
          <w:p w14:paraId="03C9F06A" w14:textId="77777777" w:rsidR="000E145F" w:rsidRDefault="000E145F">
            <w:pPr>
              <w:spacing w:after="200" w:line="276" w:lineRule="auto"/>
              <w:ind w:left="644"/>
              <w:rPr>
                <w:rFonts w:ascii="Times New Roman" w:eastAsia="Times New Roman" w:hAnsi="Times New Roman" w:cs="Times New Roman"/>
                <w:b/>
                <w:sz w:val="24"/>
                <w:szCs w:val="24"/>
              </w:rPr>
            </w:pPr>
          </w:p>
        </w:tc>
      </w:tr>
      <w:tr w:rsidR="000E145F" w14:paraId="220D11C6" w14:textId="77777777">
        <w:trPr>
          <w:trHeight w:val="1487"/>
        </w:trPr>
        <w:tc>
          <w:tcPr>
            <w:tcW w:w="7501" w:type="dxa"/>
          </w:tcPr>
          <w:p w14:paraId="5522072E" w14:textId="77777777" w:rsidR="000E145F" w:rsidRDefault="00F54820">
            <w:pPr>
              <w:numPr>
                <w:ilvl w:val="0"/>
                <w:numId w:val="1"/>
              </w:numPr>
              <w:spacing w:after="2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 И ОЦЕНКА РЕЗУЛЬТАТОВ ОСВОЕНИЯ УЧЕБНОЙ ДИСЦИПЛИНЫ</w:t>
            </w:r>
          </w:p>
          <w:p w14:paraId="157A51A5" w14:textId="77777777" w:rsidR="000E145F" w:rsidRDefault="000E145F">
            <w:pPr>
              <w:spacing w:after="200" w:line="276" w:lineRule="auto"/>
              <w:rPr>
                <w:rFonts w:ascii="Times New Roman" w:eastAsia="Times New Roman" w:hAnsi="Times New Roman" w:cs="Times New Roman"/>
                <w:b/>
                <w:sz w:val="24"/>
                <w:szCs w:val="24"/>
              </w:rPr>
            </w:pPr>
          </w:p>
        </w:tc>
        <w:tc>
          <w:tcPr>
            <w:tcW w:w="1854" w:type="dxa"/>
          </w:tcPr>
          <w:p w14:paraId="109AE9EE" w14:textId="77777777" w:rsidR="000E145F" w:rsidRDefault="000E145F">
            <w:pPr>
              <w:spacing w:after="200" w:line="276" w:lineRule="auto"/>
              <w:rPr>
                <w:rFonts w:ascii="Times New Roman" w:eastAsia="Times New Roman" w:hAnsi="Times New Roman" w:cs="Times New Roman"/>
                <w:b/>
                <w:sz w:val="24"/>
                <w:szCs w:val="24"/>
              </w:rPr>
            </w:pPr>
          </w:p>
        </w:tc>
      </w:tr>
    </w:tbl>
    <w:p w14:paraId="6A6FA940" w14:textId="77777777" w:rsidR="000E145F" w:rsidRDefault="000E145F">
      <w:pPr>
        <w:spacing w:after="0" w:line="276" w:lineRule="auto"/>
        <w:rPr>
          <w:rFonts w:ascii="Times New Roman" w:eastAsia="Times New Roman" w:hAnsi="Times New Roman" w:cs="Times New Roman"/>
          <w:sz w:val="24"/>
          <w:szCs w:val="24"/>
        </w:rPr>
      </w:pPr>
    </w:p>
    <w:p w14:paraId="58BCF1A9" w14:textId="77777777" w:rsidR="000E145F" w:rsidRDefault="000E145F">
      <w:pPr>
        <w:spacing w:line="240" w:lineRule="auto"/>
        <w:jc w:val="center"/>
        <w:rPr>
          <w:rFonts w:ascii="Times New Roman" w:eastAsia="Times New Roman" w:hAnsi="Times New Roman" w:cs="Times New Roman"/>
          <w:sz w:val="24"/>
          <w:szCs w:val="24"/>
        </w:rPr>
      </w:pPr>
    </w:p>
    <w:p w14:paraId="638FD26F" w14:textId="77777777" w:rsidR="000E145F" w:rsidRDefault="000E145F">
      <w:pPr>
        <w:spacing w:after="0" w:line="276" w:lineRule="auto"/>
        <w:rPr>
          <w:rFonts w:ascii="Times New Roman" w:eastAsia="Times New Roman" w:hAnsi="Times New Roman" w:cs="Times New Roman"/>
          <w:sz w:val="24"/>
          <w:szCs w:val="24"/>
        </w:rPr>
      </w:pPr>
    </w:p>
    <w:p w14:paraId="1F88D7B3" w14:textId="77777777" w:rsidR="000E145F" w:rsidRDefault="000E145F">
      <w:pPr>
        <w:spacing w:after="0" w:line="276" w:lineRule="auto"/>
        <w:rPr>
          <w:rFonts w:ascii="Times New Roman" w:eastAsia="Times New Roman" w:hAnsi="Times New Roman" w:cs="Times New Roman"/>
          <w:sz w:val="24"/>
          <w:szCs w:val="24"/>
        </w:rPr>
      </w:pPr>
    </w:p>
    <w:p w14:paraId="5FC7ACAA" w14:textId="77777777" w:rsidR="000E145F" w:rsidRDefault="000E145F">
      <w:pPr>
        <w:spacing w:after="0" w:line="240" w:lineRule="auto"/>
        <w:jc w:val="both"/>
        <w:rPr>
          <w:rFonts w:ascii="Times New Roman" w:eastAsia="Times New Roman" w:hAnsi="Times New Roman" w:cs="Times New Roman"/>
          <w:sz w:val="24"/>
          <w:szCs w:val="24"/>
        </w:rPr>
      </w:pPr>
    </w:p>
    <w:p w14:paraId="0A37F045" w14:textId="77777777" w:rsidR="000E145F" w:rsidRDefault="000E145F">
      <w:pPr>
        <w:spacing w:after="0" w:line="240" w:lineRule="auto"/>
        <w:jc w:val="both"/>
        <w:rPr>
          <w:rFonts w:ascii="Times New Roman" w:eastAsia="Times New Roman" w:hAnsi="Times New Roman" w:cs="Times New Roman"/>
          <w:sz w:val="24"/>
          <w:szCs w:val="24"/>
        </w:rPr>
      </w:pPr>
    </w:p>
    <w:p w14:paraId="1F0939DF" w14:textId="77777777" w:rsidR="000E145F" w:rsidRDefault="000E145F">
      <w:pPr>
        <w:spacing w:after="0" w:line="240" w:lineRule="auto"/>
        <w:jc w:val="both"/>
        <w:rPr>
          <w:rFonts w:ascii="Times New Roman" w:eastAsia="Times New Roman" w:hAnsi="Times New Roman" w:cs="Times New Roman"/>
          <w:sz w:val="24"/>
          <w:szCs w:val="24"/>
        </w:rPr>
      </w:pPr>
    </w:p>
    <w:p w14:paraId="3FFDD955" w14:textId="77777777" w:rsidR="000E145F" w:rsidRDefault="000E145F">
      <w:pPr>
        <w:rPr>
          <w:rFonts w:ascii="Times New Roman" w:eastAsia="Times New Roman" w:hAnsi="Times New Roman" w:cs="Times New Roman"/>
          <w:sz w:val="24"/>
          <w:szCs w:val="24"/>
        </w:rPr>
      </w:pPr>
    </w:p>
    <w:p w14:paraId="08876A00" w14:textId="77777777" w:rsidR="000E145F" w:rsidRDefault="000E145F">
      <w:pPr>
        <w:rPr>
          <w:rFonts w:ascii="Times New Roman" w:eastAsia="Times New Roman" w:hAnsi="Times New Roman" w:cs="Times New Roman"/>
          <w:sz w:val="24"/>
          <w:szCs w:val="24"/>
        </w:rPr>
      </w:pPr>
    </w:p>
    <w:p w14:paraId="4DFA267D" w14:textId="77777777" w:rsidR="000E145F" w:rsidRDefault="00F54820">
      <w:pPr>
        <w:pStyle w:val="1"/>
        <w:jc w:val="center"/>
        <w:rPr>
          <w:rFonts w:ascii="Times New Roman" w:eastAsia="Times New Roman" w:hAnsi="Times New Roman" w:cs="Times New Roman"/>
          <w:b/>
          <w:color w:val="000000"/>
          <w:sz w:val="24"/>
          <w:szCs w:val="24"/>
        </w:rPr>
      </w:pPr>
      <w:bookmarkStart w:id="0" w:name="_heading=h.30j0zll" w:colFirst="0" w:colLast="0"/>
      <w:bookmarkEnd w:id="0"/>
      <w:r>
        <w:br w:type="page"/>
      </w:r>
      <w:r>
        <w:rPr>
          <w:rFonts w:ascii="Times New Roman" w:eastAsia="Times New Roman" w:hAnsi="Times New Roman" w:cs="Times New Roman"/>
          <w:b/>
          <w:color w:val="000000"/>
          <w:sz w:val="24"/>
          <w:szCs w:val="24"/>
        </w:rPr>
        <w:lastRenderedPageBreak/>
        <w:t>1. Общая характеристика примерной рабочей программы общеобразовательной дисциплины «Родная литература (русская)»</w:t>
      </w:r>
    </w:p>
    <w:p w14:paraId="10A374D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rPr>
      </w:pPr>
    </w:p>
    <w:p w14:paraId="69C6E18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Место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ab/>
      </w:r>
    </w:p>
    <w:p w14:paraId="0DC6EE6F" w14:textId="77777777" w:rsidR="000273BD" w:rsidRPr="000273BD" w:rsidRDefault="00F54820" w:rsidP="000273B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Общеобразовательная дисциплина «Родная литература (русская)» входит в общеобразовательный цикл основной образовательной </w:t>
      </w:r>
      <w:r w:rsidR="000273BD">
        <w:rPr>
          <w:rFonts w:ascii="Times New Roman" w:eastAsia="Times New Roman" w:hAnsi="Times New Roman" w:cs="Times New Roman"/>
          <w:sz w:val="24"/>
          <w:szCs w:val="24"/>
        </w:rPr>
        <w:t>программы в соответствии с ФГОС</w:t>
      </w:r>
      <w:r w:rsidR="000273BD" w:rsidRPr="000273BD">
        <w:rPr>
          <w:rFonts w:ascii="Times New Roman" w:hAnsi="Times New Roman" w:cs="Times New Roman"/>
          <w:sz w:val="24"/>
          <w:szCs w:val="24"/>
        </w:rPr>
        <w:t>27.02.</w:t>
      </w:r>
      <w:proofErr w:type="gramStart"/>
      <w:r w:rsidR="000273BD" w:rsidRPr="000273BD">
        <w:rPr>
          <w:rFonts w:ascii="Times New Roman" w:hAnsi="Times New Roman" w:cs="Times New Roman"/>
          <w:sz w:val="24"/>
          <w:szCs w:val="24"/>
        </w:rPr>
        <w:t>07  «</w:t>
      </w:r>
      <w:proofErr w:type="gramEnd"/>
      <w:r w:rsidR="000273BD" w:rsidRPr="000273BD">
        <w:rPr>
          <w:rFonts w:ascii="Times New Roman" w:hAnsi="Times New Roman" w:cs="Times New Roman"/>
          <w:sz w:val="24"/>
          <w:szCs w:val="24"/>
        </w:rPr>
        <w:t>Управление качеством продукции, процессов и услуг (по отраслям)»</w:t>
      </w:r>
    </w:p>
    <w:p w14:paraId="23B5CB81" w14:textId="77777777" w:rsidR="000E145F" w:rsidRDefault="00F54820" w:rsidP="000273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Цели и планируемые результаты освоения дисциплины:</w:t>
      </w:r>
    </w:p>
    <w:p w14:paraId="104CC9AA" w14:textId="77777777" w:rsidR="000E145F" w:rsidRDefault="000E14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6CE14244" w14:textId="77777777" w:rsidR="000E145F" w:rsidRDefault="00F548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Цели дисциплины</w:t>
      </w:r>
    </w:p>
    <w:p w14:paraId="18B81DCC" w14:textId="77777777" w:rsidR="000E145F" w:rsidRDefault="00F548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общеобразовательной дисциплины «Родная литература (русская)» направлено на достижение следующих целей: </w:t>
      </w:r>
    </w:p>
    <w:p w14:paraId="6A5BCE95"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воспитание и развитие личности, способной понимать и эстетически воспринимать произведения родной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14:paraId="5F11222A"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14:paraId="2F587EA6"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формирование познавательного интереса к родной литературе, воспитание ценностного отношения к ней как хранителю историко-культурного опыта народов Российской Федерации, включение обучающегося в культурно-языковое поле своего народа и приобщение к его культурному наследию; развитие представлений о специфике родной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мышления, художественного вкуса;</w:t>
      </w:r>
    </w:p>
    <w:p w14:paraId="70FF7487"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формирование общего представления об историко-литературном процессе;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w:t>
      </w:r>
    </w:p>
    <w:p w14:paraId="13265129"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w:t>
      </w:r>
    </w:p>
    <w:p w14:paraId="40045DF2"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развитие у обучающихся критического мышления,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14:paraId="0294F4C5"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14:paraId="277ED39A" w14:textId="77777777" w:rsidR="000E145F" w:rsidRDefault="000E145F">
      <w:pPr>
        <w:spacing w:after="0" w:line="240" w:lineRule="auto"/>
        <w:ind w:firstLine="709"/>
        <w:jc w:val="both"/>
        <w:rPr>
          <w:rFonts w:ascii="Times New Roman" w:eastAsia="Times New Roman" w:hAnsi="Times New Roman" w:cs="Times New Roman"/>
          <w:sz w:val="24"/>
          <w:szCs w:val="24"/>
        </w:rPr>
      </w:pPr>
    </w:p>
    <w:p w14:paraId="478890F7" w14:textId="77777777" w:rsidR="000E145F" w:rsidRDefault="00F5482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 Планируемые образовательные результаты освоения общеобразовательной дисциплины в соответствии с ФГОС СПО и на основе ФГОС СОО</w:t>
      </w:r>
    </w:p>
    <w:p w14:paraId="5D2E324A" w14:textId="77777777" w:rsidR="000E145F" w:rsidRDefault="00F54820">
      <w:pPr>
        <w:spacing w:after="0" w:line="240" w:lineRule="auto"/>
        <w:ind w:firstLine="709"/>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В рамках освоения программы дисциплины, обучающиеся достигают дисциплинарных результатов базового уровня в соответствии с требованиями ФГОС среднего общего образования. </w:t>
      </w:r>
    </w:p>
    <w:p w14:paraId="504C2390" w14:textId="77777777" w:rsidR="000E145F" w:rsidRDefault="00F54820">
      <w:pPr>
        <w:spacing w:after="0" w:line="240" w:lineRule="auto"/>
        <w:ind w:firstLine="709"/>
        <w:jc w:val="both"/>
        <w:rPr>
          <w:rFonts w:ascii="Times New Roman" w:eastAsia="Times New Roman" w:hAnsi="Times New Roman" w:cs="Times New Roman"/>
          <w:sz w:val="24"/>
          <w:szCs w:val="24"/>
        </w:rPr>
        <w:sectPr w:rsidR="000E145F" w:rsidSect="00257E32">
          <w:footerReference w:type="default" r:id="rId8"/>
          <w:pgSz w:w="11906" w:h="16838"/>
          <w:pgMar w:top="1134" w:right="850" w:bottom="284" w:left="1418" w:header="708" w:footer="708" w:gutter="0"/>
          <w:pgNumType w:start="1"/>
          <w:cols w:space="720"/>
          <w:titlePg/>
        </w:sectPr>
      </w:pPr>
      <w:r>
        <w:rPr>
          <w:rFonts w:ascii="Times New Roman" w:eastAsia="Times New Roman" w:hAnsi="Times New Roman" w:cs="Times New Roman"/>
          <w:sz w:val="24"/>
          <w:szCs w:val="24"/>
        </w:rPr>
        <w:t>Особое значение дисциплина имеет при формировании и развитии следующих ОК и ПК (</w:t>
      </w:r>
      <w:r>
        <w:rPr>
          <w:rFonts w:ascii="Times New Roman" w:eastAsia="Times New Roman" w:hAnsi="Times New Roman" w:cs="Times New Roman"/>
          <w:i/>
          <w:sz w:val="24"/>
          <w:szCs w:val="24"/>
        </w:rPr>
        <w:t>в соответствии с описательной частью ООП СПО по специальности/профессии</w:t>
      </w:r>
      <w:r>
        <w:rPr>
          <w:rFonts w:ascii="Times New Roman" w:eastAsia="Times New Roman" w:hAnsi="Times New Roman" w:cs="Times New Roman"/>
          <w:sz w:val="24"/>
          <w:szCs w:val="24"/>
        </w:rPr>
        <w:t>).  (таблица 1)</w:t>
      </w:r>
    </w:p>
    <w:p w14:paraId="13FD2D9F" w14:textId="77777777" w:rsidR="000E145F" w:rsidRDefault="00F548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1. Планируемые результаты освоения общеобразовательной дисциплины в соответствии с ФГОС СПО и на основе ФГОС СОО</w:t>
      </w:r>
    </w:p>
    <w:tbl>
      <w:tblPr>
        <w:tblStyle w:val="afd"/>
        <w:tblpPr w:leftFromText="180" w:rightFromText="180" w:vertAnchor="text" w:tblpX="416"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2"/>
        <w:gridCol w:w="6435"/>
        <w:gridCol w:w="6096"/>
      </w:tblGrid>
      <w:tr w:rsidR="000E145F" w14:paraId="66F9D46C" w14:textId="77777777">
        <w:trPr>
          <w:cantSplit/>
          <w:trHeight w:val="422"/>
        </w:trPr>
        <w:tc>
          <w:tcPr>
            <w:tcW w:w="2632" w:type="dxa"/>
            <w:vMerge w:val="restart"/>
            <w:vAlign w:val="center"/>
          </w:tcPr>
          <w:p w14:paraId="72CBEC39" w14:textId="77777777" w:rsidR="000E145F" w:rsidRDefault="00F5482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формируемых компетенций</w:t>
            </w:r>
          </w:p>
        </w:tc>
        <w:tc>
          <w:tcPr>
            <w:tcW w:w="12531" w:type="dxa"/>
            <w:gridSpan w:val="2"/>
            <w:vAlign w:val="center"/>
          </w:tcPr>
          <w:p w14:paraId="14324125" w14:textId="77777777" w:rsidR="000E145F" w:rsidRDefault="00F5482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дисциплины</w:t>
            </w:r>
          </w:p>
        </w:tc>
      </w:tr>
      <w:tr w:rsidR="000E145F" w14:paraId="1DD845A8" w14:textId="77777777">
        <w:trPr>
          <w:cantSplit/>
          <w:trHeight w:val="316"/>
        </w:trPr>
        <w:tc>
          <w:tcPr>
            <w:tcW w:w="2632" w:type="dxa"/>
            <w:vMerge/>
            <w:vAlign w:val="center"/>
          </w:tcPr>
          <w:p w14:paraId="195724FA" w14:textId="77777777" w:rsidR="000E145F" w:rsidRDefault="000E14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435" w:type="dxa"/>
            <w:vAlign w:val="center"/>
          </w:tcPr>
          <w:p w14:paraId="3F325A52" w14:textId="77777777" w:rsidR="000E145F" w:rsidRDefault="00F5482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6096" w:type="dxa"/>
            <w:vAlign w:val="center"/>
          </w:tcPr>
          <w:p w14:paraId="09BFCAEB" w14:textId="77777777" w:rsidR="000E145F" w:rsidRDefault="00F5482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 (нумерация сохранена)</w:t>
            </w:r>
          </w:p>
        </w:tc>
      </w:tr>
      <w:tr w:rsidR="000E145F" w14:paraId="17745BFF" w14:textId="77777777">
        <w:trPr>
          <w:trHeight w:val="841"/>
        </w:trPr>
        <w:tc>
          <w:tcPr>
            <w:tcW w:w="2632" w:type="dxa"/>
          </w:tcPr>
          <w:p w14:paraId="0CF4FEEC"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6435" w:type="dxa"/>
          </w:tcPr>
          <w:p w14:paraId="2DE462C0" w14:textId="77777777" w:rsidR="000E145F" w:rsidRDefault="00F54820">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В области</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ценности научного познания:</w:t>
            </w:r>
          </w:p>
          <w:p w14:paraId="2DAD3060" w14:textId="77777777" w:rsidR="000E145F" w:rsidRDefault="00F5482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825976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совершенствование языковой и читательской культуры как средства взаимодействия между людьми и познания мира;</w:t>
            </w:r>
          </w:p>
          <w:p w14:paraId="052F5EE3" w14:textId="77777777" w:rsidR="000E145F" w:rsidRDefault="00F5482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557CA9D" w14:textId="77777777" w:rsidR="000E145F" w:rsidRDefault="00F54820">
            <w:pPr>
              <w:rPr>
                <w:rFonts w:ascii="Times New Roman" w:eastAsia="Times New Roman" w:hAnsi="Times New Roman" w:cs="Times New Roman"/>
                <w:b/>
                <w:color w:val="808080"/>
                <w:sz w:val="24"/>
                <w:szCs w:val="24"/>
                <w:highlight w:val="white"/>
              </w:rPr>
            </w:pPr>
            <w:r>
              <w:rPr>
                <w:rFonts w:ascii="Times New Roman" w:eastAsia="Times New Roman" w:hAnsi="Times New Roman" w:cs="Times New Roman"/>
                <w:b/>
                <w:color w:val="000000"/>
                <w:sz w:val="24"/>
                <w:szCs w:val="24"/>
                <w:highlight w:val="white"/>
              </w:rPr>
              <w:t>Овладение универсальными учебными познавательными действиями:</w:t>
            </w:r>
          </w:p>
          <w:p w14:paraId="14049997" w14:textId="77777777" w:rsidR="000E145F" w:rsidRDefault="00F54820">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808080"/>
                <w:sz w:val="24"/>
                <w:szCs w:val="24"/>
              </w:rPr>
              <w:t>в)</w:t>
            </w:r>
            <w:r>
              <w:rPr>
                <w:rFonts w:ascii="Times New Roman" w:eastAsia="Times New Roman" w:hAnsi="Times New Roman" w:cs="Times New Roman"/>
                <w:b/>
                <w:color w:val="000000"/>
                <w:sz w:val="24"/>
                <w:szCs w:val="24"/>
              </w:rPr>
              <w:t> работа с информацией:</w:t>
            </w:r>
          </w:p>
          <w:p w14:paraId="0F85044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0304FD"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7E36A3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оценивать достоверность, легитимность информации, ее соответствие правовым и морально-этическим нормам;</w:t>
            </w:r>
          </w:p>
          <w:p w14:paraId="6A6FFB54"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09BCE0"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p>
        </w:tc>
        <w:tc>
          <w:tcPr>
            <w:tcW w:w="6096" w:type="dxa"/>
          </w:tcPr>
          <w:p w14:paraId="419FC4C7"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устойчивую мотивацию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294CD33F"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0350E045"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50B87C60"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w:t>
            </w:r>
            <w:r>
              <w:rPr>
                <w:rFonts w:ascii="Times New Roman" w:eastAsia="Times New Roman" w:hAnsi="Times New Roman" w:cs="Times New Roman"/>
                <w:sz w:val="24"/>
                <w:szCs w:val="24"/>
              </w:rPr>
              <w:lastRenderedPageBreak/>
              <w:t>технологий; использовать словари и справочную литературу, опираясь на ресурсы традиционных библиотек и электронных библиотечных систем</w:t>
            </w:r>
          </w:p>
          <w:p w14:paraId="50884964"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представление об изобразительно-выразительных возможностях языка родной литературы и самостоятельно проводить смысловой и эстетический анализ художественных текстов</w:t>
            </w:r>
          </w:p>
        </w:tc>
      </w:tr>
      <w:tr w:rsidR="000E145F" w14:paraId="78C52D37" w14:textId="77777777">
        <w:trPr>
          <w:trHeight w:val="1379"/>
        </w:trPr>
        <w:tc>
          <w:tcPr>
            <w:tcW w:w="2632" w:type="dxa"/>
          </w:tcPr>
          <w:p w14:paraId="65F9F0DE"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03. Планировать и реализовывать собственное профессиональное и личностное развитие</w:t>
            </w:r>
          </w:p>
        </w:tc>
        <w:tc>
          <w:tcPr>
            <w:tcW w:w="6435" w:type="dxa"/>
          </w:tcPr>
          <w:p w14:paraId="409A6D6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духовно-нравственного воспитания:</w:t>
            </w:r>
          </w:p>
          <w:p w14:paraId="7F650DAB"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сформированность нравственного сознания, этического поведения;</w:t>
            </w:r>
          </w:p>
          <w:p w14:paraId="62CA4ADC"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14:paraId="05A6CFF0"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личного вклада в построение устойчивого будущего;</w:t>
            </w:r>
          </w:p>
          <w:p w14:paraId="6B83E0E2"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D572EDE"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регулятивными действиями:</w:t>
            </w:r>
          </w:p>
          <w:p w14:paraId="54ADE2B9"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самоорганизация:</w:t>
            </w:r>
          </w:p>
          <w:p w14:paraId="2DDFB883"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самостоятельно осуществлять познавательную деятельность, выявлять проблемы, ставить и </w:t>
            </w:r>
            <w:r>
              <w:rPr>
                <w:rFonts w:ascii="Times New Roman" w:eastAsia="Times New Roman" w:hAnsi="Times New Roman" w:cs="Times New Roman"/>
                <w:sz w:val="24"/>
                <w:szCs w:val="24"/>
              </w:rPr>
              <w:lastRenderedPageBreak/>
              <w:t>формулировать собственные задачи в образовательной деятельности и жизненных ситуациях;</w:t>
            </w:r>
          </w:p>
          <w:p w14:paraId="7AB6433E"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3D3E9091"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давать оценку новым ситуациям;</w:t>
            </w:r>
          </w:p>
          <w:p w14:paraId="243CEC02"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036E0B1"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б) самоконтроль:</w:t>
            </w:r>
          </w:p>
          <w:p w14:paraId="6456C994"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14:paraId="70802674"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оценивать риски и своевременно принимать решения по их снижению;</w:t>
            </w:r>
          </w:p>
          <w:p w14:paraId="7F501B5C"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эмоциональный интеллект, предполагающий сформированность:</w:t>
            </w:r>
          </w:p>
          <w:p w14:paraId="3F3695ED"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C228887"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3DC7E4E"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6" w:type="dxa"/>
          </w:tcPr>
          <w:p w14:paraId="7CE65950" w14:textId="77777777" w:rsidR="000E145F" w:rsidRDefault="00F54820">
            <w:pPr>
              <w:tabs>
                <w:tab w:val="left" w:pos="5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иметь представление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2BFD503E" w14:textId="77777777" w:rsidR="000E145F" w:rsidRDefault="00F54820">
            <w:pPr>
              <w:tabs>
                <w:tab w:val="left" w:pos="5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осознавать тесную связь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национальных ценностей</w:t>
            </w:r>
          </w:p>
          <w:p w14:paraId="2FFC2FDE"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сформировать устойчивую мотивацию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w:t>
            </w:r>
            <w:r>
              <w:rPr>
                <w:rFonts w:ascii="Times New Roman" w:eastAsia="Times New Roman" w:hAnsi="Times New Roman" w:cs="Times New Roman"/>
                <w:sz w:val="24"/>
                <w:szCs w:val="24"/>
              </w:rPr>
              <w:lastRenderedPageBreak/>
              <w:t>литературному наследию и через него к сокровищам отечественной и мировой культуры</w:t>
            </w:r>
          </w:p>
        </w:tc>
      </w:tr>
      <w:tr w:rsidR="000E145F" w14:paraId="616293AC" w14:textId="77777777">
        <w:trPr>
          <w:trHeight w:val="857"/>
        </w:trPr>
        <w:tc>
          <w:tcPr>
            <w:tcW w:w="2632" w:type="dxa"/>
          </w:tcPr>
          <w:p w14:paraId="3F648174"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435" w:type="dxa"/>
          </w:tcPr>
          <w:p w14:paraId="0DC71D54" w14:textId="77777777" w:rsidR="000E145F" w:rsidRDefault="00F54820">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готовность к саморазвитию, самостоятельности и самоопределению;</w:t>
            </w:r>
          </w:p>
          <w:p w14:paraId="2ABCDF5B"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2AD1769C" w14:textId="77777777" w:rsidR="000E145F" w:rsidRDefault="00F54820">
            <w:pPr>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Овладение универсальными коммуникативными действиями:</w:t>
            </w:r>
          </w:p>
          <w:p w14:paraId="40BFFC43"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808080"/>
                <w:sz w:val="24"/>
                <w:szCs w:val="24"/>
              </w:rPr>
              <w:t>б)</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совместная деятельность</w:t>
            </w:r>
            <w:r>
              <w:rPr>
                <w:rFonts w:ascii="Times New Roman" w:eastAsia="Times New Roman" w:hAnsi="Times New Roman" w:cs="Times New Roman"/>
                <w:color w:val="000000"/>
                <w:sz w:val="24"/>
                <w:szCs w:val="24"/>
              </w:rPr>
              <w:t>:</w:t>
            </w:r>
          </w:p>
          <w:p w14:paraId="203D7C05"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71CB91F2"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9AAF1B8"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1E07DC9D" w14:textId="77777777" w:rsidR="000E145F" w:rsidRDefault="00F548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EA7326D" w14:textId="77777777" w:rsidR="000E145F" w:rsidRDefault="00F54820">
            <w:pPr>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Овладение универсальными регулятивными действиями:</w:t>
            </w:r>
          </w:p>
          <w:p w14:paraId="5F464CB3" w14:textId="77777777" w:rsidR="000E145F" w:rsidRDefault="00F54820">
            <w:pPr>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808080"/>
                <w:sz w:val="24"/>
                <w:szCs w:val="24"/>
              </w:rPr>
              <w:t>г</w:t>
            </w:r>
            <w:r>
              <w:rPr>
                <w:rFonts w:ascii="Times New Roman" w:eastAsia="Times New Roman" w:hAnsi="Times New Roman" w:cs="Times New Roman"/>
                <w:b/>
                <w:color w:val="808080"/>
                <w:sz w:val="24"/>
                <w:szCs w:val="24"/>
              </w:rPr>
              <w:t>)</w:t>
            </w:r>
            <w:r>
              <w:rPr>
                <w:rFonts w:ascii="Times New Roman" w:eastAsia="Times New Roman" w:hAnsi="Times New Roman" w:cs="Times New Roman"/>
                <w:b/>
                <w:color w:val="000000"/>
                <w:sz w:val="24"/>
                <w:szCs w:val="24"/>
              </w:rPr>
              <w:t> принятие себя и других людей:</w:t>
            </w:r>
          </w:p>
          <w:p w14:paraId="26F94559"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3E62466"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признавать свое право и право других людей на ошибки;</w:t>
            </w:r>
          </w:p>
          <w:p w14:paraId="6F0F3851"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развивать способность понимать мир с позиции другого человека</w:t>
            </w:r>
          </w:p>
        </w:tc>
        <w:tc>
          <w:tcPr>
            <w:tcW w:w="6096" w:type="dxa"/>
          </w:tcPr>
          <w:p w14:paraId="35F05E68"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tc>
      </w:tr>
      <w:tr w:rsidR="000E145F" w14:paraId="3A15F220" w14:textId="77777777">
        <w:trPr>
          <w:trHeight w:val="1198"/>
        </w:trPr>
        <w:tc>
          <w:tcPr>
            <w:tcW w:w="2632" w:type="dxa"/>
          </w:tcPr>
          <w:p w14:paraId="1DC809CC"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435" w:type="dxa"/>
          </w:tcPr>
          <w:p w14:paraId="1E2CA88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эстетического воспитания:</w:t>
            </w:r>
          </w:p>
          <w:p w14:paraId="324B3A6F"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0B0D8EEB"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23071A3"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78450C2"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14:paraId="6A1AF472"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коммуникативными действиями:</w:t>
            </w:r>
          </w:p>
          <w:p w14:paraId="2720AEAE"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общение:</w:t>
            </w:r>
          </w:p>
          <w:p w14:paraId="2BDA06F4"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коммуникации во всех сферах жизни;</w:t>
            </w:r>
          </w:p>
          <w:p w14:paraId="66498BE4"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888E15" w14:textId="77777777" w:rsidR="000E145F" w:rsidRDefault="00F548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развернуто и логично излагать свою точку зрения с использованием языковых средств</w:t>
            </w:r>
          </w:p>
        </w:tc>
        <w:tc>
          <w:tcPr>
            <w:tcW w:w="6096" w:type="dxa"/>
          </w:tcPr>
          <w:p w14:paraId="47BF96D1"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1C09ABF1"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0E145F" w14:paraId="0D404C47" w14:textId="77777777">
        <w:trPr>
          <w:trHeight w:val="1543"/>
        </w:trPr>
        <w:tc>
          <w:tcPr>
            <w:tcW w:w="2632" w:type="dxa"/>
          </w:tcPr>
          <w:p w14:paraId="76F68A97"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435" w:type="dxa"/>
          </w:tcPr>
          <w:p w14:paraId="6B2FC24E"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обучающимися российской гражданской идентичности;</w:t>
            </w:r>
          </w:p>
          <w:p w14:paraId="223E297E"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5CA83B1"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части гражданского воспитания:</w:t>
            </w:r>
          </w:p>
          <w:p w14:paraId="052AEAA1"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14:paraId="5A77E759"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14:paraId="44F31866"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FBDD71"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56B1078"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17638BF6"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гуманитарной и волонтерской деятельности; </w:t>
            </w:r>
          </w:p>
          <w:p w14:paraId="60FD10F7"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патриотического воспитания:</w:t>
            </w:r>
          </w:p>
          <w:p w14:paraId="6780C133"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180A9D4"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FFFFDDC"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идейная убежденность, готовность к служению и защите Отечества, ответственность за его судьбу;</w:t>
            </w:r>
          </w:p>
          <w:p w14:paraId="2ABAC494"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5A142B92"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D856A8"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6096" w:type="dxa"/>
          </w:tcPr>
          <w:p w14:paraId="508143F8" w14:textId="77777777" w:rsidR="000E145F" w:rsidRDefault="00F54820">
            <w:pPr>
              <w:widowControl w:val="0"/>
              <w:tabs>
                <w:tab w:val="left" w:pos="109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осознавать тесную связь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национальных ценностей</w:t>
            </w:r>
          </w:p>
          <w:p w14:paraId="0A19723D" w14:textId="77777777" w:rsidR="000E145F" w:rsidRDefault="00F54820">
            <w:pPr>
              <w:widowControl w:val="0"/>
              <w:tabs>
                <w:tab w:val="left" w:pos="109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родную литературу как особый способ познания жизни, культурной самоидентификации</w:t>
            </w:r>
          </w:p>
        </w:tc>
      </w:tr>
      <w:tr w:rsidR="000E145F" w14:paraId="44E9C4C2" w14:textId="77777777">
        <w:trPr>
          <w:trHeight w:val="1543"/>
        </w:trPr>
        <w:tc>
          <w:tcPr>
            <w:tcW w:w="2632" w:type="dxa"/>
            <w:tcBorders>
              <w:bottom w:val="single" w:sz="4" w:space="0" w:color="000000"/>
            </w:tcBorders>
          </w:tcPr>
          <w:p w14:paraId="76BB0985" w14:textId="77777777" w:rsidR="000E145F" w:rsidRDefault="00F5482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Использовать информационные технологии в профессиональной деятельности</w:t>
            </w:r>
          </w:p>
        </w:tc>
        <w:tc>
          <w:tcPr>
            <w:tcW w:w="6435" w:type="dxa"/>
            <w:tcBorders>
              <w:bottom w:val="single" w:sz="4" w:space="0" w:color="000000"/>
            </w:tcBorders>
          </w:tcPr>
          <w:p w14:paraId="00692955" w14:textId="77777777" w:rsidR="000E145F" w:rsidRDefault="00F54820">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наличие мотивации к обучению и личностному развитию; </w:t>
            </w:r>
          </w:p>
          <w:p w14:paraId="5D6358A6" w14:textId="77777777" w:rsidR="000E145F" w:rsidRDefault="00F54820">
            <w:pP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В области ценности научного познания:</w:t>
            </w:r>
          </w:p>
          <w:p w14:paraId="474CD00B" w14:textId="77777777" w:rsidR="000E145F" w:rsidRDefault="00F54820">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Pr>
                <w:rFonts w:ascii="Times New Roman" w:eastAsia="Times New Roman" w:hAnsi="Times New Roman" w:cs="Times New Roman"/>
                <w:color w:val="000000"/>
                <w:sz w:val="24"/>
                <w:szCs w:val="24"/>
                <w:highlight w:val="white"/>
              </w:rPr>
              <w:lastRenderedPageBreak/>
              <w:t>способствующего осознанию своего места в поликультурном мире;</w:t>
            </w:r>
            <w:r>
              <w:rPr>
                <w:rFonts w:ascii="Times New Roman" w:eastAsia="Times New Roman" w:hAnsi="Times New Roman" w:cs="Times New Roman"/>
                <w:b/>
                <w:sz w:val="24"/>
                <w:szCs w:val="24"/>
              </w:rPr>
              <w:t xml:space="preserve"> </w:t>
            </w:r>
          </w:p>
          <w:p w14:paraId="68D601E5"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совершенствование языковой и читательской культуры как средства взаимодействия между людьми и познания мира;</w:t>
            </w:r>
            <w:r>
              <w:rPr>
                <w:rFonts w:ascii="Times New Roman" w:eastAsia="Times New Roman" w:hAnsi="Times New Roman" w:cs="Times New Roman"/>
                <w:b/>
                <w:sz w:val="24"/>
                <w:szCs w:val="24"/>
              </w:rPr>
              <w:t xml:space="preserve"> </w:t>
            </w:r>
          </w:p>
          <w:p w14:paraId="7513AE77" w14:textId="77777777" w:rsidR="000E145F" w:rsidRDefault="00F54820">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F190A3D" w14:textId="77777777" w:rsidR="000E145F" w:rsidRDefault="00F54820">
            <w:pPr>
              <w:jc w:val="both"/>
              <w:rPr>
                <w:rFonts w:ascii="Times New Roman" w:eastAsia="Times New Roman" w:hAnsi="Times New Roman" w:cs="Times New Roman"/>
                <w:b/>
                <w:color w:val="808080"/>
                <w:sz w:val="24"/>
                <w:szCs w:val="24"/>
                <w:highlight w:val="white"/>
              </w:rPr>
            </w:pPr>
            <w:r>
              <w:rPr>
                <w:rFonts w:ascii="Times New Roman" w:eastAsia="Times New Roman" w:hAnsi="Times New Roman" w:cs="Times New Roman"/>
                <w:b/>
                <w:color w:val="000000"/>
                <w:sz w:val="24"/>
                <w:szCs w:val="24"/>
                <w:highlight w:val="white"/>
              </w:rPr>
              <w:t>Овладение универсальными учебными познавательными действиями:</w:t>
            </w:r>
          </w:p>
          <w:p w14:paraId="4EAA7524" w14:textId="77777777" w:rsidR="000E145F" w:rsidRDefault="00F54820">
            <w:pP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808080"/>
                <w:sz w:val="24"/>
                <w:szCs w:val="24"/>
                <w:highlight w:val="white"/>
              </w:rPr>
              <w:t>б)</w:t>
            </w:r>
            <w:r>
              <w:rPr>
                <w:rFonts w:ascii="Times New Roman" w:eastAsia="Times New Roman" w:hAnsi="Times New Roman" w:cs="Times New Roman"/>
                <w:b/>
                <w:color w:val="000000"/>
                <w:sz w:val="24"/>
                <w:szCs w:val="24"/>
                <w:highlight w:val="white"/>
              </w:rPr>
              <w:t> базовые исследовательские действия:</w:t>
            </w:r>
          </w:p>
          <w:p w14:paraId="7C5CBBA5"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14:paraId="0C97936B"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Pr>
                <w:rFonts w:ascii="Times New Roman" w:eastAsia="Times New Roman" w:hAnsi="Times New Roman" w:cs="Times New Roman"/>
                <w:b/>
                <w:sz w:val="24"/>
                <w:szCs w:val="24"/>
              </w:rPr>
              <w:t xml:space="preserve"> </w:t>
            </w:r>
          </w:p>
          <w:p w14:paraId="2DFF27B2"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Times New Roman" w:eastAsia="Times New Roman" w:hAnsi="Times New Roman" w:cs="Times New Roman"/>
                <w:b/>
                <w:sz w:val="24"/>
                <w:szCs w:val="24"/>
              </w:rPr>
              <w:t xml:space="preserve"> </w:t>
            </w:r>
          </w:p>
          <w:p w14:paraId="30A29781" w14:textId="77777777" w:rsidR="000E145F" w:rsidRDefault="00F5482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r>
              <w:rPr>
                <w:rFonts w:ascii="Times New Roman" w:eastAsia="Times New Roman" w:hAnsi="Times New Roman" w:cs="Times New Roman"/>
                <w:b/>
                <w:sz w:val="24"/>
                <w:szCs w:val="24"/>
              </w:rPr>
              <w:t xml:space="preserve"> </w:t>
            </w:r>
          </w:p>
          <w:p w14:paraId="689B0069" w14:textId="77777777" w:rsidR="000E145F" w:rsidRDefault="00F5482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096" w:type="dxa"/>
          </w:tcPr>
          <w:p w14:paraId="1D6BA01A" w14:textId="77777777" w:rsidR="000E145F" w:rsidRDefault="00F5482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использовать словари и справочную </w:t>
            </w:r>
            <w:r>
              <w:rPr>
                <w:rFonts w:ascii="Times New Roman" w:eastAsia="Times New Roman" w:hAnsi="Times New Roman" w:cs="Times New Roman"/>
                <w:sz w:val="24"/>
                <w:szCs w:val="24"/>
              </w:rPr>
              <w:lastRenderedPageBreak/>
              <w:t>литературу, опираясь на ресурсы традиционных библиотек и электронных библиотечных систем</w:t>
            </w:r>
          </w:p>
        </w:tc>
      </w:tr>
    </w:tbl>
    <w:p w14:paraId="572E32F9" w14:textId="77777777" w:rsidR="000E145F" w:rsidRDefault="000E145F">
      <w:pPr>
        <w:rPr>
          <w:rFonts w:ascii="Times New Roman" w:eastAsia="Times New Roman" w:hAnsi="Times New Roman" w:cs="Times New Roman"/>
          <w:color w:val="444444"/>
          <w:sz w:val="24"/>
          <w:szCs w:val="24"/>
        </w:rPr>
        <w:sectPr w:rsidR="000E145F" w:rsidSect="00257E32">
          <w:pgSz w:w="16838" w:h="11906" w:orient="landscape"/>
          <w:pgMar w:top="1134" w:right="1134" w:bottom="850" w:left="284" w:header="708" w:footer="708" w:gutter="0"/>
          <w:cols w:space="720"/>
          <w:titlePg/>
        </w:sectPr>
      </w:pPr>
    </w:p>
    <w:p w14:paraId="226654E6" w14:textId="77777777" w:rsidR="000E145F" w:rsidRDefault="00F54820">
      <w:pPr>
        <w:pStyle w:val="1"/>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Структура и содержание общеобразовательной дисциплины</w:t>
      </w:r>
    </w:p>
    <w:p w14:paraId="4AD3B83F" w14:textId="77777777" w:rsidR="000E145F" w:rsidRDefault="00F54820">
      <w:pPr>
        <w:spacing w:after="24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8"/>
        <w:gridCol w:w="1843"/>
      </w:tblGrid>
      <w:tr w:rsidR="00DA3216" w:rsidRPr="00757572" w14:paraId="0CB2612F" w14:textId="77777777" w:rsidTr="00954626">
        <w:trPr>
          <w:trHeight w:val="460"/>
        </w:trPr>
        <w:tc>
          <w:tcPr>
            <w:tcW w:w="7938" w:type="dxa"/>
            <w:vAlign w:val="center"/>
          </w:tcPr>
          <w:p w14:paraId="23D156DA" w14:textId="77777777" w:rsidR="00DA3216" w:rsidRPr="00757572" w:rsidRDefault="00DA3216" w:rsidP="00954626">
            <w:pPr>
              <w:spacing w:after="0" w:line="240" w:lineRule="auto"/>
              <w:rPr>
                <w:rFonts w:ascii="Times New Roman" w:eastAsia="Times New Roman" w:hAnsi="Times New Roman" w:cs="Times New Roman"/>
                <w:b/>
                <w:sz w:val="24"/>
                <w:szCs w:val="24"/>
              </w:rPr>
            </w:pPr>
            <w:r w:rsidRPr="00757572">
              <w:rPr>
                <w:rFonts w:ascii="Times New Roman" w:hAnsi="Times New Roman" w:cs="Times New Roman"/>
                <w:b/>
                <w:sz w:val="24"/>
                <w:szCs w:val="24"/>
              </w:rPr>
              <w:t>Вид учебной работы</w:t>
            </w:r>
          </w:p>
        </w:tc>
        <w:tc>
          <w:tcPr>
            <w:tcW w:w="1843" w:type="dxa"/>
          </w:tcPr>
          <w:p w14:paraId="30FD9E65" w14:textId="77777777" w:rsidR="00DA3216" w:rsidRPr="00757572" w:rsidRDefault="00DA3216" w:rsidP="00954626">
            <w:pPr>
              <w:spacing w:after="0" w:line="240" w:lineRule="auto"/>
              <w:jc w:val="center"/>
              <w:rPr>
                <w:rFonts w:ascii="Times New Roman" w:eastAsia="Times New Roman" w:hAnsi="Times New Roman" w:cs="Times New Roman"/>
                <w:b/>
                <w:i/>
                <w:sz w:val="24"/>
                <w:szCs w:val="24"/>
              </w:rPr>
            </w:pPr>
            <w:r w:rsidRPr="00757572">
              <w:rPr>
                <w:rFonts w:ascii="Times New Roman" w:eastAsia="Times New Roman" w:hAnsi="Times New Roman" w:cs="Times New Roman"/>
                <w:b/>
                <w:i/>
                <w:sz w:val="24"/>
                <w:szCs w:val="24"/>
              </w:rPr>
              <w:t>Объем в часах*</w:t>
            </w:r>
          </w:p>
        </w:tc>
      </w:tr>
      <w:tr w:rsidR="00DA3216" w:rsidRPr="00757572" w14:paraId="4D5DC49B" w14:textId="77777777" w:rsidTr="00954626">
        <w:trPr>
          <w:trHeight w:val="460"/>
        </w:trPr>
        <w:tc>
          <w:tcPr>
            <w:tcW w:w="7938" w:type="dxa"/>
            <w:vAlign w:val="center"/>
          </w:tcPr>
          <w:p w14:paraId="32470F68" w14:textId="77777777" w:rsidR="00DA3216" w:rsidRPr="00757572" w:rsidRDefault="00DA3216" w:rsidP="00954626">
            <w:pPr>
              <w:spacing w:after="0" w:line="240" w:lineRule="auto"/>
              <w:rPr>
                <w:rFonts w:ascii="Times New Roman" w:eastAsia="Times New Roman" w:hAnsi="Times New Roman" w:cs="Times New Roman"/>
                <w:b/>
                <w:sz w:val="24"/>
                <w:szCs w:val="24"/>
              </w:rPr>
            </w:pPr>
            <w:r w:rsidRPr="00757572">
              <w:rPr>
                <w:rFonts w:ascii="Times New Roman" w:hAnsi="Times New Roman" w:cs="Times New Roman"/>
                <w:b/>
                <w:sz w:val="24"/>
                <w:szCs w:val="24"/>
              </w:rPr>
              <w:t>Объем образовательной программы учебной дисциплины (макс.)</w:t>
            </w:r>
          </w:p>
        </w:tc>
        <w:tc>
          <w:tcPr>
            <w:tcW w:w="1843" w:type="dxa"/>
          </w:tcPr>
          <w:p w14:paraId="6B26DF9F" w14:textId="77777777" w:rsidR="00DA3216" w:rsidRPr="00757572" w:rsidRDefault="00DA3216" w:rsidP="0095462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55</w:t>
            </w:r>
          </w:p>
        </w:tc>
      </w:tr>
      <w:tr w:rsidR="00DA3216" w:rsidRPr="00757572" w14:paraId="1F0C7888" w14:textId="77777777" w:rsidTr="00954626">
        <w:trPr>
          <w:trHeight w:val="460"/>
        </w:trPr>
        <w:tc>
          <w:tcPr>
            <w:tcW w:w="7938" w:type="dxa"/>
            <w:vAlign w:val="center"/>
          </w:tcPr>
          <w:p w14:paraId="214C533D" w14:textId="77777777" w:rsidR="00DA3216" w:rsidRPr="00757572" w:rsidRDefault="00DA3216" w:rsidP="00954626">
            <w:pPr>
              <w:spacing w:after="0" w:line="240" w:lineRule="auto"/>
              <w:rPr>
                <w:rFonts w:ascii="Times New Roman" w:eastAsia="Times New Roman" w:hAnsi="Times New Roman" w:cs="Times New Roman"/>
                <w:b/>
                <w:sz w:val="24"/>
                <w:szCs w:val="24"/>
              </w:rPr>
            </w:pPr>
            <w:r w:rsidRPr="00757572">
              <w:rPr>
                <w:rFonts w:ascii="Times New Roman" w:hAnsi="Times New Roman" w:cs="Times New Roman"/>
                <w:sz w:val="24"/>
                <w:szCs w:val="24"/>
              </w:rPr>
              <w:t>в т. ч.:</w:t>
            </w:r>
          </w:p>
        </w:tc>
        <w:tc>
          <w:tcPr>
            <w:tcW w:w="1843" w:type="dxa"/>
          </w:tcPr>
          <w:p w14:paraId="08221857" w14:textId="77777777" w:rsidR="00DA3216" w:rsidRPr="00757572" w:rsidRDefault="00DA3216" w:rsidP="00954626">
            <w:pPr>
              <w:spacing w:after="0" w:line="240" w:lineRule="auto"/>
              <w:jc w:val="center"/>
              <w:rPr>
                <w:rFonts w:ascii="Times New Roman" w:eastAsia="Times New Roman" w:hAnsi="Times New Roman" w:cs="Times New Roman"/>
                <w:b/>
                <w:i/>
                <w:sz w:val="24"/>
                <w:szCs w:val="24"/>
              </w:rPr>
            </w:pPr>
          </w:p>
        </w:tc>
      </w:tr>
      <w:tr w:rsidR="00DA3216" w:rsidRPr="00757572" w14:paraId="7D5F0254" w14:textId="77777777" w:rsidTr="00954626">
        <w:trPr>
          <w:trHeight w:val="490"/>
        </w:trPr>
        <w:tc>
          <w:tcPr>
            <w:tcW w:w="9781" w:type="dxa"/>
            <w:gridSpan w:val="2"/>
          </w:tcPr>
          <w:p w14:paraId="3C78B25A"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sz w:val="24"/>
                <w:szCs w:val="24"/>
              </w:rPr>
              <w:t>1. Основное содержание</w:t>
            </w:r>
          </w:p>
        </w:tc>
      </w:tr>
      <w:tr w:rsidR="00DA3216" w:rsidRPr="00757572" w14:paraId="2D8B8AE3" w14:textId="77777777" w:rsidTr="00954626">
        <w:trPr>
          <w:trHeight w:val="490"/>
        </w:trPr>
        <w:tc>
          <w:tcPr>
            <w:tcW w:w="7938" w:type="dxa"/>
            <w:vAlign w:val="center"/>
          </w:tcPr>
          <w:p w14:paraId="40E95656"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sz w:val="24"/>
                <w:szCs w:val="24"/>
              </w:rPr>
              <w:t>теоретическое обучение</w:t>
            </w:r>
          </w:p>
        </w:tc>
        <w:tc>
          <w:tcPr>
            <w:tcW w:w="1843" w:type="dxa"/>
            <w:vAlign w:val="center"/>
          </w:tcPr>
          <w:p w14:paraId="52A20AF7" w14:textId="292064C6" w:rsidR="00DA3216" w:rsidRPr="00757572" w:rsidRDefault="00DA3216" w:rsidP="00954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DA3216" w:rsidRPr="00757572" w14:paraId="24EA1812" w14:textId="77777777" w:rsidTr="00954626">
        <w:trPr>
          <w:trHeight w:val="490"/>
        </w:trPr>
        <w:tc>
          <w:tcPr>
            <w:tcW w:w="7938" w:type="dxa"/>
            <w:vAlign w:val="center"/>
          </w:tcPr>
          <w:p w14:paraId="5D5BE22E"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sz w:val="24"/>
                <w:szCs w:val="24"/>
              </w:rPr>
              <w:t>практические занятия</w:t>
            </w:r>
            <w:r w:rsidRPr="00757572">
              <w:rPr>
                <w:rFonts w:ascii="Times New Roman" w:hAnsi="Times New Roman" w:cs="Times New Roman"/>
                <w:i/>
                <w:sz w:val="24"/>
                <w:szCs w:val="24"/>
              </w:rPr>
              <w:t xml:space="preserve"> (если предусмотрено)</w:t>
            </w:r>
          </w:p>
        </w:tc>
        <w:tc>
          <w:tcPr>
            <w:tcW w:w="1843" w:type="dxa"/>
            <w:vAlign w:val="center"/>
          </w:tcPr>
          <w:p w14:paraId="2900F600" w14:textId="4E20E8D6" w:rsidR="00DA3216" w:rsidRPr="00757572" w:rsidRDefault="00DA3216" w:rsidP="00954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A3216" w:rsidRPr="00757572" w14:paraId="2E3074D4" w14:textId="77777777" w:rsidTr="00954626">
        <w:trPr>
          <w:trHeight w:val="490"/>
        </w:trPr>
        <w:tc>
          <w:tcPr>
            <w:tcW w:w="7938" w:type="dxa"/>
            <w:vAlign w:val="center"/>
          </w:tcPr>
          <w:p w14:paraId="43AA3B9D"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sz w:val="24"/>
                <w:szCs w:val="24"/>
              </w:rPr>
              <w:t>2. Профессионально ориентированное содержание</w:t>
            </w:r>
          </w:p>
        </w:tc>
        <w:tc>
          <w:tcPr>
            <w:tcW w:w="1843" w:type="dxa"/>
            <w:vAlign w:val="center"/>
          </w:tcPr>
          <w:p w14:paraId="74BDBE0A"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1065EAC1" w14:textId="77777777" w:rsidTr="00954626">
        <w:trPr>
          <w:trHeight w:val="490"/>
        </w:trPr>
        <w:tc>
          <w:tcPr>
            <w:tcW w:w="7938" w:type="dxa"/>
            <w:vAlign w:val="center"/>
          </w:tcPr>
          <w:p w14:paraId="13FEB1C6"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sz w:val="24"/>
                <w:szCs w:val="24"/>
              </w:rPr>
              <w:t>теоретическое обучение</w:t>
            </w:r>
          </w:p>
        </w:tc>
        <w:tc>
          <w:tcPr>
            <w:tcW w:w="1843" w:type="dxa"/>
            <w:vAlign w:val="center"/>
          </w:tcPr>
          <w:p w14:paraId="2CF6BAB8"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A3216" w:rsidRPr="00757572" w14:paraId="08159716" w14:textId="77777777" w:rsidTr="00954626">
        <w:trPr>
          <w:trHeight w:val="490"/>
        </w:trPr>
        <w:tc>
          <w:tcPr>
            <w:tcW w:w="7938" w:type="dxa"/>
            <w:vAlign w:val="center"/>
          </w:tcPr>
          <w:p w14:paraId="30EBB3A6"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sz w:val="24"/>
                <w:szCs w:val="24"/>
              </w:rPr>
              <w:t xml:space="preserve">практические </w:t>
            </w:r>
            <w:proofErr w:type="gramStart"/>
            <w:r w:rsidRPr="00757572">
              <w:rPr>
                <w:rFonts w:ascii="Times New Roman" w:hAnsi="Times New Roman" w:cs="Times New Roman"/>
                <w:sz w:val="24"/>
                <w:szCs w:val="24"/>
              </w:rPr>
              <w:t>занятия</w:t>
            </w:r>
            <w:r w:rsidRPr="00757572">
              <w:rPr>
                <w:rFonts w:ascii="Times New Roman" w:hAnsi="Times New Roman" w:cs="Times New Roman"/>
                <w:i/>
                <w:sz w:val="24"/>
                <w:szCs w:val="24"/>
              </w:rPr>
              <w:t>(</w:t>
            </w:r>
            <w:proofErr w:type="gramEnd"/>
            <w:r w:rsidRPr="00757572">
              <w:rPr>
                <w:rFonts w:ascii="Times New Roman" w:hAnsi="Times New Roman" w:cs="Times New Roman"/>
                <w:i/>
                <w:sz w:val="24"/>
                <w:szCs w:val="24"/>
              </w:rPr>
              <w:t>если предусмотрено)</w:t>
            </w:r>
          </w:p>
        </w:tc>
        <w:tc>
          <w:tcPr>
            <w:tcW w:w="1843" w:type="dxa"/>
            <w:vAlign w:val="center"/>
          </w:tcPr>
          <w:p w14:paraId="5D57B05C"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06126E41" w14:textId="77777777" w:rsidTr="00954626">
        <w:trPr>
          <w:trHeight w:val="490"/>
        </w:trPr>
        <w:tc>
          <w:tcPr>
            <w:tcW w:w="7938" w:type="dxa"/>
            <w:vAlign w:val="center"/>
          </w:tcPr>
          <w:p w14:paraId="3F51DC6B"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sz w:val="24"/>
                <w:szCs w:val="24"/>
              </w:rPr>
              <w:t>лабораторные работы</w:t>
            </w:r>
            <w:r w:rsidRPr="00757572">
              <w:rPr>
                <w:rFonts w:ascii="Times New Roman" w:hAnsi="Times New Roman" w:cs="Times New Roman"/>
                <w:i/>
                <w:sz w:val="24"/>
                <w:szCs w:val="24"/>
              </w:rPr>
              <w:t xml:space="preserve"> (если предусмотрено)</w:t>
            </w:r>
          </w:p>
        </w:tc>
        <w:tc>
          <w:tcPr>
            <w:tcW w:w="1843" w:type="dxa"/>
            <w:vAlign w:val="center"/>
          </w:tcPr>
          <w:p w14:paraId="4281BBE7"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688621AA" w14:textId="77777777" w:rsidTr="00954626">
        <w:trPr>
          <w:trHeight w:val="490"/>
        </w:trPr>
        <w:tc>
          <w:tcPr>
            <w:tcW w:w="7938" w:type="dxa"/>
            <w:vAlign w:val="center"/>
          </w:tcPr>
          <w:p w14:paraId="0C1C6538"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sz w:val="24"/>
                <w:szCs w:val="24"/>
              </w:rPr>
              <w:t xml:space="preserve">Индивидуальный проект </w:t>
            </w:r>
            <w:r w:rsidRPr="00757572">
              <w:rPr>
                <w:rFonts w:ascii="Times New Roman" w:hAnsi="Times New Roman" w:cs="Times New Roman"/>
                <w:b/>
                <w:i/>
                <w:sz w:val="24"/>
                <w:szCs w:val="24"/>
              </w:rPr>
              <w:t>(если предусмотрено</w:t>
            </w:r>
            <w:r w:rsidRPr="00757572">
              <w:rPr>
                <w:rFonts w:ascii="Times New Roman" w:hAnsi="Times New Roman" w:cs="Times New Roman"/>
                <w:b/>
                <w:sz w:val="24"/>
                <w:szCs w:val="24"/>
              </w:rPr>
              <w:t>)</w:t>
            </w:r>
          </w:p>
        </w:tc>
        <w:tc>
          <w:tcPr>
            <w:tcW w:w="1843" w:type="dxa"/>
            <w:vAlign w:val="center"/>
          </w:tcPr>
          <w:p w14:paraId="3863D243"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4601C0C9" w14:textId="77777777" w:rsidTr="00954626">
        <w:trPr>
          <w:trHeight w:val="490"/>
        </w:trPr>
        <w:tc>
          <w:tcPr>
            <w:tcW w:w="7938" w:type="dxa"/>
            <w:vAlign w:val="center"/>
          </w:tcPr>
          <w:p w14:paraId="7CC661FA"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sz w:val="24"/>
                <w:szCs w:val="24"/>
              </w:rPr>
              <w:t xml:space="preserve">Консультации </w:t>
            </w:r>
            <w:r w:rsidRPr="00757572">
              <w:rPr>
                <w:rFonts w:ascii="Times New Roman" w:hAnsi="Times New Roman" w:cs="Times New Roman"/>
                <w:b/>
                <w:i/>
                <w:sz w:val="24"/>
                <w:szCs w:val="24"/>
              </w:rPr>
              <w:t>(если предусмотрено)</w:t>
            </w:r>
          </w:p>
        </w:tc>
        <w:tc>
          <w:tcPr>
            <w:tcW w:w="1843" w:type="dxa"/>
            <w:vAlign w:val="center"/>
          </w:tcPr>
          <w:p w14:paraId="61A9B140"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48683159" w14:textId="77777777" w:rsidTr="00954626">
        <w:trPr>
          <w:trHeight w:val="490"/>
        </w:trPr>
        <w:tc>
          <w:tcPr>
            <w:tcW w:w="7938" w:type="dxa"/>
            <w:vAlign w:val="center"/>
          </w:tcPr>
          <w:p w14:paraId="4C4DC55F"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sz w:val="24"/>
                <w:szCs w:val="24"/>
              </w:rPr>
              <w:t>Самостоятельная работа (если предусмотрено)</w:t>
            </w:r>
          </w:p>
        </w:tc>
        <w:tc>
          <w:tcPr>
            <w:tcW w:w="1843" w:type="dxa"/>
            <w:vAlign w:val="center"/>
          </w:tcPr>
          <w:p w14:paraId="5E99ABFF" w14:textId="77777777" w:rsidR="00DA3216" w:rsidRPr="00757572" w:rsidRDefault="00DA3216" w:rsidP="00954626">
            <w:pPr>
              <w:spacing w:after="0" w:line="240" w:lineRule="auto"/>
              <w:jc w:val="center"/>
              <w:rPr>
                <w:rFonts w:ascii="Times New Roman" w:eastAsia="Times New Roman" w:hAnsi="Times New Roman" w:cs="Times New Roman"/>
                <w:sz w:val="24"/>
                <w:szCs w:val="24"/>
              </w:rPr>
            </w:pPr>
          </w:p>
        </w:tc>
      </w:tr>
      <w:tr w:rsidR="00DA3216" w:rsidRPr="00757572" w14:paraId="514F4E0D" w14:textId="77777777" w:rsidTr="00954626">
        <w:trPr>
          <w:trHeight w:val="490"/>
        </w:trPr>
        <w:tc>
          <w:tcPr>
            <w:tcW w:w="7938" w:type="dxa"/>
            <w:vAlign w:val="center"/>
          </w:tcPr>
          <w:p w14:paraId="603A09C2" w14:textId="77777777" w:rsidR="00DA3216" w:rsidRPr="00757572" w:rsidRDefault="00DA3216" w:rsidP="00954626">
            <w:pPr>
              <w:spacing w:after="0" w:line="240" w:lineRule="auto"/>
              <w:rPr>
                <w:rFonts w:ascii="Times New Roman" w:eastAsia="Times New Roman" w:hAnsi="Times New Roman" w:cs="Times New Roman"/>
                <w:sz w:val="24"/>
                <w:szCs w:val="24"/>
              </w:rPr>
            </w:pPr>
            <w:r w:rsidRPr="00757572">
              <w:rPr>
                <w:rFonts w:ascii="Times New Roman" w:hAnsi="Times New Roman" w:cs="Times New Roman"/>
                <w:b/>
                <w:iCs/>
                <w:sz w:val="24"/>
                <w:szCs w:val="24"/>
              </w:rPr>
              <w:t>Промежуточная аттестация в форме (ДЗ или экзамена) только по учебному плану</w:t>
            </w:r>
          </w:p>
        </w:tc>
        <w:tc>
          <w:tcPr>
            <w:tcW w:w="1843" w:type="dxa"/>
            <w:vAlign w:val="center"/>
          </w:tcPr>
          <w:p w14:paraId="2D953CEE" w14:textId="5F914AF5" w:rsidR="00DA3216" w:rsidRPr="00757572" w:rsidRDefault="00DA3216" w:rsidP="00954626">
            <w:pPr>
              <w:spacing w:after="0" w:line="240" w:lineRule="auto"/>
              <w:jc w:val="center"/>
              <w:rPr>
                <w:rFonts w:ascii="Times New Roman" w:eastAsia="Times New Roman" w:hAnsi="Times New Roman" w:cs="Times New Roman"/>
                <w:sz w:val="24"/>
                <w:szCs w:val="24"/>
              </w:rPr>
            </w:pPr>
          </w:p>
        </w:tc>
      </w:tr>
    </w:tbl>
    <w:p w14:paraId="62BBC970" w14:textId="77777777" w:rsidR="000E145F" w:rsidRDefault="000E145F">
      <w:pPr>
        <w:spacing w:after="240" w:line="240" w:lineRule="auto"/>
        <w:rPr>
          <w:rFonts w:ascii="Times New Roman" w:eastAsia="Times New Roman" w:hAnsi="Times New Roman" w:cs="Times New Roman"/>
          <w:b/>
          <w:sz w:val="24"/>
          <w:szCs w:val="24"/>
        </w:rPr>
      </w:pPr>
    </w:p>
    <w:p w14:paraId="592BC2CD" w14:textId="77777777" w:rsidR="000E145F" w:rsidRDefault="000E145F">
      <w:pPr>
        <w:spacing w:after="120" w:line="276" w:lineRule="auto"/>
        <w:rPr>
          <w:rFonts w:ascii="Times New Roman" w:eastAsia="Times New Roman" w:hAnsi="Times New Roman" w:cs="Times New Roman"/>
          <w:b/>
          <w:i/>
          <w:sz w:val="24"/>
          <w:szCs w:val="24"/>
        </w:rPr>
      </w:pPr>
    </w:p>
    <w:p w14:paraId="7EDD08A3" w14:textId="77777777" w:rsidR="000E145F" w:rsidRDefault="000E145F">
      <w:pPr>
        <w:spacing w:after="120" w:line="276" w:lineRule="auto"/>
        <w:rPr>
          <w:rFonts w:ascii="Times New Roman" w:eastAsia="Times New Roman" w:hAnsi="Times New Roman" w:cs="Times New Roman"/>
          <w:b/>
          <w:i/>
          <w:sz w:val="24"/>
          <w:szCs w:val="24"/>
        </w:rPr>
      </w:pPr>
    </w:p>
    <w:p w14:paraId="00A15113" w14:textId="77777777" w:rsidR="000E145F" w:rsidRDefault="000E145F">
      <w:pPr>
        <w:spacing w:after="120" w:line="276" w:lineRule="auto"/>
        <w:rPr>
          <w:rFonts w:ascii="Times New Roman" w:eastAsia="Times New Roman" w:hAnsi="Times New Roman" w:cs="Times New Roman"/>
          <w:b/>
          <w:i/>
          <w:sz w:val="24"/>
          <w:szCs w:val="24"/>
        </w:rPr>
      </w:pPr>
    </w:p>
    <w:p w14:paraId="47B0031E" w14:textId="77777777" w:rsidR="000E145F" w:rsidRDefault="000E145F">
      <w:pPr>
        <w:spacing w:after="120" w:line="276" w:lineRule="auto"/>
        <w:rPr>
          <w:rFonts w:ascii="Times New Roman" w:eastAsia="Times New Roman" w:hAnsi="Times New Roman" w:cs="Times New Roman"/>
          <w:b/>
          <w:i/>
          <w:sz w:val="24"/>
          <w:szCs w:val="24"/>
        </w:rPr>
      </w:pPr>
    </w:p>
    <w:p w14:paraId="31B74802" w14:textId="77777777" w:rsidR="000E145F" w:rsidRDefault="00F54820">
      <w:pPr>
        <w:spacing w:after="200"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Тематический план и содержание дисциплины </w:t>
      </w:r>
    </w:p>
    <w:tbl>
      <w:tblPr>
        <w:tblStyle w:val="aff"/>
        <w:tblW w:w="154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0065"/>
        <w:gridCol w:w="1275"/>
        <w:gridCol w:w="1845"/>
      </w:tblGrid>
      <w:tr w:rsidR="000E145F" w14:paraId="6DC92755" w14:textId="77777777">
        <w:trPr>
          <w:trHeight w:val="20"/>
        </w:trPr>
        <w:tc>
          <w:tcPr>
            <w:tcW w:w="2250" w:type="dxa"/>
            <w:shd w:val="clear" w:color="auto" w:fill="auto"/>
          </w:tcPr>
          <w:p w14:paraId="5F52437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10065" w:type="dxa"/>
            <w:vAlign w:val="center"/>
          </w:tcPr>
          <w:p w14:paraId="71F3757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5" w:type="dxa"/>
            <w:vAlign w:val="center"/>
          </w:tcPr>
          <w:p w14:paraId="23EF11E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845" w:type="dxa"/>
            <w:shd w:val="clear" w:color="auto" w:fill="auto"/>
            <w:vAlign w:val="center"/>
          </w:tcPr>
          <w:p w14:paraId="258EAE8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Формируемые компетенции</w:t>
            </w:r>
          </w:p>
        </w:tc>
      </w:tr>
      <w:tr w:rsidR="000E145F" w14:paraId="713EA378" w14:textId="77777777">
        <w:trPr>
          <w:trHeight w:val="20"/>
        </w:trPr>
        <w:tc>
          <w:tcPr>
            <w:tcW w:w="2250" w:type="dxa"/>
            <w:shd w:val="clear" w:color="auto" w:fill="auto"/>
          </w:tcPr>
          <w:p w14:paraId="58F6E8F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65" w:type="dxa"/>
            <w:shd w:val="clear" w:color="auto" w:fill="auto"/>
          </w:tcPr>
          <w:p w14:paraId="1354BDD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shd w:val="clear" w:color="auto" w:fill="auto"/>
          </w:tcPr>
          <w:p w14:paraId="35031CE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5" w:type="dxa"/>
            <w:shd w:val="clear" w:color="auto" w:fill="auto"/>
          </w:tcPr>
          <w:p w14:paraId="5379585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0E145F" w14:paraId="54C90721" w14:textId="77777777">
        <w:trPr>
          <w:trHeight w:val="240"/>
        </w:trPr>
        <w:tc>
          <w:tcPr>
            <w:tcW w:w="15435" w:type="dxa"/>
            <w:gridSpan w:val="4"/>
            <w:shd w:val="clear" w:color="auto" w:fill="auto"/>
          </w:tcPr>
          <w:p w14:paraId="0B1236B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Основное содержание </w:t>
            </w:r>
          </w:p>
        </w:tc>
      </w:tr>
      <w:tr w:rsidR="000E145F" w14:paraId="4679091B" w14:textId="77777777">
        <w:trPr>
          <w:trHeight w:val="20"/>
        </w:trPr>
        <w:tc>
          <w:tcPr>
            <w:tcW w:w="2250" w:type="dxa"/>
            <w:shd w:val="clear" w:color="auto" w:fill="auto"/>
          </w:tcPr>
          <w:p w14:paraId="3F236D3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Модуль 1 (обязательный)</w:t>
            </w:r>
          </w:p>
        </w:tc>
        <w:tc>
          <w:tcPr>
            <w:tcW w:w="10065" w:type="dxa"/>
            <w:shd w:val="clear" w:color="auto" w:fill="auto"/>
          </w:tcPr>
          <w:p w14:paraId="4D224E0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Традиции русской классики в творчестве писателей второй половины XX в.</w:t>
            </w:r>
          </w:p>
        </w:tc>
        <w:tc>
          <w:tcPr>
            <w:tcW w:w="1275" w:type="dxa"/>
            <w:shd w:val="clear" w:color="auto" w:fill="auto"/>
          </w:tcPr>
          <w:p w14:paraId="3817EAA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w:t>
            </w:r>
          </w:p>
        </w:tc>
        <w:tc>
          <w:tcPr>
            <w:tcW w:w="1845" w:type="dxa"/>
            <w:shd w:val="clear" w:color="auto" w:fill="auto"/>
          </w:tcPr>
          <w:p w14:paraId="08913A5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741E4BFB" w14:textId="77777777">
        <w:trPr>
          <w:trHeight w:val="360"/>
        </w:trPr>
        <w:tc>
          <w:tcPr>
            <w:tcW w:w="2250" w:type="dxa"/>
            <w:vMerge w:val="restart"/>
            <w:shd w:val="clear" w:color="auto" w:fill="auto"/>
          </w:tcPr>
          <w:p w14:paraId="2C5F2C4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1.1.</w:t>
            </w:r>
          </w:p>
          <w:p w14:paraId="5A33312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Традиция древнерусской литературы и литературы XVIII в. в современном литературном процессе</w:t>
            </w:r>
          </w:p>
          <w:p w14:paraId="78F0B0C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vMerge w:val="restart"/>
            <w:shd w:val="clear" w:color="auto" w:fill="auto"/>
          </w:tcPr>
          <w:p w14:paraId="44BBA54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Теоретическое обучение</w:t>
            </w:r>
          </w:p>
          <w:p w14:paraId="6DC16C7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Серьезное и ироническое переосмысление традиций древнерусской литературы и литературы XVIII в. в современном литературном процессе. </w:t>
            </w:r>
          </w:p>
          <w:p w14:paraId="306BD85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Рецепция образов и мотивов древнерусской литературы в прозе Е. Водолазкина. Влияние творчества Г.Р. Державина на поэзию постмодернизма (Т. Кибиров) и новой искренности (М. Амелин)</w:t>
            </w:r>
          </w:p>
        </w:tc>
        <w:tc>
          <w:tcPr>
            <w:tcW w:w="1275" w:type="dxa"/>
            <w:vMerge w:val="restart"/>
            <w:shd w:val="clear" w:color="auto" w:fill="auto"/>
          </w:tcPr>
          <w:p w14:paraId="345869C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vMerge w:val="restart"/>
            <w:shd w:val="clear" w:color="auto" w:fill="auto"/>
          </w:tcPr>
          <w:p w14:paraId="3EDF237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1160E8E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4DD3706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438C301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08EFC0F6" w14:textId="77777777">
        <w:trPr>
          <w:trHeight w:val="689"/>
        </w:trPr>
        <w:tc>
          <w:tcPr>
            <w:tcW w:w="2250" w:type="dxa"/>
            <w:vMerge/>
            <w:shd w:val="clear" w:color="auto" w:fill="auto"/>
          </w:tcPr>
          <w:p w14:paraId="4955C3A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7A3FFE6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040F0D8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5087E88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46E09EE" w14:textId="77777777">
        <w:trPr>
          <w:trHeight w:val="360"/>
        </w:trPr>
        <w:tc>
          <w:tcPr>
            <w:tcW w:w="2250" w:type="dxa"/>
            <w:vMerge/>
            <w:shd w:val="clear" w:color="auto" w:fill="auto"/>
          </w:tcPr>
          <w:p w14:paraId="70CA48E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1B5B8DD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225DA60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DB85A5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1CE3B1F" w14:textId="77777777">
        <w:trPr>
          <w:trHeight w:val="974"/>
        </w:trPr>
        <w:tc>
          <w:tcPr>
            <w:tcW w:w="2250" w:type="dxa"/>
            <w:vMerge/>
            <w:shd w:val="clear" w:color="auto" w:fill="auto"/>
          </w:tcPr>
          <w:p w14:paraId="2C7FB8F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3AE7BCD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6744472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16B05E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80DEA01" w14:textId="77777777">
        <w:trPr>
          <w:trHeight w:val="345"/>
        </w:trPr>
        <w:tc>
          <w:tcPr>
            <w:tcW w:w="2250" w:type="dxa"/>
            <w:vMerge w:val="restart"/>
            <w:shd w:val="clear" w:color="auto" w:fill="auto"/>
          </w:tcPr>
          <w:p w14:paraId="1FBEE3B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1.2.</w:t>
            </w:r>
          </w:p>
          <w:p w14:paraId="79319F1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Пушкинская традиция в русской литературе второй половины XX в.</w:t>
            </w:r>
          </w:p>
        </w:tc>
        <w:tc>
          <w:tcPr>
            <w:tcW w:w="10065" w:type="dxa"/>
            <w:shd w:val="clear" w:color="auto" w:fill="auto"/>
          </w:tcPr>
          <w:p w14:paraId="7FB1327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Содержание учебного материала</w:t>
            </w:r>
          </w:p>
        </w:tc>
        <w:tc>
          <w:tcPr>
            <w:tcW w:w="1275" w:type="dxa"/>
            <w:vMerge w:val="restart"/>
            <w:shd w:val="clear" w:color="auto" w:fill="auto"/>
          </w:tcPr>
          <w:p w14:paraId="4BEAA61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
        </w:tc>
        <w:tc>
          <w:tcPr>
            <w:tcW w:w="1845" w:type="dxa"/>
            <w:vMerge w:val="restart"/>
            <w:shd w:val="clear" w:color="auto" w:fill="auto"/>
          </w:tcPr>
          <w:p w14:paraId="03F1F77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74AEDAB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730A1D9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661ED63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15677990" w14:textId="77777777">
        <w:trPr>
          <w:trHeight w:val="551"/>
        </w:trPr>
        <w:tc>
          <w:tcPr>
            <w:tcW w:w="2250" w:type="dxa"/>
            <w:vMerge/>
            <w:shd w:val="clear" w:color="auto" w:fill="auto"/>
          </w:tcPr>
          <w:p w14:paraId="58D70E4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4D4B21B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Образ Пушкина и пушкинский интертекст в литературе конца XX – начала XXI вв. </w:t>
            </w:r>
          </w:p>
        </w:tc>
        <w:tc>
          <w:tcPr>
            <w:tcW w:w="1275" w:type="dxa"/>
            <w:vMerge/>
            <w:shd w:val="clear" w:color="auto" w:fill="auto"/>
          </w:tcPr>
          <w:p w14:paraId="565A441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5FF3574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8E0E09C" w14:textId="77777777">
        <w:trPr>
          <w:trHeight w:val="390"/>
        </w:trPr>
        <w:tc>
          <w:tcPr>
            <w:tcW w:w="2250" w:type="dxa"/>
            <w:vMerge/>
            <w:shd w:val="clear" w:color="auto" w:fill="auto"/>
          </w:tcPr>
          <w:p w14:paraId="3DAF431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07AD583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201D284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199F8C9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B14223F" w14:textId="77777777">
        <w:trPr>
          <w:trHeight w:val="551"/>
        </w:trPr>
        <w:tc>
          <w:tcPr>
            <w:tcW w:w="2250" w:type="dxa"/>
            <w:vMerge/>
            <w:shd w:val="clear" w:color="auto" w:fill="auto"/>
          </w:tcPr>
          <w:p w14:paraId="0615882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031524F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Пушкинские аллюзии в песнях Б. Окуджавы и В. Высоцкого. Пародийное и пародическое в диалоге писателей-постмодернистов с А.С. Пушкиным. «Прогулки с Пушкиным» А. Терца, поэзия Вс. Некрасова, Т. Кибирова</w:t>
            </w:r>
          </w:p>
        </w:tc>
        <w:tc>
          <w:tcPr>
            <w:tcW w:w="1275" w:type="dxa"/>
            <w:vMerge/>
            <w:shd w:val="clear" w:color="auto" w:fill="auto"/>
          </w:tcPr>
          <w:p w14:paraId="5D373D8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B3FD67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1FE2E3F" w14:textId="77777777">
        <w:trPr>
          <w:trHeight w:val="344"/>
        </w:trPr>
        <w:tc>
          <w:tcPr>
            <w:tcW w:w="2250" w:type="dxa"/>
            <w:vMerge w:val="restart"/>
            <w:shd w:val="clear" w:color="auto" w:fill="auto"/>
          </w:tcPr>
          <w:p w14:paraId="5E72A48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1.3.</w:t>
            </w:r>
          </w:p>
          <w:p w14:paraId="6F1DA5A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Влияние Н.В. Гоголя на русскую </w:t>
            </w:r>
            <w:r>
              <w:rPr>
                <w:rFonts w:ascii="Times New Roman" w:eastAsia="Times New Roman" w:hAnsi="Times New Roman" w:cs="Times New Roman"/>
                <w:b/>
                <w:sz w:val="24"/>
                <w:szCs w:val="24"/>
              </w:rPr>
              <w:lastRenderedPageBreak/>
              <w:t>литературу последних десятилетий</w:t>
            </w:r>
          </w:p>
          <w:p w14:paraId="5F67F73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tc>
        <w:tc>
          <w:tcPr>
            <w:tcW w:w="10065" w:type="dxa"/>
            <w:shd w:val="clear" w:color="auto" w:fill="auto"/>
          </w:tcPr>
          <w:p w14:paraId="3284D2C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Содержание учебного материала</w:t>
            </w:r>
          </w:p>
        </w:tc>
        <w:tc>
          <w:tcPr>
            <w:tcW w:w="1275" w:type="dxa"/>
            <w:vMerge w:val="restart"/>
            <w:shd w:val="clear" w:color="auto" w:fill="auto"/>
          </w:tcPr>
          <w:p w14:paraId="2C96DA2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
        </w:tc>
        <w:tc>
          <w:tcPr>
            <w:tcW w:w="1845" w:type="dxa"/>
            <w:vMerge w:val="restart"/>
            <w:shd w:val="clear" w:color="auto" w:fill="auto"/>
          </w:tcPr>
          <w:p w14:paraId="323D184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6CD89E5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4D3FBEA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218121E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44F0E5D9" w14:textId="77777777">
        <w:trPr>
          <w:trHeight w:val="344"/>
        </w:trPr>
        <w:tc>
          <w:tcPr>
            <w:tcW w:w="2250" w:type="dxa"/>
            <w:vMerge/>
            <w:shd w:val="clear" w:color="auto" w:fill="auto"/>
          </w:tcPr>
          <w:p w14:paraId="3F4121D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40BC382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Влияние творчества Н.В. Гоголя на драматургию А. Вампилова («Провинциальные анекдоты»).</w:t>
            </w:r>
          </w:p>
        </w:tc>
        <w:tc>
          <w:tcPr>
            <w:tcW w:w="1275" w:type="dxa"/>
            <w:vMerge/>
            <w:shd w:val="clear" w:color="auto" w:fill="auto"/>
          </w:tcPr>
          <w:p w14:paraId="0FC3247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C5A72B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8A40F6D" w14:textId="77777777">
        <w:trPr>
          <w:trHeight w:val="344"/>
        </w:trPr>
        <w:tc>
          <w:tcPr>
            <w:tcW w:w="2250" w:type="dxa"/>
            <w:vMerge/>
            <w:shd w:val="clear" w:color="auto" w:fill="auto"/>
          </w:tcPr>
          <w:p w14:paraId="68AE953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0C9F419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54A3F2D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0A798F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795CDD9" w14:textId="77777777">
        <w:trPr>
          <w:trHeight w:val="695"/>
        </w:trPr>
        <w:tc>
          <w:tcPr>
            <w:tcW w:w="2250" w:type="dxa"/>
            <w:vMerge/>
            <w:shd w:val="clear" w:color="auto" w:fill="auto"/>
          </w:tcPr>
          <w:p w14:paraId="38F09E5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01F65B7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Гоголевские истоки сатирической литературы конца XX – XXI вв. (Вен. Ерофеев, В. Пелевин, В. Сорокин)</w:t>
            </w:r>
          </w:p>
        </w:tc>
        <w:tc>
          <w:tcPr>
            <w:tcW w:w="1275" w:type="dxa"/>
            <w:vMerge/>
            <w:shd w:val="clear" w:color="auto" w:fill="auto"/>
          </w:tcPr>
          <w:p w14:paraId="632006D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5EB2ACA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068A678" w14:textId="77777777">
        <w:trPr>
          <w:trHeight w:val="413"/>
        </w:trPr>
        <w:tc>
          <w:tcPr>
            <w:tcW w:w="2250" w:type="dxa"/>
            <w:vMerge w:val="restart"/>
            <w:shd w:val="clear" w:color="auto" w:fill="auto"/>
          </w:tcPr>
          <w:p w14:paraId="1906AF2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1.4.</w:t>
            </w:r>
            <w:r>
              <w:rPr>
                <w:rFonts w:ascii="Times New Roman" w:eastAsia="Times New Roman" w:hAnsi="Times New Roman" w:cs="Times New Roman"/>
                <w:b/>
                <w:sz w:val="24"/>
                <w:szCs w:val="24"/>
              </w:rPr>
              <w:t>Рецепция чеховской традиции в прозе второй половины XXв.</w:t>
            </w:r>
          </w:p>
        </w:tc>
        <w:tc>
          <w:tcPr>
            <w:tcW w:w="10065" w:type="dxa"/>
            <w:shd w:val="clear" w:color="auto" w:fill="auto"/>
          </w:tcPr>
          <w:p w14:paraId="3079991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Содержание учебного материала</w:t>
            </w:r>
          </w:p>
        </w:tc>
        <w:tc>
          <w:tcPr>
            <w:tcW w:w="1275" w:type="dxa"/>
            <w:vMerge w:val="restart"/>
            <w:shd w:val="clear" w:color="auto" w:fill="auto"/>
          </w:tcPr>
          <w:p w14:paraId="43F4181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
        </w:tc>
        <w:tc>
          <w:tcPr>
            <w:tcW w:w="1845" w:type="dxa"/>
            <w:vMerge w:val="restart"/>
            <w:shd w:val="clear" w:color="auto" w:fill="auto"/>
          </w:tcPr>
          <w:p w14:paraId="064C544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3949737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51E08AD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04</w:t>
            </w:r>
          </w:p>
          <w:p w14:paraId="2E3BC47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05</w:t>
            </w:r>
          </w:p>
          <w:p w14:paraId="45ED831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43CBE6F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1B115A62" w14:textId="77777777">
        <w:trPr>
          <w:trHeight w:val="413"/>
        </w:trPr>
        <w:tc>
          <w:tcPr>
            <w:tcW w:w="2250" w:type="dxa"/>
            <w:vMerge/>
            <w:shd w:val="clear" w:color="auto" w:fill="auto"/>
          </w:tcPr>
          <w:p w14:paraId="49C6EC0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6F5AEA9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Изображение интеллигенции в произведениях Ю. Трифонова.</w:t>
            </w:r>
          </w:p>
        </w:tc>
        <w:tc>
          <w:tcPr>
            <w:tcW w:w="1275" w:type="dxa"/>
            <w:vMerge/>
            <w:shd w:val="clear" w:color="auto" w:fill="auto"/>
          </w:tcPr>
          <w:p w14:paraId="0DE5B33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019063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FD57816" w14:textId="77777777">
        <w:trPr>
          <w:trHeight w:val="413"/>
        </w:trPr>
        <w:tc>
          <w:tcPr>
            <w:tcW w:w="2250" w:type="dxa"/>
            <w:vMerge/>
            <w:shd w:val="clear" w:color="auto" w:fill="auto"/>
          </w:tcPr>
          <w:p w14:paraId="03C51DA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3C0E233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0569051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8F5FC1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C9A8DA4" w14:textId="77777777">
        <w:trPr>
          <w:trHeight w:val="413"/>
        </w:trPr>
        <w:tc>
          <w:tcPr>
            <w:tcW w:w="2250" w:type="dxa"/>
            <w:vMerge/>
            <w:shd w:val="clear" w:color="auto" w:fill="auto"/>
          </w:tcPr>
          <w:p w14:paraId="3B6CF3D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5DD3E8C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Роль художественной детали в малой прозе второй половины XX в. Чеховская традиция в прозе С. Довлатова (жанр, образный строй, способы создания комического)</w:t>
            </w:r>
          </w:p>
        </w:tc>
        <w:tc>
          <w:tcPr>
            <w:tcW w:w="1275" w:type="dxa"/>
            <w:vMerge/>
            <w:shd w:val="clear" w:color="auto" w:fill="auto"/>
          </w:tcPr>
          <w:p w14:paraId="2597154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0183AF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35DF6074" w14:textId="77777777">
        <w:trPr>
          <w:trHeight w:val="20"/>
        </w:trPr>
        <w:tc>
          <w:tcPr>
            <w:tcW w:w="2250" w:type="dxa"/>
            <w:shd w:val="clear" w:color="auto" w:fill="auto"/>
          </w:tcPr>
          <w:p w14:paraId="40388EB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Модуль 2 (обязательный)</w:t>
            </w:r>
          </w:p>
        </w:tc>
        <w:tc>
          <w:tcPr>
            <w:tcW w:w="10065" w:type="dxa"/>
            <w:shd w:val="clear" w:color="auto" w:fill="auto"/>
          </w:tcPr>
          <w:p w14:paraId="54C8D16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Литература о Великой Отечественной войне</w:t>
            </w:r>
          </w:p>
        </w:tc>
        <w:tc>
          <w:tcPr>
            <w:tcW w:w="1275" w:type="dxa"/>
            <w:shd w:val="clear" w:color="auto" w:fill="auto"/>
          </w:tcPr>
          <w:p w14:paraId="3716807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p>
        </w:tc>
        <w:tc>
          <w:tcPr>
            <w:tcW w:w="1845" w:type="dxa"/>
            <w:shd w:val="clear" w:color="auto" w:fill="auto"/>
          </w:tcPr>
          <w:p w14:paraId="754A139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72BD59D4" w14:textId="77777777">
        <w:trPr>
          <w:trHeight w:val="345"/>
        </w:trPr>
        <w:tc>
          <w:tcPr>
            <w:tcW w:w="2250" w:type="dxa"/>
            <w:vMerge w:val="restart"/>
            <w:shd w:val="clear" w:color="auto" w:fill="auto"/>
          </w:tcPr>
          <w:p w14:paraId="558403B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2.1.</w:t>
            </w:r>
          </w:p>
          <w:p w14:paraId="448EE7C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и периодизация литературы о Великой отечественной войне</w:t>
            </w:r>
          </w:p>
          <w:p w14:paraId="395DCF6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vMerge w:val="restart"/>
            <w:shd w:val="clear" w:color="auto" w:fill="auto"/>
          </w:tcPr>
          <w:p w14:paraId="5EE95DC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Теоретическое обучение</w:t>
            </w:r>
          </w:p>
          <w:p w14:paraId="39C0901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Три поколения советской литературы о войне. Жанровое многообразие военной лирики. Классификация военной прозы по идейно-тематическому принципу.</w:t>
            </w:r>
          </w:p>
          <w:p w14:paraId="2B6382B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Основные темы и мотивы военной лирики. Песенная поэзия о войне. Поэтизированный образ человека в условиях войны</w:t>
            </w:r>
          </w:p>
          <w:p w14:paraId="239981B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Роль литературы non-fiction в изображении Великой Отечественной войны. Образ войны в советской художественно-документальной прозе и его внелитературные источники. «Брестская крепость» С. Смирнова, «Блокадная книга» Д. Гранина и А. Адамовича, «У войны не женское лицо» С. Алексиевич.</w:t>
            </w:r>
          </w:p>
          <w:p w14:paraId="531212E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Влияние героического эпоса на военную прозу. Традиции романа-эпопеи «Война и мир» в произведениях К. Симонова, В. Гроссмана</w:t>
            </w:r>
          </w:p>
        </w:tc>
        <w:tc>
          <w:tcPr>
            <w:tcW w:w="1275" w:type="dxa"/>
            <w:vMerge w:val="restart"/>
            <w:shd w:val="clear" w:color="auto" w:fill="auto"/>
          </w:tcPr>
          <w:p w14:paraId="776C4EC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vMerge w:val="restart"/>
            <w:shd w:val="clear" w:color="auto" w:fill="auto"/>
          </w:tcPr>
          <w:p w14:paraId="11173C3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436D5FF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5606A49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57E4773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3502AF85" w14:textId="77777777">
        <w:trPr>
          <w:trHeight w:val="758"/>
        </w:trPr>
        <w:tc>
          <w:tcPr>
            <w:tcW w:w="2250" w:type="dxa"/>
            <w:vMerge/>
            <w:shd w:val="clear" w:color="auto" w:fill="auto"/>
          </w:tcPr>
          <w:p w14:paraId="652C21B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69161B2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101CB7C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8C33CD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0DC073B" w14:textId="77777777">
        <w:trPr>
          <w:trHeight w:val="420"/>
        </w:trPr>
        <w:tc>
          <w:tcPr>
            <w:tcW w:w="2250" w:type="dxa"/>
            <w:vMerge/>
            <w:shd w:val="clear" w:color="auto" w:fill="auto"/>
          </w:tcPr>
          <w:p w14:paraId="431454D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7E086A1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23D9E87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9B7F26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6CDC3F6D" w14:textId="77777777">
        <w:trPr>
          <w:trHeight w:val="758"/>
        </w:trPr>
        <w:tc>
          <w:tcPr>
            <w:tcW w:w="2250" w:type="dxa"/>
            <w:vMerge/>
            <w:shd w:val="clear" w:color="auto" w:fill="auto"/>
          </w:tcPr>
          <w:p w14:paraId="340E2EC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1F25B26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0439198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1D94B47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61E6FBA" w14:textId="77777777">
        <w:trPr>
          <w:trHeight w:val="375"/>
        </w:trPr>
        <w:tc>
          <w:tcPr>
            <w:tcW w:w="2250" w:type="dxa"/>
            <w:vMerge w:val="restart"/>
            <w:shd w:val="clear" w:color="auto" w:fill="auto"/>
          </w:tcPr>
          <w:p w14:paraId="587A1EA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2.2.</w:t>
            </w:r>
          </w:p>
          <w:p w14:paraId="5FF6AF6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Лейтенантская проза</w:t>
            </w:r>
          </w:p>
        </w:tc>
        <w:tc>
          <w:tcPr>
            <w:tcW w:w="10065" w:type="dxa"/>
            <w:shd w:val="clear" w:color="auto" w:fill="auto"/>
          </w:tcPr>
          <w:p w14:paraId="15B4E2B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Содержание учебного материала</w:t>
            </w:r>
          </w:p>
        </w:tc>
        <w:tc>
          <w:tcPr>
            <w:tcW w:w="1275" w:type="dxa"/>
            <w:vMerge w:val="restart"/>
            <w:shd w:val="clear" w:color="auto" w:fill="auto"/>
          </w:tcPr>
          <w:p w14:paraId="576AFC9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vMerge w:val="restart"/>
            <w:shd w:val="clear" w:color="auto" w:fill="auto"/>
          </w:tcPr>
          <w:p w14:paraId="3E6A2DB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0A678F2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41ECB42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04</w:t>
            </w:r>
          </w:p>
          <w:p w14:paraId="30C8DB5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05</w:t>
            </w:r>
          </w:p>
          <w:p w14:paraId="249487C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7128D27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tc>
      </w:tr>
      <w:tr w:rsidR="000E145F" w14:paraId="0C3A61E8" w14:textId="77777777">
        <w:trPr>
          <w:trHeight w:val="482"/>
        </w:trPr>
        <w:tc>
          <w:tcPr>
            <w:tcW w:w="2250" w:type="dxa"/>
            <w:vMerge/>
            <w:shd w:val="clear" w:color="auto" w:fill="auto"/>
          </w:tcPr>
          <w:p w14:paraId="18B1066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5A4FF42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Образ лейтенанта в советской военной повести. Биография писателей-фронтовиков и ее переосмысление в художественном повествовании.</w:t>
            </w:r>
          </w:p>
        </w:tc>
        <w:tc>
          <w:tcPr>
            <w:tcW w:w="1275" w:type="dxa"/>
            <w:vMerge/>
            <w:shd w:val="clear" w:color="auto" w:fill="auto"/>
          </w:tcPr>
          <w:p w14:paraId="4856B91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206716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5F82D5E9" w14:textId="77777777">
        <w:trPr>
          <w:trHeight w:val="315"/>
        </w:trPr>
        <w:tc>
          <w:tcPr>
            <w:tcW w:w="2250" w:type="dxa"/>
            <w:vMerge/>
            <w:shd w:val="clear" w:color="auto" w:fill="auto"/>
          </w:tcPr>
          <w:p w14:paraId="36CAA5B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1743822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13E48F2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2555AA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93AB22B" w14:textId="77777777">
        <w:trPr>
          <w:trHeight w:val="482"/>
        </w:trPr>
        <w:tc>
          <w:tcPr>
            <w:tcW w:w="2250" w:type="dxa"/>
            <w:vMerge/>
            <w:shd w:val="clear" w:color="auto" w:fill="auto"/>
          </w:tcPr>
          <w:p w14:paraId="39553C6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15FB702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Язык лейтенантской прозы</w:t>
            </w:r>
          </w:p>
          <w:p w14:paraId="6A0A19C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Окопная правда произведений В. Некрасова и В. Богомолова. Роль детали в военной прозе. Трансформация проблематики и поэтики литературного произведения в его киновоплощении (художественный фильмы А. Иванова «Солдаты» и А. Тарковского «Иваново детство»)</w:t>
            </w:r>
          </w:p>
        </w:tc>
        <w:tc>
          <w:tcPr>
            <w:tcW w:w="1275" w:type="dxa"/>
            <w:vMerge/>
            <w:shd w:val="clear" w:color="auto" w:fill="auto"/>
          </w:tcPr>
          <w:p w14:paraId="208BB51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AAE3BD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7ED1C99" w14:textId="77777777">
        <w:trPr>
          <w:trHeight w:val="344"/>
        </w:trPr>
        <w:tc>
          <w:tcPr>
            <w:tcW w:w="2250" w:type="dxa"/>
            <w:vMerge w:val="restart"/>
            <w:shd w:val="clear" w:color="auto" w:fill="auto"/>
          </w:tcPr>
          <w:p w14:paraId="5BD2209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2.3</w:t>
            </w:r>
          </w:p>
          <w:p w14:paraId="273A372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История реальных людей в художественных произведениях</w:t>
            </w:r>
          </w:p>
        </w:tc>
        <w:tc>
          <w:tcPr>
            <w:tcW w:w="10065" w:type="dxa"/>
            <w:shd w:val="clear" w:color="auto" w:fill="auto"/>
          </w:tcPr>
          <w:p w14:paraId="7F61856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Содержание учебного материала</w:t>
            </w:r>
          </w:p>
        </w:tc>
        <w:tc>
          <w:tcPr>
            <w:tcW w:w="1275" w:type="dxa"/>
            <w:vMerge w:val="restart"/>
            <w:shd w:val="clear" w:color="auto" w:fill="auto"/>
          </w:tcPr>
          <w:p w14:paraId="5B48159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
        </w:tc>
        <w:tc>
          <w:tcPr>
            <w:tcW w:w="1845" w:type="dxa"/>
            <w:vMerge w:val="restart"/>
            <w:shd w:val="clear" w:color="auto" w:fill="auto"/>
          </w:tcPr>
          <w:p w14:paraId="777112D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18D59E30" w14:textId="77777777">
        <w:trPr>
          <w:trHeight w:val="344"/>
        </w:trPr>
        <w:tc>
          <w:tcPr>
            <w:tcW w:w="2250" w:type="dxa"/>
            <w:vMerge/>
            <w:shd w:val="clear" w:color="auto" w:fill="auto"/>
          </w:tcPr>
          <w:p w14:paraId="6E6EE68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2F8EDE2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Реальные прототипы героев художественных произведений (“Повесть о настоящем человеке”</w:t>
            </w:r>
          </w:p>
        </w:tc>
        <w:tc>
          <w:tcPr>
            <w:tcW w:w="1275" w:type="dxa"/>
            <w:vMerge/>
            <w:shd w:val="clear" w:color="auto" w:fill="auto"/>
          </w:tcPr>
          <w:p w14:paraId="16ED43A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748399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BEF083B" w14:textId="77777777">
        <w:trPr>
          <w:trHeight w:val="344"/>
        </w:trPr>
        <w:tc>
          <w:tcPr>
            <w:tcW w:w="2250" w:type="dxa"/>
            <w:vMerge/>
            <w:shd w:val="clear" w:color="auto" w:fill="auto"/>
          </w:tcPr>
          <w:p w14:paraId="56224C7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7CDD21F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4A6CD04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B80169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219FF1A" w14:textId="77777777">
        <w:trPr>
          <w:trHeight w:val="344"/>
        </w:trPr>
        <w:tc>
          <w:tcPr>
            <w:tcW w:w="2250" w:type="dxa"/>
            <w:vMerge/>
            <w:shd w:val="clear" w:color="auto" w:fill="auto"/>
          </w:tcPr>
          <w:p w14:paraId="6C1B787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74E8DCB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биографии А.Маресьева с историей персонажа повести</w:t>
            </w:r>
          </w:p>
        </w:tc>
        <w:tc>
          <w:tcPr>
            <w:tcW w:w="1275" w:type="dxa"/>
            <w:vMerge/>
            <w:shd w:val="clear" w:color="auto" w:fill="auto"/>
          </w:tcPr>
          <w:p w14:paraId="246966B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A96B13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67D34EF3" w14:textId="77777777">
        <w:trPr>
          <w:trHeight w:val="20"/>
        </w:trPr>
        <w:tc>
          <w:tcPr>
            <w:tcW w:w="2250" w:type="dxa"/>
            <w:shd w:val="clear" w:color="auto" w:fill="auto"/>
          </w:tcPr>
          <w:p w14:paraId="3A5C33D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Модуль 3 </w:t>
            </w:r>
          </w:p>
        </w:tc>
        <w:tc>
          <w:tcPr>
            <w:tcW w:w="10065" w:type="dxa"/>
            <w:shd w:val="clear" w:color="auto" w:fill="auto"/>
          </w:tcPr>
          <w:p w14:paraId="7E3D2C5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Специфика литературы как вида искусства и современный литературный процесс</w:t>
            </w:r>
          </w:p>
        </w:tc>
        <w:tc>
          <w:tcPr>
            <w:tcW w:w="1275" w:type="dxa"/>
            <w:shd w:val="clear" w:color="auto" w:fill="auto"/>
          </w:tcPr>
          <w:p w14:paraId="0BDC3FF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p>
        </w:tc>
        <w:tc>
          <w:tcPr>
            <w:tcW w:w="1845" w:type="dxa"/>
            <w:shd w:val="clear" w:color="auto" w:fill="auto"/>
          </w:tcPr>
          <w:p w14:paraId="1B8F699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6F80C662" w14:textId="77777777">
        <w:trPr>
          <w:trHeight w:val="413"/>
        </w:trPr>
        <w:tc>
          <w:tcPr>
            <w:tcW w:w="2250" w:type="dxa"/>
            <w:vMerge w:val="restart"/>
            <w:shd w:val="clear" w:color="auto" w:fill="auto"/>
          </w:tcPr>
          <w:p w14:paraId="3088B2D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Тема 3.1 </w:t>
            </w:r>
            <w:r>
              <w:rPr>
                <w:rFonts w:ascii="Times New Roman" w:eastAsia="Times New Roman" w:hAnsi="Times New Roman" w:cs="Times New Roman"/>
                <w:b/>
                <w:sz w:val="24"/>
                <w:szCs w:val="24"/>
              </w:rPr>
              <w:t>Основные принципы классической эстетики</w:t>
            </w:r>
          </w:p>
          <w:p w14:paraId="0741D7E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vMerge w:val="restart"/>
            <w:shd w:val="clear" w:color="auto" w:fill="auto"/>
          </w:tcPr>
          <w:p w14:paraId="0404345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Теоретическое обучение</w:t>
            </w:r>
          </w:p>
          <w:p w14:paraId="3059111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Признаки эстетически значимого объекта. Целостность и завершенность литературного произведения</w:t>
            </w:r>
            <w:r>
              <w:rPr>
                <w:rFonts w:ascii="Times New Roman" w:eastAsia="Times New Roman" w:hAnsi="Times New Roman" w:cs="Times New Roman"/>
                <w:b/>
                <w:i/>
                <w:sz w:val="24"/>
                <w:szCs w:val="24"/>
              </w:rPr>
              <w:t>.</w:t>
            </w:r>
          </w:p>
          <w:p w14:paraId="63F1D2F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Уникальность произведения искусства. Специфика эстетических эмоций</w:t>
            </w:r>
          </w:p>
        </w:tc>
        <w:tc>
          <w:tcPr>
            <w:tcW w:w="1275" w:type="dxa"/>
            <w:vMerge w:val="restart"/>
            <w:shd w:val="clear" w:color="auto" w:fill="auto"/>
          </w:tcPr>
          <w:p w14:paraId="4F36E9E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vMerge w:val="restart"/>
            <w:shd w:val="clear" w:color="auto" w:fill="auto"/>
          </w:tcPr>
          <w:p w14:paraId="08B8282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1BE8FC7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542B3A9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1972FA3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6AF5B72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ПК…</w:t>
            </w:r>
            <w:r>
              <w:rPr>
                <w:rFonts w:ascii="Times New Roman" w:eastAsia="Times New Roman" w:hAnsi="Times New Roman" w:cs="Times New Roman"/>
                <w:i/>
                <w:color w:val="000000"/>
                <w:sz w:val="24"/>
                <w:szCs w:val="24"/>
                <w:vertAlign w:val="superscript"/>
              </w:rPr>
              <w:footnoteReference w:id="1"/>
            </w:r>
            <w:r>
              <w:rPr>
                <w:rFonts w:ascii="Times New Roman" w:eastAsia="Times New Roman" w:hAnsi="Times New Roman" w:cs="Times New Roman"/>
                <w:i/>
                <w:color w:val="000000"/>
                <w:sz w:val="24"/>
                <w:szCs w:val="24"/>
              </w:rPr>
              <w:t>.</w:t>
            </w:r>
          </w:p>
        </w:tc>
      </w:tr>
      <w:tr w:rsidR="000E145F" w14:paraId="4BAE1448" w14:textId="77777777">
        <w:trPr>
          <w:trHeight w:val="413"/>
        </w:trPr>
        <w:tc>
          <w:tcPr>
            <w:tcW w:w="2250" w:type="dxa"/>
            <w:vMerge/>
            <w:shd w:val="clear" w:color="auto" w:fill="auto"/>
          </w:tcPr>
          <w:p w14:paraId="3A478ED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663ED37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1342AF5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004E01F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390D3D8" w14:textId="77777777">
        <w:trPr>
          <w:trHeight w:val="356"/>
        </w:trPr>
        <w:tc>
          <w:tcPr>
            <w:tcW w:w="2250" w:type="dxa"/>
            <w:vMerge/>
            <w:shd w:val="clear" w:color="auto" w:fill="auto"/>
          </w:tcPr>
          <w:p w14:paraId="704CE6C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513F03C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7980402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82A231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A7B756D" w14:textId="77777777">
        <w:trPr>
          <w:trHeight w:val="305"/>
        </w:trPr>
        <w:tc>
          <w:tcPr>
            <w:tcW w:w="2250" w:type="dxa"/>
            <w:vMerge/>
            <w:shd w:val="clear" w:color="auto" w:fill="auto"/>
          </w:tcPr>
          <w:p w14:paraId="361BB89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60848E3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58515B6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42D575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36C4B2C2" w14:textId="77777777">
        <w:trPr>
          <w:trHeight w:val="344"/>
        </w:trPr>
        <w:tc>
          <w:tcPr>
            <w:tcW w:w="2250" w:type="dxa"/>
            <w:vMerge w:val="restart"/>
            <w:shd w:val="clear" w:color="auto" w:fill="auto"/>
          </w:tcPr>
          <w:p w14:paraId="0D54968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3.2</w:t>
            </w:r>
          </w:p>
          <w:p w14:paraId="011EF71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Художественный образ в литературе и других видах искусства</w:t>
            </w:r>
          </w:p>
          <w:p w14:paraId="1BFAA6A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shd w:val="clear" w:color="auto" w:fill="auto"/>
          </w:tcPr>
          <w:p w14:paraId="79D7C7A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Содержание учебного материала</w:t>
            </w:r>
          </w:p>
        </w:tc>
        <w:tc>
          <w:tcPr>
            <w:tcW w:w="1275" w:type="dxa"/>
            <w:vMerge w:val="restart"/>
            <w:shd w:val="clear" w:color="auto" w:fill="auto"/>
          </w:tcPr>
          <w:p w14:paraId="66125FF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
        </w:tc>
        <w:tc>
          <w:tcPr>
            <w:tcW w:w="1845" w:type="dxa"/>
            <w:vMerge w:val="restart"/>
            <w:shd w:val="clear" w:color="auto" w:fill="auto"/>
          </w:tcPr>
          <w:p w14:paraId="69F85B5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77D45BC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28D1352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7CF1405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4E3DDFEF" w14:textId="5AC6D978"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6FAF5906" w14:textId="77777777">
        <w:trPr>
          <w:trHeight w:val="344"/>
        </w:trPr>
        <w:tc>
          <w:tcPr>
            <w:tcW w:w="2250" w:type="dxa"/>
            <w:vMerge/>
            <w:shd w:val="clear" w:color="auto" w:fill="auto"/>
          </w:tcPr>
          <w:p w14:paraId="330A9BA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390189E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Категория образа в искусстве и за его пределами.</w:t>
            </w:r>
          </w:p>
        </w:tc>
        <w:tc>
          <w:tcPr>
            <w:tcW w:w="1275" w:type="dxa"/>
            <w:vMerge/>
            <w:shd w:val="clear" w:color="auto" w:fill="auto"/>
          </w:tcPr>
          <w:p w14:paraId="0B14BDB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5BEB19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406D830" w14:textId="77777777">
        <w:trPr>
          <w:trHeight w:val="344"/>
        </w:trPr>
        <w:tc>
          <w:tcPr>
            <w:tcW w:w="2250" w:type="dxa"/>
            <w:vMerge/>
            <w:shd w:val="clear" w:color="auto" w:fill="auto"/>
          </w:tcPr>
          <w:p w14:paraId="34F7285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08D3D13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410D567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7BACAE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3168892" w14:textId="77777777">
        <w:trPr>
          <w:trHeight w:val="626"/>
        </w:trPr>
        <w:tc>
          <w:tcPr>
            <w:tcW w:w="2250" w:type="dxa"/>
            <w:vMerge/>
            <w:shd w:val="clear" w:color="auto" w:fill="auto"/>
          </w:tcPr>
          <w:p w14:paraId="65A05BD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53F1107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Литературоведческие концепции художественного образа (Аристотель, А.Н. Веселовский, А.А. Потебня)</w:t>
            </w:r>
          </w:p>
        </w:tc>
        <w:tc>
          <w:tcPr>
            <w:tcW w:w="1275" w:type="dxa"/>
            <w:vMerge/>
            <w:shd w:val="clear" w:color="auto" w:fill="auto"/>
          </w:tcPr>
          <w:p w14:paraId="6212782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9977954"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19ED0B5" w14:textId="77777777">
        <w:trPr>
          <w:trHeight w:val="413"/>
        </w:trPr>
        <w:tc>
          <w:tcPr>
            <w:tcW w:w="2250" w:type="dxa"/>
            <w:vMerge w:val="restart"/>
            <w:shd w:val="clear" w:color="auto" w:fill="auto"/>
          </w:tcPr>
          <w:p w14:paraId="5282290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3.3</w:t>
            </w:r>
          </w:p>
          <w:p w14:paraId="666C98C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Рецепция современной литературы в других видах искусства</w:t>
            </w:r>
          </w:p>
        </w:tc>
        <w:tc>
          <w:tcPr>
            <w:tcW w:w="10065" w:type="dxa"/>
            <w:shd w:val="clear" w:color="auto" w:fill="auto"/>
          </w:tcPr>
          <w:p w14:paraId="6F2EF79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Содержание учебного материала</w:t>
            </w:r>
          </w:p>
        </w:tc>
        <w:tc>
          <w:tcPr>
            <w:tcW w:w="1275" w:type="dxa"/>
            <w:vMerge w:val="restart"/>
            <w:shd w:val="clear" w:color="auto" w:fill="auto"/>
          </w:tcPr>
          <w:p w14:paraId="77DC629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vMerge w:val="restart"/>
            <w:shd w:val="clear" w:color="auto" w:fill="auto"/>
          </w:tcPr>
          <w:p w14:paraId="5CC04BC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5828A97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2AF9808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40C4E6D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5CD9264A" w14:textId="1991ACC2"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3BFF1BD2" w14:textId="77777777">
        <w:trPr>
          <w:trHeight w:val="413"/>
        </w:trPr>
        <w:tc>
          <w:tcPr>
            <w:tcW w:w="2250" w:type="dxa"/>
            <w:vMerge/>
            <w:shd w:val="clear" w:color="auto" w:fill="auto"/>
          </w:tcPr>
          <w:p w14:paraId="14B971D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295126E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Трансформация художественного образа при переводе литературы на язык других видов искусства</w:t>
            </w:r>
          </w:p>
        </w:tc>
        <w:tc>
          <w:tcPr>
            <w:tcW w:w="1275" w:type="dxa"/>
            <w:vMerge/>
            <w:shd w:val="clear" w:color="auto" w:fill="auto"/>
          </w:tcPr>
          <w:p w14:paraId="294DADE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4145B4B"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2C49132" w14:textId="77777777">
        <w:trPr>
          <w:trHeight w:val="413"/>
        </w:trPr>
        <w:tc>
          <w:tcPr>
            <w:tcW w:w="2250" w:type="dxa"/>
            <w:vMerge/>
            <w:shd w:val="clear" w:color="auto" w:fill="auto"/>
          </w:tcPr>
          <w:p w14:paraId="44DB1D6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2503072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Практическое занятие</w:t>
            </w:r>
          </w:p>
        </w:tc>
        <w:tc>
          <w:tcPr>
            <w:tcW w:w="1275" w:type="dxa"/>
            <w:vMerge/>
            <w:shd w:val="clear" w:color="auto" w:fill="auto"/>
          </w:tcPr>
          <w:p w14:paraId="00353E4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15A1FF1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70211EF" w14:textId="77777777">
        <w:trPr>
          <w:trHeight w:val="413"/>
        </w:trPr>
        <w:tc>
          <w:tcPr>
            <w:tcW w:w="2250" w:type="dxa"/>
            <w:vMerge/>
            <w:shd w:val="clear" w:color="auto" w:fill="auto"/>
          </w:tcPr>
          <w:p w14:paraId="4A02D99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shd w:val="clear" w:color="auto" w:fill="auto"/>
          </w:tcPr>
          <w:p w14:paraId="6A62BBF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i/>
                <w:sz w:val="24"/>
                <w:szCs w:val="24"/>
              </w:rPr>
              <w:t>Анализ экранизаций литературных произведений второй половины XX в., песен на стихи советских поэтов</w:t>
            </w:r>
          </w:p>
        </w:tc>
        <w:tc>
          <w:tcPr>
            <w:tcW w:w="1275" w:type="dxa"/>
            <w:vMerge/>
            <w:shd w:val="clear" w:color="auto" w:fill="auto"/>
          </w:tcPr>
          <w:p w14:paraId="68D1358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3CFED36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40DAFE39" w14:textId="77777777">
        <w:trPr>
          <w:trHeight w:val="20"/>
        </w:trPr>
        <w:tc>
          <w:tcPr>
            <w:tcW w:w="2250" w:type="dxa"/>
            <w:shd w:val="clear" w:color="auto" w:fill="auto"/>
          </w:tcPr>
          <w:p w14:paraId="4576B1A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Модуль 4 </w:t>
            </w:r>
          </w:p>
        </w:tc>
        <w:tc>
          <w:tcPr>
            <w:tcW w:w="10065" w:type="dxa"/>
            <w:shd w:val="clear" w:color="auto" w:fill="auto"/>
          </w:tcPr>
          <w:p w14:paraId="758B07F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Литература эпохи оттепели</w:t>
            </w:r>
          </w:p>
        </w:tc>
        <w:tc>
          <w:tcPr>
            <w:tcW w:w="1275" w:type="dxa"/>
            <w:shd w:val="clear" w:color="auto" w:fill="auto"/>
          </w:tcPr>
          <w:p w14:paraId="71BEACC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w:t>
            </w:r>
          </w:p>
        </w:tc>
        <w:tc>
          <w:tcPr>
            <w:tcW w:w="1845" w:type="dxa"/>
            <w:shd w:val="clear" w:color="auto" w:fill="auto"/>
          </w:tcPr>
          <w:p w14:paraId="3AF76B4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6D01D793" w14:textId="77777777">
        <w:trPr>
          <w:trHeight w:val="344"/>
        </w:trPr>
        <w:tc>
          <w:tcPr>
            <w:tcW w:w="2250" w:type="dxa"/>
            <w:vMerge w:val="restart"/>
            <w:shd w:val="clear" w:color="auto" w:fill="auto"/>
          </w:tcPr>
          <w:p w14:paraId="2C57A77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4.1</w:t>
            </w:r>
          </w:p>
          <w:p w14:paraId="39C0B3D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Литературная ситуация 1950-х – 60-х гг.</w:t>
            </w:r>
          </w:p>
        </w:tc>
        <w:tc>
          <w:tcPr>
            <w:tcW w:w="10065" w:type="dxa"/>
            <w:vMerge w:val="restart"/>
            <w:shd w:val="clear" w:color="auto" w:fill="auto"/>
          </w:tcPr>
          <w:p w14:paraId="30BFDB4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Теоретическое обучение</w:t>
            </w:r>
          </w:p>
          <w:p w14:paraId="4B4C180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Влияние развенчания культа личности Сталина на литературу и искусство 1950-х – 1960-х гг.</w:t>
            </w:r>
          </w:p>
          <w:p w14:paraId="414260D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Расширение тематического и художественного диапазона литературы оттепели. Литературные направления и течения середины XX в.</w:t>
            </w:r>
          </w:p>
        </w:tc>
        <w:tc>
          <w:tcPr>
            <w:tcW w:w="1275" w:type="dxa"/>
            <w:vMerge w:val="restart"/>
            <w:shd w:val="clear" w:color="auto" w:fill="auto"/>
          </w:tcPr>
          <w:p w14:paraId="2A8AF17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845" w:type="dxa"/>
            <w:vMerge w:val="restart"/>
            <w:shd w:val="clear" w:color="auto" w:fill="auto"/>
          </w:tcPr>
          <w:p w14:paraId="2F5DA99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373FAD0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20DE58C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0CFFFB8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5361E10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ПК….</w:t>
            </w:r>
          </w:p>
        </w:tc>
      </w:tr>
      <w:tr w:rsidR="000E145F" w14:paraId="5DBD5782" w14:textId="77777777">
        <w:trPr>
          <w:trHeight w:val="344"/>
        </w:trPr>
        <w:tc>
          <w:tcPr>
            <w:tcW w:w="2250" w:type="dxa"/>
            <w:vMerge/>
            <w:shd w:val="clear" w:color="auto" w:fill="auto"/>
          </w:tcPr>
          <w:p w14:paraId="7AB8180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037F185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3DD694C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6C1787B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4D6F337" w14:textId="77777777">
        <w:trPr>
          <w:trHeight w:val="344"/>
        </w:trPr>
        <w:tc>
          <w:tcPr>
            <w:tcW w:w="2250" w:type="dxa"/>
            <w:vMerge/>
            <w:shd w:val="clear" w:color="auto" w:fill="auto"/>
          </w:tcPr>
          <w:p w14:paraId="43D2F7B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0F75C0A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336CC81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6F44289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0159D4B6" w14:textId="77777777">
        <w:trPr>
          <w:trHeight w:val="344"/>
        </w:trPr>
        <w:tc>
          <w:tcPr>
            <w:tcW w:w="2250" w:type="dxa"/>
            <w:vMerge/>
            <w:shd w:val="clear" w:color="auto" w:fill="auto"/>
          </w:tcPr>
          <w:p w14:paraId="653D594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7D96B98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1A586DD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D7AF6C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379EF33" w14:textId="77777777">
        <w:trPr>
          <w:trHeight w:val="416"/>
        </w:trPr>
        <w:tc>
          <w:tcPr>
            <w:tcW w:w="2250" w:type="dxa"/>
            <w:vMerge w:val="restart"/>
            <w:shd w:val="clear" w:color="auto" w:fill="auto"/>
          </w:tcPr>
          <w:p w14:paraId="6E42083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Тема 4.2 </w:t>
            </w:r>
            <w:r>
              <w:rPr>
                <w:rFonts w:ascii="Times New Roman" w:eastAsia="Times New Roman" w:hAnsi="Times New Roman" w:cs="Times New Roman"/>
                <w:b/>
                <w:sz w:val="24"/>
                <w:szCs w:val="24"/>
              </w:rPr>
              <w:t>«Поэтический бум» эпохи оттепели</w:t>
            </w:r>
          </w:p>
        </w:tc>
        <w:tc>
          <w:tcPr>
            <w:tcW w:w="10065" w:type="dxa"/>
            <w:vMerge w:val="restart"/>
            <w:shd w:val="clear" w:color="auto" w:fill="auto"/>
          </w:tcPr>
          <w:p w14:paraId="7642AF8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Теоретическое обучение</w:t>
            </w:r>
          </w:p>
          <w:p w14:paraId="7754A93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lastRenderedPageBreak/>
              <w:t xml:space="preserve">Поэзия шестидесятников. «Громкая» и «тихая» лирика. </w:t>
            </w:r>
          </w:p>
          <w:p w14:paraId="05ED188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t>Авторская песня. Зарождение рок-поэзии. Гражданские темы и лиризм «оттепельной» поэзии</w:t>
            </w:r>
          </w:p>
        </w:tc>
        <w:tc>
          <w:tcPr>
            <w:tcW w:w="1275" w:type="dxa"/>
            <w:vMerge w:val="restart"/>
            <w:shd w:val="clear" w:color="auto" w:fill="auto"/>
          </w:tcPr>
          <w:p w14:paraId="73D2894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w:t>
            </w:r>
          </w:p>
        </w:tc>
        <w:tc>
          <w:tcPr>
            <w:tcW w:w="1845" w:type="dxa"/>
            <w:vMerge w:val="restart"/>
            <w:shd w:val="clear" w:color="auto" w:fill="auto"/>
          </w:tcPr>
          <w:p w14:paraId="6EEA006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221F2AF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ОК 03</w:t>
            </w:r>
          </w:p>
          <w:p w14:paraId="20BF353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62688A3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5F8C4683" w14:textId="049D51FE"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1A2BF7A4" w14:textId="77777777">
        <w:trPr>
          <w:trHeight w:val="344"/>
        </w:trPr>
        <w:tc>
          <w:tcPr>
            <w:tcW w:w="2250" w:type="dxa"/>
            <w:vMerge/>
            <w:shd w:val="clear" w:color="auto" w:fill="auto"/>
          </w:tcPr>
          <w:p w14:paraId="17DA48AD"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2C22E3D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518ADA5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56E7EAE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27F9386E" w14:textId="77777777">
        <w:trPr>
          <w:trHeight w:val="344"/>
        </w:trPr>
        <w:tc>
          <w:tcPr>
            <w:tcW w:w="2250" w:type="dxa"/>
            <w:vMerge/>
            <w:shd w:val="clear" w:color="auto" w:fill="auto"/>
          </w:tcPr>
          <w:p w14:paraId="23C7FFE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4AB0488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67DA810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44951FF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7365B99" w14:textId="77777777">
        <w:trPr>
          <w:trHeight w:val="344"/>
        </w:trPr>
        <w:tc>
          <w:tcPr>
            <w:tcW w:w="2250" w:type="dxa"/>
            <w:vMerge/>
            <w:shd w:val="clear" w:color="auto" w:fill="auto"/>
          </w:tcPr>
          <w:p w14:paraId="1EF68FA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73F2D721"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sz w:val="24"/>
                <w:szCs w:val="24"/>
              </w:rPr>
            </w:pPr>
          </w:p>
        </w:tc>
        <w:tc>
          <w:tcPr>
            <w:tcW w:w="1275" w:type="dxa"/>
            <w:vMerge/>
            <w:shd w:val="clear" w:color="auto" w:fill="auto"/>
          </w:tcPr>
          <w:p w14:paraId="463413C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56E7D72A"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1A211249" w14:textId="77777777">
        <w:trPr>
          <w:trHeight w:val="344"/>
        </w:trPr>
        <w:tc>
          <w:tcPr>
            <w:tcW w:w="2250" w:type="dxa"/>
            <w:vMerge w:val="restart"/>
            <w:shd w:val="clear" w:color="auto" w:fill="auto"/>
          </w:tcPr>
          <w:p w14:paraId="1B64C14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4.3</w:t>
            </w:r>
          </w:p>
          <w:p w14:paraId="0358236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Ироническая проза</w:t>
            </w:r>
          </w:p>
          <w:p w14:paraId="6751FE8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vMerge w:val="restart"/>
            <w:shd w:val="clear" w:color="auto" w:fill="auto"/>
          </w:tcPr>
          <w:p w14:paraId="4F9D728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Теоретическое обучение</w:t>
            </w:r>
          </w:p>
          <w:p w14:paraId="663F92D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Переосмысление традиций А.П. Чехова в прозе В. Аксенова и Ф. Искандера. </w:t>
            </w:r>
          </w:p>
          <w:p w14:paraId="2FF0136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Генезис и типология героя иронической прозы. Способы создания комического</w:t>
            </w:r>
          </w:p>
        </w:tc>
        <w:tc>
          <w:tcPr>
            <w:tcW w:w="1275" w:type="dxa"/>
            <w:vMerge w:val="restart"/>
            <w:shd w:val="clear" w:color="auto" w:fill="auto"/>
          </w:tcPr>
          <w:p w14:paraId="28240D3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845" w:type="dxa"/>
            <w:vMerge w:val="restart"/>
            <w:shd w:val="clear" w:color="auto" w:fill="auto"/>
          </w:tcPr>
          <w:p w14:paraId="0A1C9BF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06979B5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012FE95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2617B56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7697017D" w14:textId="225F23A4"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1B6BB01C" w14:textId="77777777">
        <w:trPr>
          <w:trHeight w:val="344"/>
        </w:trPr>
        <w:tc>
          <w:tcPr>
            <w:tcW w:w="2250" w:type="dxa"/>
            <w:vMerge/>
            <w:shd w:val="clear" w:color="auto" w:fill="auto"/>
          </w:tcPr>
          <w:p w14:paraId="01C72BC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50E6253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282D845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53C0A7F"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604AB57" w14:textId="77777777">
        <w:trPr>
          <w:trHeight w:val="344"/>
        </w:trPr>
        <w:tc>
          <w:tcPr>
            <w:tcW w:w="2250" w:type="dxa"/>
            <w:vMerge/>
            <w:shd w:val="clear" w:color="auto" w:fill="auto"/>
          </w:tcPr>
          <w:p w14:paraId="0D4FF35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4F365FC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7404A6E9"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71842823"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783B610" w14:textId="77777777">
        <w:trPr>
          <w:trHeight w:val="276"/>
        </w:trPr>
        <w:tc>
          <w:tcPr>
            <w:tcW w:w="2250" w:type="dxa"/>
            <w:vMerge/>
            <w:shd w:val="clear" w:color="auto" w:fill="auto"/>
          </w:tcPr>
          <w:p w14:paraId="2C2E26B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b/>
                <w:i/>
                <w:sz w:val="24"/>
                <w:szCs w:val="24"/>
              </w:rPr>
            </w:pPr>
          </w:p>
        </w:tc>
        <w:tc>
          <w:tcPr>
            <w:tcW w:w="10065" w:type="dxa"/>
            <w:vMerge/>
            <w:shd w:val="clear" w:color="auto" w:fill="auto"/>
          </w:tcPr>
          <w:p w14:paraId="018FE292"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p>
        </w:tc>
        <w:tc>
          <w:tcPr>
            <w:tcW w:w="1275" w:type="dxa"/>
            <w:vMerge/>
            <w:shd w:val="clear" w:color="auto" w:fill="auto"/>
          </w:tcPr>
          <w:p w14:paraId="07F3B55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c>
          <w:tcPr>
            <w:tcW w:w="1845" w:type="dxa"/>
            <w:vMerge/>
            <w:shd w:val="clear" w:color="auto" w:fill="auto"/>
          </w:tcPr>
          <w:p w14:paraId="2B8063D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p>
        </w:tc>
      </w:tr>
      <w:tr w:rsidR="000E145F" w14:paraId="769E48AD" w14:textId="77777777">
        <w:trPr>
          <w:trHeight w:val="20"/>
        </w:trPr>
        <w:tc>
          <w:tcPr>
            <w:tcW w:w="2250" w:type="dxa"/>
            <w:shd w:val="clear" w:color="auto" w:fill="auto"/>
          </w:tcPr>
          <w:p w14:paraId="12EC82C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Модуль 5 </w:t>
            </w:r>
          </w:p>
        </w:tc>
        <w:tc>
          <w:tcPr>
            <w:tcW w:w="10065" w:type="dxa"/>
            <w:shd w:val="clear" w:color="auto" w:fill="auto"/>
          </w:tcPr>
          <w:p w14:paraId="1661F16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Деревенская и городская проза в литературном процессе 1960–90-х гг.</w:t>
            </w:r>
          </w:p>
        </w:tc>
        <w:tc>
          <w:tcPr>
            <w:tcW w:w="1275" w:type="dxa"/>
            <w:shd w:val="clear" w:color="auto" w:fill="auto"/>
          </w:tcPr>
          <w:p w14:paraId="4675A4A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p>
        </w:tc>
        <w:tc>
          <w:tcPr>
            <w:tcW w:w="1845" w:type="dxa"/>
            <w:shd w:val="clear" w:color="auto" w:fill="auto"/>
          </w:tcPr>
          <w:p w14:paraId="2A39632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78DFBA49" w14:textId="77777777">
        <w:trPr>
          <w:trHeight w:val="20"/>
        </w:trPr>
        <w:tc>
          <w:tcPr>
            <w:tcW w:w="2250" w:type="dxa"/>
            <w:shd w:val="clear" w:color="auto" w:fill="auto"/>
          </w:tcPr>
          <w:p w14:paraId="31570FC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5.1</w:t>
            </w:r>
          </w:p>
        </w:tc>
        <w:tc>
          <w:tcPr>
            <w:tcW w:w="10065" w:type="dxa"/>
            <w:shd w:val="clear" w:color="auto" w:fill="auto"/>
          </w:tcPr>
          <w:p w14:paraId="74062E8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Истоки деревенской прозы</w:t>
            </w:r>
          </w:p>
          <w:p w14:paraId="2C33989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 Практическое занятие</w:t>
            </w:r>
          </w:p>
          <w:p w14:paraId="5272488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Творчество Е. Дороша и В. Овечкина как предтечей деревенской прозы. Влияние на деревенскую прозу рассказа А. Солженицына «Матренин двор»</w:t>
            </w:r>
          </w:p>
        </w:tc>
        <w:tc>
          <w:tcPr>
            <w:tcW w:w="1275" w:type="dxa"/>
            <w:shd w:val="clear" w:color="auto" w:fill="auto"/>
          </w:tcPr>
          <w:p w14:paraId="055625B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54F089F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2AE95E9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55DF620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75BFD0A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5AB5508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ПК…</w:t>
            </w:r>
          </w:p>
        </w:tc>
      </w:tr>
      <w:tr w:rsidR="000E145F" w14:paraId="109FDEE7" w14:textId="77777777">
        <w:trPr>
          <w:trHeight w:val="20"/>
        </w:trPr>
        <w:tc>
          <w:tcPr>
            <w:tcW w:w="2250" w:type="dxa"/>
            <w:shd w:val="clear" w:color="auto" w:fill="auto"/>
          </w:tcPr>
          <w:p w14:paraId="39FA81E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5.2</w:t>
            </w:r>
          </w:p>
        </w:tc>
        <w:tc>
          <w:tcPr>
            <w:tcW w:w="10065" w:type="dxa"/>
            <w:shd w:val="clear" w:color="auto" w:fill="auto"/>
          </w:tcPr>
          <w:p w14:paraId="5A56264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 русской деревни в литературном творчестве представителей разных регионов России</w:t>
            </w:r>
          </w:p>
          <w:p w14:paraId="3608385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7465DEF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Региональная специфика деревенской прозы. Образ русской деревни в творчестве сибирских писателей (В. Распутин, В. Астафьев)</w:t>
            </w:r>
          </w:p>
        </w:tc>
        <w:tc>
          <w:tcPr>
            <w:tcW w:w="1275" w:type="dxa"/>
            <w:shd w:val="clear" w:color="auto" w:fill="auto"/>
          </w:tcPr>
          <w:p w14:paraId="032835A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389FF64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6BB8DA9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2DA7A66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13A8AB4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48C03436" w14:textId="36E6FE0E"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25906CDE" w14:textId="77777777">
        <w:trPr>
          <w:trHeight w:val="1916"/>
        </w:trPr>
        <w:tc>
          <w:tcPr>
            <w:tcW w:w="2250" w:type="dxa"/>
            <w:shd w:val="clear" w:color="auto" w:fill="auto"/>
          </w:tcPr>
          <w:p w14:paraId="6036EAE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5.3</w:t>
            </w:r>
          </w:p>
        </w:tc>
        <w:tc>
          <w:tcPr>
            <w:tcW w:w="10065" w:type="dxa"/>
            <w:shd w:val="clear" w:color="auto" w:fill="auto"/>
          </w:tcPr>
          <w:p w14:paraId="35DDA4F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Городская проза и «жестокая» проза</w:t>
            </w:r>
          </w:p>
          <w:p w14:paraId="130E487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25FDA6B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 города в творчестве советских писателей второй половины XX в. Ю. Трифонов как основоположник городской прозы. Влияние городской прозы на «другую» («жестокую») прозу (Т. Толстая, Л. Петрушевская, Н. Садур и др.)</w:t>
            </w:r>
          </w:p>
        </w:tc>
        <w:tc>
          <w:tcPr>
            <w:tcW w:w="1275" w:type="dxa"/>
            <w:shd w:val="clear" w:color="auto" w:fill="auto"/>
          </w:tcPr>
          <w:p w14:paraId="0EF16C8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5EDD842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7322E75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1D10D58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04</w:t>
            </w:r>
          </w:p>
          <w:p w14:paraId="29DCAAC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05</w:t>
            </w:r>
          </w:p>
          <w:p w14:paraId="1190957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3D4F482B" w14:textId="7BE15A20" w:rsidR="000E145F"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w:t>
            </w:r>
            <w:r w:rsidR="00DA3216">
              <w:rPr>
                <w:rFonts w:ascii="Times New Roman" w:eastAsia="Times New Roman" w:hAnsi="Times New Roman" w:cs="Times New Roman"/>
                <w:i/>
                <w:color w:val="000000"/>
                <w:sz w:val="24"/>
                <w:szCs w:val="24"/>
              </w:rPr>
              <w:t>9</w:t>
            </w:r>
          </w:p>
        </w:tc>
      </w:tr>
      <w:tr w:rsidR="000E145F" w14:paraId="45EE818E" w14:textId="77777777">
        <w:trPr>
          <w:trHeight w:val="20"/>
        </w:trPr>
        <w:tc>
          <w:tcPr>
            <w:tcW w:w="2250" w:type="dxa"/>
            <w:shd w:val="clear" w:color="auto" w:fill="auto"/>
          </w:tcPr>
          <w:p w14:paraId="30AD52E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Модуль 6 </w:t>
            </w:r>
          </w:p>
        </w:tc>
        <w:tc>
          <w:tcPr>
            <w:tcW w:w="10065" w:type="dxa"/>
            <w:shd w:val="clear" w:color="auto" w:fill="auto"/>
          </w:tcPr>
          <w:p w14:paraId="0452EC2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Постмодернизм и новая искренность в современной литературе</w:t>
            </w:r>
          </w:p>
        </w:tc>
        <w:tc>
          <w:tcPr>
            <w:tcW w:w="1275" w:type="dxa"/>
            <w:shd w:val="clear" w:color="auto" w:fill="auto"/>
          </w:tcPr>
          <w:p w14:paraId="7C3A1B0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w:t>
            </w:r>
          </w:p>
        </w:tc>
        <w:tc>
          <w:tcPr>
            <w:tcW w:w="1845" w:type="dxa"/>
            <w:shd w:val="clear" w:color="auto" w:fill="auto"/>
          </w:tcPr>
          <w:p w14:paraId="5C2D039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highlight w:val="yellow"/>
              </w:rPr>
            </w:pPr>
          </w:p>
        </w:tc>
      </w:tr>
      <w:tr w:rsidR="000E145F" w14:paraId="52C6FE89" w14:textId="77777777">
        <w:trPr>
          <w:trHeight w:val="20"/>
        </w:trPr>
        <w:tc>
          <w:tcPr>
            <w:tcW w:w="2250" w:type="dxa"/>
            <w:shd w:val="clear" w:color="auto" w:fill="auto"/>
          </w:tcPr>
          <w:p w14:paraId="69ED010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6.1</w:t>
            </w:r>
          </w:p>
          <w:p w14:paraId="444E08B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Истоки постмодернизма в отечественной литературе</w:t>
            </w:r>
          </w:p>
        </w:tc>
        <w:tc>
          <w:tcPr>
            <w:tcW w:w="10065" w:type="dxa"/>
            <w:shd w:val="clear" w:color="auto" w:fill="auto"/>
          </w:tcPr>
          <w:p w14:paraId="00B243A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51D952D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Первые постмодернистские художественные опыты в условиях неофициальной советской литературы. Формы пародии в творчестве писателей-постмодернистов. Вен. Ерофеев, А. Битов как основоположники постмодернизма в русской литературе</w:t>
            </w:r>
          </w:p>
        </w:tc>
        <w:tc>
          <w:tcPr>
            <w:tcW w:w="1275" w:type="dxa"/>
            <w:shd w:val="clear" w:color="auto" w:fill="auto"/>
          </w:tcPr>
          <w:p w14:paraId="194B529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845" w:type="dxa"/>
            <w:shd w:val="clear" w:color="auto" w:fill="auto"/>
          </w:tcPr>
          <w:p w14:paraId="79ACBD1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72DF828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039E9D0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76F9F8D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6ECD3DC1" w14:textId="0F4B700B"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5BB3F189" w14:textId="77777777">
        <w:trPr>
          <w:trHeight w:val="20"/>
        </w:trPr>
        <w:tc>
          <w:tcPr>
            <w:tcW w:w="2250" w:type="dxa"/>
            <w:shd w:val="clear" w:color="auto" w:fill="auto"/>
          </w:tcPr>
          <w:p w14:paraId="371FBD7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6.2</w:t>
            </w:r>
          </w:p>
          <w:p w14:paraId="57B5379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Постмодернистские поэтические течения</w:t>
            </w:r>
          </w:p>
          <w:p w14:paraId="5E221A6E"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10065" w:type="dxa"/>
            <w:shd w:val="clear" w:color="auto" w:fill="auto"/>
          </w:tcPr>
          <w:p w14:paraId="5D5CDCD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Теоретическое обучение</w:t>
            </w:r>
          </w:p>
          <w:p w14:paraId="4E9190C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i/>
                <w:sz w:val="24"/>
                <w:szCs w:val="24"/>
              </w:rPr>
              <w:lastRenderedPageBreak/>
              <w:t>История и поэтика московского концептуализма. Метафора и метабола в поэзии метариалистов. Переосмысление классических традиций в творчестве куртуазных маньеристов</w:t>
            </w:r>
          </w:p>
          <w:p w14:paraId="416D011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p>
          <w:p w14:paraId="0DD0539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p>
        </w:tc>
        <w:tc>
          <w:tcPr>
            <w:tcW w:w="1275" w:type="dxa"/>
            <w:shd w:val="clear" w:color="auto" w:fill="auto"/>
          </w:tcPr>
          <w:p w14:paraId="0C234EC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w:t>
            </w:r>
          </w:p>
        </w:tc>
        <w:tc>
          <w:tcPr>
            <w:tcW w:w="1845" w:type="dxa"/>
            <w:shd w:val="clear" w:color="auto" w:fill="auto"/>
          </w:tcPr>
          <w:p w14:paraId="4190EA8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6F8106A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43E9A39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ОК 06</w:t>
            </w:r>
          </w:p>
          <w:p w14:paraId="7536A19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4BE2ED3C" w14:textId="5C16178F"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50B118B2" w14:textId="77777777">
        <w:trPr>
          <w:trHeight w:val="1571"/>
        </w:trPr>
        <w:tc>
          <w:tcPr>
            <w:tcW w:w="2250" w:type="dxa"/>
            <w:shd w:val="clear" w:color="auto" w:fill="auto"/>
          </w:tcPr>
          <w:p w14:paraId="2145ED5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Тема 6.3</w:t>
            </w:r>
          </w:p>
          <w:p w14:paraId="12AECA8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Новый реализм и постреализм в современной литературе</w:t>
            </w:r>
          </w:p>
        </w:tc>
        <w:tc>
          <w:tcPr>
            <w:tcW w:w="10065" w:type="dxa"/>
            <w:shd w:val="clear" w:color="auto" w:fill="auto"/>
          </w:tcPr>
          <w:p w14:paraId="569D093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p>
          <w:p w14:paraId="6177713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3E3E92C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Неоклассическая проза в диалоге с постмодернизмом. Соотношение понятий «неореализм» и «постреализм». Осмысление общечеловеческих проблем в прозе В. Маканина, З. Прилепина, Р. Сенчина</w:t>
            </w:r>
          </w:p>
        </w:tc>
        <w:tc>
          <w:tcPr>
            <w:tcW w:w="1275" w:type="dxa"/>
            <w:shd w:val="clear" w:color="auto" w:fill="auto"/>
          </w:tcPr>
          <w:p w14:paraId="0191FA0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583152D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7744688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03</w:t>
            </w:r>
          </w:p>
          <w:p w14:paraId="166A3D7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04</w:t>
            </w:r>
          </w:p>
          <w:p w14:paraId="04C3AF0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05</w:t>
            </w:r>
          </w:p>
          <w:p w14:paraId="621F7CD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06</w:t>
            </w:r>
          </w:p>
          <w:p w14:paraId="6D05D66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09</w:t>
            </w:r>
          </w:p>
          <w:p w14:paraId="13FFA030" w14:textId="5692A051"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7B5A58EF" w14:textId="77777777">
        <w:trPr>
          <w:trHeight w:val="20"/>
        </w:trPr>
        <w:tc>
          <w:tcPr>
            <w:tcW w:w="2250" w:type="dxa"/>
            <w:shd w:val="clear" w:color="auto" w:fill="auto"/>
          </w:tcPr>
          <w:p w14:paraId="350D348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Модуль 7</w:t>
            </w:r>
          </w:p>
        </w:tc>
        <w:tc>
          <w:tcPr>
            <w:tcW w:w="10065" w:type="dxa"/>
            <w:shd w:val="clear" w:color="auto" w:fill="auto"/>
          </w:tcPr>
          <w:p w14:paraId="56A55DBC" w14:textId="77777777" w:rsidR="000E145F" w:rsidRDefault="00F54820" w:rsidP="0080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Литературное Подмосковье </w:t>
            </w:r>
          </w:p>
        </w:tc>
        <w:tc>
          <w:tcPr>
            <w:tcW w:w="1275" w:type="dxa"/>
            <w:shd w:val="clear" w:color="auto" w:fill="auto"/>
          </w:tcPr>
          <w:p w14:paraId="2109D9B4" w14:textId="77777777" w:rsidR="000E145F" w:rsidRDefault="0002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w:t>
            </w:r>
          </w:p>
        </w:tc>
        <w:tc>
          <w:tcPr>
            <w:tcW w:w="1845" w:type="dxa"/>
            <w:shd w:val="clear" w:color="auto" w:fill="auto"/>
          </w:tcPr>
          <w:p w14:paraId="11F19128"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p>
        </w:tc>
      </w:tr>
      <w:tr w:rsidR="000E145F" w14:paraId="5F81E16C" w14:textId="77777777">
        <w:trPr>
          <w:trHeight w:val="1640"/>
        </w:trPr>
        <w:tc>
          <w:tcPr>
            <w:tcW w:w="2250" w:type="dxa"/>
            <w:shd w:val="clear" w:color="auto" w:fill="auto"/>
          </w:tcPr>
          <w:p w14:paraId="5412CBD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7.1 И.И. Лажечников. Усадьба Кривякино</w:t>
            </w:r>
          </w:p>
        </w:tc>
        <w:tc>
          <w:tcPr>
            <w:tcW w:w="10065" w:type="dxa"/>
            <w:shd w:val="clear" w:color="auto" w:fill="auto"/>
          </w:tcPr>
          <w:p w14:paraId="70241E5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34AE261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Отражение мотив пейзажа </w:t>
            </w:r>
            <w:r w:rsidR="008002A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оскресенска в произведениях И.И. Лажечникова</w:t>
            </w:r>
          </w:p>
          <w:p w14:paraId="17F7F256"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p>
        </w:tc>
        <w:tc>
          <w:tcPr>
            <w:tcW w:w="1275" w:type="dxa"/>
            <w:shd w:val="clear" w:color="auto" w:fill="auto"/>
          </w:tcPr>
          <w:p w14:paraId="1E1886A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2DF1FA4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02</w:t>
            </w:r>
          </w:p>
          <w:p w14:paraId="371C22B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03</w:t>
            </w:r>
          </w:p>
          <w:p w14:paraId="4D6C3F3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04</w:t>
            </w:r>
          </w:p>
          <w:p w14:paraId="4CC1E31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05</w:t>
            </w:r>
          </w:p>
          <w:p w14:paraId="4530E4F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06</w:t>
            </w:r>
          </w:p>
          <w:p w14:paraId="7FCC666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09</w:t>
            </w:r>
          </w:p>
        </w:tc>
      </w:tr>
      <w:tr w:rsidR="000E145F" w14:paraId="43221C64" w14:textId="77777777">
        <w:trPr>
          <w:trHeight w:val="20"/>
        </w:trPr>
        <w:tc>
          <w:tcPr>
            <w:tcW w:w="2250" w:type="dxa"/>
            <w:shd w:val="clear" w:color="auto" w:fill="auto"/>
          </w:tcPr>
          <w:p w14:paraId="14B1E24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 Н.В. Гоголь. Усадьба Спасское</w:t>
            </w:r>
          </w:p>
        </w:tc>
        <w:tc>
          <w:tcPr>
            <w:tcW w:w="10065" w:type="dxa"/>
            <w:shd w:val="clear" w:color="auto" w:fill="auto"/>
          </w:tcPr>
          <w:p w14:paraId="074167F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Теоретическое обучение</w:t>
            </w:r>
          </w:p>
          <w:p w14:paraId="733D9FA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Воспоминания Н.В. Гоголя об усадьбе Спасское</w:t>
            </w:r>
          </w:p>
        </w:tc>
        <w:tc>
          <w:tcPr>
            <w:tcW w:w="1275" w:type="dxa"/>
            <w:shd w:val="clear" w:color="auto" w:fill="auto"/>
          </w:tcPr>
          <w:p w14:paraId="1E23BE3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845" w:type="dxa"/>
            <w:shd w:val="clear" w:color="auto" w:fill="auto"/>
          </w:tcPr>
          <w:p w14:paraId="5C44FBF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02</w:t>
            </w:r>
          </w:p>
          <w:p w14:paraId="5D828D6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03</w:t>
            </w:r>
          </w:p>
          <w:p w14:paraId="74780A2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04</w:t>
            </w:r>
          </w:p>
          <w:p w14:paraId="3C2B450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05</w:t>
            </w:r>
          </w:p>
          <w:p w14:paraId="6304E25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06</w:t>
            </w:r>
          </w:p>
          <w:p w14:paraId="4D6CA6B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09</w:t>
            </w:r>
          </w:p>
          <w:p w14:paraId="5C444BF0"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r>
      <w:tr w:rsidR="000E145F" w14:paraId="590D0D90" w14:textId="77777777">
        <w:trPr>
          <w:trHeight w:val="20"/>
        </w:trPr>
        <w:tc>
          <w:tcPr>
            <w:tcW w:w="2250" w:type="dxa"/>
            <w:shd w:val="clear" w:color="auto" w:fill="auto"/>
          </w:tcPr>
          <w:p w14:paraId="0EA7F8E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7.3 Воскресенск в творчестве И.Гофф и К. Ваншенкина</w:t>
            </w:r>
          </w:p>
        </w:tc>
        <w:tc>
          <w:tcPr>
            <w:tcW w:w="10065" w:type="dxa"/>
            <w:shd w:val="clear" w:color="auto" w:fill="auto"/>
          </w:tcPr>
          <w:p w14:paraId="5D038D5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Семинарское занятие</w:t>
            </w:r>
          </w:p>
          <w:p w14:paraId="6C51B53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выступлений на тему “Воскресенск в поэзии и прозе”</w:t>
            </w:r>
          </w:p>
        </w:tc>
        <w:tc>
          <w:tcPr>
            <w:tcW w:w="1275" w:type="dxa"/>
            <w:shd w:val="clear" w:color="auto" w:fill="auto"/>
          </w:tcPr>
          <w:p w14:paraId="15A1054D" w14:textId="77777777" w:rsidR="000E145F" w:rsidRDefault="0002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00F54820">
              <w:rPr>
                <w:rFonts w:ascii="Times New Roman" w:eastAsia="Times New Roman" w:hAnsi="Times New Roman" w:cs="Times New Roman"/>
                <w:i/>
                <w:sz w:val="24"/>
                <w:szCs w:val="24"/>
              </w:rPr>
              <w:t xml:space="preserve"> </w:t>
            </w:r>
          </w:p>
          <w:p w14:paraId="5D550F0C"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1845" w:type="dxa"/>
            <w:shd w:val="clear" w:color="auto" w:fill="auto"/>
          </w:tcPr>
          <w:p w14:paraId="232F226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02</w:t>
            </w:r>
          </w:p>
          <w:p w14:paraId="62481B4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03</w:t>
            </w:r>
          </w:p>
          <w:p w14:paraId="034BDD7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04</w:t>
            </w:r>
          </w:p>
          <w:p w14:paraId="107C1A8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05</w:t>
            </w:r>
          </w:p>
          <w:p w14:paraId="0412E0B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06</w:t>
            </w:r>
          </w:p>
          <w:p w14:paraId="6343F9B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 09</w:t>
            </w:r>
          </w:p>
          <w:p w14:paraId="41CFB985"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r>
    </w:tbl>
    <w:p w14:paraId="64CE3CE1" w14:textId="77777777" w:rsidR="000E145F" w:rsidRDefault="000E145F">
      <w:pPr>
        <w:spacing w:after="200" w:line="276" w:lineRule="auto"/>
        <w:ind w:firstLine="709"/>
        <w:rPr>
          <w:rFonts w:ascii="Times New Roman" w:eastAsia="Times New Roman" w:hAnsi="Times New Roman" w:cs="Times New Roman"/>
          <w:i/>
          <w:sz w:val="24"/>
          <w:szCs w:val="24"/>
        </w:rPr>
      </w:pPr>
    </w:p>
    <w:p w14:paraId="57026F56" w14:textId="77777777" w:rsidR="000E145F" w:rsidRDefault="000E145F">
      <w:pPr>
        <w:spacing w:after="200" w:line="276" w:lineRule="auto"/>
        <w:ind w:firstLine="709"/>
        <w:rPr>
          <w:rFonts w:ascii="Times New Roman" w:eastAsia="Times New Roman" w:hAnsi="Times New Roman" w:cs="Times New Roman"/>
          <w:b/>
          <w:i/>
          <w:sz w:val="24"/>
          <w:szCs w:val="24"/>
          <w:highlight w:val="yellow"/>
        </w:rPr>
        <w:sectPr w:rsidR="000E145F" w:rsidSect="00257E32">
          <w:pgSz w:w="16838" w:h="11906" w:orient="landscape"/>
          <w:pgMar w:top="851" w:right="1134" w:bottom="851" w:left="992" w:header="709" w:footer="709" w:gutter="0"/>
          <w:cols w:space="720"/>
        </w:sectPr>
      </w:pPr>
    </w:p>
    <w:p w14:paraId="137609CA" w14:textId="77777777" w:rsidR="000E145F" w:rsidRDefault="00F54820">
      <w:pPr>
        <w:spacing w:after="200" w:line="276" w:lineRule="auto"/>
        <w:rPr>
          <w:rFonts w:ascii="Times New Roman" w:eastAsia="Times New Roman" w:hAnsi="Times New Roman" w:cs="Times New Roman"/>
          <w:b/>
          <w:sz w:val="24"/>
          <w:szCs w:val="24"/>
        </w:rPr>
      </w:pPr>
      <w:bookmarkStart w:id="2" w:name="_heading=h.3znysh7" w:colFirst="0" w:colLast="0"/>
      <w:bookmarkEnd w:id="2"/>
      <w:r>
        <w:rPr>
          <w:rFonts w:ascii="Times New Roman" w:eastAsia="Times New Roman" w:hAnsi="Times New Roman" w:cs="Times New Roman"/>
          <w:b/>
          <w:sz w:val="24"/>
          <w:szCs w:val="24"/>
        </w:rPr>
        <w:lastRenderedPageBreak/>
        <w:t xml:space="preserve">  3. УСЛОВИЯ РЕАЛИЗАЦИИ ПРОГРАММЫ УЧЕБНОЙ ДИСЦИПЛИНЫ</w:t>
      </w:r>
    </w:p>
    <w:p w14:paraId="3262522A" w14:textId="77777777" w:rsidR="000E145F" w:rsidRDefault="00F54820">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00F6EF8D" w14:textId="77777777" w:rsidR="000E145F" w:rsidRDefault="00F54820">
      <w:pPr>
        <w:spacing w:after="0"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4-</w:t>
      </w:r>
      <w:r w:rsidR="008002A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оснащенный оборудованием: рабочие места обучающихся, рабочее место преподавателя, доска меловая, техническими средствами обучения: </w:t>
      </w:r>
      <w:r w:rsidR="008002A1">
        <w:rPr>
          <w:rFonts w:ascii="Times New Roman" w:eastAsia="Times New Roman" w:hAnsi="Times New Roman" w:cs="Times New Roman"/>
          <w:sz w:val="24"/>
          <w:szCs w:val="24"/>
        </w:rPr>
        <w:t>телевизор</w:t>
      </w:r>
      <w:r>
        <w:rPr>
          <w:rFonts w:ascii="Times New Roman" w:eastAsia="Times New Roman" w:hAnsi="Times New Roman" w:cs="Times New Roman"/>
          <w:sz w:val="24"/>
          <w:szCs w:val="24"/>
        </w:rPr>
        <w:t>.</w:t>
      </w:r>
    </w:p>
    <w:p w14:paraId="1C50A2FB" w14:textId="77777777" w:rsidR="000E145F" w:rsidRDefault="000E145F">
      <w:pPr>
        <w:spacing w:after="0" w:line="276" w:lineRule="auto"/>
        <w:ind w:firstLine="709"/>
        <w:jc w:val="both"/>
        <w:rPr>
          <w:rFonts w:ascii="Times New Roman" w:eastAsia="Times New Roman" w:hAnsi="Times New Roman" w:cs="Times New Roman"/>
          <w:b/>
          <w:sz w:val="24"/>
          <w:szCs w:val="24"/>
        </w:rPr>
      </w:pPr>
    </w:p>
    <w:p w14:paraId="5C8937D9" w14:textId="77777777" w:rsidR="000E145F" w:rsidRDefault="00F54820">
      <w:pPr>
        <w:spacing w:after="0"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14:paraId="17305BCF" w14:textId="77777777" w:rsidR="000E145F" w:rsidRDefault="000E145F">
      <w:pPr>
        <w:spacing w:after="0" w:line="276" w:lineRule="auto"/>
        <w:ind w:firstLine="709"/>
        <w:jc w:val="center"/>
        <w:rPr>
          <w:rFonts w:ascii="Times New Roman" w:eastAsia="Times New Roman" w:hAnsi="Times New Roman" w:cs="Times New Roman"/>
          <w:b/>
          <w:sz w:val="24"/>
          <w:szCs w:val="24"/>
        </w:rPr>
      </w:pPr>
    </w:p>
    <w:p w14:paraId="353ED96F" w14:textId="77777777" w:rsidR="000E145F" w:rsidRDefault="00F54820">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14:paraId="47284ADF" w14:textId="77777777" w:rsidR="000E145F" w:rsidRDefault="000E145F">
      <w:pPr>
        <w:pStyle w:val="1"/>
        <w:keepLines w:val="0"/>
        <w:spacing w:before="0" w:line="240" w:lineRule="auto"/>
        <w:ind w:firstLine="284"/>
        <w:jc w:val="both"/>
        <w:rPr>
          <w:rFonts w:ascii="Times New Roman" w:eastAsia="Times New Roman" w:hAnsi="Times New Roman" w:cs="Times New Roman"/>
          <w:b/>
          <w:smallCaps/>
          <w:color w:val="000000"/>
          <w:sz w:val="24"/>
          <w:szCs w:val="24"/>
        </w:rPr>
      </w:pPr>
    </w:p>
    <w:p w14:paraId="6FCD14CA"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литература)</w:t>
      </w:r>
    </w:p>
    <w:p w14:paraId="29A38A09"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Русская литература в вопросах и ответах в 2 т. Том 1. XIX век [Электронный ресурс]: учебное пособие для СПО / Л. В.</w:t>
      </w:r>
    </w:p>
    <w:p w14:paraId="01F35078"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Чернец [и др.]; под ред. Л. В. Чернец. — 4-е изд., испр. и доп.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Юрайт, 2020. — 212 с. – Режим доступа: http://biblioonline.ru</w:t>
      </w:r>
    </w:p>
    <w:p w14:paraId="6E62ACDC"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испр. И доп.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Юрайт, 2020. — 232 с. </w:t>
      </w:r>
    </w:p>
    <w:p w14:paraId="5A8E66A3" w14:textId="77777777" w:rsidR="000E145F" w:rsidRDefault="00F54820">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3.2.2. Основные электронные издания</w:t>
      </w:r>
    </w:p>
    <w:p w14:paraId="24046F95"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Сафонов, А. А. Литература. 10 класс. Хрестоматия [Электронный ресурс]: учебное пособие для СПО / А. А.Сафонов; под ред. М. А. Сафоновой.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Юрайт, 2020. — 211с. – Режим доступа: http://biblio-online.ru</w:t>
      </w:r>
    </w:p>
    <w:p w14:paraId="59395DFA"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Сафонов, А. А. Литература. 11 класс. Хрестоматия [Электронный ресурс]: учебное пособие для СПО / А. А.Сафонов; под ред. М. А. Сафоновой.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Юрайт, 2020. — 265с. – Режим доступа: http://biblio-online.ru</w:t>
      </w:r>
    </w:p>
    <w:p w14:paraId="08D7182A"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Красовский, В. Е. Литература [Электронный ресурс]: учебное пособие для среднего профессионального образования/ В. Е. Красовский, А. В. Леденев; под общей редакцией В. Е.</w:t>
      </w:r>
    </w:p>
    <w:p w14:paraId="3EC6BCA7" w14:textId="77777777" w:rsidR="000E145F" w:rsidRDefault="00F5482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Красовского. — М.: Юрайт, 2020. — 650 с. </w:t>
      </w:r>
    </w:p>
    <w:p w14:paraId="694031C0" w14:textId="77777777" w:rsidR="000E145F" w:rsidRDefault="00F54820">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             3.2.3. Дополнительные источники   </w:t>
      </w:r>
    </w:p>
    <w:p w14:paraId="5EC17FD8" w14:textId="77777777" w:rsidR="000E145F" w:rsidRDefault="00F54820">
      <w:pPr>
        <w:spacing w:after="200" w:line="240" w:lineRule="auto"/>
        <w:rPr>
          <w:rFonts w:ascii="Times New Roman" w:eastAsia="Times New Roman" w:hAnsi="Times New Roman" w:cs="Times New Roman"/>
          <w:sz w:val="24"/>
          <w:szCs w:val="24"/>
        </w:rPr>
      </w:pPr>
      <w:r>
        <w:t>1</w:t>
      </w:r>
      <w:r>
        <w:rPr>
          <w:rFonts w:ascii="Times New Roman" w:eastAsia="Times New Roman" w:hAnsi="Times New Roman" w:cs="Times New Roman"/>
          <w:sz w:val="24"/>
          <w:szCs w:val="24"/>
        </w:rPr>
        <w:t xml:space="preserve"> Белинский, В. Г. Статьи о русской литературе. Избранное [Электронный ресурс] / В. Г. Белинский. — М.: Юрайт, 2020. — 348 с. – Режим доступа: http://biblio-online.ru</w:t>
      </w:r>
    </w:p>
    <w:p w14:paraId="40526D4A" w14:textId="77777777" w:rsidR="000E145F" w:rsidRDefault="00F5482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Голубков, М. М. Русская литература XX века [Электронныйресурс]: учебное пособие / М. М. Голубков. — 2-е изд., испр. И доп. — </w:t>
      </w:r>
      <w:proofErr w:type="gramStart"/>
      <w:r>
        <w:rPr>
          <w:rFonts w:ascii="Times New Roman" w:eastAsia="Times New Roman" w:hAnsi="Times New Roman" w:cs="Times New Roman"/>
          <w:sz w:val="24"/>
          <w:szCs w:val="24"/>
        </w:rPr>
        <w:t>М. :</w:t>
      </w:r>
      <w:proofErr w:type="gramEnd"/>
      <w:r>
        <w:rPr>
          <w:rFonts w:ascii="Times New Roman" w:eastAsia="Times New Roman" w:hAnsi="Times New Roman" w:cs="Times New Roman"/>
          <w:sz w:val="24"/>
          <w:szCs w:val="24"/>
        </w:rPr>
        <w:t xml:space="preserve"> Юрайт, 2020. — 238 с. – Режим доступа:</w:t>
      </w:r>
    </w:p>
    <w:p w14:paraId="35379855" w14:textId="77777777" w:rsidR="000E145F" w:rsidRDefault="00F5482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http://biblio-online.ru</w:t>
      </w:r>
    </w:p>
    <w:p w14:paraId="30DBD6A9" w14:textId="77777777" w:rsidR="000E145F" w:rsidRDefault="00F5482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Соколов, А. Г. Русская литература конца XIX - начала XX века [Электронный ресурс]: учебник для СПО / А. Г. Соколов. — 5-е изд., перераб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доп. — М.: Юрайт, 2019. — 501 с. – Режим</w:t>
      </w:r>
    </w:p>
    <w:p w14:paraId="7CC6ECCE" w14:textId="77777777" w:rsidR="000E145F" w:rsidRDefault="00F54820">
      <w:pPr>
        <w:pStyle w:val="1"/>
        <w:jc w:val="center"/>
        <w:rPr>
          <w:rFonts w:ascii="Times New Roman" w:eastAsia="Times New Roman" w:hAnsi="Times New Roman" w:cs="Times New Roman"/>
          <w:b/>
          <w:color w:val="000000"/>
          <w:sz w:val="24"/>
          <w:szCs w:val="24"/>
        </w:rPr>
      </w:pPr>
      <w:bookmarkStart w:id="3" w:name="_heading=h.tyjcwt" w:colFirst="0" w:colLast="0"/>
      <w:bookmarkEnd w:id="3"/>
      <w:r>
        <w:rPr>
          <w:rFonts w:ascii="Times New Roman" w:eastAsia="Times New Roman" w:hAnsi="Times New Roman" w:cs="Times New Roman"/>
          <w:b/>
          <w:color w:val="000000"/>
          <w:sz w:val="24"/>
          <w:szCs w:val="24"/>
        </w:rPr>
        <w:lastRenderedPageBreak/>
        <w:t>4. Контроль и оценка результатов освоения общеобразовательной дисциплины</w:t>
      </w:r>
    </w:p>
    <w:p w14:paraId="76778BC0" w14:textId="77777777" w:rsidR="000E145F" w:rsidRDefault="000E145F">
      <w:pPr>
        <w:spacing w:after="0" w:line="276" w:lineRule="auto"/>
        <w:jc w:val="both"/>
        <w:rPr>
          <w:rFonts w:ascii="Times New Roman" w:eastAsia="Times New Roman" w:hAnsi="Times New Roman" w:cs="Times New Roman"/>
          <w:b/>
          <w:sz w:val="24"/>
          <w:szCs w:val="24"/>
        </w:rPr>
      </w:pPr>
    </w:p>
    <w:p w14:paraId="63393AC3" w14:textId="77777777" w:rsidR="000E145F" w:rsidRDefault="00F54820">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оценка</w:t>
      </w:r>
      <w:r>
        <w:rPr>
          <w:rFonts w:ascii="Times New Roman" w:eastAsia="Times New Roman" w:hAnsi="Times New Roman" w:cs="Times New Roman"/>
          <w:sz w:val="24"/>
          <w:szCs w:val="24"/>
        </w:rPr>
        <w:t xml:space="preserve"> результатов освоения дисциплины раскрываются через дисциплинарные результаты, направленные на формирование общих и профессиональных компетенций.</w:t>
      </w:r>
    </w:p>
    <w:tbl>
      <w:tblPr>
        <w:tblStyle w:val="aff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2"/>
        <w:gridCol w:w="3260"/>
      </w:tblGrid>
      <w:tr w:rsidR="000E145F" w14:paraId="232DABEC"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59027FA"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Общая/профессиональная компетенции</w:t>
            </w:r>
          </w:p>
        </w:tc>
        <w:tc>
          <w:tcPr>
            <w:tcW w:w="4252" w:type="dxa"/>
            <w:tcBorders>
              <w:top w:val="single" w:sz="4" w:space="0" w:color="000000"/>
              <w:left w:val="single" w:sz="4" w:space="0" w:color="000000"/>
              <w:bottom w:val="single" w:sz="4" w:space="0" w:color="000000"/>
              <w:right w:val="single" w:sz="4" w:space="0" w:color="000000"/>
            </w:tcBorders>
          </w:tcPr>
          <w:p w14:paraId="265A7332"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tcPr>
          <w:p w14:paraId="770202AD"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оценочных мероприятий</w:t>
            </w:r>
          </w:p>
        </w:tc>
      </w:tr>
      <w:tr w:rsidR="000E145F" w14:paraId="05C69A4D"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A2946FD"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0C9531FA"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Традиции русской классики в творчестве писателей второй половины XX в.</w:t>
            </w:r>
          </w:p>
        </w:tc>
        <w:tc>
          <w:tcPr>
            <w:tcW w:w="3260" w:type="dxa"/>
            <w:tcBorders>
              <w:top w:val="single" w:sz="4" w:space="0" w:color="000000"/>
              <w:left w:val="single" w:sz="4" w:space="0" w:color="000000"/>
              <w:bottom w:val="single" w:sz="4" w:space="0" w:color="000000"/>
              <w:right w:val="single" w:sz="4" w:space="0" w:color="000000"/>
            </w:tcBorders>
          </w:tcPr>
          <w:p w14:paraId="52AB0408"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07550501"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F1A24F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1908B28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7DB6CC7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68CF247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6DB688E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Традиция древнерусской литературы и литературы XVIII в. в современном литературном процессе</w:t>
            </w:r>
          </w:p>
        </w:tc>
        <w:tc>
          <w:tcPr>
            <w:tcW w:w="3260" w:type="dxa"/>
            <w:tcBorders>
              <w:top w:val="single" w:sz="4" w:space="0" w:color="000000"/>
              <w:left w:val="single" w:sz="4" w:space="0" w:color="000000"/>
              <w:bottom w:val="single" w:sz="4" w:space="0" w:color="000000"/>
              <w:right w:val="single" w:sz="4" w:space="0" w:color="000000"/>
            </w:tcBorders>
          </w:tcPr>
          <w:p w14:paraId="0EAFBF92"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Вопросы по теме лекции</w:t>
            </w:r>
          </w:p>
        </w:tc>
      </w:tr>
      <w:tr w:rsidR="000E145F" w14:paraId="594FCD64"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63ADBD5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1B45CBD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5FA995A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7DFEBE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3469155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Пушкинская традиция в русской литературе второй половины XX в.</w:t>
            </w:r>
          </w:p>
        </w:tc>
        <w:tc>
          <w:tcPr>
            <w:tcW w:w="3260" w:type="dxa"/>
            <w:tcBorders>
              <w:top w:val="single" w:sz="4" w:space="0" w:color="000000"/>
              <w:left w:val="single" w:sz="4" w:space="0" w:color="000000"/>
              <w:bottom w:val="single" w:sz="4" w:space="0" w:color="000000"/>
              <w:right w:val="single" w:sz="4" w:space="0" w:color="000000"/>
            </w:tcBorders>
          </w:tcPr>
          <w:p w14:paraId="3E658FF0"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1420DA85"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6587620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15C955B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67E9B11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B3B528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7DDA3EC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Влияние Н.В. Гоголя на русскую литературу последних десятилетий</w:t>
            </w:r>
          </w:p>
        </w:tc>
        <w:tc>
          <w:tcPr>
            <w:tcW w:w="3260" w:type="dxa"/>
            <w:tcBorders>
              <w:top w:val="single" w:sz="4" w:space="0" w:color="000000"/>
              <w:left w:val="single" w:sz="4" w:space="0" w:color="000000"/>
              <w:bottom w:val="single" w:sz="4" w:space="0" w:color="000000"/>
              <w:right w:val="single" w:sz="4" w:space="0" w:color="000000"/>
            </w:tcBorders>
          </w:tcPr>
          <w:p w14:paraId="38A7B03D"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Контрольная беседа-анализ художественного текста</w:t>
            </w:r>
          </w:p>
        </w:tc>
      </w:tr>
      <w:tr w:rsidR="000E145F" w14:paraId="4C8D48F6"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4B6BE94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05E1DF4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45406CE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539DE0C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p w14:paraId="6AC4575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9571E1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6E2A137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Рецепция чеховской традиции в прозе второй половины XX в.</w:t>
            </w:r>
          </w:p>
        </w:tc>
        <w:tc>
          <w:tcPr>
            <w:tcW w:w="3260" w:type="dxa"/>
            <w:tcBorders>
              <w:top w:val="single" w:sz="4" w:space="0" w:color="000000"/>
              <w:left w:val="single" w:sz="4" w:space="0" w:color="000000"/>
              <w:bottom w:val="single" w:sz="4" w:space="0" w:color="000000"/>
              <w:right w:val="single" w:sz="4" w:space="0" w:color="000000"/>
            </w:tcBorders>
          </w:tcPr>
          <w:p w14:paraId="5F39EEDC"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0378CFCE"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6334D371"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7CA07A3A" w14:textId="77777777" w:rsidR="000E145F" w:rsidRDefault="00F54820">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Модуль 2. </w:t>
            </w:r>
            <w:r>
              <w:rPr>
                <w:rFonts w:ascii="Times New Roman" w:eastAsia="Times New Roman" w:hAnsi="Times New Roman" w:cs="Times New Roman"/>
                <w:sz w:val="24"/>
                <w:szCs w:val="24"/>
              </w:rPr>
              <w:t>Литература о Великой Отечественной войне</w:t>
            </w:r>
          </w:p>
        </w:tc>
        <w:tc>
          <w:tcPr>
            <w:tcW w:w="3260" w:type="dxa"/>
            <w:tcBorders>
              <w:top w:val="single" w:sz="4" w:space="0" w:color="000000"/>
              <w:left w:val="single" w:sz="4" w:space="0" w:color="000000"/>
              <w:bottom w:val="single" w:sz="4" w:space="0" w:color="000000"/>
              <w:right w:val="single" w:sz="4" w:space="0" w:color="000000"/>
            </w:tcBorders>
          </w:tcPr>
          <w:p w14:paraId="337DFDA7"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1D2C909E"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4CC8C70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D887CC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08270C2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5D0ACAD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0213EE8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Классификация и периодизация литературы о Великой отечественной войне</w:t>
            </w:r>
          </w:p>
        </w:tc>
        <w:tc>
          <w:tcPr>
            <w:tcW w:w="3260" w:type="dxa"/>
            <w:tcBorders>
              <w:top w:val="single" w:sz="4" w:space="0" w:color="000000"/>
              <w:left w:val="single" w:sz="4" w:space="0" w:color="000000"/>
              <w:bottom w:val="single" w:sz="4" w:space="0" w:color="000000"/>
              <w:right w:val="single" w:sz="4" w:space="0" w:color="000000"/>
            </w:tcBorders>
          </w:tcPr>
          <w:p w14:paraId="51B162EA"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3A030535"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1B4AD3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1B65796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1EEE881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3FE8560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p w14:paraId="4F399C7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703565F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4B95868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Лейтенантская проза</w:t>
            </w:r>
          </w:p>
        </w:tc>
        <w:tc>
          <w:tcPr>
            <w:tcW w:w="3260" w:type="dxa"/>
            <w:tcBorders>
              <w:top w:val="single" w:sz="4" w:space="0" w:color="000000"/>
              <w:left w:val="single" w:sz="4" w:space="0" w:color="000000"/>
              <w:bottom w:val="single" w:sz="4" w:space="0" w:color="000000"/>
              <w:right w:val="single" w:sz="4" w:space="0" w:color="000000"/>
            </w:tcBorders>
          </w:tcPr>
          <w:p w14:paraId="4257B68D"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Доклад</w:t>
            </w:r>
          </w:p>
        </w:tc>
      </w:tr>
      <w:tr w:rsidR="000E145F" w14:paraId="097243FB"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0EB8EC2"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07D06D6A"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Модуль 3. </w:t>
            </w:r>
            <w:r>
              <w:rPr>
                <w:rFonts w:ascii="Times New Roman" w:eastAsia="Times New Roman" w:hAnsi="Times New Roman" w:cs="Times New Roman"/>
                <w:sz w:val="24"/>
                <w:szCs w:val="24"/>
              </w:rPr>
              <w:t>Специфика литературы как вида искусства и современный литературный процесс</w:t>
            </w:r>
          </w:p>
        </w:tc>
        <w:tc>
          <w:tcPr>
            <w:tcW w:w="3260" w:type="dxa"/>
            <w:tcBorders>
              <w:top w:val="single" w:sz="4" w:space="0" w:color="000000"/>
              <w:left w:val="single" w:sz="4" w:space="0" w:color="000000"/>
              <w:bottom w:val="single" w:sz="4" w:space="0" w:color="000000"/>
              <w:right w:val="single" w:sz="4" w:space="0" w:color="000000"/>
            </w:tcBorders>
          </w:tcPr>
          <w:p w14:paraId="6202332E"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738CE93C"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FA6A69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375291E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75B32B1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40C7D91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p w14:paraId="7589270F" w14:textId="210EB870" w:rsidR="00DA3216" w:rsidRDefault="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ПК</w:t>
            </w:r>
          </w:p>
        </w:tc>
        <w:tc>
          <w:tcPr>
            <w:tcW w:w="4252" w:type="dxa"/>
            <w:shd w:val="clear" w:color="auto" w:fill="auto"/>
          </w:tcPr>
          <w:p w14:paraId="29AC67A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Основные принципы классической эстетики</w:t>
            </w:r>
          </w:p>
        </w:tc>
        <w:tc>
          <w:tcPr>
            <w:tcW w:w="3260" w:type="dxa"/>
            <w:vMerge w:val="restart"/>
            <w:tcBorders>
              <w:top w:val="single" w:sz="4" w:space="0" w:color="000000"/>
              <w:left w:val="single" w:sz="4" w:space="0" w:color="000000"/>
              <w:right w:val="single" w:sz="4" w:space="0" w:color="000000"/>
            </w:tcBorders>
          </w:tcPr>
          <w:p w14:paraId="56115F96"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751A9D46"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FDCAAA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F8B3B8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2B7898A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 06</w:t>
            </w:r>
          </w:p>
          <w:p w14:paraId="4C85A90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3EB2EB6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Художественный образ в литературе и других видах искусства</w:t>
            </w:r>
          </w:p>
        </w:tc>
        <w:tc>
          <w:tcPr>
            <w:tcW w:w="3260" w:type="dxa"/>
            <w:vMerge/>
            <w:tcBorders>
              <w:top w:val="single" w:sz="4" w:space="0" w:color="000000"/>
              <w:left w:val="single" w:sz="4" w:space="0" w:color="000000"/>
              <w:right w:val="single" w:sz="4" w:space="0" w:color="000000"/>
            </w:tcBorders>
          </w:tcPr>
          <w:p w14:paraId="70FEAC08" w14:textId="77777777" w:rsidR="000E145F" w:rsidRDefault="000E14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E145F" w14:paraId="2458D7F5"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191075B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278023D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79EB40A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511C08D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3B8B95D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Рецепция современной литературы в других видах искусства</w:t>
            </w:r>
          </w:p>
        </w:tc>
        <w:tc>
          <w:tcPr>
            <w:tcW w:w="3260" w:type="dxa"/>
            <w:tcBorders>
              <w:top w:val="single" w:sz="4" w:space="0" w:color="000000"/>
              <w:left w:val="single" w:sz="4" w:space="0" w:color="000000"/>
              <w:bottom w:val="single" w:sz="4" w:space="0" w:color="000000"/>
              <w:right w:val="single" w:sz="4" w:space="0" w:color="000000"/>
            </w:tcBorders>
          </w:tcPr>
          <w:p w14:paraId="7500375D"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Доклад-презентация</w:t>
            </w:r>
          </w:p>
        </w:tc>
      </w:tr>
      <w:tr w:rsidR="000E145F" w14:paraId="194E92BB"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F619E81"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5F0AA62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Модуль 4. </w:t>
            </w:r>
            <w:r>
              <w:rPr>
                <w:rFonts w:ascii="Times New Roman" w:eastAsia="Times New Roman" w:hAnsi="Times New Roman" w:cs="Times New Roman"/>
                <w:sz w:val="24"/>
                <w:szCs w:val="24"/>
              </w:rPr>
              <w:t>Литература эпохи оттепели</w:t>
            </w:r>
          </w:p>
        </w:tc>
        <w:tc>
          <w:tcPr>
            <w:tcW w:w="3260" w:type="dxa"/>
            <w:tcBorders>
              <w:top w:val="single" w:sz="4" w:space="0" w:color="000000"/>
              <w:left w:val="single" w:sz="4" w:space="0" w:color="000000"/>
              <w:bottom w:val="single" w:sz="4" w:space="0" w:color="000000"/>
              <w:right w:val="single" w:sz="4" w:space="0" w:color="000000"/>
            </w:tcBorders>
          </w:tcPr>
          <w:p w14:paraId="369550EE"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07BD2719"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65FC25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52B026A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4AC6B4D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4414B1D0" w14:textId="77777777" w:rsidR="000E145F" w:rsidRDefault="00F54820">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p w14:paraId="68F64F41"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z w:val="24"/>
                <w:szCs w:val="24"/>
                <w:vertAlign w:val="superscript"/>
              </w:rPr>
              <w:footnoteReference w:id="2"/>
            </w:r>
          </w:p>
        </w:tc>
        <w:tc>
          <w:tcPr>
            <w:tcW w:w="4252" w:type="dxa"/>
            <w:shd w:val="clear" w:color="auto" w:fill="auto"/>
          </w:tcPr>
          <w:p w14:paraId="4C4B508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Литературная ситуация 1950-х – 60-х гг.</w:t>
            </w:r>
          </w:p>
        </w:tc>
        <w:tc>
          <w:tcPr>
            <w:tcW w:w="3260" w:type="dxa"/>
            <w:tcBorders>
              <w:top w:val="single" w:sz="4" w:space="0" w:color="000000"/>
              <w:left w:val="single" w:sz="4" w:space="0" w:color="000000"/>
              <w:bottom w:val="single" w:sz="4" w:space="0" w:color="000000"/>
              <w:right w:val="single" w:sz="4" w:space="0" w:color="000000"/>
            </w:tcBorders>
          </w:tcPr>
          <w:p w14:paraId="005CEB57"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Вопросы по теме лекции</w:t>
            </w:r>
          </w:p>
        </w:tc>
      </w:tr>
      <w:tr w:rsidR="000E145F" w14:paraId="40964492"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E91B04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3624F6A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4317C92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4211D4AC" w14:textId="71AE48DF" w:rsidR="000E145F" w:rsidRPr="00DA3216" w:rsidRDefault="00F54820" w:rsidP="00DA3216">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41189B4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«Поэтический бум» эпохи оттепели</w:t>
            </w:r>
          </w:p>
        </w:tc>
        <w:tc>
          <w:tcPr>
            <w:tcW w:w="3260" w:type="dxa"/>
            <w:vMerge w:val="restart"/>
            <w:tcBorders>
              <w:top w:val="single" w:sz="4" w:space="0" w:color="000000"/>
              <w:left w:val="single" w:sz="4" w:space="0" w:color="000000"/>
              <w:right w:val="single" w:sz="4" w:space="0" w:color="000000"/>
            </w:tcBorders>
          </w:tcPr>
          <w:p w14:paraId="68091C79"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Контрольная беседа-анализ художественного текста</w:t>
            </w:r>
          </w:p>
        </w:tc>
      </w:tr>
      <w:tr w:rsidR="000E145F" w14:paraId="53529E16"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FD15D1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7DEE3E0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37CFB07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5FA4F8F0" w14:textId="03DDF637" w:rsidR="000E145F" w:rsidRPr="00DA3216"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56EEE67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Ироническая проза</w:t>
            </w:r>
          </w:p>
        </w:tc>
        <w:tc>
          <w:tcPr>
            <w:tcW w:w="3260" w:type="dxa"/>
            <w:vMerge/>
            <w:tcBorders>
              <w:top w:val="single" w:sz="4" w:space="0" w:color="000000"/>
              <w:left w:val="single" w:sz="4" w:space="0" w:color="000000"/>
              <w:right w:val="single" w:sz="4" w:space="0" w:color="000000"/>
            </w:tcBorders>
          </w:tcPr>
          <w:p w14:paraId="260CC79D" w14:textId="77777777" w:rsidR="000E145F" w:rsidRDefault="000E14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E145F" w14:paraId="125EF4AE"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38799D8"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2425C3D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Модуль 5. </w:t>
            </w:r>
            <w:r>
              <w:rPr>
                <w:rFonts w:ascii="Times New Roman" w:eastAsia="Times New Roman" w:hAnsi="Times New Roman" w:cs="Times New Roman"/>
                <w:sz w:val="24"/>
                <w:szCs w:val="24"/>
              </w:rPr>
              <w:t>Деревенская и городская проза в литературном процессе 1960–90-х гг.</w:t>
            </w:r>
          </w:p>
        </w:tc>
        <w:tc>
          <w:tcPr>
            <w:tcW w:w="3260" w:type="dxa"/>
            <w:tcBorders>
              <w:top w:val="single" w:sz="4" w:space="0" w:color="000000"/>
              <w:left w:val="single" w:sz="4" w:space="0" w:color="000000"/>
              <w:bottom w:val="single" w:sz="4" w:space="0" w:color="000000"/>
              <w:right w:val="single" w:sz="4" w:space="0" w:color="000000"/>
            </w:tcBorders>
          </w:tcPr>
          <w:p w14:paraId="57D7F1AA"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03358241"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FDD7C9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F01B4B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0F7E1CE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7428B17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p w14:paraId="582E4993" w14:textId="77777777" w:rsidR="000E145F" w:rsidRDefault="00F54820">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ПК…</w:t>
            </w:r>
          </w:p>
        </w:tc>
        <w:tc>
          <w:tcPr>
            <w:tcW w:w="4252" w:type="dxa"/>
            <w:shd w:val="clear" w:color="auto" w:fill="auto"/>
          </w:tcPr>
          <w:p w14:paraId="02C970B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 Истоки деревенской прозы</w:t>
            </w:r>
          </w:p>
        </w:tc>
        <w:tc>
          <w:tcPr>
            <w:tcW w:w="3260" w:type="dxa"/>
            <w:tcBorders>
              <w:top w:val="single" w:sz="4" w:space="0" w:color="000000"/>
              <w:left w:val="single" w:sz="4" w:space="0" w:color="000000"/>
              <w:bottom w:val="single" w:sz="4" w:space="0" w:color="000000"/>
              <w:right w:val="single" w:sz="4" w:space="0" w:color="000000"/>
            </w:tcBorders>
          </w:tcPr>
          <w:p w14:paraId="04F69818"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2A492F9F"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36D29E3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90B9D4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5D9E018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32DD38C2" w14:textId="7DE5BE5F" w:rsidR="000E145F" w:rsidRPr="00DA3216"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6BD7394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Образ русской деревни в литературном творчестве представителей разных регионов России</w:t>
            </w:r>
          </w:p>
        </w:tc>
        <w:tc>
          <w:tcPr>
            <w:tcW w:w="3260" w:type="dxa"/>
            <w:vMerge w:val="restart"/>
            <w:tcBorders>
              <w:top w:val="single" w:sz="4" w:space="0" w:color="000000"/>
              <w:left w:val="single" w:sz="4" w:space="0" w:color="000000"/>
              <w:right w:val="single" w:sz="4" w:space="0" w:color="000000"/>
            </w:tcBorders>
          </w:tcPr>
          <w:p w14:paraId="3ABE1C1C"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Контрольная беседа-анализ художественного текста</w:t>
            </w:r>
          </w:p>
        </w:tc>
      </w:tr>
      <w:tr w:rsidR="000E145F" w14:paraId="73FB9535"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4B4AB3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321A6A7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3A7394F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7F2604D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p w14:paraId="7093BE4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FE4CB15" w14:textId="393565DD" w:rsidR="000E145F" w:rsidRPr="00DA3216"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574FB0A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 Городская проза и «жестокая» проза</w:t>
            </w:r>
          </w:p>
        </w:tc>
        <w:tc>
          <w:tcPr>
            <w:tcW w:w="3260" w:type="dxa"/>
            <w:vMerge/>
            <w:tcBorders>
              <w:top w:val="single" w:sz="4" w:space="0" w:color="000000"/>
              <w:left w:val="single" w:sz="4" w:space="0" w:color="000000"/>
              <w:right w:val="single" w:sz="4" w:space="0" w:color="000000"/>
            </w:tcBorders>
          </w:tcPr>
          <w:p w14:paraId="2739EB10" w14:textId="77777777" w:rsidR="000E145F" w:rsidRDefault="000E14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E145F" w14:paraId="1ACC058C"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15980EA3" w14:textId="77777777" w:rsidR="000E145F" w:rsidRDefault="000E145F">
            <w:pPr>
              <w:spacing w:after="0" w:line="240" w:lineRule="auto"/>
              <w:ind w:left="57" w:right="57"/>
              <w:jc w:val="center"/>
              <w:rPr>
                <w:rFonts w:ascii="Times New Roman" w:eastAsia="Times New Roman" w:hAnsi="Times New Roman" w:cs="Times New Roman"/>
                <w:b/>
                <w:sz w:val="24"/>
                <w:szCs w:val="24"/>
              </w:rPr>
            </w:pPr>
          </w:p>
        </w:tc>
        <w:tc>
          <w:tcPr>
            <w:tcW w:w="4252" w:type="dxa"/>
            <w:shd w:val="clear" w:color="auto" w:fill="auto"/>
          </w:tcPr>
          <w:p w14:paraId="05764AC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Модуль 6. </w:t>
            </w:r>
            <w:r>
              <w:rPr>
                <w:rFonts w:ascii="Times New Roman" w:eastAsia="Times New Roman" w:hAnsi="Times New Roman" w:cs="Times New Roman"/>
                <w:sz w:val="24"/>
                <w:szCs w:val="24"/>
              </w:rPr>
              <w:t>Постмодернизм и новая искренность в современной литературе</w:t>
            </w:r>
          </w:p>
        </w:tc>
        <w:tc>
          <w:tcPr>
            <w:tcW w:w="3260" w:type="dxa"/>
            <w:tcBorders>
              <w:top w:val="single" w:sz="4" w:space="0" w:color="000000"/>
              <w:left w:val="single" w:sz="4" w:space="0" w:color="000000"/>
              <w:bottom w:val="single" w:sz="4" w:space="0" w:color="000000"/>
              <w:right w:val="single" w:sz="4" w:space="0" w:color="000000"/>
            </w:tcBorders>
          </w:tcPr>
          <w:p w14:paraId="261F5351" w14:textId="77777777" w:rsidR="000E145F" w:rsidRDefault="000E145F">
            <w:pPr>
              <w:spacing w:after="0" w:line="240" w:lineRule="auto"/>
              <w:ind w:left="57" w:right="57"/>
              <w:rPr>
                <w:rFonts w:ascii="Times New Roman" w:eastAsia="Times New Roman" w:hAnsi="Times New Roman" w:cs="Times New Roman"/>
                <w:i/>
                <w:sz w:val="24"/>
                <w:szCs w:val="24"/>
              </w:rPr>
            </w:pPr>
          </w:p>
        </w:tc>
      </w:tr>
      <w:tr w:rsidR="000E145F" w14:paraId="59E2EA14"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1FFD8B6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5CD9A31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24529DC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D6C5052" w14:textId="7E9947BA" w:rsidR="000E145F" w:rsidRPr="00DA3216"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0F52139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Истоки постмодернизма в отечественной литературе</w:t>
            </w:r>
          </w:p>
        </w:tc>
        <w:tc>
          <w:tcPr>
            <w:tcW w:w="3260" w:type="dxa"/>
            <w:tcBorders>
              <w:top w:val="single" w:sz="4" w:space="0" w:color="000000"/>
              <w:left w:val="single" w:sz="4" w:space="0" w:color="000000"/>
              <w:right w:val="single" w:sz="4" w:space="0" w:color="000000"/>
            </w:tcBorders>
          </w:tcPr>
          <w:p w14:paraId="5AC53083"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3022AD86"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713AEEF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7CEE2A3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57D6212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0331474A" w14:textId="100160CA" w:rsidR="000E145F"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 09</w:t>
            </w:r>
          </w:p>
        </w:tc>
        <w:tc>
          <w:tcPr>
            <w:tcW w:w="4252" w:type="dxa"/>
            <w:shd w:val="clear" w:color="auto" w:fill="auto"/>
          </w:tcPr>
          <w:p w14:paraId="14889D4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 Постмодернистские поэтические течения</w:t>
            </w:r>
          </w:p>
        </w:tc>
        <w:tc>
          <w:tcPr>
            <w:tcW w:w="3260" w:type="dxa"/>
            <w:tcBorders>
              <w:top w:val="single" w:sz="4" w:space="0" w:color="000000"/>
              <w:left w:val="single" w:sz="4" w:space="0" w:color="000000"/>
              <w:right w:val="single" w:sz="4" w:space="0" w:color="000000"/>
            </w:tcBorders>
          </w:tcPr>
          <w:p w14:paraId="58076E63"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Выразительное чтение</w:t>
            </w:r>
          </w:p>
        </w:tc>
      </w:tr>
      <w:tr w:rsidR="000E145F" w14:paraId="44744E05"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3D67B43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E786C5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7CE1AD81"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78CA34E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p w14:paraId="005BA83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72D0A009" w14:textId="0DA87774" w:rsidR="000E145F" w:rsidRPr="00DA3216" w:rsidRDefault="00F54820" w:rsidP="00DA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489868D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 Новый реализм и постреализм в современной литературе</w:t>
            </w:r>
          </w:p>
        </w:tc>
        <w:tc>
          <w:tcPr>
            <w:tcW w:w="3260" w:type="dxa"/>
            <w:tcBorders>
              <w:left w:val="single" w:sz="4" w:space="0" w:color="000000"/>
              <w:bottom w:val="single" w:sz="4" w:space="0" w:color="000000"/>
              <w:right w:val="single" w:sz="4" w:space="0" w:color="000000"/>
            </w:tcBorders>
          </w:tcPr>
          <w:p w14:paraId="19FAC56B"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w:t>
            </w:r>
          </w:p>
        </w:tc>
      </w:tr>
      <w:tr w:rsidR="000E145F" w14:paraId="39ADD5AE"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3CE1FFD7" w14:textId="77777777" w:rsidR="000E145F" w:rsidRDefault="000E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p>
        </w:tc>
        <w:tc>
          <w:tcPr>
            <w:tcW w:w="4252" w:type="dxa"/>
            <w:shd w:val="clear" w:color="auto" w:fill="auto"/>
          </w:tcPr>
          <w:p w14:paraId="4520B5C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7</w:t>
            </w:r>
            <w:r>
              <w:rPr>
                <w:rFonts w:ascii="Times New Roman" w:eastAsia="Times New Roman" w:hAnsi="Times New Roman" w:cs="Times New Roman"/>
                <w:sz w:val="24"/>
                <w:szCs w:val="24"/>
              </w:rPr>
              <w:t>. Литературное Подмосковье</w:t>
            </w:r>
          </w:p>
        </w:tc>
        <w:tc>
          <w:tcPr>
            <w:tcW w:w="3260" w:type="dxa"/>
            <w:tcBorders>
              <w:top w:val="single" w:sz="4" w:space="0" w:color="000000"/>
              <w:left w:val="single" w:sz="4" w:space="0" w:color="000000"/>
              <w:bottom w:val="single" w:sz="4" w:space="0" w:color="000000"/>
              <w:right w:val="single" w:sz="4" w:space="0" w:color="000000"/>
            </w:tcBorders>
          </w:tcPr>
          <w:p w14:paraId="12EA182B" w14:textId="77777777" w:rsidR="000E145F" w:rsidRDefault="000E145F">
            <w:pPr>
              <w:spacing w:after="0" w:line="240" w:lineRule="auto"/>
              <w:ind w:left="57" w:right="57"/>
              <w:rPr>
                <w:rFonts w:ascii="Times New Roman" w:eastAsia="Times New Roman" w:hAnsi="Times New Roman" w:cs="Times New Roman"/>
                <w:sz w:val="24"/>
                <w:szCs w:val="24"/>
              </w:rPr>
            </w:pPr>
          </w:p>
        </w:tc>
      </w:tr>
      <w:tr w:rsidR="000E145F" w14:paraId="191D0ED2"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CEB468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14:paraId="48FEA75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p w14:paraId="6C661103"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22A79594"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w:t>
            </w:r>
          </w:p>
          <w:p w14:paraId="1222216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p>
          <w:p w14:paraId="4268A065"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09</w:t>
            </w:r>
          </w:p>
        </w:tc>
        <w:tc>
          <w:tcPr>
            <w:tcW w:w="4252" w:type="dxa"/>
            <w:shd w:val="clear" w:color="auto" w:fill="auto"/>
          </w:tcPr>
          <w:p w14:paraId="42DE281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 И.И. Лажечников. Усадьба Кривякино</w:t>
            </w:r>
          </w:p>
        </w:tc>
        <w:tc>
          <w:tcPr>
            <w:tcW w:w="3260" w:type="dxa"/>
            <w:tcBorders>
              <w:top w:val="single" w:sz="4" w:space="0" w:color="000000"/>
              <w:left w:val="single" w:sz="4" w:space="0" w:color="000000"/>
              <w:bottom w:val="single" w:sz="4" w:space="0" w:color="000000"/>
              <w:right w:val="single" w:sz="4" w:space="0" w:color="000000"/>
            </w:tcBorders>
          </w:tcPr>
          <w:p w14:paraId="5FB40B29"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Контрольная беседа-анализ художественного текста</w:t>
            </w:r>
          </w:p>
        </w:tc>
      </w:tr>
      <w:tr w:rsidR="000E145F" w14:paraId="27C3F5DE"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0ACE497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26E5E08E"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5BE47E8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67D5E95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46482B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14:paraId="6EF7B2D2"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4252" w:type="dxa"/>
            <w:shd w:val="clear" w:color="auto" w:fill="auto"/>
          </w:tcPr>
          <w:p w14:paraId="2F94044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 Н.В. Гоголь. Усадьба Спасское</w:t>
            </w:r>
          </w:p>
        </w:tc>
        <w:tc>
          <w:tcPr>
            <w:tcW w:w="3260" w:type="dxa"/>
            <w:tcBorders>
              <w:top w:val="single" w:sz="4" w:space="0" w:color="000000"/>
              <w:left w:val="single" w:sz="4" w:space="0" w:color="000000"/>
              <w:bottom w:val="single" w:sz="4" w:space="0" w:color="000000"/>
              <w:right w:val="single" w:sz="4" w:space="0" w:color="000000"/>
            </w:tcBorders>
          </w:tcPr>
          <w:p w14:paraId="5C75A190"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Контрольная беседа-анализ художественного текста</w:t>
            </w:r>
          </w:p>
        </w:tc>
      </w:tr>
      <w:tr w:rsidR="000E145F" w14:paraId="0DFDCCFD"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23BC165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01B21FD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297D185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3F1C484F"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3B0EC2B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14:paraId="40517D70"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4252" w:type="dxa"/>
            <w:shd w:val="clear" w:color="auto" w:fill="auto"/>
          </w:tcPr>
          <w:p w14:paraId="1146150C"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Воскресенск в творчестве И.Гофф и К. Ваншенкина</w:t>
            </w:r>
          </w:p>
        </w:tc>
        <w:tc>
          <w:tcPr>
            <w:tcW w:w="3260" w:type="dxa"/>
            <w:tcBorders>
              <w:top w:val="single" w:sz="4" w:space="0" w:color="000000"/>
              <w:left w:val="single" w:sz="4" w:space="0" w:color="000000"/>
              <w:bottom w:val="single" w:sz="4" w:space="0" w:color="000000"/>
              <w:right w:val="single" w:sz="4" w:space="0" w:color="000000"/>
            </w:tcBorders>
          </w:tcPr>
          <w:p w14:paraId="48A21B4A"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Подготовка индивидуальных заданий</w:t>
            </w:r>
          </w:p>
        </w:tc>
      </w:tr>
      <w:tr w:rsidR="000E145F" w14:paraId="323DF65F"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5CADB6FD"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0F51E0C7"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5328F61A"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65762C0B"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018491B8"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14:paraId="55D6ECA6"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4252" w:type="dxa"/>
            <w:shd w:val="clear" w:color="auto" w:fill="auto"/>
          </w:tcPr>
          <w:p w14:paraId="31418DF9" w14:textId="77777777" w:rsidR="000E145F" w:rsidRDefault="00F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другая форма отчетности</w:t>
            </w:r>
          </w:p>
        </w:tc>
        <w:tc>
          <w:tcPr>
            <w:tcW w:w="3260" w:type="dxa"/>
            <w:tcBorders>
              <w:top w:val="single" w:sz="4" w:space="0" w:color="000000"/>
              <w:left w:val="single" w:sz="4" w:space="0" w:color="000000"/>
              <w:bottom w:val="single" w:sz="4" w:space="0" w:color="000000"/>
              <w:right w:val="single" w:sz="4" w:space="0" w:color="000000"/>
            </w:tcBorders>
          </w:tcPr>
          <w:p w14:paraId="3AF05D74" w14:textId="77777777" w:rsidR="000E145F" w:rsidRDefault="00F54820">
            <w:pPr>
              <w:spacing w:after="0" w:line="240" w:lineRule="auto"/>
              <w:ind w:left="57" w:right="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Выполнение заданий </w:t>
            </w:r>
          </w:p>
        </w:tc>
      </w:tr>
    </w:tbl>
    <w:p w14:paraId="0E215C14" w14:textId="77777777" w:rsidR="000E145F" w:rsidRDefault="000E145F">
      <w:pPr>
        <w:spacing w:after="200" w:line="276" w:lineRule="auto"/>
        <w:jc w:val="center"/>
        <w:rPr>
          <w:rFonts w:ascii="Times New Roman" w:eastAsia="Times New Roman" w:hAnsi="Times New Roman" w:cs="Times New Roman"/>
          <w:b/>
          <w:sz w:val="24"/>
          <w:szCs w:val="24"/>
        </w:rPr>
      </w:pPr>
    </w:p>
    <w:sectPr w:rsidR="000E145F">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95C0" w14:textId="77777777" w:rsidR="00257E32" w:rsidRDefault="00257E32">
      <w:pPr>
        <w:spacing w:after="0" w:line="240" w:lineRule="auto"/>
      </w:pPr>
      <w:r>
        <w:separator/>
      </w:r>
    </w:p>
  </w:endnote>
  <w:endnote w:type="continuationSeparator" w:id="0">
    <w:p w14:paraId="5238E3DC" w14:textId="77777777" w:rsidR="00257E32" w:rsidRDefault="0025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ABA2" w14:textId="77777777" w:rsidR="000E145F" w:rsidRDefault="00F5482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7096">
      <w:rPr>
        <w:noProof/>
        <w:color w:val="000000"/>
      </w:rPr>
      <w:t>22</w:t>
    </w:r>
    <w:r>
      <w:rPr>
        <w:color w:val="000000"/>
      </w:rPr>
      <w:fldChar w:fldCharType="end"/>
    </w:r>
  </w:p>
  <w:p w14:paraId="171C3175" w14:textId="77777777" w:rsidR="000E145F" w:rsidRDefault="000E145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2668" w14:textId="77777777" w:rsidR="00257E32" w:rsidRDefault="00257E32">
      <w:pPr>
        <w:spacing w:after="0" w:line="240" w:lineRule="auto"/>
      </w:pPr>
      <w:r>
        <w:separator/>
      </w:r>
    </w:p>
  </w:footnote>
  <w:footnote w:type="continuationSeparator" w:id="0">
    <w:p w14:paraId="2BC9571E" w14:textId="77777777" w:rsidR="00257E32" w:rsidRDefault="00257E32">
      <w:pPr>
        <w:spacing w:after="0" w:line="240" w:lineRule="auto"/>
      </w:pPr>
      <w:r>
        <w:continuationSeparator/>
      </w:r>
    </w:p>
  </w:footnote>
  <w:footnote w:id="1">
    <w:p w14:paraId="33BC3B88" w14:textId="77777777" w:rsidR="000E145F" w:rsidRDefault="00F54820">
      <w:pPr>
        <w:pBdr>
          <w:top w:val="nil"/>
          <w:left w:val="nil"/>
          <w:bottom w:val="nil"/>
          <w:right w:val="nil"/>
          <w:between w:val="nil"/>
        </w:pBdr>
        <w:spacing w:after="0" w:line="240" w:lineRule="auto"/>
        <w:rPr>
          <w:color w:val="000000"/>
          <w:sz w:val="20"/>
          <w:szCs w:val="20"/>
        </w:rPr>
      </w:pPr>
      <w:r>
        <w:rPr>
          <w:vertAlign w:val="superscript"/>
        </w:rPr>
        <w:footnoteRef/>
      </w:r>
    </w:p>
  </w:footnote>
  <w:footnote w:id="2">
    <w:p w14:paraId="5744AD3E" w14:textId="77777777" w:rsidR="000E145F" w:rsidRDefault="00F54820">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060CF"/>
    <w:multiLevelType w:val="multilevel"/>
    <w:tmpl w:val="51E65F12"/>
    <w:lvl w:ilvl="0">
      <w:start w:val="1"/>
      <w:numFmt w:val="decimal"/>
      <w:lvlText w:val="%1."/>
      <w:lvlJc w:val="left"/>
      <w:pPr>
        <w:ind w:left="644" w:hanging="359"/>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num w:numId="1" w16cid:durableId="145779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5F"/>
    <w:rsid w:val="000273BD"/>
    <w:rsid w:val="000E145F"/>
    <w:rsid w:val="00257E32"/>
    <w:rsid w:val="00597096"/>
    <w:rsid w:val="008002A1"/>
    <w:rsid w:val="00CD6183"/>
    <w:rsid w:val="00DA3216"/>
    <w:rsid w:val="00F54820"/>
    <w:rsid w:val="00FB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4EF0"/>
  <w15:docId w15:val="{3F7D9A68-73C5-476E-A058-EBEF82F3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4B"/>
  </w:style>
  <w:style w:type="paragraph" w:styleId="1">
    <w:name w:val="heading 1"/>
    <w:basedOn w:val="a"/>
    <w:next w:val="a"/>
    <w:link w:val="10"/>
    <w:uiPriority w:val="9"/>
    <w:qFormat/>
    <w:rsid w:val="00EE0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character" w:styleId="ae">
    <w:name w:val="Hyperlink"/>
    <w:basedOn w:val="a0"/>
    <w:uiPriority w:val="99"/>
    <w:unhideWhenUsed/>
    <w:rsid w:val="00FE7F76"/>
    <w:rPr>
      <w:color w:val="0563C1" w:themeColor="hyperlink"/>
      <w:u w:val="single"/>
    </w:rPr>
  </w:style>
  <w:style w:type="character" w:customStyle="1" w:styleId="10">
    <w:name w:val="Заголовок 1 Знак"/>
    <w:basedOn w:val="a0"/>
    <w:link w:val="1"/>
    <w:uiPriority w:val="9"/>
    <w:rsid w:val="00EE0720"/>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AA40AC"/>
    <w:pPr>
      <w:outlineLvl w:val="9"/>
    </w:pPr>
  </w:style>
  <w:style w:type="paragraph" w:styleId="11">
    <w:name w:val="toc 1"/>
    <w:basedOn w:val="a"/>
    <w:next w:val="a"/>
    <w:autoRedefine/>
    <w:uiPriority w:val="39"/>
    <w:unhideWhenUsed/>
    <w:rsid w:val="00AA40AC"/>
    <w:pPr>
      <w:spacing w:after="100"/>
    </w:pPr>
  </w:style>
  <w:style w:type="paragraph" w:styleId="af0">
    <w:name w:val="header"/>
    <w:basedOn w:val="a"/>
    <w:link w:val="af1"/>
    <w:uiPriority w:val="99"/>
    <w:unhideWhenUsed/>
    <w:rsid w:val="0084173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4173D"/>
  </w:style>
  <w:style w:type="paragraph" w:styleId="af2">
    <w:name w:val="footer"/>
    <w:basedOn w:val="a"/>
    <w:link w:val="af3"/>
    <w:uiPriority w:val="99"/>
    <w:unhideWhenUsed/>
    <w:rsid w:val="008417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4173D"/>
  </w:style>
  <w:style w:type="character" w:customStyle="1" w:styleId="dt-m">
    <w:name w:val="dt-m"/>
    <w:basedOn w:val="a0"/>
    <w:rsid w:val="006C6A98"/>
  </w:style>
  <w:style w:type="character" w:styleId="af4">
    <w:name w:val="annotation reference"/>
    <w:basedOn w:val="a0"/>
    <w:uiPriority w:val="99"/>
    <w:semiHidden/>
    <w:unhideWhenUsed/>
    <w:rsid w:val="00BB120F"/>
    <w:rPr>
      <w:sz w:val="16"/>
      <w:szCs w:val="16"/>
    </w:rPr>
  </w:style>
  <w:style w:type="paragraph" w:styleId="af5">
    <w:name w:val="annotation text"/>
    <w:basedOn w:val="a"/>
    <w:link w:val="af6"/>
    <w:uiPriority w:val="99"/>
    <w:semiHidden/>
    <w:unhideWhenUsed/>
    <w:rsid w:val="00BB120F"/>
    <w:pPr>
      <w:spacing w:line="240" w:lineRule="auto"/>
    </w:pPr>
    <w:rPr>
      <w:sz w:val="20"/>
      <w:szCs w:val="20"/>
    </w:rPr>
  </w:style>
  <w:style w:type="character" w:customStyle="1" w:styleId="af6">
    <w:name w:val="Текст примечания Знак"/>
    <w:basedOn w:val="a0"/>
    <w:link w:val="af5"/>
    <w:uiPriority w:val="99"/>
    <w:semiHidden/>
    <w:rsid w:val="00BB120F"/>
    <w:rPr>
      <w:sz w:val="20"/>
      <w:szCs w:val="20"/>
    </w:rPr>
  </w:style>
  <w:style w:type="paragraph" w:styleId="af7">
    <w:name w:val="annotation subject"/>
    <w:basedOn w:val="af5"/>
    <w:next w:val="af5"/>
    <w:link w:val="af8"/>
    <w:uiPriority w:val="99"/>
    <w:semiHidden/>
    <w:unhideWhenUsed/>
    <w:rsid w:val="00BB120F"/>
    <w:rPr>
      <w:b/>
      <w:bCs/>
    </w:rPr>
  </w:style>
  <w:style w:type="character" w:customStyle="1" w:styleId="af8">
    <w:name w:val="Тема примечания Знак"/>
    <w:basedOn w:val="af6"/>
    <w:link w:val="af7"/>
    <w:uiPriority w:val="99"/>
    <w:semiHidden/>
    <w:rsid w:val="00BB120F"/>
    <w:rPr>
      <w:b/>
      <w:bCs/>
      <w:sz w:val="20"/>
      <w:szCs w:val="20"/>
    </w:rPr>
  </w:style>
  <w:style w:type="character" w:styleId="af9">
    <w:name w:val="line number"/>
    <w:basedOn w:val="a0"/>
    <w:uiPriority w:val="99"/>
    <w:semiHidden/>
    <w:unhideWhenUsed/>
    <w:rsid w:val="00861587"/>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DicSQWc+/nMekog2RtdAp1bEg==">CgMxLjAyCWguMzBqMHpsbDIJaC4xZm9iOXRlMgloLjN6bnlzaDcyCWguM3pueXNoNzIIaC50eWpjd3Q4AHIhMW9jZC1HWU9aeGNjQ2ZnMnNWR2I3V2k0Wk1ROEhkVS1F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4771</Words>
  <Characters>27198</Characters>
  <Application>Microsoft Office Word</Application>
  <DocSecurity>0</DocSecurity>
  <Lines>226</Lines>
  <Paragraphs>63</Paragraphs>
  <ScaleCrop>false</ScaleCrop>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Наталья Иванова</cp:lastModifiedBy>
  <cp:revision>5</cp:revision>
  <dcterms:created xsi:type="dcterms:W3CDTF">2022-11-07T10:57:00Z</dcterms:created>
  <dcterms:modified xsi:type="dcterms:W3CDTF">2024-04-23T16:52:00Z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