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42" w:rsidRDefault="00B1380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  1.24</w:t>
      </w:r>
      <w:bookmarkStart w:id="0" w:name="_GoBack"/>
      <w:bookmarkEnd w:id="0"/>
    </w:p>
    <w:p w:rsidR="00824842" w:rsidRPr="00B13804" w:rsidRDefault="00B13804">
      <w:pPr>
        <w:jc w:val="right"/>
      </w:pPr>
      <w:r w:rsidRPr="00B13804">
        <w:rPr>
          <w:rFonts w:ascii="Times New Roman" w:hAnsi="Times New Roman"/>
        </w:rPr>
        <w:t xml:space="preserve">к ОПОП по </w:t>
      </w:r>
      <w:r w:rsidRPr="00B13804">
        <w:rPr>
          <w:rFonts w:ascii="Times New Roman" w:hAnsi="Times New Roman"/>
        </w:rPr>
        <w:t>специальности</w:t>
      </w:r>
      <w:r w:rsidRPr="00B13804">
        <w:rPr>
          <w:rFonts w:ascii="Times New Roman" w:hAnsi="Times New Roman"/>
          <w:b/>
        </w:rPr>
        <w:t xml:space="preserve"> </w:t>
      </w:r>
    </w:p>
    <w:p w:rsidR="00824842" w:rsidRPr="00B13804" w:rsidRDefault="00B13804">
      <w:pPr>
        <w:jc w:val="right"/>
        <w:rPr>
          <w:rFonts w:eastAsiaTheme="minorEastAsia"/>
          <w:sz w:val="28"/>
          <w:szCs w:val="28"/>
          <w:lang w:eastAsia="ru-RU"/>
        </w:rPr>
      </w:pPr>
      <w:r w:rsidRPr="00B13804">
        <w:rPr>
          <w:rFonts w:ascii="Times New Roman" w:eastAsia="Calibri" w:hAnsi="Times New Roman"/>
        </w:rPr>
        <w:t>38.02.01 «Экономика и бухгалтерский учет( по отраслям)</w:t>
      </w:r>
    </w:p>
    <w:p w:rsidR="00824842" w:rsidRDefault="00824842">
      <w:pPr>
        <w:jc w:val="center"/>
        <w:rPr>
          <w:rFonts w:ascii="Times New Roman" w:hAnsi="Times New Roman"/>
          <w:b/>
          <w:i/>
          <w:u w:val="single"/>
        </w:rPr>
      </w:pPr>
    </w:p>
    <w:p w:rsidR="00824842" w:rsidRDefault="00B138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Московской области</w:t>
      </w:r>
    </w:p>
    <w:p w:rsidR="00824842" w:rsidRDefault="00B13804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Государственное бюджетное профессиональное образовательное учреждение                  Московской области </w:t>
      </w:r>
      <w:r>
        <w:rPr>
          <w:rFonts w:ascii="Times New Roman" w:hAnsi="Times New Roman"/>
          <w:i/>
        </w:rPr>
        <w:t>«Воскресенский колледж»</w:t>
      </w:r>
    </w:p>
    <w:p w:rsidR="00824842" w:rsidRDefault="00824842">
      <w:pPr>
        <w:jc w:val="center"/>
        <w:rPr>
          <w:rFonts w:ascii="Times New Roman" w:hAnsi="Times New Roman"/>
          <w:i/>
        </w:rPr>
      </w:pPr>
    </w:p>
    <w:p w:rsidR="00824842" w:rsidRDefault="00824842">
      <w:pPr>
        <w:jc w:val="center"/>
        <w:rPr>
          <w:rFonts w:ascii="Times New Roman" w:hAnsi="Times New Roman"/>
        </w:rPr>
      </w:pPr>
    </w:p>
    <w:p w:rsidR="00824842" w:rsidRDefault="0082484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351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351"/>
      </w:tblGrid>
      <w:tr w:rsidR="00824842">
        <w:tc>
          <w:tcPr>
            <w:tcW w:w="5351" w:type="dxa"/>
          </w:tcPr>
          <w:p w:rsidR="00824842" w:rsidRDefault="00B13804">
            <w:pPr>
              <w:widowControl w:val="0"/>
              <w:jc w:val="right"/>
            </w:pPr>
            <w:r>
              <w:rPr>
                <w:rFonts w:ascii="Times New Roman" w:hAnsi="Times New Roman"/>
              </w:rPr>
              <w:t>Утверждена приказом руководителя</w:t>
            </w:r>
          </w:p>
          <w:p w:rsidR="00824842" w:rsidRDefault="00B13804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образовательной организации</w:t>
            </w:r>
          </w:p>
        </w:tc>
      </w:tr>
      <w:tr w:rsidR="00824842">
        <w:tc>
          <w:tcPr>
            <w:tcW w:w="5351" w:type="dxa"/>
          </w:tcPr>
          <w:p w:rsidR="00824842" w:rsidRDefault="00B13804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 160-о</w:t>
            </w:r>
            <w:r>
              <w:rPr>
                <w:rFonts w:ascii="Times New Roman" w:hAnsi="Times New Roman" w:cs="Times New Roman"/>
              </w:rPr>
              <w:t xml:space="preserve">   от   28.08.2023 г.                  </w:t>
            </w:r>
          </w:p>
        </w:tc>
      </w:tr>
    </w:tbl>
    <w:p w:rsidR="00824842" w:rsidRDefault="00824842">
      <w:pPr>
        <w:jc w:val="center"/>
        <w:rPr>
          <w:rFonts w:ascii="Times New Roman" w:hAnsi="Times New Roman"/>
          <w:b/>
          <w:i/>
        </w:rPr>
      </w:pPr>
    </w:p>
    <w:p w:rsidR="00824842" w:rsidRDefault="00824842">
      <w:pPr>
        <w:jc w:val="center"/>
        <w:rPr>
          <w:rFonts w:ascii="Times New Roman" w:hAnsi="Times New Roman"/>
          <w:b/>
          <w:i/>
        </w:rPr>
      </w:pPr>
    </w:p>
    <w:p w:rsidR="00824842" w:rsidRDefault="00824842">
      <w:pPr>
        <w:jc w:val="center"/>
        <w:rPr>
          <w:rFonts w:ascii="Times New Roman" w:hAnsi="Times New Roman"/>
          <w:b/>
          <w:i/>
        </w:rPr>
      </w:pPr>
    </w:p>
    <w:p w:rsidR="00824842" w:rsidRDefault="00824842">
      <w:pPr>
        <w:jc w:val="center"/>
        <w:rPr>
          <w:rFonts w:ascii="Times New Roman" w:hAnsi="Times New Roman"/>
          <w:b/>
          <w:i/>
        </w:rPr>
      </w:pPr>
    </w:p>
    <w:p w:rsidR="00824842" w:rsidRDefault="00824842">
      <w:pPr>
        <w:jc w:val="center"/>
        <w:rPr>
          <w:rFonts w:ascii="Times New Roman" w:hAnsi="Times New Roman"/>
          <w:b/>
          <w:i/>
        </w:rPr>
      </w:pPr>
    </w:p>
    <w:p w:rsidR="00824842" w:rsidRDefault="00824842">
      <w:pPr>
        <w:jc w:val="center"/>
        <w:rPr>
          <w:rFonts w:ascii="Times New Roman" w:hAnsi="Times New Roman"/>
          <w:b/>
          <w:i/>
        </w:rPr>
      </w:pPr>
    </w:p>
    <w:p w:rsidR="00824842" w:rsidRDefault="00824842">
      <w:pPr>
        <w:jc w:val="center"/>
        <w:rPr>
          <w:rFonts w:ascii="Times New Roman" w:hAnsi="Times New Roman"/>
          <w:b/>
          <w:i/>
        </w:rPr>
      </w:pPr>
    </w:p>
    <w:p w:rsidR="00824842" w:rsidRDefault="00824842">
      <w:pPr>
        <w:jc w:val="center"/>
        <w:rPr>
          <w:rFonts w:ascii="Times New Roman" w:hAnsi="Times New Roman"/>
          <w:b/>
          <w:i/>
        </w:rPr>
      </w:pPr>
    </w:p>
    <w:p w:rsidR="00824842" w:rsidRDefault="00824842">
      <w:pPr>
        <w:jc w:val="center"/>
        <w:rPr>
          <w:rFonts w:ascii="Times New Roman" w:hAnsi="Times New Roman"/>
          <w:b/>
          <w:i/>
        </w:rPr>
      </w:pPr>
    </w:p>
    <w:p w:rsidR="00824842" w:rsidRDefault="00824842">
      <w:pPr>
        <w:jc w:val="center"/>
        <w:rPr>
          <w:rFonts w:ascii="Times New Roman" w:hAnsi="Times New Roman"/>
          <w:b/>
          <w:i/>
        </w:rPr>
      </w:pPr>
    </w:p>
    <w:p w:rsidR="00824842" w:rsidRDefault="00B13804">
      <w:pPr>
        <w:shd w:val="clear" w:color="auto" w:fill="FFFFFF"/>
        <w:spacing w:line="360" w:lineRule="auto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РАБОЧАЯ ПРОГРАММА Учебной дисциплины</w:t>
      </w:r>
    </w:p>
    <w:p w:rsidR="00824842" w:rsidRDefault="00B13804">
      <w:pPr>
        <w:shd w:val="clear" w:color="auto" w:fill="FFFFFF"/>
        <w:spacing w:line="360" w:lineRule="auto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ОП.02 Финансы, денежное обращение и кредит»</w:t>
      </w:r>
    </w:p>
    <w:p w:rsidR="00824842" w:rsidRDefault="00824842">
      <w:pPr>
        <w:shd w:val="clear" w:color="auto" w:fill="FFFFFF"/>
        <w:spacing w:line="360" w:lineRule="auto"/>
        <w:jc w:val="center"/>
        <w:rPr>
          <w:rFonts w:ascii="Times New Roman" w:hAnsi="Times New Roman"/>
          <w:caps/>
        </w:rPr>
      </w:pPr>
    </w:p>
    <w:p w:rsidR="00824842" w:rsidRDefault="00824842">
      <w:pPr>
        <w:shd w:val="clear" w:color="auto" w:fill="FFFFFF"/>
        <w:spacing w:line="360" w:lineRule="auto"/>
        <w:jc w:val="center"/>
        <w:rPr>
          <w:rFonts w:ascii="Times New Roman" w:hAnsi="Times New Roman"/>
        </w:rPr>
      </w:pPr>
    </w:p>
    <w:p w:rsidR="00824842" w:rsidRDefault="00824842">
      <w:pPr>
        <w:shd w:val="clear" w:color="auto" w:fill="FFFFFF"/>
        <w:spacing w:line="360" w:lineRule="auto"/>
        <w:ind w:left="1670" w:hanging="1118"/>
        <w:jc w:val="center"/>
        <w:rPr>
          <w:rFonts w:ascii="Times New Roman" w:hAnsi="Times New Roman"/>
          <w:i/>
        </w:rPr>
      </w:pPr>
    </w:p>
    <w:p w:rsidR="00824842" w:rsidRDefault="008248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824842" w:rsidRDefault="008248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824842" w:rsidRDefault="008248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824842" w:rsidRDefault="008248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824842" w:rsidRDefault="008248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824842" w:rsidRDefault="008248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824842" w:rsidRDefault="008248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824842" w:rsidRDefault="008248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824842" w:rsidRDefault="0082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824842" w:rsidRDefault="008248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</w:rPr>
      </w:pPr>
    </w:p>
    <w:p w:rsidR="00824842" w:rsidRDefault="008248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824842" w:rsidRDefault="008248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824842" w:rsidRDefault="00824842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824842" w:rsidRDefault="00B13804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Воскресенск  2023 г.</w:t>
      </w:r>
    </w:p>
    <w:p w:rsidR="00824842" w:rsidRDefault="00824842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824842" w:rsidRDefault="00B13804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Программа учебной дисциплины ОП.02 «Финансы, денежное обращение и кредит»</w:t>
      </w:r>
      <w:r>
        <w:rPr>
          <w:rFonts w:ascii="Times New Roman" w:hAnsi="Times New Roman"/>
          <w:color w:val="000000"/>
        </w:rPr>
        <w:t>, раз</w:t>
      </w:r>
      <w:r>
        <w:rPr>
          <w:rFonts w:ascii="Times New Roman" w:hAnsi="Times New Roman"/>
          <w:szCs w:val="28"/>
        </w:rPr>
        <w:t xml:space="preserve">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eastAsia="Calibri" w:hAnsi="Times New Roman"/>
          <w:u w:val="single"/>
        </w:rPr>
        <w:t>38.02.01 «Экономика и бух</w:t>
      </w:r>
      <w:r>
        <w:rPr>
          <w:rFonts w:ascii="Times New Roman" w:eastAsia="Calibri" w:hAnsi="Times New Roman"/>
          <w:u w:val="single"/>
        </w:rPr>
        <w:t>галтерский учет( по отраслям)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szCs w:val="28"/>
        </w:rPr>
        <w:t xml:space="preserve"> утверждённого приказом Министерства образования и  науки Российской Федерации от 05.02.2018г. № 69</w:t>
      </w:r>
    </w:p>
    <w:p w:rsidR="00824842" w:rsidRDefault="0082484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842" w:rsidRDefault="00824842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824842" w:rsidRDefault="00B13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Организация-разработчик: ГБПОУ МО «Воскресенский колледж»</w:t>
      </w:r>
    </w:p>
    <w:p w:rsidR="00824842" w:rsidRDefault="00824842">
      <w:pPr>
        <w:widowControl w:val="0"/>
        <w:ind w:firstLine="709"/>
        <w:jc w:val="both"/>
        <w:rPr>
          <w:rFonts w:ascii="Times New Roman" w:hAnsi="Times New Roman"/>
          <w:szCs w:val="28"/>
          <w:lang w:eastAsia="en-US"/>
        </w:rPr>
      </w:pPr>
    </w:p>
    <w:p w:rsidR="00824842" w:rsidRDefault="00B13804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Cs w:val="28"/>
          <w:lang w:eastAsia="en-US"/>
        </w:rPr>
        <w:t xml:space="preserve">Разработчик: Портная И.М.  –   преподаватель ГБПОУ МО </w:t>
      </w:r>
      <w:r>
        <w:rPr>
          <w:rFonts w:ascii="Times New Roman" w:hAnsi="Times New Roman"/>
          <w:bCs/>
          <w:szCs w:val="28"/>
          <w:lang w:eastAsia="en-US"/>
        </w:rPr>
        <w:t>«Воскресенский колледж»</w:t>
      </w: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82484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Cs/>
        </w:rPr>
      </w:pPr>
    </w:p>
    <w:p w:rsidR="00824842" w:rsidRDefault="00B13804">
      <w:pPr>
        <w:jc w:val="center"/>
        <w:textAlignment w:val="baseline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СОДЕРЖАНИЕ</w:t>
      </w:r>
    </w:p>
    <w:p w:rsidR="00824842" w:rsidRDefault="00824842">
      <w:pPr>
        <w:textAlignment w:val="baseline"/>
        <w:rPr>
          <w:rFonts w:ascii="Times New Roman" w:hAnsi="Times New Roman" w:cs="Times New Roman"/>
          <w:b/>
          <w:i/>
        </w:rPr>
      </w:pPr>
    </w:p>
    <w:tbl>
      <w:tblPr>
        <w:tblW w:w="935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501"/>
        <w:gridCol w:w="1854"/>
      </w:tblGrid>
      <w:tr w:rsidR="00824842">
        <w:tc>
          <w:tcPr>
            <w:tcW w:w="7500" w:type="dxa"/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ХАРАКТЕРИСТИКА РАБОЧЕЙ ПРОГРАММЫ УЧЕБНОЙ ДИСЦИПЛИНЫ</w:t>
            </w:r>
          </w:p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824842">
        <w:tc>
          <w:tcPr>
            <w:tcW w:w="7500" w:type="dxa"/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СТРУКТУРА И СОДЕРЖАНИЕ УЧЕБНОЙ ДИСЦИПЛИНЫ</w:t>
            </w:r>
          </w:p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УСЛОВИЯ РЕАЛИЗАЦИИ УЧЕБНОЙ ДИСЦИПЛИНЫ</w:t>
            </w:r>
          </w:p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shd w:val="clear" w:color="auto" w:fill="auto"/>
          </w:tcPr>
          <w:p w:rsidR="00824842" w:rsidRDefault="00824842">
            <w:pPr>
              <w:widowControl w:val="0"/>
              <w:snapToGrid w:val="0"/>
              <w:ind w:left="644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824842">
        <w:tc>
          <w:tcPr>
            <w:tcW w:w="7500" w:type="dxa"/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 И ОЦЕНКА РЕЗУЛЬТАТОВ ОСВОЕНИЯ </w:t>
            </w:r>
          </w:p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УЧЕБНОЙ </w:t>
            </w:r>
            <w:r>
              <w:rPr>
                <w:rFonts w:ascii="Times New Roman" w:hAnsi="Times New Roman" w:cs="Times New Roman"/>
                <w:b/>
              </w:rPr>
              <w:t>ДИСЦИПЛИНЫ</w:t>
            </w:r>
          </w:p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</w:tbl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824842">
      <w:pPr>
        <w:widowControl w:val="0"/>
        <w:shd w:val="clear" w:color="auto" w:fill="FFFFFF"/>
        <w:jc w:val="center"/>
        <w:textAlignment w:val="baseline"/>
      </w:pPr>
    </w:p>
    <w:p w:rsidR="00824842" w:rsidRDefault="00B13804">
      <w:pPr>
        <w:widowControl w:val="0"/>
        <w:shd w:val="clear" w:color="auto" w:fill="FFFFFF"/>
        <w:jc w:val="center"/>
        <w:textAlignment w:val="baseline"/>
      </w:pPr>
      <w:r>
        <w:br w:type="page"/>
      </w:r>
    </w:p>
    <w:p w:rsidR="00824842" w:rsidRDefault="00B13804">
      <w:pPr>
        <w:jc w:val="center"/>
        <w:textAlignment w:val="baseline"/>
      </w:pPr>
      <w:r>
        <w:rPr>
          <w:rFonts w:ascii="Times New Roman" w:hAnsi="Times New Roman" w:cs="Times New Roman"/>
          <w:b/>
        </w:rPr>
        <w:lastRenderedPageBreak/>
        <w:t>1. ОБЩАЯ ХАРАКТЕРИСТИКА РАБОЧЕЙ ПРОГРАММЫ УЧЕБНОЙ ДИСЦИПЛИНЫ «ОП.02 «Финансы, денежное обращение и кредит»</w:t>
      </w:r>
    </w:p>
    <w:p w:rsidR="00824842" w:rsidRDefault="00B13804">
      <w:pPr>
        <w:ind w:firstLine="709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:rsidR="00824842" w:rsidRDefault="00B1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rPr>
          <w:rFonts w:ascii="Times New Roman" w:hAnsi="Times New Roman" w:cs="Times New Roman"/>
          <w:b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 w:cs="Times New Roman"/>
        </w:rPr>
        <w:tab/>
      </w:r>
    </w:p>
    <w:p w:rsidR="00824842" w:rsidRDefault="00B138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rPr>
          <w:rFonts w:ascii="Times New Roman" w:hAnsi="Times New Roman" w:cs="Times New Roman"/>
        </w:rPr>
        <w:t xml:space="preserve">Учебная дисциплина </w:t>
      </w:r>
      <w:r>
        <w:rPr>
          <w:rFonts w:ascii="Times New Roman" w:hAnsi="Times New Roman" w:cs="Times New Roman"/>
        </w:rPr>
        <w:t>ОП.02 «Финансы, денежное обращение и кредит»</w:t>
      </w:r>
      <w:r>
        <w:rPr>
          <w:rFonts w:ascii="Times New Roman" w:hAnsi="Times New Roman" w:cs="Times New Roman"/>
        </w:rPr>
        <w:t xml:space="preserve">является обязательной частью общепрофессионального цикла основной образовательной программы в соответствии с ФГОС по </w:t>
      </w:r>
      <w:r>
        <w:rPr>
          <w:rFonts w:ascii="Times New Roman" w:hAnsi="Times New Roman" w:cs="Times New Roman"/>
        </w:rPr>
        <w:t>специальности 38.02.01 Экономика и бухгалтерский учет (по отраслям)</w:t>
      </w:r>
    </w:p>
    <w:p w:rsidR="00824842" w:rsidRDefault="00824842">
      <w:pPr>
        <w:ind w:firstLine="709"/>
        <w:textAlignment w:val="baseline"/>
        <w:rPr>
          <w:rFonts w:ascii="Times New Roman" w:hAnsi="Times New Roman" w:cs="Times New Roman"/>
        </w:rPr>
      </w:pPr>
    </w:p>
    <w:p w:rsidR="00824842" w:rsidRDefault="00B13804">
      <w:pPr>
        <w:ind w:firstLine="709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 Цель и планируемые результаты освоения дисциплины:</w:t>
      </w:r>
    </w:p>
    <w:p w:rsidR="00824842" w:rsidRDefault="00B13804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программы учебной дисциплины обучающимися осваиваются умения и знания</w:t>
      </w:r>
    </w:p>
    <w:p w:rsidR="00824842" w:rsidRDefault="00824842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62"/>
        <w:gridCol w:w="4020"/>
        <w:gridCol w:w="4263"/>
      </w:tblGrid>
      <w:tr w:rsidR="00824842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  <w:p w:rsidR="00824842" w:rsidRDefault="00B13804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ОК, ЛР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  <w:p w:rsidR="00824842" w:rsidRDefault="0082484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  <w:p w:rsidR="00824842" w:rsidRDefault="0082484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24842"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ОК.02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ОК.03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ОК.04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ОК.06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ОК.09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10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1.3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4.2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4.6</w:t>
            </w: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Оперировать кредитно-финансовыми</w:t>
            </w:r>
            <w:r>
              <w:rPr>
                <w:rFonts w:ascii="Times New Roman" w:hAnsi="Times New Roman"/>
              </w:rPr>
              <w:br/>
              <w:t>понятиями и категориями,</w:t>
            </w:r>
            <w:r>
              <w:rPr>
                <w:rFonts w:ascii="Times New Roman" w:hAnsi="Times New Roman"/>
              </w:rPr>
              <w:br/>
              <w:t>ориентироваться в схемах построения и взаимодействия различных сегментов финансового рынка;</w:t>
            </w:r>
            <w:r>
              <w:rPr>
                <w:rFonts w:ascii="Times New Roman" w:hAnsi="Times New Roman"/>
              </w:rPr>
              <w:br/>
              <w:t>2. Рассчитывать денежные агрега</w:t>
            </w:r>
            <w:r>
              <w:rPr>
                <w:rFonts w:ascii="Times New Roman" w:hAnsi="Times New Roman"/>
              </w:rPr>
              <w:t>ты и анализировать показатели, связанные с денежным обращением;</w:t>
            </w:r>
            <w:r>
              <w:rPr>
                <w:rFonts w:ascii="Times New Roman" w:hAnsi="Times New Roman"/>
              </w:rPr>
              <w:br/>
              <w:t>анализировать структуру</w:t>
            </w:r>
            <w:r>
              <w:rPr>
                <w:rFonts w:ascii="Times New Roman" w:hAnsi="Times New Roman"/>
              </w:rPr>
              <w:br/>
              <w:t>государственного бюджета, источники финансирования дефицита бюджета ;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сравнительную характеристику различных ценных бумаг по степени доходности и риска;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 Проводить анализ показателей,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связанных с денежным обращением;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анализ структуры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государственного бюджета,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дефицита бюджета;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Сущность финансов, их функции и роль в экономике;</w:t>
            </w:r>
            <w:r>
              <w:rPr>
                <w:rFonts w:ascii="Times New Roman" w:hAnsi="Times New Roman"/>
              </w:rPr>
              <w:br/>
              <w:t xml:space="preserve">2. Принципы финансовой политики и </w:t>
            </w:r>
            <w:r>
              <w:rPr>
                <w:rFonts w:ascii="Times New Roman" w:hAnsi="Times New Roman"/>
              </w:rPr>
              <w:t>финансового контроля;</w:t>
            </w:r>
            <w:r>
              <w:rPr>
                <w:rFonts w:ascii="Times New Roman" w:hAnsi="Times New Roman"/>
              </w:rPr>
              <w:br/>
              <w:t>3. Законы денежного обращения, сущность, виды и функции денег;</w:t>
            </w:r>
            <w:r>
              <w:rPr>
                <w:rFonts w:ascii="Times New Roman" w:hAnsi="Times New Roman"/>
              </w:rPr>
              <w:br/>
              <w:t>4. Основные типы и элементы денежных систем, виды денежных реформ;</w:t>
            </w:r>
            <w:r>
              <w:rPr>
                <w:rFonts w:ascii="Times New Roman" w:hAnsi="Times New Roman"/>
              </w:rPr>
              <w:br/>
              <w:t>5. Структуры кредитной и банковской систем, функции банков и классификацию банковских операций;</w:t>
            </w:r>
            <w:r>
              <w:rPr>
                <w:rFonts w:ascii="Times New Roman" w:hAnsi="Times New Roman"/>
              </w:rPr>
              <w:br/>
              <w:t xml:space="preserve">6.Цели, </w:t>
            </w:r>
            <w:r>
              <w:rPr>
                <w:rFonts w:ascii="Times New Roman" w:hAnsi="Times New Roman"/>
              </w:rPr>
              <w:t>типы и инструменты</w:t>
            </w:r>
            <w:r>
              <w:rPr>
                <w:rFonts w:ascii="Times New Roman" w:hAnsi="Times New Roman"/>
              </w:rPr>
              <w:br/>
              <w:t>денежно-кредитной политики;</w:t>
            </w:r>
            <w:r>
              <w:rPr>
                <w:rFonts w:ascii="Times New Roman" w:hAnsi="Times New Roman"/>
              </w:rPr>
              <w:br/>
              <w:t>7. Структуру финансовой системы, принципы функционирования бюджетной системы и</w:t>
            </w:r>
            <w:r>
              <w:rPr>
                <w:rFonts w:ascii="Times New Roman" w:hAnsi="Times New Roman"/>
              </w:rPr>
              <w:br/>
              <w:t>основы бюджетного устройства;</w:t>
            </w:r>
            <w:r>
              <w:rPr>
                <w:rFonts w:ascii="Times New Roman" w:hAnsi="Times New Roman"/>
              </w:rPr>
              <w:br/>
              <w:t>8. Виды и классификации ценных бумаг, особенности функционирования</w:t>
            </w:r>
            <w:r>
              <w:rPr>
                <w:rFonts w:ascii="Times New Roman" w:hAnsi="Times New Roman"/>
              </w:rPr>
              <w:br/>
              <w:t>первичного и вторичного рынков це</w:t>
            </w:r>
            <w:r>
              <w:rPr>
                <w:rFonts w:ascii="Times New Roman" w:hAnsi="Times New Roman"/>
              </w:rPr>
              <w:t>нных бумаг;</w:t>
            </w:r>
            <w:r>
              <w:rPr>
                <w:rFonts w:ascii="Times New Roman" w:hAnsi="Times New Roman"/>
              </w:rPr>
              <w:br/>
              <w:t>9.Характер деятельности и функции профессиональных участников рынка ценных бумаг;</w:t>
            </w:r>
            <w:r>
              <w:rPr>
                <w:rFonts w:ascii="Times New Roman" w:hAnsi="Times New Roman"/>
              </w:rPr>
              <w:br/>
              <w:t>10. Кредит и кредитную систему в условиях рыночной экономики;</w:t>
            </w:r>
            <w:r>
              <w:rPr>
                <w:rFonts w:ascii="Times New Roman" w:hAnsi="Times New Roman"/>
              </w:rPr>
              <w:br/>
              <w:t>особенности и отличительные черты развития кредитного дела и денежного обращения в России на основны</w:t>
            </w:r>
            <w:r>
              <w:rPr>
                <w:rFonts w:ascii="Times New Roman" w:hAnsi="Times New Roman"/>
              </w:rPr>
              <w:t xml:space="preserve">х этапах формирования ее экономической </w:t>
            </w:r>
            <w:r>
              <w:rPr>
                <w:rFonts w:ascii="Times New Roman" w:hAnsi="Times New Roman"/>
              </w:rPr>
              <w:lastRenderedPageBreak/>
              <w:t>системы</w:t>
            </w:r>
          </w:p>
        </w:tc>
      </w:tr>
    </w:tbl>
    <w:p w:rsidR="00824842" w:rsidRDefault="00824842">
      <w:pPr>
        <w:widowControl w:val="0"/>
        <w:shd w:val="clear" w:color="auto" w:fill="FFFFFF"/>
        <w:textAlignment w:val="baseline"/>
      </w:pPr>
    </w:p>
    <w:p w:rsidR="00824842" w:rsidRDefault="00B13804">
      <w:pPr>
        <w:ind w:firstLine="709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1.3. Распределение планируемых результатов освоения дисциплины:</w:t>
      </w:r>
    </w:p>
    <w:p w:rsidR="00824842" w:rsidRDefault="00B13804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984" w:type="dxa"/>
        <w:tblInd w:w="-1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6"/>
        <w:gridCol w:w="3044"/>
        <w:gridCol w:w="3241"/>
        <w:gridCol w:w="2723"/>
      </w:tblGrid>
      <w:tr w:rsidR="00824842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</w:p>
          <w:p w:rsidR="00824842" w:rsidRDefault="00B1380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ОК, ПК, ЛР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Знания</w:t>
            </w:r>
          </w:p>
        </w:tc>
      </w:tr>
      <w:tr w:rsidR="00824842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Выбирать </w:t>
            </w:r>
            <w:r>
              <w:rPr>
                <w:rFonts w:ascii="Times New Roman" w:hAnsi="Times New Roman"/>
              </w:rPr>
              <w:t>способы решения задач профессиональной деятельности применительно к различным контекстам;</w:t>
            </w: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Оперировать кредитно-финансовыми</w:t>
            </w:r>
            <w:r>
              <w:rPr>
                <w:rFonts w:ascii="Times New Roman" w:hAnsi="Times New Roman"/>
              </w:rPr>
              <w:br/>
              <w:t>понятиями и категориями,</w:t>
            </w:r>
            <w:r>
              <w:rPr>
                <w:rFonts w:ascii="Times New Roman" w:hAnsi="Times New Roman"/>
              </w:rPr>
              <w:br/>
              <w:t>ориентироваться в схемах построения и взаимодействия различных сегментов финансового рынка;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Сущност</w:t>
            </w:r>
            <w:r>
              <w:rPr>
                <w:rFonts w:ascii="Times New Roman" w:hAnsi="Times New Roman"/>
              </w:rPr>
              <w:t>ь финансов, их функции и роль в экономике;</w:t>
            </w:r>
            <w:r>
              <w:rPr>
                <w:rFonts w:ascii="Times New Roman" w:hAnsi="Times New Roman"/>
              </w:rPr>
              <w:br/>
              <w:t>2. Принципы финансовой политики и финансового контроля;</w:t>
            </w:r>
            <w:r>
              <w:rPr>
                <w:rFonts w:ascii="Times New Roman" w:hAnsi="Times New Roman"/>
              </w:rPr>
              <w:br/>
              <w:t>3. Законы денежного обращения, сущность, виды и функции денег;</w:t>
            </w:r>
            <w:r>
              <w:rPr>
                <w:rFonts w:ascii="Times New Roman" w:hAnsi="Times New Roman"/>
              </w:rPr>
              <w:br/>
              <w:t>4. Основные типы и элементы денежных систем, виды денежных реформ;</w:t>
            </w:r>
          </w:p>
        </w:tc>
      </w:tr>
      <w:tr w:rsidR="00824842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ОК.02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Осуществлять поиск, </w:t>
            </w:r>
            <w:r>
              <w:rPr>
                <w:rFonts w:ascii="Times New Roman" w:hAnsi="Times New Roman"/>
              </w:rPr>
              <w:t>анализ и интерпретацию информации, необходимой для выполнения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 профессиональной деятельности;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Рассчитывать денежные агрегаты и анализировать показатели, связанные с денежным обращением;</w:t>
            </w:r>
            <w:r>
              <w:rPr>
                <w:rFonts w:ascii="Times New Roman" w:hAnsi="Times New Roman"/>
              </w:rPr>
              <w:br/>
              <w:t>анализировать структуру</w:t>
            </w:r>
            <w:r>
              <w:rPr>
                <w:rFonts w:ascii="Times New Roman" w:hAnsi="Times New Roman"/>
              </w:rPr>
              <w:br/>
              <w:t>государственного бюджета, источники фи</w:t>
            </w:r>
            <w:r>
              <w:rPr>
                <w:rFonts w:ascii="Times New Roman" w:hAnsi="Times New Roman"/>
              </w:rPr>
              <w:t>нансирования дефицита бюджета ;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Основные типы и элементы денежных систем, виды денежных реформ;</w:t>
            </w:r>
            <w:r>
              <w:rPr>
                <w:rFonts w:ascii="Times New Roman" w:hAnsi="Times New Roman"/>
              </w:rPr>
              <w:br/>
              <w:t>5. Структуры кредитной и банковской систем, функции банков и классификацию банковских операций;</w:t>
            </w:r>
          </w:p>
        </w:tc>
      </w:tr>
      <w:tr w:rsidR="00824842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ОК.03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и реализовывать собственное профессиональн</w:t>
            </w:r>
            <w:r>
              <w:rPr>
                <w:rFonts w:ascii="Times New Roman" w:hAnsi="Times New Roman"/>
              </w:rPr>
              <w:t>ое и личностное развитие;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сравнительную характеристику различных ценных бумаг по степени доходности и риска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Структуру финансовой системы, принципы функционирования бюджетной системы и</w:t>
            </w:r>
            <w:r>
              <w:rPr>
                <w:rFonts w:ascii="Times New Roman" w:hAnsi="Times New Roman"/>
              </w:rPr>
              <w:br/>
              <w:t>основы бюджетного устройства;</w:t>
            </w:r>
            <w:r>
              <w:rPr>
                <w:rFonts w:ascii="Times New Roman" w:hAnsi="Times New Roman"/>
              </w:rPr>
              <w:br/>
              <w:t>8. Виды и классификации ц</w:t>
            </w:r>
            <w:r>
              <w:rPr>
                <w:rFonts w:ascii="Times New Roman" w:hAnsi="Times New Roman"/>
              </w:rPr>
              <w:t>енных бумаг, особенности функционирования</w:t>
            </w:r>
            <w:r>
              <w:rPr>
                <w:rFonts w:ascii="Times New Roman" w:hAnsi="Times New Roman"/>
              </w:rPr>
              <w:br/>
              <w:t>первичного и вторичного рынков ценных бумаг</w:t>
            </w:r>
          </w:p>
        </w:tc>
      </w:tr>
      <w:tr w:rsidR="00824842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ОК.04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Работать в коллективе и команде, эффективно взаимодействовать с коллегами,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руководством, клиентами;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Проводить анализ структуры государственного бюджета, </w:t>
            </w:r>
            <w:r>
              <w:rPr>
                <w:rFonts w:ascii="Times New Roman" w:hAnsi="Times New Roman"/>
              </w:rPr>
              <w:t>источники финансирования дефицита бюджета;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Принципы финансовой политики и финансового контроля;</w:t>
            </w:r>
            <w:r>
              <w:rPr>
                <w:rFonts w:ascii="Times New Roman" w:hAnsi="Times New Roman"/>
              </w:rPr>
              <w:br/>
              <w:t>3. Законы денежного обращения, сущность, виды и функции денег;</w:t>
            </w:r>
          </w:p>
        </w:tc>
      </w:tr>
      <w:tr w:rsidR="00824842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</w:t>
            </w:r>
            <w:r>
              <w:rPr>
                <w:rFonts w:ascii="Times New Roman" w:hAnsi="Times New Roman"/>
              </w:rPr>
              <w:t>ации с учетом особенностей социального и культурного контекста;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Оперировать кредитно-финансовыми</w:t>
            </w:r>
            <w:r>
              <w:rPr>
                <w:rFonts w:ascii="Times New Roman" w:hAnsi="Times New Roman"/>
              </w:rPr>
              <w:br/>
              <w:t>понятиями и категориями,</w:t>
            </w:r>
            <w:r>
              <w:rPr>
                <w:rFonts w:ascii="Times New Roman" w:hAnsi="Times New Roman"/>
              </w:rPr>
              <w:br/>
              <w:t>ориентироваться в схемах построения и взаимодействия различных сегментов финансового рынка;</w:t>
            </w:r>
            <w:r>
              <w:rPr>
                <w:rFonts w:ascii="Times New Roman" w:hAnsi="Times New Roman"/>
              </w:rPr>
              <w:br/>
              <w:t>2. Рассчитывать денежные агрегаты и ана</w:t>
            </w:r>
            <w:r>
              <w:rPr>
                <w:rFonts w:ascii="Times New Roman" w:hAnsi="Times New Roman"/>
              </w:rPr>
              <w:t>лизировать показатели, связанные с денежным обращением;</w:t>
            </w:r>
            <w:r>
              <w:rPr>
                <w:rFonts w:ascii="Times New Roman" w:hAnsi="Times New Roman"/>
              </w:rPr>
              <w:br/>
              <w:t>анализировать структуру</w:t>
            </w:r>
            <w:r>
              <w:rPr>
                <w:rFonts w:ascii="Times New Roman" w:hAnsi="Times New Roman"/>
              </w:rPr>
              <w:br/>
              <w:t>государственного бюджета, источники финансирования дефицита бюджета ;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9.Характер деятельности и функции профессиональных участников рынка ценных бумаг;</w:t>
            </w:r>
          </w:p>
        </w:tc>
      </w:tr>
      <w:tr w:rsidR="00824842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ОК.06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граждан</w:t>
            </w:r>
            <w:r>
              <w:rPr>
                <w:rFonts w:ascii="Times New Roman" w:hAnsi="Times New Roman"/>
              </w:rPr>
              <w:t>ско-патриотическую позицию, демонстрировать осознанное поведение на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основе традиционных общечеловеческих ценностей;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Проводить анализ показателей, связанных с денежным обращением;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анализ структуры государственного бюджета, источники финансир</w:t>
            </w:r>
            <w:r>
              <w:rPr>
                <w:rFonts w:ascii="Times New Roman" w:hAnsi="Times New Roman"/>
              </w:rPr>
              <w:t>ования дефицита бюджета;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Законы денежного обращения, сущность, виды и функции денег;</w:t>
            </w:r>
            <w:r>
              <w:rPr>
                <w:rFonts w:ascii="Times New Roman" w:hAnsi="Times New Roman"/>
              </w:rPr>
              <w:br/>
              <w:t>4. Основные типы и элементы денежных систем, виды денежных реформ;</w:t>
            </w:r>
          </w:p>
        </w:tc>
      </w:tr>
      <w:tr w:rsidR="00824842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ОК.09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Использовать информационные технологии в профессиональной деятельности;</w:t>
            </w: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Рассчитывать </w:t>
            </w:r>
            <w:r>
              <w:rPr>
                <w:rFonts w:ascii="Times New Roman" w:hAnsi="Times New Roman"/>
              </w:rPr>
              <w:t>денежные агрегаты и анализировать показатели, связанные с денежным обращением;</w:t>
            </w:r>
            <w:r>
              <w:rPr>
                <w:rFonts w:ascii="Times New Roman" w:hAnsi="Times New Roman"/>
              </w:rPr>
              <w:br/>
              <w:t>анализировать структуру</w:t>
            </w:r>
            <w:r>
              <w:rPr>
                <w:rFonts w:ascii="Times New Roman" w:hAnsi="Times New Roman"/>
              </w:rPr>
              <w:br/>
              <w:t>государственного бюджета, источники финансирования дефицита бюджета ;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Кредит и кредитную систему в условиях рыночной экономики;</w:t>
            </w:r>
            <w:r>
              <w:rPr>
                <w:rFonts w:ascii="Times New Roman" w:hAnsi="Times New Roman"/>
              </w:rPr>
              <w:br/>
              <w:t>особенности и отличит</w:t>
            </w:r>
            <w:r>
              <w:rPr>
                <w:rFonts w:ascii="Times New Roman" w:hAnsi="Times New Roman"/>
              </w:rPr>
              <w:t>ельные черты развития кредитного дела и денежного обращения в России на основных этапах формирования ее экономической системы</w:t>
            </w:r>
          </w:p>
        </w:tc>
      </w:tr>
      <w:tr w:rsidR="00824842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ОК.10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Пользоваться профессиональной </w:t>
            </w:r>
            <w:r>
              <w:rPr>
                <w:rFonts w:ascii="Times New Roman" w:hAnsi="Times New Roman"/>
              </w:rPr>
              <w:lastRenderedPageBreak/>
              <w:t>документацией на государственном и иностранном языках;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 Составлять сравнительную </w:t>
            </w:r>
            <w:r>
              <w:rPr>
                <w:rFonts w:ascii="Times New Roman" w:hAnsi="Times New Roman"/>
              </w:rPr>
              <w:lastRenderedPageBreak/>
              <w:t>характерис</w:t>
            </w:r>
            <w:r>
              <w:rPr>
                <w:rFonts w:ascii="Times New Roman" w:hAnsi="Times New Roman"/>
              </w:rPr>
              <w:t>тику различных ценных бумаг по степени доходности и риска;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Проводить анализ показателей, связанных с денежным обращением;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8. Виды и </w:t>
            </w:r>
            <w:r>
              <w:rPr>
                <w:rFonts w:ascii="Times New Roman" w:hAnsi="Times New Roman"/>
              </w:rPr>
              <w:lastRenderedPageBreak/>
              <w:t>классификации ценных бумаг, особенности функционирования</w:t>
            </w:r>
            <w:r>
              <w:rPr>
                <w:rFonts w:ascii="Times New Roman" w:hAnsi="Times New Roman"/>
              </w:rPr>
              <w:br/>
              <w:t>первичного и вторичного рынков ценных бумаг;</w:t>
            </w:r>
          </w:p>
        </w:tc>
      </w:tr>
      <w:tr w:rsidR="00824842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ОК.11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</w:t>
            </w:r>
            <w:r>
              <w:rPr>
                <w:rFonts w:ascii="Times New Roman" w:hAnsi="Times New Roman"/>
              </w:rPr>
              <w:t xml:space="preserve"> знания по финансовой грамотности, планировать предпринимательскую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в профессиональной сфере.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Оперировать кредитно-финансовыми</w:t>
            </w:r>
            <w:r>
              <w:rPr>
                <w:rFonts w:ascii="Times New Roman" w:hAnsi="Times New Roman"/>
              </w:rPr>
              <w:br/>
              <w:t>понятиями и категориями,</w:t>
            </w:r>
            <w:r>
              <w:rPr>
                <w:rFonts w:ascii="Times New Roman" w:hAnsi="Times New Roman"/>
              </w:rPr>
              <w:br/>
              <w:t xml:space="preserve">ориентироваться в схемах построения и взаимодействия различных сегментов финансового </w:t>
            </w:r>
            <w:r>
              <w:rPr>
                <w:rFonts w:ascii="Times New Roman" w:hAnsi="Times New Roman"/>
              </w:rPr>
              <w:t>рынка;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Принципы финансовой политики и финансового контроля;</w:t>
            </w:r>
            <w:r>
              <w:rPr>
                <w:rFonts w:ascii="Times New Roman" w:hAnsi="Times New Roman"/>
              </w:rPr>
              <w:br/>
              <w:t>3. Законы денежного обращения, сущность, виды и функции денег;</w:t>
            </w:r>
            <w:r>
              <w:rPr>
                <w:rFonts w:ascii="Times New Roman" w:hAnsi="Times New Roman"/>
              </w:rPr>
              <w:br/>
              <w:t>4. Основные типы и элементы денежных систем, виды денежных реформ;</w:t>
            </w:r>
          </w:p>
        </w:tc>
      </w:tr>
      <w:tr w:rsidR="00824842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ПК.1.1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Обрабатывать первичные бухгалтерские документы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Рассч</w:t>
            </w:r>
            <w:r>
              <w:rPr>
                <w:rFonts w:ascii="Times New Roman" w:hAnsi="Times New Roman"/>
              </w:rPr>
              <w:t>итывать денежные агрегаты и анализировать показатели, связанные с денежным обращением;</w:t>
            </w:r>
            <w:r>
              <w:rPr>
                <w:rFonts w:ascii="Times New Roman" w:hAnsi="Times New Roman"/>
              </w:rPr>
              <w:br/>
              <w:t>анализировать структуру</w:t>
            </w:r>
            <w:r>
              <w:rPr>
                <w:rFonts w:ascii="Times New Roman" w:hAnsi="Times New Roman"/>
              </w:rPr>
              <w:br/>
              <w:t>государственного бюджета, источники финансирования дефицита бюджета ;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Основные типы и элементы денежных систем, виды денежных реформ;</w:t>
            </w:r>
          </w:p>
        </w:tc>
      </w:tr>
      <w:tr w:rsidR="00824842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ПК.1.3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учет денежных средств, оформлять денежные и кассовые документы;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Проводить анализ показателей, связанных с денежным обращением;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Основные типы и элементы денежных систем, виды денежных реформ;</w:t>
            </w:r>
          </w:p>
        </w:tc>
      </w:tr>
      <w:tr w:rsidR="00824842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ПК.2.2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поручения руководства в составе</w:t>
            </w:r>
            <w:r>
              <w:rPr>
                <w:rFonts w:ascii="Times New Roman" w:hAnsi="Times New Roman"/>
              </w:rPr>
              <w:t xml:space="preserve"> комиссии по инвентаризации активов в местах их хранения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Оперировать кредитно-финансовыми</w:t>
            </w:r>
            <w:r>
              <w:rPr>
                <w:rFonts w:ascii="Times New Roman" w:hAnsi="Times New Roman"/>
              </w:rPr>
              <w:br/>
              <w:t>понятиями и категориями,</w:t>
            </w:r>
            <w:r>
              <w:rPr>
                <w:rFonts w:ascii="Times New Roman" w:hAnsi="Times New Roman"/>
              </w:rPr>
              <w:br/>
              <w:t>ориентироваться в схемах построения и взаимодействия различных сегментов финансового рынка;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Структуры кредитной и банковской систем, </w:t>
            </w:r>
            <w:r>
              <w:rPr>
                <w:rFonts w:ascii="Times New Roman" w:hAnsi="Times New Roman"/>
              </w:rPr>
              <w:t>функции банков и классификацию банковских операций;</w:t>
            </w:r>
            <w:r>
              <w:rPr>
                <w:rFonts w:ascii="Times New Roman" w:hAnsi="Times New Roman"/>
              </w:rPr>
              <w:br/>
              <w:t>6.Цели, типы и инструменты</w:t>
            </w:r>
            <w:r>
              <w:rPr>
                <w:rFonts w:ascii="Times New Roman" w:hAnsi="Times New Roman"/>
              </w:rPr>
              <w:br/>
              <w:t>денежно-кредитной политики;</w:t>
            </w:r>
            <w:r>
              <w:rPr>
                <w:rFonts w:ascii="Times New Roman" w:hAnsi="Times New Roman"/>
              </w:rPr>
              <w:br/>
              <w:t>7. Структуру финансовой системы, принципы функционирования бюджетной системы 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основы бюджетного устройства;</w:t>
            </w:r>
          </w:p>
        </w:tc>
      </w:tr>
      <w:tr w:rsidR="00824842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ПК.4.2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формы бухгалтерской (</w:t>
            </w:r>
            <w:r>
              <w:rPr>
                <w:rFonts w:ascii="Times New Roman" w:hAnsi="Times New Roman"/>
              </w:rPr>
              <w:t>финансовой) отчетности в установленные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законодательством сроки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анализ структуры государственного бюджета, источники финансирования дефицита бюджета;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Кредит и кредитную систему в условиях рыночной экономики;</w:t>
            </w:r>
            <w:r>
              <w:rPr>
                <w:rFonts w:ascii="Times New Roman" w:hAnsi="Times New Roman"/>
              </w:rPr>
              <w:br/>
              <w:t xml:space="preserve">особенности и отличительные </w:t>
            </w:r>
            <w:r>
              <w:rPr>
                <w:rFonts w:ascii="Times New Roman" w:hAnsi="Times New Roman"/>
              </w:rPr>
              <w:t>черты развития кредитного дела и денежного обращения в России на основных этапах формирования ее экономической системы</w:t>
            </w:r>
          </w:p>
        </w:tc>
      </w:tr>
      <w:tr w:rsidR="00824842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ПК.4.6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финансово-хозяйственную деятельность, осуществлять анализ информации,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полученной в ходе проведения контрольных проц</w:t>
            </w:r>
            <w:r>
              <w:rPr>
                <w:rFonts w:ascii="Times New Roman" w:hAnsi="Times New Roman"/>
              </w:rPr>
              <w:t>едур, выявление и оценку рисков;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анализ структуры государственного бюджета, источники финансирования дефицита бюджета;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Кредит и кредитную систему в условиях рыночной экономики;</w:t>
            </w:r>
            <w:r>
              <w:rPr>
                <w:rFonts w:ascii="Times New Roman" w:hAnsi="Times New Roman"/>
              </w:rPr>
              <w:br/>
              <w:t>особенности и отличительные черты развития кредитного дела и д</w:t>
            </w:r>
            <w:r>
              <w:rPr>
                <w:rFonts w:ascii="Times New Roman" w:hAnsi="Times New Roman"/>
              </w:rPr>
              <w:t>енежного обращения в России на основных этапах формирования ее экономической системы</w:t>
            </w:r>
          </w:p>
        </w:tc>
      </w:tr>
      <w:tr w:rsidR="00824842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1</w:t>
            </w:r>
          </w:p>
        </w:tc>
        <w:tc>
          <w:tcPr>
            <w:tcW w:w="90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Осознающий себя гражданином и защитником великой страны</w:t>
            </w:r>
          </w:p>
        </w:tc>
      </w:tr>
      <w:tr w:rsidR="00824842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13</w:t>
            </w:r>
          </w:p>
        </w:tc>
        <w:tc>
          <w:tcPr>
            <w:tcW w:w="90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Демонстрирующий готовность и способность вести диалог с другими людьми, достигать в нем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взаимопонимания, находить общие цели и сотрудничать для их достижения в профессиональной деятельности</w:t>
            </w:r>
          </w:p>
        </w:tc>
      </w:tr>
      <w:tr w:rsidR="00824842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ЛР 18 </w:t>
            </w:r>
          </w:p>
        </w:tc>
        <w:tc>
          <w:tcPr>
            <w:tcW w:w="90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</w:tr>
    </w:tbl>
    <w:p w:rsidR="00824842" w:rsidRDefault="00824842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24842" w:rsidRDefault="00824842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24842" w:rsidRDefault="00824842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24842" w:rsidRDefault="00824842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24842" w:rsidRDefault="00824842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24842" w:rsidRDefault="00824842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24842" w:rsidRDefault="00824842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24842" w:rsidRDefault="00824842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24842" w:rsidRDefault="00824842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24842" w:rsidRDefault="00824842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24842" w:rsidRDefault="00824842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24842" w:rsidRDefault="00824842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24842" w:rsidRDefault="00824842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24842" w:rsidRDefault="00824842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24842" w:rsidRDefault="00824842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24842" w:rsidRDefault="00B1380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 СТРУКТУРА И СОДЕРЖАНИЕ УЧЕБНОЙ ДИСЦИПЛИНЫ</w:t>
      </w:r>
    </w:p>
    <w:p w:rsidR="00824842" w:rsidRDefault="00B13804">
      <w:pPr>
        <w:ind w:firstLine="709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2.1. Объем учебной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дисциплины и виды учебной работы</w:t>
      </w:r>
    </w:p>
    <w:p w:rsidR="00824842" w:rsidRDefault="00824842">
      <w:pPr>
        <w:widowControl w:val="0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Ind w:w="98" w:type="dxa"/>
        <w:tblLayout w:type="fixed"/>
        <w:tblLook w:val="0000" w:firstRow="0" w:lastRow="0" w:firstColumn="0" w:lastColumn="0" w:noHBand="0" w:noVBand="0"/>
      </w:tblPr>
      <w:tblGrid>
        <w:gridCol w:w="7094"/>
        <w:gridCol w:w="2528"/>
      </w:tblGrid>
      <w:tr w:rsidR="00824842">
        <w:trPr>
          <w:trHeight w:val="490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4842" w:rsidRDefault="00B13804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4842" w:rsidRDefault="00B13804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824842">
        <w:trPr>
          <w:trHeight w:val="490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4842" w:rsidRDefault="00B13804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4842" w:rsidRDefault="00B13804">
            <w:pPr>
              <w:widowContro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46</w:t>
            </w:r>
          </w:p>
        </w:tc>
      </w:tr>
      <w:tr w:rsidR="00824842">
        <w:trPr>
          <w:trHeight w:val="336"/>
        </w:trPr>
        <w:tc>
          <w:tcPr>
            <w:tcW w:w="9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4842" w:rsidRDefault="00B13804">
            <w:pPr>
              <w:widowControl w:val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т. ч.:</w:t>
            </w:r>
          </w:p>
        </w:tc>
      </w:tr>
      <w:tr w:rsidR="00824842">
        <w:trPr>
          <w:trHeight w:val="490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4842" w:rsidRDefault="00B13804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4842" w:rsidRDefault="00B13804">
            <w:pPr>
              <w:widowContro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32</w:t>
            </w:r>
          </w:p>
        </w:tc>
      </w:tr>
      <w:tr w:rsidR="00824842">
        <w:trPr>
          <w:trHeight w:val="490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4842" w:rsidRDefault="00B13804">
            <w:pPr>
              <w:widowControl w:val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4842" w:rsidRDefault="00B13804">
            <w:pPr>
              <w:widowContro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</w:t>
            </w:r>
          </w:p>
        </w:tc>
      </w:tr>
      <w:tr w:rsidR="00824842">
        <w:trPr>
          <w:trHeight w:val="331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4842" w:rsidRDefault="00B13804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Промежуточная аттестация в форме (ДЗ), в 3 семестре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4842" w:rsidRDefault="00B13804">
            <w:pPr>
              <w:widowContro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</w:tbl>
    <w:p w:rsidR="00824842" w:rsidRDefault="00824842"/>
    <w:p w:rsidR="00824842" w:rsidRDefault="00824842"/>
    <w:p w:rsidR="00824842" w:rsidRDefault="00824842"/>
    <w:p w:rsidR="00824842" w:rsidRDefault="00824842"/>
    <w:p w:rsidR="00824842" w:rsidRDefault="00824842"/>
    <w:p w:rsidR="00824842" w:rsidRDefault="00824842"/>
    <w:p w:rsidR="00824842" w:rsidRDefault="00824842"/>
    <w:p w:rsidR="00824842" w:rsidRDefault="00824842"/>
    <w:p w:rsidR="00824842" w:rsidRDefault="00824842"/>
    <w:p w:rsidR="00824842" w:rsidRDefault="00824842">
      <w:pPr>
        <w:sectPr w:rsidR="00824842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824842" w:rsidRDefault="00B13804">
      <w:pPr>
        <w:ind w:firstLine="709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2.2. Тематический план и содержание учебной дисциплины</w:t>
      </w:r>
    </w:p>
    <w:p w:rsidR="00824842" w:rsidRDefault="00824842">
      <w:pPr>
        <w:ind w:firstLine="709"/>
        <w:textAlignment w:val="baseline"/>
        <w:rPr>
          <w:rFonts w:ascii="Times New Roman" w:hAnsi="Times New Roman" w:cs="Times New Roman"/>
          <w:b/>
          <w:bCs/>
        </w:rPr>
      </w:pPr>
    </w:p>
    <w:tbl>
      <w:tblPr>
        <w:tblW w:w="145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274"/>
        <w:gridCol w:w="6961"/>
        <w:gridCol w:w="1941"/>
        <w:gridCol w:w="3389"/>
      </w:tblGrid>
      <w:tr w:rsidR="00824842">
        <w:trPr>
          <w:trHeight w:val="23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разделов и </w:t>
            </w:r>
          </w:p>
          <w:p w:rsidR="00824842" w:rsidRDefault="00B13804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824842" w:rsidRDefault="00B13804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часах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jc w:val="center"/>
              <w:textAlignment w:val="baseline"/>
            </w:pPr>
            <w:r>
              <w:rPr>
                <w:rFonts w:ascii="Times New Roman" w:hAnsi="Times New Roman"/>
                <w:b/>
                <w:bCs/>
              </w:rPr>
              <w:t>Коды компетенций и личностных результатов, формированию которых</w:t>
            </w:r>
            <w:r>
              <w:rPr>
                <w:rFonts w:ascii="Times New Roman" w:hAnsi="Times New Roman"/>
                <w:b/>
                <w:bCs/>
              </w:rPr>
              <w:t xml:space="preserve"> способствует элемент программы</w:t>
            </w:r>
          </w:p>
        </w:tc>
      </w:tr>
      <w:tr w:rsidR="00824842">
        <w:trPr>
          <w:trHeight w:val="23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Тема 1 </w:t>
            </w:r>
            <w:r>
              <w:rPr>
                <w:rFonts w:ascii="Times New Roman" w:hAnsi="Times New Roman"/>
                <w:b/>
                <w:bCs/>
              </w:rPr>
              <w:t>Сущность и функции денег, денежное обращение. Инфляция</w:t>
            </w: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 ОК.02 ОК.03 ОК.04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 ОК.06 ОК.09 ОК 10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</w:t>
            </w: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1.Происхождение денег, функции и виды денег. </w:t>
            </w:r>
          </w:p>
        </w:tc>
        <w:tc>
          <w:tcPr>
            <w:tcW w:w="19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2.Денежная реформа. Скорость денег в обращении. Наличное и безналичное обращение. 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Инфляция, ее сущность, формы проявления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2 </w:t>
            </w:r>
            <w:r>
              <w:rPr>
                <w:rFonts w:ascii="Times New Roman" w:hAnsi="Times New Roman"/>
                <w:b/>
                <w:bCs/>
              </w:rPr>
              <w:t>Финансы и финансовая система</w:t>
            </w: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 ОК.02 ОК.03 ОК.04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 ОК.06 ОК.09 ОК 10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11 </w:t>
            </w:r>
            <w:r>
              <w:rPr>
                <w:rFonts w:ascii="Times New Roman" w:hAnsi="Times New Roman"/>
              </w:rPr>
              <w:t>ПК 1.1 ПК 1.3 ПК 2.2</w:t>
            </w:r>
          </w:p>
          <w:p w:rsidR="00824842" w:rsidRDefault="00B13804">
            <w:pPr>
              <w:pStyle w:val="a8"/>
              <w:snapToGri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4.2 ПК 4.6ЛР1,13,18</w:t>
            </w: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1.Социально-экономическая сущность финансов, </w:t>
            </w:r>
          </w:p>
        </w:tc>
        <w:tc>
          <w:tcPr>
            <w:tcW w:w="19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2.Виды финансовых отношений, финансовые ресурсы и их источники.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3.Финансовый механизм, его структура, 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9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824842" w:rsidRDefault="00B13804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</w:rPr>
              <w:t>№ 1 Источники финансовых ресурсов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3 Государственные финансы</w:t>
            </w: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 ОК.02 ОК.03 ОК.04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 ОК.06 ОК.09 ОК 10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 ПК 1.1 ПК 1.3 ПК 2.2</w:t>
            </w:r>
          </w:p>
          <w:p w:rsidR="00824842" w:rsidRDefault="00B13804">
            <w:pPr>
              <w:pStyle w:val="a8"/>
              <w:snapToGri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4.2 ПК 4.6ЛР1,13,18</w:t>
            </w: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1.Государственные финансы, их роль в государственной системе. </w:t>
            </w:r>
          </w:p>
        </w:tc>
        <w:tc>
          <w:tcPr>
            <w:tcW w:w="19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</w:pPr>
            <w:r>
              <w:rPr>
                <w:rFonts w:ascii="Times New Roman" w:hAnsi="Times New Roman"/>
              </w:rPr>
              <w:t>2. Бюджетное устройство, федеральный бюджет. Социально-экономическая сущность внебюджетных фондов.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9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Практические занятия № 2 Расчет состав а и структуры </w:t>
            </w:r>
            <w:r>
              <w:rPr>
                <w:rFonts w:ascii="Times New Roman" w:hAnsi="Times New Roman" w:cs="Times New Roman"/>
              </w:rPr>
              <w:t>доходов и расходов федерального бюджета.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4 </w:t>
            </w:r>
            <w:r>
              <w:rPr>
                <w:rFonts w:ascii="Times New Roman" w:hAnsi="Times New Roman"/>
                <w:b/>
                <w:bCs/>
              </w:rPr>
              <w:t>Кредитная система РФ</w:t>
            </w: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 ОК.02 ОК.03 ОК.04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 ОК.06 ОК.09 ОК 10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 ПК 1.1 ПК 1.3 ПК 2.2</w:t>
            </w:r>
          </w:p>
          <w:p w:rsidR="00824842" w:rsidRDefault="00B13804">
            <w:pPr>
              <w:pStyle w:val="a8"/>
              <w:snapToGri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4.2 ПК 4.6ЛР1,13,18</w:t>
            </w: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1.Кредитная система РФ. Сущность и функции госкредита. </w:t>
            </w:r>
          </w:p>
        </w:tc>
        <w:tc>
          <w:tcPr>
            <w:tcW w:w="19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Ссудный капитал, основные формы кредита. 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Процентные ставки по кредитам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9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 № 3 Расчет процентных ставок по кредитам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Практические </w:t>
            </w:r>
            <w:r>
              <w:rPr>
                <w:rFonts w:ascii="Times New Roman" w:hAnsi="Times New Roman" w:cs="Times New Roman"/>
              </w:rPr>
              <w:t>занятия № 4 Расчет лизинговых, трастовых и факторинговых операций банка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5 </w:t>
            </w:r>
            <w:r>
              <w:rPr>
                <w:rFonts w:ascii="Times New Roman" w:hAnsi="Times New Roman"/>
                <w:b/>
                <w:bCs/>
              </w:rPr>
              <w:t>Банковская система РФ</w:t>
            </w: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</w:t>
            </w:r>
          </w:p>
        </w:tc>
        <w:tc>
          <w:tcPr>
            <w:tcW w:w="3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 ОК.02 ОК.03 ОК.04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 ОК.06 ОК.09 ОК 10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 ПК 1.1 ПК 1.3 ПК 2.2</w:t>
            </w:r>
          </w:p>
          <w:p w:rsidR="00824842" w:rsidRDefault="00B13804">
            <w:pPr>
              <w:pStyle w:val="a8"/>
              <w:snapToGri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4.2 ПК 4.6ЛР1,13,18</w:t>
            </w: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1.Банковская система</w:t>
            </w:r>
            <w:r>
              <w:rPr>
                <w:rFonts w:ascii="Times New Roman" w:hAnsi="Times New Roman"/>
              </w:rPr>
              <w:t xml:space="preserve"> РФ, ее структура и функции.</w:t>
            </w:r>
          </w:p>
        </w:tc>
        <w:tc>
          <w:tcPr>
            <w:tcW w:w="19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Роль ЦБ РФ в регулировании денежно-кредитной системы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9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 № 5 Заполнение договора банковского депозита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6 </w:t>
            </w:r>
            <w:r>
              <w:rPr>
                <w:rFonts w:ascii="Times New Roman" w:hAnsi="Times New Roman"/>
                <w:b/>
                <w:bCs/>
              </w:rPr>
              <w:t>Рынок ценных бумаг</w:t>
            </w: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</w:t>
            </w:r>
          </w:p>
        </w:tc>
        <w:tc>
          <w:tcPr>
            <w:tcW w:w="3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ОК.01 </w:t>
            </w:r>
            <w:r>
              <w:rPr>
                <w:rFonts w:ascii="Times New Roman" w:hAnsi="Times New Roman"/>
              </w:rPr>
              <w:t>ОК.02 ОК.03 ОК.04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 ОК.06 ОК.09 ОК 10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 ПК 1.1 ПК 1.3 ПК 2.2</w:t>
            </w:r>
          </w:p>
          <w:p w:rsidR="00824842" w:rsidRDefault="00B13804">
            <w:pPr>
              <w:pStyle w:val="a8"/>
              <w:snapToGri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4.2 ПК 4.6ЛР1,13,18</w:t>
            </w: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1.Виды ценных бумаг, классификация ценных бумаг, способы получения доходов по ценным бумагам.</w:t>
            </w:r>
          </w:p>
        </w:tc>
        <w:tc>
          <w:tcPr>
            <w:tcW w:w="19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Акция, виды акций. Облигация, ее свойства. Сберегательные и </w:t>
            </w:r>
            <w:r>
              <w:rPr>
                <w:rFonts w:ascii="Times New Roman" w:hAnsi="Times New Roman"/>
              </w:rPr>
              <w:t>депозитные сертификаты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9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 № 6  Определение доходности акции и облигации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22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7 Инвестиции</w:t>
            </w: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3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 ОК.02 ОК.03 ОК.04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 ОК.06 ОК.09 ОК 10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 ПК 1.1 ПК 1.3 ПК 2.2</w:t>
            </w:r>
          </w:p>
          <w:p w:rsidR="00824842" w:rsidRDefault="00B13804">
            <w:pPr>
              <w:pStyle w:val="a8"/>
              <w:snapToGri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ПК 4.2 </w:t>
            </w:r>
            <w:r>
              <w:rPr>
                <w:rFonts w:ascii="Times New Roman" w:hAnsi="Times New Roman" w:cs="Times New Roman"/>
              </w:rPr>
              <w:t>ПК 4.6ЛР1,13,18</w:t>
            </w:r>
          </w:p>
        </w:tc>
      </w:tr>
      <w:tr w:rsidR="00824842">
        <w:trPr>
          <w:trHeight w:val="23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Инвестиции, их классификация,  субъекты инвестиционной деятельности 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42" w:rsidRDefault="00B13804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824842">
            <w:pPr>
              <w:widowControl w:val="0"/>
              <w:snapToGrid w:val="0"/>
              <w:textAlignment w:val="baseline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24842">
        <w:trPr>
          <w:trHeight w:val="23"/>
        </w:trPr>
        <w:tc>
          <w:tcPr>
            <w:tcW w:w="145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Промежуточная аттестация в форме дифференцированного зачета                                                2                                                                                                           </w:t>
            </w:r>
          </w:p>
        </w:tc>
      </w:tr>
      <w:tr w:rsidR="00824842">
        <w:trPr>
          <w:trHeight w:val="23"/>
        </w:trPr>
        <w:tc>
          <w:tcPr>
            <w:tcW w:w="145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42" w:rsidRDefault="00B13804">
            <w:pPr>
              <w:pStyle w:val="a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Всего:   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46            </w:t>
            </w:r>
          </w:p>
        </w:tc>
      </w:tr>
    </w:tbl>
    <w:p w:rsidR="00824842" w:rsidRDefault="00824842">
      <w:pPr>
        <w:sectPr w:rsidR="00824842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824842" w:rsidRDefault="00B1380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3. УСЛОВИЯ РЕАЛИЗАЦИИ ПРОГРАММЫ УЧЕБНОЙ ДИСЦИПЛИНЫ</w:t>
      </w:r>
    </w:p>
    <w:p w:rsidR="00824842" w:rsidRDefault="00824842"/>
    <w:p w:rsidR="00824842" w:rsidRDefault="00B13804">
      <w:pPr>
        <w:rPr>
          <w:rFonts w:ascii="Times New Roman" w:hAnsi="Times New Roman"/>
        </w:rPr>
      </w:pPr>
      <w:r>
        <w:rPr>
          <w:rFonts w:ascii="Times New Roman" w:hAnsi="Times New Roman"/>
        </w:rPr>
        <w:t>3.1 Для реализации программы учебной дисципли</w:t>
      </w:r>
      <w:r>
        <w:rPr>
          <w:rFonts w:ascii="Times New Roman" w:hAnsi="Times New Roman"/>
        </w:rPr>
        <w:t>ны должны быть предусмотрены следующие специальные кабинеты:</w:t>
      </w:r>
    </w:p>
    <w:p w:rsidR="00824842" w:rsidRDefault="00B13804">
      <w:pPr>
        <w:rPr>
          <w:rFonts w:ascii="Times New Roman" w:hAnsi="Times New Roman"/>
        </w:rPr>
      </w:pPr>
      <w:r>
        <w:rPr>
          <w:rFonts w:ascii="Times New Roman" w:hAnsi="Times New Roman"/>
        </w:rPr>
        <w:t>Кабинет «</w:t>
      </w:r>
      <w:r>
        <w:rPr>
          <w:rFonts w:ascii="Times New Roman" w:hAnsi="Times New Roman"/>
        </w:rPr>
        <w:t>Финансы, денежное обращение и кредит</w:t>
      </w:r>
      <w:r>
        <w:rPr>
          <w:rFonts w:ascii="Times New Roman" w:hAnsi="Times New Roman"/>
        </w:rPr>
        <w:t xml:space="preserve">», оснащенный оборудованием: </w:t>
      </w:r>
      <w:r>
        <w:rPr>
          <w:rFonts w:ascii="Times New Roman" w:hAnsi="Times New Roman"/>
        </w:rPr>
        <w:t>посадочными рабочими местами по количеству обучающихся, рабочее место преподавателя, комплект учебно-методического матери</w:t>
      </w:r>
      <w:r>
        <w:rPr>
          <w:rFonts w:ascii="Times New Roman" w:hAnsi="Times New Roman"/>
        </w:rPr>
        <w:t>ала, включающий: конспект лекций, учебно-методическую литературу, тестовые задания. Технические средства обучения: компьютер., калькулятор, мультмедийный проектор</w:t>
      </w:r>
    </w:p>
    <w:p w:rsidR="00824842" w:rsidRDefault="00824842">
      <w:pPr>
        <w:rPr>
          <w:rFonts w:ascii="Times New Roman" w:hAnsi="Times New Roman"/>
        </w:rPr>
      </w:pPr>
    </w:p>
    <w:p w:rsidR="00824842" w:rsidRDefault="00B1380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3.2 Информационное обеспечение реализации программы</w:t>
      </w:r>
    </w:p>
    <w:p w:rsidR="00824842" w:rsidRDefault="00B1380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3.2.1 Основные печатные издания</w:t>
      </w:r>
    </w:p>
    <w:p w:rsidR="00824842" w:rsidRDefault="00B138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Г.Н.Белоглазова Банковское дело: учебник, -М: Финансы и статистика, 2020г.</w:t>
      </w:r>
    </w:p>
    <w:p w:rsidR="00824842" w:rsidRDefault="00B138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В.А.Галанов Финансы, денежное обращение и кредит: учебник, 2-е издание.- М: ФОРУМ: ИНФРА.М, 2020г.-416с</w:t>
      </w:r>
    </w:p>
    <w:p w:rsidR="00824842" w:rsidRDefault="00B13804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А.М.Ковалева. -М: Финансы и статистика, 2019г.</w:t>
      </w:r>
    </w:p>
    <w:p w:rsidR="00824842" w:rsidRDefault="00B138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 xml:space="preserve">Л.В.Перекрестова, Н.М </w:t>
      </w:r>
      <w:r>
        <w:rPr>
          <w:rFonts w:ascii="Times New Roman" w:hAnsi="Times New Roman"/>
        </w:rPr>
        <w:t>Романенко Финансы и кредит, учебник. Москва, Академия, 2020.</w:t>
      </w:r>
    </w:p>
    <w:p w:rsidR="00824842" w:rsidRDefault="00B138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О.В.Соколова Финансы, деньги и кредит, Москва «Юристоль», 2020г.</w:t>
      </w:r>
    </w:p>
    <w:p w:rsidR="00824842" w:rsidRDefault="00B13804">
      <w:pPr>
        <w:rPr>
          <w:rFonts w:ascii="Times New Roman" w:hAnsi="Times New Roman"/>
        </w:rPr>
      </w:pPr>
      <w:r>
        <w:rPr>
          <w:rFonts w:ascii="Times New Roman" w:hAnsi="Times New Roman"/>
        </w:rPr>
        <w:t>6.Конспект лекций</w:t>
      </w:r>
    </w:p>
    <w:p w:rsidR="00824842" w:rsidRDefault="00824842">
      <w:pPr>
        <w:rPr>
          <w:rFonts w:ascii="Times New Roman" w:hAnsi="Times New Roman"/>
        </w:rPr>
      </w:pPr>
    </w:p>
    <w:p w:rsidR="00824842" w:rsidRDefault="00B1380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3.2 Основные электронные издания</w:t>
      </w:r>
    </w:p>
    <w:p w:rsidR="00824842" w:rsidRDefault="00B13804">
      <w:r>
        <w:rPr>
          <w:rFonts w:ascii="Times New Roman" w:hAnsi="Times New Roman"/>
        </w:rPr>
        <w:t xml:space="preserve">1. </w:t>
      </w:r>
      <w:hyperlink r:id="rId4">
        <w:r>
          <w:rPr>
            <w:rFonts w:ascii="Times New Roman" w:hAnsi="Times New Roman"/>
          </w:rPr>
          <w:t>http://eup.ru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Научно</w:t>
      </w:r>
      <w:r>
        <w:rPr>
          <w:rFonts w:ascii="Times New Roman" w:hAnsi="Times New Roman"/>
          <w:strike/>
        </w:rPr>
        <w:t xml:space="preserve">- </w:t>
      </w:r>
      <w:r>
        <w:rPr>
          <w:rFonts w:ascii="Times New Roman" w:hAnsi="Times New Roman"/>
        </w:rPr>
        <w:t xml:space="preserve">образовательный </w:t>
      </w:r>
      <w:r>
        <w:rPr>
          <w:rFonts w:ascii="Times New Roman" w:hAnsi="Times New Roman"/>
        </w:rPr>
        <w:t>портал Экономика и управление на предприятиях</w:t>
      </w:r>
    </w:p>
    <w:p w:rsidR="00824842" w:rsidRDefault="00B13804">
      <w:r>
        <w:rPr>
          <w:rFonts w:ascii="Times New Roman" w:hAnsi="Times New Roman"/>
        </w:rPr>
        <w:t>2. https//www.kommersant.ru -Информационный сайт Коммерсант.ру</w:t>
      </w:r>
    </w:p>
    <w:p w:rsidR="00824842" w:rsidRDefault="00B13804">
      <w:pPr>
        <w:pStyle w:val="af"/>
        <w:rPr>
          <w:i/>
        </w:rPr>
      </w:pPr>
      <w:r>
        <w:t xml:space="preserve"> 3. </w:t>
      </w:r>
      <w:hyperlink r:id="rId5">
        <w:r>
          <w:t>http://www.cbr.ru</w:t>
        </w:r>
      </w:hyperlink>
      <w:r>
        <w:t xml:space="preserve"> - Официальный сайт ЦБ РФ </w:t>
      </w:r>
    </w:p>
    <w:p w:rsidR="00824842" w:rsidRDefault="00B13804">
      <w:pPr>
        <w:pStyle w:val="af"/>
        <w:rPr>
          <w:i/>
        </w:rPr>
      </w:pPr>
      <w:r>
        <w:t xml:space="preserve">4. </w:t>
      </w:r>
      <w:hyperlink r:id="rId6">
        <w:r>
          <w:t>http://www.fa.ru</w:t>
        </w:r>
      </w:hyperlink>
      <w:r>
        <w:t xml:space="preserve"> - Оф</w:t>
      </w:r>
      <w:r>
        <w:t>ициальный сайт Финансового университета</w:t>
      </w:r>
    </w:p>
    <w:p w:rsidR="00824842" w:rsidRDefault="00B1380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3.2.</w:t>
      </w: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Дополнительные источники</w:t>
      </w:r>
    </w:p>
    <w:p w:rsidR="00824842" w:rsidRDefault="00B138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Финансы и кредит: учебник под редакцией М.Л.Дьяконова, Т.М Ковалева, </w:t>
      </w:r>
      <w:r>
        <w:rPr>
          <w:rFonts w:ascii="Times New Roman" w:hAnsi="Times New Roman"/>
        </w:rPr>
        <w:t>2-е изд.перераб. И доп, М: КНОРУС 2015г, 384с</w:t>
      </w:r>
    </w:p>
    <w:p w:rsidR="00824842" w:rsidRDefault="00B138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Н.В Колчина Финансы организаций: учебник для студентов СПО, 4-е изд. Перераб и доп. М:- ЮНИТИ 2015г. 383С </w:t>
      </w:r>
    </w:p>
    <w:p w:rsidR="00824842" w:rsidRDefault="00B138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Семенов А.К, Набоков В.И </w:t>
      </w:r>
      <w:r>
        <w:rPr>
          <w:rFonts w:ascii="Times New Roman" w:hAnsi="Times New Roman"/>
        </w:rPr>
        <w:t xml:space="preserve">Финансы, денежное обращение и кредит </w:t>
      </w:r>
      <w:r>
        <w:rPr>
          <w:rFonts w:ascii="Times New Roman" w:hAnsi="Times New Roman"/>
        </w:rPr>
        <w:t>: учебник М: Академия</w:t>
      </w:r>
      <w:r>
        <w:rPr>
          <w:rFonts w:ascii="Times New Roman" w:hAnsi="Times New Roman"/>
          <w:strike/>
        </w:rPr>
        <w:t>,</w:t>
      </w:r>
      <w:r>
        <w:rPr>
          <w:rFonts w:ascii="Times New Roman" w:hAnsi="Times New Roman"/>
        </w:rPr>
        <w:t xml:space="preserve"> 2015г.556с</w:t>
      </w:r>
    </w:p>
    <w:p w:rsidR="00824842" w:rsidRDefault="00824842">
      <w:pPr>
        <w:rPr>
          <w:rFonts w:ascii="Times New Roman" w:hAnsi="Times New Roman"/>
        </w:rPr>
      </w:pPr>
    </w:p>
    <w:p w:rsidR="00824842" w:rsidRDefault="00824842"/>
    <w:p w:rsidR="00824842" w:rsidRDefault="00B13804">
      <w:pPr>
        <w:pStyle w:val="ad"/>
        <w:ind w:right="-143" w:firstLine="0"/>
        <w:rPr>
          <w:i/>
        </w:rPr>
      </w:pPr>
      <w:r>
        <w:t>4.КОНТРОЛЬ И ОЦЕНКА РЕЗУЛЬТАТОВ ОСВОЕНИЯ УЧЕБНОЙ</w:t>
      </w:r>
      <w:r>
        <w:t xml:space="preserve"> ДИСЦИПЛИНЫ</w:t>
      </w:r>
    </w:p>
    <w:p w:rsidR="00824842" w:rsidRDefault="00824842">
      <w:pPr>
        <w:pStyle w:val="ad"/>
        <w:ind w:right="-143" w:firstLine="0"/>
        <w:rPr>
          <w:i/>
        </w:rPr>
      </w:pPr>
    </w:p>
    <w:tbl>
      <w:tblPr>
        <w:tblW w:w="5000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3671"/>
        <w:gridCol w:w="3052"/>
        <w:gridCol w:w="2905"/>
      </w:tblGrid>
      <w:tr w:rsidR="00824842">
        <w:trPr>
          <w:trHeight w:val="397"/>
          <w:tblHeader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842" w:rsidRDefault="00B13804">
            <w:pPr>
              <w:pStyle w:val="ae"/>
              <w:widowControl w:val="0"/>
              <w:rPr>
                <w:i/>
              </w:rPr>
            </w:pPr>
            <w:r>
              <w:t>Результаты обучения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842" w:rsidRDefault="00B13804">
            <w:pPr>
              <w:pStyle w:val="ae"/>
              <w:widowControl w:val="0"/>
              <w:rPr>
                <w:i/>
              </w:rPr>
            </w:pPr>
            <w:r>
              <w:t>Критерии оценки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842" w:rsidRDefault="00B13804">
            <w:pPr>
              <w:pStyle w:val="ae"/>
              <w:widowControl w:val="0"/>
              <w:rPr>
                <w:i/>
              </w:rPr>
            </w:pPr>
            <w:r>
              <w:t>Методы оценки</w:t>
            </w:r>
          </w:p>
        </w:tc>
      </w:tr>
      <w:tr w:rsidR="00824842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B1380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Перечень знаний, осваиваемых в рамках дисциплины:</w:t>
            </w:r>
          </w:p>
          <w:p w:rsidR="00824842" w:rsidRDefault="0082484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Сущность финансов, их функции и роль в экономике;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bookmarkStart w:id="1" w:name="p_3382"/>
            <w:bookmarkEnd w:id="1"/>
            <w:r>
              <w:rPr>
                <w:rFonts w:ascii="Times New Roman" w:hAnsi="Times New Roman"/>
              </w:rPr>
              <w:t>2. Принципы финансовой политики и финансового контроля;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bookmarkStart w:id="2" w:name="p_3392"/>
            <w:bookmarkEnd w:id="2"/>
            <w:r>
              <w:rPr>
                <w:rFonts w:ascii="Times New Roman" w:hAnsi="Times New Roman"/>
              </w:rPr>
              <w:t xml:space="preserve">3. Законы денежного обращения, </w:t>
            </w:r>
            <w:r>
              <w:rPr>
                <w:rFonts w:ascii="Times New Roman" w:hAnsi="Times New Roman"/>
              </w:rPr>
              <w:t xml:space="preserve">сущность, виды и функции </w:t>
            </w:r>
            <w:r>
              <w:rPr>
                <w:rFonts w:ascii="Times New Roman" w:hAnsi="Times New Roman"/>
              </w:rPr>
              <w:lastRenderedPageBreak/>
              <w:t>денег;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bookmarkStart w:id="3" w:name="p_3402"/>
            <w:bookmarkEnd w:id="3"/>
            <w:r>
              <w:rPr>
                <w:rFonts w:ascii="Times New Roman" w:hAnsi="Times New Roman"/>
              </w:rPr>
              <w:t>4. Основные типы и элементы денежных систем, виды денежных реформ;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Структуру кредитной и банковской системы, функции банков и классификацию банковских операций;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bookmarkStart w:id="4" w:name="p_3422"/>
            <w:bookmarkEnd w:id="4"/>
            <w:r>
              <w:rPr>
                <w:rFonts w:ascii="Times New Roman" w:hAnsi="Times New Roman"/>
              </w:rPr>
              <w:t xml:space="preserve"> 6. Цели, типы и инструменты денежно-кредитной политики;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bookmarkStart w:id="5" w:name="p_3431"/>
            <w:bookmarkEnd w:id="5"/>
            <w:r>
              <w:rPr>
                <w:rFonts w:ascii="Times New Roman" w:hAnsi="Times New Roman"/>
              </w:rPr>
              <w:t>7 С</w:t>
            </w:r>
            <w:r>
              <w:rPr>
                <w:rFonts w:ascii="Times New Roman" w:hAnsi="Times New Roman"/>
              </w:rPr>
              <w:t>труктуру финансовой системы, принципы функционирования бюджетной системы и основы бюджетного устройства;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bookmarkStart w:id="6" w:name="p_3441"/>
            <w:bookmarkEnd w:id="6"/>
            <w:r>
              <w:rPr>
                <w:rFonts w:ascii="Times New Roman" w:hAnsi="Times New Roman"/>
              </w:rPr>
              <w:t>8. Виды и классификации ценных бумаг, особенности функционирования первичного и вторичного рынков ценных бумаг;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bookmarkStart w:id="7" w:name="p_3451"/>
            <w:bookmarkEnd w:id="7"/>
            <w:r>
              <w:rPr>
                <w:rFonts w:ascii="Times New Roman" w:hAnsi="Times New Roman"/>
              </w:rPr>
              <w:t>9. Характер деятельности и функции проф</w:t>
            </w:r>
            <w:r>
              <w:rPr>
                <w:rFonts w:ascii="Times New Roman" w:hAnsi="Times New Roman"/>
              </w:rPr>
              <w:t>ессиональных участников рынка ценных бумаг;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bookmarkStart w:id="8" w:name="p_3462"/>
            <w:bookmarkEnd w:id="8"/>
            <w:r>
              <w:rPr>
                <w:rFonts w:ascii="Times New Roman" w:hAnsi="Times New Roman"/>
              </w:rPr>
              <w:t>10. Кредит и кредитную систему в условиях рыночной экономики;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bookmarkStart w:id="9" w:name="p_3471"/>
            <w:bookmarkEnd w:id="9"/>
            <w:r>
              <w:rPr>
                <w:rFonts w:ascii="Times New Roman" w:hAnsi="Times New Roman"/>
              </w:rPr>
              <w:t>11. Особенности и отличительные черты развития кредитного дела и денежного обращения в России на основных этапах формирования ее экономической системы</w:t>
            </w:r>
            <w:r>
              <w:rPr>
                <w:rFonts w:ascii="Times New Roman" w:hAnsi="Times New Roman"/>
              </w:rPr>
              <w:t>;</w:t>
            </w:r>
          </w:p>
          <w:p w:rsidR="00824842" w:rsidRDefault="00B13804">
            <w:pPr>
              <w:widowControl w:val="0"/>
              <w:spacing w:line="276" w:lineRule="exact"/>
              <w:ind w:right="18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умений, осваиваемых в рамках дисциплины:</w:t>
            </w:r>
          </w:p>
          <w:p w:rsidR="00824842" w:rsidRDefault="00824842">
            <w:pPr>
              <w:widowControl w:val="0"/>
              <w:spacing w:line="276" w:lineRule="exact"/>
              <w:ind w:right="183"/>
              <w:rPr>
                <w:rFonts w:ascii="Times New Roman" w:hAnsi="Times New Roman"/>
              </w:rPr>
            </w:pPr>
          </w:p>
          <w:p w:rsidR="00824842" w:rsidRDefault="00824842">
            <w:pPr>
              <w:widowControl w:val="0"/>
              <w:spacing w:line="276" w:lineRule="exact"/>
              <w:ind w:right="183"/>
              <w:rPr>
                <w:rFonts w:ascii="Times New Roman" w:hAnsi="Times New Roman"/>
              </w:rPr>
            </w:pP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Оперировать кредитно-финансовыми понятиями и категориями,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Ориентироваться в схемах построения и взаимодействия </w:t>
            </w:r>
            <w:r>
              <w:rPr>
                <w:rFonts w:ascii="Times New Roman" w:hAnsi="Times New Roman"/>
              </w:rPr>
              <w:lastRenderedPageBreak/>
              <w:t>различных сегментов финансового рынка;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bookmarkStart w:id="10" w:name="p_3331"/>
            <w:bookmarkEnd w:id="10"/>
            <w:r>
              <w:rPr>
                <w:rFonts w:ascii="Times New Roman" w:hAnsi="Times New Roman"/>
              </w:rPr>
              <w:t xml:space="preserve"> 3. Анализировать показатели, связанные с </w:t>
            </w:r>
            <w:r>
              <w:rPr>
                <w:rFonts w:ascii="Times New Roman" w:hAnsi="Times New Roman"/>
              </w:rPr>
              <w:t>денежным обращением;</w:t>
            </w:r>
          </w:p>
          <w:p w:rsidR="00824842" w:rsidRDefault="00B13804">
            <w:pPr>
              <w:pStyle w:val="a4"/>
              <w:widowControl w:val="0"/>
              <w:rPr>
                <w:rFonts w:ascii="Times New Roman" w:hAnsi="Times New Roman"/>
              </w:rPr>
            </w:pPr>
            <w:bookmarkStart w:id="11" w:name="p_3343"/>
            <w:bookmarkEnd w:id="11"/>
            <w:r>
              <w:rPr>
                <w:rFonts w:ascii="Times New Roman" w:hAnsi="Times New Roman"/>
              </w:rPr>
              <w:t>4. Анализировать структуру государственного бюджета, источники финансирования дефицита бюджета;</w:t>
            </w:r>
          </w:p>
          <w:p w:rsidR="00824842" w:rsidRDefault="00B13804">
            <w:pPr>
              <w:pStyle w:val="a4"/>
              <w:widowControl w:val="0"/>
              <w:spacing w:after="0" w:line="276" w:lineRule="exact"/>
              <w:rPr>
                <w:rFonts w:ascii="Times New Roman" w:hAnsi="Times New Roman"/>
              </w:rPr>
            </w:pPr>
            <w:bookmarkStart w:id="12" w:name="p_3353"/>
            <w:bookmarkEnd w:id="12"/>
            <w:r>
              <w:rPr>
                <w:rFonts w:ascii="Times New Roman" w:hAnsi="Times New Roman"/>
              </w:rPr>
              <w:t>5. Составлять сравнительную характеристику различных ценных бумаг по степени доходности и риска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85-100% правильных ответов «отлично»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69-84</w:t>
            </w:r>
            <w:r>
              <w:rPr>
                <w:rFonts w:ascii="Times New Roman" w:hAnsi="Times New Roman"/>
              </w:rPr>
              <w:t>% правильных ответов-»хорошо»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51-68% правильных ответов-»удовлетворительно»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 и менее -»неудовлетворительно»</w:t>
            </w: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Овладение понятиями денежного обращения, </w:t>
            </w:r>
            <w:r>
              <w:rPr>
                <w:rFonts w:ascii="Times New Roman" w:hAnsi="Times New Roman"/>
              </w:rPr>
              <w:lastRenderedPageBreak/>
              <w:t>инфляции , антиинфляционной политики.</w:t>
            </w: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Знание принципов финансовой политики, основ построения бюджетной </w:t>
            </w:r>
            <w:r>
              <w:rPr>
                <w:rFonts w:ascii="Times New Roman" w:hAnsi="Times New Roman"/>
              </w:rPr>
              <w:t>системы, структуры кредитной и банковской системы</w:t>
            </w: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B1380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инструментов денежно-кредитной политики, особенностей функционирования рынка ценных бумаг, валютной системы,международных финансовых институтов</w:t>
            </w: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824842">
            <w:pPr>
              <w:pStyle w:val="a8"/>
              <w:rPr>
                <w:rFonts w:ascii="Times New Roman" w:hAnsi="Times New Roman"/>
              </w:rPr>
            </w:pPr>
          </w:p>
          <w:p w:rsidR="00824842" w:rsidRDefault="00B13804">
            <w:pPr>
              <w:pStyle w:val="ac"/>
              <w:widowControl w:val="0"/>
              <w:rPr>
                <w:i/>
              </w:rPr>
            </w:pPr>
            <w:r>
              <w:t xml:space="preserve">Умение выявлять проблему, </w:t>
            </w:r>
            <w:r>
              <w:t>находить и реализовывать решения, которые требуют совместных усилий всего коллектива</w:t>
            </w:r>
          </w:p>
          <w:p w:rsidR="00824842" w:rsidRDefault="00B13804">
            <w:pPr>
              <w:pStyle w:val="ac"/>
              <w:widowControl w:val="0"/>
              <w:rPr>
                <w:i/>
              </w:rPr>
            </w:pPr>
            <w:r>
              <w:t xml:space="preserve">Рассчитывать денежную массу, уровень инфляции, оценивать необходимость проведения расчетов с применением различных </w:t>
            </w:r>
            <w:r>
              <w:lastRenderedPageBreak/>
              <w:t>форм.</w:t>
            </w:r>
          </w:p>
          <w:p w:rsidR="00824842" w:rsidRDefault="00B13804">
            <w:pPr>
              <w:pStyle w:val="ac"/>
              <w:widowControl w:val="0"/>
              <w:rPr>
                <w:i/>
              </w:rPr>
            </w:pPr>
            <w:r>
              <w:t>Ориентироваться в современной бюджетной системе РФ</w:t>
            </w:r>
            <w:r>
              <w:t>, определять источники доходов и расходов, т. е. направления государственного финансирования, государственных программ</w:t>
            </w:r>
          </w:p>
          <w:p w:rsidR="00824842" w:rsidRDefault="00B13804">
            <w:pPr>
              <w:pStyle w:val="ac"/>
              <w:widowControl w:val="0"/>
              <w:rPr>
                <w:i/>
              </w:rPr>
            </w:pPr>
            <w:r>
              <w:t>Выявлять привлекательные и убыточные финансовые инструменты, распределять их по степени риска вложений для различных субъектов</w:t>
            </w: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B13804">
            <w:pPr>
              <w:pStyle w:val="ac"/>
              <w:widowControl w:val="0"/>
              <w:rPr>
                <w:i/>
              </w:rPr>
            </w:pPr>
            <w:r>
              <w:t>собесе</w:t>
            </w:r>
            <w:r>
              <w:t>дование, тестовый контроль, практическая работа</w:t>
            </w:r>
          </w:p>
          <w:p w:rsidR="00824842" w:rsidRDefault="00B13804">
            <w:pPr>
              <w:pStyle w:val="ac"/>
              <w:widowControl w:val="0"/>
              <w:rPr>
                <w:i/>
              </w:rPr>
            </w:pPr>
            <w:r>
              <w:t>опрос, тестовый контроль</w:t>
            </w:r>
          </w:p>
          <w:p w:rsidR="00824842" w:rsidRDefault="00B13804">
            <w:pPr>
              <w:pStyle w:val="ac"/>
              <w:widowControl w:val="0"/>
              <w:rPr>
                <w:i/>
              </w:rPr>
            </w:pPr>
            <w:r>
              <w:t>ситуационные задания</w:t>
            </w: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824842">
            <w:pPr>
              <w:pStyle w:val="ac"/>
              <w:widowControl w:val="0"/>
              <w:rPr>
                <w:i/>
              </w:rPr>
            </w:pPr>
          </w:p>
          <w:p w:rsidR="00824842" w:rsidRDefault="00B13804">
            <w:pPr>
              <w:widowControl w:val="0"/>
              <w:rPr>
                <w:rFonts w:ascii="Times New Roman" w:hAnsi="Times New Roman"/>
                <w:i/>
              </w:rPr>
            </w:pPr>
            <w:r>
              <w:t>практическая работа</w:t>
            </w:r>
          </w:p>
          <w:p w:rsidR="00824842" w:rsidRDefault="00B13804">
            <w:pPr>
              <w:pStyle w:val="ac"/>
              <w:widowControl w:val="0"/>
              <w:rPr>
                <w:i/>
              </w:rPr>
            </w:pPr>
            <w:r>
              <w:t>опрос, тестовый контроль,</w:t>
            </w:r>
          </w:p>
          <w:p w:rsidR="00824842" w:rsidRDefault="00B13804">
            <w:pPr>
              <w:pStyle w:val="ac"/>
              <w:widowControl w:val="0"/>
            </w:pPr>
            <w:r>
              <w:t>ситуационные задания</w:t>
            </w:r>
          </w:p>
        </w:tc>
      </w:tr>
    </w:tbl>
    <w:p w:rsidR="00824842" w:rsidRDefault="00824842"/>
    <w:sectPr w:rsidR="0082484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42"/>
    <w:rsid w:val="00824842"/>
    <w:rsid w:val="00B1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A61B"/>
  <w15:docId w15:val="{D46B6481-F428-4835-8B7C-C533167D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aa">
    <w:name w:val="Колонтитул"/>
    <w:basedOn w:val="a"/>
    <w:qFormat/>
  </w:style>
  <w:style w:type="paragraph" w:styleId="ab">
    <w:name w:val="footer"/>
    <w:basedOn w:val="Standard"/>
    <w:pPr>
      <w:tabs>
        <w:tab w:val="center" w:pos="4677"/>
        <w:tab w:val="right" w:pos="9355"/>
      </w:tabs>
      <w:spacing w:before="120" w:after="120"/>
    </w:pPr>
    <w:rPr>
      <w:rFonts w:ascii="Times New Roman" w:hAnsi="Times New Roman" w:cs="Times New Roman"/>
    </w:rPr>
  </w:style>
  <w:style w:type="paragraph" w:customStyle="1" w:styleId="ac">
    <w:name w:val="СВЕЛ таб/спис"/>
    <w:basedOn w:val="a"/>
    <w:qFormat/>
    <w:rPr>
      <w:rFonts w:ascii="Times New Roman" w:hAnsi="Times New Roman"/>
    </w:rPr>
  </w:style>
  <w:style w:type="paragraph" w:customStyle="1" w:styleId="ad">
    <w:name w:val="СВЕЛ загол без огл"/>
    <w:basedOn w:val="ac"/>
    <w:qFormat/>
    <w:pPr>
      <w:spacing w:before="120" w:after="120"/>
      <w:ind w:firstLine="709"/>
    </w:pPr>
    <w:rPr>
      <w:b/>
    </w:rPr>
  </w:style>
  <w:style w:type="paragraph" w:customStyle="1" w:styleId="ae">
    <w:name w:val="СВЕЛ загол табл"/>
    <w:basedOn w:val="ac"/>
    <w:qFormat/>
    <w:pPr>
      <w:jc w:val="center"/>
    </w:pPr>
    <w:rPr>
      <w:b/>
    </w:rPr>
  </w:style>
  <w:style w:type="paragraph" w:customStyle="1" w:styleId="af">
    <w:name w:val="СВЕЛ список"/>
    <w:basedOn w:val="ac"/>
    <w:qFormat/>
    <w:pPr>
      <w:spacing w:line="360" w:lineRule="auto"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.ru/" TargetMode="External"/><Relationship Id="rId5" Type="http://schemas.openxmlformats.org/officeDocument/2006/relationships/hyperlink" Target="http://www.cbr.ru/" TargetMode="External"/><Relationship Id="rId4" Type="http://schemas.openxmlformats.org/officeDocument/2006/relationships/hyperlink" Target="http://eu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2786</Words>
  <Characters>15885</Characters>
  <Application>Microsoft Office Word</Application>
  <DocSecurity>0</DocSecurity>
  <Lines>132</Lines>
  <Paragraphs>37</Paragraphs>
  <ScaleCrop>false</ScaleCrop>
  <Company/>
  <LinksUpToDate>false</LinksUpToDate>
  <CharactersWithSpaces>18634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virus.metodist@bk.ru</cp:lastModifiedBy>
  <cp:revision>6</cp:revision>
  <dcterms:created xsi:type="dcterms:W3CDTF">2023-09-18T13:28:00Z</dcterms:created>
  <dcterms:modified xsi:type="dcterms:W3CDTF">2023-10-13T05:50:00Z</dcterms:modified>
  <dc:language>ru-RU</dc:language>
</cp:coreProperties>
</file>