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05" w:rsidRDefault="00630E49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  1.30</w:t>
      </w:r>
    </w:p>
    <w:p w:rsidR="003A5F05" w:rsidRDefault="00630E49">
      <w:pPr>
        <w:jc w:val="right"/>
      </w:pPr>
      <w:r>
        <w:rPr>
          <w:rFonts w:ascii="Times New Roman" w:hAnsi="Times New Roman"/>
        </w:rPr>
        <w:t xml:space="preserve">к ОПОП по </w:t>
      </w:r>
      <w:r>
        <w:rPr>
          <w:rFonts w:ascii="Times New Roman" w:hAnsi="Times New Roman"/>
          <w:i/>
        </w:rPr>
        <w:t>специальности</w:t>
      </w:r>
      <w:r>
        <w:rPr>
          <w:rFonts w:ascii="Times New Roman" w:hAnsi="Times New Roman"/>
          <w:b/>
          <w:i/>
        </w:rPr>
        <w:t xml:space="preserve"> </w:t>
      </w:r>
    </w:p>
    <w:p w:rsidR="003A5F05" w:rsidRDefault="00630E49">
      <w:pPr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i/>
          <w:u w:val="single"/>
        </w:rPr>
        <w:t>38.02.01 «Экономика и бухгалтерский учет( по отраслям)</w:t>
      </w:r>
    </w:p>
    <w:p w:rsidR="003A5F05" w:rsidRDefault="003A5F05">
      <w:pPr>
        <w:jc w:val="center"/>
        <w:rPr>
          <w:rFonts w:ascii="Times New Roman" w:hAnsi="Times New Roman"/>
          <w:b/>
          <w:i/>
          <w:u w:val="single"/>
        </w:rPr>
      </w:pPr>
    </w:p>
    <w:p w:rsidR="003A5F05" w:rsidRDefault="00630E4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Московской области</w:t>
      </w:r>
    </w:p>
    <w:p w:rsidR="003A5F05" w:rsidRDefault="00630E49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Государственное бюджетное профессиональное образовательное учреждение                  Московской области </w:t>
      </w:r>
      <w:r>
        <w:rPr>
          <w:rFonts w:ascii="Times New Roman" w:hAnsi="Times New Roman"/>
          <w:i/>
        </w:rPr>
        <w:t>«Воскресенский колледж»</w:t>
      </w:r>
    </w:p>
    <w:p w:rsidR="003A5F05" w:rsidRDefault="003A5F05">
      <w:pPr>
        <w:jc w:val="center"/>
        <w:rPr>
          <w:rFonts w:ascii="Times New Roman" w:hAnsi="Times New Roman"/>
          <w:i/>
        </w:rPr>
      </w:pPr>
    </w:p>
    <w:p w:rsidR="003A5F05" w:rsidRDefault="003A5F05">
      <w:pPr>
        <w:jc w:val="center"/>
        <w:rPr>
          <w:rFonts w:ascii="Times New Roman" w:hAnsi="Times New Roman"/>
        </w:rPr>
      </w:pPr>
    </w:p>
    <w:p w:rsidR="003A5F05" w:rsidRDefault="003A5F0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351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351"/>
      </w:tblGrid>
      <w:tr w:rsidR="003A5F05">
        <w:tc>
          <w:tcPr>
            <w:tcW w:w="5351" w:type="dxa"/>
          </w:tcPr>
          <w:p w:rsidR="003A5F05" w:rsidRDefault="00630E49">
            <w:pPr>
              <w:widowControl w:val="0"/>
              <w:jc w:val="right"/>
            </w:pPr>
            <w:r>
              <w:rPr>
                <w:rFonts w:ascii="Times New Roman" w:hAnsi="Times New Roman"/>
              </w:rPr>
              <w:t>Утверждена приказом руководителя</w:t>
            </w:r>
          </w:p>
          <w:p w:rsidR="003A5F05" w:rsidRDefault="00630E49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образовательной организации</w:t>
            </w:r>
          </w:p>
        </w:tc>
      </w:tr>
      <w:tr w:rsidR="003A5F05">
        <w:tc>
          <w:tcPr>
            <w:tcW w:w="5351" w:type="dxa"/>
          </w:tcPr>
          <w:p w:rsidR="003A5F05" w:rsidRDefault="00630E49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>
              <w:softHyphen/>
              <w:t xml:space="preserve">                       </w:t>
            </w:r>
            <w:r>
              <w:rPr>
                <w:b w:val="0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160-о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  28.08.2023 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г</w:t>
            </w:r>
          </w:p>
        </w:tc>
      </w:tr>
    </w:tbl>
    <w:p w:rsidR="003A5F05" w:rsidRDefault="003A5F05">
      <w:pPr>
        <w:jc w:val="center"/>
        <w:rPr>
          <w:rFonts w:ascii="Times New Roman" w:hAnsi="Times New Roman"/>
          <w:b/>
          <w:i/>
        </w:rPr>
      </w:pPr>
    </w:p>
    <w:p w:rsidR="003A5F05" w:rsidRDefault="003A5F05">
      <w:pPr>
        <w:jc w:val="center"/>
        <w:rPr>
          <w:rFonts w:ascii="Times New Roman" w:hAnsi="Times New Roman"/>
          <w:b/>
          <w:i/>
        </w:rPr>
      </w:pPr>
    </w:p>
    <w:p w:rsidR="003A5F05" w:rsidRDefault="003A5F05">
      <w:pPr>
        <w:jc w:val="center"/>
        <w:rPr>
          <w:rFonts w:ascii="Times New Roman" w:hAnsi="Times New Roman"/>
          <w:b/>
          <w:i/>
        </w:rPr>
      </w:pPr>
    </w:p>
    <w:p w:rsidR="003A5F05" w:rsidRDefault="003A5F05">
      <w:pPr>
        <w:jc w:val="center"/>
        <w:rPr>
          <w:rFonts w:ascii="Times New Roman" w:hAnsi="Times New Roman"/>
          <w:b/>
          <w:i/>
        </w:rPr>
      </w:pPr>
      <w:bookmarkStart w:id="0" w:name="_GoBack"/>
      <w:bookmarkEnd w:id="0"/>
    </w:p>
    <w:p w:rsidR="003A5F05" w:rsidRDefault="003A5F05">
      <w:pPr>
        <w:jc w:val="center"/>
        <w:rPr>
          <w:rFonts w:ascii="Times New Roman" w:hAnsi="Times New Roman"/>
          <w:b/>
          <w:i/>
        </w:rPr>
      </w:pPr>
    </w:p>
    <w:p w:rsidR="003A5F05" w:rsidRDefault="003A5F05">
      <w:pPr>
        <w:jc w:val="center"/>
        <w:rPr>
          <w:rFonts w:ascii="Times New Roman" w:hAnsi="Times New Roman"/>
          <w:b/>
          <w:i/>
        </w:rPr>
      </w:pPr>
    </w:p>
    <w:p w:rsidR="003A5F05" w:rsidRDefault="003A5F05">
      <w:pPr>
        <w:jc w:val="center"/>
        <w:rPr>
          <w:rFonts w:ascii="Times New Roman" w:hAnsi="Times New Roman"/>
          <w:b/>
          <w:i/>
        </w:rPr>
      </w:pPr>
    </w:p>
    <w:p w:rsidR="003A5F05" w:rsidRDefault="003A5F05">
      <w:pPr>
        <w:jc w:val="center"/>
        <w:rPr>
          <w:rFonts w:ascii="Times New Roman" w:hAnsi="Times New Roman"/>
          <w:b/>
          <w:i/>
        </w:rPr>
      </w:pPr>
    </w:p>
    <w:p w:rsidR="003A5F05" w:rsidRDefault="003A5F05">
      <w:pPr>
        <w:jc w:val="center"/>
        <w:rPr>
          <w:rFonts w:ascii="Times New Roman" w:hAnsi="Times New Roman"/>
          <w:b/>
          <w:i/>
        </w:rPr>
      </w:pPr>
    </w:p>
    <w:p w:rsidR="003A5F05" w:rsidRDefault="003A5F05">
      <w:pPr>
        <w:jc w:val="center"/>
        <w:rPr>
          <w:rFonts w:ascii="Times New Roman" w:hAnsi="Times New Roman"/>
          <w:b/>
          <w:i/>
        </w:rPr>
      </w:pPr>
    </w:p>
    <w:p w:rsidR="003A5F05" w:rsidRDefault="00630E49">
      <w:pPr>
        <w:shd w:val="clear" w:color="auto" w:fill="FFFFFF"/>
        <w:spacing w:line="360" w:lineRule="auto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РАБОЧАЯ ПРОГРАММА Учебной дисциплины</w:t>
      </w:r>
    </w:p>
    <w:p w:rsidR="003A5F05" w:rsidRDefault="00630E49">
      <w:pPr>
        <w:shd w:val="clear" w:color="auto" w:fill="FFFFFF"/>
        <w:spacing w:line="360" w:lineRule="auto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ОП.08 «основы предпринимательской деятельности»</w:t>
      </w:r>
    </w:p>
    <w:p w:rsidR="003A5F05" w:rsidRDefault="003A5F05">
      <w:pPr>
        <w:shd w:val="clear" w:color="auto" w:fill="FFFFFF"/>
        <w:spacing w:line="360" w:lineRule="auto"/>
        <w:jc w:val="center"/>
        <w:rPr>
          <w:rFonts w:ascii="Times New Roman" w:hAnsi="Times New Roman"/>
          <w:caps/>
        </w:rPr>
      </w:pPr>
    </w:p>
    <w:p w:rsidR="003A5F05" w:rsidRDefault="003A5F05">
      <w:pPr>
        <w:shd w:val="clear" w:color="auto" w:fill="FFFFFF"/>
        <w:spacing w:line="360" w:lineRule="auto"/>
        <w:jc w:val="center"/>
        <w:rPr>
          <w:rFonts w:ascii="Times New Roman" w:hAnsi="Times New Roman"/>
        </w:rPr>
      </w:pPr>
    </w:p>
    <w:p w:rsidR="003A5F05" w:rsidRDefault="003A5F05">
      <w:pPr>
        <w:shd w:val="clear" w:color="auto" w:fill="FFFFFF"/>
        <w:spacing w:line="360" w:lineRule="auto"/>
        <w:ind w:left="1670" w:hanging="1118"/>
        <w:jc w:val="center"/>
        <w:rPr>
          <w:rFonts w:ascii="Times New Roman" w:hAnsi="Times New Roman"/>
          <w:i/>
        </w:rPr>
      </w:pPr>
    </w:p>
    <w:p w:rsidR="003A5F05" w:rsidRDefault="003A5F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3A5F05" w:rsidRDefault="003A5F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3A5F05" w:rsidRDefault="003A5F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3A5F05" w:rsidRDefault="003A5F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3A5F05" w:rsidRDefault="003A5F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3A5F05" w:rsidRDefault="003A5F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3A5F05" w:rsidRDefault="003A5F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3A5F05" w:rsidRDefault="003A5F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3A5F05" w:rsidRDefault="003A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:rsidR="003A5F05" w:rsidRDefault="003A5F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</w:rPr>
      </w:pPr>
    </w:p>
    <w:p w:rsidR="003A5F05" w:rsidRDefault="003A5F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3A5F05" w:rsidRDefault="003A5F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3A5F05" w:rsidRDefault="003A5F05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3A5F05" w:rsidRDefault="00630E49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Воскресенск  2023 г.</w:t>
      </w:r>
    </w:p>
    <w:p w:rsidR="003A5F05" w:rsidRDefault="003A5F05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3A5F05" w:rsidRDefault="00630E49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Программа учебной дисциплины ОП.08 «Основы предпринимательской деятельности»</w:t>
      </w:r>
      <w:r>
        <w:rPr>
          <w:rFonts w:ascii="Times New Roman" w:hAnsi="Times New Roman"/>
          <w:color w:val="000000"/>
        </w:rPr>
        <w:t>, раз</w:t>
      </w:r>
      <w:r>
        <w:rPr>
          <w:rFonts w:ascii="Times New Roman" w:hAnsi="Times New Roman"/>
          <w:szCs w:val="28"/>
        </w:rPr>
        <w:t xml:space="preserve">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eastAsia="Calibri" w:hAnsi="Times New Roman"/>
          <w:u w:val="single"/>
        </w:rPr>
        <w:t>38.02.01 «Экономика и бухгалтерский учет( по отраслям)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szCs w:val="28"/>
        </w:rPr>
        <w:t xml:space="preserve"> утверждённого приказом Министерства образования</w:t>
      </w:r>
      <w:r>
        <w:rPr>
          <w:rFonts w:ascii="Times New Roman" w:hAnsi="Times New Roman"/>
          <w:bCs/>
          <w:szCs w:val="28"/>
        </w:rPr>
        <w:t xml:space="preserve"> и  науки Российской Федерации от 05.02.2018г. № 69</w:t>
      </w:r>
    </w:p>
    <w:p w:rsidR="003A5F05" w:rsidRDefault="003A5F0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F05" w:rsidRDefault="003A5F05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3A5F05" w:rsidRDefault="00630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Организация-разработчик: ГБПОУ МО «Воскресенский колледж»</w:t>
      </w:r>
    </w:p>
    <w:p w:rsidR="003A5F05" w:rsidRDefault="003A5F05">
      <w:pPr>
        <w:widowControl w:val="0"/>
        <w:ind w:firstLine="709"/>
        <w:jc w:val="both"/>
        <w:rPr>
          <w:rFonts w:ascii="Times New Roman" w:hAnsi="Times New Roman"/>
          <w:szCs w:val="28"/>
          <w:lang w:eastAsia="en-US"/>
        </w:rPr>
      </w:pPr>
    </w:p>
    <w:p w:rsidR="003A5F05" w:rsidRDefault="00630E49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Cs w:val="28"/>
          <w:lang w:eastAsia="en-US"/>
        </w:rPr>
        <w:t>Разработчик: Портная И.М.  –   преподаватель ГБПОУ МО «Воскресенский колледж»</w:t>
      </w: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3A5F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3A5F05" w:rsidRDefault="00630E49">
      <w:pPr>
        <w:jc w:val="center"/>
        <w:textAlignment w:val="baseline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СОДЕРЖАНИЕ</w:t>
      </w:r>
    </w:p>
    <w:p w:rsidR="003A5F05" w:rsidRDefault="003A5F05">
      <w:pPr>
        <w:textAlignment w:val="baseline"/>
        <w:rPr>
          <w:rFonts w:ascii="Times New Roman" w:hAnsi="Times New Roman" w:cs="Times New Roman"/>
          <w:b/>
          <w:i/>
        </w:rPr>
      </w:pPr>
    </w:p>
    <w:tbl>
      <w:tblPr>
        <w:tblW w:w="935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501"/>
        <w:gridCol w:w="1854"/>
      </w:tblGrid>
      <w:tr w:rsidR="003A5F05">
        <w:tc>
          <w:tcPr>
            <w:tcW w:w="7500" w:type="dxa"/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ХАРАКТЕРИСТИКА РАБОЧЕЙ </w:t>
            </w:r>
            <w:r>
              <w:rPr>
                <w:rFonts w:ascii="Times New Roman" w:hAnsi="Times New Roman" w:cs="Times New Roman"/>
                <w:b/>
              </w:rPr>
              <w:t>ПРОГРАММЫ УЧЕБНОЙ ДИСЦИПЛИНЫ</w:t>
            </w:r>
          </w:p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3A5F05">
        <w:tc>
          <w:tcPr>
            <w:tcW w:w="7500" w:type="dxa"/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СТРУКТУРА И СОДЕРЖАНИЕ УЧЕБНОЙ ДИСЦИПЛИНЫ</w:t>
            </w:r>
          </w:p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УСЛОВИЯ РЕАЛИЗАЦИИ УЧЕБНОЙ ДИСЦИПЛИНЫ</w:t>
            </w:r>
          </w:p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shd w:val="clear" w:color="auto" w:fill="auto"/>
          </w:tcPr>
          <w:p w:rsidR="003A5F05" w:rsidRDefault="003A5F05">
            <w:pPr>
              <w:widowControl w:val="0"/>
              <w:snapToGrid w:val="0"/>
              <w:ind w:left="644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3A5F05">
        <w:tc>
          <w:tcPr>
            <w:tcW w:w="7500" w:type="dxa"/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 И ОЦЕНКА РЕЗУЛЬТАТОВ ОСВОЕНИЯ </w:t>
            </w:r>
          </w:p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УЧЕБНОЙ ДИСЦИПЛИНЫ</w:t>
            </w:r>
          </w:p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</w:tbl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3A5F05">
      <w:pPr>
        <w:widowControl w:val="0"/>
        <w:shd w:val="clear" w:color="auto" w:fill="FFFFFF"/>
        <w:jc w:val="center"/>
        <w:textAlignment w:val="baseline"/>
      </w:pPr>
    </w:p>
    <w:p w:rsidR="003A5F05" w:rsidRDefault="00630E49">
      <w:pPr>
        <w:widowControl w:val="0"/>
        <w:shd w:val="clear" w:color="auto" w:fill="FFFFFF"/>
        <w:jc w:val="center"/>
        <w:textAlignment w:val="baseline"/>
      </w:pPr>
      <w:r>
        <w:lastRenderedPageBreak/>
        <w:br w:type="page"/>
      </w:r>
    </w:p>
    <w:p w:rsidR="003A5F05" w:rsidRDefault="00630E49">
      <w:pPr>
        <w:jc w:val="center"/>
        <w:textAlignment w:val="baseline"/>
      </w:pPr>
      <w:r>
        <w:rPr>
          <w:rFonts w:ascii="Times New Roman" w:hAnsi="Times New Roman" w:cs="Times New Roman"/>
          <w:b/>
        </w:rPr>
        <w:lastRenderedPageBreak/>
        <w:t xml:space="preserve">1. ОБЩАЯ ХАРАКТЕРИСТИКА РАБОЧЕЙ </w:t>
      </w:r>
      <w:r>
        <w:rPr>
          <w:rFonts w:ascii="Times New Roman" w:hAnsi="Times New Roman" w:cs="Times New Roman"/>
          <w:b/>
        </w:rPr>
        <w:t xml:space="preserve">ПРОГРАММЫ УЧЕБНОЙ ДИСЦИПЛИНЫ «ОП.08 « </w:t>
      </w:r>
      <w:r>
        <w:rPr>
          <w:rFonts w:ascii="Times New Roman" w:hAnsi="Times New Roman" w:cs="Times New Roman"/>
          <w:b/>
          <w:szCs w:val="28"/>
        </w:rPr>
        <w:t xml:space="preserve">Основы предпринимательской деятельности </w:t>
      </w:r>
      <w:r>
        <w:rPr>
          <w:rFonts w:ascii="Times New Roman" w:hAnsi="Times New Roman" w:cs="Times New Roman"/>
          <w:b/>
        </w:rPr>
        <w:t>»</w:t>
      </w:r>
    </w:p>
    <w:p w:rsidR="003A5F05" w:rsidRDefault="00630E49">
      <w:pPr>
        <w:ind w:firstLine="709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:rsidR="003A5F05" w:rsidRDefault="0063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>
        <w:rPr>
          <w:rFonts w:ascii="Times New Roman" w:hAnsi="Times New Roman" w:cs="Times New Roman"/>
          <w:b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 w:cs="Times New Roman"/>
        </w:rPr>
        <w:tab/>
      </w:r>
    </w:p>
    <w:p w:rsidR="003A5F05" w:rsidRDefault="00630E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>
        <w:rPr>
          <w:rFonts w:ascii="Times New Roman" w:hAnsi="Times New Roman" w:cs="Times New Roman"/>
        </w:rPr>
        <w:t xml:space="preserve">Учебная дисциплина </w:t>
      </w:r>
      <w:r>
        <w:rPr>
          <w:rFonts w:ascii="Times New Roman" w:hAnsi="Times New Roman" w:cs="Times New Roman"/>
        </w:rPr>
        <w:t>ОП.08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szCs w:val="28"/>
        </w:rPr>
        <w:t>Основы предпринимательской деятельности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является обязательной частью общепрофессионального цикла основной образовательной программы в соответствии с ФГОС по специальности 38.02.01 Экономика и бухгалтерский учет (по отраслям)</w:t>
      </w:r>
    </w:p>
    <w:p w:rsidR="003A5F05" w:rsidRDefault="003A5F05">
      <w:pPr>
        <w:ind w:firstLine="709"/>
        <w:textAlignment w:val="baseline"/>
        <w:rPr>
          <w:rFonts w:ascii="Times New Roman" w:hAnsi="Times New Roman" w:cs="Times New Roman"/>
        </w:rPr>
      </w:pPr>
    </w:p>
    <w:p w:rsidR="003A5F05" w:rsidRDefault="00630E49">
      <w:pPr>
        <w:ind w:firstLine="709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 Цель и планируемые рез</w:t>
      </w:r>
      <w:r>
        <w:rPr>
          <w:rFonts w:ascii="Times New Roman" w:hAnsi="Times New Roman" w:cs="Times New Roman"/>
          <w:b/>
        </w:rPr>
        <w:t>ультаты освоения дисциплины:</w:t>
      </w:r>
    </w:p>
    <w:p w:rsidR="003A5F05" w:rsidRDefault="00630E49">
      <w:pPr>
        <w:widowControl w:val="0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программы учебной дисциплины обучающимися осваиваются умения и знания</w:t>
      </w:r>
    </w:p>
    <w:p w:rsidR="003A5F05" w:rsidRDefault="003A5F05">
      <w:pPr>
        <w:widowControl w:val="0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62"/>
        <w:gridCol w:w="4020"/>
        <w:gridCol w:w="4263"/>
      </w:tblGrid>
      <w:tr w:rsidR="003A5F05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  <w:p w:rsidR="003A5F05" w:rsidRDefault="00630E49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ОК, ЛР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  <w:p w:rsidR="003A5F05" w:rsidRDefault="003A5F05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630E49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</w:t>
            </w:r>
          </w:p>
          <w:p w:rsidR="003A5F05" w:rsidRDefault="003A5F05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A5F05"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ОК.02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ОК.03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ОК.04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ОК.05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ОК.06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ОК.09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10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1.3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4.2</w:t>
            </w:r>
          </w:p>
          <w:p w:rsidR="003A5F05" w:rsidRDefault="00630E49">
            <w:pPr>
              <w:pStyle w:val="a8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4.6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Оперировать </w:t>
            </w:r>
            <w:r>
              <w:rPr>
                <w:rFonts w:ascii="Times New Roman" w:hAnsi="Times New Roman"/>
              </w:rPr>
              <w:t>кредитно-финансовыми</w:t>
            </w:r>
            <w:r>
              <w:rPr>
                <w:rFonts w:ascii="Times New Roman" w:hAnsi="Times New Roman"/>
              </w:rPr>
              <w:br/>
              <w:t>понятиями и категориями,</w:t>
            </w:r>
            <w:r>
              <w:rPr>
                <w:rFonts w:ascii="Times New Roman" w:hAnsi="Times New Roman"/>
              </w:rPr>
              <w:br/>
              <w:t>ориентироваться в схемах построения и взаимодействия различных сегментов финансового рынка;</w:t>
            </w:r>
            <w:r>
              <w:rPr>
                <w:rFonts w:ascii="Times New Roman" w:hAnsi="Times New Roman"/>
              </w:rPr>
              <w:br/>
              <w:t>2. Рассчитывать предпринимательские риски и анализировать показатели, связанные с денежным обращением;</w:t>
            </w:r>
            <w:r>
              <w:rPr>
                <w:rFonts w:ascii="Times New Roman" w:hAnsi="Times New Roman"/>
              </w:rPr>
              <w:br/>
              <w:t>анализировать с</w:t>
            </w:r>
            <w:r>
              <w:rPr>
                <w:rFonts w:ascii="Times New Roman" w:hAnsi="Times New Roman"/>
              </w:rPr>
              <w:t>труктуру</w:t>
            </w:r>
            <w:r>
              <w:rPr>
                <w:rFonts w:ascii="Times New Roman" w:hAnsi="Times New Roman"/>
              </w:rPr>
              <w:br/>
              <w:t>государственного бюджета, источники финансирования дефицита бюджета ;</w:t>
            </w: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сравнительную характеристику различных ценных бумаг по степени доходности и риска;</w:t>
            </w: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Проводить анализ показателей,</w:t>
            </w: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связанных с денежным обращением;</w:t>
            </w: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Проводить а</w:t>
            </w:r>
            <w:r>
              <w:rPr>
                <w:rFonts w:ascii="Times New Roman" w:hAnsi="Times New Roman"/>
              </w:rPr>
              <w:t>нализ структуры</w:t>
            </w: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бюджета организации, источники финансирования</w:t>
            </w: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дефицита бюджета;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Сущность финансов, их функции и роль в экономике;</w:t>
            </w:r>
            <w:r>
              <w:rPr>
                <w:rFonts w:ascii="Times New Roman" w:hAnsi="Times New Roman"/>
              </w:rPr>
              <w:br/>
              <w:t>2. Принципы финансовой политики  в области предпринимательства ;</w:t>
            </w:r>
            <w:r>
              <w:rPr>
                <w:rFonts w:ascii="Times New Roman" w:hAnsi="Times New Roman"/>
              </w:rPr>
              <w:br/>
              <w:t>3. Законы денежного обращения, сущность, виды и функции д</w:t>
            </w:r>
            <w:r>
              <w:rPr>
                <w:rFonts w:ascii="Times New Roman" w:hAnsi="Times New Roman"/>
              </w:rPr>
              <w:t>енег;</w:t>
            </w:r>
            <w:r>
              <w:rPr>
                <w:rFonts w:ascii="Times New Roman" w:hAnsi="Times New Roman"/>
              </w:rPr>
              <w:br/>
              <w:t>4. Основные типы и элементы денежных систем, виды денежных реформ;</w:t>
            </w:r>
            <w:r>
              <w:rPr>
                <w:rFonts w:ascii="Times New Roman" w:hAnsi="Times New Roman"/>
              </w:rPr>
              <w:br/>
              <w:t>5. Структуры кредитной и банковской систем, функции банков и классификацию банковских операций;</w:t>
            </w:r>
            <w:r>
              <w:rPr>
                <w:rFonts w:ascii="Times New Roman" w:hAnsi="Times New Roman"/>
              </w:rPr>
              <w:br/>
              <w:t>6.Цели, типы и инструменты</w:t>
            </w:r>
            <w:r>
              <w:rPr>
                <w:rFonts w:ascii="Times New Roman" w:hAnsi="Times New Roman"/>
              </w:rPr>
              <w:br/>
              <w:t>денежно-кредитной политики;</w:t>
            </w:r>
            <w:r>
              <w:rPr>
                <w:rFonts w:ascii="Times New Roman" w:hAnsi="Times New Roman"/>
              </w:rPr>
              <w:br/>
              <w:t>7. Структуру финансовой системы,</w:t>
            </w:r>
            <w:r>
              <w:rPr>
                <w:rFonts w:ascii="Times New Roman" w:hAnsi="Times New Roman"/>
              </w:rPr>
              <w:t xml:space="preserve"> принципы функционирования бюджетной системы и</w:t>
            </w:r>
            <w:r>
              <w:rPr>
                <w:rFonts w:ascii="Times New Roman" w:hAnsi="Times New Roman"/>
              </w:rPr>
              <w:br/>
              <w:t>основы бюджетного устройства;</w:t>
            </w:r>
            <w:r>
              <w:rPr>
                <w:rFonts w:ascii="Times New Roman" w:hAnsi="Times New Roman"/>
              </w:rPr>
              <w:br/>
              <w:t>8. Виды и классификации ценных бумаг, особенности функционирования</w:t>
            </w:r>
            <w:r>
              <w:rPr>
                <w:rFonts w:ascii="Times New Roman" w:hAnsi="Times New Roman"/>
              </w:rPr>
              <w:br/>
              <w:t>первичного и вторичного рынков ценных бумаг;</w:t>
            </w:r>
            <w:r>
              <w:rPr>
                <w:rFonts w:ascii="Times New Roman" w:hAnsi="Times New Roman"/>
              </w:rPr>
              <w:br/>
              <w:t>9.Характер деятельности и функции профессиональных участников рынка</w:t>
            </w:r>
            <w:r>
              <w:rPr>
                <w:rFonts w:ascii="Times New Roman" w:hAnsi="Times New Roman"/>
              </w:rPr>
              <w:t xml:space="preserve"> ценных бумаг;</w:t>
            </w:r>
            <w:r>
              <w:rPr>
                <w:rFonts w:ascii="Times New Roman" w:hAnsi="Times New Roman"/>
              </w:rPr>
              <w:br/>
              <w:t>10. Кредит и кредитную систему в условиях рыночной экономики;</w:t>
            </w:r>
            <w:r>
              <w:rPr>
                <w:rFonts w:ascii="Times New Roman" w:hAnsi="Times New Roman"/>
              </w:rPr>
              <w:br/>
              <w:t>особенности и отличительные черты развития малого предпринимательства</w:t>
            </w:r>
          </w:p>
        </w:tc>
      </w:tr>
    </w:tbl>
    <w:p w:rsidR="003A5F05" w:rsidRDefault="003A5F05"/>
    <w:p w:rsidR="003A5F05" w:rsidRDefault="003A5F05"/>
    <w:p w:rsidR="003A5F05" w:rsidRDefault="003A5F05"/>
    <w:p w:rsidR="003A5F05" w:rsidRDefault="00630E49">
      <w:pPr>
        <w:ind w:firstLine="709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1.3. Распределение планируемых результатов освоения дисциплины:</w:t>
      </w:r>
    </w:p>
    <w:p w:rsidR="003A5F05" w:rsidRDefault="00630E49">
      <w:pPr>
        <w:widowControl w:val="0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рамках программы учебной дисциплины </w:t>
      </w:r>
      <w:r>
        <w:rPr>
          <w:rFonts w:ascii="Times New Roman" w:eastAsia="Times New Roman" w:hAnsi="Times New Roman" w:cs="Times New Roman"/>
          <w:lang w:eastAsia="ru-RU"/>
        </w:rPr>
        <w:t>обучающимися осваиваются умения и знания</w:t>
      </w:r>
    </w:p>
    <w:p w:rsidR="003A5F05" w:rsidRDefault="003A5F05">
      <w:pPr>
        <w:widowControl w:val="0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A5F05" w:rsidRDefault="003A5F05">
      <w:pPr>
        <w:widowControl w:val="0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9984" w:type="dxa"/>
        <w:tblInd w:w="-1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5"/>
        <w:gridCol w:w="3044"/>
        <w:gridCol w:w="3241"/>
        <w:gridCol w:w="2724"/>
      </w:tblGrid>
      <w:tr w:rsidR="003A5F0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</w:p>
          <w:p w:rsidR="003A5F05" w:rsidRDefault="00630E4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ОК, ПК, ЛР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630E4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Знания</w:t>
            </w:r>
          </w:p>
        </w:tc>
      </w:tr>
      <w:tr w:rsidR="003A5F05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Оперировать кредитно-финансовыми</w:t>
            </w:r>
            <w:r>
              <w:rPr>
                <w:rFonts w:ascii="Times New Roman" w:hAnsi="Times New Roman"/>
              </w:rPr>
              <w:br/>
              <w:t>понятиями и категориями,</w:t>
            </w:r>
            <w:r>
              <w:rPr>
                <w:rFonts w:ascii="Times New Roman" w:hAnsi="Times New Roman"/>
              </w:rPr>
              <w:br/>
              <w:t>ориентироваться в схемах построения и взаимодействия различных сегментов финансового рынка;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Сущность финансов, их функции и роль в экономике;</w:t>
            </w:r>
            <w:r>
              <w:rPr>
                <w:rFonts w:ascii="Times New Roman" w:hAnsi="Times New Roman"/>
              </w:rPr>
              <w:br/>
              <w:t>2. Принципы финансовой политики и финансового контроля;</w:t>
            </w:r>
            <w:r>
              <w:rPr>
                <w:rFonts w:ascii="Times New Roman" w:hAnsi="Times New Roman"/>
              </w:rPr>
              <w:br/>
              <w:t>3. Законы денежного обращения, сущность, виды и функци</w:t>
            </w:r>
            <w:r>
              <w:rPr>
                <w:rFonts w:ascii="Times New Roman" w:hAnsi="Times New Roman"/>
              </w:rPr>
              <w:t>и денег;</w:t>
            </w:r>
            <w:r>
              <w:rPr>
                <w:rFonts w:ascii="Times New Roman" w:hAnsi="Times New Roman"/>
              </w:rPr>
              <w:br/>
              <w:t>4. Основные типы и элементы денежных систем, виды денежных реформ;</w:t>
            </w:r>
          </w:p>
        </w:tc>
      </w:tr>
      <w:tr w:rsidR="003A5F05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ОК.02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 профессиональной деятельности;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Рассчитывать денежные агрегаты и анализировать пока</w:t>
            </w:r>
            <w:r>
              <w:rPr>
                <w:rFonts w:ascii="Times New Roman" w:hAnsi="Times New Roman"/>
              </w:rPr>
              <w:t>затели, связанные с денежным обращением;</w:t>
            </w:r>
            <w:r>
              <w:rPr>
                <w:rFonts w:ascii="Times New Roman" w:hAnsi="Times New Roman"/>
              </w:rPr>
              <w:br/>
              <w:t>анализировать структуру</w:t>
            </w:r>
            <w:r>
              <w:rPr>
                <w:rFonts w:ascii="Times New Roman" w:hAnsi="Times New Roman"/>
              </w:rPr>
              <w:br/>
              <w:t>государственного бюджета, источники финансирования дефицита бюджета ;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Основные типы и элементы денежных систем, виды денежных реформ;</w:t>
            </w:r>
            <w:r>
              <w:rPr>
                <w:rFonts w:ascii="Times New Roman" w:hAnsi="Times New Roman"/>
              </w:rPr>
              <w:br/>
              <w:t>5. Структуры кредитной и банковской систем, функции ба</w:t>
            </w:r>
            <w:r>
              <w:rPr>
                <w:rFonts w:ascii="Times New Roman" w:hAnsi="Times New Roman"/>
              </w:rPr>
              <w:t>нков и классификацию банковских операций;</w:t>
            </w:r>
          </w:p>
        </w:tc>
      </w:tr>
      <w:tr w:rsidR="003A5F05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ОК.03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развитие;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сравнительную характеристику различных ценных бумаг по степени доходности и риска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Структуру финансовой </w:t>
            </w:r>
            <w:r>
              <w:rPr>
                <w:rFonts w:ascii="Times New Roman" w:hAnsi="Times New Roman"/>
              </w:rPr>
              <w:t>системы, принципы функционирования бюджетной системы и</w:t>
            </w:r>
            <w:r>
              <w:rPr>
                <w:rFonts w:ascii="Times New Roman" w:hAnsi="Times New Roman"/>
              </w:rPr>
              <w:br/>
              <w:t>основы бюджетного устройства;</w:t>
            </w:r>
            <w:r>
              <w:rPr>
                <w:rFonts w:ascii="Times New Roman" w:hAnsi="Times New Roman"/>
              </w:rPr>
              <w:br/>
              <w:t>8. Виды и классификации ценных бумаг, особенности функционирования</w:t>
            </w:r>
            <w:r>
              <w:rPr>
                <w:rFonts w:ascii="Times New Roman" w:hAnsi="Times New Roman"/>
              </w:rPr>
              <w:br/>
              <w:t>первичного и вторичного рынков ценных бумаг</w:t>
            </w:r>
          </w:p>
        </w:tc>
      </w:tr>
      <w:tr w:rsidR="003A5F05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ОК.04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Работать в коллективе и команде, эффективно </w:t>
            </w:r>
            <w:r>
              <w:rPr>
                <w:rFonts w:ascii="Times New Roman" w:hAnsi="Times New Roman"/>
              </w:rPr>
              <w:lastRenderedPageBreak/>
              <w:t>взаимоде</w:t>
            </w:r>
            <w:r>
              <w:rPr>
                <w:rFonts w:ascii="Times New Roman" w:hAnsi="Times New Roman"/>
              </w:rPr>
              <w:t>йствовать с коллегами,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руководством, клиентами;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5. Проводить анализ </w:t>
            </w:r>
            <w:r>
              <w:rPr>
                <w:rFonts w:ascii="Times New Roman" w:hAnsi="Times New Roman"/>
              </w:rPr>
              <w:lastRenderedPageBreak/>
              <w:t>структуры государственного бюджета, источники финансирования дефицита бюджета;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 Принципы </w:t>
            </w:r>
            <w:r>
              <w:rPr>
                <w:rFonts w:ascii="Times New Roman" w:hAnsi="Times New Roman"/>
              </w:rPr>
              <w:lastRenderedPageBreak/>
              <w:t>финансовой политики и финансового контроля;</w:t>
            </w:r>
            <w:r>
              <w:rPr>
                <w:rFonts w:ascii="Times New Roman" w:hAnsi="Times New Roman"/>
              </w:rPr>
              <w:br/>
              <w:t>3. Законы денежного обращения, сущность, виды и функц</w:t>
            </w:r>
            <w:r>
              <w:rPr>
                <w:rFonts w:ascii="Times New Roman" w:hAnsi="Times New Roman"/>
              </w:rPr>
              <w:t>ии денег;</w:t>
            </w:r>
          </w:p>
        </w:tc>
      </w:tr>
      <w:tr w:rsidR="003A5F05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ОК.05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Федерации с учетом особенностей социального и культурного контекста;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Оперировать кредитно-финансовыми</w:t>
            </w:r>
            <w:r>
              <w:rPr>
                <w:rFonts w:ascii="Times New Roman" w:hAnsi="Times New Roman"/>
              </w:rPr>
              <w:br/>
              <w:t>понятиями и категориями,</w:t>
            </w:r>
            <w:r>
              <w:rPr>
                <w:rFonts w:ascii="Times New Roman" w:hAnsi="Times New Roman"/>
              </w:rPr>
              <w:br/>
              <w:t>ориентироваться в схемах по</w:t>
            </w:r>
            <w:r>
              <w:rPr>
                <w:rFonts w:ascii="Times New Roman" w:hAnsi="Times New Roman"/>
              </w:rPr>
              <w:t>строения и взаимодействия различных сегментов финансового рынка;</w:t>
            </w:r>
            <w:r>
              <w:rPr>
                <w:rFonts w:ascii="Times New Roman" w:hAnsi="Times New Roman"/>
              </w:rPr>
              <w:br/>
              <w:t>2. Рассчитывать денежные агрегаты и анализировать показатели, связанные с денежным обращением;</w:t>
            </w:r>
            <w:r>
              <w:rPr>
                <w:rFonts w:ascii="Times New Roman" w:hAnsi="Times New Roman"/>
              </w:rPr>
              <w:br/>
              <w:t>анализировать структуру</w:t>
            </w:r>
            <w:r>
              <w:rPr>
                <w:rFonts w:ascii="Times New Roman" w:hAnsi="Times New Roman"/>
              </w:rPr>
              <w:br/>
              <w:t>государственного бюджета, источники финансирования дефицита бюджета ;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Характер деятельности и функции профессиональных участников рынка ценных бумаг;</w:t>
            </w:r>
          </w:p>
        </w:tc>
      </w:tr>
      <w:tr w:rsidR="003A5F05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ОК.06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основе традиционных общечеловеческих ценностей;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Проводить анализ показателей, </w:t>
            </w:r>
            <w:r>
              <w:rPr>
                <w:rFonts w:ascii="Times New Roman" w:hAnsi="Times New Roman"/>
              </w:rPr>
              <w:t>связанных с денежным обращением;</w:t>
            </w: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Проводить анализ структуры государственного бюджета, источники финансирования дефицита бюджета;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Законы денежного обращения, сущность, виды и функции денег;</w:t>
            </w:r>
            <w:r>
              <w:rPr>
                <w:rFonts w:ascii="Times New Roman" w:hAnsi="Times New Roman"/>
              </w:rPr>
              <w:br/>
              <w:t>4. Основные типы и элементы денежных систем, виды денежных ре</w:t>
            </w:r>
            <w:r>
              <w:rPr>
                <w:rFonts w:ascii="Times New Roman" w:hAnsi="Times New Roman"/>
              </w:rPr>
              <w:t>форм;</w:t>
            </w:r>
          </w:p>
        </w:tc>
      </w:tr>
      <w:tr w:rsidR="003A5F05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ОК.09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Использовать информационные технологии в профессиональной деятельности;</w:t>
            </w: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Рассчитывать денежные агрегаты и анализировать показатели, связанные с денежным обращением;</w:t>
            </w:r>
            <w:r>
              <w:rPr>
                <w:rFonts w:ascii="Times New Roman" w:hAnsi="Times New Roman"/>
              </w:rPr>
              <w:br/>
              <w:t>анализировать структуру</w:t>
            </w:r>
            <w:r>
              <w:rPr>
                <w:rFonts w:ascii="Times New Roman" w:hAnsi="Times New Roman"/>
              </w:rPr>
              <w:br/>
              <w:t>государственного бюджета, источники финансирования</w:t>
            </w:r>
            <w:r>
              <w:rPr>
                <w:rFonts w:ascii="Times New Roman" w:hAnsi="Times New Roman"/>
              </w:rPr>
              <w:t xml:space="preserve"> дефицита бюджета ;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Кредит и кредитную систему в условиях рыночной экономики;</w:t>
            </w:r>
            <w:r>
              <w:rPr>
                <w:rFonts w:ascii="Times New Roman" w:hAnsi="Times New Roman"/>
              </w:rPr>
              <w:br/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</w:t>
            </w:r>
          </w:p>
        </w:tc>
      </w:tr>
      <w:tr w:rsidR="003A5F05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ОК.10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Пользоваться професс</w:t>
            </w:r>
            <w:r>
              <w:rPr>
                <w:rFonts w:ascii="Times New Roman" w:hAnsi="Times New Roman"/>
              </w:rPr>
              <w:t xml:space="preserve">иональной документацией на </w:t>
            </w:r>
            <w:r>
              <w:rPr>
                <w:rFonts w:ascii="Times New Roman" w:hAnsi="Times New Roman"/>
              </w:rPr>
              <w:lastRenderedPageBreak/>
              <w:t>государственном и иностранном языках;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 Составлять сравнительную характеристику различных </w:t>
            </w:r>
            <w:r>
              <w:rPr>
                <w:rFonts w:ascii="Times New Roman" w:hAnsi="Times New Roman"/>
              </w:rPr>
              <w:lastRenderedPageBreak/>
              <w:t>ценных бумаг по степени доходности и риска;</w:t>
            </w: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Проводить анализ показателей, связанных с денежным обращением;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8. Виды и классификации </w:t>
            </w:r>
            <w:r>
              <w:rPr>
                <w:rFonts w:ascii="Times New Roman" w:hAnsi="Times New Roman"/>
              </w:rPr>
              <w:t xml:space="preserve">ценных </w:t>
            </w:r>
            <w:r>
              <w:rPr>
                <w:rFonts w:ascii="Times New Roman" w:hAnsi="Times New Roman"/>
              </w:rPr>
              <w:lastRenderedPageBreak/>
              <w:t>бумаг, особенности функционирования</w:t>
            </w:r>
            <w:r>
              <w:rPr>
                <w:rFonts w:ascii="Times New Roman" w:hAnsi="Times New Roman"/>
              </w:rPr>
              <w:br/>
              <w:t>первичного и вторичного рынков ценных бумаг;</w:t>
            </w:r>
          </w:p>
        </w:tc>
      </w:tr>
      <w:tr w:rsidR="003A5F05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ОК.11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знания по финансовой грамотности, планировать предпринимательскую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в профессиональной сфере.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Оперировать кредитно-финансовыми</w:t>
            </w:r>
            <w:r>
              <w:rPr>
                <w:rFonts w:ascii="Times New Roman" w:hAnsi="Times New Roman"/>
              </w:rPr>
              <w:br/>
              <w:t>понятия</w:t>
            </w:r>
            <w:r>
              <w:rPr>
                <w:rFonts w:ascii="Times New Roman" w:hAnsi="Times New Roman"/>
              </w:rPr>
              <w:t>ми и категориями,</w:t>
            </w:r>
            <w:r>
              <w:rPr>
                <w:rFonts w:ascii="Times New Roman" w:hAnsi="Times New Roman"/>
              </w:rPr>
              <w:br/>
              <w:t>ориентироваться в схемах построения и взаимодействия различных сегментов финансового рынка;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Принципы финансовой политики и финансового контроля;</w:t>
            </w:r>
            <w:r>
              <w:rPr>
                <w:rFonts w:ascii="Times New Roman" w:hAnsi="Times New Roman"/>
              </w:rPr>
              <w:br/>
              <w:t>3. Законы денежного обращения, сущность, виды и функции денег;</w:t>
            </w:r>
            <w:r>
              <w:rPr>
                <w:rFonts w:ascii="Times New Roman" w:hAnsi="Times New Roman"/>
              </w:rPr>
              <w:br/>
              <w:t>4. Основные типы и элементы</w:t>
            </w:r>
            <w:r>
              <w:rPr>
                <w:rFonts w:ascii="Times New Roman" w:hAnsi="Times New Roman"/>
              </w:rPr>
              <w:t xml:space="preserve"> денежных систем, виды денежных реформ;</w:t>
            </w:r>
          </w:p>
        </w:tc>
      </w:tr>
      <w:tr w:rsidR="003A5F05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ПК.1.1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Обрабатывать первичные бухгалтерские документы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Рассчитывать денежные агрегаты и анализировать показатели, связанные с денежным обращением;</w:t>
            </w:r>
            <w:r>
              <w:rPr>
                <w:rFonts w:ascii="Times New Roman" w:hAnsi="Times New Roman"/>
              </w:rPr>
              <w:br/>
              <w:t>анализировать структуру</w:t>
            </w:r>
            <w:r>
              <w:rPr>
                <w:rFonts w:ascii="Times New Roman" w:hAnsi="Times New Roman"/>
              </w:rPr>
              <w:br/>
              <w:t xml:space="preserve">государственного бюджета, источники </w:t>
            </w:r>
            <w:r>
              <w:rPr>
                <w:rFonts w:ascii="Times New Roman" w:hAnsi="Times New Roman"/>
              </w:rPr>
              <w:t>финансирования дефицита бюджета ;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Основные типы и элементы денежных систем, виды денежных реформ;</w:t>
            </w:r>
          </w:p>
        </w:tc>
      </w:tr>
      <w:tr w:rsidR="003A5F05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ПК.1.3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учет денежных средств, оформлять денежные и кассовые документы;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Проводить анализ показателей, связанных с денежным обращением;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/>
              </w:rPr>
              <w:t>Основные типы и элементы денежных систем, виды денежных реформ;</w:t>
            </w:r>
          </w:p>
        </w:tc>
      </w:tr>
      <w:tr w:rsidR="003A5F05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ПК.2.2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поручения руководства в составе комиссии по инвентаризации активов в местах их хранения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Оперировать кредитно-финансовыми</w:t>
            </w:r>
            <w:r>
              <w:rPr>
                <w:rFonts w:ascii="Times New Roman" w:hAnsi="Times New Roman"/>
              </w:rPr>
              <w:br/>
              <w:t>понятиями и категориями,</w:t>
            </w:r>
            <w:r>
              <w:rPr>
                <w:rFonts w:ascii="Times New Roman" w:hAnsi="Times New Roman"/>
              </w:rPr>
              <w:br/>
              <w:t xml:space="preserve">ориентироваться в схемах </w:t>
            </w:r>
            <w:r>
              <w:rPr>
                <w:rFonts w:ascii="Times New Roman" w:hAnsi="Times New Roman"/>
              </w:rPr>
              <w:t>построения и взаимодействия различных сегментов финансового рынка;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Структуры кредитной и банковской систем, функции банков и классификацию банковских операций;</w:t>
            </w:r>
            <w:r>
              <w:rPr>
                <w:rFonts w:ascii="Times New Roman" w:hAnsi="Times New Roman"/>
              </w:rPr>
              <w:br/>
              <w:t>6.Цели, типы и инструменты</w:t>
            </w:r>
            <w:r>
              <w:rPr>
                <w:rFonts w:ascii="Times New Roman" w:hAnsi="Times New Roman"/>
              </w:rPr>
              <w:br/>
              <w:t>денежно-кредитной политики;</w:t>
            </w:r>
            <w:r>
              <w:rPr>
                <w:rFonts w:ascii="Times New Roman" w:hAnsi="Times New Roman"/>
              </w:rPr>
              <w:br/>
              <w:t>7. Структуру финансовой системы, принц</w:t>
            </w:r>
            <w:r>
              <w:rPr>
                <w:rFonts w:ascii="Times New Roman" w:hAnsi="Times New Roman"/>
              </w:rPr>
              <w:t>ипы функционирования бюджетной системы и</w:t>
            </w:r>
            <w:r>
              <w:rPr>
                <w:rFonts w:ascii="Times New Roman" w:hAnsi="Times New Roman"/>
              </w:rPr>
              <w:br/>
              <w:t xml:space="preserve">основы бюджетного </w:t>
            </w:r>
            <w:r>
              <w:rPr>
                <w:rFonts w:ascii="Times New Roman" w:hAnsi="Times New Roman"/>
              </w:rPr>
              <w:lastRenderedPageBreak/>
              <w:t>устройства;</w:t>
            </w:r>
          </w:p>
        </w:tc>
      </w:tr>
      <w:tr w:rsidR="003A5F05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ПК.4.2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формы бухгалтерской (финансовой) отчетности в установленные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законодательством сроки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Проводить анализ структуры государственного бюджета, источники финансирования д</w:t>
            </w:r>
            <w:r>
              <w:rPr>
                <w:rFonts w:ascii="Times New Roman" w:hAnsi="Times New Roman"/>
              </w:rPr>
              <w:t>ефицита бюджета;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Кредит и кредитную систему в условиях рыночной экономики;</w:t>
            </w:r>
            <w:r>
              <w:rPr>
                <w:rFonts w:ascii="Times New Roman" w:hAnsi="Times New Roman"/>
              </w:rPr>
              <w:br/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</w:t>
            </w:r>
          </w:p>
        </w:tc>
      </w:tr>
      <w:tr w:rsidR="003A5F05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ПК.4.6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финансов</w:t>
            </w:r>
            <w:r>
              <w:rPr>
                <w:rFonts w:ascii="Times New Roman" w:hAnsi="Times New Roman"/>
              </w:rPr>
              <w:t>о-хозяйственную деятельность, осуществлять анализ информации,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полученной в ходе проведения контрольных процедур, выявление и оценку рисков;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Проводить анализ структуры государственного бюджета, источники финансирования дефицита бюджета;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Кредит и </w:t>
            </w:r>
            <w:r>
              <w:rPr>
                <w:rFonts w:ascii="Times New Roman" w:hAnsi="Times New Roman"/>
              </w:rPr>
              <w:t>кредитную систему в условиях рыночной экономики;</w:t>
            </w:r>
            <w:r>
              <w:rPr>
                <w:rFonts w:ascii="Times New Roman" w:hAnsi="Times New Roman"/>
              </w:rPr>
              <w:br/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</w:t>
            </w:r>
          </w:p>
        </w:tc>
      </w:tr>
      <w:tr w:rsidR="003A5F05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1</w:t>
            </w:r>
          </w:p>
        </w:tc>
        <w:tc>
          <w:tcPr>
            <w:tcW w:w="90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630E49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Осознающий себя гражданином и защитником великой стран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</w:tr>
      <w:tr w:rsidR="003A5F05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13</w:t>
            </w:r>
          </w:p>
        </w:tc>
        <w:tc>
          <w:tcPr>
            <w:tcW w:w="90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630E4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  <w:tr w:rsidR="003A5F05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ЛР 18 </w:t>
            </w:r>
          </w:p>
        </w:tc>
        <w:tc>
          <w:tcPr>
            <w:tcW w:w="90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630E49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Готовый соответствовать ожиданиям работодателей: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 жизнестойкость.</w:t>
            </w:r>
          </w:p>
        </w:tc>
      </w:tr>
    </w:tbl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630E4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 СТРУКТУРА И СОДЕРЖАНИЕ УЧЕБНОЙ ДИСЦИПЛИНЫ</w:t>
      </w:r>
    </w:p>
    <w:p w:rsidR="003A5F05" w:rsidRDefault="00630E49">
      <w:pPr>
        <w:ind w:firstLine="709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2.1. Объем учебной дисциплины и виды учебной работы</w:t>
      </w:r>
    </w:p>
    <w:p w:rsidR="003A5F05" w:rsidRDefault="003A5F05">
      <w:pPr>
        <w:widowControl w:val="0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tblInd w:w="98" w:type="dxa"/>
        <w:tblLayout w:type="fixed"/>
        <w:tblLook w:val="0000" w:firstRow="0" w:lastRow="0" w:firstColumn="0" w:lastColumn="0" w:noHBand="0" w:noVBand="0"/>
      </w:tblPr>
      <w:tblGrid>
        <w:gridCol w:w="7094"/>
        <w:gridCol w:w="2528"/>
      </w:tblGrid>
      <w:tr w:rsidR="003A5F05">
        <w:trPr>
          <w:trHeight w:val="490"/>
        </w:trPr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5F05" w:rsidRDefault="00630E49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5F05" w:rsidRDefault="00630E49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в часах</w:t>
            </w:r>
          </w:p>
        </w:tc>
      </w:tr>
      <w:tr w:rsidR="003A5F05">
        <w:trPr>
          <w:trHeight w:val="490"/>
        </w:trPr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5F05" w:rsidRDefault="00630E49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5F05" w:rsidRDefault="00630E49">
            <w:pPr>
              <w:widowContro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68</w:t>
            </w:r>
          </w:p>
        </w:tc>
      </w:tr>
      <w:tr w:rsidR="003A5F05">
        <w:trPr>
          <w:trHeight w:val="336"/>
        </w:trPr>
        <w:tc>
          <w:tcPr>
            <w:tcW w:w="9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5F05" w:rsidRDefault="00630E49">
            <w:pPr>
              <w:widowControl w:val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т. ч.:</w:t>
            </w:r>
          </w:p>
        </w:tc>
      </w:tr>
      <w:tr w:rsidR="003A5F05">
        <w:trPr>
          <w:trHeight w:val="490"/>
        </w:trPr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5F05" w:rsidRDefault="00630E49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5F05" w:rsidRDefault="00630E49">
            <w:pPr>
              <w:widowContro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42</w:t>
            </w:r>
          </w:p>
        </w:tc>
      </w:tr>
      <w:tr w:rsidR="003A5F05">
        <w:trPr>
          <w:trHeight w:val="490"/>
        </w:trPr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5F05" w:rsidRDefault="00630E49">
            <w:pPr>
              <w:widowControl w:val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5F05" w:rsidRDefault="00630E49">
            <w:pPr>
              <w:widowContro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22</w:t>
            </w:r>
          </w:p>
        </w:tc>
      </w:tr>
      <w:tr w:rsidR="003A5F05">
        <w:trPr>
          <w:trHeight w:val="490"/>
        </w:trPr>
        <w:tc>
          <w:tcPr>
            <w:tcW w:w="7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5F05" w:rsidRDefault="00630E49">
            <w:pPr>
              <w:widowControl w:val="0"/>
            </w:pPr>
            <w:r>
              <w:t>Самостоятельная работа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5F05" w:rsidRDefault="00630E49">
            <w:pPr>
              <w:widowContro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</w:tr>
      <w:tr w:rsidR="003A5F05">
        <w:trPr>
          <w:trHeight w:val="331"/>
        </w:trPr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5F05" w:rsidRDefault="00630E49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Промежуточная аттестация в форме (ДЗ), в 4 семестре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5F05" w:rsidRDefault="00630E49">
            <w:pPr>
              <w:widowContro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</w:tr>
    </w:tbl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/>
    <w:p w:rsidR="003A5F05" w:rsidRDefault="003A5F05">
      <w:pPr>
        <w:sectPr w:rsidR="003A5F05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3A5F05" w:rsidRDefault="00630E49">
      <w:pPr>
        <w:ind w:firstLine="709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2.2. Тематический план и содержание учебной дисциплины</w:t>
      </w:r>
    </w:p>
    <w:p w:rsidR="003A5F05" w:rsidRDefault="003A5F05">
      <w:pPr>
        <w:ind w:firstLine="709"/>
        <w:textAlignment w:val="baseline"/>
        <w:rPr>
          <w:rFonts w:ascii="Times New Roman" w:hAnsi="Times New Roman" w:cs="Times New Roman"/>
          <w:b/>
          <w:bCs/>
        </w:rPr>
      </w:pPr>
    </w:p>
    <w:tbl>
      <w:tblPr>
        <w:tblW w:w="145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80"/>
        <w:gridCol w:w="7831"/>
        <w:gridCol w:w="1365"/>
        <w:gridCol w:w="3389"/>
      </w:tblGrid>
      <w:tr w:rsidR="003A5F05">
        <w:trPr>
          <w:trHeight w:val="2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разделов и </w:t>
            </w:r>
          </w:p>
          <w:p w:rsidR="003A5F05" w:rsidRDefault="00630E49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</w:t>
            </w:r>
            <w:r>
              <w:rPr>
                <w:rFonts w:ascii="Times New Roman" w:hAnsi="Times New Roman" w:cs="Times New Roman"/>
                <w:b/>
                <w:bCs/>
              </w:rPr>
              <w:t>материала и формы организации деятельности обучающихся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3A5F05" w:rsidRDefault="00630E49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часах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jc w:val="center"/>
              <w:textAlignment w:val="baseline"/>
            </w:pPr>
            <w:r>
              <w:rPr>
                <w:rFonts w:ascii="Times New Roman" w:hAnsi="Times New Roman"/>
                <w:b/>
                <w:bCs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3A5F05">
        <w:trPr>
          <w:trHeight w:val="2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Тема 1 </w:t>
            </w:r>
            <w:r>
              <w:rPr>
                <w:rFonts w:ascii="Times New Roman" w:hAnsi="Times New Roman"/>
                <w:b/>
                <w:bCs/>
              </w:rPr>
              <w:t>Предпринимательство и его место в современной экономике</w:t>
            </w: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материала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 ОК.02 ОК.03 ОК.04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ОК.05 ОК.06 ОК.09 ОК 10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</w:t>
            </w: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1.Понятие предпринимательства, его основные признаки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2.Малый бизнес и условия его развития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3.Система поддержки малого предпринимательства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4.Деятельность Правительства по </w:t>
            </w:r>
            <w:r>
              <w:rPr>
                <w:rFonts w:ascii="Times New Roman" w:hAnsi="Times New Roman"/>
              </w:rPr>
              <w:t>поддержке предпринимательства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2 </w:t>
            </w:r>
            <w:r>
              <w:rPr>
                <w:rFonts w:ascii="Times New Roman" w:hAnsi="Times New Roman"/>
                <w:b/>
                <w:bCs/>
              </w:rPr>
              <w:t>Организация предпринимательской деятельности</w:t>
            </w: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 ОК.02 ОК.03 ОК.04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ОК.05 ОК.06 ОК.09 ОК 10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 ПК 1.1 ПК 1.3 ПК 2.2</w:t>
            </w:r>
          </w:p>
          <w:p w:rsidR="003A5F05" w:rsidRDefault="00630E49">
            <w:pPr>
              <w:pStyle w:val="a8"/>
              <w:snapToGri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4.2 ПК 4.6ЛР1,13,18</w:t>
            </w: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1.Организационно-правовые формы </w:t>
            </w:r>
            <w:r>
              <w:rPr>
                <w:rFonts w:ascii="Times New Roman" w:hAnsi="Times New Roman"/>
              </w:rPr>
              <w:t>предпринимательства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2.Виды предпринимательской деятельности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3.Регистрация и лицензирование предпринимательской деятельности 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Сделка, виды сделок. Договор- основа сделки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3A5F05" w:rsidRDefault="00630E49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занятие № 1 Источники </w:t>
            </w:r>
            <w:r>
              <w:rPr>
                <w:rFonts w:ascii="Times New Roman" w:hAnsi="Times New Roman" w:cs="Times New Roman"/>
              </w:rPr>
              <w:t>финансовых ресурсов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занятие № 2 Оформление договора сделки 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3 Финансирование предпринимательской деятельности </w:t>
            </w: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 ОК.02 ОК.03 ОК.04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ОК.05 ОК.06 ОК.09 ОК 10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 ПК 1.1 ПК 1.3 ПК 2.2</w:t>
            </w:r>
          </w:p>
          <w:p w:rsidR="003A5F05" w:rsidRDefault="00630E49">
            <w:pPr>
              <w:pStyle w:val="a8"/>
              <w:snapToGri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ПК 4.2 ПК </w:t>
            </w:r>
            <w:r>
              <w:rPr>
                <w:rFonts w:ascii="Times New Roman" w:hAnsi="Times New Roman" w:cs="Times New Roman"/>
              </w:rPr>
              <w:t>4.6ЛР1,13,18</w:t>
            </w: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Организация финансирования предпринимательской деятельности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</w:pPr>
            <w:r>
              <w:rPr>
                <w:rFonts w:ascii="Times New Roman" w:hAnsi="Times New Roman"/>
              </w:rPr>
              <w:t>2. Учет и анализ финансовой деятельности и налогообложение хозяйствующего субъекта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Практические занятия № 3 </w:t>
            </w:r>
            <w:r>
              <w:rPr>
                <w:rFonts w:ascii="Times New Roman" w:hAnsi="Times New Roman" w:cs="Times New Roman"/>
              </w:rPr>
              <w:t>Расчет состав а и структуры доходов и расходов любой предпринимательской деятельности .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 № 4   Прохождение процедуры регистрации предпринимательства</w:t>
            </w:r>
          </w:p>
          <w:p w:rsidR="003A5F05" w:rsidRDefault="003A5F05">
            <w:pPr>
              <w:widowControl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4 </w:t>
            </w:r>
            <w:r>
              <w:rPr>
                <w:rFonts w:ascii="Times New Roman" w:hAnsi="Times New Roman"/>
                <w:b/>
                <w:bCs/>
              </w:rPr>
              <w:t>Взаимоотношен</w:t>
            </w:r>
            <w:r>
              <w:rPr>
                <w:rFonts w:ascii="Times New Roman" w:hAnsi="Times New Roman"/>
                <w:b/>
                <w:bCs/>
              </w:rPr>
              <w:lastRenderedPageBreak/>
              <w:t>ия предпринимателей с партнерами</w:t>
            </w: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Содержание учебного </w:t>
            </w:r>
            <w:r>
              <w:rPr>
                <w:rFonts w:ascii="Times New Roman" w:hAnsi="Times New Roman" w:cs="Times New Roman"/>
                <w:b/>
                <w:bCs/>
              </w:rPr>
              <w:t>материала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 ОК.02 ОК.03 ОК.04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ОК.05 ОК.06 ОК.09 ОК 10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11 ПК 1.1 ПК 1.3 ПК 2.2</w:t>
            </w:r>
          </w:p>
          <w:p w:rsidR="003A5F05" w:rsidRDefault="00630E49">
            <w:pPr>
              <w:pStyle w:val="a8"/>
              <w:snapToGri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4.2 ПК 4.6ЛР1,13,18</w:t>
            </w: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1.Коммерческие связи между партнерами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Франчайзинг как форма предпринимательства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Венчурный бизнес: понятие и формы развития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Практические занятия № 5 Расчет процентных ставок по кредитам, полученных предпринимателями 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 № 6 Расчет лизинговых, трастовых и факторинговых операций банка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Практические занятия № 7 Расчет простых и </w:t>
            </w:r>
            <w:r>
              <w:rPr>
                <w:rFonts w:ascii="Times New Roman" w:hAnsi="Times New Roman" w:cs="Times New Roman"/>
              </w:rPr>
              <w:t>сложных процентов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5 </w:t>
            </w:r>
            <w:r>
              <w:rPr>
                <w:rFonts w:ascii="Times New Roman" w:hAnsi="Times New Roman"/>
                <w:b/>
                <w:bCs/>
              </w:rPr>
              <w:t xml:space="preserve">Культура предпринимательской деятельности </w:t>
            </w: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3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 ОК.02 ОК.03 ОК.04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ОК.05 ОК.06 ОК.09 ОК 10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 ПК 1.1 ПК 1.3 ПК 2.2</w:t>
            </w:r>
          </w:p>
          <w:p w:rsidR="003A5F05" w:rsidRDefault="00630E49">
            <w:pPr>
              <w:pStyle w:val="a8"/>
              <w:snapToGri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4.2 ПК 4.6ЛР1,13,18</w:t>
            </w: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1.Деловая этика и этический кодекс предпринимателя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Организация деловых контактов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Внешний облик и манеры делового человека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Моральные аспекты предпринимательства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Имидж предпринимателя и корпоративная культура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 № 8 Создание образа</w:t>
            </w:r>
            <w:r>
              <w:rPr>
                <w:rFonts w:ascii="Times New Roman" w:hAnsi="Times New Roman" w:cs="Times New Roman"/>
              </w:rPr>
              <w:t xml:space="preserve"> предпринимателя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6 </w:t>
            </w:r>
            <w:r>
              <w:rPr>
                <w:rFonts w:ascii="Times New Roman" w:hAnsi="Times New Roman"/>
                <w:b/>
                <w:bCs/>
              </w:rPr>
              <w:t>Бизнес-</w:t>
            </w:r>
          </w:p>
          <w:p w:rsidR="003A5F05" w:rsidRDefault="00630E49">
            <w:pPr>
              <w:pStyle w:val="a8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план предпринимательской деятельности </w:t>
            </w: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14</w:t>
            </w:r>
          </w:p>
        </w:tc>
        <w:tc>
          <w:tcPr>
            <w:tcW w:w="3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 ОК.02 ОК.03 ОК.04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ОК.05 ОК.06 ОК.09 ОК 10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 ПК 1.1 ПК 1.3 ПК 2.2</w:t>
            </w:r>
          </w:p>
          <w:p w:rsidR="003A5F05" w:rsidRDefault="00630E49">
            <w:pPr>
              <w:pStyle w:val="a8"/>
              <w:snapToGri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4.2 ПК 4.6ЛР1,13,18</w:t>
            </w: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1.Виды ценных бумаг, классификация ценных бумаг, </w:t>
            </w:r>
            <w:r>
              <w:rPr>
                <w:rFonts w:ascii="Times New Roman" w:hAnsi="Times New Roman"/>
              </w:rPr>
              <w:t>способы получения доходов по ценным бумагам.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Бизнес- план, его структура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Виды рисков и способы защиты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 № 9 Определение доходности акции и облигации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 № 10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 № 11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Самостоятельная работа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Самостоятельное изучение вопроса : «Культура речи предпринимателя»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05" w:rsidRDefault="00630E49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3A5F05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A5F05">
        <w:trPr>
          <w:trHeight w:val="23"/>
        </w:trPr>
        <w:tc>
          <w:tcPr>
            <w:tcW w:w="145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Промежуточная аттестация в форме дифференцированного зачета                                                2                                                                                                           </w:t>
            </w:r>
          </w:p>
        </w:tc>
      </w:tr>
      <w:tr w:rsidR="003A5F05">
        <w:trPr>
          <w:trHeight w:val="23"/>
        </w:trPr>
        <w:tc>
          <w:tcPr>
            <w:tcW w:w="145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05" w:rsidRDefault="00630E49">
            <w:pPr>
              <w:pStyle w:val="a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Всего:                                                                                                                                                             68           </w:t>
            </w:r>
          </w:p>
        </w:tc>
      </w:tr>
    </w:tbl>
    <w:p w:rsidR="003A5F05" w:rsidRDefault="003A5F05">
      <w:pPr>
        <w:sectPr w:rsidR="003A5F05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</w:p>
    <w:p w:rsidR="003A5F05" w:rsidRDefault="00630E4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3. УСЛОВИЯ РЕАЛИЗАЦИИ ПРОГРАММЫ УЧЕБНОЙ ДИСЦИПЛИНЫ</w:t>
      </w:r>
    </w:p>
    <w:p w:rsidR="003A5F05" w:rsidRDefault="003A5F05"/>
    <w:p w:rsidR="003A5F05" w:rsidRDefault="00630E49">
      <w:pPr>
        <w:rPr>
          <w:rFonts w:ascii="Times New Roman" w:hAnsi="Times New Roman"/>
        </w:rPr>
      </w:pPr>
      <w:r>
        <w:rPr>
          <w:rFonts w:ascii="Times New Roman" w:hAnsi="Times New Roman"/>
        </w:rPr>
        <w:t>3.1 Для р</w:t>
      </w:r>
      <w:r>
        <w:rPr>
          <w:rFonts w:ascii="Times New Roman" w:hAnsi="Times New Roman"/>
        </w:rPr>
        <w:t>еализации программы учебной дисциплины должны быть предусмотрены следующие специальные кабинеты:</w:t>
      </w:r>
    </w:p>
    <w:p w:rsidR="003A5F05" w:rsidRDefault="00630E49">
      <w:pPr>
        <w:rPr>
          <w:rFonts w:ascii="Times New Roman" w:hAnsi="Times New Roman"/>
        </w:rPr>
      </w:pPr>
      <w:r>
        <w:rPr>
          <w:rFonts w:ascii="Times New Roman" w:hAnsi="Times New Roman"/>
        </w:rPr>
        <w:t>Кабинет «</w:t>
      </w:r>
      <w:r>
        <w:rPr>
          <w:rFonts w:ascii="Times New Roman" w:hAnsi="Times New Roman"/>
        </w:rPr>
        <w:t>ОПД</w:t>
      </w:r>
      <w:r>
        <w:rPr>
          <w:rFonts w:ascii="Times New Roman" w:hAnsi="Times New Roman"/>
        </w:rPr>
        <w:t xml:space="preserve">», оснащенный оборудованием: </w:t>
      </w:r>
      <w:r>
        <w:rPr>
          <w:rFonts w:ascii="Times New Roman" w:hAnsi="Times New Roman"/>
        </w:rPr>
        <w:t>посадочными рабочими местами по количеству обучающихся, рабочее место преподавателя, комплект учебно-методического мат</w:t>
      </w:r>
      <w:r>
        <w:rPr>
          <w:rFonts w:ascii="Times New Roman" w:hAnsi="Times New Roman"/>
        </w:rPr>
        <w:t>ериала, включающий: конспект лекций, учебно-методическую литературу, тестовые задания. Технические средства обучения: компьютер., калькулятор, мультмедийный проектор</w:t>
      </w:r>
    </w:p>
    <w:p w:rsidR="003A5F05" w:rsidRDefault="003A5F05">
      <w:pPr>
        <w:rPr>
          <w:rFonts w:ascii="Times New Roman" w:hAnsi="Times New Roman"/>
        </w:rPr>
      </w:pPr>
    </w:p>
    <w:p w:rsidR="003A5F05" w:rsidRDefault="00630E4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3.2 Информационное обеспечение реализации программы</w:t>
      </w:r>
    </w:p>
    <w:p w:rsidR="003A5F05" w:rsidRDefault="00630E4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3.2.1 Основные печатные издания</w:t>
      </w:r>
    </w:p>
    <w:p w:rsidR="003A5F05" w:rsidRDefault="00630E49">
      <w:pPr>
        <w:rPr>
          <w:rFonts w:ascii="Times New Roman" w:hAnsi="Times New Roman"/>
        </w:rPr>
      </w:pPr>
      <w:r>
        <w:rPr>
          <w:rFonts w:ascii="Times New Roman" w:hAnsi="Times New Roman"/>
        </w:rPr>
        <w:t>1.Т.М</w:t>
      </w:r>
      <w:r>
        <w:rPr>
          <w:rFonts w:ascii="Times New Roman" w:hAnsi="Times New Roman"/>
        </w:rPr>
        <w:t xml:space="preserve"> Голубева « Основы предпринимательской деятельности2</w:t>
      </w:r>
      <w:r>
        <w:rPr>
          <w:rFonts w:ascii="Times New Roman" w:hAnsi="Times New Roman"/>
        </w:rPr>
        <w:t xml:space="preserve"> дело: учебник, -М: Финансы и статистика, 2020г.</w:t>
      </w:r>
    </w:p>
    <w:p w:rsidR="003A5F05" w:rsidRDefault="00630E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В.А.Галанов Финансы, денежное обращение и кредит: учебник, 2-е издание.- М: ФОРУМ: ИНФРА.М, 2020г.-416с</w:t>
      </w:r>
    </w:p>
    <w:p w:rsidR="003A5F05" w:rsidRDefault="00630E49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>А.М.Ковалева. -М: Финансы и статистика, 2019г.</w:t>
      </w:r>
    </w:p>
    <w:p w:rsidR="003A5F05" w:rsidRDefault="00630E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Л.В.Перекрестова, Н.М Романенко Финансы и кредит, учебник. Москва, Академия, 2020.</w:t>
      </w:r>
    </w:p>
    <w:p w:rsidR="003A5F05" w:rsidRDefault="00630E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>О.В.Соколова Финансы, деньги и кредит, Москва «Юристоль», 2020г.</w:t>
      </w:r>
    </w:p>
    <w:p w:rsidR="003A5F05" w:rsidRDefault="00630E49">
      <w:pPr>
        <w:rPr>
          <w:rFonts w:ascii="Times New Roman" w:hAnsi="Times New Roman"/>
        </w:rPr>
      </w:pPr>
      <w:r>
        <w:rPr>
          <w:rFonts w:ascii="Times New Roman" w:hAnsi="Times New Roman"/>
        </w:rPr>
        <w:t>6.Конспект лекций</w:t>
      </w:r>
    </w:p>
    <w:p w:rsidR="003A5F05" w:rsidRDefault="003A5F05">
      <w:pPr>
        <w:rPr>
          <w:rFonts w:ascii="Times New Roman" w:hAnsi="Times New Roman"/>
        </w:rPr>
      </w:pPr>
    </w:p>
    <w:p w:rsidR="003A5F05" w:rsidRDefault="00630E49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3.2 Основные электронные издания</w:t>
      </w:r>
    </w:p>
    <w:p w:rsidR="003A5F05" w:rsidRDefault="00630E49">
      <w:r>
        <w:rPr>
          <w:rFonts w:ascii="Times New Roman" w:hAnsi="Times New Roman"/>
        </w:rPr>
        <w:t xml:space="preserve">1. </w:t>
      </w:r>
      <w:hyperlink r:id="rId5">
        <w:r>
          <w:rPr>
            <w:rFonts w:ascii="Times New Roman" w:hAnsi="Times New Roman"/>
          </w:rPr>
          <w:t>http://eup.r</w:t>
        </w:r>
        <w:r>
          <w:rPr>
            <w:rFonts w:ascii="Times New Roman" w:hAnsi="Times New Roman"/>
          </w:rPr>
          <w:t>u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Научно</w:t>
      </w:r>
      <w:r>
        <w:rPr>
          <w:rFonts w:ascii="Times New Roman" w:hAnsi="Times New Roman"/>
          <w:strike/>
        </w:rPr>
        <w:t xml:space="preserve">- </w:t>
      </w:r>
      <w:r>
        <w:rPr>
          <w:rFonts w:ascii="Times New Roman" w:hAnsi="Times New Roman"/>
        </w:rPr>
        <w:t>образовательный портал Экономика и управление на предприятиях</w:t>
      </w:r>
    </w:p>
    <w:p w:rsidR="003A5F05" w:rsidRDefault="00630E49">
      <w:r>
        <w:rPr>
          <w:rFonts w:ascii="Times New Roman" w:hAnsi="Times New Roman"/>
        </w:rPr>
        <w:t>2. https//www.kommersant.ru -Информационный сайт Коммерсант.ру</w:t>
      </w:r>
    </w:p>
    <w:p w:rsidR="003A5F05" w:rsidRDefault="00630E49">
      <w:pPr>
        <w:pStyle w:val="ab"/>
        <w:rPr>
          <w:i/>
        </w:rPr>
      </w:pPr>
      <w:r>
        <w:t xml:space="preserve"> 3. </w:t>
      </w:r>
      <w:hyperlink r:id="rId6">
        <w:r>
          <w:t>http://www.cbr.ru</w:t>
        </w:r>
      </w:hyperlink>
      <w:r>
        <w:t xml:space="preserve"> - Официальный сайт ЦБ РФ </w:t>
      </w:r>
    </w:p>
    <w:p w:rsidR="003A5F05" w:rsidRDefault="00630E49">
      <w:pPr>
        <w:pStyle w:val="ab"/>
        <w:rPr>
          <w:i/>
        </w:rPr>
      </w:pPr>
      <w:r>
        <w:t xml:space="preserve">4. </w:t>
      </w:r>
      <w:hyperlink r:id="rId7">
        <w:r>
          <w:t>http://www.fa.ru</w:t>
        </w:r>
      </w:hyperlink>
      <w:r>
        <w:t xml:space="preserve"> - Официальный сайт Финансового университета</w:t>
      </w:r>
    </w:p>
    <w:p w:rsidR="003A5F05" w:rsidRDefault="00630E4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3.2.</w:t>
      </w:r>
      <w:r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 Дополнительные источники</w:t>
      </w:r>
    </w:p>
    <w:p w:rsidR="003A5F05" w:rsidRDefault="00630E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Финансы и кредит: учебник под редакцией М.Л.Дьяконова, Т.М Ковалева, </w:t>
      </w:r>
      <w:r>
        <w:rPr>
          <w:rFonts w:ascii="Times New Roman" w:hAnsi="Times New Roman"/>
        </w:rPr>
        <w:t>2-е изд.перераб. И доп, М: КНОРУС 2015г, 384с</w:t>
      </w:r>
    </w:p>
    <w:p w:rsidR="003A5F05" w:rsidRDefault="00630E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Н.В Колчина Финансы организаций: учебник для студентов СПО, 4-е изд. Перераб и доп. М:- ЮНИТИ 2015г. 383С </w:t>
      </w:r>
    </w:p>
    <w:p w:rsidR="003A5F05" w:rsidRDefault="00630E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Семенов А.К, Набоков В.И </w:t>
      </w:r>
      <w:r>
        <w:rPr>
          <w:rFonts w:ascii="Times New Roman" w:hAnsi="Times New Roman"/>
        </w:rPr>
        <w:t xml:space="preserve">Финансы, денежное обращение и кредит </w:t>
      </w:r>
      <w:r>
        <w:rPr>
          <w:rFonts w:ascii="Times New Roman" w:hAnsi="Times New Roman"/>
        </w:rPr>
        <w:t>: учебник М: Академия</w:t>
      </w:r>
      <w:r>
        <w:rPr>
          <w:rFonts w:ascii="Times New Roman" w:hAnsi="Times New Roman"/>
          <w:strike/>
        </w:rPr>
        <w:t>,</w:t>
      </w:r>
      <w:r>
        <w:rPr>
          <w:rFonts w:ascii="Times New Roman" w:hAnsi="Times New Roman"/>
        </w:rPr>
        <w:t xml:space="preserve"> 2015г.556с</w:t>
      </w:r>
    </w:p>
    <w:p w:rsidR="003A5F05" w:rsidRDefault="003A5F05">
      <w:pPr>
        <w:rPr>
          <w:rFonts w:ascii="Times New Roman" w:hAnsi="Times New Roman"/>
        </w:rPr>
      </w:pPr>
    </w:p>
    <w:p w:rsidR="003A5F05" w:rsidRDefault="003A5F05"/>
    <w:p w:rsidR="003A5F05" w:rsidRDefault="00630E49">
      <w:pPr>
        <w:pStyle w:val="ac"/>
        <w:ind w:right="-143" w:firstLine="0"/>
        <w:rPr>
          <w:i/>
        </w:rPr>
      </w:pPr>
      <w:r>
        <w:t>4.КОНТРОЛЬ И ОЦЕНКА РЕЗУЛЬТАТОВ ОСВОЕНИЯ УЧЕБНОЙ</w:t>
      </w:r>
      <w:r>
        <w:t xml:space="preserve"> ДИСЦИПЛИНЫ</w:t>
      </w:r>
    </w:p>
    <w:p w:rsidR="003A5F05" w:rsidRDefault="003A5F05">
      <w:pPr>
        <w:pStyle w:val="ac"/>
        <w:ind w:right="-143" w:firstLine="0"/>
        <w:rPr>
          <w:i/>
        </w:rPr>
      </w:pPr>
    </w:p>
    <w:tbl>
      <w:tblPr>
        <w:tblW w:w="5000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3671"/>
        <w:gridCol w:w="3052"/>
        <w:gridCol w:w="2905"/>
      </w:tblGrid>
      <w:tr w:rsidR="003A5F05">
        <w:trPr>
          <w:trHeight w:val="397"/>
          <w:tblHeader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05" w:rsidRDefault="00630E49">
            <w:pPr>
              <w:pStyle w:val="ad"/>
              <w:widowControl w:val="0"/>
              <w:rPr>
                <w:i/>
              </w:rPr>
            </w:pPr>
            <w:r>
              <w:t>Результаты обучения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05" w:rsidRDefault="00630E49">
            <w:pPr>
              <w:pStyle w:val="ad"/>
              <w:widowControl w:val="0"/>
              <w:rPr>
                <w:i/>
              </w:rPr>
            </w:pPr>
            <w:r>
              <w:t>Критерии оценки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05" w:rsidRDefault="00630E49">
            <w:pPr>
              <w:pStyle w:val="ad"/>
              <w:widowControl w:val="0"/>
              <w:rPr>
                <w:i/>
              </w:rPr>
            </w:pPr>
            <w:r>
              <w:t>Методы оценки</w:t>
            </w:r>
          </w:p>
        </w:tc>
      </w:tr>
      <w:tr w:rsidR="003A5F05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630E49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Перечень знаний, осваиваемых в рамках дисциплины:</w:t>
            </w:r>
          </w:p>
          <w:p w:rsidR="003A5F05" w:rsidRDefault="003A5F0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Сущность  предпринимательской деятельности ее  роль в экономике;</w:t>
            </w: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bookmarkStart w:id="1" w:name="p_3382"/>
            <w:bookmarkEnd w:id="1"/>
            <w:r>
              <w:rPr>
                <w:rFonts w:ascii="Times New Roman" w:hAnsi="Times New Roman"/>
              </w:rPr>
              <w:t>2. Принципы финансовой политики и финансового контроля;</w:t>
            </w: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bookmarkStart w:id="2" w:name="p_3392"/>
            <w:bookmarkEnd w:id="2"/>
            <w:r>
              <w:rPr>
                <w:rFonts w:ascii="Times New Roman" w:hAnsi="Times New Roman"/>
              </w:rPr>
              <w:lastRenderedPageBreak/>
              <w:t xml:space="preserve">3. Законы </w:t>
            </w:r>
            <w:r>
              <w:rPr>
                <w:rFonts w:ascii="Times New Roman" w:hAnsi="Times New Roman"/>
              </w:rPr>
              <w:t>денежного обращения, сущность, виды и функции денег;</w:t>
            </w: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bookmarkStart w:id="3" w:name="p_3402"/>
            <w:bookmarkEnd w:id="3"/>
            <w:r>
              <w:rPr>
                <w:rFonts w:ascii="Times New Roman" w:hAnsi="Times New Roman"/>
              </w:rPr>
              <w:t>4. Основные типы и элементы денежных систем, виды денежных реформ;</w:t>
            </w: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Структуру кредитной и банковской системы, функции банков и классификацию банковских операций;</w:t>
            </w: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bookmarkStart w:id="4" w:name="p_3422"/>
            <w:bookmarkEnd w:id="4"/>
            <w:r>
              <w:rPr>
                <w:rFonts w:ascii="Times New Roman" w:hAnsi="Times New Roman"/>
              </w:rPr>
              <w:t xml:space="preserve"> 6. Цели, типы и инструменты денежно-кр</w:t>
            </w:r>
            <w:r>
              <w:rPr>
                <w:rFonts w:ascii="Times New Roman" w:hAnsi="Times New Roman"/>
              </w:rPr>
              <w:t>едитной политики;</w:t>
            </w: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bookmarkStart w:id="5" w:name="p_3431"/>
            <w:bookmarkEnd w:id="5"/>
            <w:r>
              <w:rPr>
                <w:rFonts w:ascii="Times New Roman" w:hAnsi="Times New Roman"/>
              </w:rPr>
              <w:t>7 Структуру финансовой системы, принципы функционирования бюджетной системы и основы бюджетного устройства;</w:t>
            </w: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bookmarkStart w:id="6" w:name="p_3441"/>
            <w:bookmarkEnd w:id="6"/>
            <w:r>
              <w:rPr>
                <w:rFonts w:ascii="Times New Roman" w:hAnsi="Times New Roman"/>
              </w:rPr>
              <w:t>8. Виды и классификации ценных бумаг, особенности функционирования первичного и вторичного рынков ценных бумаг;</w:t>
            </w: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bookmarkStart w:id="7" w:name="p_3451"/>
            <w:bookmarkEnd w:id="7"/>
            <w:r>
              <w:rPr>
                <w:rFonts w:ascii="Times New Roman" w:hAnsi="Times New Roman"/>
              </w:rPr>
              <w:t>9. Характер деятел</w:t>
            </w:r>
            <w:r>
              <w:rPr>
                <w:rFonts w:ascii="Times New Roman" w:hAnsi="Times New Roman"/>
              </w:rPr>
              <w:t>ьности и функции профессиональных участников рынка ценных бумаг;</w:t>
            </w: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bookmarkStart w:id="8" w:name="p_3462"/>
            <w:bookmarkEnd w:id="8"/>
            <w:r>
              <w:rPr>
                <w:rFonts w:ascii="Times New Roman" w:hAnsi="Times New Roman"/>
              </w:rPr>
              <w:t>10. Кредит и кредитную систему в условиях рыночной экономики;</w:t>
            </w: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bookmarkStart w:id="9" w:name="p_3471"/>
            <w:bookmarkEnd w:id="9"/>
            <w:r>
              <w:rPr>
                <w:rFonts w:ascii="Times New Roman" w:hAnsi="Times New Roman"/>
              </w:rPr>
              <w:t xml:space="preserve">11. Особенности и отличительные черты развития кредитного дела и денежного обращения в России на основных этапах формирования ее </w:t>
            </w:r>
            <w:r>
              <w:rPr>
                <w:rFonts w:ascii="Times New Roman" w:hAnsi="Times New Roman"/>
              </w:rPr>
              <w:t>экономической системы;</w:t>
            </w:r>
          </w:p>
          <w:p w:rsidR="003A5F05" w:rsidRDefault="00630E49">
            <w:pPr>
              <w:widowControl w:val="0"/>
              <w:spacing w:line="276" w:lineRule="exact"/>
              <w:ind w:right="18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умений, осваиваемых в рамках дисциплины:</w:t>
            </w:r>
          </w:p>
          <w:p w:rsidR="003A5F05" w:rsidRDefault="003A5F05">
            <w:pPr>
              <w:widowControl w:val="0"/>
              <w:spacing w:line="276" w:lineRule="exact"/>
              <w:ind w:right="183"/>
              <w:rPr>
                <w:rFonts w:ascii="Times New Roman" w:hAnsi="Times New Roman"/>
              </w:rPr>
            </w:pPr>
          </w:p>
          <w:p w:rsidR="003A5F05" w:rsidRDefault="003A5F05">
            <w:pPr>
              <w:widowControl w:val="0"/>
              <w:spacing w:line="276" w:lineRule="exact"/>
              <w:ind w:right="183"/>
              <w:rPr>
                <w:rFonts w:ascii="Times New Roman" w:hAnsi="Times New Roman"/>
              </w:rPr>
            </w:pP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Оперировать кредитно-финансовыми понятиями и категориями,</w:t>
            </w: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 Ориентироваться в схемах построения и взаимодействия различных сегментов финансового рынка;</w:t>
            </w: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bookmarkStart w:id="10" w:name="p_3331"/>
            <w:bookmarkEnd w:id="10"/>
            <w:r>
              <w:rPr>
                <w:rFonts w:ascii="Times New Roman" w:hAnsi="Times New Roman"/>
              </w:rPr>
              <w:t xml:space="preserve"> 3. Анализировать </w:t>
            </w:r>
            <w:r>
              <w:rPr>
                <w:rFonts w:ascii="Times New Roman" w:hAnsi="Times New Roman"/>
              </w:rPr>
              <w:t>показатели, связанные с денежным обращением;</w:t>
            </w:r>
          </w:p>
          <w:p w:rsidR="003A5F05" w:rsidRDefault="00630E49">
            <w:pPr>
              <w:pStyle w:val="a1"/>
              <w:widowControl w:val="0"/>
              <w:rPr>
                <w:rFonts w:ascii="Times New Roman" w:hAnsi="Times New Roman"/>
              </w:rPr>
            </w:pPr>
            <w:bookmarkStart w:id="11" w:name="p_3343"/>
            <w:bookmarkEnd w:id="11"/>
            <w:r>
              <w:rPr>
                <w:rFonts w:ascii="Times New Roman" w:hAnsi="Times New Roman"/>
              </w:rPr>
              <w:t>4. Анализировать структуру предпринимательского бюджета, источники финансирования дефицита бюджета;</w:t>
            </w:r>
          </w:p>
          <w:p w:rsidR="003A5F05" w:rsidRDefault="00630E49">
            <w:pPr>
              <w:pStyle w:val="a1"/>
              <w:widowControl w:val="0"/>
              <w:spacing w:after="0" w:line="276" w:lineRule="exact"/>
              <w:rPr>
                <w:rFonts w:ascii="Times New Roman" w:hAnsi="Times New Roman"/>
              </w:rPr>
            </w:pPr>
            <w:bookmarkStart w:id="12" w:name="p_3353"/>
            <w:bookmarkEnd w:id="12"/>
            <w:r>
              <w:rPr>
                <w:rFonts w:ascii="Times New Roman" w:hAnsi="Times New Roman"/>
              </w:rPr>
              <w:t>5. Составлять сравнительную характеристику различных ценных бумаг по степени доходности и риска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85-100% правил</w:t>
            </w:r>
            <w:r>
              <w:rPr>
                <w:rFonts w:ascii="Times New Roman" w:hAnsi="Times New Roman"/>
              </w:rPr>
              <w:t>ьных ответов «отлично»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69-84% правильных ответов-»хорошо»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51-68% правильных ответов-»удовлетворительно»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 и менее -»неудовлетворительно»</w:t>
            </w: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Овладение понятиями денежного обращения, </w:t>
            </w:r>
            <w:r>
              <w:rPr>
                <w:rFonts w:ascii="Times New Roman" w:hAnsi="Times New Roman"/>
              </w:rPr>
              <w:lastRenderedPageBreak/>
              <w:t>инфляции , антиинфляционной политики.</w:t>
            </w: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принципов финансовой политики,</w:t>
            </w:r>
            <w:r>
              <w:rPr>
                <w:rFonts w:ascii="Times New Roman" w:hAnsi="Times New Roman"/>
              </w:rPr>
              <w:t xml:space="preserve"> основ построения бюджетной системы, структуры кредитной и банковской системы</w:t>
            </w: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630E4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инструментов денежно-кредитной политики, особенностей функционирования рынка ценных бумаг, валютной системы,международных финансовых институтов</w:t>
            </w: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3A5F05">
            <w:pPr>
              <w:pStyle w:val="a8"/>
              <w:rPr>
                <w:rFonts w:ascii="Times New Roman" w:hAnsi="Times New Roman"/>
              </w:rPr>
            </w:pPr>
          </w:p>
          <w:p w:rsidR="003A5F05" w:rsidRDefault="00630E49">
            <w:pPr>
              <w:pStyle w:val="aa"/>
              <w:widowControl w:val="0"/>
              <w:rPr>
                <w:i/>
              </w:rPr>
            </w:pPr>
            <w:r>
              <w:t>Умение выявлять проблему, находить и реализовывать решения, которые требуют совместных усилий всего коллектива</w:t>
            </w:r>
          </w:p>
          <w:p w:rsidR="003A5F05" w:rsidRDefault="00630E49">
            <w:pPr>
              <w:pStyle w:val="aa"/>
              <w:widowControl w:val="0"/>
              <w:rPr>
                <w:i/>
              </w:rPr>
            </w:pPr>
            <w:r>
              <w:t xml:space="preserve">Рассчитывать денежную массу, уровень инфляции, оценивать необходимость проведения расчетов с применением различных </w:t>
            </w:r>
            <w:r>
              <w:lastRenderedPageBreak/>
              <w:t>форм.</w:t>
            </w:r>
          </w:p>
          <w:p w:rsidR="003A5F05" w:rsidRDefault="00630E49">
            <w:pPr>
              <w:pStyle w:val="aa"/>
              <w:widowControl w:val="0"/>
              <w:rPr>
                <w:i/>
              </w:rPr>
            </w:pPr>
            <w:r>
              <w:t>Ориентироваться в соврем</w:t>
            </w:r>
            <w:r>
              <w:t>енной бюджетной системе РФ, определять источники доходов и расходов, т. е. направления государственного финансирования, государственных программ</w:t>
            </w:r>
          </w:p>
          <w:p w:rsidR="003A5F05" w:rsidRDefault="00630E49">
            <w:pPr>
              <w:pStyle w:val="aa"/>
              <w:widowControl w:val="0"/>
              <w:rPr>
                <w:i/>
              </w:rPr>
            </w:pPr>
            <w:r>
              <w:t>Выявлять привлекательные и убыточные финансовые инструменты, распределять их по степени риска вложений для разл</w:t>
            </w:r>
            <w:r>
              <w:t>ичных субъектов</w:t>
            </w: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630E49">
            <w:pPr>
              <w:pStyle w:val="aa"/>
              <w:widowControl w:val="0"/>
              <w:rPr>
                <w:i/>
              </w:rPr>
            </w:pPr>
            <w:r>
              <w:t>собеседование, тестовый контроль, практическая работа</w:t>
            </w:r>
          </w:p>
          <w:p w:rsidR="003A5F05" w:rsidRDefault="00630E49">
            <w:pPr>
              <w:pStyle w:val="aa"/>
              <w:widowControl w:val="0"/>
              <w:rPr>
                <w:i/>
              </w:rPr>
            </w:pPr>
            <w:r>
              <w:t>опрос, тестовый контроль</w:t>
            </w:r>
          </w:p>
          <w:p w:rsidR="003A5F05" w:rsidRDefault="00630E49">
            <w:pPr>
              <w:pStyle w:val="aa"/>
              <w:widowControl w:val="0"/>
              <w:rPr>
                <w:i/>
              </w:rPr>
            </w:pPr>
            <w:r>
              <w:t>ситуационные задания</w:t>
            </w: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3A5F05">
            <w:pPr>
              <w:pStyle w:val="aa"/>
              <w:widowControl w:val="0"/>
              <w:rPr>
                <w:i/>
              </w:rPr>
            </w:pPr>
          </w:p>
          <w:p w:rsidR="003A5F05" w:rsidRDefault="00630E49">
            <w:pPr>
              <w:widowControl w:val="0"/>
              <w:rPr>
                <w:rFonts w:ascii="Times New Roman" w:hAnsi="Times New Roman"/>
                <w:i/>
              </w:rPr>
            </w:pPr>
            <w:r>
              <w:t>практическая работа</w:t>
            </w:r>
          </w:p>
          <w:p w:rsidR="003A5F05" w:rsidRDefault="00630E49">
            <w:pPr>
              <w:pStyle w:val="aa"/>
              <w:widowControl w:val="0"/>
              <w:rPr>
                <w:i/>
              </w:rPr>
            </w:pPr>
            <w:r>
              <w:t>опрос, тестовый контроль,</w:t>
            </w:r>
          </w:p>
          <w:p w:rsidR="003A5F05" w:rsidRDefault="00630E49">
            <w:pPr>
              <w:pStyle w:val="aa"/>
              <w:widowControl w:val="0"/>
            </w:pPr>
            <w:r>
              <w:t>ситуационные задания</w:t>
            </w:r>
          </w:p>
        </w:tc>
      </w:tr>
    </w:tbl>
    <w:p w:rsidR="003A5F05" w:rsidRDefault="003A5F05"/>
    <w:sectPr w:rsidR="003A5F0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67941"/>
    <w:multiLevelType w:val="multilevel"/>
    <w:tmpl w:val="011A9A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05"/>
    <w:rsid w:val="003A5F05"/>
    <w:rsid w:val="0063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AD7B"/>
  <w15:docId w15:val="{C87D5544-B8EE-43AB-8D73-19120584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СВЕЛ таб/спис"/>
    <w:basedOn w:val="a"/>
    <w:qFormat/>
    <w:rPr>
      <w:rFonts w:ascii="Times New Roman" w:hAnsi="Times New Roman"/>
    </w:rPr>
  </w:style>
  <w:style w:type="paragraph" w:customStyle="1" w:styleId="ab">
    <w:name w:val="СВЕЛ список"/>
    <w:basedOn w:val="aa"/>
    <w:qFormat/>
    <w:pPr>
      <w:spacing w:line="360" w:lineRule="auto"/>
    </w:pPr>
    <w:rPr>
      <w:rFonts w:eastAsia="Arial Unicode MS"/>
    </w:rPr>
  </w:style>
  <w:style w:type="paragraph" w:customStyle="1" w:styleId="ac">
    <w:name w:val="СВЕЛ загол без огл"/>
    <w:basedOn w:val="aa"/>
    <w:qFormat/>
    <w:pPr>
      <w:spacing w:before="120" w:after="120"/>
      <w:ind w:firstLine="709"/>
    </w:pPr>
    <w:rPr>
      <w:b/>
    </w:rPr>
  </w:style>
  <w:style w:type="paragraph" w:customStyle="1" w:styleId="ad">
    <w:name w:val="СВЕЛ загол табл"/>
    <w:basedOn w:val="aa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.ru/" TargetMode="External"/><Relationship Id="rId5" Type="http://schemas.openxmlformats.org/officeDocument/2006/relationships/hyperlink" Target="http://eu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2863</Words>
  <Characters>16320</Characters>
  <Application>Microsoft Office Word</Application>
  <DocSecurity>0</DocSecurity>
  <Lines>136</Lines>
  <Paragraphs>38</Paragraphs>
  <ScaleCrop>false</ScaleCrop>
  <Company/>
  <LinksUpToDate>false</LinksUpToDate>
  <CharactersWithSpaces>19145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virus.metodist@bk.ru</cp:lastModifiedBy>
  <cp:revision>3</cp:revision>
  <dcterms:created xsi:type="dcterms:W3CDTF">2023-09-26T14:06:00Z</dcterms:created>
  <dcterms:modified xsi:type="dcterms:W3CDTF">2023-10-13T05:58:00Z</dcterms:modified>
  <dc:language>ru-RU</dc:language>
</cp:coreProperties>
</file>