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A9" w:rsidRDefault="008825A9" w:rsidP="008825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8825A9" w:rsidRDefault="008825A9" w:rsidP="008825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8825A9" w:rsidRDefault="008825A9" w:rsidP="008825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8825A9" w:rsidRDefault="008825A9" w:rsidP="008825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«Воскресенский колледж»</w:t>
      </w:r>
    </w:p>
    <w:p w:rsidR="008825A9" w:rsidRDefault="008825A9" w:rsidP="008825A9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8825A9" w:rsidRDefault="008825A9" w:rsidP="008825A9">
      <w:pPr>
        <w:shd w:val="clear" w:color="auto" w:fill="FFFFFF"/>
        <w:spacing w:after="10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 к рабочей программе дисциплины ОП.01 «Экономика организации»</w:t>
      </w:r>
    </w:p>
    <w:p w:rsidR="008825A9" w:rsidRDefault="00BD3350" w:rsidP="008825A9">
      <w:pPr>
        <w:ind w:left="190" w:right="2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Специальность 38.02.02 Страховое дело (по отраслям)</w:t>
      </w:r>
    </w:p>
    <w:p w:rsidR="008825A9" w:rsidRDefault="008825A9" w:rsidP="008825A9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25A9" w:rsidRDefault="008825A9" w:rsidP="008825A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8825A9" w:rsidRDefault="008825A9" w:rsidP="008825A9">
      <w:pPr>
        <w:shd w:val="clear" w:color="auto" w:fill="FFFFFF"/>
        <w:spacing w:after="100" w:line="315" w:lineRule="atLeas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color w:val="000000" w:themeColor="text1"/>
        </w:rPr>
        <w:t xml:space="preserve">1. Программа учебной дисциплины «ОП.01 ЭКОНОМИКА ОРГАНИЗАЦИИ»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BD3350">
        <w:rPr>
          <w:rFonts w:ascii="Times New Roman" w:hAnsi="Times New Roman"/>
        </w:rPr>
        <w:t xml:space="preserve">38.02.02 Страховое дело (по </w:t>
      </w:r>
      <w:proofErr w:type="spellStart"/>
      <w:r w:rsidR="00BD3350">
        <w:rPr>
          <w:rFonts w:ascii="Times New Roman" w:hAnsi="Times New Roman"/>
        </w:rPr>
        <w:t>ораслям</w:t>
      </w:r>
      <w:proofErr w:type="spellEnd"/>
      <w:r w:rsidR="00BD3350">
        <w:rPr>
          <w:rFonts w:ascii="Times New Roman" w:hAnsi="Times New Roman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утверждённого приказом Министерства образования и науки Российской Федерации от </w:t>
      </w:r>
      <w:r w:rsidR="00BD3350">
        <w:rPr>
          <w:rFonts w:ascii="Times New Roman" w:hAnsi="Times New Roman" w:cs="Times New Roman"/>
          <w:bCs/>
        </w:rPr>
        <w:t>28 июля 2014 года № 833</w:t>
      </w:r>
      <w:r>
        <w:rPr>
          <w:rFonts w:ascii="Times New Roman" w:hAnsi="Times New Roman" w:cs="Times New Roman"/>
          <w:bCs/>
          <w:i/>
        </w:rPr>
        <w:t>.</w:t>
      </w:r>
    </w:p>
    <w:p w:rsidR="008825A9" w:rsidRDefault="008825A9" w:rsidP="008825A9">
      <w:pPr>
        <w:shd w:val="clear" w:color="auto" w:fill="FFFFFF"/>
        <w:spacing w:after="100" w:line="31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2.  </w:t>
      </w:r>
      <w:r>
        <w:rPr>
          <w:rFonts w:ascii="Times New Roman" w:hAnsi="Times New Roman" w:cs="Times New Roman"/>
          <w:bCs/>
          <w:color w:val="000000" w:themeColor="text1"/>
        </w:rPr>
        <w:t>Учебная дисциплина ОП.01 «Экономика организации» является обязательной частью профессионального цикла основной профессиональной образовательной программы в соответствии с ФГОС</w:t>
      </w:r>
      <w:r w:rsidR="00BD3350">
        <w:rPr>
          <w:rFonts w:ascii="Times New Roman" w:hAnsi="Times New Roman" w:cs="Times New Roman"/>
          <w:bCs/>
          <w:color w:val="000000" w:themeColor="text1"/>
        </w:rPr>
        <w:t xml:space="preserve"> по специальности 38.02.02 Страховое дело (по отраслям).</w:t>
      </w:r>
    </w:p>
    <w:p w:rsidR="008825A9" w:rsidRDefault="008825A9" w:rsidP="008825A9">
      <w:pPr>
        <w:shd w:val="clear" w:color="auto" w:fill="FFFFFF"/>
        <w:spacing w:after="100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осваиваются умения и знания:</w:t>
      </w:r>
    </w:p>
    <w:p w:rsidR="008825A9" w:rsidRPr="00FE1F3E" w:rsidRDefault="008825A9" w:rsidP="008825A9">
      <w:pPr>
        <w:pStyle w:val="Standard"/>
        <w:widowControl w:val="0"/>
        <w:ind w:right="202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1. О</w:t>
      </w:r>
      <w:r w:rsidRPr="00FE1F3E">
        <w:rPr>
          <w:rFonts w:ascii="Times New Roman" w:eastAsia="Times New Roman" w:hAnsi="Times New Roman" w:cs="Times New Roman"/>
          <w:color w:val="000000"/>
        </w:rPr>
        <w:t>пр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рг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ционн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-пр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FE1F3E">
        <w:rPr>
          <w:rFonts w:ascii="Times New Roman" w:eastAsia="Times New Roman" w:hAnsi="Times New Roman" w:cs="Times New Roman"/>
          <w:color w:val="000000"/>
        </w:rPr>
        <w:t>овы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формы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о</w:t>
      </w:r>
      <w:r w:rsidRPr="00FE1F3E">
        <w:rPr>
          <w:rFonts w:ascii="Times New Roman" w:eastAsia="Times New Roman" w:hAnsi="Times New Roman" w:cs="Times New Roman"/>
          <w:color w:val="000000"/>
        </w:rPr>
        <w:t>рг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низ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ци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й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825A9" w:rsidRPr="00FE1F3E" w:rsidRDefault="008825A9" w:rsidP="008825A9">
      <w:pPr>
        <w:pStyle w:val="Standard"/>
        <w:widowControl w:val="0"/>
        <w:ind w:right="202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 П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иров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ея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E1F3E">
        <w:rPr>
          <w:rFonts w:ascii="Times New Roman" w:eastAsia="Times New Roman" w:hAnsi="Times New Roman" w:cs="Times New Roman"/>
          <w:color w:val="000000"/>
        </w:rPr>
        <w:t>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825A9" w:rsidRPr="00FE1F3E" w:rsidRDefault="008825A9" w:rsidP="008825A9">
      <w:pPr>
        <w:pStyle w:val="Standard"/>
        <w:widowControl w:val="0"/>
        <w:ind w:right="995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3. О</w:t>
      </w:r>
      <w:r w:rsidRPr="00FE1F3E">
        <w:rPr>
          <w:rFonts w:ascii="Times New Roman" w:eastAsia="Times New Roman" w:hAnsi="Times New Roman" w:cs="Times New Roman"/>
          <w:color w:val="000000"/>
        </w:rPr>
        <w:t>пр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ть </w:t>
      </w:r>
      <w:r w:rsidRPr="00FE1F3E"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в 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ри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льных, 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довых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фин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5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вых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в 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E1F3E">
        <w:rPr>
          <w:rFonts w:ascii="Times New Roman" w:eastAsia="Times New Roman" w:hAnsi="Times New Roman" w:cs="Times New Roman"/>
          <w:color w:val="000000"/>
        </w:rPr>
        <w:t>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825A9" w:rsidRPr="00FE1F3E" w:rsidRDefault="008825A9" w:rsidP="008825A9">
      <w:pPr>
        <w:pStyle w:val="Standard"/>
        <w:widowControl w:val="0"/>
        <w:ind w:right="127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4. 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п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ть п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FE1F3E">
        <w:rPr>
          <w:rFonts w:ascii="Times New Roman" w:eastAsia="Times New Roman" w:hAnsi="Times New Roman" w:cs="Times New Roman"/>
          <w:color w:val="000000"/>
        </w:rPr>
        <w:t>ичн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док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нты по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э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ко</w:t>
      </w:r>
      <w:r w:rsidRPr="00FE1F3E">
        <w:rPr>
          <w:rFonts w:ascii="Times New Roman" w:eastAsia="Times New Roman" w:hAnsi="Times New Roman" w:cs="Times New Roman"/>
          <w:color w:val="000000"/>
        </w:rPr>
        <w:t>номич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FE1F3E">
        <w:rPr>
          <w:rFonts w:ascii="Times New Roman" w:eastAsia="Times New Roman" w:hAnsi="Times New Roman" w:cs="Times New Roman"/>
          <w:color w:val="000000"/>
        </w:rPr>
        <w:t>ой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ея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3"/>
        </w:rPr>
        <w:t>ь</w:t>
      </w:r>
      <w:r w:rsidRPr="00FE1F3E">
        <w:rPr>
          <w:rFonts w:ascii="Times New Roman" w:eastAsia="Times New Roman" w:hAnsi="Times New Roman" w:cs="Times New Roman"/>
          <w:color w:val="000000"/>
        </w:rPr>
        <w:t>но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E1F3E">
        <w:rPr>
          <w:rFonts w:ascii="Times New Roman" w:eastAsia="Times New Roman" w:hAnsi="Times New Roman" w:cs="Times New Roman"/>
          <w:color w:val="000000"/>
        </w:rPr>
        <w:t>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825A9" w:rsidRPr="00FE1F3E" w:rsidRDefault="008825A9" w:rsidP="008825A9">
      <w:pPr>
        <w:pStyle w:val="Standard"/>
        <w:widowControl w:val="0"/>
        <w:spacing w:before="6"/>
        <w:ind w:right="2003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5. 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ч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ыв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ри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й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одоло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ги</w:t>
      </w:r>
      <w:r w:rsidRPr="00FE1F3E">
        <w:rPr>
          <w:rFonts w:ascii="Times New Roman" w:eastAsia="Times New Roman" w:hAnsi="Times New Roman" w:cs="Times New Roman"/>
          <w:color w:val="000000"/>
        </w:rPr>
        <w:t>и 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новны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т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х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-</w:t>
      </w:r>
      <w:r w:rsidRPr="00FE1F3E">
        <w:rPr>
          <w:rFonts w:ascii="Times New Roman" w:eastAsia="Times New Roman" w:hAnsi="Times New Roman" w:cs="Times New Roman"/>
          <w:color w:val="000000"/>
        </w:rPr>
        <w:t>э</w:t>
      </w:r>
      <w:proofErr w:type="gramEnd"/>
      <w:r w:rsidRPr="00FE1F3E">
        <w:rPr>
          <w:rFonts w:ascii="Times New Roman" w:eastAsia="Times New Roman" w:hAnsi="Times New Roman" w:cs="Times New Roman"/>
          <w:color w:val="000000"/>
        </w:rPr>
        <w:t>кономич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</w:rPr>
        <w:t>ки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ок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ти 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FE1F3E">
        <w:rPr>
          <w:rFonts w:ascii="Times New Roman" w:eastAsia="Times New Roman" w:hAnsi="Times New Roman" w:cs="Times New Roman"/>
          <w:color w:val="000000"/>
        </w:rPr>
        <w:t>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8825A9" w:rsidRDefault="008825A9" w:rsidP="008825A9">
      <w:pPr>
        <w:pStyle w:val="a4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ход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ить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и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п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ль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FE1F3E">
        <w:rPr>
          <w:rFonts w:ascii="Times New Roman" w:eastAsia="Times New Roman" w:hAnsi="Times New Roman" w:cs="Times New Roman"/>
          <w:color w:val="000000"/>
        </w:rPr>
        <w:t>ов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обходим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ю эконо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FE1F3E">
        <w:rPr>
          <w:rFonts w:ascii="Times New Roman" w:eastAsia="Times New Roman" w:hAnsi="Times New Roman" w:cs="Times New Roman"/>
          <w:color w:val="000000"/>
        </w:rPr>
        <w:t>ич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ю и</w:t>
      </w:r>
      <w:r w:rsidRPr="00FE1F3E">
        <w:rPr>
          <w:rFonts w:ascii="Times New Roman" w:eastAsia="Times New Roman" w:hAnsi="Times New Roman" w:cs="Times New Roman"/>
          <w:color w:val="000000"/>
          <w:spacing w:val="7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форм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640F40" w:rsidRPr="00FE1F3E" w:rsidRDefault="00640F40" w:rsidP="00640F40">
      <w:pPr>
        <w:pStyle w:val="Standard"/>
        <w:widowControl w:val="0"/>
        <w:ind w:right="-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7. С</w:t>
      </w:r>
      <w:r w:rsidRPr="00FE1F3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щн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ть орг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из</w:t>
      </w:r>
      <w:r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ции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к 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нов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зв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э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FE1F3E">
        <w:rPr>
          <w:rFonts w:ascii="Times New Roman" w:eastAsia="Times New Roman" w:hAnsi="Times New Roman" w:cs="Times New Roman"/>
          <w:color w:val="000000"/>
        </w:rPr>
        <w:t>ономи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FE1F3E">
        <w:rPr>
          <w:rFonts w:ascii="Times New Roman" w:eastAsia="Times New Roman" w:hAnsi="Times New Roman" w:cs="Times New Roman"/>
          <w:color w:val="000000"/>
        </w:rPr>
        <w:t>и о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й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640F40" w:rsidRDefault="00640F40" w:rsidP="00640F40">
      <w:pPr>
        <w:pStyle w:val="Standard"/>
        <w:widowControl w:val="0"/>
        <w:ind w:right="632"/>
        <w:contextualSpacing/>
        <w:rPr>
          <w:rFonts w:ascii="Times New Roman" w:eastAsia="Symbol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w w:val="101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но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FE1F3E">
        <w:rPr>
          <w:rFonts w:ascii="Times New Roman" w:eastAsia="Times New Roman" w:hAnsi="Times New Roman" w:cs="Times New Roman"/>
          <w:color w:val="000000"/>
        </w:rPr>
        <w:t>ны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прин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ипы п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ро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э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ко</w:t>
      </w:r>
      <w:r w:rsidRPr="00FE1F3E">
        <w:rPr>
          <w:rFonts w:ascii="Times New Roman" w:eastAsia="Times New Roman" w:hAnsi="Times New Roman" w:cs="Times New Roman"/>
          <w:color w:val="000000"/>
        </w:rPr>
        <w:t>но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FE1F3E">
        <w:rPr>
          <w:rFonts w:ascii="Times New Roman" w:eastAsia="Times New Roman" w:hAnsi="Times New Roman" w:cs="Times New Roman"/>
          <w:color w:val="000000"/>
        </w:rPr>
        <w:t>ич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кой 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FE1F3E">
        <w:rPr>
          <w:rFonts w:ascii="Times New Roman" w:eastAsia="Times New Roman" w:hAnsi="Times New Roman" w:cs="Times New Roman"/>
          <w:color w:val="000000"/>
        </w:rPr>
        <w:t>г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34B95" w:rsidRPr="00BD3350" w:rsidRDefault="00BD3350" w:rsidP="00BD3350">
      <w:pPr>
        <w:pStyle w:val="Standard"/>
        <w:widowControl w:val="0"/>
        <w:ind w:right="632"/>
        <w:contextualSpacing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9. 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пр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вл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нов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ыми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 оборотными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д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и 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оц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у</w:t>
      </w:r>
      <w:r w:rsidR="00640F40">
        <w:rPr>
          <w:rFonts w:ascii="Times New Roman" w:hAnsi="Times New Roman" w:cs="Times New Roman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эфф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ктив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и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поль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640F40" w:rsidRPr="00FE1F3E" w:rsidRDefault="00B34B95" w:rsidP="00640F40">
      <w:pPr>
        <w:pStyle w:val="Standard"/>
        <w:widowControl w:val="0"/>
        <w:ind w:right="-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1"/>
        </w:rPr>
        <w:t>10.</w:t>
      </w:r>
      <w:r w:rsidR="00640F40">
        <w:rPr>
          <w:rFonts w:ascii="Times New Roman" w:eastAsia="Times New Roman" w:hAnsi="Times New Roman" w:cs="Times New Roman"/>
          <w:w w:val="101"/>
        </w:rPr>
        <w:t xml:space="preserve"> </w:t>
      </w:r>
      <w:r w:rsidR="00640F4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цию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пр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оиз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од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 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хнологич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ого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оц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640F40" w:rsidRPr="00FE1F3E" w:rsidRDefault="00B34B95" w:rsidP="00640F40">
      <w:pPr>
        <w:pStyle w:val="Standard"/>
        <w:widowControl w:val="0"/>
        <w:ind w:right="-20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11</w:t>
      </w:r>
      <w:r w:rsidR="00640F40">
        <w:rPr>
          <w:rFonts w:ascii="Times New Roman" w:eastAsia="Times New Roman" w:hAnsi="Times New Roman" w:cs="Times New Roman"/>
          <w:color w:val="000000"/>
          <w:w w:val="101"/>
        </w:rPr>
        <w:t>. 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м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ьны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х, тр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дов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фин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в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ор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ии, пок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фф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ктивно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ользо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я;</w:t>
      </w:r>
    </w:p>
    <w:p w:rsidR="00640F40" w:rsidRDefault="00B34B95" w:rsidP="00640F40">
      <w:pPr>
        <w:pStyle w:val="Standard"/>
        <w:widowControl w:val="0"/>
        <w:spacing w:before="8"/>
        <w:ind w:right="1725"/>
        <w:contextualSpacing/>
        <w:rPr>
          <w:rFonts w:ascii="Times New Roman" w:eastAsia="Symbol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12</w:t>
      </w:r>
      <w:r w:rsidR="00640F40">
        <w:rPr>
          <w:rFonts w:ascii="Times New Roman" w:eastAsia="Times New Roman" w:hAnsi="Times New Roman" w:cs="Times New Roman"/>
          <w:color w:val="000000"/>
          <w:w w:val="101"/>
        </w:rPr>
        <w:t>. 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по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об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ы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эконом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в,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э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рго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б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ю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 т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огии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;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40F40" w:rsidRPr="00FE1F3E" w:rsidRDefault="00B34B95" w:rsidP="00640F40">
      <w:pPr>
        <w:pStyle w:val="Standard"/>
        <w:widowControl w:val="0"/>
        <w:spacing w:before="8"/>
        <w:ind w:right="1725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 w:rsidR="00640F40">
        <w:rPr>
          <w:rFonts w:ascii="Times New Roman" w:eastAsia="Times New Roman" w:hAnsi="Times New Roman" w:cs="Times New Roman"/>
          <w:color w:val="000000"/>
        </w:rPr>
        <w:t>. М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низ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ы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ооб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зов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,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ы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оп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ты т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д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640F40" w:rsidRPr="00FE1F3E" w:rsidRDefault="00B34B95" w:rsidP="00640F40">
      <w:pPr>
        <w:pStyle w:val="Standard"/>
        <w:widowControl w:val="0"/>
        <w:ind w:right="425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14</w:t>
      </w:r>
      <w:r w:rsidR="00640F40">
        <w:rPr>
          <w:rFonts w:ascii="Times New Roman" w:eastAsia="Times New Roman" w:hAnsi="Times New Roman" w:cs="Times New Roman"/>
          <w:color w:val="000000"/>
          <w:spacing w:val="1"/>
        </w:rPr>
        <w:t>. 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ны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 т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ик</w:t>
      </w:r>
      <w:r w:rsidR="00640F40" w:rsidRPr="00FE1F3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-экономич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к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д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л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 о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ции 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м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тодику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ч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а;</w:t>
      </w:r>
    </w:p>
    <w:p w:rsidR="008825A9" w:rsidRPr="00B34B95" w:rsidRDefault="00B34B95" w:rsidP="00B34B95">
      <w:pPr>
        <w:pStyle w:val="Standard"/>
        <w:widowControl w:val="0"/>
        <w:spacing w:before="9"/>
        <w:ind w:right="217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15</w:t>
      </w:r>
      <w:r w:rsidR="00640F40">
        <w:rPr>
          <w:rFonts w:ascii="Times New Roman" w:eastAsia="Times New Roman" w:hAnsi="Times New Roman" w:cs="Times New Roman"/>
          <w:color w:val="000000"/>
          <w:w w:val="101"/>
        </w:rPr>
        <w:t>. А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п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кты</w:t>
      </w:r>
      <w:r w:rsidR="00640F40" w:rsidRPr="00FE1F3E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зви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640F40" w:rsidRPr="00FE1F3E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тр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ли,</w:t>
      </w:r>
      <w:r w:rsidR="00640F40" w:rsidRPr="00FE1F3E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рг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низ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ию</w:t>
      </w:r>
      <w:r w:rsidR="00640F40" w:rsidRPr="00FE1F3E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з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й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тв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щих</w:t>
      </w:r>
      <w:r w:rsidR="00640F40" w:rsidRPr="00FE1F3E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бъ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ктов</w:t>
      </w:r>
      <w:r w:rsidR="00640F40" w:rsidRPr="00FE1F3E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в рыночной</w:t>
      </w:r>
      <w:r w:rsidR="00640F40"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экономи</w:t>
      </w:r>
      <w:r w:rsidR="00640F40" w:rsidRPr="00FE1F3E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="00640F40"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="00640F40" w:rsidRPr="00FE1F3E">
        <w:rPr>
          <w:rFonts w:ascii="Times New Roman" w:eastAsia="Times New Roman" w:hAnsi="Times New Roman" w:cs="Times New Roman"/>
          <w:color w:val="000000"/>
        </w:rPr>
        <w:t>.</w:t>
      </w:r>
    </w:p>
    <w:p w:rsidR="00640F40" w:rsidRPr="00BD3350" w:rsidRDefault="008825A9" w:rsidP="00BD3350">
      <w:pPr>
        <w:pStyle w:val="a4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Выпускник, освоивший образовательную программу, должен обладать следующими общими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компетенциями (далее —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):</w:t>
      </w:r>
    </w:p>
    <w:p w:rsidR="00640F40" w:rsidRPr="00FE1F3E" w:rsidRDefault="00640F40" w:rsidP="00640F40">
      <w:pPr>
        <w:pStyle w:val="Standard"/>
        <w:widowControl w:val="0"/>
        <w:ind w:right="264"/>
        <w:contextualSpacing/>
        <w:jc w:val="both"/>
        <w:rPr>
          <w:rFonts w:ascii="Times New Roman" w:hAnsi="Times New Roman" w:cs="Times New Roman"/>
        </w:rPr>
      </w:pPr>
      <w:proofErr w:type="gramStart"/>
      <w:r w:rsidRPr="00FE1F3E"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 w:rsidRPr="00FE1F3E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="00BD3350">
        <w:rPr>
          <w:rFonts w:ascii="Times New Roman" w:eastAsia="Times New Roman" w:hAnsi="Times New Roman" w:cs="Times New Roman"/>
          <w:color w:val="000000"/>
          <w:spacing w:val="131"/>
        </w:rPr>
        <w:t>0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2.</w:t>
      </w:r>
      <w:r w:rsidRPr="00FE1F3E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рг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FE1F3E">
        <w:rPr>
          <w:rFonts w:ascii="Times New Roman" w:eastAsia="Times New Roman" w:hAnsi="Times New Roman" w:cs="Times New Roman"/>
          <w:color w:val="000000"/>
        </w:rPr>
        <w:t>ов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FE1F3E">
        <w:rPr>
          <w:rFonts w:ascii="Times New Roman" w:eastAsia="Times New Roman" w:hAnsi="Times New Roman" w:cs="Times New Roman"/>
          <w:color w:val="000000"/>
        </w:rPr>
        <w:t>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об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тв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нн</w:t>
      </w:r>
      <w:r w:rsidRPr="00FE1F3E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ю</w:t>
      </w:r>
      <w:r w:rsidRPr="00FE1F3E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ть,</w:t>
      </w:r>
      <w:r w:rsidRPr="00FE1F3E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выбир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вы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тоды</w:t>
      </w:r>
      <w:r w:rsidRPr="00FE1F3E"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lastRenderedPageBreak/>
        <w:t>и</w:t>
      </w:r>
      <w:r w:rsidRPr="00FE1F3E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по</w:t>
      </w:r>
      <w:r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об</w:t>
      </w:r>
      <w:r w:rsidRPr="00FE1F3E">
        <w:rPr>
          <w:rFonts w:ascii="Times New Roman" w:eastAsia="Times New Roman" w:hAnsi="Times New Roman" w:cs="Times New Roman"/>
          <w:color w:val="000000"/>
        </w:rPr>
        <w:t>ы</w:t>
      </w:r>
      <w:r w:rsidRPr="00FE1F3E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выпо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FE1F3E">
        <w:rPr>
          <w:rFonts w:ascii="Times New Roman" w:eastAsia="Times New Roman" w:hAnsi="Times New Roman" w:cs="Times New Roman"/>
          <w:color w:val="000000"/>
        </w:rPr>
        <w:t>ных</w:t>
      </w:r>
      <w:r w:rsidRPr="00FE1F3E">
        <w:rPr>
          <w:rFonts w:ascii="Times New Roman" w:eastAsia="Times New Roman" w:hAnsi="Times New Roman" w:cs="Times New Roman"/>
          <w:color w:val="000000"/>
          <w:spacing w:val="168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ч,</w:t>
      </w:r>
      <w:r w:rsidRPr="00FE1F3E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ц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ив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их эфф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ктив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ть и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ч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</w:rPr>
        <w:t>тво.</w:t>
      </w:r>
    </w:p>
    <w:p w:rsidR="00640F40" w:rsidRPr="00FE1F3E" w:rsidRDefault="00640F40" w:rsidP="00640F40">
      <w:pPr>
        <w:pStyle w:val="Standard"/>
        <w:widowControl w:val="0"/>
        <w:ind w:right="221"/>
        <w:contextualSpacing/>
        <w:rPr>
          <w:rFonts w:ascii="Times New Roman" w:hAnsi="Times New Roman" w:cs="Times New Roman"/>
        </w:rPr>
      </w:pPr>
      <w:proofErr w:type="gramStart"/>
      <w:r w:rsidRPr="00FE1F3E"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 w:rsidRPr="00FE1F3E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="00BD3350">
        <w:rPr>
          <w:rFonts w:ascii="Times New Roman" w:eastAsia="Times New Roman" w:hAnsi="Times New Roman" w:cs="Times New Roman"/>
          <w:color w:val="000000"/>
          <w:spacing w:val="54"/>
        </w:rPr>
        <w:t>0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3.</w:t>
      </w:r>
      <w:r w:rsidRPr="00FE1F3E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П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ри</w:t>
      </w:r>
      <w:r w:rsidRPr="00FE1F3E">
        <w:rPr>
          <w:rFonts w:ascii="Times New Roman" w:eastAsia="Times New Roman" w:hAnsi="Times New Roman" w:cs="Times New Roman"/>
          <w:color w:val="000000"/>
        </w:rPr>
        <w:t>ним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ш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в</w:t>
      </w:r>
      <w:r w:rsidRPr="00FE1F3E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ртных</w:t>
      </w:r>
      <w:r w:rsidRPr="00FE1F3E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ных</w:t>
      </w:r>
      <w:r w:rsidRPr="00FE1F3E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ит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ц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х</w:t>
      </w:r>
      <w:r w:rsidRPr="00FE1F3E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 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и з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них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отв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в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нно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ть.</w:t>
      </w:r>
    </w:p>
    <w:p w:rsidR="00640F40" w:rsidRPr="00FE1F3E" w:rsidRDefault="00640F40" w:rsidP="00640F40">
      <w:pPr>
        <w:pStyle w:val="Standard"/>
        <w:widowControl w:val="0"/>
        <w:ind w:right="263"/>
        <w:contextualSpacing/>
        <w:jc w:val="both"/>
        <w:rPr>
          <w:rFonts w:ascii="Times New Roman" w:hAnsi="Times New Roman" w:cs="Times New Roman"/>
        </w:rPr>
      </w:pPr>
      <w:proofErr w:type="gramStart"/>
      <w:r w:rsidRPr="00FE1F3E"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 w:rsidRPr="00FE1F3E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BD3350">
        <w:rPr>
          <w:rFonts w:ascii="Times New Roman" w:eastAsia="Times New Roman" w:hAnsi="Times New Roman" w:cs="Times New Roman"/>
          <w:color w:val="000000"/>
          <w:spacing w:val="4"/>
        </w:rPr>
        <w:t>0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FE1F3E">
        <w:rPr>
          <w:rFonts w:ascii="Times New Roman" w:eastAsia="Times New Roman" w:hAnsi="Times New Roman" w:cs="Times New Roman"/>
          <w:color w:val="000000"/>
        </w:rPr>
        <w:t>.</w:t>
      </w:r>
      <w:r w:rsidRPr="00FE1F3E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щ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</w:rPr>
        <w:t>тв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FE1F3E">
        <w:rPr>
          <w:rFonts w:ascii="Times New Roman" w:eastAsia="Times New Roman" w:hAnsi="Times New Roman" w:cs="Times New Roman"/>
          <w:color w:val="000000"/>
        </w:rPr>
        <w:t>ои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пользов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ни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ин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ор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FE1F3E">
        <w:rPr>
          <w:rFonts w:ascii="Times New Roman" w:eastAsia="Times New Roman" w:hAnsi="Times New Roman" w:cs="Times New Roman"/>
          <w:color w:val="000000"/>
        </w:rPr>
        <w:t>,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 xml:space="preserve"> 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FE1F3E">
        <w:rPr>
          <w:rFonts w:ascii="Times New Roman" w:eastAsia="Times New Roman" w:hAnsi="Times New Roman" w:cs="Times New Roman"/>
          <w:color w:val="000000"/>
        </w:rPr>
        <w:t>ходи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FE1F3E">
        <w:rPr>
          <w:rFonts w:ascii="Times New Roman" w:eastAsia="Times New Roman" w:hAnsi="Times New Roman" w:cs="Times New Roman"/>
          <w:color w:val="000000"/>
        </w:rPr>
        <w:t>ой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эфф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ив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выполн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ни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проф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ион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Pr="00FE1F3E">
        <w:rPr>
          <w:rFonts w:ascii="Times New Roman" w:eastAsia="Times New Roman" w:hAnsi="Times New Roman" w:cs="Times New Roman"/>
          <w:color w:val="000000"/>
        </w:rPr>
        <w:t>ых</w:t>
      </w:r>
      <w:r w:rsidRPr="00FE1F3E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з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5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ч,</w:t>
      </w:r>
      <w:r w:rsidRPr="00FE1F3E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проф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FE1F3E">
        <w:rPr>
          <w:rFonts w:ascii="Times New Roman" w:eastAsia="Times New Roman" w:hAnsi="Times New Roman" w:cs="Times New Roman"/>
          <w:color w:val="000000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FE1F3E">
        <w:rPr>
          <w:rFonts w:ascii="Times New Roman" w:eastAsia="Times New Roman" w:hAnsi="Times New Roman" w:cs="Times New Roman"/>
          <w:color w:val="000000"/>
        </w:rPr>
        <w:t>ного</w:t>
      </w:r>
      <w:r w:rsidRPr="00FE1F3E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 лично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ного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р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зви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Pr="00FE1F3E">
        <w:rPr>
          <w:rFonts w:ascii="Times New Roman" w:eastAsia="Times New Roman" w:hAnsi="Times New Roman" w:cs="Times New Roman"/>
          <w:color w:val="000000"/>
        </w:rPr>
        <w:t>.</w:t>
      </w:r>
    </w:p>
    <w:p w:rsidR="00640F40" w:rsidRDefault="00640F40" w:rsidP="00640F40">
      <w:pPr>
        <w:pStyle w:val="Standard"/>
        <w:widowControl w:val="0"/>
        <w:ind w:right="214"/>
        <w:contextualSpacing/>
        <w:rPr>
          <w:rFonts w:ascii="Times New Roman" w:eastAsia="Times New Roman" w:hAnsi="Times New Roman" w:cs="Times New Roman"/>
          <w:color w:val="000000"/>
        </w:rPr>
      </w:pPr>
      <w:proofErr w:type="gramStart"/>
      <w:r w:rsidRPr="00FE1F3E"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 w:rsidRPr="00FE1F3E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="00BD3350">
        <w:rPr>
          <w:rFonts w:ascii="Times New Roman" w:eastAsia="Times New Roman" w:hAnsi="Times New Roman" w:cs="Times New Roman"/>
          <w:color w:val="000000"/>
          <w:spacing w:val="116"/>
        </w:rPr>
        <w:t>0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5.</w:t>
      </w:r>
      <w:r w:rsidRPr="00FE1F3E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И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</w:rPr>
        <w:t>поль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FE1F3E">
        <w:rPr>
          <w:rFonts w:ascii="Times New Roman" w:eastAsia="Times New Roman" w:hAnsi="Times New Roman" w:cs="Times New Roman"/>
          <w:color w:val="000000"/>
        </w:rPr>
        <w:t>ов</w:t>
      </w:r>
      <w:r w:rsidRPr="00FE1F3E"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ть</w:t>
      </w:r>
      <w:r w:rsidRPr="00FE1F3E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ин</w:t>
      </w:r>
      <w:r w:rsidRPr="00FE1F3E">
        <w:rPr>
          <w:rFonts w:ascii="Times New Roman" w:eastAsia="Times New Roman" w:hAnsi="Times New Roman" w:cs="Times New Roman"/>
          <w:color w:val="000000"/>
        </w:rPr>
        <w:t>форм</w:t>
      </w:r>
      <w:r w:rsidRPr="00FE1F3E"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ционн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-к</w:t>
      </w:r>
      <w:r w:rsidRPr="00FE1F3E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мм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FE1F3E">
        <w:rPr>
          <w:rFonts w:ascii="Times New Roman" w:eastAsia="Times New Roman" w:hAnsi="Times New Roman" w:cs="Times New Roman"/>
          <w:color w:val="000000"/>
        </w:rPr>
        <w:t>ник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ци</w:t>
      </w:r>
      <w:r w:rsidRPr="00FE1F3E">
        <w:rPr>
          <w:rFonts w:ascii="Times New Roman" w:eastAsia="Times New Roman" w:hAnsi="Times New Roman" w:cs="Times New Roman"/>
          <w:color w:val="000000"/>
        </w:rPr>
        <w:t>онн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хн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FE1F3E">
        <w:rPr>
          <w:rFonts w:ascii="Times New Roman" w:eastAsia="Times New Roman" w:hAnsi="Times New Roman" w:cs="Times New Roman"/>
          <w:color w:val="000000"/>
        </w:rPr>
        <w:t>огии</w:t>
      </w:r>
      <w:r w:rsidRPr="00FE1F3E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FE1F3E">
        <w:rPr>
          <w:rFonts w:ascii="Times New Roman" w:eastAsia="Times New Roman" w:hAnsi="Times New Roman" w:cs="Times New Roman"/>
          <w:color w:val="000000"/>
        </w:rPr>
        <w:t xml:space="preserve"> пр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</w:rPr>
        <w:t>ф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есс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ио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1"/>
        </w:rPr>
        <w:t>ьн</w:t>
      </w:r>
      <w:r w:rsidRPr="00FE1F3E">
        <w:rPr>
          <w:rFonts w:ascii="Times New Roman" w:eastAsia="Times New Roman" w:hAnsi="Times New Roman" w:cs="Times New Roman"/>
          <w:color w:val="000000"/>
        </w:rPr>
        <w:t>ой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FE1F3E">
        <w:rPr>
          <w:rFonts w:ascii="Times New Roman" w:eastAsia="Times New Roman" w:hAnsi="Times New Roman" w:cs="Times New Roman"/>
          <w:color w:val="000000"/>
        </w:rPr>
        <w:t>д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ея</w:t>
      </w:r>
      <w:r w:rsidRPr="00FE1F3E">
        <w:rPr>
          <w:rFonts w:ascii="Times New Roman" w:eastAsia="Times New Roman" w:hAnsi="Times New Roman" w:cs="Times New Roman"/>
          <w:color w:val="000000"/>
        </w:rPr>
        <w:t>т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е</w:t>
      </w:r>
      <w:r w:rsidRPr="00FE1F3E">
        <w:rPr>
          <w:rFonts w:ascii="Times New Roman" w:eastAsia="Times New Roman" w:hAnsi="Times New Roman" w:cs="Times New Roman"/>
          <w:color w:val="000000"/>
        </w:rPr>
        <w:t>л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ь</w:t>
      </w:r>
      <w:r w:rsidRPr="00FE1F3E">
        <w:rPr>
          <w:rFonts w:ascii="Times New Roman" w:eastAsia="Times New Roman" w:hAnsi="Times New Roman" w:cs="Times New Roman"/>
          <w:color w:val="000000"/>
        </w:rPr>
        <w:t>н</w:t>
      </w:r>
      <w:r w:rsidRPr="00FE1F3E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FE1F3E">
        <w:rPr>
          <w:rFonts w:ascii="Times New Roman" w:eastAsia="Times New Roman" w:hAnsi="Times New Roman" w:cs="Times New Roman"/>
          <w:color w:val="000000"/>
          <w:w w:val="101"/>
        </w:rPr>
        <w:t>с</w:t>
      </w:r>
      <w:r w:rsidRPr="00FE1F3E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FE1F3E">
        <w:rPr>
          <w:rFonts w:ascii="Times New Roman" w:eastAsia="Times New Roman" w:hAnsi="Times New Roman" w:cs="Times New Roman"/>
          <w:color w:val="000000"/>
        </w:rPr>
        <w:t>и.</w:t>
      </w:r>
    </w:p>
    <w:p w:rsidR="00BD3350" w:rsidRPr="00FE1F3E" w:rsidRDefault="00BD3350" w:rsidP="00640F40">
      <w:pPr>
        <w:pStyle w:val="Standard"/>
        <w:widowControl w:val="0"/>
        <w:ind w:right="214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07. </w:t>
      </w:r>
      <w:r w:rsidRPr="00BE3D7F">
        <w:rPr>
          <w:rFonts w:ascii="Times New Roman" w:hAnsi="Times New Roman"/>
          <w:color w:val="000000"/>
        </w:rPr>
        <w:t>Б</w:t>
      </w:r>
      <w:r w:rsidRPr="00BE3D7F">
        <w:rPr>
          <w:rFonts w:ascii="Times New Roman" w:hAnsi="Times New Roman"/>
          <w:color w:val="000000"/>
          <w:spacing w:val="2"/>
        </w:rPr>
        <w:t>р</w:t>
      </w:r>
      <w:r w:rsidRPr="00BE3D7F">
        <w:rPr>
          <w:rFonts w:ascii="Times New Roman" w:hAnsi="Times New Roman"/>
          <w:color w:val="000000"/>
        </w:rPr>
        <w:t>ать</w:t>
      </w:r>
      <w:r w:rsidRPr="00BE3D7F">
        <w:rPr>
          <w:rFonts w:ascii="Times New Roman" w:hAnsi="Times New Roman"/>
          <w:color w:val="000000"/>
          <w:spacing w:val="148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н</w:t>
      </w:r>
      <w:r w:rsidRPr="00BE3D7F">
        <w:rPr>
          <w:rFonts w:ascii="Times New Roman" w:hAnsi="Times New Roman"/>
          <w:color w:val="000000"/>
        </w:rPr>
        <w:t>а</w:t>
      </w:r>
      <w:r w:rsidRPr="00BE3D7F">
        <w:rPr>
          <w:rFonts w:ascii="Times New Roman" w:hAnsi="Times New Roman"/>
          <w:color w:val="000000"/>
          <w:spacing w:val="150"/>
        </w:rPr>
        <w:t xml:space="preserve"> </w:t>
      </w:r>
      <w:r w:rsidRPr="00BE3D7F">
        <w:rPr>
          <w:rFonts w:ascii="Times New Roman" w:hAnsi="Times New Roman"/>
          <w:color w:val="000000"/>
          <w:spacing w:val="-1"/>
        </w:rPr>
        <w:t>с</w:t>
      </w:r>
      <w:r w:rsidRPr="00BE3D7F">
        <w:rPr>
          <w:rFonts w:ascii="Times New Roman" w:hAnsi="Times New Roman"/>
          <w:color w:val="000000"/>
        </w:rPr>
        <w:t>ебя</w:t>
      </w:r>
      <w:r w:rsidRPr="00BE3D7F">
        <w:rPr>
          <w:rFonts w:ascii="Times New Roman" w:hAnsi="Times New Roman"/>
          <w:color w:val="000000"/>
          <w:spacing w:val="148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о</w:t>
      </w:r>
      <w:r w:rsidRPr="00BE3D7F">
        <w:rPr>
          <w:rFonts w:ascii="Times New Roman" w:hAnsi="Times New Roman"/>
          <w:color w:val="000000"/>
        </w:rPr>
        <w:t>тветст</w:t>
      </w:r>
      <w:r w:rsidRPr="00BE3D7F">
        <w:rPr>
          <w:rFonts w:ascii="Times New Roman" w:hAnsi="Times New Roman"/>
          <w:color w:val="000000"/>
          <w:spacing w:val="-2"/>
        </w:rPr>
        <w:t>в</w:t>
      </w:r>
      <w:r w:rsidRPr="00BE3D7F">
        <w:rPr>
          <w:rFonts w:ascii="Times New Roman" w:hAnsi="Times New Roman"/>
          <w:color w:val="000000"/>
        </w:rPr>
        <w:t>е</w:t>
      </w:r>
      <w:r w:rsidRPr="00BE3D7F">
        <w:rPr>
          <w:rFonts w:ascii="Times New Roman" w:hAnsi="Times New Roman"/>
          <w:color w:val="000000"/>
          <w:spacing w:val="-1"/>
        </w:rPr>
        <w:t>н</w:t>
      </w:r>
      <w:r w:rsidRPr="00BE3D7F">
        <w:rPr>
          <w:rFonts w:ascii="Times New Roman" w:hAnsi="Times New Roman"/>
          <w:color w:val="000000"/>
        </w:rPr>
        <w:t>н</w:t>
      </w:r>
      <w:r w:rsidRPr="00BE3D7F">
        <w:rPr>
          <w:rFonts w:ascii="Times New Roman" w:hAnsi="Times New Roman"/>
          <w:color w:val="000000"/>
          <w:spacing w:val="-1"/>
        </w:rPr>
        <w:t>о</w:t>
      </w:r>
      <w:r w:rsidRPr="00BE3D7F">
        <w:rPr>
          <w:rFonts w:ascii="Times New Roman" w:hAnsi="Times New Roman"/>
          <w:color w:val="000000"/>
        </w:rPr>
        <w:t>с</w:t>
      </w:r>
      <w:r w:rsidRPr="00BE3D7F">
        <w:rPr>
          <w:rFonts w:ascii="Times New Roman" w:hAnsi="Times New Roman"/>
          <w:color w:val="000000"/>
          <w:spacing w:val="-2"/>
        </w:rPr>
        <w:t>т</w:t>
      </w:r>
      <w:r w:rsidRPr="00BE3D7F">
        <w:rPr>
          <w:rFonts w:ascii="Times New Roman" w:hAnsi="Times New Roman"/>
          <w:color w:val="000000"/>
        </w:rPr>
        <w:t>ь</w:t>
      </w:r>
      <w:r w:rsidRPr="00BE3D7F">
        <w:rPr>
          <w:rFonts w:ascii="Times New Roman" w:hAnsi="Times New Roman"/>
          <w:color w:val="000000"/>
          <w:spacing w:val="149"/>
        </w:rPr>
        <w:t xml:space="preserve"> </w:t>
      </w:r>
      <w:r w:rsidRPr="00BE3D7F">
        <w:rPr>
          <w:rFonts w:ascii="Times New Roman" w:hAnsi="Times New Roman"/>
          <w:color w:val="000000"/>
        </w:rPr>
        <w:t>за</w:t>
      </w:r>
      <w:r w:rsidRPr="00BE3D7F">
        <w:rPr>
          <w:rFonts w:ascii="Times New Roman" w:hAnsi="Times New Roman"/>
          <w:color w:val="000000"/>
          <w:spacing w:val="150"/>
        </w:rPr>
        <w:t xml:space="preserve"> </w:t>
      </w:r>
      <w:r w:rsidRPr="00BE3D7F">
        <w:rPr>
          <w:rFonts w:ascii="Times New Roman" w:hAnsi="Times New Roman"/>
          <w:color w:val="000000"/>
          <w:spacing w:val="2"/>
        </w:rPr>
        <w:t>р</w:t>
      </w:r>
      <w:r w:rsidRPr="00BE3D7F">
        <w:rPr>
          <w:rFonts w:ascii="Times New Roman" w:hAnsi="Times New Roman"/>
          <w:color w:val="000000"/>
        </w:rPr>
        <w:t>аботу</w:t>
      </w:r>
      <w:r w:rsidRPr="00BE3D7F">
        <w:rPr>
          <w:rFonts w:ascii="Times New Roman" w:hAnsi="Times New Roman"/>
          <w:color w:val="000000"/>
          <w:spacing w:val="147"/>
        </w:rPr>
        <w:t xml:space="preserve"> </w:t>
      </w:r>
      <w:r w:rsidRPr="00BE3D7F">
        <w:rPr>
          <w:rFonts w:ascii="Times New Roman" w:hAnsi="Times New Roman"/>
          <w:color w:val="000000"/>
        </w:rPr>
        <w:t>членов</w:t>
      </w:r>
      <w:r w:rsidRPr="00BE3D7F">
        <w:rPr>
          <w:rFonts w:ascii="Times New Roman" w:hAnsi="Times New Roman"/>
          <w:color w:val="000000"/>
          <w:spacing w:val="150"/>
        </w:rPr>
        <w:t xml:space="preserve"> </w:t>
      </w:r>
      <w:r w:rsidRPr="00BE3D7F">
        <w:rPr>
          <w:rFonts w:ascii="Times New Roman" w:hAnsi="Times New Roman"/>
          <w:color w:val="000000"/>
        </w:rPr>
        <w:t>команды (</w:t>
      </w:r>
      <w:r w:rsidRPr="00BE3D7F">
        <w:rPr>
          <w:rFonts w:ascii="Times New Roman" w:hAnsi="Times New Roman"/>
          <w:color w:val="000000"/>
          <w:spacing w:val="1"/>
        </w:rPr>
        <w:t>п</w:t>
      </w:r>
      <w:r w:rsidRPr="00BE3D7F">
        <w:rPr>
          <w:rFonts w:ascii="Times New Roman" w:hAnsi="Times New Roman"/>
          <w:color w:val="000000"/>
        </w:rPr>
        <w:t>одчиненных),</w:t>
      </w:r>
      <w:r w:rsidRPr="00BE3D7F">
        <w:rPr>
          <w:rFonts w:ascii="Times New Roman" w:hAnsi="Times New Roman"/>
          <w:color w:val="000000"/>
          <w:spacing w:val="-2"/>
        </w:rPr>
        <w:t xml:space="preserve"> </w:t>
      </w:r>
      <w:r w:rsidRPr="00BE3D7F">
        <w:rPr>
          <w:rFonts w:ascii="Times New Roman" w:hAnsi="Times New Roman"/>
          <w:color w:val="000000"/>
        </w:rPr>
        <w:t>р</w:t>
      </w:r>
      <w:r w:rsidRPr="00BE3D7F">
        <w:rPr>
          <w:rFonts w:ascii="Times New Roman" w:hAnsi="Times New Roman"/>
          <w:color w:val="000000"/>
          <w:spacing w:val="1"/>
        </w:rPr>
        <w:t>е</w:t>
      </w:r>
      <w:r w:rsidRPr="00BE3D7F">
        <w:rPr>
          <w:rFonts w:ascii="Times New Roman" w:hAnsi="Times New Roman"/>
          <w:color w:val="000000"/>
          <w:spacing w:val="-3"/>
        </w:rPr>
        <w:t>з</w:t>
      </w:r>
      <w:r w:rsidRPr="00BE3D7F">
        <w:rPr>
          <w:rFonts w:ascii="Times New Roman" w:hAnsi="Times New Roman"/>
          <w:color w:val="000000"/>
          <w:spacing w:val="-1"/>
        </w:rPr>
        <w:t>у</w:t>
      </w:r>
      <w:r w:rsidRPr="00BE3D7F">
        <w:rPr>
          <w:rFonts w:ascii="Times New Roman" w:hAnsi="Times New Roman"/>
          <w:color w:val="000000"/>
        </w:rPr>
        <w:t>л</w:t>
      </w:r>
      <w:r w:rsidRPr="00BE3D7F">
        <w:rPr>
          <w:rFonts w:ascii="Times New Roman" w:hAnsi="Times New Roman"/>
          <w:color w:val="000000"/>
          <w:spacing w:val="-1"/>
        </w:rPr>
        <w:t>ь</w:t>
      </w:r>
      <w:r w:rsidRPr="00BE3D7F">
        <w:rPr>
          <w:rFonts w:ascii="Times New Roman" w:hAnsi="Times New Roman"/>
          <w:color w:val="000000"/>
        </w:rPr>
        <w:t>тат выполнения</w:t>
      </w:r>
      <w:r w:rsidRPr="00BE3D7F">
        <w:rPr>
          <w:rFonts w:ascii="Times New Roman" w:hAnsi="Times New Roman"/>
          <w:color w:val="000000"/>
          <w:spacing w:val="-2"/>
        </w:rPr>
        <w:t xml:space="preserve"> </w:t>
      </w:r>
      <w:r w:rsidRPr="00BE3D7F">
        <w:rPr>
          <w:rFonts w:ascii="Times New Roman" w:hAnsi="Times New Roman"/>
          <w:color w:val="000000"/>
        </w:rPr>
        <w:t>зад</w:t>
      </w:r>
      <w:r w:rsidRPr="00BE3D7F">
        <w:rPr>
          <w:rFonts w:ascii="Times New Roman" w:hAnsi="Times New Roman"/>
          <w:color w:val="000000"/>
          <w:spacing w:val="-1"/>
        </w:rPr>
        <w:t>а</w:t>
      </w:r>
      <w:r w:rsidRPr="00BE3D7F">
        <w:rPr>
          <w:rFonts w:ascii="Times New Roman" w:hAnsi="Times New Roman"/>
          <w:color w:val="000000"/>
        </w:rPr>
        <w:t>н</w:t>
      </w:r>
      <w:r w:rsidRPr="00BE3D7F">
        <w:rPr>
          <w:rFonts w:ascii="Times New Roman" w:hAnsi="Times New Roman"/>
          <w:color w:val="000000"/>
          <w:spacing w:val="-1"/>
        </w:rPr>
        <w:t>и</w:t>
      </w:r>
      <w:r w:rsidRPr="00BE3D7F">
        <w:rPr>
          <w:rFonts w:ascii="Times New Roman" w:hAnsi="Times New Roman"/>
          <w:color w:val="000000"/>
          <w:spacing w:val="1"/>
        </w:rPr>
        <w:t>й</w:t>
      </w:r>
      <w:r w:rsidRPr="00BE3D7F">
        <w:rPr>
          <w:rFonts w:ascii="Times New Roman" w:hAnsi="Times New Roman"/>
          <w:color w:val="000000"/>
        </w:rPr>
        <w:t>.</w:t>
      </w:r>
    </w:p>
    <w:p w:rsidR="008825A9" w:rsidRDefault="008825A9" w:rsidP="008825A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Профессиональными компетенциями (далее ПК):</w:t>
      </w:r>
    </w:p>
    <w:p w:rsidR="00BD3350" w:rsidRPr="00BE3D7F" w:rsidRDefault="00BD3350" w:rsidP="00BD3350">
      <w:pPr>
        <w:widowControl w:val="0"/>
        <w:spacing w:line="239" w:lineRule="auto"/>
        <w:ind w:right="-68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ПК 2.1.  </w:t>
      </w:r>
      <w:proofErr w:type="gramStart"/>
      <w:r w:rsidRPr="00BE3D7F">
        <w:rPr>
          <w:rFonts w:ascii="Times New Roman" w:hAnsi="Times New Roman"/>
          <w:color w:val="000000"/>
        </w:rPr>
        <w:t>О</w:t>
      </w:r>
      <w:proofErr w:type="gramEnd"/>
      <w:r w:rsidRPr="00BE3D7F">
        <w:rPr>
          <w:rFonts w:ascii="Times New Roman" w:hAnsi="Times New Roman"/>
          <w:color w:val="000000"/>
        </w:rPr>
        <w:t>с</w:t>
      </w:r>
      <w:r w:rsidRPr="00BE3D7F">
        <w:rPr>
          <w:rFonts w:ascii="Times New Roman" w:hAnsi="Times New Roman"/>
          <w:color w:val="000000"/>
          <w:spacing w:val="-4"/>
        </w:rPr>
        <w:t>у</w:t>
      </w:r>
      <w:r w:rsidRPr="00BE3D7F">
        <w:rPr>
          <w:rFonts w:ascii="Times New Roman" w:hAnsi="Times New Roman"/>
          <w:color w:val="000000"/>
        </w:rPr>
        <w:t>ществ</w:t>
      </w:r>
      <w:r w:rsidRPr="00BE3D7F">
        <w:rPr>
          <w:rFonts w:ascii="Times New Roman" w:hAnsi="Times New Roman"/>
          <w:color w:val="000000"/>
          <w:spacing w:val="-1"/>
        </w:rPr>
        <w:t>л</w:t>
      </w:r>
      <w:r w:rsidRPr="00BE3D7F">
        <w:rPr>
          <w:rFonts w:ascii="Times New Roman" w:hAnsi="Times New Roman"/>
          <w:color w:val="000000"/>
        </w:rPr>
        <w:t>ять</w:t>
      </w:r>
      <w:r w:rsidRPr="00BE3D7F">
        <w:rPr>
          <w:rFonts w:ascii="Times New Roman" w:hAnsi="Times New Roman"/>
          <w:color w:val="000000"/>
          <w:spacing w:val="157"/>
        </w:rPr>
        <w:t xml:space="preserve"> </w:t>
      </w:r>
      <w:r w:rsidRPr="00BE3D7F">
        <w:rPr>
          <w:rFonts w:ascii="Times New Roman" w:hAnsi="Times New Roman"/>
          <w:color w:val="000000"/>
        </w:rPr>
        <w:t>ст</w:t>
      </w:r>
      <w:r w:rsidRPr="00BE3D7F">
        <w:rPr>
          <w:rFonts w:ascii="Times New Roman" w:hAnsi="Times New Roman"/>
          <w:color w:val="000000"/>
          <w:spacing w:val="1"/>
        </w:rPr>
        <w:t>р</w:t>
      </w:r>
      <w:r w:rsidRPr="00BE3D7F">
        <w:rPr>
          <w:rFonts w:ascii="Times New Roman" w:hAnsi="Times New Roman"/>
          <w:color w:val="000000"/>
        </w:rPr>
        <w:t>ате</w:t>
      </w:r>
      <w:r w:rsidRPr="00BE3D7F">
        <w:rPr>
          <w:rFonts w:ascii="Times New Roman" w:hAnsi="Times New Roman"/>
          <w:color w:val="000000"/>
          <w:spacing w:val="-1"/>
        </w:rPr>
        <w:t>г</w:t>
      </w:r>
      <w:r w:rsidRPr="00BE3D7F">
        <w:rPr>
          <w:rFonts w:ascii="Times New Roman" w:hAnsi="Times New Roman"/>
          <w:color w:val="000000"/>
        </w:rPr>
        <w:t>ич</w:t>
      </w:r>
      <w:r w:rsidRPr="00BE3D7F">
        <w:rPr>
          <w:rFonts w:ascii="Times New Roman" w:hAnsi="Times New Roman"/>
          <w:color w:val="000000"/>
          <w:spacing w:val="-2"/>
        </w:rPr>
        <w:t>е</w:t>
      </w:r>
      <w:r w:rsidRPr="00BE3D7F">
        <w:rPr>
          <w:rFonts w:ascii="Times New Roman" w:hAnsi="Times New Roman"/>
          <w:color w:val="000000"/>
        </w:rPr>
        <w:t>с</w:t>
      </w:r>
      <w:r w:rsidRPr="00BE3D7F">
        <w:rPr>
          <w:rFonts w:ascii="Times New Roman" w:hAnsi="Times New Roman"/>
          <w:color w:val="000000"/>
          <w:spacing w:val="-2"/>
        </w:rPr>
        <w:t>к</w:t>
      </w:r>
      <w:r w:rsidRPr="00BE3D7F">
        <w:rPr>
          <w:rFonts w:ascii="Times New Roman" w:hAnsi="Times New Roman"/>
          <w:color w:val="000000"/>
        </w:rPr>
        <w:t>ое</w:t>
      </w:r>
      <w:r w:rsidRPr="00BE3D7F">
        <w:rPr>
          <w:rFonts w:ascii="Times New Roman" w:hAnsi="Times New Roman"/>
          <w:color w:val="000000"/>
          <w:spacing w:val="156"/>
        </w:rPr>
        <w:t xml:space="preserve"> </w:t>
      </w:r>
      <w:r w:rsidRPr="00BE3D7F">
        <w:rPr>
          <w:rFonts w:ascii="Times New Roman" w:hAnsi="Times New Roman"/>
          <w:color w:val="000000"/>
        </w:rPr>
        <w:t>и</w:t>
      </w:r>
      <w:r w:rsidRPr="00BE3D7F">
        <w:rPr>
          <w:rFonts w:ascii="Times New Roman" w:hAnsi="Times New Roman"/>
          <w:color w:val="000000"/>
          <w:spacing w:val="159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о</w:t>
      </w:r>
      <w:r w:rsidRPr="00BE3D7F">
        <w:rPr>
          <w:rFonts w:ascii="Times New Roman" w:hAnsi="Times New Roman"/>
          <w:color w:val="000000"/>
        </w:rPr>
        <w:t>пера</w:t>
      </w:r>
      <w:r w:rsidRPr="00BE3D7F">
        <w:rPr>
          <w:rFonts w:ascii="Times New Roman" w:hAnsi="Times New Roman"/>
          <w:color w:val="000000"/>
          <w:spacing w:val="-2"/>
        </w:rPr>
        <w:t>т</w:t>
      </w:r>
      <w:r w:rsidRPr="00BE3D7F">
        <w:rPr>
          <w:rFonts w:ascii="Times New Roman" w:hAnsi="Times New Roman"/>
          <w:color w:val="000000"/>
        </w:rPr>
        <w:t>ивное</w:t>
      </w:r>
      <w:r w:rsidRPr="00BE3D7F">
        <w:rPr>
          <w:rFonts w:ascii="Times New Roman" w:hAnsi="Times New Roman"/>
          <w:color w:val="000000"/>
          <w:spacing w:val="155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п</w:t>
      </w:r>
      <w:r w:rsidRPr="00BE3D7F">
        <w:rPr>
          <w:rFonts w:ascii="Times New Roman" w:hAnsi="Times New Roman"/>
          <w:color w:val="000000"/>
        </w:rPr>
        <w:t>ла</w:t>
      </w:r>
      <w:r w:rsidRPr="00BE3D7F">
        <w:rPr>
          <w:rFonts w:ascii="Times New Roman" w:hAnsi="Times New Roman"/>
          <w:color w:val="000000"/>
          <w:spacing w:val="-1"/>
        </w:rPr>
        <w:t>н</w:t>
      </w:r>
      <w:r w:rsidRPr="00BE3D7F">
        <w:rPr>
          <w:rFonts w:ascii="Times New Roman" w:hAnsi="Times New Roman"/>
          <w:color w:val="000000"/>
        </w:rPr>
        <w:t>ир</w:t>
      </w:r>
      <w:r w:rsidRPr="00BE3D7F">
        <w:rPr>
          <w:rFonts w:ascii="Times New Roman" w:hAnsi="Times New Roman"/>
          <w:color w:val="000000"/>
          <w:spacing w:val="1"/>
        </w:rPr>
        <w:t>о</w:t>
      </w:r>
      <w:r w:rsidRPr="00BE3D7F">
        <w:rPr>
          <w:rFonts w:ascii="Times New Roman" w:hAnsi="Times New Roman"/>
          <w:color w:val="000000"/>
        </w:rPr>
        <w:t>в</w:t>
      </w:r>
      <w:r w:rsidRPr="00BE3D7F">
        <w:rPr>
          <w:rFonts w:ascii="Times New Roman" w:hAnsi="Times New Roman"/>
          <w:color w:val="000000"/>
          <w:spacing w:val="-1"/>
        </w:rPr>
        <w:t>а</w:t>
      </w:r>
      <w:r w:rsidRPr="00BE3D7F">
        <w:rPr>
          <w:rFonts w:ascii="Times New Roman" w:hAnsi="Times New Roman"/>
          <w:color w:val="000000"/>
        </w:rPr>
        <w:t>н</w:t>
      </w:r>
      <w:r w:rsidRPr="00BE3D7F">
        <w:rPr>
          <w:rFonts w:ascii="Times New Roman" w:hAnsi="Times New Roman"/>
          <w:color w:val="000000"/>
          <w:spacing w:val="1"/>
        </w:rPr>
        <w:t>и</w:t>
      </w:r>
      <w:r w:rsidRPr="00BE3D7F">
        <w:rPr>
          <w:rFonts w:ascii="Times New Roman" w:hAnsi="Times New Roman"/>
          <w:color w:val="000000"/>
        </w:rPr>
        <w:t xml:space="preserve">е </w:t>
      </w:r>
      <w:r w:rsidRPr="00BE3D7F">
        <w:rPr>
          <w:rFonts w:ascii="Times New Roman" w:hAnsi="Times New Roman"/>
          <w:color w:val="000000"/>
          <w:spacing w:val="1"/>
        </w:rPr>
        <w:t>ро</w:t>
      </w:r>
      <w:r w:rsidRPr="00BE3D7F">
        <w:rPr>
          <w:rFonts w:ascii="Times New Roman" w:hAnsi="Times New Roman"/>
          <w:color w:val="000000"/>
          <w:spacing w:val="-1"/>
        </w:rPr>
        <w:t>з</w:t>
      </w:r>
      <w:r w:rsidRPr="00BE3D7F">
        <w:rPr>
          <w:rFonts w:ascii="Times New Roman" w:hAnsi="Times New Roman"/>
          <w:color w:val="000000"/>
        </w:rPr>
        <w:t>ничн</w:t>
      </w:r>
      <w:r w:rsidRPr="00BE3D7F">
        <w:rPr>
          <w:rFonts w:ascii="Times New Roman" w:hAnsi="Times New Roman"/>
          <w:color w:val="000000"/>
          <w:spacing w:val="-1"/>
        </w:rPr>
        <w:t>ы</w:t>
      </w:r>
      <w:r w:rsidRPr="00BE3D7F">
        <w:rPr>
          <w:rFonts w:ascii="Times New Roman" w:hAnsi="Times New Roman"/>
          <w:color w:val="000000"/>
        </w:rPr>
        <w:t>х</w:t>
      </w:r>
      <w:r w:rsidRPr="00BE3D7F">
        <w:rPr>
          <w:rFonts w:ascii="Times New Roman" w:hAnsi="Times New Roman"/>
          <w:color w:val="000000"/>
          <w:spacing w:val="1"/>
        </w:rPr>
        <w:t xml:space="preserve"> </w:t>
      </w:r>
      <w:r w:rsidRPr="00BE3D7F">
        <w:rPr>
          <w:rFonts w:ascii="Times New Roman" w:hAnsi="Times New Roman"/>
          <w:color w:val="000000"/>
          <w:spacing w:val="-1"/>
        </w:rPr>
        <w:t>п</w:t>
      </w:r>
      <w:r w:rsidRPr="00BE3D7F">
        <w:rPr>
          <w:rFonts w:ascii="Times New Roman" w:hAnsi="Times New Roman"/>
          <w:color w:val="000000"/>
          <w:spacing w:val="1"/>
        </w:rPr>
        <w:t>р</w:t>
      </w:r>
      <w:r w:rsidRPr="00BE3D7F">
        <w:rPr>
          <w:rFonts w:ascii="Times New Roman" w:hAnsi="Times New Roman"/>
          <w:color w:val="000000"/>
        </w:rPr>
        <w:t>о</w:t>
      </w:r>
      <w:r w:rsidRPr="00BE3D7F">
        <w:rPr>
          <w:rFonts w:ascii="Times New Roman" w:hAnsi="Times New Roman"/>
          <w:color w:val="000000"/>
          <w:spacing w:val="1"/>
        </w:rPr>
        <w:t>да</w:t>
      </w:r>
      <w:r w:rsidRPr="00BE3D7F">
        <w:rPr>
          <w:rFonts w:ascii="Times New Roman" w:hAnsi="Times New Roman"/>
          <w:color w:val="000000"/>
        </w:rPr>
        <w:t>ж.</w:t>
      </w:r>
    </w:p>
    <w:p w:rsidR="001276D1" w:rsidRDefault="00BD3350" w:rsidP="00BD3350">
      <w:pPr>
        <w:pStyle w:val="Standard"/>
        <w:widowControl w:val="0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ПК 2.4.  </w:t>
      </w:r>
      <w:proofErr w:type="gramStart"/>
      <w:r w:rsidRPr="00BE3D7F">
        <w:rPr>
          <w:rFonts w:ascii="Times New Roman" w:eastAsia="Times New Roman" w:hAnsi="Times New Roman" w:cs="Times New Roman"/>
          <w:color w:val="000000"/>
        </w:rPr>
        <w:t>А</w:t>
      </w:r>
      <w:proofErr w:type="gramEnd"/>
      <w:r w:rsidRPr="00BE3D7F">
        <w:rPr>
          <w:rFonts w:ascii="Times New Roman" w:eastAsia="Times New Roman" w:hAnsi="Times New Roman" w:cs="Times New Roman"/>
          <w:color w:val="000000"/>
        </w:rPr>
        <w:t>нали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BE3D7F">
        <w:rPr>
          <w:rFonts w:ascii="Times New Roman" w:eastAsia="Times New Roman" w:hAnsi="Times New Roman" w:cs="Times New Roman"/>
          <w:color w:val="000000"/>
        </w:rPr>
        <w:t>ирова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 w:rsidRPr="00BE3D7F">
        <w:rPr>
          <w:rFonts w:ascii="Times New Roman" w:eastAsia="Times New Roman" w:hAnsi="Times New Roman" w:cs="Times New Roman"/>
          <w:color w:val="000000"/>
        </w:rPr>
        <w:t>ф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BE3D7F">
        <w:rPr>
          <w:rFonts w:ascii="Times New Roman" w:eastAsia="Times New Roman" w:hAnsi="Times New Roman" w:cs="Times New Roman"/>
          <w:color w:val="000000"/>
        </w:rPr>
        <w:t>ект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E3D7F">
        <w:rPr>
          <w:rFonts w:ascii="Times New Roman" w:eastAsia="Times New Roman" w:hAnsi="Times New Roman" w:cs="Times New Roman"/>
          <w:color w:val="000000"/>
        </w:rPr>
        <w:t>но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E3D7F">
        <w:rPr>
          <w:rFonts w:ascii="Times New Roman" w:eastAsia="Times New Roman" w:hAnsi="Times New Roman" w:cs="Times New Roman"/>
          <w:color w:val="000000"/>
        </w:rPr>
        <w:t>к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BE3D7F">
        <w:rPr>
          <w:rFonts w:ascii="Times New Roman" w:eastAsia="Times New Roman" w:hAnsi="Times New Roman" w:cs="Times New Roman"/>
          <w:color w:val="000000"/>
        </w:rPr>
        <w:t>ж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BE3D7F">
        <w:rPr>
          <w:rFonts w:ascii="Times New Roman" w:eastAsia="Times New Roman" w:hAnsi="Times New Roman" w:cs="Times New Roman"/>
          <w:color w:val="000000"/>
        </w:rPr>
        <w:t>ого</w:t>
      </w:r>
      <w:r w:rsidRPr="00BE3D7F">
        <w:rPr>
          <w:rFonts w:ascii="Times New Roman" w:eastAsia="Times New Roman" w:hAnsi="Times New Roman" w:cs="Times New Roman"/>
          <w:color w:val="000000"/>
        </w:rPr>
        <w:tab/>
        <w:t>к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E3D7F">
        <w:rPr>
          <w:rFonts w:ascii="Times New Roman" w:eastAsia="Times New Roman" w:hAnsi="Times New Roman" w:cs="Times New Roman"/>
          <w:color w:val="000000"/>
        </w:rPr>
        <w:t>н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 w:rsidRPr="00BE3D7F">
        <w:rPr>
          <w:rFonts w:ascii="Times New Roman" w:eastAsia="Times New Roman" w:hAnsi="Times New Roman" w:cs="Times New Roman"/>
          <w:color w:val="000000"/>
        </w:rPr>
        <w:t>п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BE3D7F">
        <w:rPr>
          <w:rFonts w:ascii="Times New Roman" w:eastAsia="Times New Roman" w:hAnsi="Times New Roman" w:cs="Times New Roman"/>
          <w:color w:val="000000"/>
        </w:rPr>
        <w:t>о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BE3D7F">
        <w:rPr>
          <w:rFonts w:ascii="Times New Roman" w:eastAsia="Times New Roman" w:hAnsi="Times New Roman" w:cs="Times New Roman"/>
          <w:color w:val="000000"/>
        </w:rPr>
        <w:t>аж стр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BE3D7F">
        <w:rPr>
          <w:rFonts w:ascii="Times New Roman" w:eastAsia="Times New Roman" w:hAnsi="Times New Roman" w:cs="Times New Roman"/>
          <w:color w:val="000000"/>
        </w:rPr>
        <w:t>х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BE3D7F">
        <w:rPr>
          <w:rFonts w:ascii="Times New Roman" w:eastAsia="Times New Roman" w:hAnsi="Times New Roman" w:cs="Times New Roman"/>
          <w:color w:val="000000"/>
        </w:rPr>
        <w:t>о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BE3D7F">
        <w:rPr>
          <w:rFonts w:ascii="Times New Roman" w:eastAsia="Times New Roman" w:hAnsi="Times New Roman" w:cs="Times New Roman"/>
          <w:color w:val="000000"/>
        </w:rPr>
        <w:t>о</w:t>
      </w:r>
      <w:r w:rsidRPr="00BE3D7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E3D7F">
        <w:rPr>
          <w:rFonts w:ascii="Times New Roman" w:eastAsia="Times New Roman" w:hAnsi="Times New Roman" w:cs="Times New Roman"/>
          <w:color w:val="000000"/>
        </w:rPr>
        <w:t>прод</w:t>
      </w:r>
      <w:r w:rsidRPr="00BE3D7F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BE3D7F">
        <w:rPr>
          <w:rFonts w:ascii="Times New Roman" w:eastAsia="Times New Roman" w:hAnsi="Times New Roman" w:cs="Times New Roman"/>
          <w:color w:val="000000"/>
        </w:rPr>
        <w:t>кта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D3350" w:rsidRPr="00BD3350" w:rsidRDefault="00BD3350" w:rsidP="00BD3350">
      <w:pPr>
        <w:pStyle w:val="Standard"/>
        <w:widowControl w:val="0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ПК  3.3.  </w:t>
      </w:r>
      <w:proofErr w:type="gramStart"/>
      <w:r w:rsidRPr="00BE3D7F">
        <w:rPr>
          <w:rFonts w:ascii="Times New Roman" w:hAnsi="Times New Roman"/>
          <w:color w:val="000000"/>
        </w:rPr>
        <w:t>А</w:t>
      </w:r>
      <w:proofErr w:type="gramEnd"/>
      <w:r w:rsidRPr="00BE3D7F">
        <w:rPr>
          <w:rFonts w:ascii="Times New Roman" w:hAnsi="Times New Roman"/>
          <w:color w:val="000000"/>
        </w:rPr>
        <w:t>нализир</w:t>
      </w:r>
      <w:r w:rsidRPr="00BE3D7F">
        <w:rPr>
          <w:rFonts w:ascii="Times New Roman" w:hAnsi="Times New Roman"/>
          <w:color w:val="000000"/>
          <w:spacing w:val="2"/>
        </w:rPr>
        <w:t>о</w:t>
      </w:r>
      <w:r w:rsidRPr="00BE3D7F">
        <w:rPr>
          <w:rFonts w:ascii="Times New Roman" w:hAnsi="Times New Roman"/>
          <w:color w:val="000000"/>
        </w:rPr>
        <w:t>вать</w:t>
      </w:r>
      <w:r w:rsidRPr="00BE3D7F">
        <w:rPr>
          <w:rFonts w:ascii="Times New Roman" w:hAnsi="Times New Roman"/>
          <w:color w:val="000000"/>
          <w:spacing w:val="193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о</w:t>
      </w:r>
      <w:r w:rsidRPr="00BE3D7F">
        <w:rPr>
          <w:rFonts w:ascii="Times New Roman" w:hAnsi="Times New Roman"/>
          <w:color w:val="000000"/>
        </w:rPr>
        <w:t>с</w:t>
      </w:r>
      <w:r w:rsidRPr="00BE3D7F">
        <w:rPr>
          <w:rFonts w:ascii="Times New Roman" w:hAnsi="Times New Roman"/>
          <w:color w:val="000000"/>
          <w:spacing w:val="-2"/>
        </w:rPr>
        <w:t>н</w:t>
      </w:r>
      <w:r w:rsidRPr="00BE3D7F">
        <w:rPr>
          <w:rFonts w:ascii="Times New Roman" w:hAnsi="Times New Roman"/>
          <w:color w:val="000000"/>
        </w:rPr>
        <w:t>овные</w:t>
      </w:r>
      <w:r w:rsidRPr="00BE3D7F">
        <w:rPr>
          <w:rFonts w:ascii="Times New Roman" w:hAnsi="Times New Roman"/>
          <w:color w:val="000000"/>
          <w:spacing w:val="191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по</w:t>
      </w:r>
      <w:r w:rsidRPr="00BE3D7F">
        <w:rPr>
          <w:rFonts w:ascii="Times New Roman" w:hAnsi="Times New Roman"/>
          <w:color w:val="000000"/>
        </w:rPr>
        <w:t>казате</w:t>
      </w:r>
      <w:r w:rsidRPr="00BE3D7F">
        <w:rPr>
          <w:rFonts w:ascii="Times New Roman" w:hAnsi="Times New Roman"/>
          <w:color w:val="000000"/>
          <w:spacing w:val="-3"/>
        </w:rPr>
        <w:t>л</w:t>
      </w:r>
      <w:r w:rsidRPr="00BE3D7F">
        <w:rPr>
          <w:rFonts w:ascii="Times New Roman" w:hAnsi="Times New Roman"/>
          <w:color w:val="000000"/>
        </w:rPr>
        <w:t>и</w:t>
      </w:r>
      <w:r w:rsidRPr="00BE3D7F">
        <w:rPr>
          <w:rFonts w:ascii="Times New Roman" w:hAnsi="Times New Roman"/>
          <w:color w:val="000000"/>
          <w:spacing w:val="195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п</w:t>
      </w:r>
      <w:r w:rsidRPr="00BE3D7F">
        <w:rPr>
          <w:rFonts w:ascii="Times New Roman" w:hAnsi="Times New Roman"/>
          <w:color w:val="000000"/>
        </w:rPr>
        <w:t>р</w:t>
      </w:r>
      <w:r w:rsidRPr="00BE3D7F">
        <w:rPr>
          <w:rFonts w:ascii="Times New Roman" w:hAnsi="Times New Roman"/>
          <w:color w:val="000000"/>
          <w:spacing w:val="-1"/>
        </w:rPr>
        <w:t>од</w:t>
      </w:r>
      <w:r w:rsidRPr="00BE3D7F">
        <w:rPr>
          <w:rFonts w:ascii="Times New Roman" w:hAnsi="Times New Roman"/>
          <w:color w:val="000000"/>
        </w:rPr>
        <w:t>аж</w:t>
      </w:r>
      <w:r w:rsidRPr="00BE3D7F">
        <w:rPr>
          <w:rFonts w:ascii="Times New Roman" w:hAnsi="Times New Roman"/>
          <w:color w:val="000000"/>
          <w:spacing w:val="194"/>
        </w:rPr>
        <w:t xml:space="preserve"> </w:t>
      </w:r>
      <w:r w:rsidRPr="00BE3D7F">
        <w:rPr>
          <w:rFonts w:ascii="Times New Roman" w:hAnsi="Times New Roman"/>
          <w:color w:val="000000"/>
          <w:spacing w:val="1"/>
        </w:rPr>
        <w:t>с</w:t>
      </w:r>
      <w:r w:rsidRPr="00BE3D7F">
        <w:rPr>
          <w:rFonts w:ascii="Times New Roman" w:hAnsi="Times New Roman"/>
          <w:color w:val="000000"/>
        </w:rPr>
        <w:t>тр</w:t>
      </w:r>
      <w:r w:rsidRPr="00BE3D7F">
        <w:rPr>
          <w:rFonts w:ascii="Times New Roman" w:hAnsi="Times New Roman"/>
          <w:color w:val="000000"/>
          <w:spacing w:val="-1"/>
        </w:rPr>
        <w:t>а</w:t>
      </w:r>
      <w:r w:rsidRPr="00BE3D7F">
        <w:rPr>
          <w:rFonts w:ascii="Times New Roman" w:hAnsi="Times New Roman"/>
          <w:color w:val="000000"/>
        </w:rPr>
        <w:t>х</w:t>
      </w:r>
      <w:r w:rsidRPr="00BE3D7F">
        <w:rPr>
          <w:rFonts w:ascii="Times New Roman" w:hAnsi="Times New Roman"/>
          <w:color w:val="000000"/>
          <w:spacing w:val="1"/>
        </w:rPr>
        <w:t>о</w:t>
      </w:r>
      <w:r w:rsidRPr="00BE3D7F">
        <w:rPr>
          <w:rFonts w:ascii="Times New Roman" w:hAnsi="Times New Roman"/>
          <w:color w:val="000000"/>
          <w:spacing w:val="-1"/>
        </w:rPr>
        <w:t>во</w:t>
      </w:r>
      <w:r w:rsidRPr="00BE3D7F">
        <w:rPr>
          <w:rFonts w:ascii="Times New Roman" w:hAnsi="Times New Roman"/>
          <w:color w:val="000000"/>
        </w:rPr>
        <w:t xml:space="preserve">й </w:t>
      </w:r>
      <w:r w:rsidRPr="00BE3D7F">
        <w:rPr>
          <w:rFonts w:ascii="Times New Roman" w:hAnsi="Times New Roman"/>
          <w:color w:val="000000"/>
          <w:spacing w:val="1"/>
        </w:rPr>
        <w:t>ор</w:t>
      </w:r>
      <w:r w:rsidRPr="00BE3D7F">
        <w:rPr>
          <w:rFonts w:ascii="Times New Roman" w:hAnsi="Times New Roman"/>
          <w:color w:val="000000"/>
          <w:spacing w:val="-1"/>
        </w:rPr>
        <w:t>г</w:t>
      </w:r>
      <w:r w:rsidRPr="00BE3D7F">
        <w:rPr>
          <w:rFonts w:ascii="Times New Roman" w:hAnsi="Times New Roman"/>
          <w:color w:val="000000"/>
        </w:rPr>
        <w:t>а</w:t>
      </w:r>
      <w:r w:rsidRPr="00BE3D7F">
        <w:rPr>
          <w:rFonts w:ascii="Times New Roman" w:hAnsi="Times New Roman"/>
          <w:color w:val="000000"/>
          <w:spacing w:val="-1"/>
        </w:rPr>
        <w:t>н</w:t>
      </w:r>
      <w:r w:rsidRPr="00BE3D7F">
        <w:rPr>
          <w:rFonts w:ascii="Times New Roman" w:hAnsi="Times New Roman"/>
          <w:color w:val="000000"/>
        </w:rPr>
        <w:t>изации</w:t>
      </w:r>
    </w:p>
    <w:p w:rsidR="00BD3350" w:rsidRDefault="00BD3350" w:rsidP="008825A9">
      <w:pPr>
        <w:shd w:val="clear" w:color="auto" w:fill="FFFFFF"/>
        <w:rPr>
          <w:rFonts w:ascii="Times New Roman" w:hAnsi="Times New Roman" w:cs="Times New Roman"/>
        </w:rPr>
      </w:pPr>
    </w:p>
    <w:p w:rsidR="008825A9" w:rsidRDefault="008825A9" w:rsidP="008825A9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Объем учебной дисциплины и виды учебной работы:</w:t>
      </w:r>
    </w:p>
    <w:p w:rsidR="008825A9" w:rsidRDefault="008825A9" w:rsidP="008825A9">
      <w:pPr>
        <w:pStyle w:val="a3"/>
        <w:spacing w:before="0" w:beforeAutospacing="0" w:after="150" w:afterAutospacing="0"/>
        <w:rPr>
          <w:color w:val="000000"/>
        </w:rPr>
      </w:pPr>
    </w:p>
    <w:p w:rsidR="008825A9" w:rsidRDefault="008825A9" w:rsidP="008825A9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Вид учебной работы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b/>
        </w:rPr>
        <w:t>сего часов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Объем образовательной программы учебной дисциплины                            </w:t>
      </w:r>
      <w:r w:rsidR="00BD3350">
        <w:rPr>
          <w:rFonts w:ascii="Times New Roman" w:hAnsi="Times New Roman" w:cs="Times New Roman"/>
        </w:rPr>
        <w:t>126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.ч</w:t>
      </w:r>
      <w:proofErr w:type="spellEnd"/>
      <w:proofErr w:type="gramEnd"/>
      <w:r>
        <w:rPr>
          <w:rFonts w:ascii="Times New Roman" w:hAnsi="Times New Roman" w:cs="Times New Roman"/>
        </w:rPr>
        <w:t>: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теоретическое обучение                                                                                             </w:t>
      </w:r>
      <w:r w:rsidR="00BD3350">
        <w:rPr>
          <w:rFonts w:ascii="Times New Roman" w:hAnsi="Times New Roman" w:cs="Times New Roman"/>
        </w:rPr>
        <w:t>58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практические занятия                                                                                                 </w:t>
      </w:r>
      <w:r w:rsidR="00BD3350">
        <w:rPr>
          <w:rFonts w:ascii="Times New Roman" w:hAnsi="Times New Roman" w:cs="Times New Roman"/>
        </w:rPr>
        <w:t>14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самостоятельная работа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D3350">
        <w:rPr>
          <w:rFonts w:ascii="Times New Roman" w:hAnsi="Times New Roman" w:cs="Times New Roman"/>
        </w:rPr>
        <w:t>42</w:t>
      </w:r>
    </w:p>
    <w:p w:rsidR="008825A9" w:rsidRPr="00A32007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Промежуто</w:t>
      </w:r>
      <w:r w:rsidR="00A32007">
        <w:rPr>
          <w:rFonts w:ascii="Times New Roman" w:hAnsi="Times New Roman" w:cs="Times New Roman"/>
          <w:b/>
        </w:rPr>
        <w:t>чная аттестация в форме ДЗ в 3</w:t>
      </w:r>
      <w:r>
        <w:rPr>
          <w:rFonts w:ascii="Times New Roman" w:hAnsi="Times New Roman" w:cs="Times New Roman"/>
          <w:b/>
        </w:rPr>
        <w:t xml:space="preserve"> семестре                             </w:t>
      </w:r>
      <w:r w:rsidR="00A32007">
        <w:rPr>
          <w:rFonts w:ascii="Times New Roman" w:hAnsi="Times New Roman" w:cs="Times New Roman"/>
          <w:b/>
        </w:rPr>
        <w:t xml:space="preserve">            </w:t>
      </w:r>
      <w:r w:rsidR="00A32007" w:rsidRPr="00A32007">
        <w:rPr>
          <w:rFonts w:ascii="Times New Roman" w:hAnsi="Times New Roman" w:cs="Times New Roman"/>
        </w:rPr>
        <w:t>2</w:t>
      </w:r>
    </w:p>
    <w:p w:rsidR="008825A9" w:rsidRDefault="008825A9" w:rsidP="008825A9">
      <w:pPr>
        <w:rPr>
          <w:rFonts w:ascii="Times New Roman" w:hAnsi="Times New Roman" w:cs="Times New Roman"/>
          <w:b/>
        </w:rPr>
      </w:pP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Наименование разделов и тем:</w:t>
      </w:r>
    </w:p>
    <w:p w:rsidR="00A32007" w:rsidRPr="00A32007" w:rsidRDefault="00A32007" w:rsidP="00A32007">
      <w:pPr>
        <w:pStyle w:val="a6"/>
        <w:rPr>
          <w:rFonts w:ascii="Times New Roman" w:hAnsi="Times New Roman" w:cs="Times New Roman"/>
        </w:rPr>
      </w:pPr>
      <w:r w:rsidRPr="00A32007">
        <w:rPr>
          <w:rFonts w:ascii="Times New Roman" w:hAnsi="Times New Roman"/>
          <w:bCs/>
        </w:rPr>
        <w:t xml:space="preserve">Тема 1. </w:t>
      </w:r>
      <w:r w:rsidRPr="00A32007">
        <w:rPr>
          <w:rFonts w:ascii="Times New Roman" w:hAnsi="Times New Roman" w:cs="Times New Roman"/>
        </w:rPr>
        <w:t>Аспекты развития отрасли, организация хозяйствующих субъектов</w:t>
      </w:r>
    </w:p>
    <w:p w:rsidR="00A32007" w:rsidRPr="00A32007" w:rsidRDefault="00A32007" w:rsidP="00A32007">
      <w:pPr>
        <w:pStyle w:val="a6"/>
        <w:rPr>
          <w:rFonts w:ascii="Times New Roman" w:hAnsi="Times New Roman" w:cs="Times New Roman"/>
        </w:rPr>
      </w:pPr>
      <w:r w:rsidRPr="00A32007">
        <w:rPr>
          <w:rFonts w:ascii="Times New Roman" w:hAnsi="Times New Roman"/>
          <w:bCs/>
        </w:rPr>
        <w:t xml:space="preserve">Тема 2. </w:t>
      </w:r>
      <w:r w:rsidRPr="00A32007">
        <w:rPr>
          <w:rFonts w:ascii="Times New Roman" w:hAnsi="Times New Roman" w:cs="Times New Roman"/>
        </w:rPr>
        <w:t>Сущность организации как основного звена экономики</w:t>
      </w:r>
    </w:p>
    <w:p w:rsidR="00A32007" w:rsidRPr="00A32007" w:rsidRDefault="00A32007" w:rsidP="00A32007">
      <w:pPr>
        <w:rPr>
          <w:rFonts w:ascii="Times New Roman" w:hAnsi="Times New Roman"/>
          <w:bCs/>
          <w:color w:val="000000"/>
        </w:rPr>
      </w:pPr>
      <w:r w:rsidRPr="00A32007">
        <w:rPr>
          <w:rFonts w:ascii="Times New Roman" w:hAnsi="Times New Roman"/>
          <w:bCs/>
        </w:rPr>
        <w:t xml:space="preserve">Тема 3. </w:t>
      </w:r>
      <w:r w:rsidRPr="00A32007">
        <w:rPr>
          <w:rFonts w:ascii="Times New Roman" w:hAnsi="Times New Roman"/>
          <w:bCs/>
          <w:color w:val="000000"/>
        </w:rPr>
        <w:t>Управление основными и оборотными средствами</w:t>
      </w:r>
    </w:p>
    <w:p w:rsidR="00A32007" w:rsidRPr="00A32007" w:rsidRDefault="00A32007" w:rsidP="00A32007">
      <w:pPr>
        <w:rPr>
          <w:rFonts w:ascii="Times New Roman" w:hAnsi="Times New Roman"/>
        </w:rPr>
      </w:pPr>
      <w:r w:rsidRPr="00A32007">
        <w:rPr>
          <w:rFonts w:ascii="Times New Roman" w:hAnsi="Times New Roman"/>
          <w:bCs/>
        </w:rPr>
        <w:t xml:space="preserve">Тема 4. </w:t>
      </w:r>
      <w:r w:rsidRPr="00A32007">
        <w:rPr>
          <w:rFonts w:ascii="Times New Roman" w:hAnsi="Times New Roman"/>
        </w:rPr>
        <w:t>Трудовые ресурсы предприятия</w:t>
      </w:r>
    </w:p>
    <w:p w:rsidR="00A32007" w:rsidRPr="00A32007" w:rsidRDefault="00A32007" w:rsidP="00A32007">
      <w:pPr>
        <w:rPr>
          <w:rFonts w:ascii="Times New Roman" w:hAnsi="Times New Roman"/>
        </w:rPr>
      </w:pPr>
      <w:r w:rsidRPr="00A32007">
        <w:rPr>
          <w:rFonts w:ascii="Times New Roman" w:hAnsi="Times New Roman"/>
          <w:bCs/>
        </w:rPr>
        <w:t xml:space="preserve">Тема 5. </w:t>
      </w:r>
      <w:r w:rsidRPr="00A32007">
        <w:rPr>
          <w:rFonts w:ascii="Times New Roman" w:hAnsi="Times New Roman"/>
        </w:rPr>
        <w:t>Финансовые ресурсы предприятия</w:t>
      </w:r>
    </w:p>
    <w:p w:rsidR="00A32007" w:rsidRPr="00A32007" w:rsidRDefault="00A32007" w:rsidP="00A32007">
      <w:pPr>
        <w:rPr>
          <w:rFonts w:ascii="Times New Roman" w:hAnsi="Times New Roman"/>
          <w:bCs/>
          <w:color w:val="000000"/>
        </w:rPr>
      </w:pPr>
      <w:r w:rsidRPr="00A32007">
        <w:rPr>
          <w:rFonts w:ascii="Times New Roman" w:hAnsi="Times New Roman"/>
          <w:bCs/>
        </w:rPr>
        <w:t>Тема 6.</w:t>
      </w:r>
      <w:r w:rsidRPr="00A32007">
        <w:rPr>
          <w:rFonts w:ascii="Times New Roman" w:hAnsi="Times New Roman"/>
          <w:bCs/>
          <w:color w:val="000000"/>
        </w:rPr>
        <w:t>Э</w:t>
      </w:r>
      <w:r w:rsidRPr="00A32007">
        <w:rPr>
          <w:rFonts w:ascii="Times New Roman" w:hAnsi="Times New Roman"/>
          <w:bCs/>
          <w:color w:val="000000"/>
          <w:spacing w:val="-2"/>
        </w:rPr>
        <w:t>кономическ</w:t>
      </w:r>
      <w:r w:rsidRPr="00A32007">
        <w:rPr>
          <w:rFonts w:ascii="Times New Roman" w:hAnsi="Times New Roman"/>
          <w:bCs/>
          <w:color w:val="000000"/>
          <w:spacing w:val="-1"/>
        </w:rPr>
        <w:t>ие</w:t>
      </w:r>
      <w:r w:rsidRPr="00A32007">
        <w:rPr>
          <w:rFonts w:ascii="Times New Roman" w:hAnsi="Times New Roman"/>
          <w:color w:val="000000"/>
        </w:rPr>
        <w:t xml:space="preserve"> </w:t>
      </w:r>
      <w:r w:rsidRPr="00A32007">
        <w:rPr>
          <w:rFonts w:ascii="Times New Roman" w:hAnsi="Times New Roman"/>
          <w:bCs/>
          <w:color w:val="000000"/>
          <w:spacing w:val="-1"/>
        </w:rPr>
        <w:t>по</w:t>
      </w:r>
      <w:r w:rsidRPr="00A32007">
        <w:rPr>
          <w:rFonts w:ascii="Times New Roman" w:hAnsi="Times New Roman"/>
          <w:bCs/>
          <w:color w:val="000000"/>
          <w:spacing w:val="-3"/>
        </w:rPr>
        <w:t>к</w:t>
      </w:r>
      <w:r w:rsidRPr="00A32007">
        <w:rPr>
          <w:rFonts w:ascii="Times New Roman" w:hAnsi="Times New Roman"/>
          <w:bCs/>
          <w:color w:val="000000"/>
          <w:spacing w:val="-1"/>
        </w:rPr>
        <w:t>а</w:t>
      </w:r>
      <w:r w:rsidRPr="00A32007">
        <w:rPr>
          <w:rFonts w:ascii="Times New Roman" w:hAnsi="Times New Roman"/>
          <w:bCs/>
          <w:color w:val="000000"/>
          <w:spacing w:val="-4"/>
        </w:rPr>
        <w:t>з</w:t>
      </w:r>
      <w:r w:rsidRPr="00A32007">
        <w:rPr>
          <w:rFonts w:ascii="Times New Roman" w:hAnsi="Times New Roman"/>
          <w:bCs/>
          <w:color w:val="000000"/>
          <w:spacing w:val="-1"/>
        </w:rPr>
        <w:t>а</w:t>
      </w:r>
      <w:r w:rsidRPr="00A32007">
        <w:rPr>
          <w:rFonts w:ascii="Times New Roman" w:hAnsi="Times New Roman"/>
          <w:bCs/>
          <w:color w:val="000000"/>
          <w:spacing w:val="1"/>
        </w:rPr>
        <w:t>т</w:t>
      </w:r>
      <w:r w:rsidRPr="00A32007">
        <w:rPr>
          <w:rFonts w:ascii="Times New Roman" w:hAnsi="Times New Roman"/>
          <w:bCs/>
          <w:color w:val="000000"/>
          <w:spacing w:val="-1"/>
        </w:rPr>
        <w:t>е</w:t>
      </w:r>
      <w:r w:rsidRPr="00A32007">
        <w:rPr>
          <w:rFonts w:ascii="Times New Roman" w:hAnsi="Times New Roman"/>
          <w:bCs/>
          <w:color w:val="000000"/>
          <w:spacing w:val="-3"/>
        </w:rPr>
        <w:t>л</w:t>
      </w:r>
      <w:r w:rsidRPr="00A32007">
        <w:rPr>
          <w:rFonts w:ascii="Times New Roman" w:hAnsi="Times New Roman"/>
          <w:bCs/>
          <w:color w:val="000000"/>
        </w:rPr>
        <w:t>и</w:t>
      </w:r>
      <w:r w:rsidRPr="00A32007">
        <w:rPr>
          <w:rFonts w:ascii="Times New Roman" w:hAnsi="Times New Roman"/>
          <w:color w:val="000000"/>
          <w:spacing w:val="-4"/>
        </w:rPr>
        <w:t xml:space="preserve"> </w:t>
      </w:r>
      <w:r w:rsidRPr="00A32007">
        <w:rPr>
          <w:rFonts w:ascii="Times New Roman" w:hAnsi="Times New Roman"/>
          <w:bCs/>
          <w:color w:val="000000"/>
          <w:spacing w:val="-2"/>
        </w:rPr>
        <w:t>ре</w:t>
      </w:r>
      <w:r w:rsidRPr="00A32007">
        <w:rPr>
          <w:rFonts w:ascii="Times New Roman" w:hAnsi="Times New Roman"/>
          <w:bCs/>
          <w:color w:val="000000"/>
          <w:spacing w:val="-3"/>
        </w:rPr>
        <w:t>з</w:t>
      </w:r>
      <w:r w:rsidRPr="00A32007">
        <w:rPr>
          <w:rFonts w:ascii="Times New Roman" w:hAnsi="Times New Roman"/>
          <w:bCs/>
          <w:color w:val="000000"/>
          <w:spacing w:val="-2"/>
        </w:rPr>
        <w:t>ул</w:t>
      </w:r>
      <w:r w:rsidRPr="00A32007">
        <w:rPr>
          <w:rFonts w:ascii="Times New Roman" w:hAnsi="Times New Roman"/>
          <w:bCs/>
          <w:color w:val="000000"/>
          <w:spacing w:val="-4"/>
        </w:rPr>
        <w:t>ь</w:t>
      </w:r>
      <w:r w:rsidRPr="00A32007">
        <w:rPr>
          <w:rFonts w:ascii="Times New Roman" w:hAnsi="Times New Roman"/>
          <w:bCs/>
          <w:color w:val="000000"/>
        </w:rPr>
        <w:t>т</w:t>
      </w:r>
      <w:r w:rsidRPr="00A32007">
        <w:rPr>
          <w:rFonts w:ascii="Times New Roman" w:hAnsi="Times New Roman"/>
          <w:bCs/>
          <w:color w:val="000000"/>
          <w:spacing w:val="-3"/>
        </w:rPr>
        <w:t>а</w:t>
      </w:r>
      <w:r w:rsidRPr="00A32007">
        <w:rPr>
          <w:rFonts w:ascii="Times New Roman" w:hAnsi="Times New Roman"/>
          <w:bCs/>
          <w:color w:val="000000"/>
        </w:rPr>
        <w:t>т</w:t>
      </w:r>
      <w:r w:rsidRPr="00A32007">
        <w:rPr>
          <w:rFonts w:ascii="Times New Roman" w:hAnsi="Times New Roman"/>
          <w:bCs/>
          <w:color w:val="000000"/>
          <w:spacing w:val="-1"/>
        </w:rPr>
        <w:t>ов</w:t>
      </w:r>
      <w:r w:rsidRPr="00A32007">
        <w:rPr>
          <w:rFonts w:ascii="Times New Roman" w:hAnsi="Times New Roman"/>
          <w:color w:val="000000"/>
        </w:rPr>
        <w:t xml:space="preserve"> </w:t>
      </w:r>
      <w:r w:rsidRPr="00A32007">
        <w:rPr>
          <w:rFonts w:ascii="Times New Roman" w:hAnsi="Times New Roman"/>
          <w:bCs/>
          <w:color w:val="000000"/>
          <w:spacing w:val="-2"/>
        </w:rPr>
        <w:t>дея</w:t>
      </w:r>
      <w:r w:rsidRPr="00A32007">
        <w:rPr>
          <w:rFonts w:ascii="Times New Roman" w:hAnsi="Times New Roman"/>
          <w:bCs/>
          <w:color w:val="000000"/>
          <w:spacing w:val="1"/>
        </w:rPr>
        <w:t>т</w:t>
      </w:r>
      <w:r w:rsidRPr="00A32007">
        <w:rPr>
          <w:rFonts w:ascii="Times New Roman" w:hAnsi="Times New Roman"/>
          <w:bCs/>
          <w:color w:val="000000"/>
        </w:rPr>
        <w:t>ел</w:t>
      </w:r>
      <w:r w:rsidRPr="00A32007">
        <w:rPr>
          <w:rFonts w:ascii="Times New Roman" w:hAnsi="Times New Roman"/>
          <w:bCs/>
          <w:color w:val="000000"/>
          <w:spacing w:val="-3"/>
        </w:rPr>
        <w:t>ь</w:t>
      </w:r>
      <w:r w:rsidRPr="00A32007">
        <w:rPr>
          <w:rFonts w:ascii="Times New Roman" w:hAnsi="Times New Roman"/>
          <w:bCs/>
          <w:color w:val="000000"/>
          <w:spacing w:val="-2"/>
        </w:rPr>
        <w:t>но</w:t>
      </w:r>
      <w:r w:rsidRPr="00A32007">
        <w:rPr>
          <w:rFonts w:ascii="Times New Roman" w:hAnsi="Times New Roman"/>
          <w:bCs/>
          <w:color w:val="000000"/>
          <w:spacing w:val="-5"/>
        </w:rPr>
        <w:t>с</w:t>
      </w:r>
      <w:r w:rsidRPr="00A32007">
        <w:rPr>
          <w:rFonts w:ascii="Times New Roman" w:hAnsi="Times New Roman"/>
          <w:bCs/>
          <w:color w:val="000000"/>
        </w:rPr>
        <w:t>ти</w:t>
      </w:r>
      <w:r w:rsidRPr="00A32007">
        <w:rPr>
          <w:rFonts w:ascii="Times New Roman" w:hAnsi="Times New Roman"/>
          <w:color w:val="000000"/>
          <w:spacing w:val="-6"/>
        </w:rPr>
        <w:t xml:space="preserve"> </w:t>
      </w:r>
      <w:r w:rsidRPr="00A32007">
        <w:rPr>
          <w:rFonts w:ascii="Times New Roman" w:hAnsi="Times New Roman"/>
          <w:bCs/>
          <w:color w:val="000000"/>
          <w:spacing w:val="-1"/>
        </w:rPr>
        <w:t>о</w:t>
      </w:r>
      <w:r w:rsidRPr="00A32007">
        <w:rPr>
          <w:rFonts w:ascii="Times New Roman" w:hAnsi="Times New Roman"/>
          <w:bCs/>
          <w:color w:val="000000"/>
          <w:spacing w:val="-3"/>
        </w:rPr>
        <w:t>р</w:t>
      </w:r>
      <w:r w:rsidRPr="00A32007">
        <w:rPr>
          <w:rFonts w:ascii="Times New Roman" w:hAnsi="Times New Roman"/>
          <w:bCs/>
          <w:color w:val="000000"/>
          <w:spacing w:val="-2"/>
        </w:rPr>
        <w:t>гани</w:t>
      </w:r>
      <w:r w:rsidRPr="00A32007">
        <w:rPr>
          <w:rFonts w:ascii="Times New Roman" w:hAnsi="Times New Roman"/>
          <w:bCs/>
          <w:color w:val="000000"/>
          <w:spacing w:val="-3"/>
        </w:rPr>
        <w:t>заци</w:t>
      </w:r>
      <w:r w:rsidRPr="00A32007">
        <w:rPr>
          <w:rFonts w:ascii="Times New Roman" w:hAnsi="Times New Roman"/>
          <w:bCs/>
          <w:color w:val="000000"/>
        </w:rPr>
        <w:t>и</w:t>
      </w:r>
    </w:p>
    <w:p w:rsidR="00A32007" w:rsidRPr="00A32007" w:rsidRDefault="00A32007" w:rsidP="00A32007">
      <w:pPr>
        <w:pStyle w:val="Standard"/>
        <w:widowControl w:val="0"/>
        <w:ind w:left="49" w:right="315" w:hanging="48"/>
        <w:rPr>
          <w:rFonts w:hint="eastAsia"/>
        </w:rPr>
      </w:pPr>
      <w:r w:rsidRPr="00A32007">
        <w:rPr>
          <w:rFonts w:ascii="Times New Roman" w:hAnsi="Times New Roman"/>
          <w:bCs/>
        </w:rPr>
        <w:t>Тема 7. Ценообразование в рыночных условиях</w:t>
      </w:r>
    </w:p>
    <w:p w:rsidR="008825A9" w:rsidRPr="00A32007" w:rsidRDefault="00A32007" w:rsidP="00A32007">
      <w:pPr>
        <w:pStyle w:val="Standard"/>
        <w:widowControl w:val="0"/>
        <w:ind w:left="49" w:right="315" w:hanging="48"/>
        <w:rPr>
          <w:rFonts w:ascii="Times New Roman" w:hAnsi="Times New Roman"/>
          <w:bCs/>
        </w:rPr>
      </w:pPr>
      <w:r w:rsidRPr="00A32007">
        <w:rPr>
          <w:rFonts w:ascii="Times New Roman" w:hAnsi="Times New Roman"/>
          <w:bCs/>
        </w:rPr>
        <w:t xml:space="preserve">Тема 8. </w:t>
      </w:r>
      <w:r w:rsidRPr="00A32007">
        <w:rPr>
          <w:rFonts w:ascii="Times New Roman" w:eastAsia="Times New Roman" w:hAnsi="Times New Roman" w:cs="Times New Roman"/>
          <w:bCs/>
          <w:color w:val="000000"/>
          <w:spacing w:val="-2"/>
        </w:rPr>
        <w:t>Б</w:t>
      </w:r>
      <w:r w:rsidRPr="00A32007">
        <w:rPr>
          <w:rFonts w:ascii="Times New Roman" w:eastAsia="Times New Roman" w:hAnsi="Times New Roman" w:cs="Times New Roman"/>
          <w:bCs/>
          <w:color w:val="000000"/>
        </w:rPr>
        <w:t>изн</w:t>
      </w:r>
      <w:r w:rsidRPr="00A32007">
        <w:rPr>
          <w:rFonts w:ascii="Times New Roman" w:eastAsia="Times New Roman" w:hAnsi="Times New Roman" w:cs="Times New Roman"/>
          <w:bCs/>
          <w:color w:val="000000"/>
          <w:spacing w:val="-2"/>
        </w:rPr>
        <w:t>е</w:t>
      </w:r>
      <w:r w:rsidRPr="00A32007">
        <w:rPr>
          <w:rFonts w:ascii="Times New Roman" w:eastAsia="Times New Roman" w:hAnsi="Times New Roman" w:cs="Times New Roman"/>
          <w:bCs/>
          <w:color w:val="000000"/>
        </w:rPr>
        <w:t>с</w:t>
      </w:r>
      <w:r w:rsidRPr="00A3200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A32007">
        <w:rPr>
          <w:rFonts w:ascii="Times New Roman" w:eastAsia="Times New Roman" w:hAnsi="Times New Roman" w:cs="Times New Roman"/>
          <w:bCs/>
          <w:color w:val="000000"/>
        </w:rPr>
        <w:t>–</w:t>
      </w:r>
      <w:r w:rsidRPr="00A32007">
        <w:rPr>
          <w:rFonts w:ascii="Times New Roman" w:eastAsia="Times New Roman" w:hAnsi="Times New Roman" w:cs="Times New Roman"/>
          <w:color w:val="000000"/>
        </w:rPr>
        <w:t xml:space="preserve"> </w:t>
      </w:r>
      <w:r w:rsidRPr="00A32007">
        <w:rPr>
          <w:rFonts w:ascii="Times New Roman" w:eastAsia="Times New Roman" w:hAnsi="Times New Roman" w:cs="Times New Roman"/>
          <w:bCs/>
          <w:color w:val="00000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ланирование.</w:t>
      </w:r>
    </w:p>
    <w:p w:rsidR="008825A9" w:rsidRDefault="008825A9" w:rsidP="008825A9">
      <w:pPr>
        <w:pStyle w:val="a6"/>
        <w:rPr>
          <w:rFonts w:ascii="Times New Roman" w:hAnsi="Times New Roman" w:cs="Times New Roman"/>
          <w:bCs/>
        </w:rPr>
      </w:pPr>
    </w:p>
    <w:p w:rsidR="008825A9" w:rsidRDefault="008825A9" w:rsidP="008825A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результатов освоения дисциплины осуществляется преподавателем в процессе практических занятий, контрольной и самостоятельной работы.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занятий, устного опроса и выполнения </w:t>
      </w:r>
      <w:proofErr w:type="gramStart"/>
      <w:r>
        <w:rPr>
          <w:rFonts w:ascii="Times New Roman" w:hAnsi="Times New Roman" w:cs="Times New Roman"/>
        </w:rPr>
        <w:t>обуча</w:t>
      </w:r>
      <w:r w:rsidR="00A32007">
        <w:rPr>
          <w:rFonts w:ascii="Times New Roman" w:hAnsi="Times New Roman" w:cs="Times New Roman"/>
        </w:rPr>
        <w:t>ющимися</w:t>
      </w:r>
      <w:proofErr w:type="gramEnd"/>
      <w:r w:rsidR="00A32007">
        <w:rPr>
          <w:rFonts w:ascii="Times New Roman" w:hAnsi="Times New Roman" w:cs="Times New Roman"/>
        </w:rPr>
        <w:t xml:space="preserve"> практических работ. В  3</w:t>
      </w:r>
      <w:r>
        <w:rPr>
          <w:rFonts w:ascii="Times New Roman" w:hAnsi="Times New Roman" w:cs="Times New Roman"/>
        </w:rPr>
        <w:t xml:space="preserve"> семестре </w:t>
      </w:r>
      <w:r w:rsidR="00A32007">
        <w:rPr>
          <w:rFonts w:ascii="Times New Roman" w:hAnsi="Times New Roman" w:cs="Times New Roman"/>
        </w:rPr>
        <w:t>– дифференцированный зачет.</w:t>
      </w:r>
    </w:p>
    <w:p w:rsidR="008825A9" w:rsidRDefault="008825A9" w:rsidP="00882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промежуточной аттестации, текущего и итогового контроля преподавателем создаются фонды оценочных средств. Фонды оценочных сре</w:t>
      </w:r>
      <w:proofErr w:type="gramStart"/>
      <w:r>
        <w:rPr>
          <w:rFonts w:ascii="Times New Roman" w:hAnsi="Times New Roman" w:cs="Times New Roman"/>
        </w:rPr>
        <w:t>дств вкл</w:t>
      </w:r>
      <w:proofErr w:type="gramEnd"/>
      <w:r>
        <w:rPr>
          <w:rFonts w:ascii="Times New Roman" w:hAnsi="Times New Roman" w:cs="Times New Roman"/>
        </w:rPr>
        <w:t>ючают в себя различные дидактические контрольно-измерительные материалы,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подготовки.</w:t>
      </w:r>
    </w:p>
    <w:p w:rsidR="008825A9" w:rsidRDefault="008825A9" w:rsidP="008825A9">
      <w:pPr>
        <w:rPr>
          <w:rFonts w:ascii="Times New Roman" w:hAnsi="Times New Roman" w:cs="Times New Roman"/>
        </w:rPr>
      </w:pPr>
    </w:p>
    <w:p w:rsidR="008825A9" w:rsidRDefault="008825A9" w:rsidP="008825A9">
      <w:pPr>
        <w:rPr>
          <w:rFonts w:ascii="Times New Roman" w:hAnsi="Times New Roman" w:cs="Times New Roman"/>
          <w:b/>
        </w:rPr>
      </w:pPr>
    </w:p>
    <w:p w:rsidR="008825A9" w:rsidRDefault="008825A9" w:rsidP="008825A9">
      <w:pPr>
        <w:rPr>
          <w:rFonts w:ascii="Times New Roman" w:hAnsi="Times New Roman" w:cs="Times New Roman"/>
        </w:rPr>
      </w:pPr>
    </w:p>
    <w:p w:rsidR="008825A9" w:rsidRDefault="008825A9" w:rsidP="008825A9">
      <w:pPr>
        <w:pStyle w:val="a6"/>
        <w:rPr>
          <w:rFonts w:ascii="Times New Roman" w:hAnsi="Times New Roman" w:cs="Times New Roman"/>
          <w:bCs/>
        </w:rPr>
      </w:pPr>
    </w:p>
    <w:p w:rsidR="008825A9" w:rsidRDefault="008825A9" w:rsidP="008825A9">
      <w:pPr>
        <w:pStyle w:val="a6"/>
        <w:rPr>
          <w:rFonts w:ascii="Times New Roman" w:hAnsi="Times New Roman" w:cs="Times New Roman"/>
          <w:b/>
          <w:bCs/>
        </w:rPr>
      </w:pPr>
    </w:p>
    <w:p w:rsidR="009F7AEB" w:rsidRPr="008825A9" w:rsidRDefault="009F7AEB">
      <w:pPr>
        <w:rPr>
          <w:rFonts w:ascii="Times New Roman" w:hAnsi="Times New Roman" w:cs="Times New Roman"/>
        </w:rPr>
      </w:pPr>
    </w:p>
    <w:sectPr w:rsidR="009F7AEB" w:rsidRPr="0088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A9"/>
    <w:rsid w:val="001276D1"/>
    <w:rsid w:val="00640F40"/>
    <w:rsid w:val="00697E80"/>
    <w:rsid w:val="008825A9"/>
    <w:rsid w:val="009F7AEB"/>
    <w:rsid w:val="00A32007"/>
    <w:rsid w:val="00B34B95"/>
    <w:rsid w:val="00BD3350"/>
    <w:rsid w:val="00C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9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07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3"/>
    <w:next w:val="a"/>
    <w:link w:val="40"/>
    <w:uiPriority w:val="99"/>
    <w:qFormat/>
    <w:rsid w:val="00A32007"/>
    <w:pPr>
      <w:suppressAutoHyphens w:val="0"/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kern w:val="0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A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8825A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8825A9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8825A9"/>
    <w:pPr>
      <w:suppressLineNumbers/>
    </w:pPr>
  </w:style>
  <w:style w:type="paragraph" w:customStyle="1" w:styleId="Standard">
    <w:name w:val="Standard"/>
    <w:uiPriority w:val="99"/>
    <w:rsid w:val="008825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3200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32007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styleId="a7">
    <w:name w:val="Hyperlink"/>
    <w:uiPriority w:val="99"/>
    <w:semiHidden/>
    <w:unhideWhenUsed/>
    <w:rsid w:val="00BD335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9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07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3"/>
    <w:next w:val="a"/>
    <w:link w:val="40"/>
    <w:uiPriority w:val="99"/>
    <w:qFormat/>
    <w:rsid w:val="00A32007"/>
    <w:pPr>
      <w:suppressAutoHyphens w:val="0"/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kern w:val="0"/>
      <w:szCs w:val="24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5A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Body Text"/>
    <w:basedOn w:val="a"/>
    <w:link w:val="a5"/>
    <w:uiPriority w:val="99"/>
    <w:unhideWhenUsed/>
    <w:rsid w:val="008825A9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8825A9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qFormat/>
    <w:rsid w:val="008825A9"/>
    <w:pPr>
      <w:suppressLineNumbers/>
    </w:pPr>
  </w:style>
  <w:style w:type="paragraph" w:customStyle="1" w:styleId="Standard">
    <w:name w:val="Standard"/>
    <w:uiPriority w:val="99"/>
    <w:rsid w:val="008825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3200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32007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zh-CN" w:bidi="hi-IN"/>
    </w:rPr>
  </w:style>
  <w:style w:type="character" w:styleId="a7">
    <w:name w:val="Hyperlink"/>
    <w:uiPriority w:val="99"/>
    <w:semiHidden/>
    <w:unhideWhenUsed/>
    <w:rsid w:val="00BD335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405</cp:lastModifiedBy>
  <cp:revision>2</cp:revision>
  <dcterms:created xsi:type="dcterms:W3CDTF">2022-10-06T09:28:00Z</dcterms:created>
  <dcterms:modified xsi:type="dcterms:W3CDTF">2022-10-06T09:28:00Z</dcterms:modified>
</cp:coreProperties>
</file>