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19F" w:rsidRPr="00AC38C8" w:rsidRDefault="006E019F" w:rsidP="006E019F">
      <w:pPr>
        <w:jc w:val="right"/>
        <w:rPr>
          <w:b/>
          <w:color w:val="002060"/>
        </w:rPr>
      </w:pPr>
      <w:r w:rsidRPr="00AC38C8">
        <w:rPr>
          <w:b/>
        </w:rPr>
        <w:t xml:space="preserve">Приложение </w:t>
      </w:r>
      <w:r>
        <w:rPr>
          <w:b/>
          <w:color w:val="002060"/>
        </w:rPr>
        <w:t>№ 1.20</w:t>
      </w:r>
    </w:p>
    <w:p w:rsidR="006E019F" w:rsidRDefault="006E019F" w:rsidP="006E019F">
      <w:pPr>
        <w:jc w:val="right"/>
        <w:rPr>
          <w:b/>
          <w:i/>
        </w:rPr>
      </w:pPr>
      <w:r w:rsidRPr="00AC38C8">
        <w:t xml:space="preserve">к ОПОП по </w:t>
      </w:r>
      <w:r>
        <w:rPr>
          <w:i/>
        </w:rPr>
        <w:t>специальности</w:t>
      </w:r>
      <w:r w:rsidRPr="00B408B7">
        <w:rPr>
          <w:b/>
          <w:i/>
        </w:rPr>
        <w:t xml:space="preserve"> </w:t>
      </w:r>
    </w:p>
    <w:p w:rsidR="006E019F" w:rsidRDefault="006E019F" w:rsidP="006E019F">
      <w:pPr>
        <w:jc w:val="center"/>
        <w:rPr>
          <w:b/>
          <w:i/>
        </w:rPr>
      </w:pPr>
      <w:r>
        <w:rPr>
          <w:b/>
          <w:i/>
        </w:rPr>
        <w:t xml:space="preserve">                                                                                38.02.02 «Страховое дело (по отраслям)»</w:t>
      </w:r>
    </w:p>
    <w:p w:rsidR="006E019F" w:rsidRDefault="006E019F" w:rsidP="006E019F">
      <w:pPr>
        <w:jc w:val="center"/>
      </w:pPr>
    </w:p>
    <w:p w:rsidR="006E019F" w:rsidRPr="00B408B7" w:rsidRDefault="006E019F" w:rsidP="006E019F">
      <w:pPr>
        <w:jc w:val="right"/>
        <w:rPr>
          <w:b/>
          <w:i/>
        </w:rPr>
      </w:pPr>
    </w:p>
    <w:p w:rsidR="006E019F" w:rsidRPr="00AC38C8" w:rsidRDefault="006E019F" w:rsidP="006E019F">
      <w:r>
        <w:t xml:space="preserve">                            </w:t>
      </w:r>
      <w:r w:rsidRPr="00AC38C8">
        <w:t>Министерство образования Московской области</w:t>
      </w:r>
    </w:p>
    <w:p w:rsidR="006E019F" w:rsidRPr="00AC38C8" w:rsidRDefault="006E019F" w:rsidP="006E019F">
      <w:pPr>
        <w:jc w:val="center"/>
      </w:pPr>
      <w:r w:rsidRPr="00AC38C8">
        <w:t>Государственное бюджетное профессиональное образовательное учреждение</w:t>
      </w:r>
    </w:p>
    <w:p w:rsidR="006E019F" w:rsidRPr="00AC38C8" w:rsidRDefault="006E019F" w:rsidP="006E019F">
      <w:pPr>
        <w:jc w:val="center"/>
      </w:pPr>
      <w:r w:rsidRPr="00AC38C8">
        <w:t>Московской области «Воскресенский колледж»</w:t>
      </w:r>
    </w:p>
    <w:p w:rsidR="006E019F" w:rsidRPr="00AC38C8" w:rsidRDefault="006E019F" w:rsidP="006E019F">
      <w:pPr>
        <w:jc w:val="center"/>
      </w:pPr>
    </w:p>
    <w:p w:rsidR="006E019F" w:rsidRPr="00AC38C8" w:rsidRDefault="006E019F" w:rsidP="006E019F">
      <w:pPr>
        <w:jc w:val="center"/>
        <w:rPr>
          <w:sz w:val="28"/>
          <w:szCs w:val="28"/>
        </w:rPr>
      </w:pPr>
    </w:p>
    <w:tbl>
      <w:tblPr>
        <w:tblW w:w="0" w:type="auto"/>
        <w:tblInd w:w="4503" w:type="dxa"/>
        <w:tblLook w:val="04A0" w:firstRow="1" w:lastRow="0" w:firstColumn="1" w:lastColumn="0" w:noHBand="0" w:noVBand="1"/>
      </w:tblPr>
      <w:tblGrid>
        <w:gridCol w:w="4852"/>
      </w:tblGrid>
      <w:tr w:rsidR="006E019F" w:rsidRPr="00AC38C8" w:rsidTr="00173FFC">
        <w:trPr>
          <w:trHeight w:val="1154"/>
        </w:trPr>
        <w:tc>
          <w:tcPr>
            <w:tcW w:w="4852" w:type="dxa"/>
            <w:hideMark/>
          </w:tcPr>
          <w:p w:rsidR="006E019F" w:rsidRPr="00AC38C8" w:rsidRDefault="006E019F" w:rsidP="00173FFC">
            <w:pPr>
              <w:jc w:val="right"/>
            </w:pPr>
            <w:r w:rsidRPr="00AC38C8">
              <w:t>Утверждена приказом</w:t>
            </w:r>
            <w:r w:rsidRPr="00AC38C8">
              <w:rPr>
                <w:lang w:eastAsia="zh-CN"/>
              </w:rPr>
              <w:t xml:space="preserve"> </w:t>
            </w:r>
            <w:r w:rsidRPr="00AC38C8">
              <w:t>директора</w:t>
            </w:r>
          </w:p>
          <w:p w:rsidR="006E019F" w:rsidRDefault="006E019F" w:rsidP="00173FFC">
            <w:pPr>
              <w:jc w:val="right"/>
            </w:pPr>
            <w:r>
              <w:t xml:space="preserve">          ГБПОУ МО «Воскресенский колледж</w:t>
            </w:r>
          </w:p>
          <w:p w:rsidR="006E019F" w:rsidRPr="00AC38C8" w:rsidRDefault="006E019F" w:rsidP="00173FFC">
            <w:pPr>
              <w:jc w:val="right"/>
            </w:pPr>
            <w:r>
              <w:t>№ 182-О от 30.08.2022</w:t>
            </w:r>
          </w:p>
        </w:tc>
      </w:tr>
    </w:tbl>
    <w:p w:rsidR="006E019F" w:rsidRPr="00AC38C8" w:rsidRDefault="006E019F" w:rsidP="006E019F">
      <w:pPr>
        <w:rPr>
          <w:b/>
          <w:i/>
        </w:rPr>
      </w:pPr>
      <w:r>
        <w:rPr>
          <w:b/>
          <w:i/>
        </w:rPr>
        <w:t xml:space="preserve">                                                                                                                   </w:t>
      </w:r>
    </w:p>
    <w:p w:rsidR="006E019F" w:rsidRPr="00AC38C8" w:rsidRDefault="006E019F" w:rsidP="006E019F">
      <w:pPr>
        <w:jc w:val="center"/>
        <w:rPr>
          <w:b/>
          <w:i/>
        </w:rPr>
      </w:pPr>
    </w:p>
    <w:p w:rsidR="006E019F" w:rsidRPr="00AC38C8" w:rsidRDefault="006E019F" w:rsidP="006E019F">
      <w:pPr>
        <w:jc w:val="center"/>
      </w:pPr>
    </w:p>
    <w:p w:rsidR="006E019F" w:rsidRPr="00AC38C8" w:rsidRDefault="006E019F" w:rsidP="006E019F">
      <w:pPr>
        <w:shd w:val="clear" w:color="auto" w:fill="FFFFFF"/>
        <w:spacing w:line="360" w:lineRule="auto"/>
        <w:jc w:val="center"/>
        <w:rPr>
          <w:caps/>
        </w:rPr>
      </w:pPr>
      <w:r w:rsidRPr="00AC38C8">
        <w:rPr>
          <w:caps/>
        </w:rPr>
        <w:t xml:space="preserve">фонд оценочных средств </w:t>
      </w:r>
    </w:p>
    <w:p w:rsidR="006E019F" w:rsidRPr="00AC38C8" w:rsidRDefault="006E019F" w:rsidP="006E019F">
      <w:pPr>
        <w:jc w:val="center"/>
        <w:rPr>
          <w:bCs/>
        </w:rPr>
      </w:pPr>
      <w:r w:rsidRPr="00AC38C8">
        <w:rPr>
          <w:caps/>
        </w:rPr>
        <w:t xml:space="preserve"> </w:t>
      </w:r>
      <w:r w:rsidRPr="00AC38C8">
        <w:rPr>
          <w:bCs/>
        </w:rPr>
        <w:t>для текущего контроля и промежуточной аттестации</w:t>
      </w:r>
    </w:p>
    <w:p w:rsidR="006E019F" w:rsidRPr="00AC38C8" w:rsidRDefault="006E019F" w:rsidP="006E019F">
      <w:pPr>
        <w:widowControl w:val="0"/>
        <w:autoSpaceDE w:val="0"/>
        <w:autoSpaceDN w:val="0"/>
        <w:adjustRightInd w:val="0"/>
        <w:spacing w:line="360" w:lineRule="auto"/>
        <w:jc w:val="center"/>
        <w:rPr>
          <w:caps/>
        </w:rPr>
      </w:pPr>
      <w:r w:rsidRPr="00AC38C8">
        <w:rPr>
          <w:bCs/>
        </w:rPr>
        <w:t xml:space="preserve">по учебной дисциплине </w:t>
      </w:r>
      <w:r>
        <w:rPr>
          <w:bCs/>
        </w:rPr>
        <w:t>ОП 02 СТАТИСТИКА</w:t>
      </w:r>
    </w:p>
    <w:p w:rsidR="006E019F" w:rsidRPr="00AC38C8" w:rsidRDefault="006E019F" w:rsidP="006E019F">
      <w:pPr>
        <w:jc w:val="center"/>
        <w:rPr>
          <w:b/>
          <w:bCs/>
          <w:sz w:val="28"/>
          <w:szCs w:val="28"/>
        </w:rPr>
      </w:pPr>
    </w:p>
    <w:p w:rsidR="006E019F" w:rsidRPr="00B408B7" w:rsidRDefault="006E019F" w:rsidP="006E0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E019F" w:rsidRPr="00B408B7" w:rsidRDefault="006E019F" w:rsidP="006E019F">
      <w:pPr>
        <w:shd w:val="clear" w:color="auto" w:fill="FFFFFF"/>
        <w:spacing w:line="360" w:lineRule="auto"/>
        <w:jc w:val="center"/>
        <w:rPr>
          <w:caps/>
        </w:rPr>
      </w:pPr>
    </w:p>
    <w:p w:rsidR="006E019F" w:rsidRPr="00B408B7" w:rsidRDefault="006E019F" w:rsidP="006E019F">
      <w:pPr>
        <w:widowControl w:val="0"/>
        <w:autoSpaceDE w:val="0"/>
        <w:autoSpaceDN w:val="0"/>
        <w:adjustRightInd w:val="0"/>
        <w:spacing w:line="360" w:lineRule="auto"/>
        <w:jc w:val="center"/>
        <w:rPr>
          <w:i/>
        </w:rPr>
      </w:pPr>
    </w:p>
    <w:p w:rsidR="006E019F" w:rsidRPr="00B408B7" w:rsidRDefault="006E019F" w:rsidP="006E019F">
      <w:pPr>
        <w:shd w:val="clear" w:color="auto" w:fill="FFFFFF"/>
        <w:spacing w:line="360" w:lineRule="auto"/>
        <w:ind w:left="1670" w:hanging="1118"/>
        <w:jc w:val="center"/>
      </w:pPr>
    </w:p>
    <w:p w:rsidR="006E019F" w:rsidRPr="00B408B7"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8"/>
        <w:jc w:val="center"/>
        <w:rPr>
          <w:bCs/>
        </w:rPr>
      </w:pPr>
    </w:p>
    <w:p w:rsidR="006E019F" w:rsidRPr="00B408B7"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Pr="00B408B7"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caps/>
        </w:rP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E019F"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E019F" w:rsidRPr="00B408B7"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p>
    <w:p w:rsidR="006E019F" w:rsidRPr="00216072" w:rsidRDefault="006E019F" w:rsidP="006E019F">
      <w:pPr>
        <w:widowControl w:val="0"/>
        <w:shd w:val="clear" w:color="auto" w:fill="FFFFFF"/>
        <w:ind w:firstLine="709"/>
        <w:jc w:val="center"/>
        <w:rPr>
          <w:bCs/>
        </w:rPr>
      </w:pPr>
      <w:r w:rsidRPr="00B408B7">
        <w:rPr>
          <w:bCs/>
        </w:rPr>
        <w:t>Воскресенск, 20</w:t>
      </w:r>
      <w:r>
        <w:rPr>
          <w:bCs/>
        </w:rPr>
        <w:t>22</w:t>
      </w:r>
      <w:r w:rsidRPr="00B408B7">
        <w:rPr>
          <w:bCs/>
        </w:rPr>
        <w:t xml:space="preserve"> г.</w:t>
      </w:r>
    </w:p>
    <w:p w:rsidR="006E019F" w:rsidRDefault="006E019F" w:rsidP="006E019F">
      <w:pPr>
        <w:spacing w:line="360" w:lineRule="auto"/>
        <w:jc w:val="both"/>
        <w:rPr>
          <w:color w:val="FF0000"/>
          <w:sz w:val="28"/>
          <w:szCs w:val="28"/>
        </w:rPr>
      </w:pPr>
    </w:p>
    <w:p w:rsidR="006E019F" w:rsidRDefault="006E019F" w:rsidP="006E019F">
      <w:pPr>
        <w:ind w:firstLine="709"/>
        <w:jc w:val="both"/>
        <w:rPr>
          <w:bCs/>
        </w:rPr>
      </w:pPr>
      <w:r w:rsidRPr="00B8462A">
        <w:lastRenderedPageBreak/>
        <w:t>Фонд оценочных средств учебной дисциплины</w:t>
      </w:r>
      <w:r>
        <w:t xml:space="preserve"> </w:t>
      </w:r>
      <w:bookmarkStart w:id="0" w:name="_GoBack"/>
      <w:r>
        <w:t>ОП.02 С</w:t>
      </w:r>
      <w:r w:rsidR="000A612C">
        <w:t>татистика</w:t>
      </w:r>
      <w:r>
        <w:t xml:space="preserve"> </w:t>
      </w:r>
      <w:bookmarkEnd w:id="0"/>
      <w:r w:rsidRPr="00B8462A">
        <w:t xml:space="preserve">разработан на основе </w:t>
      </w:r>
      <w:r>
        <w:t xml:space="preserve">требований </w:t>
      </w:r>
      <w:r w:rsidRPr="00B8462A">
        <w:t>Федерального государственного образовательного стандарта среднего  профессионального образования по специальности СПО</w:t>
      </w:r>
      <w:r w:rsidRPr="00B8462A">
        <w:rPr>
          <w:i/>
          <w:color w:val="FF0000"/>
        </w:rPr>
        <w:t xml:space="preserve"> </w:t>
      </w:r>
      <w:r>
        <w:t xml:space="preserve">38.02.02 «Страховое дело (по отраслям)», </w:t>
      </w:r>
      <w:r>
        <w:rPr>
          <w:bCs/>
        </w:rPr>
        <w:t xml:space="preserve"> утверждённого приказом Министерства образования и  науки Российской Федерации от 28 июля 2014 года № 833.</w:t>
      </w:r>
    </w:p>
    <w:p w:rsidR="006E019F" w:rsidRPr="00B8462A" w:rsidRDefault="006E019F" w:rsidP="006E019F">
      <w:pPr>
        <w:jc w:val="both"/>
        <w:rPr>
          <w:i/>
          <w:color w:val="FF0000"/>
        </w:rPr>
      </w:pPr>
    </w:p>
    <w:p w:rsidR="006E019F" w:rsidRPr="00B8462A"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color w:val="FF0000"/>
        </w:rPr>
      </w:pPr>
    </w:p>
    <w:p w:rsidR="006E019F" w:rsidRPr="00B8462A"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6E019F" w:rsidRPr="00B8462A"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6E019F" w:rsidRPr="00B8462A" w:rsidRDefault="006E019F" w:rsidP="006E01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B8462A">
        <w:rPr>
          <w:b/>
        </w:rPr>
        <w:t>Разработчик(и):</w:t>
      </w: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rPr>
      </w:pPr>
    </w:p>
    <w:p w:rsidR="006E019F" w:rsidRPr="00B8462A" w:rsidRDefault="006E019F" w:rsidP="006E019F">
      <w:pPr>
        <w:rPr>
          <w:b/>
        </w:rPr>
      </w:pPr>
      <w:r w:rsidRPr="00B8462A">
        <w:rPr>
          <w:b/>
        </w:rPr>
        <w:t>____________</w:t>
      </w:r>
      <w:r>
        <w:rPr>
          <w:b/>
        </w:rPr>
        <w:t xml:space="preserve">_______                   </w:t>
      </w:r>
      <w:r w:rsidRPr="00AC38C8">
        <w:t>преподаватель                                 Климова Л.И.</w:t>
      </w:r>
    </w:p>
    <w:p w:rsidR="006E019F" w:rsidRPr="00B8462A" w:rsidRDefault="006E019F" w:rsidP="006E019F">
      <w:pPr>
        <w:tabs>
          <w:tab w:val="left" w:pos="6225"/>
        </w:tabs>
      </w:pPr>
      <w:r w:rsidRPr="00B8462A">
        <w:rPr>
          <w:b/>
        </w:rPr>
        <w:t xml:space="preserve"> </w:t>
      </w:r>
      <w:r w:rsidRPr="00B8462A">
        <w:t xml:space="preserve">   (место работы)                        (занимаемая должность)                (инициалы, фамилия)</w:t>
      </w: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kern w:val="3"/>
        </w:rPr>
      </w:pPr>
    </w:p>
    <w:p w:rsidR="006E019F" w:rsidRPr="00B8462A" w:rsidRDefault="006E019F" w:rsidP="006E019F">
      <w:pPr>
        <w:rPr>
          <w:b/>
        </w:rPr>
      </w:pPr>
      <w:r w:rsidRPr="00B8462A">
        <w:rPr>
          <w:b/>
        </w:rPr>
        <w:t xml:space="preserve">___________________        _________________      </w:t>
      </w:r>
      <w:r>
        <w:rPr>
          <w:b/>
        </w:rPr>
        <w:t xml:space="preserve">                     </w:t>
      </w:r>
      <w:r w:rsidRPr="00B8462A">
        <w:rPr>
          <w:b/>
        </w:rPr>
        <w:t xml:space="preserve">   _____________________</w:t>
      </w:r>
    </w:p>
    <w:p w:rsidR="006E019F" w:rsidRPr="00B8462A" w:rsidRDefault="006E019F" w:rsidP="006E019F">
      <w:pPr>
        <w:tabs>
          <w:tab w:val="left" w:pos="6225"/>
        </w:tabs>
      </w:pPr>
      <w:r w:rsidRPr="00B8462A">
        <w:rPr>
          <w:b/>
        </w:rPr>
        <w:t xml:space="preserve"> </w:t>
      </w:r>
      <w:r w:rsidRPr="00B8462A">
        <w:t xml:space="preserve">   (место работы)                        (занимаемая должность)                (инициалы, фамилия)</w:t>
      </w: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p w:rsidR="006E019F" w:rsidRPr="00B8462A"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rPr>
      </w:pPr>
    </w:p>
    <w:tbl>
      <w:tblPr>
        <w:tblW w:w="8028" w:type="dxa"/>
        <w:tblLook w:val="01E0" w:firstRow="1" w:lastRow="1" w:firstColumn="1" w:lastColumn="1" w:noHBand="0" w:noVBand="0"/>
      </w:tblPr>
      <w:tblGrid>
        <w:gridCol w:w="8028"/>
      </w:tblGrid>
      <w:tr w:rsidR="006E019F" w:rsidRPr="00B8462A" w:rsidTr="00173FFC">
        <w:tc>
          <w:tcPr>
            <w:tcW w:w="8028" w:type="dxa"/>
            <w:shd w:val="clear" w:color="auto" w:fill="FFFFFF" w:themeFill="background1"/>
          </w:tcPr>
          <w:p w:rsidR="006E019F" w:rsidRPr="006C56E8" w:rsidRDefault="006E019F" w:rsidP="0017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color w:val="000000" w:themeColor="text1"/>
              </w:rPr>
            </w:pPr>
            <w:r w:rsidRPr="006C56E8">
              <w:rPr>
                <w:color w:val="000000" w:themeColor="text1"/>
              </w:rPr>
              <w:t>Рассмотрено и одобрено на заседании предметно-цикловой комиссии электромеханических дисциплин</w:t>
            </w:r>
          </w:p>
          <w:p w:rsidR="006E019F" w:rsidRPr="006C56E8" w:rsidRDefault="006E019F" w:rsidP="0017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6C56E8">
              <w:rPr>
                <w:color w:val="000000" w:themeColor="text1"/>
              </w:rPr>
              <w:t>Протокол №_______ от «_____» _________ 20____г.</w:t>
            </w:r>
          </w:p>
          <w:p w:rsidR="006E019F" w:rsidRPr="006C56E8" w:rsidRDefault="006E019F" w:rsidP="0017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6C56E8">
              <w:rPr>
                <w:color w:val="000000" w:themeColor="text1"/>
              </w:rPr>
              <w:t>Пред</w:t>
            </w:r>
            <w:r>
              <w:rPr>
                <w:color w:val="000000" w:themeColor="text1"/>
              </w:rPr>
              <w:t>седатель ПЦК ________________ /Портная И.М.</w:t>
            </w:r>
            <w:r w:rsidRPr="006C56E8">
              <w:rPr>
                <w:color w:val="000000" w:themeColor="text1"/>
              </w:rPr>
              <w:t>/</w:t>
            </w:r>
          </w:p>
          <w:p w:rsidR="006E019F" w:rsidRPr="00B8462A" w:rsidRDefault="006E019F" w:rsidP="0017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highlight w:val="red"/>
              </w:rPr>
            </w:pPr>
          </w:p>
        </w:tc>
      </w:tr>
      <w:tr w:rsidR="006E019F" w:rsidRPr="00BD16CF" w:rsidTr="00173FFC">
        <w:tc>
          <w:tcPr>
            <w:tcW w:w="8028" w:type="dxa"/>
          </w:tcPr>
          <w:p w:rsidR="006E019F" w:rsidRPr="00B8462A" w:rsidRDefault="006E019F" w:rsidP="0017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8"/>
                <w:szCs w:val="28"/>
                <w:highlight w:val="red"/>
              </w:rPr>
            </w:pPr>
          </w:p>
          <w:p w:rsidR="006E019F" w:rsidRPr="00B8462A" w:rsidRDefault="006E019F" w:rsidP="0017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sz w:val="28"/>
                <w:szCs w:val="28"/>
                <w:highlight w:val="red"/>
              </w:rPr>
            </w:pPr>
          </w:p>
        </w:tc>
      </w:tr>
    </w:tbl>
    <w:p w:rsidR="006E019F"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6E019F" w:rsidRPr="00BD7078"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6E019F" w:rsidRPr="00BD7078" w:rsidRDefault="006E019F" w:rsidP="006E01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6E019F" w:rsidRPr="00BD7078" w:rsidRDefault="006E019F" w:rsidP="006E019F">
      <w:pPr>
        <w:jc w:val="both"/>
        <w:rPr>
          <w:sz w:val="28"/>
          <w:szCs w:val="28"/>
          <w:u w:val="single"/>
        </w:rPr>
      </w:pPr>
    </w:p>
    <w:p w:rsidR="006E019F" w:rsidRPr="00B8462A" w:rsidRDefault="006E019F" w:rsidP="006E01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sz w:val="28"/>
          <w:szCs w:val="28"/>
        </w:rPr>
        <w:br w:type="page"/>
      </w:r>
      <w:r w:rsidRPr="00B8462A">
        <w:rPr>
          <w:b/>
        </w:rPr>
        <w:lastRenderedPageBreak/>
        <w:t>СОДЕРЖАНИЕ</w:t>
      </w:r>
    </w:p>
    <w:p w:rsidR="006E019F" w:rsidRPr="00B8462A" w:rsidRDefault="006E019F" w:rsidP="006E019F"/>
    <w:p w:rsidR="006E019F" w:rsidRPr="00AD5F71" w:rsidRDefault="00DC67D2" w:rsidP="006E019F">
      <w:pPr>
        <w:pStyle w:val="11"/>
        <w:numPr>
          <w:ilvl w:val="0"/>
          <w:numId w:val="2"/>
        </w:numPr>
        <w:tabs>
          <w:tab w:val="clear" w:pos="720"/>
          <w:tab w:val="num" w:pos="360"/>
        </w:tabs>
        <w:ind w:hanging="720"/>
        <w:rPr>
          <w:rStyle w:val="a5"/>
          <w:color w:val="auto"/>
          <w:sz w:val="24"/>
          <w:szCs w:val="24"/>
          <w:u w:val="none"/>
        </w:rPr>
      </w:pPr>
      <w:hyperlink w:anchor="_Toc306743744" w:history="1">
        <w:r w:rsidR="006E019F" w:rsidRPr="00AD5F71">
          <w:rPr>
            <w:rStyle w:val="a5"/>
            <w:color w:val="auto"/>
            <w:sz w:val="24"/>
            <w:szCs w:val="24"/>
            <w:u w:val="none"/>
          </w:rPr>
          <w:t>Паспорт комплекта  оценочных средств</w:t>
        </w:r>
        <w:r w:rsidR="006E019F" w:rsidRPr="00AD5F71">
          <w:rPr>
            <w:webHidden/>
            <w:sz w:val="24"/>
            <w:szCs w:val="24"/>
          </w:rPr>
          <w:tab/>
        </w:r>
      </w:hyperlink>
    </w:p>
    <w:p w:rsidR="006E019F" w:rsidRPr="00AD5F71" w:rsidRDefault="00DC67D2" w:rsidP="006E019F">
      <w:pPr>
        <w:pStyle w:val="11"/>
        <w:numPr>
          <w:ilvl w:val="0"/>
          <w:numId w:val="2"/>
        </w:numPr>
        <w:tabs>
          <w:tab w:val="clear" w:pos="720"/>
          <w:tab w:val="num" w:pos="360"/>
        </w:tabs>
        <w:ind w:hanging="720"/>
        <w:rPr>
          <w:rStyle w:val="a5"/>
          <w:color w:val="auto"/>
          <w:sz w:val="24"/>
          <w:szCs w:val="24"/>
          <w:u w:val="none"/>
        </w:rPr>
      </w:pPr>
      <w:hyperlink w:anchor="_Toc306743745" w:history="1">
        <w:r w:rsidR="006E019F" w:rsidRPr="00AD5F71">
          <w:rPr>
            <w:rStyle w:val="a5"/>
            <w:color w:val="auto"/>
            <w:sz w:val="24"/>
            <w:szCs w:val="24"/>
            <w:u w:val="none"/>
          </w:rPr>
          <w:t>Результаты освоения учебной дисциплины, подлежащие проверке</w:t>
        </w:r>
        <w:r w:rsidR="006E019F" w:rsidRPr="00AD5F71">
          <w:rPr>
            <w:webHidden/>
            <w:sz w:val="24"/>
            <w:szCs w:val="24"/>
          </w:rPr>
          <w:tab/>
        </w:r>
      </w:hyperlink>
    </w:p>
    <w:p w:rsidR="006E019F" w:rsidRPr="00AD5F71" w:rsidRDefault="00DC67D2" w:rsidP="006E019F">
      <w:pPr>
        <w:pStyle w:val="11"/>
        <w:rPr>
          <w:sz w:val="24"/>
          <w:szCs w:val="24"/>
        </w:rPr>
      </w:pPr>
      <w:hyperlink w:anchor="_Toc306743750" w:history="1">
        <w:r w:rsidR="006E019F" w:rsidRPr="00AD5F71">
          <w:rPr>
            <w:rStyle w:val="a5"/>
            <w:color w:val="auto"/>
            <w:sz w:val="24"/>
            <w:szCs w:val="24"/>
            <w:u w:val="none"/>
          </w:rPr>
          <w:t>3.  Оценка освоения учебной дисциплины</w:t>
        </w:r>
        <w:r w:rsidR="006E019F" w:rsidRPr="00AD5F71">
          <w:rPr>
            <w:webHidden/>
            <w:sz w:val="24"/>
            <w:szCs w:val="24"/>
          </w:rPr>
          <w:tab/>
        </w:r>
      </w:hyperlink>
    </w:p>
    <w:p w:rsidR="006E019F" w:rsidRPr="00AD5F71" w:rsidRDefault="00DC67D2" w:rsidP="006E019F">
      <w:pPr>
        <w:pStyle w:val="21"/>
        <w:rPr>
          <w:sz w:val="24"/>
          <w:szCs w:val="24"/>
        </w:rPr>
      </w:pPr>
      <w:hyperlink w:anchor="_Toc306743752" w:history="1">
        <w:r w:rsidR="006E019F" w:rsidRPr="00AD5F71">
          <w:rPr>
            <w:rStyle w:val="a5"/>
            <w:color w:val="auto"/>
            <w:sz w:val="24"/>
            <w:szCs w:val="24"/>
            <w:u w:val="none"/>
          </w:rPr>
          <w:t>3.1 Типовые задания для оценки освоения учебной дисциплины в порядке текущего контроля</w:t>
        </w:r>
        <w:r w:rsidR="006E019F" w:rsidRPr="00AD5F71">
          <w:rPr>
            <w:webHidden/>
            <w:sz w:val="24"/>
            <w:szCs w:val="24"/>
          </w:rPr>
          <w:tab/>
        </w:r>
      </w:hyperlink>
    </w:p>
    <w:p w:rsidR="006E019F" w:rsidRPr="00AD5F71" w:rsidRDefault="00DC67D2" w:rsidP="006E019F">
      <w:pPr>
        <w:pStyle w:val="11"/>
        <w:rPr>
          <w:sz w:val="24"/>
          <w:szCs w:val="24"/>
        </w:rPr>
      </w:pPr>
      <w:hyperlink w:anchor="_Toc306743759" w:history="1">
        <w:r w:rsidR="006E019F" w:rsidRPr="00AD5F71">
          <w:rPr>
            <w:rStyle w:val="a5"/>
            <w:color w:val="auto"/>
            <w:sz w:val="24"/>
            <w:szCs w:val="24"/>
            <w:u w:val="none"/>
          </w:rPr>
          <w:t>3.2 Оценочные материалы для промежуточной  аттестации по учебной дисциплине</w:t>
        </w:r>
        <w:r w:rsidR="006E019F" w:rsidRPr="00AD5F71">
          <w:rPr>
            <w:webHidden/>
            <w:sz w:val="24"/>
            <w:szCs w:val="24"/>
          </w:rPr>
          <w:tab/>
        </w:r>
      </w:hyperlink>
    </w:p>
    <w:p w:rsidR="006E019F" w:rsidRPr="00AD5F71" w:rsidRDefault="006E019F" w:rsidP="006E019F">
      <w:pPr>
        <w:spacing w:line="360" w:lineRule="auto"/>
      </w:pPr>
      <w:r w:rsidRPr="00AD5F71">
        <w:t>3.3 Критерии оценки  освоения учебной дисциплины………………………………………..</w:t>
      </w:r>
    </w:p>
    <w:p w:rsidR="006E019F" w:rsidRPr="00AD5F71" w:rsidRDefault="006E019F" w:rsidP="006E019F">
      <w:pPr>
        <w:spacing w:line="360" w:lineRule="auto"/>
      </w:pPr>
      <w:r w:rsidRPr="00AD5F71">
        <w:t>4. Лист изменений………………………………………………………………………………</w:t>
      </w:r>
    </w:p>
    <w:p w:rsidR="006E019F" w:rsidRPr="00AD5F71" w:rsidRDefault="006E019F" w:rsidP="006E019F">
      <w:pPr>
        <w:spacing w:line="360" w:lineRule="auto"/>
        <w:rPr>
          <w:b/>
        </w:rPr>
      </w:pPr>
    </w:p>
    <w:p w:rsidR="006E019F" w:rsidRPr="00AD5F71" w:rsidRDefault="006E019F" w:rsidP="006E019F">
      <w:pPr>
        <w:spacing w:line="360" w:lineRule="auto"/>
        <w:rPr>
          <w:b/>
          <w:sz w:val="28"/>
          <w:szCs w:val="28"/>
        </w:rPr>
      </w:pPr>
    </w:p>
    <w:p w:rsidR="006E019F" w:rsidRPr="00F91806" w:rsidRDefault="006E019F" w:rsidP="006E019F">
      <w:pPr>
        <w:numPr>
          <w:ilvl w:val="0"/>
          <w:numId w:val="1"/>
        </w:numPr>
        <w:spacing w:line="360" w:lineRule="auto"/>
        <w:rPr>
          <w:b/>
          <w:sz w:val="26"/>
          <w:szCs w:val="26"/>
        </w:rPr>
      </w:pPr>
      <w:r w:rsidRPr="00AD5F71">
        <w:rPr>
          <w:b/>
          <w:sz w:val="28"/>
          <w:szCs w:val="28"/>
        </w:rPr>
        <w:br w:type="page"/>
      </w:r>
      <w:r w:rsidRPr="00F91806">
        <w:rPr>
          <w:b/>
          <w:sz w:val="26"/>
          <w:szCs w:val="26"/>
        </w:rPr>
        <w:lastRenderedPageBreak/>
        <w:t xml:space="preserve">Паспорт комплекта оценочных средств </w:t>
      </w:r>
      <w:r w:rsidRPr="00F91806">
        <w:rPr>
          <w:b/>
          <w:sz w:val="26"/>
          <w:szCs w:val="26"/>
        </w:rPr>
        <w:tab/>
      </w:r>
    </w:p>
    <w:p w:rsidR="006E019F" w:rsidRPr="00AC38C8" w:rsidRDefault="006E019F" w:rsidP="006E01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44"/>
          <w:sz w:val="24"/>
        </w:rPr>
      </w:pPr>
      <w:r>
        <w:t xml:space="preserve">     </w:t>
      </w:r>
      <w:r w:rsidRPr="00B8462A">
        <w:t xml:space="preserve">В результате освоения учебной дисциплины </w:t>
      </w:r>
      <w:r>
        <w:t xml:space="preserve">ОП 02. Статистика </w:t>
      </w:r>
      <w:r w:rsidRPr="00B8462A">
        <w:t xml:space="preserve">обучающийся должен обладать предусмотренными  ФГОС по специальности </w:t>
      </w:r>
      <w:r w:rsidR="002F1A77">
        <w:t xml:space="preserve">38.02.02 «Страховое дело (по отраслям)» </w:t>
      </w:r>
      <w:r w:rsidRPr="00B8462A">
        <w:rPr>
          <w:iCs/>
        </w:rPr>
        <w:t xml:space="preserve">следующими </w:t>
      </w:r>
      <w:r w:rsidRPr="00B8462A">
        <w:t>умениями, знаниями, ко</w:t>
      </w:r>
      <w:r>
        <w:t>торые формируют профессиональные</w:t>
      </w:r>
      <w:r w:rsidRPr="00B8462A">
        <w:t xml:space="preserve"> </w:t>
      </w:r>
      <w:r>
        <w:rPr>
          <w:rStyle w:val="FontStyle44"/>
        </w:rPr>
        <w:t>общие компетенции</w:t>
      </w:r>
      <w:r w:rsidRPr="00B8462A">
        <w:rPr>
          <w:rStyle w:val="FontStyle44"/>
        </w:rPr>
        <w:t>:</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69"/>
        <w:gridCol w:w="4178"/>
      </w:tblGrid>
      <w:tr w:rsidR="006E019F" w:rsidRPr="00B36A92" w:rsidTr="00173FFC">
        <w:trPr>
          <w:trHeight w:val="453"/>
        </w:trPr>
        <w:tc>
          <w:tcPr>
            <w:tcW w:w="1101" w:type="dxa"/>
            <w:hideMark/>
          </w:tcPr>
          <w:p w:rsidR="006E019F" w:rsidRPr="009D2DCE" w:rsidRDefault="006E019F" w:rsidP="00173FFC">
            <w:pPr>
              <w:suppressAutoHyphens/>
              <w:jc w:val="center"/>
            </w:pPr>
            <w:r w:rsidRPr="009D2DCE">
              <w:t xml:space="preserve">Код </w:t>
            </w:r>
          </w:p>
          <w:p w:rsidR="006E019F" w:rsidRPr="009D2DCE" w:rsidRDefault="006E019F" w:rsidP="00173FFC">
            <w:pPr>
              <w:suppressAutoHyphens/>
              <w:jc w:val="center"/>
            </w:pPr>
            <w:r w:rsidRPr="009D2DCE">
              <w:t>ОК, ПК</w:t>
            </w:r>
          </w:p>
        </w:tc>
        <w:tc>
          <w:tcPr>
            <w:tcW w:w="3969" w:type="dxa"/>
            <w:vAlign w:val="center"/>
            <w:hideMark/>
          </w:tcPr>
          <w:p w:rsidR="006E019F" w:rsidRPr="009D2DCE" w:rsidRDefault="006E019F" w:rsidP="00173FFC">
            <w:pPr>
              <w:suppressAutoHyphens/>
              <w:jc w:val="center"/>
            </w:pPr>
            <w:r w:rsidRPr="009D2DCE">
              <w:t>Умения</w:t>
            </w:r>
          </w:p>
        </w:tc>
        <w:tc>
          <w:tcPr>
            <w:tcW w:w="4178" w:type="dxa"/>
            <w:vAlign w:val="center"/>
            <w:hideMark/>
          </w:tcPr>
          <w:p w:rsidR="006E019F" w:rsidRPr="009D2DCE" w:rsidRDefault="006E019F" w:rsidP="00173FFC">
            <w:pPr>
              <w:suppressAutoHyphens/>
              <w:jc w:val="center"/>
            </w:pPr>
            <w:r w:rsidRPr="009D2DCE">
              <w:t>Знания</w:t>
            </w:r>
          </w:p>
        </w:tc>
      </w:tr>
      <w:tr w:rsidR="006E019F" w:rsidRPr="00B36A92" w:rsidTr="00173FFC">
        <w:trPr>
          <w:trHeight w:val="7748"/>
        </w:trPr>
        <w:tc>
          <w:tcPr>
            <w:tcW w:w="1101" w:type="dxa"/>
            <w:vAlign w:val="center"/>
          </w:tcPr>
          <w:p w:rsidR="002F1A77" w:rsidRDefault="002F1A77" w:rsidP="002F1A77">
            <w:pPr>
              <w:pStyle w:val="a7"/>
              <w:spacing w:after="0" w:line="240" w:lineRule="auto"/>
            </w:pPr>
            <w:r>
              <w:t>ОК 0 2,</w:t>
            </w:r>
          </w:p>
          <w:p w:rsidR="002F1A77" w:rsidRDefault="002F1A77" w:rsidP="002F1A77">
            <w:pPr>
              <w:pStyle w:val="a7"/>
              <w:spacing w:after="0" w:line="240" w:lineRule="auto"/>
            </w:pPr>
            <w:bookmarkStart w:id="1" w:name="block_513"/>
            <w:bookmarkStart w:id="2" w:name="p_81"/>
            <w:bookmarkEnd w:id="1"/>
            <w:bookmarkEnd w:id="2"/>
            <w:r>
              <w:t>ОК 03</w:t>
            </w:r>
            <w:bookmarkStart w:id="3" w:name="block_514"/>
            <w:bookmarkStart w:id="4" w:name="p_82"/>
            <w:bookmarkEnd w:id="3"/>
            <w:bookmarkEnd w:id="4"/>
            <w:r>
              <w:t>,</w:t>
            </w:r>
          </w:p>
          <w:p w:rsidR="002F1A77" w:rsidRDefault="002F1A77" w:rsidP="002F1A77">
            <w:pPr>
              <w:pStyle w:val="a7"/>
              <w:spacing w:after="0" w:line="240" w:lineRule="auto"/>
            </w:pPr>
            <w:r>
              <w:t>ОК 04,</w:t>
            </w:r>
          </w:p>
          <w:p w:rsidR="002F1A77" w:rsidRDefault="002F1A77" w:rsidP="002F1A77">
            <w:pPr>
              <w:pStyle w:val="a7"/>
              <w:spacing w:after="0" w:line="240" w:lineRule="auto"/>
            </w:pPr>
            <w:bookmarkStart w:id="5" w:name="block_515"/>
            <w:bookmarkStart w:id="6" w:name="p_83"/>
            <w:bookmarkEnd w:id="5"/>
            <w:bookmarkEnd w:id="6"/>
            <w:r>
              <w:t>ОК 05,</w:t>
            </w:r>
            <w:bookmarkStart w:id="7" w:name="p_84"/>
            <w:bookmarkStart w:id="8" w:name="block_516"/>
            <w:bookmarkEnd w:id="7"/>
            <w:bookmarkEnd w:id="8"/>
          </w:p>
          <w:p w:rsidR="002F1A77" w:rsidRDefault="002F1A77" w:rsidP="002F1A77">
            <w:pPr>
              <w:pStyle w:val="a6"/>
            </w:pPr>
            <w:r>
              <w:t>ПК 2.1</w:t>
            </w:r>
          </w:p>
          <w:p w:rsidR="002F1A77" w:rsidRDefault="002F1A77" w:rsidP="002F1A77">
            <w:pPr>
              <w:pStyle w:val="a6"/>
            </w:pPr>
            <w:r>
              <w:t>ПК 2.4</w:t>
            </w:r>
          </w:p>
          <w:p w:rsidR="002F1A77" w:rsidRDefault="002F1A77" w:rsidP="002F1A77">
            <w:pPr>
              <w:pStyle w:val="a6"/>
            </w:pPr>
            <w:r>
              <w:t>ПК 3.3</w:t>
            </w:r>
          </w:p>
          <w:p w:rsidR="006E019F" w:rsidRPr="009D2DCE" w:rsidRDefault="002F1A77" w:rsidP="002F1A77">
            <w:pPr>
              <w:suppressAutoHyphens/>
            </w:pPr>
            <w:r>
              <w:t>ПК 4.5</w:t>
            </w:r>
          </w:p>
        </w:tc>
        <w:tc>
          <w:tcPr>
            <w:tcW w:w="3969" w:type="dxa"/>
          </w:tcPr>
          <w:p w:rsidR="006E019F" w:rsidRPr="00167262" w:rsidRDefault="006E019F" w:rsidP="00173FFC">
            <w:pPr>
              <w:pStyle w:val="Standard"/>
              <w:widowControl w:val="0"/>
              <w:ind w:left="1" w:right="-20"/>
              <w:rPr>
                <w:rFonts w:ascii="Times New Roman" w:hAnsi="Times New Roman" w:cs="Times New Roman"/>
              </w:rPr>
            </w:pPr>
            <w:r>
              <w:rPr>
                <w:rFonts w:ascii="Times New Roman" w:eastAsia="Times New Roman" w:hAnsi="Times New Roman" w:cs="Times New Roman"/>
                <w:color w:val="000000"/>
                <w:w w:val="101"/>
              </w:rPr>
              <w:t xml:space="preserve">1. </w:t>
            </w:r>
            <w:r w:rsidRPr="00167262">
              <w:rPr>
                <w:rFonts w:ascii="Times New Roman" w:eastAsia="Times New Roman" w:hAnsi="Times New Roman" w:cs="Times New Roman"/>
                <w:color w:val="000000"/>
                <w:w w:val="101"/>
              </w:rPr>
              <w:t>С</w:t>
            </w:r>
            <w:r w:rsidRPr="00167262">
              <w:rPr>
                <w:rFonts w:ascii="Times New Roman" w:eastAsia="Times New Roman" w:hAnsi="Times New Roman" w:cs="Times New Roman"/>
                <w:color w:val="000000"/>
              </w:rPr>
              <w:t>об</w:t>
            </w:r>
            <w:r w:rsidRPr="00167262">
              <w:rPr>
                <w:rFonts w:ascii="Times New Roman" w:eastAsia="Times New Roman" w:hAnsi="Times New Roman" w:cs="Times New Roman"/>
                <w:color w:val="000000"/>
                <w:spacing w:val="-1"/>
              </w:rPr>
              <w:t>и</w:t>
            </w:r>
            <w:r w:rsidRPr="00167262">
              <w:rPr>
                <w:rFonts w:ascii="Times New Roman" w:eastAsia="Times New Roman" w:hAnsi="Times New Roman" w:cs="Times New Roman"/>
                <w:color w:val="000000"/>
                <w:spacing w:val="1"/>
              </w:rPr>
              <w:t>р</w:t>
            </w:r>
            <w:r w:rsidRPr="00167262">
              <w:rPr>
                <w:rFonts w:ascii="Times New Roman" w:eastAsia="Times New Roman" w:hAnsi="Times New Roman" w:cs="Times New Roman"/>
                <w:color w:val="000000"/>
                <w:w w:val="101"/>
              </w:rPr>
              <w:t>а</w:t>
            </w:r>
            <w:r w:rsidRPr="00167262">
              <w:rPr>
                <w:rFonts w:ascii="Times New Roman" w:eastAsia="Times New Roman" w:hAnsi="Times New Roman" w:cs="Times New Roman"/>
                <w:color w:val="000000"/>
              </w:rPr>
              <w:t>ть и</w:t>
            </w:r>
            <w:r w:rsidRPr="00167262">
              <w:rPr>
                <w:rFonts w:ascii="Times New Roman" w:eastAsia="Times New Roman" w:hAnsi="Times New Roman" w:cs="Times New Roman"/>
                <w:color w:val="000000"/>
                <w:spacing w:val="-2"/>
              </w:rPr>
              <w:t xml:space="preserve"> </w:t>
            </w:r>
            <w:r w:rsidRPr="00167262">
              <w:rPr>
                <w:rFonts w:ascii="Times New Roman" w:eastAsia="Times New Roman" w:hAnsi="Times New Roman" w:cs="Times New Roman"/>
                <w:color w:val="000000"/>
              </w:rPr>
              <w:t>р</w:t>
            </w:r>
            <w:r w:rsidRPr="00167262">
              <w:rPr>
                <w:rFonts w:ascii="Times New Roman" w:eastAsia="Times New Roman" w:hAnsi="Times New Roman" w:cs="Times New Roman"/>
                <w:color w:val="000000"/>
                <w:w w:val="101"/>
              </w:rPr>
              <w:t>е</w:t>
            </w:r>
            <w:r w:rsidRPr="00167262">
              <w:rPr>
                <w:rFonts w:ascii="Times New Roman" w:eastAsia="Times New Roman" w:hAnsi="Times New Roman" w:cs="Times New Roman"/>
                <w:color w:val="000000"/>
              </w:rPr>
              <w:t>ги</w:t>
            </w:r>
            <w:r w:rsidRPr="00167262">
              <w:rPr>
                <w:rFonts w:ascii="Times New Roman" w:eastAsia="Times New Roman" w:hAnsi="Times New Roman" w:cs="Times New Roman"/>
                <w:color w:val="000000"/>
                <w:w w:val="101"/>
              </w:rPr>
              <w:t>с</w:t>
            </w:r>
            <w:r w:rsidRPr="00167262">
              <w:rPr>
                <w:rFonts w:ascii="Times New Roman" w:eastAsia="Times New Roman" w:hAnsi="Times New Roman" w:cs="Times New Roman"/>
                <w:color w:val="000000"/>
              </w:rPr>
              <w:t>т</w:t>
            </w:r>
            <w:r w:rsidRPr="00167262">
              <w:rPr>
                <w:rFonts w:ascii="Times New Roman" w:eastAsia="Times New Roman" w:hAnsi="Times New Roman" w:cs="Times New Roman"/>
                <w:color w:val="000000"/>
                <w:spacing w:val="-1"/>
              </w:rPr>
              <w:t>р</w:t>
            </w:r>
            <w:r w:rsidRPr="00167262">
              <w:rPr>
                <w:rFonts w:ascii="Times New Roman" w:eastAsia="Times New Roman" w:hAnsi="Times New Roman" w:cs="Times New Roman"/>
                <w:color w:val="000000"/>
              </w:rPr>
              <w:t>иров</w:t>
            </w:r>
            <w:r w:rsidRPr="00167262">
              <w:rPr>
                <w:rFonts w:ascii="Times New Roman" w:eastAsia="Times New Roman" w:hAnsi="Times New Roman" w:cs="Times New Roman"/>
                <w:color w:val="000000"/>
                <w:w w:val="101"/>
              </w:rPr>
              <w:t>а</w:t>
            </w:r>
            <w:r w:rsidRPr="00167262">
              <w:rPr>
                <w:rFonts w:ascii="Times New Roman" w:eastAsia="Times New Roman" w:hAnsi="Times New Roman" w:cs="Times New Roman"/>
                <w:color w:val="000000"/>
              </w:rPr>
              <w:t>ть</w:t>
            </w:r>
            <w:r w:rsidRPr="00167262">
              <w:rPr>
                <w:rFonts w:ascii="Times New Roman" w:eastAsia="Times New Roman" w:hAnsi="Times New Roman" w:cs="Times New Roman"/>
                <w:color w:val="000000"/>
                <w:spacing w:val="-1"/>
              </w:rPr>
              <w:t xml:space="preserve"> </w:t>
            </w:r>
            <w:r w:rsidRPr="00167262">
              <w:rPr>
                <w:rFonts w:ascii="Times New Roman" w:eastAsia="Times New Roman" w:hAnsi="Times New Roman" w:cs="Times New Roman"/>
                <w:color w:val="000000"/>
                <w:w w:val="101"/>
              </w:rPr>
              <w:t>с</w:t>
            </w:r>
            <w:r w:rsidRPr="00167262">
              <w:rPr>
                <w:rFonts w:ascii="Times New Roman" w:eastAsia="Times New Roman" w:hAnsi="Times New Roman" w:cs="Times New Roman"/>
                <w:color w:val="000000"/>
              </w:rPr>
              <w:t>т</w:t>
            </w:r>
            <w:r w:rsidRPr="00167262">
              <w:rPr>
                <w:rFonts w:ascii="Times New Roman" w:eastAsia="Times New Roman" w:hAnsi="Times New Roman" w:cs="Times New Roman"/>
                <w:color w:val="000000"/>
                <w:w w:val="101"/>
              </w:rPr>
              <w:t>а</w:t>
            </w:r>
            <w:r w:rsidRPr="00167262">
              <w:rPr>
                <w:rFonts w:ascii="Times New Roman" w:eastAsia="Times New Roman" w:hAnsi="Times New Roman" w:cs="Times New Roman"/>
                <w:color w:val="000000"/>
                <w:spacing w:val="-3"/>
              </w:rPr>
              <w:t>т</w:t>
            </w:r>
            <w:r w:rsidRPr="00167262">
              <w:rPr>
                <w:rFonts w:ascii="Times New Roman" w:eastAsia="Times New Roman" w:hAnsi="Times New Roman" w:cs="Times New Roman"/>
                <w:color w:val="000000"/>
              </w:rPr>
              <w:t>и</w:t>
            </w:r>
            <w:r w:rsidRPr="00167262">
              <w:rPr>
                <w:rFonts w:ascii="Times New Roman" w:eastAsia="Times New Roman" w:hAnsi="Times New Roman" w:cs="Times New Roman"/>
                <w:color w:val="000000"/>
                <w:w w:val="101"/>
              </w:rPr>
              <w:t>с</w:t>
            </w:r>
            <w:r w:rsidRPr="00167262">
              <w:rPr>
                <w:rFonts w:ascii="Times New Roman" w:eastAsia="Times New Roman" w:hAnsi="Times New Roman" w:cs="Times New Roman"/>
                <w:color w:val="000000"/>
              </w:rPr>
              <w:t>т</w:t>
            </w:r>
            <w:r w:rsidRPr="00167262">
              <w:rPr>
                <w:rFonts w:ascii="Times New Roman" w:eastAsia="Times New Roman" w:hAnsi="Times New Roman" w:cs="Times New Roman"/>
                <w:color w:val="000000"/>
                <w:spacing w:val="-1"/>
              </w:rPr>
              <w:t>и</w:t>
            </w:r>
            <w:r w:rsidRPr="00167262">
              <w:rPr>
                <w:rFonts w:ascii="Times New Roman" w:eastAsia="Times New Roman" w:hAnsi="Times New Roman" w:cs="Times New Roman"/>
                <w:color w:val="000000"/>
              </w:rPr>
              <w:t>ч</w:t>
            </w:r>
            <w:r w:rsidRPr="00167262">
              <w:rPr>
                <w:rFonts w:ascii="Times New Roman" w:eastAsia="Times New Roman" w:hAnsi="Times New Roman" w:cs="Times New Roman"/>
                <w:color w:val="000000"/>
                <w:w w:val="101"/>
              </w:rPr>
              <w:t>е</w:t>
            </w:r>
            <w:r w:rsidRPr="00167262">
              <w:rPr>
                <w:rFonts w:ascii="Times New Roman" w:eastAsia="Times New Roman" w:hAnsi="Times New Roman" w:cs="Times New Roman"/>
                <w:color w:val="000000"/>
                <w:spacing w:val="-1"/>
                <w:w w:val="101"/>
              </w:rPr>
              <w:t>с</w:t>
            </w:r>
            <w:r w:rsidRPr="00167262">
              <w:rPr>
                <w:rFonts w:ascii="Times New Roman" w:eastAsia="Times New Roman" w:hAnsi="Times New Roman" w:cs="Times New Roman"/>
                <w:color w:val="000000"/>
              </w:rPr>
              <w:t>к</w:t>
            </w:r>
            <w:r w:rsidRPr="00167262">
              <w:rPr>
                <w:rFonts w:ascii="Times New Roman" w:eastAsia="Times New Roman" w:hAnsi="Times New Roman" w:cs="Times New Roman"/>
                <w:color w:val="000000"/>
                <w:spacing w:val="-3"/>
              </w:rPr>
              <w:t>у</w:t>
            </w:r>
            <w:r w:rsidRPr="00167262">
              <w:rPr>
                <w:rFonts w:ascii="Times New Roman" w:eastAsia="Times New Roman" w:hAnsi="Times New Roman" w:cs="Times New Roman"/>
                <w:color w:val="000000"/>
              </w:rPr>
              <w:t>ю и</w:t>
            </w:r>
            <w:r w:rsidRPr="00167262">
              <w:rPr>
                <w:rFonts w:ascii="Times New Roman" w:eastAsia="Times New Roman" w:hAnsi="Times New Roman" w:cs="Times New Roman"/>
                <w:color w:val="000000"/>
                <w:spacing w:val="1"/>
              </w:rPr>
              <w:t>н</w:t>
            </w:r>
            <w:r w:rsidRPr="00167262">
              <w:rPr>
                <w:rFonts w:ascii="Times New Roman" w:eastAsia="Times New Roman" w:hAnsi="Times New Roman" w:cs="Times New Roman"/>
                <w:color w:val="000000"/>
              </w:rPr>
              <w:t>ф</w:t>
            </w:r>
            <w:r w:rsidRPr="00167262">
              <w:rPr>
                <w:rFonts w:ascii="Times New Roman" w:eastAsia="Times New Roman" w:hAnsi="Times New Roman" w:cs="Times New Roman"/>
                <w:color w:val="000000"/>
                <w:spacing w:val="1"/>
              </w:rPr>
              <w:t>о</w:t>
            </w:r>
            <w:r w:rsidRPr="00167262">
              <w:rPr>
                <w:rFonts w:ascii="Times New Roman" w:eastAsia="Times New Roman" w:hAnsi="Times New Roman" w:cs="Times New Roman"/>
                <w:color w:val="000000"/>
              </w:rPr>
              <w:t>рм</w:t>
            </w:r>
            <w:r w:rsidRPr="00167262">
              <w:rPr>
                <w:rFonts w:ascii="Times New Roman" w:eastAsia="Times New Roman" w:hAnsi="Times New Roman" w:cs="Times New Roman"/>
                <w:color w:val="000000"/>
                <w:spacing w:val="1"/>
                <w:w w:val="101"/>
              </w:rPr>
              <w:t>а</w:t>
            </w:r>
            <w:r w:rsidRPr="00167262">
              <w:rPr>
                <w:rFonts w:ascii="Times New Roman" w:eastAsia="Times New Roman" w:hAnsi="Times New Roman" w:cs="Times New Roman"/>
                <w:color w:val="000000"/>
              </w:rPr>
              <w:t>цию</w:t>
            </w:r>
            <w:r w:rsidRPr="00167262">
              <w:rPr>
                <w:rFonts w:ascii="Times New Roman" w:eastAsia="Times New Roman" w:hAnsi="Times New Roman" w:cs="Times New Roman"/>
                <w:color w:val="000000"/>
                <w:w w:val="101"/>
              </w:rPr>
              <w:t>;</w:t>
            </w:r>
          </w:p>
          <w:p w:rsidR="006E019F" w:rsidRPr="00167262" w:rsidRDefault="002F1A77" w:rsidP="00173FFC">
            <w:pPr>
              <w:pStyle w:val="Standard"/>
              <w:widowControl w:val="0"/>
              <w:ind w:left="1" w:right="924"/>
              <w:rPr>
                <w:rFonts w:ascii="Times New Roman" w:eastAsia="Times New Roman" w:hAnsi="Times New Roman" w:cs="Times New Roman"/>
                <w:color w:val="000000"/>
                <w:w w:val="101"/>
              </w:rPr>
            </w:pPr>
            <w:r>
              <w:rPr>
                <w:rFonts w:ascii="Times New Roman" w:eastAsia="Times New Roman" w:hAnsi="Times New Roman" w:cs="Times New Roman"/>
                <w:color w:val="000000"/>
              </w:rPr>
              <w:t>2. П</w:t>
            </w:r>
            <w:r w:rsidR="006E019F" w:rsidRPr="00167262">
              <w:rPr>
                <w:rFonts w:ascii="Times New Roman" w:eastAsia="Times New Roman" w:hAnsi="Times New Roman" w:cs="Times New Roman"/>
                <w:color w:val="000000"/>
              </w:rPr>
              <w:t>р</w:t>
            </w:r>
            <w:r w:rsidR="006E019F" w:rsidRPr="00167262">
              <w:rPr>
                <w:rFonts w:ascii="Times New Roman" w:eastAsia="Times New Roman" w:hAnsi="Times New Roman" w:cs="Times New Roman"/>
                <w:color w:val="000000"/>
                <w:spacing w:val="1"/>
              </w:rPr>
              <w:t>о</w:t>
            </w:r>
            <w:r w:rsidR="006E019F" w:rsidRPr="00167262">
              <w:rPr>
                <w:rFonts w:ascii="Times New Roman" w:eastAsia="Times New Roman" w:hAnsi="Times New Roman" w:cs="Times New Roman"/>
                <w:color w:val="000000"/>
              </w:rPr>
              <w:t>водить п</w:t>
            </w:r>
            <w:r w:rsidR="006E019F" w:rsidRPr="00167262">
              <w:rPr>
                <w:rFonts w:ascii="Times New Roman" w:eastAsia="Times New Roman" w:hAnsi="Times New Roman" w:cs="Times New Roman"/>
                <w:color w:val="000000"/>
                <w:spacing w:val="-1"/>
                <w:w w:val="101"/>
              </w:rPr>
              <w:t>е</w:t>
            </w:r>
            <w:r w:rsidR="006E019F" w:rsidRPr="00167262">
              <w:rPr>
                <w:rFonts w:ascii="Times New Roman" w:eastAsia="Times New Roman" w:hAnsi="Times New Roman" w:cs="Times New Roman"/>
                <w:color w:val="000000"/>
              </w:rPr>
              <w:t>рви</w:t>
            </w:r>
            <w:r w:rsidR="006E019F" w:rsidRPr="00167262">
              <w:rPr>
                <w:rFonts w:ascii="Times New Roman" w:eastAsia="Times New Roman" w:hAnsi="Times New Roman" w:cs="Times New Roman"/>
                <w:color w:val="000000"/>
                <w:spacing w:val="-1"/>
              </w:rPr>
              <w:t>ч</w:t>
            </w:r>
            <w:r w:rsidR="006E019F" w:rsidRPr="00167262">
              <w:rPr>
                <w:rFonts w:ascii="Times New Roman" w:eastAsia="Times New Roman" w:hAnsi="Times New Roman" w:cs="Times New Roman"/>
                <w:color w:val="000000"/>
                <w:spacing w:val="1"/>
              </w:rPr>
              <w:t>н</w:t>
            </w:r>
            <w:r w:rsidR="006E019F" w:rsidRPr="00167262">
              <w:rPr>
                <w:rFonts w:ascii="Times New Roman" w:eastAsia="Times New Roman" w:hAnsi="Times New Roman" w:cs="Times New Roman"/>
                <w:color w:val="000000"/>
                <w:spacing w:val="-3"/>
              </w:rPr>
              <w:t>у</w:t>
            </w:r>
            <w:r w:rsidR="006E019F" w:rsidRPr="00167262">
              <w:rPr>
                <w:rFonts w:ascii="Times New Roman" w:eastAsia="Times New Roman" w:hAnsi="Times New Roman" w:cs="Times New Roman"/>
                <w:color w:val="000000"/>
              </w:rPr>
              <w:t>ю о</w:t>
            </w:r>
            <w:r w:rsidR="006E019F" w:rsidRPr="00167262">
              <w:rPr>
                <w:rFonts w:ascii="Times New Roman" w:eastAsia="Times New Roman" w:hAnsi="Times New Roman" w:cs="Times New Roman"/>
                <w:color w:val="000000"/>
                <w:spacing w:val="2"/>
              </w:rPr>
              <w:t>б</w:t>
            </w:r>
            <w:r w:rsidR="006E019F" w:rsidRPr="00167262">
              <w:rPr>
                <w:rFonts w:ascii="Times New Roman" w:eastAsia="Times New Roman" w:hAnsi="Times New Roman" w:cs="Times New Roman"/>
                <w:color w:val="000000"/>
                <w:spacing w:val="1"/>
              </w:rPr>
              <w:t>р</w:t>
            </w:r>
            <w:r w:rsidR="006E019F" w:rsidRPr="00167262">
              <w:rPr>
                <w:rFonts w:ascii="Times New Roman" w:eastAsia="Times New Roman" w:hAnsi="Times New Roman" w:cs="Times New Roman"/>
                <w:color w:val="000000"/>
                <w:spacing w:val="-1"/>
                <w:w w:val="101"/>
              </w:rPr>
              <w:t>а</w:t>
            </w:r>
            <w:r w:rsidR="006E019F" w:rsidRPr="00167262">
              <w:rPr>
                <w:rFonts w:ascii="Times New Roman" w:eastAsia="Times New Roman" w:hAnsi="Times New Roman" w:cs="Times New Roman"/>
                <w:color w:val="000000"/>
              </w:rPr>
              <w:t>б</w:t>
            </w:r>
            <w:r w:rsidR="006E019F" w:rsidRPr="00167262">
              <w:rPr>
                <w:rFonts w:ascii="Times New Roman" w:eastAsia="Times New Roman" w:hAnsi="Times New Roman" w:cs="Times New Roman"/>
                <w:color w:val="000000"/>
                <w:spacing w:val="1"/>
              </w:rPr>
              <w:t>о</w:t>
            </w:r>
            <w:r w:rsidR="006E019F" w:rsidRPr="00167262">
              <w:rPr>
                <w:rFonts w:ascii="Times New Roman" w:eastAsia="Times New Roman" w:hAnsi="Times New Roman" w:cs="Times New Roman"/>
                <w:color w:val="000000"/>
                <w:spacing w:val="-1"/>
              </w:rPr>
              <w:t>т</w:t>
            </w:r>
            <w:r w:rsidR="006E019F" w:rsidRPr="00167262">
              <w:rPr>
                <w:rFonts w:ascii="Times New Roman" w:eastAsia="Times New Roman" w:hAnsi="Times New Roman" w:cs="Times New Roman"/>
                <w:color w:val="000000"/>
              </w:rPr>
              <w:t>ку</w:t>
            </w:r>
            <w:r w:rsidR="006E019F" w:rsidRPr="00167262">
              <w:rPr>
                <w:rFonts w:ascii="Times New Roman" w:eastAsia="Times New Roman" w:hAnsi="Times New Roman" w:cs="Times New Roman"/>
                <w:color w:val="000000"/>
                <w:spacing w:val="-2"/>
              </w:rPr>
              <w:t xml:space="preserve"> </w:t>
            </w:r>
            <w:r w:rsidR="006E019F" w:rsidRPr="00167262">
              <w:rPr>
                <w:rFonts w:ascii="Times New Roman" w:eastAsia="Times New Roman" w:hAnsi="Times New Roman" w:cs="Times New Roman"/>
                <w:color w:val="000000"/>
              </w:rPr>
              <w:t>и контроль м</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rPr>
              <w:t>т</w:t>
            </w:r>
            <w:r w:rsidR="006E019F" w:rsidRPr="00167262">
              <w:rPr>
                <w:rFonts w:ascii="Times New Roman" w:eastAsia="Times New Roman" w:hAnsi="Times New Roman" w:cs="Times New Roman"/>
                <w:color w:val="000000"/>
                <w:spacing w:val="-2"/>
                <w:w w:val="101"/>
              </w:rPr>
              <w:t>е</w:t>
            </w:r>
            <w:r w:rsidR="006E019F" w:rsidRPr="00167262">
              <w:rPr>
                <w:rFonts w:ascii="Times New Roman" w:eastAsia="Times New Roman" w:hAnsi="Times New Roman" w:cs="Times New Roman"/>
                <w:color w:val="000000"/>
              </w:rPr>
              <w:t>р</w:t>
            </w:r>
            <w:r w:rsidR="006E019F" w:rsidRPr="00167262">
              <w:rPr>
                <w:rFonts w:ascii="Times New Roman" w:eastAsia="Times New Roman" w:hAnsi="Times New Roman" w:cs="Times New Roman"/>
                <w:color w:val="000000"/>
                <w:spacing w:val="1"/>
              </w:rPr>
              <w:t>и</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spacing w:val="-2"/>
              </w:rPr>
              <w:t>л</w:t>
            </w:r>
            <w:r w:rsidR="006E019F" w:rsidRPr="00167262">
              <w:rPr>
                <w:rFonts w:ascii="Times New Roman" w:eastAsia="Times New Roman" w:hAnsi="Times New Roman" w:cs="Times New Roman"/>
                <w:color w:val="000000"/>
              </w:rPr>
              <w:t>ов</w:t>
            </w:r>
            <w:r w:rsidR="006E019F" w:rsidRPr="00167262">
              <w:rPr>
                <w:rFonts w:ascii="Times New Roman" w:eastAsia="Times New Roman" w:hAnsi="Times New Roman" w:cs="Times New Roman"/>
                <w:color w:val="000000"/>
                <w:spacing w:val="-3"/>
              </w:rPr>
              <w:t xml:space="preserve"> </w:t>
            </w:r>
            <w:r w:rsidR="006E019F" w:rsidRPr="00167262">
              <w:rPr>
                <w:rFonts w:ascii="Times New Roman" w:eastAsia="Times New Roman" w:hAnsi="Times New Roman" w:cs="Times New Roman"/>
                <w:color w:val="000000"/>
              </w:rPr>
              <w:t>н</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rPr>
              <w:t>бл</w:t>
            </w:r>
            <w:r w:rsidR="006E019F" w:rsidRPr="00167262">
              <w:rPr>
                <w:rFonts w:ascii="Times New Roman" w:eastAsia="Times New Roman" w:hAnsi="Times New Roman" w:cs="Times New Roman"/>
                <w:color w:val="000000"/>
                <w:spacing w:val="-2"/>
              </w:rPr>
              <w:t>ю</w:t>
            </w:r>
            <w:r w:rsidR="006E019F" w:rsidRPr="00167262">
              <w:rPr>
                <w:rFonts w:ascii="Times New Roman" w:eastAsia="Times New Roman" w:hAnsi="Times New Roman" w:cs="Times New Roman"/>
                <w:color w:val="000000"/>
              </w:rPr>
              <w:t>д</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ни</w:t>
            </w:r>
            <w:r w:rsidR="006E019F" w:rsidRPr="00167262">
              <w:rPr>
                <w:rFonts w:ascii="Times New Roman" w:eastAsia="Times New Roman" w:hAnsi="Times New Roman" w:cs="Times New Roman"/>
                <w:color w:val="000000"/>
                <w:spacing w:val="-1"/>
                <w:w w:val="101"/>
              </w:rPr>
              <w:t>я</w:t>
            </w:r>
            <w:r w:rsidR="006E019F" w:rsidRPr="00167262">
              <w:rPr>
                <w:rFonts w:ascii="Times New Roman" w:eastAsia="Times New Roman" w:hAnsi="Times New Roman" w:cs="Times New Roman"/>
                <w:color w:val="000000"/>
                <w:w w:val="101"/>
              </w:rPr>
              <w:t>;</w:t>
            </w:r>
          </w:p>
          <w:p w:rsidR="006E019F" w:rsidRPr="00167262" w:rsidRDefault="002F1A77" w:rsidP="00173FFC">
            <w:pPr>
              <w:pStyle w:val="Standard"/>
              <w:widowControl w:val="0"/>
              <w:ind w:left="1" w:right="924"/>
              <w:rPr>
                <w:rFonts w:ascii="Times New Roman" w:hAnsi="Times New Roman" w:cs="Times New Roman"/>
              </w:rPr>
            </w:pPr>
            <w:r>
              <w:rPr>
                <w:rFonts w:ascii="Times New Roman" w:eastAsia="Times New Roman" w:hAnsi="Times New Roman" w:cs="Times New Roman"/>
                <w:color w:val="000000"/>
              </w:rPr>
              <w:t>3</w:t>
            </w:r>
            <w:r w:rsidR="006E019F">
              <w:rPr>
                <w:rFonts w:ascii="Times New Roman" w:eastAsia="Times New Roman" w:hAnsi="Times New Roman" w:cs="Times New Roman"/>
                <w:color w:val="000000"/>
              </w:rPr>
              <w:t>. В</w:t>
            </w:r>
            <w:r w:rsidR="006E019F" w:rsidRPr="00167262">
              <w:rPr>
                <w:rFonts w:ascii="Times New Roman" w:eastAsia="Times New Roman" w:hAnsi="Times New Roman" w:cs="Times New Roman"/>
                <w:color w:val="000000"/>
              </w:rPr>
              <w:t>ыполн</w:t>
            </w:r>
            <w:r w:rsidR="006E019F" w:rsidRPr="00167262">
              <w:rPr>
                <w:rFonts w:ascii="Times New Roman" w:eastAsia="Times New Roman" w:hAnsi="Times New Roman" w:cs="Times New Roman"/>
                <w:color w:val="000000"/>
                <w:w w:val="101"/>
              </w:rPr>
              <w:t>я</w:t>
            </w:r>
            <w:r w:rsidR="006E019F" w:rsidRPr="00167262">
              <w:rPr>
                <w:rFonts w:ascii="Times New Roman" w:eastAsia="Times New Roman" w:hAnsi="Times New Roman" w:cs="Times New Roman"/>
                <w:color w:val="000000"/>
              </w:rPr>
              <w:t>ть</w:t>
            </w:r>
            <w:r w:rsidR="006E019F" w:rsidRPr="00167262">
              <w:rPr>
                <w:rFonts w:ascii="Times New Roman" w:eastAsia="Times New Roman" w:hAnsi="Times New Roman" w:cs="Times New Roman"/>
                <w:color w:val="000000"/>
                <w:spacing w:val="-3"/>
              </w:rPr>
              <w:t xml:space="preserve"> </w:t>
            </w:r>
            <w:r w:rsidR="006E019F" w:rsidRPr="00167262">
              <w:rPr>
                <w:rFonts w:ascii="Times New Roman" w:eastAsia="Times New Roman" w:hAnsi="Times New Roman" w:cs="Times New Roman"/>
                <w:color w:val="000000"/>
              </w:rPr>
              <w:t>р</w:t>
            </w:r>
            <w:r w:rsidR="006E019F" w:rsidRPr="00167262">
              <w:rPr>
                <w:rFonts w:ascii="Times New Roman" w:eastAsia="Times New Roman" w:hAnsi="Times New Roman" w:cs="Times New Roman"/>
                <w:color w:val="000000"/>
                <w:w w:val="101"/>
              </w:rPr>
              <w:t>ас</w:t>
            </w:r>
            <w:r w:rsidR="006E019F" w:rsidRPr="00167262">
              <w:rPr>
                <w:rFonts w:ascii="Times New Roman" w:eastAsia="Times New Roman" w:hAnsi="Times New Roman" w:cs="Times New Roman"/>
                <w:color w:val="000000"/>
                <w:spacing w:val="-1"/>
              </w:rPr>
              <w:t>ч</w:t>
            </w:r>
            <w:r w:rsidR="006E019F" w:rsidRPr="00167262">
              <w:rPr>
                <w:rFonts w:ascii="Times New Roman" w:eastAsia="Times New Roman" w:hAnsi="Times New Roman" w:cs="Times New Roman"/>
                <w:color w:val="000000"/>
                <w:w w:val="101"/>
              </w:rPr>
              <w:t>ё</w:t>
            </w:r>
            <w:r w:rsidR="006E019F" w:rsidRPr="00167262">
              <w:rPr>
                <w:rFonts w:ascii="Times New Roman" w:eastAsia="Times New Roman" w:hAnsi="Times New Roman" w:cs="Times New Roman"/>
                <w:color w:val="000000"/>
                <w:spacing w:val="-3"/>
              </w:rPr>
              <w:t>т</w:t>
            </w:r>
            <w:r w:rsidR="006E019F" w:rsidRPr="00167262">
              <w:rPr>
                <w:rFonts w:ascii="Times New Roman" w:eastAsia="Times New Roman" w:hAnsi="Times New Roman" w:cs="Times New Roman"/>
                <w:color w:val="000000"/>
              </w:rPr>
              <w:t>ы</w:t>
            </w:r>
            <w:r w:rsidR="006E019F" w:rsidRPr="00167262">
              <w:rPr>
                <w:rFonts w:ascii="Times New Roman" w:eastAsia="Times New Roman" w:hAnsi="Times New Roman" w:cs="Times New Roman"/>
                <w:color w:val="000000"/>
                <w:spacing w:val="1"/>
              </w:rPr>
              <w:t xml:space="preserve"> </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rPr>
              <w:t>т</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spacing w:val="-1"/>
              </w:rPr>
              <w:t>ти</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rPr>
              <w:t>т</w:t>
            </w:r>
            <w:r w:rsidR="006E019F" w:rsidRPr="00167262">
              <w:rPr>
                <w:rFonts w:ascii="Times New Roman" w:eastAsia="Times New Roman" w:hAnsi="Times New Roman" w:cs="Times New Roman"/>
                <w:color w:val="000000"/>
                <w:spacing w:val="-1"/>
              </w:rPr>
              <w:t>и</w:t>
            </w:r>
            <w:r w:rsidR="006E019F" w:rsidRPr="00167262">
              <w:rPr>
                <w:rFonts w:ascii="Times New Roman" w:eastAsia="Times New Roman" w:hAnsi="Times New Roman" w:cs="Times New Roman"/>
                <w:color w:val="000000"/>
              </w:rPr>
              <w:t>ч</w:t>
            </w:r>
            <w:r w:rsidR="006E019F" w:rsidRPr="00167262">
              <w:rPr>
                <w:rFonts w:ascii="Times New Roman" w:eastAsia="Times New Roman" w:hAnsi="Times New Roman" w:cs="Times New Roman"/>
                <w:color w:val="000000"/>
                <w:w w:val="101"/>
              </w:rPr>
              <w:t>ес</w:t>
            </w:r>
            <w:r w:rsidR="006E019F" w:rsidRPr="00167262">
              <w:rPr>
                <w:rFonts w:ascii="Times New Roman" w:eastAsia="Times New Roman" w:hAnsi="Times New Roman" w:cs="Times New Roman"/>
                <w:color w:val="000000"/>
                <w:spacing w:val="-2"/>
              </w:rPr>
              <w:t>к</w:t>
            </w:r>
            <w:r w:rsidR="006E019F" w:rsidRPr="00167262">
              <w:rPr>
                <w:rFonts w:ascii="Times New Roman" w:eastAsia="Times New Roman" w:hAnsi="Times New Roman" w:cs="Times New Roman"/>
                <w:color w:val="000000"/>
              </w:rPr>
              <w:t>их</w:t>
            </w:r>
            <w:r w:rsidR="006E019F" w:rsidRPr="00167262">
              <w:rPr>
                <w:rFonts w:ascii="Times New Roman" w:eastAsia="Times New Roman" w:hAnsi="Times New Roman" w:cs="Times New Roman"/>
                <w:color w:val="000000"/>
                <w:spacing w:val="1"/>
              </w:rPr>
              <w:t xml:space="preserve"> </w:t>
            </w:r>
            <w:r w:rsidR="006E019F" w:rsidRPr="00167262">
              <w:rPr>
                <w:rFonts w:ascii="Times New Roman" w:eastAsia="Times New Roman" w:hAnsi="Times New Roman" w:cs="Times New Roman"/>
                <w:color w:val="000000"/>
                <w:spacing w:val="-1"/>
              </w:rPr>
              <w:t>п</w:t>
            </w:r>
            <w:r w:rsidR="006E019F" w:rsidRPr="00167262">
              <w:rPr>
                <w:rFonts w:ascii="Times New Roman" w:eastAsia="Times New Roman" w:hAnsi="Times New Roman" w:cs="Times New Roman"/>
                <w:color w:val="000000"/>
              </w:rPr>
              <w:t>ок</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rPr>
              <w:t>з</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spacing w:val="-2"/>
              </w:rPr>
              <w:t>т</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л</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й и</w:t>
            </w:r>
            <w:r w:rsidR="006E019F" w:rsidRPr="00167262">
              <w:rPr>
                <w:rFonts w:ascii="Times New Roman" w:eastAsia="Times New Roman" w:hAnsi="Times New Roman" w:cs="Times New Roman"/>
                <w:color w:val="000000"/>
                <w:spacing w:val="-1"/>
              </w:rPr>
              <w:t xml:space="preserve"> </w:t>
            </w:r>
            <w:r w:rsidR="006E019F" w:rsidRPr="00167262">
              <w:rPr>
                <w:rFonts w:ascii="Times New Roman" w:eastAsia="Times New Roman" w:hAnsi="Times New Roman" w:cs="Times New Roman"/>
                <w:color w:val="000000"/>
              </w:rPr>
              <w:t>форм</w:t>
            </w:r>
            <w:r w:rsidR="006E019F" w:rsidRPr="00167262">
              <w:rPr>
                <w:rFonts w:ascii="Times New Roman" w:eastAsia="Times New Roman" w:hAnsi="Times New Roman" w:cs="Times New Roman"/>
                <w:color w:val="000000"/>
                <w:spacing w:val="-1"/>
              </w:rPr>
              <w:t>у</w:t>
            </w:r>
            <w:r w:rsidR="006E019F" w:rsidRPr="00167262">
              <w:rPr>
                <w:rFonts w:ascii="Times New Roman" w:eastAsia="Times New Roman" w:hAnsi="Times New Roman" w:cs="Times New Roman"/>
                <w:color w:val="000000"/>
              </w:rPr>
              <w:t>лиров</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rPr>
              <w:t>ть о</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rPr>
              <w:t>но</w:t>
            </w:r>
            <w:r w:rsidR="006E019F" w:rsidRPr="00167262">
              <w:rPr>
                <w:rFonts w:ascii="Times New Roman" w:eastAsia="Times New Roman" w:hAnsi="Times New Roman" w:cs="Times New Roman"/>
                <w:color w:val="000000"/>
                <w:spacing w:val="-1"/>
              </w:rPr>
              <w:t>в</w:t>
            </w:r>
            <w:r w:rsidR="006E019F" w:rsidRPr="00167262">
              <w:rPr>
                <w:rFonts w:ascii="Times New Roman" w:eastAsia="Times New Roman" w:hAnsi="Times New Roman" w:cs="Times New Roman"/>
                <w:color w:val="000000"/>
              </w:rPr>
              <w:t>ны</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 xml:space="preserve"> </w:t>
            </w:r>
            <w:r w:rsidR="006E019F" w:rsidRPr="00167262">
              <w:rPr>
                <w:rFonts w:ascii="Times New Roman" w:eastAsia="Times New Roman" w:hAnsi="Times New Roman" w:cs="Times New Roman"/>
                <w:color w:val="000000"/>
                <w:spacing w:val="-1"/>
              </w:rPr>
              <w:t>в</w:t>
            </w:r>
            <w:r w:rsidR="006E019F" w:rsidRPr="00167262">
              <w:rPr>
                <w:rFonts w:ascii="Times New Roman" w:eastAsia="Times New Roman" w:hAnsi="Times New Roman" w:cs="Times New Roman"/>
                <w:color w:val="000000"/>
              </w:rPr>
              <w:t>ыв</w:t>
            </w:r>
            <w:r w:rsidR="006E019F" w:rsidRPr="00167262">
              <w:rPr>
                <w:rFonts w:ascii="Times New Roman" w:eastAsia="Times New Roman" w:hAnsi="Times New Roman" w:cs="Times New Roman"/>
                <w:color w:val="000000"/>
                <w:spacing w:val="-1"/>
              </w:rPr>
              <w:t>од</w:t>
            </w:r>
            <w:r w:rsidR="006E019F" w:rsidRPr="00167262">
              <w:rPr>
                <w:rFonts w:ascii="Times New Roman" w:eastAsia="Times New Roman" w:hAnsi="Times New Roman" w:cs="Times New Roman"/>
                <w:color w:val="000000"/>
              </w:rPr>
              <w:t>ы</w:t>
            </w:r>
            <w:r w:rsidR="006E019F" w:rsidRPr="00167262">
              <w:rPr>
                <w:rFonts w:ascii="Times New Roman" w:eastAsia="Times New Roman" w:hAnsi="Times New Roman" w:cs="Times New Roman"/>
                <w:color w:val="000000"/>
                <w:w w:val="101"/>
              </w:rPr>
              <w:t>;</w:t>
            </w:r>
          </w:p>
          <w:p w:rsidR="006E019F" w:rsidRPr="00167262" w:rsidRDefault="002F1A77" w:rsidP="00173FFC">
            <w:pPr>
              <w:pStyle w:val="a6"/>
              <w:rPr>
                <w:rFonts w:ascii="Times New Roman" w:eastAsia="Times New Roman" w:hAnsi="Times New Roman" w:cs="Times New Roman"/>
                <w:color w:val="000000"/>
              </w:rPr>
            </w:pPr>
            <w:r>
              <w:rPr>
                <w:rFonts w:ascii="Times New Roman" w:eastAsia="Times New Roman" w:hAnsi="Times New Roman" w:cs="Times New Roman"/>
                <w:color w:val="000000"/>
                <w:spacing w:val="1"/>
              </w:rPr>
              <w:t>4</w:t>
            </w:r>
            <w:r w:rsidR="006E019F">
              <w:rPr>
                <w:rFonts w:ascii="Times New Roman" w:eastAsia="Times New Roman" w:hAnsi="Times New Roman" w:cs="Times New Roman"/>
                <w:color w:val="000000"/>
                <w:spacing w:val="1"/>
              </w:rPr>
              <w:t>. О</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spacing w:val="-3"/>
              </w:rPr>
              <w:t>у</w:t>
            </w:r>
            <w:r w:rsidR="006E019F" w:rsidRPr="00167262">
              <w:rPr>
                <w:rFonts w:ascii="Times New Roman" w:eastAsia="Times New Roman" w:hAnsi="Times New Roman" w:cs="Times New Roman"/>
                <w:color w:val="000000"/>
              </w:rPr>
              <w:t>щ</w:t>
            </w:r>
            <w:r w:rsidR="006E019F" w:rsidRPr="00167262">
              <w:rPr>
                <w:rFonts w:ascii="Times New Roman" w:eastAsia="Times New Roman" w:hAnsi="Times New Roman" w:cs="Times New Roman"/>
                <w:color w:val="000000"/>
                <w:w w:val="101"/>
              </w:rPr>
              <w:t>ес</w:t>
            </w:r>
            <w:r w:rsidR="006E019F" w:rsidRPr="00167262">
              <w:rPr>
                <w:rFonts w:ascii="Times New Roman" w:eastAsia="Times New Roman" w:hAnsi="Times New Roman" w:cs="Times New Roman"/>
                <w:color w:val="000000"/>
              </w:rPr>
              <w:t>тв</w:t>
            </w:r>
            <w:r w:rsidR="006E019F" w:rsidRPr="00167262">
              <w:rPr>
                <w:rFonts w:ascii="Times New Roman" w:eastAsia="Times New Roman" w:hAnsi="Times New Roman" w:cs="Times New Roman"/>
                <w:color w:val="000000"/>
                <w:spacing w:val="-1"/>
              </w:rPr>
              <w:t>л</w:t>
            </w:r>
            <w:r w:rsidR="006E019F" w:rsidRPr="00167262">
              <w:rPr>
                <w:rFonts w:ascii="Times New Roman" w:eastAsia="Times New Roman" w:hAnsi="Times New Roman" w:cs="Times New Roman"/>
                <w:color w:val="000000"/>
                <w:w w:val="101"/>
              </w:rPr>
              <w:t>я</w:t>
            </w:r>
            <w:r w:rsidR="006E019F" w:rsidRPr="00167262">
              <w:rPr>
                <w:rFonts w:ascii="Times New Roman" w:eastAsia="Times New Roman" w:hAnsi="Times New Roman" w:cs="Times New Roman"/>
                <w:color w:val="000000"/>
              </w:rPr>
              <w:t>ть</w:t>
            </w:r>
            <w:r w:rsidR="006E019F" w:rsidRPr="00167262">
              <w:rPr>
                <w:rFonts w:ascii="Times New Roman" w:eastAsia="Times New Roman" w:hAnsi="Times New Roman" w:cs="Times New Roman"/>
                <w:color w:val="000000"/>
                <w:spacing w:val="-1"/>
              </w:rPr>
              <w:t xml:space="preserve"> </w:t>
            </w:r>
            <w:r w:rsidR="006E019F" w:rsidRPr="00167262">
              <w:rPr>
                <w:rFonts w:ascii="Times New Roman" w:eastAsia="Times New Roman" w:hAnsi="Times New Roman" w:cs="Times New Roman"/>
                <w:color w:val="000000"/>
              </w:rPr>
              <w:t>к</w:t>
            </w:r>
            <w:r w:rsidR="006E019F" w:rsidRPr="00167262">
              <w:rPr>
                <w:rFonts w:ascii="Times New Roman" w:eastAsia="Times New Roman" w:hAnsi="Times New Roman" w:cs="Times New Roman"/>
                <w:color w:val="000000"/>
                <w:spacing w:val="1"/>
              </w:rPr>
              <w:t>о</w:t>
            </w:r>
            <w:r w:rsidR="006E019F" w:rsidRPr="00167262">
              <w:rPr>
                <w:rFonts w:ascii="Times New Roman" w:eastAsia="Times New Roman" w:hAnsi="Times New Roman" w:cs="Times New Roman"/>
                <w:color w:val="000000"/>
                <w:spacing w:val="-1"/>
              </w:rPr>
              <w:t>м</w:t>
            </w:r>
            <w:r w:rsidR="006E019F" w:rsidRPr="00167262">
              <w:rPr>
                <w:rFonts w:ascii="Times New Roman" w:eastAsia="Times New Roman" w:hAnsi="Times New Roman" w:cs="Times New Roman"/>
                <w:color w:val="000000"/>
              </w:rPr>
              <w:t>пл</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к</w:t>
            </w:r>
            <w:r w:rsidR="006E019F" w:rsidRPr="00167262">
              <w:rPr>
                <w:rFonts w:ascii="Times New Roman" w:eastAsia="Times New Roman" w:hAnsi="Times New Roman" w:cs="Times New Roman"/>
                <w:color w:val="000000"/>
                <w:spacing w:val="-1"/>
                <w:w w:val="101"/>
              </w:rPr>
              <w:t>с</w:t>
            </w:r>
            <w:r w:rsidR="006E019F" w:rsidRPr="00167262">
              <w:rPr>
                <w:rFonts w:ascii="Times New Roman" w:eastAsia="Times New Roman" w:hAnsi="Times New Roman" w:cs="Times New Roman"/>
                <w:color w:val="000000"/>
              </w:rPr>
              <w:t>ный</w:t>
            </w:r>
            <w:r w:rsidR="006E019F" w:rsidRPr="00167262">
              <w:rPr>
                <w:rFonts w:ascii="Times New Roman" w:eastAsia="Times New Roman" w:hAnsi="Times New Roman" w:cs="Times New Roman"/>
                <w:color w:val="000000"/>
                <w:spacing w:val="1"/>
              </w:rPr>
              <w:t xml:space="preserve"> </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spacing w:val="-2"/>
              </w:rPr>
              <w:t>н</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rPr>
              <w:t>лиз и</w:t>
            </w:r>
            <w:r w:rsidR="006E019F" w:rsidRPr="00167262">
              <w:rPr>
                <w:rFonts w:ascii="Times New Roman" w:eastAsia="Times New Roman" w:hAnsi="Times New Roman" w:cs="Times New Roman"/>
                <w:color w:val="000000"/>
                <w:spacing w:val="-1"/>
              </w:rPr>
              <w:t>з</w:t>
            </w:r>
            <w:r w:rsidR="006E019F" w:rsidRPr="00167262">
              <w:rPr>
                <w:rFonts w:ascii="Times New Roman" w:eastAsia="Times New Roman" w:hAnsi="Times New Roman" w:cs="Times New Roman"/>
                <w:color w:val="000000"/>
                <w:spacing w:val="-4"/>
              </w:rPr>
              <w:t>у</w:t>
            </w:r>
            <w:r w:rsidR="006E019F" w:rsidRPr="00167262">
              <w:rPr>
                <w:rFonts w:ascii="Times New Roman" w:eastAsia="Times New Roman" w:hAnsi="Times New Roman" w:cs="Times New Roman"/>
                <w:color w:val="000000"/>
              </w:rPr>
              <w:t>ч</w:t>
            </w:r>
            <w:r w:rsidR="006E019F" w:rsidRPr="00167262">
              <w:rPr>
                <w:rFonts w:ascii="Times New Roman" w:eastAsia="Times New Roman" w:hAnsi="Times New Roman" w:cs="Times New Roman"/>
                <w:color w:val="000000"/>
                <w:w w:val="101"/>
              </w:rPr>
              <w:t>ае</w:t>
            </w:r>
            <w:r w:rsidR="006E019F" w:rsidRPr="00167262">
              <w:rPr>
                <w:rFonts w:ascii="Times New Roman" w:eastAsia="Times New Roman" w:hAnsi="Times New Roman" w:cs="Times New Roman"/>
                <w:color w:val="000000"/>
              </w:rPr>
              <w:t>м</w:t>
            </w:r>
            <w:r w:rsidR="006E019F" w:rsidRPr="00167262">
              <w:rPr>
                <w:rFonts w:ascii="Times New Roman" w:eastAsia="Times New Roman" w:hAnsi="Times New Roman" w:cs="Times New Roman"/>
                <w:color w:val="000000"/>
                <w:spacing w:val="1"/>
              </w:rPr>
              <w:t>ы</w:t>
            </w:r>
            <w:r w:rsidR="006E019F" w:rsidRPr="00167262">
              <w:rPr>
                <w:rFonts w:ascii="Times New Roman" w:eastAsia="Times New Roman" w:hAnsi="Times New Roman" w:cs="Times New Roman"/>
                <w:color w:val="000000"/>
              </w:rPr>
              <w:t>х</w:t>
            </w:r>
            <w:r w:rsidR="006E019F" w:rsidRPr="00167262">
              <w:rPr>
                <w:rFonts w:ascii="Times New Roman" w:eastAsia="Times New Roman" w:hAnsi="Times New Roman" w:cs="Times New Roman"/>
                <w:color w:val="000000"/>
                <w:spacing w:val="1"/>
              </w:rPr>
              <w:t xml:space="preserve"> </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rPr>
              <w:t>оци</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rPr>
              <w:t>л</w:t>
            </w:r>
            <w:r w:rsidR="006E019F" w:rsidRPr="00167262">
              <w:rPr>
                <w:rFonts w:ascii="Times New Roman" w:eastAsia="Times New Roman" w:hAnsi="Times New Roman" w:cs="Times New Roman"/>
                <w:color w:val="000000"/>
                <w:spacing w:val="-1"/>
              </w:rPr>
              <w:t>ьн</w:t>
            </w:r>
            <w:r w:rsidR="006E019F" w:rsidRPr="00167262">
              <w:rPr>
                <w:rFonts w:ascii="Times New Roman" w:eastAsia="Times New Roman" w:hAnsi="Times New Roman" w:cs="Times New Roman"/>
                <w:color w:val="000000"/>
                <w:spacing w:val="4"/>
              </w:rPr>
              <w:t>о</w:t>
            </w:r>
            <w:r w:rsidR="006E019F" w:rsidRPr="00167262">
              <w:rPr>
                <w:rFonts w:ascii="Times New Roman" w:eastAsia="Times New Roman" w:hAnsi="Times New Roman" w:cs="Times New Roman"/>
                <w:color w:val="000000"/>
              </w:rPr>
              <w:t>-эконо</w:t>
            </w:r>
            <w:r w:rsidR="006E019F" w:rsidRPr="00167262">
              <w:rPr>
                <w:rFonts w:ascii="Times New Roman" w:eastAsia="Times New Roman" w:hAnsi="Times New Roman" w:cs="Times New Roman"/>
                <w:color w:val="000000"/>
                <w:spacing w:val="-1"/>
              </w:rPr>
              <w:t>м</w:t>
            </w:r>
            <w:r w:rsidR="006E019F" w:rsidRPr="00167262">
              <w:rPr>
                <w:rFonts w:ascii="Times New Roman" w:eastAsia="Times New Roman" w:hAnsi="Times New Roman" w:cs="Times New Roman"/>
                <w:color w:val="000000"/>
              </w:rPr>
              <w:t>ич</w:t>
            </w:r>
            <w:r w:rsidR="006E019F" w:rsidRPr="00167262">
              <w:rPr>
                <w:rFonts w:ascii="Times New Roman" w:eastAsia="Times New Roman" w:hAnsi="Times New Roman" w:cs="Times New Roman"/>
                <w:color w:val="000000"/>
                <w:w w:val="101"/>
              </w:rPr>
              <w:t>ес</w:t>
            </w:r>
            <w:r w:rsidR="006E019F" w:rsidRPr="00167262">
              <w:rPr>
                <w:rFonts w:ascii="Times New Roman" w:eastAsia="Times New Roman" w:hAnsi="Times New Roman" w:cs="Times New Roman"/>
                <w:color w:val="000000"/>
              </w:rPr>
              <w:t xml:space="preserve">ких </w:t>
            </w:r>
            <w:r w:rsidR="006E019F" w:rsidRPr="00167262">
              <w:rPr>
                <w:rFonts w:ascii="Times New Roman" w:eastAsia="Times New Roman" w:hAnsi="Times New Roman" w:cs="Times New Roman"/>
                <w:color w:val="000000"/>
                <w:w w:val="101"/>
              </w:rPr>
              <w:t>я</w:t>
            </w:r>
            <w:r w:rsidR="006E019F" w:rsidRPr="00167262">
              <w:rPr>
                <w:rFonts w:ascii="Times New Roman" w:eastAsia="Times New Roman" w:hAnsi="Times New Roman" w:cs="Times New Roman"/>
                <w:color w:val="000000"/>
              </w:rPr>
              <w:t>в</w:t>
            </w:r>
            <w:r w:rsidR="006E019F" w:rsidRPr="00167262">
              <w:rPr>
                <w:rFonts w:ascii="Times New Roman" w:eastAsia="Times New Roman" w:hAnsi="Times New Roman" w:cs="Times New Roman"/>
                <w:color w:val="000000"/>
                <w:spacing w:val="-1"/>
              </w:rPr>
              <w:t>л</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 xml:space="preserve">ний </w:t>
            </w:r>
            <w:r w:rsidR="006E019F" w:rsidRPr="00167262">
              <w:rPr>
                <w:rFonts w:ascii="Times New Roman" w:eastAsia="Times New Roman" w:hAnsi="Times New Roman" w:cs="Times New Roman"/>
                <w:color w:val="000000"/>
                <w:spacing w:val="1"/>
              </w:rPr>
              <w:t>и</w:t>
            </w:r>
            <w:r w:rsidR="006E019F" w:rsidRPr="00167262">
              <w:rPr>
                <w:rFonts w:ascii="Times New Roman" w:eastAsia="Times New Roman" w:hAnsi="Times New Roman" w:cs="Times New Roman"/>
                <w:color w:val="000000"/>
                <w:spacing w:val="-2"/>
              </w:rPr>
              <w:t xml:space="preserve"> </w:t>
            </w:r>
            <w:r w:rsidR="006E019F" w:rsidRPr="00167262">
              <w:rPr>
                <w:rFonts w:ascii="Times New Roman" w:eastAsia="Times New Roman" w:hAnsi="Times New Roman" w:cs="Times New Roman"/>
                <w:color w:val="000000"/>
              </w:rPr>
              <w:t>проц</w:t>
            </w:r>
            <w:r w:rsidR="006E019F" w:rsidRPr="00167262">
              <w:rPr>
                <w:rFonts w:ascii="Times New Roman" w:eastAsia="Times New Roman" w:hAnsi="Times New Roman" w:cs="Times New Roman"/>
                <w:color w:val="000000"/>
                <w:w w:val="101"/>
              </w:rPr>
              <w:t>ес</w:t>
            </w:r>
            <w:r w:rsidR="006E019F" w:rsidRPr="00167262">
              <w:rPr>
                <w:rFonts w:ascii="Times New Roman" w:eastAsia="Times New Roman" w:hAnsi="Times New Roman" w:cs="Times New Roman"/>
                <w:color w:val="000000"/>
                <w:spacing w:val="-2"/>
                <w:w w:val="101"/>
              </w:rPr>
              <w:t>с</w:t>
            </w:r>
            <w:r w:rsidR="006E019F" w:rsidRPr="00167262">
              <w:rPr>
                <w:rFonts w:ascii="Times New Roman" w:eastAsia="Times New Roman" w:hAnsi="Times New Roman" w:cs="Times New Roman"/>
                <w:color w:val="000000"/>
                <w:spacing w:val="-1"/>
              </w:rPr>
              <w:t>о</w:t>
            </w:r>
            <w:r w:rsidR="006E019F" w:rsidRPr="00167262">
              <w:rPr>
                <w:rFonts w:ascii="Times New Roman" w:eastAsia="Times New Roman" w:hAnsi="Times New Roman" w:cs="Times New Roman"/>
                <w:color w:val="000000"/>
              </w:rPr>
              <w:t xml:space="preserve">в, в </w:t>
            </w:r>
            <w:r w:rsidR="006E019F" w:rsidRPr="00167262">
              <w:rPr>
                <w:rFonts w:ascii="Times New Roman" w:eastAsia="Times New Roman" w:hAnsi="Times New Roman" w:cs="Times New Roman"/>
                <w:color w:val="000000"/>
                <w:spacing w:val="-1"/>
              </w:rPr>
              <w:t>т</w:t>
            </w:r>
            <w:r w:rsidR="006E019F" w:rsidRPr="00167262">
              <w:rPr>
                <w:rFonts w:ascii="Times New Roman" w:eastAsia="Times New Roman" w:hAnsi="Times New Roman" w:cs="Times New Roman"/>
                <w:color w:val="000000"/>
              </w:rPr>
              <w:t xml:space="preserve">.ч. </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spacing w:val="-1"/>
              </w:rPr>
              <w:t xml:space="preserve"> </w:t>
            </w:r>
            <w:r w:rsidR="006E019F" w:rsidRPr="00167262">
              <w:rPr>
                <w:rFonts w:ascii="Times New Roman" w:eastAsia="Times New Roman" w:hAnsi="Times New Roman" w:cs="Times New Roman"/>
                <w:color w:val="000000"/>
              </w:rPr>
              <w:t>и</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rPr>
              <w:t>п</w:t>
            </w:r>
            <w:r w:rsidR="006E019F" w:rsidRPr="00167262">
              <w:rPr>
                <w:rFonts w:ascii="Times New Roman" w:eastAsia="Times New Roman" w:hAnsi="Times New Roman" w:cs="Times New Roman"/>
                <w:color w:val="000000"/>
                <w:spacing w:val="1"/>
              </w:rPr>
              <w:t>о</w:t>
            </w:r>
            <w:r w:rsidR="006E019F" w:rsidRPr="00167262">
              <w:rPr>
                <w:rFonts w:ascii="Times New Roman" w:eastAsia="Times New Roman" w:hAnsi="Times New Roman" w:cs="Times New Roman"/>
                <w:color w:val="000000"/>
              </w:rPr>
              <w:t>льзо</w:t>
            </w:r>
            <w:r w:rsidR="006E019F" w:rsidRPr="00167262">
              <w:rPr>
                <w:rFonts w:ascii="Times New Roman" w:eastAsia="Times New Roman" w:hAnsi="Times New Roman" w:cs="Times New Roman"/>
                <w:color w:val="000000"/>
                <w:spacing w:val="-1"/>
              </w:rPr>
              <w:t>в</w:t>
            </w:r>
            <w:r w:rsidR="006E019F" w:rsidRPr="00167262">
              <w:rPr>
                <w:rFonts w:ascii="Times New Roman" w:eastAsia="Times New Roman" w:hAnsi="Times New Roman" w:cs="Times New Roman"/>
                <w:color w:val="000000"/>
                <w:w w:val="101"/>
              </w:rPr>
              <w:t>а</w:t>
            </w:r>
            <w:r w:rsidR="006E019F" w:rsidRPr="00167262">
              <w:rPr>
                <w:rFonts w:ascii="Times New Roman" w:eastAsia="Times New Roman" w:hAnsi="Times New Roman" w:cs="Times New Roman"/>
                <w:color w:val="000000"/>
              </w:rPr>
              <w:t>ни</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 xml:space="preserve">м </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spacing w:val="-1"/>
              </w:rPr>
              <w:t>р</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д</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rPr>
              <w:t xml:space="preserve">тв </w:t>
            </w:r>
            <w:r w:rsidR="006E019F" w:rsidRPr="00167262">
              <w:rPr>
                <w:rFonts w:ascii="Times New Roman" w:eastAsia="Times New Roman" w:hAnsi="Times New Roman" w:cs="Times New Roman"/>
                <w:color w:val="000000"/>
                <w:spacing w:val="-2"/>
              </w:rPr>
              <w:t>в</w:t>
            </w:r>
            <w:r w:rsidR="006E019F" w:rsidRPr="00167262">
              <w:rPr>
                <w:rFonts w:ascii="Times New Roman" w:eastAsia="Times New Roman" w:hAnsi="Times New Roman" w:cs="Times New Roman"/>
                <w:color w:val="000000"/>
              </w:rPr>
              <w:t>ы</w:t>
            </w:r>
            <w:r w:rsidR="006E019F" w:rsidRPr="00167262">
              <w:rPr>
                <w:rFonts w:ascii="Times New Roman" w:eastAsia="Times New Roman" w:hAnsi="Times New Roman" w:cs="Times New Roman"/>
                <w:color w:val="000000"/>
                <w:spacing w:val="-1"/>
              </w:rPr>
              <w:t>чи</w:t>
            </w:r>
            <w:r w:rsidR="006E019F" w:rsidRPr="00167262">
              <w:rPr>
                <w:rFonts w:ascii="Times New Roman" w:eastAsia="Times New Roman" w:hAnsi="Times New Roman" w:cs="Times New Roman"/>
                <w:color w:val="000000"/>
                <w:w w:val="101"/>
              </w:rPr>
              <w:t>с</w:t>
            </w:r>
            <w:r w:rsidR="006E019F" w:rsidRPr="00167262">
              <w:rPr>
                <w:rFonts w:ascii="Times New Roman" w:eastAsia="Times New Roman" w:hAnsi="Times New Roman" w:cs="Times New Roman"/>
                <w:color w:val="000000"/>
              </w:rPr>
              <w:t>лит</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л</w:t>
            </w:r>
            <w:r w:rsidR="006E019F" w:rsidRPr="00167262">
              <w:rPr>
                <w:rFonts w:ascii="Times New Roman" w:eastAsia="Times New Roman" w:hAnsi="Times New Roman" w:cs="Times New Roman"/>
                <w:color w:val="000000"/>
                <w:spacing w:val="-1"/>
              </w:rPr>
              <w:t>ьн</w:t>
            </w:r>
            <w:r w:rsidR="006E019F" w:rsidRPr="00167262">
              <w:rPr>
                <w:rFonts w:ascii="Times New Roman" w:eastAsia="Times New Roman" w:hAnsi="Times New Roman" w:cs="Times New Roman"/>
                <w:color w:val="000000"/>
              </w:rPr>
              <w:t>ой т</w:t>
            </w:r>
            <w:r w:rsidR="006E019F" w:rsidRPr="00167262">
              <w:rPr>
                <w:rFonts w:ascii="Times New Roman" w:eastAsia="Times New Roman" w:hAnsi="Times New Roman" w:cs="Times New Roman"/>
                <w:color w:val="000000"/>
                <w:w w:val="101"/>
              </w:rPr>
              <w:t>е</w:t>
            </w:r>
            <w:r w:rsidR="006E019F" w:rsidRPr="00167262">
              <w:rPr>
                <w:rFonts w:ascii="Times New Roman" w:eastAsia="Times New Roman" w:hAnsi="Times New Roman" w:cs="Times New Roman"/>
                <w:color w:val="000000"/>
              </w:rPr>
              <w:t>хники</w:t>
            </w:r>
          </w:p>
          <w:p w:rsidR="006E019F" w:rsidRPr="009D2DCE" w:rsidRDefault="006E019F" w:rsidP="00173FFC">
            <w:pPr>
              <w:autoSpaceDE w:val="0"/>
              <w:autoSpaceDN w:val="0"/>
              <w:adjustRightInd w:val="0"/>
              <w:jc w:val="both"/>
            </w:pPr>
          </w:p>
        </w:tc>
        <w:tc>
          <w:tcPr>
            <w:tcW w:w="4178" w:type="dxa"/>
          </w:tcPr>
          <w:p w:rsidR="006E019F" w:rsidRPr="009823C5" w:rsidRDefault="006E019F" w:rsidP="00173FFC">
            <w:r>
              <w:t xml:space="preserve">1. </w:t>
            </w:r>
            <w:r w:rsidRPr="009823C5">
              <w:t>Предмет, метод и задачи статистики;</w:t>
            </w:r>
          </w:p>
          <w:p w:rsidR="006E019F" w:rsidRPr="009823C5" w:rsidRDefault="006E019F" w:rsidP="00173FFC">
            <w:r>
              <w:t>2. О</w:t>
            </w:r>
            <w:r w:rsidRPr="009823C5">
              <w:t>бщие основы статистической науки;</w:t>
            </w:r>
          </w:p>
          <w:p w:rsidR="006E019F" w:rsidRPr="009823C5" w:rsidRDefault="006E019F" w:rsidP="00173FFC">
            <w:r>
              <w:t>3. П</w:t>
            </w:r>
            <w:r w:rsidRPr="009823C5">
              <w:t>ринципы организации государственной статистики;</w:t>
            </w:r>
          </w:p>
          <w:p w:rsidR="006E019F" w:rsidRPr="009823C5" w:rsidRDefault="006E019F" w:rsidP="00173FFC">
            <w:r>
              <w:t>4. С</w:t>
            </w:r>
            <w:r w:rsidRPr="009823C5">
              <w:t>овременные тенденции развития статистического учёта;</w:t>
            </w:r>
          </w:p>
          <w:p w:rsidR="006E019F" w:rsidRPr="009823C5" w:rsidRDefault="006E019F" w:rsidP="00173FFC">
            <w:r>
              <w:t>5. О</w:t>
            </w:r>
            <w:r w:rsidRPr="009823C5">
              <w:t>сновные способы сбора, обработки, анализа и наглядного представления информации;</w:t>
            </w:r>
          </w:p>
          <w:p w:rsidR="006E019F" w:rsidRPr="009823C5" w:rsidRDefault="006E019F" w:rsidP="00173FFC">
            <w:r>
              <w:t>6. О</w:t>
            </w:r>
            <w:r w:rsidRPr="009823C5">
              <w:t xml:space="preserve">сновные формы и виды действующей статистической отчётности; </w:t>
            </w:r>
          </w:p>
          <w:p w:rsidR="006E019F" w:rsidRPr="009D2DCE" w:rsidRDefault="006E019F" w:rsidP="00173FFC">
            <w:pPr>
              <w:suppressAutoHyphens/>
              <w:jc w:val="both"/>
            </w:pPr>
            <w:r>
              <w:t>7. Т</w:t>
            </w:r>
            <w:r w:rsidRPr="009823C5">
              <w:t>ехнику расчёта статистических показателей, характеризующих социально-экономические явления</w:t>
            </w:r>
          </w:p>
        </w:tc>
      </w:tr>
    </w:tbl>
    <w:p w:rsidR="006E019F" w:rsidRDefault="006E019F" w:rsidP="006E019F">
      <w:pPr>
        <w:pStyle w:val="Style7"/>
        <w:widowControl/>
        <w:spacing w:line="240" w:lineRule="auto"/>
        <w:ind w:firstLine="0"/>
        <w:rPr>
          <w:rStyle w:val="FontStyle44"/>
          <w:sz w:val="28"/>
          <w:szCs w:val="28"/>
        </w:rPr>
      </w:pPr>
    </w:p>
    <w:p w:rsidR="006E019F" w:rsidRPr="00923EED" w:rsidRDefault="006E019F" w:rsidP="006E019F">
      <w:pPr>
        <w:ind w:firstLine="709"/>
        <w:jc w:val="both"/>
      </w:pPr>
      <w:r w:rsidRPr="00923EED">
        <w:t>Формой аттестации по учебной дис</w:t>
      </w:r>
      <w:r>
        <w:t>циплине является дифференцированный зачет</w:t>
      </w:r>
    </w:p>
    <w:p w:rsidR="006E019F" w:rsidRDefault="006E019F" w:rsidP="006E019F">
      <w:pPr>
        <w:jc w:val="both"/>
        <w:rPr>
          <w:i/>
          <w:sz w:val="28"/>
          <w:szCs w:val="28"/>
        </w:rPr>
      </w:pPr>
    </w:p>
    <w:p w:rsidR="006E019F" w:rsidRPr="00F91806" w:rsidRDefault="006E019F" w:rsidP="006E019F">
      <w:pPr>
        <w:spacing w:line="360" w:lineRule="auto"/>
        <w:jc w:val="both"/>
        <w:rPr>
          <w:b/>
          <w:sz w:val="26"/>
          <w:szCs w:val="26"/>
        </w:rPr>
      </w:pPr>
      <w:r w:rsidRPr="00F91806">
        <w:rPr>
          <w:b/>
          <w:sz w:val="26"/>
          <w:szCs w:val="26"/>
        </w:rPr>
        <w:t xml:space="preserve">2. Результаты освоения учебной дисциплины, подлежащие проверке </w:t>
      </w:r>
    </w:p>
    <w:p w:rsidR="006E019F" w:rsidRDefault="006E019F" w:rsidP="006E019F">
      <w:pPr>
        <w:spacing w:line="360" w:lineRule="auto"/>
        <w:jc w:val="both"/>
      </w:pPr>
      <w:r w:rsidRPr="00853F8F">
        <w:t xml:space="preserve">2.1 </w:t>
      </w:r>
      <w:r>
        <w:t xml:space="preserve"> </w:t>
      </w:r>
      <w:r w:rsidRPr="00853F8F">
        <w:t>В результате аттестации по учебной дисциплине осуществляется комплексная проверка следующих умений и знаний, а также динамика формирования общих и профессиональных компетенций</w:t>
      </w:r>
      <w:r>
        <w:t>, личностных результатов</w:t>
      </w:r>
      <w:r w:rsidRPr="00853F8F">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2450"/>
        <w:gridCol w:w="2696"/>
        <w:gridCol w:w="3365"/>
      </w:tblGrid>
      <w:tr w:rsidR="002F1A77" w:rsidTr="00173FFC">
        <w:trPr>
          <w:trHeight w:val="649"/>
        </w:trPr>
        <w:tc>
          <w:tcPr>
            <w:tcW w:w="1095"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t xml:space="preserve">Код </w:t>
            </w:r>
          </w:p>
          <w:p w:rsidR="002F1A77" w:rsidRDefault="002F1A77" w:rsidP="00173FFC">
            <w:pPr>
              <w:suppressAutoHyphens/>
              <w:jc w:val="center"/>
            </w:pPr>
            <w:r>
              <w:t>ОК, ПК, ЛР</w:t>
            </w:r>
          </w:p>
        </w:tc>
        <w:tc>
          <w:tcPr>
            <w:tcW w:w="2450"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t>Наименование</w:t>
            </w:r>
          </w:p>
        </w:tc>
        <w:tc>
          <w:tcPr>
            <w:tcW w:w="2696"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t>Умения</w:t>
            </w:r>
          </w:p>
        </w:tc>
        <w:tc>
          <w:tcPr>
            <w:tcW w:w="3365"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t>Знания</w:t>
            </w: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t>ОК 02</w:t>
            </w:r>
          </w:p>
        </w:tc>
        <w:tc>
          <w:tcPr>
            <w:tcW w:w="2450" w:type="dxa"/>
            <w:tcBorders>
              <w:top w:val="single" w:sz="4" w:space="0" w:color="auto"/>
              <w:left w:val="single" w:sz="4" w:space="0" w:color="auto"/>
              <w:bottom w:val="single" w:sz="4" w:space="0" w:color="auto"/>
              <w:right w:val="single" w:sz="4" w:space="0" w:color="auto"/>
            </w:tcBorders>
            <w:hideMark/>
          </w:tcPr>
          <w:p w:rsidR="002F1A77" w:rsidRPr="008F412D" w:rsidRDefault="002F1A77" w:rsidP="00173FFC">
            <w:pPr>
              <w:widowControl w:val="0"/>
              <w:spacing w:before="3" w:line="239" w:lineRule="auto"/>
              <w:ind w:right="-18"/>
              <w:jc w:val="both"/>
              <w:rPr>
                <w:color w:val="000000"/>
              </w:rPr>
            </w:pPr>
            <w:r w:rsidRPr="00016885">
              <w:rPr>
                <w:color w:val="000000"/>
              </w:rPr>
              <w:t>О</w:t>
            </w:r>
            <w:r w:rsidRPr="00016885">
              <w:rPr>
                <w:color w:val="000000"/>
                <w:spacing w:val="1"/>
              </w:rPr>
              <w:t>рг</w:t>
            </w:r>
            <w:r w:rsidRPr="00016885">
              <w:rPr>
                <w:color w:val="000000"/>
              </w:rPr>
              <w:t>ани</w:t>
            </w:r>
            <w:r w:rsidRPr="00016885">
              <w:rPr>
                <w:color w:val="000000"/>
                <w:spacing w:val="-1"/>
              </w:rPr>
              <w:t>з</w:t>
            </w:r>
            <w:r w:rsidRPr="00016885">
              <w:rPr>
                <w:color w:val="000000"/>
              </w:rPr>
              <w:t>ов</w:t>
            </w:r>
            <w:r w:rsidRPr="00016885">
              <w:rPr>
                <w:color w:val="000000"/>
                <w:spacing w:val="-1"/>
              </w:rPr>
              <w:t>ы</w:t>
            </w:r>
            <w:r w:rsidRPr="00016885">
              <w:rPr>
                <w:color w:val="000000"/>
              </w:rPr>
              <w:t>вать</w:t>
            </w:r>
            <w:r w:rsidRPr="00016885">
              <w:rPr>
                <w:color w:val="000000"/>
                <w:spacing w:val="78"/>
              </w:rPr>
              <w:t xml:space="preserve"> </w:t>
            </w:r>
            <w:r w:rsidRPr="00016885">
              <w:rPr>
                <w:color w:val="000000"/>
              </w:rPr>
              <w:t>собстве</w:t>
            </w:r>
            <w:r w:rsidRPr="00016885">
              <w:rPr>
                <w:color w:val="000000"/>
                <w:spacing w:val="-1"/>
              </w:rPr>
              <w:t>н</w:t>
            </w:r>
            <w:r w:rsidRPr="00016885">
              <w:rPr>
                <w:color w:val="000000"/>
              </w:rPr>
              <w:t>н</w:t>
            </w:r>
            <w:r w:rsidRPr="00016885">
              <w:rPr>
                <w:color w:val="000000"/>
                <w:spacing w:val="-2"/>
              </w:rPr>
              <w:t>у</w:t>
            </w:r>
            <w:r w:rsidRPr="00016885">
              <w:rPr>
                <w:color w:val="000000"/>
              </w:rPr>
              <w:t>ю</w:t>
            </w:r>
            <w:r w:rsidRPr="00016885">
              <w:rPr>
                <w:color w:val="000000"/>
                <w:spacing w:val="80"/>
              </w:rPr>
              <w:t xml:space="preserve"> </w:t>
            </w:r>
            <w:r w:rsidRPr="00016885">
              <w:rPr>
                <w:color w:val="000000"/>
                <w:spacing w:val="1"/>
              </w:rPr>
              <w:t>д</w:t>
            </w:r>
            <w:r w:rsidRPr="00016885">
              <w:rPr>
                <w:color w:val="000000"/>
              </w:rPr>
              <w:t>еятел</w:t>
            </w:r>
            <w:r w:rsidRPr="00016885">
              <w:rPr>
                <w:color w:val="000000"/>
                <w:spacing w:val="-3"/>
              </w:rPr>
              <w:t>ь</w:t>
            </w:r>
            <w:r w:rsidRPr="00016885">
              <w:rPr>
                <w:color w:val="000000"/>
              </w:rPr>
              <w:t>но</w:t>
            </w:r>
            <w:r w:rsidRPr="00016885">
              <w:rPr>
                <w:color w:val="000000"/>
                <w:spacing w:val="1"/>
              </w:rPr>
              <w:t>сть,</w:t>
            </w:r>
            <w:r w:rsidRPr="00016885">
              <w:rPr>
                <w:color w:val="000000"/>
                <w:spacing w:val="78"/>
              </w:rPr>
              <w:t xml:space="preserve"> </w:t>
            </w:r>
            <w:r w:rsidRPr="00016885">
              <w:rPr>
                <w:color w:val="000000"/>
              </w:rPr>
              <w:t>выб</w:t>
            </w:r>
            <w:r w:rsidRPr="00016885">
              <w:rPr>
                <w:color w:val="000000"/>
                <w:spacing w:val="-1"/>
              </w:rPr>
              <w:t>и</w:t>
            </w:r>
            <w:r w:rsidRPr="00016885">
              <w:rPr>
                <w:color w:val="000000"/>
              </w:rPr>
              <w:t>рать</w:t>
            </w:r>
            <w:r w:rsidRPr="00016885">
              <w:rPr>
                <w:color w:val="000000"/>
                <w:spacing w:val="78"/>
              </w:rPr>
              <w:t xml:space="preserve"> </w:t>
            </w:r>
            <w:r w:rsidRPr="00016885">
              <w:rPr>
                <w:color w:val="000000"/>
              </w:rPr>
              <w:t xml:space="preserve">типовые </w:t>
            </w:r>
            <w:r w:rsidRPr="00016885">
              <w:rPr>
                <w:color w:val="000000"/>
              </w:rPr>
              <w:lastRenderedPageBreak/>
              <w:t>методы</w:t>
            </w:r>
            <w:r w:rsidRPr="00016885">
              <w:rPr>
                <w:color w:val="000000"/>
                <w:spacing w:val="121"/>
              </w:rPr>
              <w:t xml:space="preserve"> </w:t>
            </w:r>
            <w:r w:rsidRPr="00016885">
              <w:rPr>
                <w:color w:val="000000"/>
              </w:rPr>
              <w:t>и</w:t>
            </w:r>
            <w:r w:rsidRPr="00016885">
              <w:rPr>
                <w:color w:val="000000"/>
                <w:spacing w:val="121"/>
              </w:rPr>
              <w:t xml:space="preserve"> </w:t>
            </w:r>
            <w:r w:rsidRPr="00016885">
              <w:rPr>
                <w:color w:val="000000"/>
                <w:spacing w:val="-1"/>
              </w:rPr>
              <w:t>с</w:t>
            </w:r>
            <w:r w:rsidRPr="00016885">
              <w:rPr>
                <w:color w:val="000000"/>
                <w:spacing w:val="-2"/>
              </w:rPr>
              <w:t>п</w:t>
            </w:r>
            <w:r w:rsidRPr="00016885">
              <w:rPr>
                <w:color w:val="000000"/>
                <w:spacing w:val="1"/>
              </w:rPr>
              <w:t>о</w:t>
            </w:r>
            <w:r w:rsidRPr="00016885">
              <w:rPr>
                <w:color w:val="000000"/>
              </w:rPr>
              <w:t>с</w:t>
            </w:r>
            <w:r w:rsidRPr="00016885">
              <w:rPr>
                <w:color w:val="000000"/>
                <w:spacing w:val="-1"/>
              </w:rPr>
              <w:t>об</w:t>
            </w:r>
            <w:r w:rsidRPr="00016885">
              <w:rPr>
                <w:color w:val="000000"/>
              </w:rPr>
              <w:t>ы</w:t>
            </w:r>
            <w:r w:rsidRPr="00016885">
              <w:rPr>
                <w:color w:val="000000"/>
                <w:spacing w:val="119"/>
              </w:rPr>
              <w:t xml:space="preserve"> </w:t>
            </w:r>
            <w:r w:rsidRPr="00016885">
              <w:rPr>
                <w:color w:val="000000"/>
              </w:rPr>
              <w:t>вы</w:t>
            </w:r>
            <w:r w:rsidRPr="00016885">
              <w:rPr>
                <w:color w:val="000000"/>
                <w:spacing w:val="1"/>
              </w:rPr>
              <w:t>по</w:t>
            </w:r>
            <w:r w:rsidRPr="00016885">
              <w:rPr>
                <w:color w:val="000000"/>
                <w:spacing w:val="-1"/>
              </w:rPr>
              <w:t>л</w:t>
            </w:r>
            <w:r w:rsidRPr="00016885">
              <w:rPr>
                <w:color w:val="000000"/>
              </w:rPr>
              <w:t>не</w:t>
            </w:r>
            <w:r w:rsidRPr="00016885">
              <w:rPr>
                <w:color w:val="000000"/>
                <w:spacing w:val="-1"/>
              </w:rPr>
              <w:t>н</w:t>
            </w:r>
            <w:r w:rsidRPr="00016885">
              <w:rPr>
                <w:color w:val="000000"/>
                <w:spacing w:val="1"/>
              </w:rPr>
              <w:t>и</w:t>
            </w:r>
            <w:r w:rsidRPr="00016885">
              <w:rPr>
                <w:color w:val="000000"/>
              </w:rPr>
              <w:t>я</w:t>
            </w:r>
            <w:r w:rsidRPr="00016885">
              <w:rPr>
                <w:color w:val="000000"/>
                <w:spacing w:val="117"/>
              </w:rPr>
              <w:t xml:space="preserve"> </w:t>
            </w:r>
            <w:r w:rsidRPr="00016885">
              <w:rPr>
                <w:color w:val="000000"/>
                <w:spacing w:val="1"/>
              </w:rPr>
              <w:t>п</w:t>
            </w:r>
            <w:r w:rsidRPr="00016885">
              <w:rPr>
                <w:color w:val="000000"/>
              </w:rPr>
              <w:t>р</w:t>
            </w:r>
            <w:r w:rsidRPr="00016885">
              <w:rPr>
                <w:color w:val="000000"/>
                <w:spacing w:val="1"/>
              </w:rPr>
              <w:t>о</w:t>
            </w:r>
            <w:r w:rsidRPr="00016885">
              <w:rPr>
                <w:color w:val="000000"/>
              </w:rPr>
              <w:t>фесс</w:t>
            </w:r>
            <w:r w:rsidRPr="00016885">
              <w:rPr>
                <w:color w:val="000000"/>
                <w:spacing w:val="-1"/>
              </w:rPr>
              <w:t>и</w:t>
            </w:r>
            <w:r w:rsidRPr="00016885">
              <w:rPr>
                <w:color w:val="000000"/>
              </w:rPr>
              <w:t>ональн</w:t>
            </w:r>
            <w:r w:rsidRPr="00016885">
              <w:rPr>
                <w:color w:val="000000"/>
                <w:spacing w:val="-1"/>
              </w:rPr>
              <w:t>ы</w:t>
            </w:r>
            <w:r w:rsidRPr="00016885">
              <w:rPr>
                <w:color w:val="000000"/>
              </w:rPr>
              <w:t>х</w:t>
            </w:r>
            <w:r w:rsidRPr="00016885">
              <w:rPr>
                <w:color w:val="000000"/>
                <w:spacing w:val="120"/>
              </w:rPr>
              <w:t xml:space="preserve"> </w:t>
            </w:r>
            <w:r w:rsidRPr="00016885">
              <w:rPr>
                <w:color w:val="000000"/>
              </w:rPr>
              <w:t>за</w:t>
            </w:r>
            <w:r w:rsidRPr="00016885">
              <w:rPr>
                <w:color w:val="000000"/>
                <w:spacing w:val="-1"/>
              </w:rPr>
              <w:t>да</w:t>
            </w:r>
            <w:r w:rsidRPr="00016885">
              <w:rPr>
                <w:color w:val="000000"/>
              </w:rPr>
              <w:t>ч,</w:t>
            </w:r>
            <w:r w:rsidRPr="00016885">
              <w:rPr>
                <w:color w:val="000000"/>
                <w:spacing w:val="119"/>
              </w:rPr>
              <w:t xml:space="preserve"> </w:t>
            </w:r>
            <w:r w:rsidRPr="00016885">
              <w:rPr>
                <w:color w:val="000000"/>
                <w:spacing w:val="2"/>
              </w:rPr>
              <w:t>о</w:t>
            </w:r>
            <w:r w:rsidRPr="00016885">
              <w:rPr>
                <w:color w:val="000000"/>
                <w:spacing w:val="1"/>
              </w:rPr>
              <w:t>ц</w:t>
            </w:r>
            <w:r w:rsidRPr="00016885">
              <w:rPr>
                <w:color w:val="000000"/>
                <w:spacing w:val="-1"/>
              </w:rPr>
              <w:t>е</w:t>
            </w:r>
            <w:r w:rsidRPr="00016885">
              <w:rPr>
                <w:color w:val="000000"/>
              </w:rPr>
              <w:t>н</w:t>
            </w:r>
            <w:r w:rsidRPr="00016885">
              <w:rPr>
                <w:color w:val="000000"/>
                <w:spacing w:val="1"/>
              </w:rPr>
              <w:t>и</w:t>
            </w:r>
            <w:r w:rsidRPr="00016885">
              <w:rPr>
                <w:color w:val="000000"/>
              </w:rPr>
              <w:t>вать</w:t>
            </w:r>
            <w:r w:rsidRPr="00016885">
              <w:rPr>
                <w:color w:val="000000"/>
                <w:spacing w:val="118"/>
              </w:rPr>
              <w:t xml:space="preserve"> </w:t>
            </w:r>
            <w:r w:rsidRPr="00016885">
              <w:rPr>
                <w:color w:val="000000"/>
              </w:rPr>
              <w:t>их эффективность</w:t>
            </w:r>
            <w:r w:rsidRPr="00016885">
              <w:rPr>
                <w:color w:val="000000"/>
                <w:spacing w:val="-1"/>
              </w:rPr>
              <w:t xml:space="preserve"> </w:t>
            </w:r>
            <w:r w:rsidRPr="00016885">
              <w:rPr>
                <w:color w:val="000000"/>
              </w:rPr>
              <w:t>и</w:t>
            </w:r>
            <w:r w:rsidRPr="00016885">
              <w:rPr>
                <w:color w:val="000000"/>
                <w:spacing w:val="-1"/>
              </w:rPr>
              <w:t xml:space="preserve"> </w:t>
            </w:r>
            <w:r w:rsidRPr="00016885">
              <w:rPr>
                <w:color w:val="000000"/>
              </w:rPr>
              <w:t>к</w:t>
            </w:r>
            <w:r w:rsidRPr="00016885">
              <w:rPr>
                <w:color w:val="000000"/>
                <w:spacing w:val="-1"/>
              </w:rPr>
              <w:t>а</w:t>
            </w:r>
            <w:r>
              <w:rPr>
                <w:color w:val="000000"/>
              </w:rPr>
              <w:t>чество</w:t>
            </w:r>
          </w:p>
        </w:tc>
        <w:tc>
          <w:tcPr>
            <w:tcW w:w="2696" w:type="dxa"/>
            <w:tcBorders>
              <w:top w:val="single" w:sz="4" w:space="0" w:color="auto"/>
              <w:left w:val="single" w:sz="4" w:space="0" w:color="auto"/>
              <w:bottom w:val="single" w:sz="4" w:space="0" w:color="auto"/>
              <w:right w:val="single" w:sz="4" w:space="0" w:color="auto"/>
            </w:tcBorders>
            <w:hideMark/>
          </w:tcPr>
          <w:p w:rsidR="002F1A77" w:rsidRDefault="002F1A77" w:rsidP="00173FFC">
            <w:r>
              <w:lastRenderedPageBreak/>
              <w:t>1. Собирать и регистрировать статистическую информацию</w:t>
            </w:r>
          </w:p>
        </w:tc>
        <w:tc>
          <w:tcPr>
            <w:tcW w:w="3365" w:type="dxa"/>
            <w:tcBorders>
              <w:top w:val="single" w:sz="4" w:space="0" w:color="auto"/>
              <w:left w:val="single" w:sz="4" w:space="0" w:color="auto"/>
              <w:bottom w:val="single" w:sz="4" w:space="0" w:color="auto"/>
              <w:right w:val="single" w:sz="4" w:space="0" w:color="auto"/>
            </w:tcBorders>
            <w:hideMark/>
          </w:tcPr>
          <w:p w:rsidR="002F1A77" w:rsidRDefault="002F1A77" w:rsidP="00173FFC">
            <w:r>
              <w:t>1. Предмет, метод и задачи статистики;</w:t>
            </w:r>
          </w:p>
          <w:p w:rsidR="002F1A77" w:rsidRDefault="002F1A77" w:rsidP="00173FFC">
            <w:r>
              <w:t>2. Общие основы статистической науки;</w:t>
            </w: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lastRenderedPageBreak/>
              <w:t>ОК 03</w:t>
            </w:r>
          </w:p>
        </w:tc>
        <w:tc>
          <w:tcPr>
            <w:tcW w:w="2450"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pPr>
            <w:r w:rsidRPr="00016885">
              <w:rPr>
                <w:color w:val="000000"/>
              </w:rPr>
              <w:t>П</w:t>
            </w:r>
            <w:r w:rsidRPr="00016885">
              <w:rPr>
                <w:color w:val="000000"/>
                <w:spacing w:val="1"/>
              </w:rPr>
              <w:t>р</w:t>
            </w:r>
            <w:r w:rsidRPr="00016885">
              <w:rPr>
                <w:color w:val="000000"/>
              </w:rPr>
              <w:t>ини</w:t>
            </w:r>
            <w:r w:rsidRPr="00016885">
              <w:rPr>
                <w:color w:val="000000"/>
                <w:spacing w:val="-1"/>
              </w:rPr>
              <w:t>м</w:t>
            </w:r>
            <w:r w:rsidRPr="00016885">
              <w:rPr>
                <w:color w:val="000000"/>
              </w:rPr>
              <w:t>ать</w:t>
            </w:r>
            <w:r w:rsidRPr="00016885">
              <w:rPr>
                <w:color w:val="000000"/>
                <w:spacing w:val="23"/>
              </w:rPr>
              <w:t xml:space="preserve"> </w:t>
            </w:r>
            <w:r w:rsidRPr="00016885">
              <w:rPr>
                <w:color w:val="000000"/>
              </w:rPr>
              <w:t>реше</w:t>
            </w:r>
            <w:r w:rsidRPr="00016885">
              <w:rPr>
                <w:color w:val="000000"/>
                <w:spacing w:val="-1"/>
              </w:rPr>
              <w:t>н</w:t>
            </w:r>
            <w:r w:rsidRPr="00016885">
              <w:rPr>
                <w:color w:val="000000"/>
              </w:rPr>
              <w:t>ия</w:t>
            </w:r>
            <w:r w:rsidRPr="00016885">
              <w:rPr>
                <w:color w:val="000000"/>
                <w:spacing w:val="23"/>
              </w:rPr>
              <w:t xml:space="preserve"> </w:t>
            </w:r>
            <w:r w:rsidRPr="00016885">
              <w:rPr>
                <w:color w:val="000000"/>
              </w:rPr>
              <w:t>в</w:t>
            </w:r>
            <w:r w:rsidRPr="00016885">
              <w:rPr>
                <w:color w:val="000000"/>
                <w:spacing w:val="23"/>
              </w:rPr>
              <w:t xml:space="preserve"> </w:t>
            </w:r>
            <w:r w:rsidRPr="00016885">
              <w:rPr>
                <w:color w:val="000000"/>
                <w:spacing w:val="1"/>
              </w:rPr>
              <w:t>с</w:t>
            </w:r>
            <w:r w:rsidRPr="00016885">
              <w:rPr>
                <w:color w:val="000000"/>
              </w:rPr>
              <w:t>т</w:t>
            </w:r>
            <w:r w:rsidRPr="00016885">
              <w:rPr>
                <w:color w:val="000000"/>
                <w:spacing w:val="-1"/>
              </w:rPr>
              <w:t>а</w:t>
            </w:r>
            <w:r w:rsidRPr="00016885">
              <w:rPr>
                <w:color w:val="000000"/>
              </w:rPr>
              <w:t>ндар</w:t>
            </w:r>
            <w:r w:rsidRPr="00016885">
              <w:rPr>
                <w:color w:val="000000"/>
                <w:spacing w:val="-1"/>
              </w:rPr>
              <w:t>тн</w:t>
            </w:r>
            <w:r w:rsidRPr="00016885">
              <w:rPr>
                <w:color w:val="000000"/>
              </w:rPr>
              <w:t>ых</w:t>
            </w:r>
            <w:r w:rsidRPr="00016885">
              <w:rPr>
                <w:color w:val="000000"/>
                <w:spacing w:val="22"/>
              </w:rPr>
              <w:t xml:space="preserve"> </w:t>
            </w:r>
            <w:r w:rsidRPr="00016885">
              <w:rPr>
                <w:color w:val="000000"/>
              </w:rPr>
              <w:t>и</w:t>
            </w:r>
            <w:r w:rsidRPr="00016885">
              <w:rPr>
                <w:color w:val="000000"/>
                <w:spacing w:val="25"/>
              </w:rPr>
              <w:t xml:space="preserve"> </w:t>
            </w:r>
            <w:r w:rsidRPr="00016885">
              <w:rPr>
                <w:color w:val="000000"/>
                <w:spacing w:val="1"/>
              </w:rPr>
              <w:t>н</w:t>
            </w:r>
            <w:r w:rsidRPr="00016885">
              <w:rPr>
                <w:color w:val="000000"/>
              </w:rPr>
              <w:t>ес</w:t>
            </w:r>
            <w:r w:rsidRPr="00016885">
              <w:rPr>
                <w:color w:val="000000"/>
                <w:spacing w:val="-2"/>
              </w:rPr>
              <w:t>т</w:t>
            </w:r>
            <w:r w:rsidRPr="00016885">
              <w:rPr>
                <w:color w:val="000000"/>
              </w:rPr>
              <w:t>а</w:t>
            </w:r>
            <w:r w:rsidRPr="00016885">
              <w:rPr>
                <w:color w:val="000000"/>
                <w:spacing w:val="-1"/>
              </w:rPr>
              <w:t>н</w:t>
            </w:r>
            <w:r w:rsidRPr="00016885">
              <w:rPr>
                <w:color w:val="000000"/>
              </w:rPr>
              <w:t>дарт</w:t>
            </w:r>
            <w:r w:rsidRPr="00016885">
              <w:rPr>
                <w:color w:val="000000"/>
                <w:spacing w:val="-1"/>
              </w:rPr>
              <w:t>ны</w:t>
            </w:r>
            <w:r w:rsidRPr="00016885">
              <w:rPr>
                <w:color w:val="000000"/>
              </w:rPr>
              <w:t>х</w:t>
            </w:r>
            <w:r w:rsidRPr="00016885">
              <w:rPr>
                <w:color w:val="000000"/>
                <w:spacing w:val="24"/>
              </w:rPr>
              <w:t xml:space="preserve"> </w:t>
            </w:r>
            <w:r w:rsidRPr="00016885">
              <w:rPr>
                <w:color w:val="000000"/>
              </w:rPr>
              <w:t>с</w:t>
            </w:r>
            <w:r w:rsidRPr="00016885">
              <w:rPr>
                <w:color w:val="000000"/>
                <w:spacing w:val="1"/>
              </w:rPr>
              <w:t>и</w:t>
            </w:r>
            <w:r w:rsidRPr="00016885">
              <w:rPr>
                <w:color w:val="000000"/>
              </w:rPr>
              <w:t>т</w:t>
            </w:r>
            <w:r w:rsidRPr="00016885">
              <w:rPr>
                <w:color w:val="000000"/>
                <w:spacing w:val="-2"/>
              </w:rPr>
              <w:t>у</w:t>
            </w:r>
            <w:r w:rsidRPr="00016885">
              <w:rPr>
                <w:color w:val="000000"/>
              </w:rPr>
              <w:t>ац</w:t>
            </w:r>
            <w:r w:rsidRPr="00016885">
              <w:rPr>
                <w:color w:val="000000"/>
                <w:spacing w:val="-1"/>
              </w:rPr>
              <w:t>и</w:t>
            </w:r>
            <w:r w:rsidRPr="00016885">
              <w:rPr>
                <w:color w:val="000000"/>
              </w:rPr>
              <w:t>ях</w:t>
            </w:r>
            <w:r w:rsidRPr="00016885">
              <w:rPr>
                <w:color w:val="000000"/>
                <w:spacing w:val="22"/>
              </w:rPr>
              <w:t xml:space="preserve"> </w:t>
            </w:r>
            <w:r w:rsidRPr="00016885">
              <w:rPr>
                <w:color w:val="000000"/>
                <w:spacing w:val="1"/>
              </w:rPr>
              <w:t>и</w:t>
            </w:r>
            <w:r w:rsidRPr="00016885">
              <w:rPr>
                <w:color w:val="000000"/>
              </w:rPr>
              <w:t xml:space="preserve"> нес</w:t>
            </w:r>
            <w:r w:rsidRPr="00016885">
              <w:rPr>
                <w:color w:val="000000"/>
                <w:spacing w:val="-2"/>
              </w:rPr>
              <w:t>т</w:t>
            </w:r>
            <w:r w:rsidRPr="00016885">
              <w:rPr>
                <w:color w:val="000000"/>
              </w:rPr>
              <w:t>и</w:t>
            </w:r>
            <w:r w:rsidRPr="00016885">
              <w:rPr>
                <w:color w:val="000000"/>
                <w:spacing w:val="1"/>
              </w:rPr>
              <w:t xml:space="preserve"> </w:t>
            </w:r>
            <w:r w:rsidRPr="00016885">
              <w:rPr>
                <w:color w:val="000000"/>
              </w:rPr>
              <w:t>за</w:t>
            </w:r>
            <w:r w:rsidRPr="00016885">
              <w:rPr>
                <w:color w:val="000000"/>
                <w:spacing w:val="-1"/>
              </w:rPr>
              <w:t xml:space="preserve"> </w:t>
            </w:r>
            <w:r w:rsidRPr="00016885">
              <w:rPr>
                <w:color w:val="000000"/>
              </w:rPr>
              <w:t>них ответс</w:t>
            </w:r>
            <w:r w:rsidRPr="00016885">
              <w:rPr>
                <w:color w:val="000000"/>
                <w:spacing w:val="-1"/>
              </w:rPr>
              <w:t>тв</w:t>
            </w:r>
            <w:r w:rsidRPr="00016885">
              <w:rPr>
                <w:color w:val="000000"/>
              </w:rPr>
              <w:t>ен</w:t>
            </w:r>
            <w:r w:rsidRPr="00016885">
              <w:rPr>
                <w:color w:val="000000"/>
                <w:spacing w:val="-1"/>
              </w:rPr>
              <w:t>н</w:t>
            </w:r>
            <w:r w:rsidRPr="00016885">
              <w:rPr>
                <w:color w:val="000000"/>
              </w:rPr>
              <w:t>ость</w:t>
            </w:r>
            <w:r>
              <w:t xml:space="preserve"> </w:t>
            </w:r>
          </w:p>
        </w:tc>
        <w:tc>
          <w:tcPr>
            <w:tcW w:w="2696" w:type="dxa"/>
            <w:tcBorders>
              <w:top w:val="single" w:sz="4" w:space="0" w:color="auto"/>
              <w:left w:val="single" w:sz="4" w:space="0" w:color="auto"/>
              <w:bottom w:val="single" w:sz="4" w:space="0" w:color="auto"/>
              <w:right w:val="single" w:sz="4" w:space="0" w:color="auto"/>
            </w:tcBorders>
            <w:hideMark/>
          </w:tcPr>
          <w:p w:rsidR="002F1A77" w:rsidRDefault="002F1A77" w:rsidP="00173FFC">
            <w:r>
              <w:t>2. Проводить первичную обработку и контроль материалов наблюдения;</w:t>
            </w:r>
          </w:p>
          <w:p w:rsidR="002F1A77" w:rsidRDefault="002F1A77" w:rsidP="00173FFC">
            <w:r>
              <w:t>3. Выполнять расчеты статистических показателей и формулировать основные выводы;</w:t>
            </w:r>
          </w:p>
        </w:tc>
        <w:tc>
          <w:tcPr>
            <w:tcW w:w="3365" w:type="dxa"/>
            <w:tcBorders>
              <w:top w:val="single" w:sz="4" w:space="0" w:color="auto"/>
              <w:left w:val="single" w:sz="4" w:space="0" w:color="auto"/>
              <w:bottom w:val="single" w:sz="4" w:space="0" w:color="auto"/>
              <w:right w:val="single" w:sz="4" w:space="0" w:color="auto"/>
            </w:tcBorders>
            <w:hideMark/>
          </w:tcPr>
          <w:p w:rsidR="002F1A77" w:rsidRDefault="002F1A77" w:rsidP="00173FFC">
            <w:r>
              <w:t>4. Основные способы сбора, обработки, анализа и наглядного предоставления информации;</w:t>
            </w: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t>ОК 04</w:t>
            </w:r>
          </w:p>
        </w:tc>
        <w:tc>
          <w:tcPr>
            <w:tcW w:w="2450" w:type="dxa"/>
            <w:tcBorders>
              <w:top w:val="single" w:sz="4" w:space="0" w:color="auto"/>
              <w:left w:val="single" w:sz="4" w:space="0" w:color="auto"/>
              <w:bottom w:val="single" w:sz="4" w:space="0" w:color="auto"/>
              <w:right w:val="single" w:sz="4" w:space="0" w:color="auto"/>
            </w:tcBorders>
            <w:hideMark/>
          </w:tcPr>
          <w:p w:rsidR="002F1A77" w:rsidRPr="008F412D" w:rsidRDefault="002F1A77" w:rsidP="00173FFC">
            <w:pPr>
              <w:widowControl w:val="0"/>
              <w:ind w:right="-67"/>
              <w:rPr>
                <w:color w:val="000000"/>
              </w:rPr>
            </w:pPr>
            <w:r w:rsidRPr="00016885">
              <w:rPr>
                <w:color w:val="000000"/>
              </w:rPr>
              <w:t>О</w:t>
            </w:r>
            <w:r w:rsidRPr="00016885">
              <w:rPr>
                <w:color w:val="000000"/>
                <w:spacing w:val="1"/>
              </w:rPr>
              <w:t>с</w:t>
            </w:r>
            <w:r w:rsidRPr="00016885">
              <w:rPr>
                <w:color w:val="000000"/>
                <w:spacing w:val="-2"/>
              </w:rPr>
              <w:t>у</w:t>
            </w:r>
            <w:r w:rsidRPr="00016885">
              <w:rPr>
                <w:color w:val="000000"/>
              </w:rPr>
              <w:t>ществ</w:t>
            </w:r>
            <w:r w:rsidRPr="00016885">
              <w:rPr>
                <w:color w:val="000000"/>
                <w:spacing w:val="-1"/>
              </w:rPr>
              <w:t>л</w:t>
            </w:r>
            <w:r w:rsidRPr="00016885">
              <w:rPr>
                <w:color w:val="000000"/>
              </w:rPr>
              <w:t>ять</w:t>
            </w:r>
            <w:r w:rsidRPr="00016885">
              <w:rPr>
                <w:color w:val="000000"/>
                <w:spacing w:val="20"/>
              </w:rPr>
              <w:t xml:space="preserve"> </w:t>
            </w:r>
            <w:r w:rsidRPr="00016885">
              <w:rPr>
                <w:color w:val="000000"/>
                <w:spacing w:val="1"/>
              </w:rPr>
              <w:t>пои</w:t>
            </w:r>
            <w:r w:rsidRPr="00016885">
              <w:rPr>
                <w:color w:val="000000"/>
              </w:rPr>
              <w:t>ск,</w:t>
            </w:r>
            <w:r w:rsidRPr="00016885">
              <w:rPr>
                <w:color w:val="000000"/>
                <w:spacing w:val="20"/>
              </w:rPr>
              <w:t xml:space="preserve"> </w:t>
            </w:r>
            <w:r w:rsidRPr="00016885">
              <w:rPr>
                <w:color w:val="000000"/>
                <w:spacing w:val="1"/>
              </w:rPr>
              <w:t>и</w:t>
            </w:r>
            <w:r w:rsidRPr="00016885">
              <w:rPr>
                <w:color w:val="000000"/>
                <w:spacing w:val="22"/>
              </w:rPr>
              <w:t xml:space="preserve"> </w:t>
            </w:r>
            <w:r w:rsidRPr="00016885">
              <w:rPr>
                <w:color w:val="000000"/>
                <w:spacing w:val="1"/>
              </w:rPr>
              <w:t>и</w:t>
            </w:r>
            <w:r w:rsidRPr="00016885">
              <w:rPr>
                <w:color w:val="000000"/>
              </w:rPr>
              <w:t>с</w:t>
            </w:r>
            <w:r w:rsidRPr="00016885">
              <w:rPr>
                <w:color w:val="000000"/>
                <w:spacing w:val="-1"/>
              </w:rPr>
              <w:t>п</w:t>
            </w:r>
            <w:r w:rsidRPr="00016885">
              <w:rPr>
                <w:color w:val="000000"/>
                <w:spacing w:val="1"/>
              </w:rPr>
              <w:t>о</w:t>
            </w:r>
            <w:r w:rsidRPr="00016885">
              <w:rPr>
                <w:color w:val="000000"/>
              </w:rPr>
              <w:t>льз</w:t>
            </w:r>
            <w:r w:rsidRPr="00016885">
              <w:rPr>
                <w:color w:val="000000"/>
                <w:spacing w:val="-1"/>
              </w:rPr>
              <w:t>о</w:t>
            </w:r>
            <w:r w:rsidRPr="00016885">
              <w:rPr>
                <w:color w:val="000000"/>
              </w:rPr>
              <w:t>ван</w:t>
            </w:r>
            <w:r w:rsidRPr="00016885">
              <w:rPr>
                <w:color w:val="000000"/>
                <w:spacing w:val="1"/>
              </w:rPr>
              <w:t>и</w:t>
            </w:r>
            <w:r w:rsidRPr="00016885">
              <w:rPr>
                <w:color w:val="000000"/>
              </w:rPr>
              <w:t>е</w:t>
            </w:r>
            <w:r w:rsidRPr="00016885">
              <w:rPr>
                <w:color w:val="000000"/>
                <w:spacing w:val="21"/>
              </w:rPr>
              <w:t xml:space="preserve"> </w:t>
            </w:r>
            <w:r w:rsidRPr="00016885">
              <w:rPr>
                <w:color w:val="000000"/>
              </w:rPr>
              <w:t>информ</w:t>
            </w:r>
            <w:r w:rsidRPr="00016885">
              <w:rPr>
                <w:color w:val="000000"/>
                <w:spacing w:val="-1"/>
              </w:rPr>
              <w:t>а</w:t>
            </w:r>
            <w:r w:rsidRPr="00016885">
              <w:rPr>
                <w:color w:val="000000"/>
              </w:rPr>
              <w:t>ц</w:t>
            </w:r>
            <w:r w:rsidRPr="00016885">
              <w:rPr>
                <w:color w:val="000000"/>
                <w:spacing w:val="-1"/>
              </w:rPr>
              <w:t>и</w:t>
            </w:r>
            <w:r w:rsidRPr="00016885">
              <w:rPr>
                <w:color w:val="000000"/>
              </w:rPr>
              <w:t>и,</w:t>
            </w:r>
            <w:r w:rsidRPr="00016885">
              <w:rPr>
                <w:color w:val="000000"/>
                <w:spacing w:val="21"/>
              </w:rPr>
              <w:t xml:space="preserve"> </w:t>
            </w:r>
            <w:r w:rsidRPr="00016885">
              <w:rPr>
                <w:color w:val="000000"/>
                <w:spacing w:val="1"/>
              </w:rPr>
              <w:t>н</w:t>
            </w:r>
            <w:r w:rsidRPr="00016885">
              <w:rPr>
                <w:color w:val="000000"/>
              </w:rPr>
              <w:t xml:space="preserve">еобходимой </w:t>
            </w:r>
            <w:r w:rsidRPr="00016885">
              <w:rPr>
                <w:color w:val="000000"/>
                <w:spacing w:val="1"/>
              </w:rPr>
              <w:t>д</w:t>
            </w:r>
            <w:r w:rsidRPr="00016885">
              <w:rPr>
                <w:color w:val="000000"/>
              </w:rPr>
              <w:t>ля</w:t>
            </w:r>
            <w:r w:rsidRPr="00016885">
              <w:rPr>
                <w:color w:val="000000"/>
                <w:spacing w:val="16"/>
              </w:rPr>
              <w:t xml:space="preserve"> </w:t>
            </w:r>
            <w:r w:rsidRPr="00016885">
              <w:rPr>
                <w:color w:val="000000"/>
              </w:rPr>
              <w:t>эффекти</w:t>
            </w:r>
            <w:r w:rsidRPr="00016885">
              <w:rPr>
                <w:color w:val="000000"/>
                <w:spacing w:val="-1"/>
              </w:rPr>
              <w:t>в</w:t>
            </w:r>
            <w:r w:rsidRPr="00016885">
              <w:rPr>
                <w:color w:val="000000"/>
              </w:rPr>
              <w:t>ного</w:t>
            </w:r>
            <w:r w:rsidRPr="00016885">
              <w:rPr>
                <w:color w:val="000000"/>
                <w:spacing w:val="17"/>
              </w:rPr>
              <w:t xml:space="preserve"> </w:t>
            </w:r>
            <w:r w:rsidRPr="00016885">
              <w:rPr>
                <w:color w:val="000000"/>
                <w:spacing w:val="-1"/>
              </w:rPr>
              <w:t>в</w:t>
            </w:r>
            <w:r w:rsidRPr="00016885">
              <w:rPr>
                <w:color w:val="000000"/>
              </w:rPr>
              <w:t>ыполн</w:t>
            </w:r>
            <w:r w:rsidRPr="00016885">
              <w:rPr>
                <w:color w:val="000000"/>
                <w:spacing w:val="-1"/>
              </w:rPr>
              <w:t>ен</w:t>
            </w:r>
            <w:r w:rsidRPr="00016885">
              <w:rPr>
                <w:color w:val="000000"/>
              </w:rPr>
              <w:t>и</w:t>
            </w:r>
            <w:r w:rsidRPr="00016885">
              <w:rPr>
                <w:color w:val="000000"/>
                <w:spacing w:val="1"/>
              </w:rPr>
              <w:t>я</w:t>
            </w:r>
            <w:r w:rsidRPr="00016885">
              <w:rPr>
                <w:color w:val="000000"/>
                <w:spacing w:val="17"/>
              </w:rPr>
              <w:t xml:space="preserve"> </w:t>
            </w:r>
            <w:r w:rsidRPr="00016885">
              <w:rPr>
                <w:color w:val="000000"/>
                <w:spacing w:val="-1"/>
              </w:rPr>
              <w:t>пр</w:t>
            </w:r>
            <w:r w:rsidRPr="00016885">
              <w:rPr>
                <w:color w:val="000000"/>
                <w:spacing w:val="1"/>
              </w:rPr>
              <w:t>офе</w:t>
            </w:r>
            <w:r w:rsidRPr="00016885">
              <w:rPr>
                <w:color w:val="000000"/>
                <w:spacing w:val="-2"/>
              </w:rPr>
              <w:t>сс</w:t>
            </w:r>
            <w:r w:rsidRPr="00016885">
              <w:rPr>
                <w:color w:val="000000"/>
              </w:rPr>
              <w:t>и</w:t>
            </w:r>
            <w:r w:rsidRPr="00016885">
              <w:rPr>
                <w:color w:val="000000"/>
                <w:spacing w:val="-1"/>
              </w:rPr>
              <w:t>о</w:t>
            </w:r>
            <w:r w:rsidRPr="00016885">
              <w:rPr>
                <w:color w:val="000000"/>
                <w:spacing w:val="1"/>
              </w:rPr>
              <w:t>н</w:t>
            </w:r>
            <w:r w:rsidRPr="00016885">
              <w:rPr>
                <w:color w:val="000000"/>
              </w:rPr>
              <w:t>ал</w:t>
            </w:r>
            <w:r w:rsidRPr="00016885">
              <w:rPr>
                <w:color w:val="000000"/>
                <w:spacing w:val="-1"/>
              </w:rPr>
              <w:t>ьн</w:t>
            </w:r>
            <w:r w:rsidRPr="00016885">
              <w:rPr>
                <w:color w:val="000000"/>
                <w:spacing w:val="1"/>
              </w:rPr>
              <w:t>ы</w:t>
            </w:r>
            <w:r w:rsidRPr="00016885">
              <w:rPr>
                <w:color w:val="000000"/>
              </w:rPr>
              <w:t>х</w:t>
            </w:r>
            <w:r w:rsidRPr="00016885">
              <w:rPr>
                <w:color w:val="000000"/>
                <w:spacing w:val="17"/>
              </w:rPr>
              <w:t xml:space="preserve"> </w:t>
            </w:r>
            <w:r w:rsidRPr="00016885">
              <w:rPr>
                <w:color w:val="000000"/>
              </w:rPr>
              <w:t>з</w:t>
            </w:r>
            <w:r w:rsidRPr="00016885">
              <w:rPr>
                <w:color w:val="000000"/>
                <w:spacing w:val="-1"/>
              </w:rPr>
              <w:t>а</w:t>
            </w:r>
            <w:r w:rsidRPr="00016885">
              <w:rPr>
                <w:color w:val="000000"/>
              </w:rPr>
              <w:t>д</w:t>
            </w:r>
            <w:r w:rsidRPr="00016885">
              <w:rPr>
                <w:color w:val="000000"/>
                <w:spacing w:val="-1"/>
              </w:rPr>
              <w:t>а</w:t>
            </w:r>
            <w:r w:rsidRPr="00016885">
              <w:rPr>
                <w:color w:val="000000"/>
              </w:rPr>
              <w:t>ч,</w:t>
            </w:r>
            <w:r w:rsidRPr="00016885">
              <w:rPr>
                <w:color w:val="000000"/>
                <w:spacing w:val="16"/>
              </w:rPr>
              <w:t xml:space="preserve"> </w:t>
            </w:r>
            <w:r w:rsidRPr="00016885">
              <w:rPr>
                <w:color w:val="000000"/>
              </w:rPr>
              <w:t>профес</w:t>
            </w:r>
            <w:r w:rsidRPr="00016885">
              <w:rPr>
                <w:color w:val="000000"/>
                <w:spacing w:val="-2"/>
              </w:rPr>
              <w:t>с</w:t>
            </w:r>
            <w:r w:rsidRPr="00016885">
              <w:rPr>
                <w:color w:val="000000"/>
                <w:spacing w:val="-1"/>
              </w:rPr>
              <w:t>и</w:t>
            </w:r>
            <w:r w:rsidRPr="00016885">
              <w:rPr>
                <w:color w:val="000000"/>
                <w:spacing w:val="1"/>
              </w:rPr>
              <w:t>он</w:t>
            </w:r>
            <w:r w:rsidRPr="00016885">
              <w:rPr>
                <w:color w:val="000000"/>
              </w:rPr>
              <w:t>аль</w:t>
            </w:r>
            <w:r w:rsidRPr="00016885">
              <w:rPr>
                <w:color w:val="000000"/>
                <w:spacing w:val="-2"/>
              </w:rPr>
              <w:t>н</w:t>
            </w:r>
            <w:r w:rsidRPr="00016885">
              <w:rPr>
                <w:color w:val="000000"/>
                <w:spacing w:val="1"/>
              </w:rPr>
              <w:t>о</w:t>
            </w:r>
            <w:r w:rsidRPr="00016885">
              <w:rPr>
                <w:color w:val="000000"/>
              </w:rPr>
              <w:t>го и л</w:t>
            </w:r>
            <w:r w:rsidRPr="00016885">
              <w:rPr>
                <w:color w:val="000000"/>
                <w:spacing w:val="1"/>
              </w:rPr>
              <w:t>и</w:t>
            </w:r>
            <w:r w:rsidRPr="00016885">
              <w:rPr>
                <w:color w:val="000000"/>
              </w:rPr>
              <w:t>чнос</w:t>
            </w:r>
            <w:r w:rsidRPr="00016885">
              <w:rPr>
                <w:color w:val="000000"/>
                <w:spacing w:val="-2"/>
              </w:rPr>
              <w:t>т</w:t>
            </w:r>
            <w:r w:rsidRPr="00016885">
              <w:rPr>
                <w:color w:val="000000"/>
                <w:spacing w:val="-1"/>
              </w:rPr>
              <w:t>н</w:t>
            </w:r>
            <w:r w:rsidRPr="00016885">
              <w:rPr>
                <w:color w:val="000000"/>
              </w:rPr>
              <w:t>ого</w:t>
            </w:r>
            <w:r w:rsidRPr="00016885">
              <w:rPr>
                <w:color w:val="000000"/>
                <w:spacing w:val="1"/>
              </w:rPr>
              <w:t xml:space="preserve"> р</w:t>
            </w:r>
            <w:r w:rsidRPr="00016885">
              <w:rPr>
                <w:color w:val="000000"/>
              </w:rPr>
              <w:t>аз</w:t>
            </w:r>
            <w:r w:rsidRPr="00016885">
              <w:rPr>
                <w:color w:val="000000"/>
                <w:spacing w:val="-2"/>
              </w:rPr>
              <w:t>в</w:t>
            </w:r>
            <w:r w:rsidRPr="00016885">
              <w:rPr>
                <w:color w:val="000000"/>
              </w:rPr>
              <w:t>ит</w:t>
            </w:r>
            <w:r w:rsidRPr="00016885">
              <w:rPr>
                <w:color w:val="000000"/>
                <w:spacing w:val="1"/>
              </w:rPr>
              <w:t>ия</w:t>
            </w:r>
            <w:r w:rsidRPr="00016885">
              <w:rPr>
                <w:color w:val="000000"/>
              </w:rPr>
              <w:t>.</w:t>
            </w:r>
          </w:p>
        </w:tc>
        <w:tc>
          <w:tcPr>
            <w:tcW w:w="2696" w:type="dxa"/>
            <w:tcBorders>
              <w:top w:val="single" w:sz="4" w:space="0" w:color="auto"/>
              <w:left w:val="single" w:sz="4" w:space="0" w:color="auto"/>
              <w:bottom w:val="single" w:sz="4" w:space="0" w:color="auto"/>
              <w:right w:val="single" w:sz="4" w:space="0" w:color="auto"/>
            </w:tcBorders>
            <w:hideMark/>
          </w:tcPr>
          <w:p w:rsidR="002F1A77" w:rsidRDefault="002F1A77" w:rsidP="00173FFC">
            <w:pPr>
              <w:pStyle w:val="a7"/>
            </w:pPr>
            <w:r>
              <w:t>4. Осуществлять комплексный анализ изучаемых социально-экономических явлений и процессов с использованием ПК</w:t>
            </w:r>
          </w:p>
        </w:tc>
        <w:tc>
          <w:tcPr>
            <w:tcW w:w="3365" w:type="dxa"/>
            <w:tcBorders>
              <w:top w:val="single" w:sz="4" w:space="0" w:color="auto"/>
              <w:left w:val="single" w:sz="4" w:space="0" w:color="auto"/>
              <w:bottom w:val="single" w:sz="4" w:space="0" w:color="auto"/>
              <w:right w:val="single" w:sz="4" w:space="0" w:color="auto"/>
            </w:tcBorders>
            <w:hideMark/>
          </w:tcPr>
          <w:p w:rsidR="002F1A77" w:rsidRDefault="002F1A77" w:rsidP="00173FFC">
            <w:r>
              <w:t>5. Основные формы и виды действующей статистической отчетности;</w:t>
            </w: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t>ОК 05</w:t>
            </w:r>
          </w:p>
        </w:tc>
        <w:tc>
          <w:tcPr>
            <w:tcW w:w="2450"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pPr>
            <w:r w:rsidRPr="00016885">
              <w:rPr>
                <w:color w:val="000000"/>
              </w:rPr>
              <w:t>Исп</w:t>
            </w:r>
            <w:r w:rsidRPr="00016885">
              <w:rPr>
                <w:color w:val="000000"/>
                <w:spacing w:val="1"/>
              </w:rPr>
              <w:t>о</w:t>
            </w:r>
            <w:r w:rsidRPr="00016885">
              <w:rPr>
                <w:color w:val="000000"/>
              </w:rPr>
              <w:t>льзо</w:t>
            </w:r>
            <w:r w:rsidRPr="00016885">
              <w:rPr>
                <w:color w:val="000000"/>
                <w:spacing w:val="-1"/>
              </w:rPr>
              <w:t>в</w:t>
            </w:r>
            <w:r w:rsidRPr="00016885">
              <w:rPr>
                <w:color w:val="000000"/>
              </w:rPr>
              <w:t>ать</w:t>
            </w:r>
            <w:r w:rsidRPr="00016885">
              <w:rPr>
                <w:color w:val="000000"/>
                <w:spacing w:val="68"/>
              </w:rPr>
              <w:t xml:space="preserve"> </w:t>
            </w:r>
            <w:r w:rsidRPr="00016885">
              <w:rPr>
                <w:color w:val="000000"/>
                <w:spacing w:val="1"/>
              </w:rPr>
              <w:t>ин</w:t>
            </w:r>
            <w:r w:rsidRPr="00016885">
              <w:rPr>
                <w:color w:val="000000"/>
              </w:rPr>
              <w:t>фо</w:t>
            </w:r>
            <w:r w:rsidRPr="00016885">
              <w:rPr>
                <w:color w:val="000000"/>
                <w:spacing w:val="1"/>
              </w:rPr>
              <w:t>р</w:t>
            </w:r>
            <w:r w:rsidRPr="00016885">
              <w:rPr>
                <w:color w:val="000000"/>
              </w:rPr>
              <w:t>м</w:t>
            </w:r>
            <w:r w:rsidRPr="00016885">
              <w:rPr>
                <w:color w:val="000000"/>
                <w:spacing w:val="-1"/>
              </w:rPr>
              <w:t>а</w:t>
            </w:r>
            <w:r w:rsidRPr="00016885">
              <w:rPr>
                <w:color w:val="000000"/>
              </w:rPr>
              <w:t>ционно-комм</w:t>
            </w:r>
            <w:r w:rsidRPr="00016885">
              <w:rPr>
                <w:color w:val="000000"/>
                <w:spacing w:val="-2"/>
              </w:rPr>
              <w:t>у</w:t>
            </w:r>
            <w:r w:rsidRPr="00016885">
              <w:rPr>
                <w:color w:val="000000"/>
              </w:rPr>
              <w:t>никаци</w:t>
            </w:r>
            <w:r w:rsidRPr="00016885">
              <w:rPr>
                <w:color w:val="000000"/>
                <w:spacing w:val="-1"/>
              </w:rPr>
              <w:t>он</w:t>
            </w:r>
            <w:r w:rsidRPr="00016885">
              <w:rPr>
                <w:color w:val="000000"/>
              </w:rPr>
              <w:t>ны</w:t>
            </w:r>
            <w:r w:rsidRPr="00016885">
              <w:rPr>
                <w:color w:val="000000"/>
                <w:spacing w:val="1"/>
              </w:rPr>
              <w:t>е</w:t>
            </w:r>
            <w:r w:rsidRPr="00016885">
              <w:rPr>
                <w:color w:val="000000"/>
                <w:spacing w:val="69"/>
              </w:rPr>
              <w:t xml:space="preserve"> </w:t>
            </w:r>
            <w:r w:rsidRPr="00016885">
              <w:rPr>
                <w:color w:val="000000"/>
                <w:spacing w:val="-1"/>
              </w:rPr>
              <w:t>т</w:t>
            </w:r>
            <w:r w:rsidRPr="00016885">
              <w:rPr>
                <w:color w:val="000000"/>
              </w:rPr>
              <w:t>ехно</w:t>
            </w:r>
            <w:r w:rsidRPr="00016885">
              <w:rPr>
                <w:color w:val="000000"/>
                <w:spacing w:val="-2"/>
              </w:rPr>
              <w:t>л</w:t>
            </w:r>
            <w:r w:rsidRPr="00016885">
              <w:rPr>
                <w:color w:val="000000"/>
              </w:rPr>
              <w:t>огии</w:t>
            </w:r>
            <w:r w:rsidRPr="00016885">
              <w:rPr>
                <w:color w:val="000000"/>
                <w:spacing w:val="69"/>
              </w:rPr>
              <w:t xml:space="preserve"> </w:t>
            </w:r>
            <w:r w:rsidRPr="00016885">
              <w:rPr>
                <w:color w:val="000000"/>
                <w:spacing w:val="1"/>
              </w:rPr>
              <w:t>в</w:t>
            </w:r>
            <w:r w:rsidRPr="00016885">
              <w:rPr>
                <w:color w:val="000000"/>
              </w:rPr>
              <w:t xml:space="preserve"> професс</w:t>
            </w:r>
            <w:r w:rsidRPr="00016885">
              <w:rPr>
                <w:color w:val="000000"/>
                <w:spacing w:val="-1"/>
              </w:rPr>
              <w:t>ио</w:t>
            </w:r>
            <w:r w:rsidRPr="00016885">
              <w:rPr>
                <w:color w:val="000000"/>
              </w:rPr>
              <w:t>наль</w:t>
            </w:r>
            <w:r w:rsidRPr="00016885">
              <w:rPr>
                <w:color w:val="000000"/>
                <w:spacing w:val="-1"/>
              </w:rPr>
              <w:t>н</w:t>
            </w:r>
            <w:r w:rsidRPr="00016885">
              <w:rPr>
                <w:color w:val="000000"/>
              </w:rPr>
              <w:t>ой</w:t>
            </w:r>
            <w:r w:rsidRPr="00016885">
              <w:rPr>
                <w:color w:val="000000"/>
                <w:spacing w:val="-1"/>
              </w:rPr>
              <w:t xml:space="preserve"> </w:t>
            </w:r>
            <w:r w:rsidRPr="00016885">
              <w:rPr>
                <w:color w:val="000000"/>
              </w:rPr>
              <w:t>деятел</w:t>
            </w:r>
            <w:r w:rsidRPr="00016885">
              <w:rPr>
                <w:color w:val="000000"/>
                <w:spacing w:val="-3"/>
              </w:rPr>
              <w:t>ь</w:t>
            </w:r>
            <w:r w:rsidRPr="00016885">
              <w:rPr>
                <w:color w:val="000000"/>
              </w:rPr>
              <w:t>нос</w:t>
            </w:r>
            <w:r w:rsidRPr="00016885">
              <w:rPr>
                <w:color w:val="000000"/>
                <w:spacing w:val="-2"/>
              </w:rPr>
              <w:t>т</w:t>
            </w:r>
            <w:r w:rsidRPr="00016885">
              <w:rPr>
                <w:color w:val="000000"/>
                <w:spacing w:val="1"/>
              </w:rPr>
              <w:t>и</w:t>
            </w:r>
          </w:p>
        </w:tc>
        <w:tc>
          <w:tcPr>
            <w:tcW w:w="2696" w:type="dxa"/>
            <w:tcBorders>
              <w:top w:val="single" w:sz="4" w:space="0" w:color="auto"/>
              <w:left w:val="single" w:sz="4" w:space="0" w:color="auto"/>
              <w:bottom w:val="single" w:sz="4" w:space="0" w:color="auto"/>
              <w:right w:val="single" w:sz="4" w:space="0" w:color="auto"/>
            </w:tcBorders>
            <w:hideMark/>
          </w:tcPr>
          <w:p w:rsidR="002F1A77" w:rsidRDefault="002F1A77" w:rsidP="00173FFC">
            <w:r>
              <w:t>3. Выполнять расчеты статистических показателей и формулировать основные выводы;</w:t>
            </w:r>
          </w:p>
        </w:tc>
        <w:tc>
          <w:tcPr>
            <w:tcW w:w="3365" w:type="dxa"/>
            <w:tcBorders>
              <w:top w:val="single" w:sz="4" w:space="0" w:color="auto"/>
              <w:left w:val="single" w:sz="4" w:space="0" w:color="auto"/>
              <w:bottom w:val="single" w:sz="4" w:space="0" w:color="auto"/>
              <w:right w:val="single" w:sz="4" w:space="0" w:color="auto"/>
            </w:tcBorders>
            <w:hideMark/>
          </w:tcPr>
          <w:p w:rsidR="002F1A77" w:rsidRDefault="002F1A77" w:rsidP="00173FFC">
            <w:r>
              <w:t>4. Основные способы сбора, обработки, анализа и наглядного предоставления информации</w:t>
            </w:r>
          </w:p>
          <w:p w:rsidR="002F1A77" w:rsidRDefault="002F1A77" w:rsidP="00173FFC">
            <w:r>
              <w:t>5. Основные формы и виды действующей статистической отчетности;</w:t>
            </w: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t>ПК 2.1</w:t>
            </w:r>
          </w:p>
        </w:tc>
        <w:tc>
          <w:tcPr>
            <w:tcW w:w="2450" w:type="dxa"/>
            <w:tcBorders>
              <w:top w:val="single" w:sz="4" w:space="0" w:color="auto"/>
              <w:left w:val="single" w:sz="4" w:space="0" w:color="auto"/>
              <w:bottom w:val="single" w:sz="4" w:space="0" w:color="auto"/>
              <w:right w:val="single" w:sz="4" w:space="0" w:color="auto"/>
            </w:tcBorders>
            <w:hideMark/>
          </w:tcPr>
          <w:p w:rsidR="002F1A77" w:rsidRPr="00016885" w:rsidRDefault="002F1A77" w:rsidP="00173FFC">
            <w:pPr>
              <w:widowControl w:val="0"/>
              <w:spacing w:line="239" w:lineRule="auto"/>
              <w:ind w:right="-68"/>
              <w:rPr>
                <w:color w:val="000000"/>
              </w:rPr>
            </w:pPr>
            <w:r w:rsidRPr="00016885">
              <w:rPr>
                <w:color w:val="000000"/>
              </w:rPr>
              <w:t>Ос</w:t>
            </w:r>
            <w:r w:rsidRPr="00016885">
              <w:rPr>
                <w:color w:val="000000"/>
                <w:spacing w:val="-4"/>
              </w:rPr>
              <w:t>у</w:t>
            </w:r>
            <w:r w:rsidRPr="00016885">
              <w:rPr>
                <w:color w:val="000000"/>
              </w:rPr>
              <w:t>щест</w:t>
            </w:r>
            <w:r w:rsidRPr="00016885">
              <w:rPr>
                <w:color w:val="000000"/>
                <w:spacing w:val="-1"/>
              </w:rPr>
              <w:t>в</w:t>
            </w:r>
            <w:r w:rsidRPr="00016885">
              <w:rPr>
                <w:color w:val="000000"/>
              </w:rPr>
              <w:t>лять</w:t>
            </w:r>
            <w:r w:rsidRPr="00016885">
              <w:rPr>
                <w:color w:val="000000"/>
                <w:spacing w:val="130"/>
              </w:rPr>
              <w:t xml:space="preserve"> </w:t>
            </w:r>
            <w:r w:rsidRPr="00016885">
              <w:rPr>
                <w:color w:val="000000"/>
              </w:rPr>
              <w:t>ст</w:t>
            </w:r>
            <w:r w:rsidRPr="00016885">
              <w:rPr>
                <w:color w:val="000000"/>
                <w:spacing w:val="1"/>
              </w:rPr>
              <w:t>р</w:t>
            </w:r>
            <w:r w:rsidRPr="00016885">
              <w:rPr>
                <w:color w:val="000000"/>
              </w:rPr>
              <w:t>ате</w:t>
            </w:r>
            <w:r w:rsidRPr="00016885">
              <w:rPr>
                <w:color w:val="000000"/>
                <w:spacing w:val="-1"/>
              </w:rPr>
              <w:t>г</w:t>
            </w:r>
            <w:r w:rsidRPr="00016885">
              <w:rPr>
                <w:color w:val="000000"/>
              </w:rPr>
              <w:t>иче</w:t>
            </w:r>
            <w:r w:rsidRPr="00016885">
              <w:rPr>
                <w:color w:val="000000"/>
                <w:spacing w:val="-2"/>
              </w:rPr>
              <w:t>с</w:t>
            </w:r>
            <w:r w:rsidRPr="00016885">
              <w:rPr>
                <w:color w:val="000000"/>
              </w:rPr>
              <w:t>кое</w:t>
            </w:r>
            <w:r w:rsidRPr="00016885">
              <w:rPr>
                <w:color w:val="000000"/>
                <w:spacing w:val="131"/>
              </w:rPr>
              <w:t xml:space="preserve"> </w:t>
            </w:r>
            <w:r w:rsidRPr="00016885">
              <w:rPr>
                <w:color w:val="000000"/>
              </w:rPr>
              <w:t>и</w:t>
            </w:r>
            <w:r w:rsidRPr="00016885">
              <w:rPr>
                <w:color w:val="000000"/>
                <w:spacing w:val="133"/>
              </w:rPr>
              <w:t xml:space="preserve"> </w:t>
            </w:r>
            <w:r w:rsidRPr="00016885">
              <w:rPr>
                <w:color w:val="000000"/>
              </w:rPr>
              <w:t>опера</w:t>
            </w:r>
            <w:r w:rsidRPr="00016885">
              <w:rPr>
                <w:color w:val="000000"/>
                <w:spacing w:val="-1"/>
              </w:rPr>
              <w:t>т</w:t>
            </w:r>
            <w:r w:rsidRPr="00016885">
              <w:rPr>
                <w:color w:val="000000"/>
                <w:spacing w:val="1"/>
              </w:rPr>
              <w:t>и</w:t>
            </w:r>
            <w:r w:rsidRPr="00016885">
              <w:rPr>
                <w:color w:val="000000"/>
                <w:spacing w:val="-2"/>
              </w:rPr>
              <w:t>в</w:t>
            </w:r>
            <w:r w:rsidRPr="00016885">
              <w:rPr>
                <w:color w:val="000000"/>
              </w:rPr>
              <w:t>ное</w:t>
            </w:r>
            <w:r w:rsidRPr="00016885">
              <w:rPr>
                <w:color w:val="000000"/>
                <w:spacing w:val="131"/>
              </w:rPr>
              <w:t xml:space="preserve"> </w:t>
            </w:r>
            <w:r w:rsidRPr="00016885">
              <w:rPr>
                <w:color w:val="000000"/>
                <w:spacing w:val="1"/>
              </w:rPr>
              <w:t>п</w:t>
            </w:r>
            <w:r w:rsidRPr="00016885">
              <w:rPr>
                <w:color w:val="000000"/>
              </w:rPr>
              <w:t>ла</w:t>
            </w:r>
            <w:r w:rsidRPr="00016885">
              <w:rPr>
                <w:color w:val="000000"/>
                <w:spacing w:val="-1"/>
              </w:rPr>
              <w:t>н</w:t>
            </w:r>
            <w:r w:rsidRPr="00016885">
              <w:rPr>
                <w:color w:val="000000"/>
              </w:rPr>
              <w:t>иров</w:t>
            </w:r>
            <w:r w:rsidRPr="00016885">
              <w:rPr>
                <w:color w:val="000000"/>
                <w:spacing w:val="-1"/>
              </w:rPr>
              <w:t>а</w:t>
            </w:r>
            <w:r w:rsidRPr="00016885">
              <w:rPr>
                <w:color w:val="000000"/>
              </w:rPr>
              <w:t xml:space="preserve">ние </w:t>
            </w:r>
            <w:r w:rsidRPr="00016885">
              <w:rPr>
                <w:color w:val="000000"/>
                <w:spacing w:val="1"/>
              </w:rPr>
              <w:t>ро</w:t>
            </w:r>
            <w:r w:rsidRPr="00016885">
              <w:rPr>
                <w:color w:val="000000"/>
                <w:spacing w:val="-1"/>
              </w:rPr>
              <w:t>з</w:t>
            </w:r>
            <w:r w:rsidRPr="00016885">
              <w:rPr>
                <w:color w:val="000000"/>
              </w:rPr>
              <w:t>ничн</w:t>
            </w:r>
            <w:r w:rsidRPr="00016885">
              <w:rPr>
                <w:color w:val="000000"/>
                <w:spacing w:val="-1"/>
              </w:rPr>
              <w:t>ы</w:t>
            </w:r>
            <w:r w:rsidRPr="00016885">
              <w:rPr>
                <w:color w:val="000000"/>
              </w:rPr>
              <w:t>х</w:t>
            </w:r>
            <w:r w:rsidRPr="00016885">
              <w:rPr>
                <w:color w:val="000000"/>
                <w:spacing w:val="1"/>
              </w:rPr>
              <w:t xml:space="preserve"> </w:t>
            </w:r>
            <w:r w:rsidRPr="00016885">
              <w:rPr>
                <w:color w:val="000000"/>
              </w:rPr>
              <w:t>про</w:t>
            </w:r>
            <w:r w:rsidRPr="00016885">
              <w:rPr>
                <w:color w:val="000000"/>
                <w:spacing w:val="1"/>
              </w:rPr>
              <w:t>д</w:t>
            </w:r>
            <w:r>
              <w:rPr>
                <w:color w:val="000000"/>
              </w:rPr>
              <w:t>аж</w:t>
            </w:r>
          </w:p>
          <w:p w:rsidR="002F1A77" w:rsidRDefault="002F1A77" w:rsidP="00173FFC">
            <w:pPr>
              <w:suppressAutoHyphens/>
            </w:pPr>
          </w:p>
        </w:tc>
        <w:tc>
          <w:tcPr>
            <w:tcW w:w="2696" w:type="dxa"/>
            <w:tcBorders>
              <w:top w:val="single" w:sz="4" w:space="0" w:color="auto"/>
              <w:left w:val="single" w:sz="4" w:space="0" w:color="auto"/>
              <w:bottom w:val="single" w:sz="4" w:space="0" w:color="auto"/>
              <w:right w:val="single" w:sz="4" w:space="0" w:color="auto"/>
            </w:tcBorders>
            <w:hideMark/>
          </w:tcPr>
          <w:p w:rsidR="002F1A77" w:rsidRDefault="002F1A77" w:rsidP="00173FFC">
            <w:r>
              <w:t>1. Собирать и регистрировать статистическую информацию;</w:t>
            </w:r>
          </w:p>
          <w:p w:rsidR="002F1A77" w:rsidRDefault="002F1A77" w:rsidP="00173FFC">
            <w:r>
              <w:t>3.Выполнять расчеты статистических показателей и формулировать основные выводы;</w:t>
            </w:r>
          </w:p>
        </w:tc>
        <w:tc>
          <w:tcPr>
            <w:tcW w:w="3365" w:type="dxa"/>
            <w:tcBorders>
              <w:top w:val="single" w:sz="4" w:space="0" w:color="auto"/>
              <w:left w:val="single" w:sz="4" w:space="0" w:color="auto"/>
              <w:bottom w:val="single" w:sz="4" w:space="0" w:color="auto"/>
              <w:right w:val="single" w:sz="4" w:space="0" w:color="auto"/>
            </w:tcBorders>
          </w:tcPr>
          <w:p w:rsidR="002F1A77" w:rsidRDefault="002F1A77" w:rsidP="00173FFC">
            <w:r>
              <w:t>6. Технику расчета статистических показателей, характеризующих социально-экономические явления.</w:t>
            </w:r>
          </w:p>
          <w:p w:rsidR="002F1A77" w:rsidRDefault="002F1A77" w:rsidP="00173FFC">
            <w:pPr>
              <w:suppressAutoHyphens/>
            </w:pP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t>ПК 2.4</w:t>
            </w:r>
          </w:p>
        </w:tc>
        <w:tc>
          <w:tcPr>
            <w:tcW w:w="2450"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pPr>
            <w:r w:rsidRPr="00016885">
              <w:rPr>
                <w:color w:val="000000"/>
              </w:rPr>
              <w:t>Ана</w:t>
            </w:r>
            <w:r w:rsidRPr="00016885">
              <w:rPr>
                <w:color w:val="000000"/>
                <w:spacing w:val="-1"/>
              </w:rPr>
              <w:t>л</w:t>
            </w:r>
            <w:r>
              <w:rPr>
                <w:color w:val="000000"/>
              </w:rPr>
              <w:t xml:space="preserve">изировать </w:t>
            </w:r>
            <w:r w:rsidRPr="00016885">
              <w:rPr>
                <w:color w:val="000000"/>
              </w:rPr>
              <w:t>э</w:t>
            </w:r>
            <w:r w:rsidRPr="00016885">
              <w:rPr>
                <w:color w:val="000000"/>
                <w:spacing w:val="-2"/>
              </w:rPr>
              <w:t>ф</w:t>
            </w:r>
            <w:r w:rsidRPr="00016885">
              <w:rPr>
                <w:color w:val="000000"/>
                <w:spacing w:val="1"/>
              </w:rPr>
              <w:t>фе</w:t>
            </w:r>
            <w:r w:rsidRPr="00016885">
              <w:rPr>
                <w:color w:val="000000"/>
              </w:rPr>
              <w:t>к</w:t>
            </w:r>
            <w:r w:rsidRPr="00016885">
              <w:rPr>
                <w:color w:val="000000"/>
                <w:spacing w:val="-2"/>
              </w:rPr>
              <w:t>т</w:t>
            </w:r>
            <w:r w:rsidRPr="00016885">
              <w:rPr>
                <w:color w:val="000000"/>
                <w:spacing w:val="1"/>
              </w:rPr>
              <w:t>и</w:t>
            </w:r>
            <w:r w:rsidRPr="00016885">
              <w:rPr>
                <w:color w:val="000000"/>
              </w:rPr>
              <w:t>в</w:t>
            </w:r>
            <w:r w:rsidRPr="00016885">
              <w:rPr>
                <w:color w:val="000000"/>
                <w:spacing w:val="-1"/>
              </w:rPr>
              <w:t>н</w:t>
            </w:r>
            <w:r w:rsidRPr="00016885">
              <w:rPr>
                <w:color w:val="000000"/>
                <w:spacing w:val="1"/>
              </w:rPr>
              <w:t>о</w:t>
            </w:r>
            <w:r>
              <w:rPr>
                <w:color w:val="000000"/>
              </w:rPr>
              <w:t xml:space="preserve">сть </w:t>
            </w:r>
            <w:r w:rsidRPr="00016885">
              <w:rPr>
                <w:color w:val="000000"/>
              </w:rPr>
              <w:t>к</w:t>
            </w:r>
            <w:r w:rsidRPr="00016885">
              <w:rPr>
                <w:color w:val="000000"/>
                <w:spacing w:val="1"/>
              </w:rPr>
              <w:t>а</w:t>
            </w:r>
            <w:r w:rsidRPr="00016885">
              <w:rPr>
                <w:color w:val="000000"/>
                <w:spacing w:val="-1"/>
              </w:rPr>
              <w:t>жд</w:t>
            </w:r>
            <w:r w:rsidRPr="00016885">
              <w:rPr>
                <w:color w:val="000000"/>
              </w:rPr>
              <w:t>о</w:t>
            </w:r>
            <w:r w:rsidRPr="00016885">
              <w:rPr>
                <w:color w:val="000000"/>
                <w:spacing w:val="-1"/>
              </w:rPr>
              <w:t>г</w:t>
            </w:r>
            <w:r w:rsidRPr="00016885">
              <w:rPr>
                <w:color w:val="000000"/>
              </w:rPr>
              <w:t>о</w:t>
            </w:r>
            <w:r w:rsidRPr="00016885">
              <w:rPr>
                <w:color w:val="000000"/>
              </w:rPr>
              <w:tab/>
              <w:t>к</w:t>
            </w:r>
            <w:r w:rsidRPr="00016885">
              <w:rPr>
                <w:color w:val="000000"/>
                <w:spacing w:val="-1"/>
              </w:rPr>
              <w:t>а</w:t>
            </w:r>
            <w:r>
              <w:rPr>
                <w:color w:val="000000"/>
              </w:rPr>
              <w:t xml:space="preserve">нала </w:t>
            </w:r>
            <w:r w:rsidRPr="00016885">
              <w:rPr>
                <w:color w:val="000000"/>
                <w:spacing w:val="-1"/>
              </w:rPr>
              <w:t>п</w:t>
            </w:r>
            <w:r w:rsidRPr="00016885">
              <w:rPr>
                <w:color w:val="000000"/>
                <w:spacing w:val="1"/>
              </w:rPr>
              <w:t>р</w:t>
            </w:r>
            <w:r w:rsidRPr="00016885">
              <w:rPr>
                <w:color w:val="000000"/>
              </w:rPr>
              <w:t>од</w:t>
            </w:r>
            <w:r w:rsidRPr="00016885">
              <w:rPr>
                <w:color w:val="000000"/>
                <w:spacing w:val="-1"/>
              </w:rPr>
              <w:t>а</w:t>
            </w:r>
            <w:r w:rsidRPr="00016885">
              <w:rPr>
                <w:color w:val="000000"/>
              </w:rPr>
              <w:t>ж стр</w:t>
            </w:r>
            <w:r w:rsidRPr="00016885">
              <w:rPr>
                <w:color w:val="000000"/>
                <w:spacing w:val="-1"/>
              </w:rPr>
              <w:t>а</w:t>
            </w:r>
            <w:r w:rsidRPr="00016885">
              <w:rPr>
                <w:color w:val="000000"/>
              </w:rPr>
              <w:t>х</w:t>
            </w:r>
            <w:r w:rsidRPr="00016885">
              <w:rPr>
                <w:color w:val="000000"/>
                <w:spacing w:val="1"/>
              </w:rPr>
              <w:t>о</w:t>
            </w:r>
            <w:r w:rsidRPr="00016885">
              <w:rPr>
                <w:color w:val="000000"/>
                <w:spacing w:val="-1"/>
              </w:rPr>
              <w:t>в</w:t>
            </w:r>
            <w:r w:rsidRPr="00016885">
              <w:rPr>
                <w:color w:val="000000"/>
              </w:rPr>
              <w:t>о</w:t>
            </w:r>
            <w:r w:rsidRPr="00016885">
              <w:rPr>
                <w:color w:val="000000"/>
                <w:spacing w:val="-1"/>
              </w:rPr>
              <w:t>г</w:t>
            </w:r>
            <w:r w:rsidRPr="00016885">
              <w:rPr>
                <w:color w:val="000000"/>
              </w:rPr>
              <w:t>о</w:t>
            </w:r>
            <w:r w:rsidRPr="00016885">
              <w:rPr>
                <w:color w:val="000000"/>
                <w:spacing w:val="1"/>
              </w:rPr>
              <w:t xml:space="preserve"> </w:t>
            </w:r>
            <w:r w:rsidRPr="00016885">
              <w:rPr>
                <w:color w:val="000000"/>
              </w:rPr>
              <w:t>прод</w:t>
            </w:r>
            <w:r w:rsidRPr="00016885">
              <w:rPr>
                <w:color w:val="000000"/>
                <w:spacing w:val="-1"/>
              </w:rPr>
              <w:t>у</w:t>
            </w:r>
            <w:r w:rsidRPr="00016885">
              <w:rPr>
                <w:color w:val="000000"/>
              </w:rPr>
              <w:t>кта</w:t>
            </w:r>
          </w:p>
        </w:tc>
        <w:tc>
          <w:tcPr>
            <w:tcW w:w="2696"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pPr>
            <w:r>
              <w:t>4. Осуществлять комплексный анализ изучаемых социально-экономических явлений и процессов с использованием ПК</w:t>
            </w:r>
          </w:p>
        </w:tc>
        <w:tc>
          <w:tcPr>
            <w:tcW w:w="3365" w:type="dxa"/>
            <w:tcBorders>
              <w:top w:val="single" w:sz="4" w:space="0" w:color="auto"/>
              <w:left w:val="single" w:sz="4" w:space="0" w:color="auto"/>
              <w:bottom w:val="single" w:sz="4" w:space="0" w:color="auto"/>
              <w:right w:val="single" w:sz="4" w:space="0" w:color="auto"/>
            </w:tcBorders>
          </w:tcPr>
          <w:p w:rsidR="002F1A77" w:rsidRDefault="002F1A77" w:rsidP="00173FFC">
            <w:r>
              <w:t>6. Технику расчета статистических показателей, характеризующих социально-экономические явления.</w:t>
            </w:r>
          </w:p>
          <w:p w:rsidR="002F1A77" w:rsidRDefault="002F1A77" w:rsidP="00173FFC">
            <w:pPr>
              <w:suppressAutoHyphens/>
            </w:pP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tcPr>
          <w:p w:rsidR="002F1A77" w:rsidRDefault="002F1A77" w:rsidP="00173FFC">
            <w:pPr>
              <w:suppressAutoHyphens/>
              <w:jc w:val="center"/>
            </w:pPr>
            <w:r>
              <w:t>ПК 3.3</w:t>
            </w:r>
          </w:p>
        </w:tc>
        <w:tc>
          <w:tcPr>
            <w:tcW w:w="2450" w:type="dxa"/>
            <w:tcBorders>
              <w:top w:val="single" w:sz="4" w:space="0" w:color="auto"/>
              <w:left w:val="single" w:sz="4" w:space="0" w:color="auto"/>
              <w:bottom w:val="single" w:sz="4" w:space="0" w:color="auto"/>
              <w:right w:val="single" w:sz="4" w:space="0" w:color="auto"/>
            </w:tcBorders>
          </w:tcPr>
          <w:p w:rsidR="002F1A77" w:rsidRPr="00016885" w:rsidRDefault="002F1A77" w:rsidP="00173FFC">
            <w:pPr>
              <w:widowControl w:val="0"/>
              <w:ind w:right="-67"/>
              <w:rPr>
                <w:color w:val="000000"/>
              </w:rPr>
            </w:pPr>
            <w:r w:rsidRPr="00016885">
              <w:rPr>
                <w:color w:val="000000"/>
              </w:rPr>
              <w:t>А</w:t>
            </w:r>
            <w:r w:rsidRPr="00016885">
              <w:rPr>
                <w:color w:val="000000"/>
                <w:spacing w:val="1"/>
              </w:rPr>
              <w:t>н</w:t>
            </w:r>
            <w:r w:rsidRPr="00016885">
              <w:rPr>
                <w:color w:val="000000"/>
              </w:rPr>
              <w:t>ализировать</w:t>
            </w:r>
            <w:r w:rsidRPr="00016885">
              <w:rPr>
                <w:color w:val="000000"/>
                <w:spacing w:val="205"/>
              </w:rPr>
              <w:t xml:space="preserve"> </w:t>
            </w:r>
            <w:r w:rsidRPr="00016885">
              <w:rPr>
                <w:color w:val="000000"/>
              </w:rPr>
              <w:t>ос</w:t>
            </w:r>
            <w:r w:rsidRPr="00016885">
              <w:rPr>
                <w:color w:val="000000"/>
                <w:spacing w:val="-1"/>
              </w:rPr>
              <w:t>н</w:t>
            </w:r>
            <w:r w:rsidRPr="00016885">
              <w:rPr>
                <w:color w:val="000000"/>
              </w:rPr>
              <w:t>ов</w:t>
            </w:r>
            <w:r w:rsidRPr="00016885">
              <w:rPr>
                <w:color w:val="000000"/>
                <w:spacing w:val="-1"/>
              </w:rPr>
              <w:t>н</w:t>
            </w:r>
            <w:r w:rsidRPr="00016885">
              <w:rPr>
                <w:color w:val="000000"/>
              </w:rPr>
              <w:t>ые</w:t>
            </w:r>
            <w:r w:rsidRPr="00016885">
              <w:rPr>
                <w:color w:val="000000"/>
                <w:spacing w:val="204"/>
              </w:rPr>
              <w:t xml:space="preserve"> </w:t>
            </w:r>
            <w:r w:rsidRPr="00016885">
              <w:rPr>
                <w:color w:val="000000"/>
                <w:spacing w:val="1"/>
              </w:rPr>
              <w:t>по</w:t>
            </w:r>
            <w:r w:rsidRPr="00016885">
              <w:rPr>
                <w:color w:val="000000"/>
              </w:rPr>
              <w:t>каза</w:t>
            </w:r>
            <w:r w:rsidRPr="00016885">
              <w:rPr>
                <w:color w:val="000000"/>
                <w:spacing w:val="-2"/>
              </w:rPr>
              <w:t>т</w:t>
            </w:r>
            <w:r w:rsidRPr="00016885">
              <w:rPr>
                <w:color w:val="000000"/>
              </w:rPr>
              <w:t>ели</w:t>
            </w:r>
            <w:r w:rsidRPr="00016885">
              <w:rPr>
                <w:color w:val="000000"/>
                <w:spacing w:val="206"/>
              </w:rPr>
              <w:t xml:space="preserve"> </w:t>
            </w:r>
            <w:r w:rsidRPr="00016885">
              <w:rPr>
                <w:color w:val="000000"/>
              </w:rPr>
              <w:t>п</w:t>
            </w:r>
            <w:r w:rsidRPr="00016885">
              <w:rPr>
                <w:color w:val="000000"/>
                <w:spacing w:val="1"/>
              </w:rPr>
              <w:t>р</w:t>
            </w:r>
            <w:r w:rsidRPr="00016885">
              <w:rPr>
                <w:color w:val="000000"/>
              </w:rPr>
              <w:t>о</w:t>
            </w:r>
            <w:r w:rsidRPr="00016885">
              <w:rPr>
                <w:color w:val="000000"/>
                <w:spacing w:val="-1"/>
              </w:rPr>
              <w:t>д</w:t>
            </w:r>
            <w:r w:rsidRPr="00016885">
              <w:rPr>
                <w:color w:val="000000"/>
              </w:rPr>
              <w:t>аж</w:t>
            </w:r>
            <w:r w:rsidRPr="00016885">
              <w:rPr>
                <w:color w:val="000000"/>
                <w:spacing w:val="206"/>
              </w:rPr>
              <w:t xml:space="preserve"> </w:t>
            </w:r>
            <w:r w:rsidRPr="00016885">
              <w:rPr>
                <w:color w:val="000000"/>
              </w:rPr>
              <w:t xml:space="preserve">страховой </w:t>
            </w:r>
            <w:r w:rsidRPr="00016885">
              <w:rPr>
                <w:color w:val="000000"/>
                <w:spacing w:val="1"/>
              </w:rPr>
              <w:lastRenderedPageBreak/>
              <w:t>ор</w:t>
            </w:r>
            <w:r w:rsidRPr="00016885">
              <w:rPr>
                <w:color w:val="000000"/>
                <w:spacing w:val="-1"/>
              </w:rPr>
              <w:t>г</w:t>
            </w:r>
            <w:r w:rsidRPr="00016885">
              <w:rPr>
                <w:color w:val="000000"/>
              </w:rPr>
              <w:t>а</w:t>
            </w:r>
            <w:r w:rsidRPr="00016885">
              <w:rPr>
                <w:color w:val="000000"/>
                <w:spacing w:val="-1"/>
              </w:rPr>
              <w:t>н</w:t>
            </w:r>
            <w:r>
              <w:rPr>
                <w:color w:val="000000"/>
              </w:rPr>
              <w:t>изации</w:t>
            </w:r>
          </w:p>
        </w:tc>
        <w:tc>
          <w:tcPr>
            <w:tcW w:w="2696" w:type="dxa"/>
            <w:tcBorders>
              <w:top w:val="single" w:sz="4" w:space="0" w:color="auto"/>
              <w:left w:val="single" w:sz="4" w:space="0" w:color="auto"/>
              <w:bottom w:val="single" w:sz="4" w:space="0" w:color="auto"/>
              <w:right w:val="single" w:sz="4" w:space="0" w:color="auto"/>
            </w:tcBorders>
          </w:tcPr>
          <w:p w:rsidR="002F1A77" w:rsidRDefault="002F1A77" w:rsidP="00173FFC">
            <w:pPr>
              <w:widowControl w:val="0"/>
              <w:ind w:right="-20"/>
              <w:rPr>
                <w:color w:val="000000"/>
              </w:rPr>
            </w:pPr>
            <w:r w:rsidRPr="00016885">
              <w:rPr>
                <w:color w:val="000000"/>
              </w:rPr>
              <w:lastRenderedPageBreak/>
              <w:t>2</w:t>
            </w:r>
            <w:r>
              <w:rPr>
                <w:color w:val="000000"/>
              </w:rPr>
              <w:t xml:space="preserve">. </w:t>
            </w:r>
            <w:r>
              <w:rPr>
                <w:color w:val="000000"/>
                <w:spacing w:val="1"/>
              </w:rPr>
              <w:t>П</w:t>
            </w:r>
            <w:r w:rsidRPr="00016885">
              <w:rPr>
                <w:color w:val="000000"/>
              </w:rPr>
              <w:t>р</w:t>
            </w:r>
            <w:r w:rsidRPr="00016885">
              <w:rPr>
                <w:color w:val="000000"/>
                <w:spacing w:val="1"/>
              </w:rPr>
              <w:t>о</w:t>
            </w:r>
            <w:r w:rsidRPr="00016885">
              <w:rPr>
                <w:color w:val="000000"/>
                <w:spacing w:val="-1"/>
              </w:rPr>
              <w:t>в</w:t>
            </w:r>
            <w:r w:rsidRPr="00016885">
              <w:rPr>
                <w:color w:val="000000"/>
              </w:rPr>
              <w:t>одить перв</w:t>
            </w:r>
            <w:r w:rsidRPr="00016885">
              <w:rPr>
                <w:color w:val="000000"/>
                <w:spacing w:val="-1"/>
              </w:rPr>
              <w:t>и</w:t>
            </w:r>
            <w:r w:rsidRPr="00016885">
              <w:rPr>
                <w:color w:val="000000"/>
              </w:rPr>
              <w:t>чн</w:t>
            </w:r>
            <w:r w:rsidRPr="00016885">
              <w:rPr>
                <w:color w:val="000000"/>
                <w:spacing w:val="-2"/>
              </w:rPr>
              <w:t>у</w:t>
            </w:r>
            <w:r w:rsidRPr="00016885">
              <w:rPr>
                <w:color w:val="000000"/>
              </w:rPr>
              <w:t>ю о</w:t>
            </w:r>
            <w:r w:rsidRPr="00016885">
              <w:rPr>
                <w:color w:val="000000"/>
                <w:spacing w:val="1"/>
              </w:rPr>
              <w:t>б</w:t>
            </w:r>
            <w:r w:rsidRPr="00016885">
              <w:rPr>
                <w:color w:val="000000"/>
                <w:spacing w:val="2"/>
              </w:rPr>
              <w:t>р</w:t>
            </w:r>
            <w:r w:rsidRPr="00016885">
              <w:rPr>
                <w:color w:val="000000"/>
              </w:rPr>
              <w:t>аботку</w:t>
            </w:r>
            <w:r w:rsidRPr="00016885">
              <w:rPr>
                <w:color w:val="000000"/>
                <w:spacing w:val="-3"/>
              </w:rPr>
              <w:t xml:space="preserve"> </w:t>
            </w:r>
            <w:r w:rsidRPr="00016885">
              <w:rPr>
                <w:color w:val="000000"/>
              </w:rPr>
              <w:t xml:space="preserve">и </w:t>
            </w:r>
            <w:r w:rsidRPr="00016885">
              <w:rPr>
                <w:color w:val="000000"/>
                <w:spacing w:val="1"/>
              </w:rPr>
              <w:t>к</w:t>
            </w:r>
            <w:r w:rsidRPr="00016885">
              <w:rPr>
                <w:color w:val="000000"/>
                <w:spacing w:val="2"/>
              </w:rPr>
              <w:t>о</w:t>
            </w:r>
            <w:r w:rsidRPr="00016885">
              <w:rPr>
                <w:color w:val="000000"/>
                <w:spacing w:val="1"/>
              </w:rPr>
              <w:t>н</w:t>
            </w:r>
            <w:r w:rsidRPr="00016885">
              <w:rPr>
                <w:color w:val="000000"/>
              </w:rPr>
              <w:t>троль</w:t>
            </w:r>
            <w:r w:rsidRPr="00016885">
              <w:rPr>
                <w:color w:val="000000"/>
                <w:spacing w:val="-1"/>
              </w:rPr>
              <w:t xml:space="preserve"> </w:t>
            </w:r>
            <w:r w:rsidRPr="00016885">
              <w:rPr>
                <w:color w:val="000000"/>
              </w:rPr>
              <w:t>материа</w:t>
            </w:r>
            <w:r w:rsidRPr="00016885">
              <w:rPr>
                <w:color w:val="000000"/>
                <w:spacing w:val="-1"/>
              </w:rPr>
              <w:t>л</w:t>
            </w:r>
            <w:r w:rsidRPr="00016885">
              <w:rPr>
                <w:color w:val="000000"/>
                <w:spacing w:val="1"/>
              </w:rPr>
              <w:t>о</w:t>
            </w:r>
            <w:r w:rsidRPr="00016885">
              <w:rPr>
                <w:color w:val="000000"/>
              </w:rPr>
              <w:t>в</w:t>
            </w:r>
            <w:r w:rsidRPr="00016885">
              <w:rPr>
                <w:color w:val="000000"/>
                <w:spacing w:val="-3"/>
              </w:rPr>
              <w:t xml:space="preserve"> </w:t>
            </w:r>
            <w:r w:rsidRPr="00016885">
              <w:rPr>
                <w:color w:val="000000"/>
              </w:rPr>
              <w:t>наблюде</w:t>
            </w:r>
            <w:r w:rsidRPr="00016885">
              <w:rPr>
                <w:color w:val="000000"/>
                <w:spacing w:val="-2"/>
              </w:rPr>
              <w:t>н</w:t>
            </w:r>
            <w:r w:rsidRPr="00016885">
              <w:rPr>
                <w:color w:val="000000"/>
              </w:rPr>
              <w:t>ия;</w:t>
            </w:r>
          </w:p>
          <w:p w:rsidR="002F1A77" w:rsidRDefault="002F1A77" w:rsidP="00173FFC">
            <w:pPr>
              <w:suppressAutoHyphens/>
            </w:pPr>
            <w:r>
              <w:rPr>
                <w:color w:val="000000"/>
              </w:rPr>
              <w:lastRenderedPageBreak/>
              <w:t>3. Выполнять</w:t>
            </w:r>
            <w:r w:rsidRPr="00016885">
              <w:rPr>
                <w:color w:val="000000"/>
                <w:spacing w:val="171"/>
              </w:rPr>
              <w:t xml:space="preserve"> </w:t>
            </w:r>
            <w:r w:rsidRPr="00016885">
              <w:rPr>
                <w:color w:val="000000"/>
                <w:spacing w:val="1"/>
              </w:rPr>
              <w:t>р</w:t>
            </w:r>
            <w:r w:rsidRPr="00016885">
              <w:rPr>
                <w:color w:val="000000"/>
                <w:spacing w:val="-1"/>
              </w:rPr>
              <w:t>а</w:t>
            </w:r>
            <w:r w:rsidRPr="00016885">
              <w:rPr>
                <w:color w:val="000000"/>
              </w:rPr>
              <w:t>счёты</w:t>
            </w:r>
            <w:r w:rsidRPr="00016885">
              <w:rPr>
                <w:color w:val="000000"/>
                <w:spacing w:val="173"/>
              </w:rPr>
              <w:t xml:space="preserve"> </w:t>
            </w:r>
            <w:r w:rsidRPr="00016885">
              <w:rPr>
                <w:color w:val="000000"/>
              </w:rPr>
              <w:t>стат</w:t>
            </w:r>
            <w:r w:rsidRPr="00016885">
              <w:rPr>
                <w:color w:val="000000"/>
                <w:spacing w:val="-1"/>
              </w:rPr>
              <w:t>и</w:t>
            </w:r>
            <w:r w:rsidRPr="00016885">
              <w:rPr>
                <w:color w:val="000000"/>
              </w:rPr>
              <w:t>с</w:t>
            </w:r>
            <w:r w:rsidRPr="00016885">
              <w:rPr>
                <w:color w:val="000000"/>
                <w:spacing w:val="-1"/>
              </w:rPr>
              <w:t>т</w:t>
            </w:r>
            <w:r w:rsidRPr="00016885">
              <w:rPr>
                <w:color w:val="000000"/>
              </w:rPr>
              <w:t>иче</w:t>
            </w:r>
            <w:r w:rsidRPr="00016885">
              <w:rPr>
                <w:color w:val="000000"/>
                <w:spacing w:val="-2"/>
              </w:rPr>
              <w:t>с</w:t>
            </w:r>
            <w:r w:rsidRPr="00016885">
              <w:rPr>
                <w:color w:val="000000"/>
              </w:rPr>
              <w:t>ких</w:t>
            </w:r>
            <w:r w:rsidRPr="00016885">
              <w:rPr>
                <w:color w:val="000000"/>
                <w:spacing w:val="176"/>
              </w:rPr>
              <w:t xml:space="preserve"> </w:t>
            </w:r>
            <w:r w:rsidRPr="00016885">
              <w:rPr>
                <w:color w:val="000000"/>
                <w:spacing w:val="-1"/>
              </w:rPr>
              <w:t>п</w:t>
            </w:r>
            <w:r w:rsidRPr="00016885">
              <w:rPr>
                <w:color w:val="000000"/>
                <w:spacing w:val="1"/>
              </w:rPr>
              <w:t>ок</w:t>
            </w:r>
            <w:r w:rsidRPr="00016885">
              <w:rPr>
                <w:color w:val="000000"/>
              </w:rPr>
              <w:t>аза</w:t>
            </w:r>
            <w:r w:rsidRPr="00016885">
              <w:rPr>
                <w:color w:val="000000"/>
                <w:spacing w:val="-3"/>
              </w:rPr>
              <w:t>т</w:t>
            </w:r>
            <w:r w:rsidRPr="00016885">
              <w:rPr>
                <w:color w:val="000000"/>
              </w:rPr>
              <w:t>е</w:t>
            </w:r>
            <w:r w:rsidRPr="00016885">
              <w:rPr>
                <w:color w:val="000000"/>
                <w:spacing w:val="-1"/>
              </w:rPr>
              <w:t>л</w:t>
            </w:r>
            <w:r w:rsidRPr="00016885">
              <w:rPr>
                <w:color w:val="000000"/>
              </w:rPr>
              <w:t>ей</w:t>
            </w:r>
            <w:r w:rsidRPr="00016885">
              <w:rPr>
                <w:color w:val="000000"/>
                <w:spacing w:val="173"/>
              </w:rPr>
              <w:t xml:space="preserve"> </w:t>
            </w:r>
            <w:r w:rsidRPr="00016885">
              <w:rPr>
                <w:color w:val="000000"/>
              </w:rPr>
              <w:t>и</w:t>
            </w:r>
            <w:r w:rsidRPr="00016885">
              <w:rPr>
                <w:color w:val="000000"/>
                <w:spacing w:val="176"/>
              </w:rPr>
              <w:t xml:space="preserve"> </w:t>
            </w:r>
            <w:r w:rsidRPr="00016885">
              <w:rPr>
                <w:color w:val="000000"/>
              </w:rPr>
              <w:t>форм</w:t>
            </w:r>
            <w:r w:rsidRPr="00016885">
              <w:rPr>
                <w:color w:val="000000"/>
                <w:spacing w:val="-2"/>
              </w:rPr>
              <w:t>у</w:t>
            </w:r>
            <w:r w:rsidRPr="00016885">
              <w:rPr>
                <w:color w:val="000000"/>
              </w:rPr>
              <w:t xml:space="preserve">лировать </w:t>
            </w:r>
            <w:r w:rsidRPr="00016885">
              <w:rPr>
                <w:color w:val="000000"/>
                <w:spacing w:val="1"/>
              </w:rPr>
              <w:t>о</w:t>
            </w:r>
            <w:r w:rsidRPr="00016885">
              <w:rPr>
                <w:color w:val="000000"/>
              </w:rPr>
              <w:t xml:space="preserve">сновные </w:t>
            </w:r>
            <w:r w:rsidRPr="00016885">
              <w:rPr>
                <w:color w:val="000000"/>
                <w:spacing w:val="-2"/>
              </w:rPr>
              <w:t>в</w:t>
            </w:r>
            <w:r w:rsidRPr="00016885">
              <w:rPr>
                <w:color w:val="000000"/>
              </w:rPr>
              <w:t>ыв</w:t>
            </w:r>
            <w:r w:rsidRPr="00016885">
              <w:rPr>
                <w:color w:val="000000"/>
                <w:spacing w:val="-1"/>
              </w:rPr>
              <w:t>о</w:t>
            </w:r>
            <w:r w:rsidRPr="00016885">
              <w:rPr>
                <w:color w:val="000000"/>
              </w:rPr>
              <w:t>ды</w:t>
            </w:r>
          </w:p>
        </w:tc>
        <w:tc>
          <w:tcPr>
            <w:tcW w:w="3365" w:type="dxa"/>
            <w:tcBorders>
              <w:top w:val="single" w:sz="4" w:space="0" w:color="auto"/>
              <w:left w:val="single" w:sz="4" w:space="0" w:color="auto"/>
              <w:bottom w:val="single" w:sz="4" w:space="0" w:color="auto"/>
              <w:right w:val="single" w:sz="4" w:space="0" w:color="auto"/>
            </w:tcBorders>
          </w:tcPr>
          <w:p w:rsidR="002F1A77" w:rsidRDefault="002F1A77" w:rsidP="00173FFC">
            <w:r w:rsidRPr="00016885">
              <w:rPr>
                <w:color w:val="000000"/>
              </w:rPr>
              <w:lastRenderedPageBreak/>
              <w:t>7</w:t>
            </w:r>
            <w:r>
              <w:rPr>
                <w:color w:val="000000"/>
              </w:rPr>
              <w:t xml:space="preserve">. Технику </w:t>
            </w:r>
            <w:r w:rsidRPr="00016885">
              <w:rPr>
                <w:color w:val="000000"/>
                <w:spacing w:val="1"/>
              </w:rPr>
              <w:t>р</w:t>
            </w:r>
            <w:r>
              <w:rPr>
                <w:color w:val="000000"/>
              </w:rPr>
              <w:t xml:space="preserve">асчёта </w:t>
            </w:r>
            <w:r w:rsidRPr="00016885">
              <w:rPr>
                <w:color w:val="000000"/>
              </w:rPr>
              <w:t>статис</w:t>
            </w:r>
            <w:r w:rsidRPr="00016885">
              <w:rPr>
                <w:color w:val="000000"/>
                <w:spacing w:val="-1"/>
              </w:rPr>
              <w:t>т</w:t>
            </w:r>
            <w:r w:rsidRPr="00016885">
              <w:rPr>
                <w:color w:val="000000"/>
              </w:rPr>
              <w:t>иче</w:t>
            </w:r>
            <w:r w:rsidRPr="00016885">
              <w:rPr>
                <w:color w:val="000000"/>
                <w:spacing w:val="-2"/>
              </w:rPr>
              <w:t>с</w:t>
            </w:r>
            <w:r>
              <w:rPr>
                <w:color w:val="000000"/>
              </w:rPr>
              <w:t xml:space="preserve">ких </w:t>
            </w:r>
            <w:r w:rsidRPr="00016885">
              <w:rPr>
                <w:color w:val="000000"/>
              </w:rPr>
              <w:t>показател</w:t>
            </w:r>
            <w:r w:rsidRPr="00016885">
              <w:rPr>
                <w:color w:val="000000"/>
                <w:spacing w:val="-2"/>
              </w:rPr>
              <w:t>е</w:t>
            </w:r>
            <w:r>
              <w:rPr>
                <w:color w:val="000000"/>
              </w:rPr>
              <w:t xml:space="preserve">й, </w:t>
            </w:r>
            <w:r w:rsidRPr="00016885">
              <w:rPr>
                <w:color w:val="000000"/>
              </w:rPr>
              <w:t>характ</w:t>
            </w:r>
            <w:r w:rsidRPr="00016885">
              <w:rPr>
                <w:color w:val="000000"/>
                <w:spacing w:val="-1"/>
              </w:rPr>
              <w:t>ер</w:t>
            </w:r>
            <w:r w:rsidRPr="00016885">
              <w:rPr>
                <w:color w:val="000000"/>
              </w:rPr>
              <w:t>из</w:t>
            </w:r>
            <w:r w:rsidRPr="00016885">
              <w:rPr>
                <w:color w:val="000000"/>
                <w:spacing w:val="-2"/>
              </w:rPr>
              <w:t>у</w:t>
            </w:r>
            <w:r w:rsidRPr="00016885">
              <w:rPr>
                <w:color w:val="000000"/>
              </w:rPr>
              <w:t>ющих социально-экономичес</w:t>
            </w:r>
            <w:r w:rsidRPr="00016885">
              <w:rPr>
                <w:color w:val="000000"/>
                <w:spacing w:val="-1"/>
              </w:rPr>
              <w:t>к</w:t>
            </w:r>
            <w:r w:rsidRPr="00016885">
              <w:rPr>
                <w:color w:val="000000"/>
              </w:rPr>
              <w:t>ие яв</w:t>
            </w:r>
            <w:r w:rsidRPr="00016885">
              <w:rPr>
                <w:color w:val="000000"/>
                <w:spacing w:val="-1"/>
              </w:rPr>
              <w:t>л</w:t>
            </w:r>
            <w:r w:rsidRPr="00016885">
              <w:rPr>
                <w:color w:val="000000"/>
              </w:rPr>
              <w:t>е</w:t>
            </w:r>
            <w:r w:rsidRPr="00016885">
              <w:rPr>
                <w:color w:val="000000"/>
                <w:spacing w:val="-1"/>
              </w:rPr>
              <w:t>н</w:t>
            </w:r>
            <w:r w:rsidRPr="00016885">
              <w:rPr>
                <w:color w:val="000000"/>
              </w:rPr>
              <w:t>и</w:t>
            </w:r>
            <w:r w:rsidRPr="00016885">
              <w:rPr>
                <w:color w:val="000000"/>
                <w:spacing w:val="1"/>
              </w:rPr>
              <w:t>я</w:t>
            </w: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hideMark/>
          </w:tcPr>
          <w:p w:rsidR="002F1A77" w:rsidRDefault="002F1A77" w:rsidP="00173FFC">
            <w:pPr>
              <w:suppressAutoHyphens/>
              <w:jc w:val="center"/>
            </w:pPr>
            <w:r>
              <w:lastRenderedPageBreak/>
              <w:t>ПК 4.5</w:t>
            </w:r>
          </w:p>
        </w:tc>
        <w:tc>
          <w:tcPr>
            <w:tcW w:w="2450" w:type="dxa"/>
            <w:tcBorders>
              <w:top w:val="single" w:sz="4" w:space="0" w:color="auto"/>
              <w:left w:val="single" w:sz="4" w:space="0" w:color="auto"/>
              <w:bottom w:val="single" w:sz="4" w:space="0" w:color="auto"/>
              <w:right w:val="single" w:sz="4" w:space="0" w:color="auto"/>
            </w:tcBorders>
            <w:hideMark/>
          </w:tcPr>
          <w:p w:rsidR="002F1A77" w:rsidRDefault="002F1A77" w:rsidP="00173FFC">
            <w:r w:rsidRPr="00016885">
              <w:rPr>
                <w:color w:val="000000"/>
                <w:spacing w:val="-2"/>
              </w:rPr>
              <w:t>В</w:t>
            </w:r>
            <w:r w:rsidRPr="00016885">
              <w:rPr>
                <w:color w:val="000000"/>
              </w:rPr>
              <w:t>ести</w:t>
            </w:r>
            <w:r w:rsidRPr="00016885">
              <w:rPr>
                <w:color w:val="000000"/>
                <w:spacing w:val="94"/>
              </w:rPr>
              <w:t xml:space="preserve"> </w:t>
            </w:r>
            <w:r w:rsidRPr="00016885">
              <w:rPr>
                <w:color w:val="000000"/>
              </w:rPr>
              <w:t>ж</w:t>
            </w:r>
            <w:r w:rsidRPr="00016885">
              <w:rPr>
                <w:color w:val="000000"/>
                <w:spacing w:val="-1"/>
              </w:rPr>
              <w:t>у</w:t>
            </w:r>
            <w:r w:rsidRPr="00016885">
              <w:rPr>
                <w:color w:val="000000"/>
              </w:rPr>
              <w:t>р</w:t>
            </w:r>
            <w:r w:rsidRPr="00016885">
              <w:rPr>
                <w:color w:val="000000"/>
                <w:spacing w:val="1"/>
              </w:rPr>
              <w:t>на</w:t>
            </w:r>
            <w:r w:rsidRPr="00016885">
              <w:rPr>
                <w:color w:val="000000"/>
              </w:rPr>
              <w:t>лы</w:t>
            </w:r>
            <w:r w:rsidRPr="00016885">
              <w:rPr>
                <w:color w:val="000000"/>
                <w:spacing w:val="96"/>
              </w:rPr>
              <w:t xml:space="preserve"> </w:t>
            </w:r>
            <w:r w:rsidRPr="00016885">
              <w:rPr>
                <w:color w:val="000000"/>
                <w:spacing w:val="-1"/>
              </w:rPr>
              <w:t>у</w:t>
            </w:r>
            <w:r w:rsidRPr="00016885">
              <w:rPr>
                <w:color w:val="000000"/>
              </w:rPr>
              <w:t>б</w:t>
            </w:r>
            <w:r w:rsidRPr="00016885">
              <w:rPr>
                <w:color w:val="000000"/>
                <w:spacing w:val="1"/>
              </w:rPr>
              <w:t>ы</w:t>
            </w:r>
            <w:r w:rsidRPr="00016885">
              <w:rPr>
                <w:color w:val="000000"/>
              </w:rPr>
              <w:t>тков,</w:t>
            </w:r>
            <w:r w:rsidRPr="00016885">
              <w:rPr>
                <w:color w:val="000000"/>
                <w:spacing w:val="95"/>
              </w:rPr>
              <w:t xml:space="preserve"> </w:t>
            </w:r>
            <w:r w:rsidRPr="00016885">
              <w:rPr>
                <w:color w:val="000000"/>
              </w:rPr>
              <w:t>в</w:t>
            </w:r>
            <w:r w:rsidRPr="00016885">
              <w:rPr>
                <w:color w:val="000000"/>
                <w:spacing w:val="95"/>
              </w:rPr>
              <w:t xml:space="preserve"> </w:t>
            </w:r>
            <w:r w:rsidRPr="00016885">
              <w:rPr>
                <w:color w:val="000000"/>
              </w:rPr>
              <w:t>том</w:t>
            </w:r>
            <w:r w:rsidRPr="00016885">
              <w:rPr>
                <w:color w:val="000000"/>
                <w:spacing w:val="96"/>
              </w:rPr>
              <w:t xml:space="preserve"> </w:t>
            </w:r>
            <w:r w:rsidRPr="00016885">
              <w:rPr>
                <w:color w:val="000000"/>
                <w:spacing w:val="-1"/>
              </w:rPr>
              <w:t>ч</w:t>
            </w:r>
            <w:r w:rsidRPr="00016885">
              <w:rPr>
                <w:color w:val="000000"/>
              </w:rPr>
              <w:t>исле</w:t>
            </w:r>
            <w:r w:rsidRPr="00016885">
              <w:rPr>
                <w:color w:val="000000"/>
                <w:spacing w:val="95"/>
              </w:rPr>
              <w:t xml:space="preserve"> </w:t>
            </w:r>
            <w:r w:rsidRPr="00016885">
              <w:rPr>
                <w:color w:val="000000"/>
                <w:spacing w:val="1"/>
              </w:rPr>
              <w:t>в</w:t>
            </w:r>
            <w:r w:rsidRPr="00016885">
              <w:rPr>
                <w:color w:val="000000"/>
                <w:spacing w:val="95"/>
              </w:rPr>
              <w:t xml:space="preserve"> </w:t>
            </w:r>
            <w:r w:rsidRPr="00016885">
              <w:rPr>
                <w:color w:val="000000"/>
              </w:rPr>
              <w:t>элек</w:t>
            </w:r>
            <w:r w:rsidRPr="00016885">
              <w:rPr>
                <w:color w:val="000000"/>
                <w:spacing w:val="-1"/>
              </w:rPr>
              <w:t>тр</w:t>
            </w:r>
            <w:r w:rsidRPr="00016885">
              <w:rPr>
                <w:color w:val="000000"/>
              </w:rPr>
              <w:t>онном</w:t>
            </w:r>
            <w:r w:rsidRPr="00016885">
              <w:rPr>
                <w:color w:val="000000"/>
                <w:spacing w:val="95"/>
              </w:rPr>
              <w:t xml:space="preserve"> </w:t>
            </w:r>
            <w:r w:rsidRPr="00016885">
              <w:rPr>
                <w:color w:val="000000"/>
              </w:rPr>
              <w:t>виде, составля</w:t>
            </w:r>
            <w:r w:rsidRPr="00016885">
              <w:rPr>
                <w:color w:val="000000"/>
                <w:spacing w:val="-1"/>
              </w:rPr>
              <w:t>т</w:t>
            </w:r>
            <w:r w:rsidRPr="00016885">
              <w:rPr>
                <w:color w:val="000000"/>
              </w:rPr>
              <w:t>ь</w:t>
            </w:r>
            <w:r w:rsidRPr="00016885">
              <w:rPr>
                <w:color w:val="000000"/>
                <w:spacing w:val="-3"/>
              </w:rPr>
              <w:t xml:space="preserve"> </w:t>
            </w:r>
            <w:r w:rsidRPr="00016885">
              <w:rPr>
                <w:color w:val="000000"/>
                <w:spacing w:val="1"/>
              </w:rPr>
              <w:t>о</w:t>
            </w:r>
            <w:r w:rsidRPr="00016885">
              <w:rPr>
                <w:color w:val="000000"/>
              </w:rPr>
              <w:t>тче</w:t>
            </w:r>
            <w:r w:rsidRPr="00016885">
              <w:rPr>
                <w:color w:val="000000"/>
                <w:spacing w:val="-1"/>
              </w:rPr>
              <w:t>т</w:t>
            </w:r>
            <w:r w:rsidRPr="00016885">
              <w:rPr>
                <w:color w:val="000000"/>
              </w:rPr>
              <w:t>ы, статис</w:t>
            </w:r>
            <w:r w:rsidRPr="00016885">
              <w:rPr>
                <w:color w:val="000000"/>
                <w:spacing w:val="-3"/>
              </w:rPr>
              <w:t>т</w:t>
            </w:r>
            <w:r w:rsidRPr="00016885">
              <w:rPr>
                <w:color w:val="000000"/>
                <w:spacing w:val="1"/>
              </w:rPr>
              <w:t>и</w:t>
            </w:r>
            <w:r w:rsidRPr="00016885">
              <w:rPr>
                <w:color w:val="000000"/>
              </w:rPr>
              <w:t xml:space="preserve">ку </w:t>
            </w:r>
            <w:r w:rsidRPr="00016885">
              <w:rPr>
                <w:color w:val="000000"/>
                <w:spacing w:val="-3"/>
              </w:rPr>
              <w:t>у</w:t>
            </w:r>
            <w:r w:rsidRPr="00016885">
              <w:rPr>
                <w:color w:val="000000"/>
              </w:rPr>
              <w:t>бы</w:t>
            </w:r>
            <w:r w:rsidRPr="00016885">
              <w:rPr>
                <w:color w:val="000000"/>
                <w:spacing w:val="1"/>
              </w:rPr>
              <w:t>тко</w:t>
            </w:r>
            <w:r w:rsidRPr="00016885">
              <w:rPr>
                <w:color w:val="000000"/>
                <w:spacing w:val="-1"/>
              </w:rPr>
              <w:t>в</w:t>
            </w:r>
          </w:p>
        </w:tc>
        <w:tc>
          <w:tcPr>
            <w:tcW w:w="2696" w:type="dxa"/>
            <w:tcBorders>
              <w:top w:val="single" w:sz="4" w:space="0" w:color="auto"/>
              <w:left w:val="single" w:sz="4" w:space="0" w:color="auto"/>
              <w:bottom w:val="single" w:sz="4" w:space="0" w:color="auto"/>
              <w:right w:val="single" w:sz="4" w:space="0" w:color="auto"/>
            </w:tcBorders>
            <w:hideMark/>
          </w:tcPr>
          <w:p w:rsidR="002F1A77" w:rsidRPr="00016885" w:rsidRDefault="002F1A77" w:rsidP="00173FFC">
            <w:pPr>
              <w:widowControl w:val="0"/>
              <w:ind w:right="557"/>
              <w:rPr>
                <w:color w:val="000000"/>
              </w:rPr>
            </w:pPr>
            <w:r w:rsidRPr="00016885">
              <w:rPr>
                <w:color w:val="000000"/>
                <w:spacing w:val="2"/>
              </w:rPr>
              <w:t>1</w:t>
            </w:r>
            <w:r>
              <w:rPr>
                <w:color w:val="000000"/>
                <w:spacing w:val="2"/>
              </w:rPr>
              <w:t xml:space="preserve">. </w:t>
            </w:r>
            <w:r>
              <w:rPr>
                <w:color w:val="000000"/>
              </w:rPr>
              <w:t>С</w:t>
            </w:r>
            <w:r w:rsidRPr="00016885">
              <w:rPr>
                <w:color w:val="000000"/>
              </w:rPr>
              <w:t>обирать</w:t>
            </w:r>
            <w:r w:rsidRPr="00016885">
              <w:rPr>
                <w:color w:val="000000"/>
                <w:spacing w:val="-1"/>
              </w:rPr>
              <w:t xml:space="preserve"> </w:t>
            </w:r>
            <w:r w:rsidRPr="00016885">
              <w:rPr>
                <w:color w:val="000000"/>
              </w:rPr>
              <w:t>и</w:t>
            </w:r>
            <w:r w:rsidRPr="00016885">
              <w:rPr>
                <w:color w:val="000000"/>
                <w:spacing w:val="-1"/>
              </w:rPr>
              <w:t xml:space="preserve"> </w:t>
            </w:r>
            <w:r w:rsidRPr="00016885">
              <w:rPr>
                <w:color w:val="000000"/>
              </w:rPr>
              <w:t>ре</w:t>
            </w:r>
            <w:r w:rsidRPr="00016885">
              <w:rPr>
                <w:color w:val="000000"/>
                <w:spacing w:val="-1"/>
              </w:rPr>
              <w:t>г</w:t>
            </w:r>
            <w:r w:rsidRPr="00016885">
              <w:rPr>
                <w:color w:val="000000"/>
              </w:rPr>
              <w:t>и</w:t>
            </w:r>
            <w:r w:rsidRPr="00016885">
              <w:rPr>
                <w:color w:val="000000"/>
                <w:spacing w:val="-1"/>
              </w:rPr>
              <w:t>с</w:t>
            </w:r>
            <w:r w:rsidRPr="00016885">
              <w:rPr>
                <w:color w:val="000000"/>
              </w:rPr>
              <w:t>трировать</w:t>
            </w:r>
            <w:r w:rsidRPr="00016885">
              <w:rPr>
                <w:color w:val="000000"/>
                <w:spacing w:val="-1"/>
              </w:rPr>
              <w:t xml:space="preserve"> </w:t>
            </w:r>
            <w:r w:rsidRPr="00016885">
              <w:rPr>
                <w:color w:val="000000"/>
              </w:rPr>
              <w:t>статисти</w:t>
            </w:r>
            <w:r w:rsidRPr="00016885">
              <w:rPr>
                <w:color w:val="000000"/>
                <w:spacing w:val="-2"/>
              </w:rPr>
              <w:t>ч</w:t>
            </w:r>
            <w:r w:rsidRPr="00016885">
              <w:rPr>
                <w:color w:val="000000"/>
              </w:rPr>
              <w:t>еск</w:t>
            </w:r>
            <w:r w:rsidRPr="00016885">
              <w:rPr>
                <w:color w:val="000000"/>
                <w:spacing w:val="-2"/>
              </w:rPr>
              <w:t>у</w:t>
            </w:r>
            <w:r w:rsidRPr="00016885">
              <w:rPr>
                <w:color w:val="000000"/>
              </w:rPr>
              <w:t>ю</w:t>
            </w:r>
            <w:r w:rsidRPr="00016885">
              <w:rPr>
                <w:color w:val="000000"/>
                <w:spacing w:val="-1"/>
              </w:rPr>
              <w:t xml:space="preserve"> </w:t>
            </w:r>
            <w:r w:rsidRPr="00016885">
              <w:rPr>
                <w:color w:val="000000"/>
              </w:rPr>
              <w:t>и</w:t>
            </w:r>
            <w:r w:rsidRPr="00016885">
              <w:rPr>
                <w:color w:val="000000"/>
                <w:spacing w:val="1"/>
              </w:rPr>
              <w:t>нформ</w:t>
            </w:r>
            <w:r w:rsidRPr="00016885">
              <w:rPr>
                <w:color w:val="000000"/>
                <w:spacing w:val="-1"/>
              </w:rPr>
              <w:t>а</w:t>
            </w:r>
            <w:r w:rsidRPr="00016885">
              <w:rPr>
                <w:color w:val="000000"/>
              </w:rPr>
              <w:t>ц</w:t>
            </w:r>
            <w:r w:rsidRPr="00016885">
              <w:rPr>
                <w:color w:val="000000"/>
                <w:spacing w:val="1"/>
              </w:rPr>
              <w:t>и</w:t>
            </w:r>
            <w:r w:rsidRPr="00016885">
              <w:rPr>
                <w:color w:val="000000"/>
                <w:spacing w:val="-1"/>
              </w:rPr>
              <w:t>ю</w:t>
            </w:r>
            <w:r w:rsidRPr="00016885">
              <w:rPr>
                <w:color w:val="000000"/>
              </w:rPr>
              <w:t>;</w:t>
            </w:r>
          </w:p>
          <w:p w:rsidR="002F1A77" w:rsidRDefault="002F1A77" w:rsidP="00173FFC">
            <w:pPr>
              <w:pStyle w:val="a7"/>
            </w:pPr>
            <w:r w:rsidRPr="00016885">
              <w:rPr>
                <w:color w:val="000000"/>
              </w:rPr>
              <w:t>2</w:t>
            </w:r>
            <w:r>
              <w:rPr>
                <w:color w:val="000000"/>
              </w:rPr>
              <w:t xml:space="preserve">. </w:t>
            </w:r>
            <w:r>
              <w:rPr>
                <w:color w:val="000000"/>
                <w:spacing w:val="1"/>
              </w:rPr>
              <w:t>П</w:t>
            </w:r>
            <w:r w:rsidRPr="00016885">
              <w:rPr>
                <w:color w:val="000000"/>
              </w:rPr>
              <w:t>р</w:t>
            </w:r>
            <w:r w:rsidRPr="00016885">
              <w:rPr>
                <w:color w:val="000000"/>
                <w:spacing w:val="1"/>
              </w:rPr>
              <w:t>о</w:t>
            </w:r>
            <w:r w:rsidRPr="00016885">
              <w:rPr>
                <w:color w:val="000000"/>
                <w:spacing w:val="-1"/>
              </w:rPr>
              <w:t>в</w:t>
            </w:r>
            <w:r w:rsidRPr="00016885">
              <w:rPr>
                <w:color w:val="000000"/>
              </w:rPr>
              <w:t>одить перв</w:t>
            </w:r>
            <w:r w:rsidRPr="00016885">
              <w:rPr>
                <w:color w:val="000000"/>
                <w:spacing w:val="-1"/>
              </w:rPr>
              <w:t>и</w:t>
            </w:r>
            <w:r w:rsidRPr="00016885">
              <w:rPr>
                <w:color w:val="000000"/>
              </w:rPr>
              <w:t>чн</w:t>
            </w:r>
            <w:r w:rsidRPr="00016885">
              <w:rPr>
                <w:color w:val="000000"/>
                <w:spacing w:val="-2"/>
              </w:rPr>
              <w:t>у</w:t>
            </w:r>
            <w:r w:rsidRPr="00016885">
              <w:rPr>
                <w:color w:val="000000"/>
              </w:rPr>
              <w:t>ю о</w:t>
            </w:r>
            <w:r w:rsidRPr="00016885">
              <w:rPr>
                <w:color w:val="000000"/>
                <w:spacing w:val="1"/>
              </w:rPr>
              <w:t>б</w:t>
            </w:r>
            <w:r w:rsidRPr="00016885">
              <w:rPr>
                <w:color w:val="000000"/>
                <w:spacing w:val="2"/>
              </w:rPr>
              <w:t>р</w:t>
            </w:r>
            <w:r w:rsidRPr="00016885">
              <w:rPr>
                <w:color w:val="000000"/>
              </w:rPr>
              <w:t>аботку</w:t>
            </w:r>
            <w:r w:rsidRPr="00016885">
              <w:rPr>
                <w:color w:val="000000"/>
                <w:spacing w:val="-3"/>
              </w:rPr>
              <w:t xml:space="preserve"> </w:t>
            </w:r>
            <w:r w:rsidRPr="00016885">
              <w:rPr>
                <w:color w:val="000000"/>
              </w:rPr>
              <w:t xml:space="preserve">и </w:t>
            </w:r>
            <w:r w:rsidRPr="00016885">
              <w:rPr>
                <w:color w:val="000000"/>
                <w:spacing w:val="1"/>
              </w:rPr>
              <w:t>к</w:t>
            </w:r>
            <w:r w:rsidRPr="00016885">
              <w:rPr>
                <w:color w:val="000000"/>
                <w:spacing w:val="2"/>
              </w:rPr>
              <w:t>о</w:t>
            </w:r>
            <w:r w:rsidRPr="00016885">
              <w:rPr>
                <w:color w:val="000000"/>
                <w:spacing w:val="1"/>
              </w:rPr>
              <w:t>н</w:t>
            </w:r>
            <w:r w:rsidRPr="00016885">
              <w:rPr>
                <w:color w:val="000000"/>
              </w:rPr>
              <w:t>троль</w:t>
            </w:r>
            <w:r w:rsidRPr="00016885">
              <w:rPr>
                <w:color w:val="000000"/>
                <w:spacing w:val="-1"/>
              </w:rPr>
              <w:t xml:space="preserve"> </w:t>
            </w:r>
            <w:r w:rsidRPr="00016885">
              <w:rPr>
                <w:color w:val="000000"/>
              </w:rPr>
              <w:t>материа</w:t>
            </w:r>
            <w:r w:rsidRPr="00016885">
              <w:rPr>
                <w:color w:val="000000"/>
                <w:spacing w:val="-1"/>
              </w:rPr>
              <w:t>л</w:t>
            </w:r>
            <w:r w:rsidRPr="00016885">
              <w:rPr>
                <w:color w:val="000000"/>
                <w:spacing w:val="1"/>
              </w:rPr>
              <w:t>о</w:t>
            </w:r>
            <w:r w:rsidRPr="00016885">
              <w:rPr>
                <w:color w:val="000000"/>
              </w:rPr>
              <w:t>в</w:t>
            </w:r>
            <w:r w:rsidRPr="00016885">
              <w:rPr>
                <w:color w:val="000000"/>
                <w:spacing w:val="-3"/>
              </w:rPr>
              <w:t xml:space="preserve"> </w:t>
            </w:r>
            <w:r w:rsidRPr="00016885">
              <w:rPr>
                <w:color w:val="000000"/>
              </w:rPr>
              <w:t>наблюде</w:t>
            </w:r>
            <w:r w:rsidRPr="00016885">
              <w:rPr>
                <w:color w:val="000000"/>
                <w:spacing w:val="-2"/>
              </w:rPr>
              <w:t>н</w:t>
            </w:r>
            <w:r w:rsidRPr="00016885">
              <w:rPr>
                <w:color w:val="000000"/>
              </w:rPr>
              <w:t>ия</w:t>
            </w:r>
          </w:p>
        </w:tc>
        <w:tc>
          <w:tcPr>
            <w:tcW w:w="3365" w:type="dxa"/>
            <w:tcBorders>
              <w:top w:val="single" w:sz="4" w:space="0" w:color="auto"/>
              <w:left w:val="single" w:sz="4" w:space="0" w:color="auto"/>
              <w:bottom w:val="single" w:sz="4" w:space="0" w:color="auto"/>
              <w:right w:val="single" w:sz="4" w:space="0" w:color="auto"/>
            </w:tcBorders>
          </w:tcPr>
          <w:p w:rsidR="002F1A77" w:rsidRDefault="002F1A77" w:rsidP="00173FFC">
            <w:r>
              <w:t>5. Основные формы и виды действующей статистической отчетности;</w:t>
            </w:r>
          </w:p>
          <w:p w:rsidR="002F1A77" w:rsidRDefault="002F1A77" w:rsidP="00173FFC">
            <w:pPr>
              <w:suppressAutoHyphens/>
            </w:pP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vAlign w:val="center"/>
            <w:hideMark/>
          </w:tcPr>
          <w:p w:rsidR="002F1A77" w:rsidRDefault="002F1A77" w:rsidP="00173FFC">
            <w:pPr>
              <w:jc w:val="center"/>
            </w:pPr>
            <w:r>
              <w:t>ЛР 1</w:t>
            </w:r>
          </w:p>
        </w:tc>
        <w:tc>
          <w:tcPr>
            <w:tcW w:w="8511" w:type="dxa"/>
            <w:gridSpan w:val="3"/>
            <w:tcBorders>
              <w:top w:val="single" w:sz="4" w:space="0" w:color="auto"/>
              <w:left w:val="single" w:sz="4" w:space="0" w:color="auto"/>
              <w:bottom w:val="single" w:sz="4" w:space="0" w:color="auto"/>
              <w:right w:val="single" w:sz="4" w:space="0" w:color="auto"/>
            </w:tcBorders>
            <w:hideMark/>
          </w:tcPr>
          <w:p w:rsidR="002F1A77" w:rsidRDefault="002F1A77" w:rsidP="00173FFC">
            <w:pPr>
              <w:autoSpaceDE w:val="0"/>
              <w:autoSpaceDN w:val="0"/>
              <w:adjustRightInd w:val="0"/>
              <w:jc w:val="both"/>
            </w:pPr>
            <w:r>
              <w:t>Осознающий себя гражданином и защитником великой страны</w:t>
            </w: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vAlign w:val="center"/>
            <w:hideMark/>
          </w:tcPr>
          <w:p w:rsidR="002F1A77" w:rsidRDefault="002F1A77" w:rsidP="00173FFC">
            <w:pPr>
              <w:jc w:val="center"/>
            </w:pPr>
            <w:r>
              <w:t>ЛР 5</w:t>
            </w:r>
          </w:p>
        </w:tc>
        <w:tc>
          <w:tcPr>
            <w:tcW w:w="8511" w:type="dxa"/>
            <w:gridSpan w:val="3"/>
            <w:tcBorders>
              <w:top w:val="single" w:sz="4" w:space="0" w:color="auto"/>
              <w:left w:val="single" w:sz="4" w:space="0" w:color="auto"/>
              <w:bottom w:val="single" w:sz="4" w:space="0" w:color="auto"/>
              <w:right w:val="single" w:sz="4" w:space="0" w:color="auto"/>
            </w:tcBorders>
            <w:hideMark/>
          </w:tcPr>
          <w:p w:rsidR="002F1A77" w:rsidRDefault="002F1A77" w:rsidP="00173FFC">
            <w:pPr>
              <w:autoSpaceDE w:val="0"/>
              <w:autoSpaceDN w:val="0"/>
              <w:adjustRightInd w:val="0"/>
              <w:jc w:val="both"/>
            </w:pPr>
            <w: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2F1A77" w:rsidTr="00173FFC">
        <w:trPr>
          <w:trHeight w:val="212"/>
        </w:trPr>
        <w:tc>
          <w:tcPr>
            <w:tcW w:w="1095" w:type="dxa"/>
            <w:tcBorders>
              <w:top w:val="single" w:sz="4" w:space="0" w:color="auto"/>
              <w:left w:val="single" w:sz="4" w:space="0" w:color="auto"/>
              <w:bottom w:val="single" w:sz="4" w:space="0" w:color="auto"/>
              <w:right w:val="single" w:sz="4" w:space="0" w:color="auto"/>
            </w:tcBorders>
            <w:vAlign w:val="center"/>
            <w:hideMark/>
          </w:tcPr>
          <w:p w:rsidR="002F1A77" w:rsidRDefault="002F1A77" w:rsidP="00173FFC">
            <w:pPr>
              <w:jc w:val="center"/>
            </w:pPr>
            <w:r>
              <w:t>ЛР 10</w:t>
            </w:r>
          </w:p>
        </w:tc>
        <w:tc>
          <w:tcPr>
            <w:tcW w:w="8511" w:type="dxa"/>
            <w:gridSpan w:val="3"/>
            <w:tcBorders>
              <w:top w:val="single" w:sz="4" w:space="0" w:color="auto"/>
              <w:left w:val="single" w:sz="4" w:space="0" w:color="auto"/>
              <w:bottom w:val="single" w:sz="4" w:space="0" w:color="auto"/>
              <w:right w:val="single" w:sz="4" w:space="0" w:color="auto"/>
            </w:tcBorders>
            <w:hideMark/>
          </w:tcPr>
          <w:p w:rsidR="002F1A77" w:rsidRDefault="002F1A77" w:rsidP="00173FFC">
            <w:pPr>
              <w:autoSpaceDE w:val="0"/>
              <w:autoSpaceDN w:val="0"/>
              <w:adjustRightInd w:val="0"/>
              <w:jc w:val="both"/>
            </w:pPr>
            <w:r>
              <w:t>Заботящийся о защите окружающей среды, собственной и чужой безопасности, в том числе цифровой</w:t>
            </w:r>
          </w:p>
        </w:tc>
      </w:tr>
    </w:tbl>
    <w:p w:rsidR="006E019F" w:rsidRPr="00865068" w:rsidRDefault="006E019F" w:rsidP="00BC7D4E">
      <w:pPr>
        <w:spacing w:line="360" w:lineRule="auto"/>
        <w:jc w:val="both"/>
        <w:rPr>
          <w:color w:val="000000"/>
        </w:rPr>
      </w:pPr>
    </w:p>
    <w:p w:rsidR="006E019F" w:rsidRDefault="006E019F" w:rsidP="006E019F">
      <w:pPr>
        <w:jc w:val="right"/>
        <w:rPr>
          <w:sz w:val="28"/>
          <w:szCs w:val="28"/>
        </w:rPr>
      </w:pPr>
    </w:p>
    <w:p w:rsidR="006E019F" w:rsidRPr="00A47457" w:rsidRDefault="006E019F" w:rsidP="006E019F">
      <w:pPr>
        <w:spacing w:line="360" w:lineRule="auto"/>
        <w:ind w:left="360"/>
        <w:jc w:val="both"/>
        <w:rPr>
          <w:b/>
          <w:sz w:val="26"/>
          <w:szCs w:val="26"/>
        </w:rPr>
      </w:pPr>
      <w:r>
        <w:rPr>
          <w:b/>
          <w:sz w:val="26"/>
          <w:szCs w:val="26"/>
        </w:rPr>
        <w:t>3.</w:t>
      </w:r>
      <w:r w:rsidRPr="00A47457">
        <w:rPr>
          <w:b/>
          <w:sz w:val="26"/>
          <w:szCs w:val="26"/>
        </w:rPr>
        <w:t xml:space="preserve">Оценка   освоения учебной дисциплины </w:t>
      </w:r>
    </w:p>
    <w:p w:rsidR="006E019F" w:rsidRPr="00865068" w:rsidRDefault="006E019F" w:rsidP="006E019F">
      <w:pPr>
        <w:spacing w:line="360" w:lineRule="auto"/>
        <w:ind w:firstLine="426"/>
        <w:jc w:val="both"/>
        <w:rPr>
          <w:color w:val="000000"/>
        </w:rPr>
      </w:pPr>
      <w:r w:rsidRPr="00865068">
        <w:rPr>
          <w:color w:val="000000"/>
        </w:rPr>
        <w:t xml:space="preserve">Предметом оценки служат умения и знания, предусмотренные ФГОС по дисциплине </w:t>
      </w:r>
      <w:r>
        <w:rPr>
          <w:color w:val="000000"/>
        </w:rPr>
        <w:t xml:space="preserve"> ОП.02 Статистика, </w:t>
      </w:r>
      <w:r w:rsidRPr="00865068">
        <w:rPr>
          <w:color w:val="000000"/>
        </w:rPr>
        <w:t>направленные на формирование общих и профессиональных комп</w:t>
      </w:r>
      <w:r>
        <w:rPr>
          <w:color w:val="000000"/>
        </w:rPr>
        <w:t>етенций, личностных результатов:</w:t>
      </w:r>
      <w:r w:rsidRPr="00865068">
        <w:rPr>
          <w:color w:val="000000"/>
        </w:rPr>
        <w:t xml:space="preserve"> </w:t>
      </w:r>
    </w:p>
    <w:p w:rsidR="006E019F" w:rsidRDefault="006E019F" w:rsidP="006E019F">
      <w:pPr>
        <w:rPr>
          <w:sz w:val="28"/>
          <w:szCs w:val="28"/>
        </w:rPr>
      </w:pPr>
    </w:p>
    <w:p w:rsidR="00DE394E" w:rsidRDefault="00DE394E"/>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 w:rsidR="002F1A77" w:rsidRDefault="002F1A77">
      <w:pPr>
        <w:sectPr w:rsidR="002F1A77">
          <w:pgSz w:w="11906" w:h="16838"/>
          <w:pgMar w:top="1134" w:right="850" w:bottom="1134" w:left="1701" w:header="708" w:footer="708" w:gutter="0"/>
          <w:cols w:space="708"/>
          <w:docGrid w:linePitch="360"/>
        </w:sectPr>
      </w:pPr>
    </w:p>
    <w:tbl>
      <w:tblPr>
        <w:tblW w:w="552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5"/>
        <w:gridCol w:w="1013"/>
        <w:gridCol w:w="707"/>
        <w:gridCol w:w="566"/>
        <w:gridCol w:w="849"/>
        <w:gridCol w:w="1685"/>
        <w:gridCol w:w="994"/>
        <w:gridCol w:w="707"/>
        <w:gridCol w:w="566"/>
        <w:gridCol w:w="1135"/>
        <w:gridCol w:w="1190"/>
      </w:tblGrid>
      <w:tr w:rsidR="00CE1195" w:rsidRPr="00800328" w:rsidTr="00173FFC">
        <w:trPr>
          <w:trHeight w:val="20"/>
        </w:trPr>
        <w:tc>
          <w:tcPr>
            <w:tcW w:w="2073" w:type="pct"/>
            <w:vMerge w:val="restart"/>
            <w:vAlign w:val="center"/>
          </w:tcPr>
          <w:p w:rsidR="00CE1195" w:rsidRPr="00CB38EC" w:rsidRDefault="00CE1195" w:rsidP="00173FFC">
            <w:pPr>
              <w:suppressAutoHyphens/>
              <w:jc w:val="center"/>
              <w:rPr>
                <w:b/>
                <w:bCs/>
                <w:sz w:val="22"/>
                <w:szCs w:val="22"/>
              </w:rPr>
            </w:pPr>
            <w:r w:rsidRPr="00CB38EC">
              <w:rPr>
                <w:b/>
                <w:bCs/>
                <w:sz w:val="22"/>
                <w:szCs w:val="22"/>
              </w:rPr>
              <w:lastRenderedPageBreak/>
              <w:t>Элементы учебной дисциплины</w:t>
            </w:r>
          </w:p>
        </w:tc>
        <w:tc>
          <w:tcPr>
            <w:tcW w:w="2927" w:type="pct"/>
            <w:gridSpan w:val="10"/>
          </w:tcPr>
          <w:p w:rsidR="00CE1195" w:rsidRPr="00CB38EC" w:rsidRDefault="00CE1195" w:rsidP="00173FFC">
            <w:pPr>
              <w:suppressAutoHyphens/>
              <w:jc w:val="center"/>
              <w:rPr>
                <w:b/>
                <w:bCs/>
                <w:sz w:val="22"/>
                <w:szCs w:val="22"/>
              </w:rPr>
            </w:pPr>
            <w:r w:rsidRPr="00CB38EC">
              <w:rPr>
                <w:b/>
                <w:bCs/>
                <w:sz w:val="22"/>
                <w:szCs w:val="22"/>
              </w:rPr>
              <w:t>Формы и методы контроля</w:t>
            </w:r>
          </w:p>
        </w:tc>
      </w:tr>
      <w:tr w:rsidR="00CE1195" w:rsidRPr="00800328" w:rsidTr="00173FFC">
        <w:trPr>
          <w:trHeight w:val="20"/>
        </w:trPr>
        <w:tc>
          <w:tcPr>
            <w:tcW w:w="2073" w:type="pct"/>
            <w:vMerge/>
            <w:vAlign w:val="center"/>
          </w:tcPr>
          <w:p w:rsidR="00CE1195" w:rsidRPr="00CB38EC" w:rsidRDefault="00CE1195" w:rsidP="00173FFC">
            <w:pPr>
              <w:suppressAutoHyphens/>
              <w:jc w:val="center"/>
              <w:rPr>
                <w:b/>
                <w:bCs/>
                <w:sz w:val="22"/>
                <w:szCs w:val="22"/>
              </w:rPr>
            </w:pPr>
          </w:p>
        </w:tc>
        <w:tc>
          <w:tcPr>
            <w:tcW w:w="1499" w:type="pct"/>
            <w:gridSpan w:val="5"/>
          </w:tcPr>
          <w:p w:rsidR="00CE1195" w:rsidRPr="00CB38EC" w:rsidRDefault="00CE1195" w:rsidP="00173FFC">
            <w:pPr>
              <w:suppressAutoHyphens/>
              <w:jc w:val="center"/>
              <w:rPr>
                <w:b/>
                <w:bCs/>
                <w:sz w:val="22"/>
                <w:szCs w:val="22"/>
              </w:rPr>
            </w:pPr>
            <w:r w:rsidRPr="00CB38EC">
              <w:rPr>
                <w:b/>
                <w:bCs/>
                <w:sz w:val="22"/>
                <w:szCs w:val="22"/>
              </w:rPr>
              <w:t>Текущий контроль</w:t>
            </w:r>
          </w:p>
        </w:tc>
        <w:tc>
          <w:tcPr>
            <w:tcW w:w="1428" w:type="pct"/>
            <w:gridSpan w:val="5"/>
          </w:tcPr>
          <w:p w:rsidR="00CE1195" w:rsidRPr="00CB38EC" w:rsidRDefault="00CE1195" w:rsidP="00173FFC">
            <w:pPr>
              <w:suppressAutoHyphens/>
              <w:jc w:val="center"/>
              <w:rPr>
                <w:b/>
                <w:bCs/>
                <w:sz w:val="22"/>
                <w:szCs w:val="22"/>
              </w:rPr>
            </w:pPr>
            <w:r w:rsidRPr="00CB38EC">
              <w:rPr>
                <w:b/>
                <w:bCs/>
                <w:sz w:val="22"/>
                <w:szCs w:val="22"/>
              </w:rPr>
              <w:t>Промежуточная аттестация</w:t>
            </w:r>
          </w:p>
        </w:tc>
      </w:tr>
      <w:tr w:rsidR="00CE1195" w:rsidRPr="007D5BB9" w:rsidTr="00173FFC">
        <w:trPr>
          <w:trHeight w:val="1225"/>
        </w:trPr>
        <w:tc>
          <w:tcPr>
            <w:tcW w:w="2073" w:type="pct"/>
            <w:vMerge/>
            <w:vAlign w:val="center"/>
          </w:tcPr>
          <w:p w:rsidR="00CE1195" w:rsidRPr="00CB38EC" w:rsidRDefault="00CE1195" w:rsidP="00173FFC">
            <w:pPr>
              <w:suppressAutoHyphens/>
              <w:jc w:val="center"/>
              <w:rPr>
                <w:b/>
                <w:bCs/>
                <w:sz w:val="22"/>
                <w:szCs w:val="22"/>
              </w:rPr>
            </w:pPr>
          </w:p>
        </w:tc>
        <w:tc>
          <w:tcPr>
            <w:tcW w:w="315" w:type="pct"/>
            <w:vAlign w:val="center"/>
          </w:tcPr>
          <w:p w:rsidR="00CE1195" w:rsidRPr="00CB38EC" w:rsidRDefault="00CE1195" w:rsidP="00173FFC">
            <w:pPr>
              <w:suppressAutoHyphens/>
              <w:jc w:val="center"/>
              <w:rPr>
                <w:b/>
                <w:bCs/>
                <w:sz w:val="22"/>
                <w:szCs w:val="22"/>
              </w:rPr>
            </w:pPr>
            <w:r w:rsidRPr="00CB38EC">
              <w:rPr>
                <w:b/>
                <w:bCs/>
                <w:sz w:val="22"/>
                <w:szCs w:val="22"/>
              </w:rPr>
              <w:t>ОК, ПК</w:t>
            </w:r>
          </w:p>
        </w:tc>
        <w:tc>
          <w:tcPr>
            <w:tcW w:w="220" w:type="pct"/>
            <w:vAlign w:val="center"/>
          </w:tcPr>
          <w:p w:rsidR="00CE1195" w:rsidRPr="00CB38EC" w:rsidRDefault="00CE1195" w:rsidP="00173FFC">
            <w:pPr>
              <w:suppressAutoHyphens/>
              <w:jc w:val="center"/>
              <w:rPr>
                <w:b/>
                <w:bCs/>
                <w:sz w:val="22"/>
                <w:szCs w:val="22"/>
              </w:rPr>
            </w:pPr>
            <w:r w:rsidRPr="00CB38EC">
              <w:rPr>
                <w:b/>
                <w:bCs/>
                <w:sz w:val="22"/>
                <w:szCs w:val="22"/>
              </w:rPr>
              <w:t>Умения</w:t>
            </w:r>
          </w:p>
        </w:tc>
        <w:tc>
          <w:tcPr>
            <w:tcW w:w="176" w:type="pct"/>
            <w:vAlign w:val="center"/>
          </w:tcPr>
          <w:p w:rsidR="00CE1195" w:rsidRPr="00CB38EC" w:rsidRDefault="00CE1195" w:rsidP="00173FFC">
            <w:pPr>
              <w:suppressAutoHyphens/>
              <w:jc w:val="center"/>
              <w:rPr>
                <w:b/>
                <w:bCs/>
                <w:sz w:val="22"/>
                <w:szCs w:val="22"/>
              </w:rPr>
            </w:pPr>
            <w:r w:rsidRPr="00CB38EC">
              <w:rPr>
                <w:b/>
                <w:bCs/>
                <w:sz w:val="22"/>
                <w:szCs w:val="22"/>
              </w:rPr>
              <w:t>Знания</w:t>
            </w:r>
          </w:p>
        </w:tc>
        <w:tc>
          <w:tcPr>
            <w:tcW w:w="264" w:type="pct"/>
          </w:tcPr>
          <w:p w:rsidR="00CE1195" w:rsidRPr="00CB38EC" w:rsidRDefault="00CE1195" w:rsidP="00173FFC">
            <w:pPr>
              <w:suppressAutoHyphens/>
              <w:rPr>
                <w:b/>
                <w:bCs/>
                <w:sz w:val="22"/>
                <w:szCs w:val="22"/>
              </w:rPr>
            </w:pPr>
          </w:p>
          <w:p w:rsidR="00CE1195" w:rsidRDefault="00CE1195" w:rsidP="00173FFC">
            <w:pPr>
              <w:suppressAutoHyphens/>
              <w:jc w:val="center"/>
              <w:rPr>
                <w:b/>
                <w:bCs/>
                <w:sz w:val="22"/>
                <w:szCs w:val="22"/>
              </w:rPr>
            </w:pPr>
          </w:p>
          <w:p w:rsidR="00CE1195" w:rsidRPr="00CB38EC" w:rsidRDefault="00CE1195" w:rsidP="00173FFC">
            <w:pPr>
              <w:suppressAutoHyphens/>
              <w:jc w:val="center"/>
              <w:rPr>
                <w:b/>
                <w:bCs/>
                <w:sz w:val="22"/>
                <w:szCs w:val="22"/>
              </w:rPr>
            </w:pPr>
            <w:r w:rsidRPr="00CB38EC">
              <w:rPr>
                <w:b/>
                <w:bCs/>
                <w:sz w:val="22"/>
                <w:szCs w:val="22"/>
              </w:rPr>
              <w:t>Личностные результаты</w:t>
            </w:r>
          </w:p>
        </w:tc>
        <w:tc>
          <w:tcPr>
            <w:tcW w:w="524" w:type="pct"/>
            <w:vAlign w:val="center"/>
          </w:tcPr>
          <w:p w:rsidR="00CE1195" w:rsidRDefault="00CE1195" w:rsidP="00173FFC">
            <w:pPr>
              <w:suppressAutoHyphens/>
              <w:jc w:val="center"/>
              <w:rPr>
                <w:b/>
                <w:bCs/>
                <w:sz w:val="22"/>
                <w:szCs w:val="22"/>
              </w:rPr>
            </w:pPr>
          </w:p>
          <w:p w:rsidR="00CE1195" w:rsidRPr="00CB38EC" w:rsidRDefault="00CE1195" w:rsidP="00173FFC">
            <w:pPr>
              <w:suppressAutoHyphens/>
              <w:jc w:val="center"/>
              <w:rPr>
                <w:b/>
                <w:bCs/>
                <w:sz w:val="22"/>
                <w:szCs w:val="22"/>
              </w:rPr>
            </w:pPr>
            <w:r w:rsidRPr="00CB38EC">
              <w:rPr>
                <w:b/>
                <w:bCs/>
                <w:sz w:val="22"/>
                <w:szCs w:val="22"/>
              </w:rPr>
              <w:t>Форма контроля</w:t>
            </w:r>
          </w:p>
          <w:p w:rsidR="00CE1195" w:rsidRPr="00CB38EC" w:rsidRDefault="00CE1195" w:rsidP="00173FFC">
            <w:pPr>
              <w:suppressAutoHyphens/>
              <w:jc w:val="center"/>
              <w:rPr>
                <w:b/>
                <w:bCs/>
                <w:sz w:val="22"/>
                <w:szCs w:val="22"/>
              </w:rPr>
            </w:pPr>
          </w:p>
          <w:p w:rsidR="00CE1195" w:rsidRPr="00CB38EC" w:rsidRDefault="00CE1195" w:rsidP="00173FFC">
            <w:pPr>
              <w:suppressAutoHyphens/>
              <w:jc w:val="center"/>
              <w:rPr>
                <w:b/>
                <w:bCs/>
                <w:sz w:val="22"/>
                <w:szCs w:val="22"/>
              </w:rPr>
            </w:pPr>
          </w:p>
        </w:tc>
        <w:tc>
          <w:tcPr>
            <w:tcW w:w="309" w:type="pct"/>
            <w:vAlign w:val="center"/>
          </w:tcPr>
          <w:p w:rsidR="00CE1195" w:rsidRPr="00CB38EC" w:rsidRDefault="00CE1195" w:rsidP="00173FFC">
            <w:pPr>
              <w:suppressAutoHyphens/>
              <w:jc w:val="center"/>
              <w:rPr>
                <w:b/>
                <w:bCs/>
                <w:sz w:val="22"/>
                <w:szCs w:val="22"/>
              </w:rPr>
            </w:pPr>
            <w:r w:rsidRPr="00CB38EC">
              <w:rPr>
                <w:b/>
                <w:bCs/>
                <w:sz w:val="22"/>
                <w:szCs w:val="22"/>
              </w:rPr>
              <w:t>ОК, ПК</w:t>
            </w:r>
          </w:p>
        </w:tc>
        <w:tc>
          <w:tcPr>
            <w:tcW w:w="220" w:type="pct"/>
            <w:vAlign w:val="center"/>
          </w:tcPr>
          <w:p w:rsidR="00CE1195" w:rsidRPr="00CB38EC" w:rsidRDefault="00CE1195" w:rsidP="00173FFC">
            <w:pPr>
              <w:suppressAutoHyphens/>
              <w:jc w:val="center"/>
              <w:rPr>
                <w:b/>
                <w:bCs/>
                <w:sz w:val="22"/>
                <w:szCs w:val="22"/>
              </w:rPr>
            </w:pPr>
            <w:r w:rsidRPr="00CB38EC">
              <w:rPr>
                <w:b/>
                <w:bCs/>
                <w:sz w:val="22"/>
                <w:szCs w:val="22"/>
              </w:rPr>
              <w:t>Умения</w:t>
            </w:r>
          </w:p>
        </w:tc>
        <w:tc>
          <w:tcPr>
            <w:tcW w:w="176" w:type="pct"/>
            <w:vAlign w:val="center"/>
          </w:tcPr>
          <w:p w:rsidR="00CE1195" w:rsidRPr="00CB38EC" w:rsidRDefault="00CE1195" w:rsidP="00173FFC">
            <w:pPr>
              <w:suppressAutoHyphens/>
              <w:jc w:val="center"/>
              <w:rPr>
                <w:b/>
                <w:bCs/>
                <w:sz w:val="22"/>
                <w:szCs w:val="22"/>
              </w:rPr>
            </w:pPr>
            <w:r w:rsidRPr="00CB38EC">
              <w:rPr>
                <w:b/>
                <w:bCs/>
                <w:sz w:val="22"/>
                <w:szCs w:val="22"/>
              </w:rPr>
              <w:t>Знания</w:t>
            </w:r>
          </w:p>
        </w:tc>
        <w:tc>
          <w:tcPr>
            <w:tcW w:w="353" w:type="pct"/>
          </w:tcPr>
          <w:p w:rsidR="00CE1195" w:rsidRPr="00CB38EC" w:rsidRDefault="00CE1195" w:rsidP="00173FFC">
            <w:pPr>
              <w:suppressAutoHyphens/>
              <w:jc w:val="center"/>
              <w:rPr>
                <w:b/>
                <w:bCs/>
                <w:sz w:val="22"/>
                <w:szCs w:val="22"/>
              </w:rPr>
            </w:pPr>
          </w:p>
          <w:p w:rsidR="00CE1195" w:rsidRPr="00CB38EC" w:rsidRDefault="00CE1195" w:rsidP="00173FFC">
            <w:pPr>
              <w:suppressAutoHyphens/>
              <w:jc w:val="center"/>
              <w:rPr>
                <w:b/>
                <w:bCs/>
                <w:sz w:val="22"/>
                <w:szCs w:val="22"/>
              </w:rPr>
            </w:pPr>
            <w:r w:rsidRPr="00CB38EC">
              <w:rPr>
                <w:b/>
                <w:bCs/>
                <w:sz w:val="22"/>
                <w:szCs w:val="22"/>
              </w:rPr>
              <w:t>Личностные результаты</w:t>
            </w:r>
          </w:p>
        </w:tc>
        <w:tc>
          <w:tcPr>
            <w:tcW w:w="370" w:type="pct"/>
            <w:vAlign w:val="center"/>
          </w:tcPr>
          <w:p w:rsidR="00CE1195" w:rsidRPr="00CB38EC" w:rsidRDefault="00CE1195" w:rsidP="00173FFC">
            <w:pPr>
              <w:suppressAutoHyphens/>
              <w:jc w:val="center"/>
              <w:rPr>
                <w:b/>
                <w:bCs/>
                <w:sz w:val="22"/>
                <w:szCs w:val="22"/>
              </w:rPr>
            </w:pPr>
            <w:r w:rsidRPr="00CB38EC">
              <w:rPr>
                <w:b/>
                <w:bCs/>
                <w:sz w:val="22"/>
                <w:szCs w:val="22"/>
              </w:rPr>
              <w:t>Форма контроля</w:t>
            </w:r>
          </w:p>
        </w:tc>
      </w:tr>
      <w:tr w:rsidR="00CE1195" w:rsidTr="00173FFC">
        <w:trPr>
          <w:trHeight w:val="20"/>
        </w:trPr>
        <w:tc>
          <w:tcPr>
            <w:tcW w:w="3572" w:type="pct"/>
            <w:gridSpan w:val="6"/>
          </w:tcPr>
          <w:p w:rsidR="00CE1195" w:rsidRPr="00FD42B3" w:rsidRDefault="00CE1195" w:rsidP="00173FFC">
            <w:pPr>
              <w:pStyle w:val="a6"/>
              <w:rPr>
                <w:rFonts w:ascii="Times New Roman" w:hAnsi="Times New Roman" w:cs="Times New Roman"/>
                <w:b/>
                <w:bCs/>
              </w:rPr>
            </w:pPr>
            <w:r>
              <w:rPr>
                <w:b/>
                <w:bCs/>
              </w:rPr>
              <w:t xml:space="preserve">Тема 1. </w:t>
            </w:r>
            <w:r w:rsidRPr="00EA0869">
              <w:rPr>
                <w:rFonts w:ascii="Times New Roman" w:hAnsi="Times New Roman"/>
                <w:b/>
              </w:rPr>
              <w:t>Статистическое исследование и этапы его проведения</w:t>
            </w:r>
          </w:p>
        </w:tc>
        <w:tc>
          <w:tcPr>
            <w:tcW w:w="309" w:type="pct"/>
          </w:tcPr>
          <w:p w:rsidR="00CE1195" w:rsidRDefault="00CE1195" w:rsidP="00173FFC">
            <w:pPr>
              <w:suppressAutoHyphens/>
              <w:rPr>
                <w:b/>
                <w:bCs/>
              </w:rPr>
            </w:pPr>
          </w:p>
        </w:tc>
        <w:tc>
          <w:tcPr>
            <w:tcW w:w="220" w:type="pct"/>
          </w:tcPr>
          <w:p w:rsidR="00CE1195" w:rsidRDefault="00CE1195" w:rsidP="00173FFC">
            <w:pPr>
              <w:suppressAutoHyphens/>
              <w:rPr>
                <w:b/>
                <w:bCs/>
              </w:rPr>
            </w:pPr>
          </w:p>
        </w:tc>
        <w:tc>
          <w:tcPr>
            <w:tcW w:w="176" w:type="pct"/>
          </w:tcPr>
          <w:p w:rsidR="00CE1195" w:rsidRDefault="00CE1195" w:rsidP="00173FFC">
            <w:pPr>
              <w:suppressAutoHyphens/>
              <w:rPr>
                <w:b/>
                <w:bCs/>
              </w:rPr>
            </w:pPr>
          </w:p>
        </w:tc>
        <w:tc>
          <w:tcPr>
            <w:tcW w:w="353" w:type="pct"/>
          </w:tcPr>
          <w:p w:rsidR="00CE1195" w:rsidRDefault="00CE1195" w:rsidP="00173FFC">
            <w:pPr>
              <w:suppressAutoHyphens/>
              <w:rPr>
                <w:b/>
                <w:bCs/>
              </w:rPr>
            </w:pPr>
          </w:p>
        </w:tc>
        <w:tc>
          <w:tcPr>
            <w:tcW w:w="370" w:type="pct"/>
          </w:tcPr>
          <w:p w:rsidR="00CE1195" w:rsidRDefault="00CE1195" w:rsidP="00173FFC">
            <w:pPr>
              <w:suppressAutoHyphens/>
              <w:rPr>
                <w:b/>
                <w:bCs/>
              </w:rPr>
            </w:pPr>
          </w:p>
        </w:tc>
      </w:tr>
      <w:tr w:rsidR="00CE1195" w:rsidRPr="007D5BB9" w:rsidTr="00173FFC">
        <w:trPr>
          <w:trHeight w:val="20"/>
        </w:trPr>
        <w:tc>
          <w:tcPr>
            <w:tcW w:w="2073" w:type="pct"/>
            <w:vAlign w:val="center"/>
          </w:tcPr>
          <w:p w:rsidR="00CE1195" w:rsidRPr="00B422BE" w:rsidRDefault="00CE1195" w:rsidP="00173FFC">
            <w:pPr>
              <w:suppressAutoHyphens/>
              <w:rPr>
                <w:bCs/>
                <w:sz w:val="22"/>
                <w:szCs w:val="22"/>
              </w:rPr>
            </w:pPr>
            <w:r>
              <w:rPr>
                <w:bCs/>
                <w:sz w:val="22"/>
                <w:szCs w:val="22"/>
              </w:rPr>
              <w:t>1.1.</w:t>
            </w:r>
            <w:r w:rsidRPr="00644569">
              <w:t xml:space="preserve"> Понятие о статистике. Возникновение и развитие статистики. Предмет, метод и задачи статистики. Роль статистики для экономики страны. Органы государственной статистики РФ</w:t>
            </w:r>
          </w:p>
        </w:tc>
        <w:tc>
          <w:tcPr>
            <w:tcW w:w="315" w:type="pct"/>
            <w:vAlign w:val="center"/>
          </w:tcPr>
          <w:p w:rsidR="00CE1195" w:rsidRDefault="00BC7D4E" w:rsidP="00173FFC">
            <w:pPr>
              <w:suppressAutoHyphens/>
              <w:jc w:val="center"/>
              <w:rPr>
                <w:bCs/>
                <w:sz w:val="22"/>
                <w:szCs w:val="22"/>
              </w:rPr>
            </w:pPr>
            <w:r>
              <w:rPr>
                <w:bCs/>
                <w:sz w:val="22"/>
                <w:szCs w:val="22"/>
              </w:rPr>
              <w:t>ОК 02</w:t>
            </w:r>
          </w:p>
          <w:p w:rsidR="00CE1195" w:rsidRPr="007D5BB9" w:rsidRDefault="00CE1195" w:rsidP="00173FFC">
            <w:pPr>
              <w:suppressAutoHyphens/>
              <w:jc w:val="center"/>
              <w:rPr>
                <w:bCs/>
                <w:sz w:val="22"/>
                <w:szCs w:val="22"/>
              </w:rPr>
            </w:pPr>
            <w:r>
              <w:rPr>
                <w:bCs/>
                <w:sz w:val="22"/>
                <w:szCs w:val="22"/>
              </w:rPr>
              <w:t>ОК 05</w:t>
            </w:r>
          </w:p>
        </w:tc>
        <w:tc>
          <w:tcPr>
            <w:tcW w:w="220" w:type="pct"/>
            <w:vAlign w:val="center"/>
          </w:tcPr>
          <w:p w:rsidR="00CE1195" w:rsidRDefault="00CE1195" w:rsidP="00173FFC">
            <w:pPr>
              <w:suppressAutoHyphens/>
              <w:jc w:val="center"/>
              <w:rPr>
                <w:bCs/>
                <w:sz w:val="22"/>
                <w:szCs w:val="22"/>
              </w:rPr>
            </w:pPr>
            <w:r>
              <w:rPr>
                <w:bCs/>
                <w:sz w:val="22"/>
                <w:szCs w:val="22"/>
              </w:rPr>
              <w:t>У1</w:t>
            </w:r>
          </w:p>
          <w:p w:rsidR="00CE1195" w:rsidRDefault="00CE1195" w:rsidP="00173FFC">
            <w:pPr>
              <w:suppressAutoHyphens/>
              <w:jc w:val="center"/>
              <w:rPr>
                <w:bCs/>
                <w:sz w:val="22"/>
                <w:szCs w:val="22"/>
              </w:rPr>
            </w:pPr>
            <w:r>
              <w:rPr>
                <w:bCs/>
                <w:sz w:val="22"/>
                <w:szCs w:val="22"/>
              </w:rPr>
              <w:t>У2</w:t>
            </w:r>
          </w:p>
          <w:p w:rsidR="00CE1195" w:rsidRPr="007D5BB9" w:rsidRDefault="00CE1195" w:rsidP="00173FFC">
            <w:pPr>
              <w:suppressAutoHyphens/>
              <w:jc w:val="center"/>
              <w:rPr>
                <w:bCs/>
                <w:sz w:val="22"/>
                <w:szCs w:val="22"/>
              </w:rPr>
            </w:pPr>
            <w:r>
              <w:rPr>
                <w:bCs/>
                <w:sz w:val="22"/>
                <w:szCs w:val="22"/>
              </w:rPr>
              <w:t>У3</w:t>
            </w:r>
          </w:p>
        </w:tc>
        <w:tc>
          <w:tcPr>
            <w:tcW w:w="176" w:type="pct"/>
            <w:vAlign w:val="center"/>
          </w:tcPr>
          <w:p w:rsidR="00CE1195" w:rsidRPr="007D5BB9" w:rsidRDefault="00CE1195" w:rsidP="00173FFC">
            <w:pPr>
              <w:suppressAutoHyphens/>
              <w:jc w:val="center"/>
              <w:rPr>
                <w:bCs/>
                <w:sz w:val="22"/>
                <w:szCs w:val="22"/>
              </w:rPr>
            </w:pPr>
            <w:r>
              <w:rPr>
                <w:bCs/>
                <w:sz w:val="22"/>
                <w:szCs w:val="22"/>
              </w:rPr>
              <w:t>З1</w:t>
            </w:r>
          </w:p>
        </w:tc>
        <w:tc>
          <w:tcPr>
            <w:tcW w:w="264" w:type="pct"/>
          </w:tcPr>
          <w:p w:rsidR="00CE1195" w:rsidRDefault="00CE1195" w:rsidP="00173FFC">
            <w:pPr>
              <w:suppressAutoHyphens/>
              <w:jc w:val="center"/>
              <w:rPr>
                <w:bCs/>
                <w:sz w:val="22"/>
                <w:szCs w:val="22"/>
              </w:rPr>
            </w:pPr>
            <w:r>
              <w:rPr>
                <w:bCs/>
                <w:sz w:val="22"/>
                <w:szCs w:val="22"/>
              </w:rPr>
              <w:t>ЛР1</w:t>
            </w:r>
          </w:p>
          <w:p w:rsidR="00CE1195" w:rsidRPr="007D5BB9" w:rsidRDefault="00CE1195" w:rsidP="00173FFC">
            <w:pPr>
              <w:suppressAutoHyphens/>
              <w:jc w:val="center"/>
              <w:rPr>
                <w:bCs/>
                <w:sz w:val="22"/>
                <w:szCs w:val="22"/>
              </w:rPr>
            </w:pPr>
            <w:r>
              <w:rPr>
                <w:bCs/>
                <w:sz w:val="22"/>
                <w:szCs w:val="22"/>
              </w:rPr>
              <w:t>ЛР5</w:t>
            </w:r>
          </w:p>
        </w:tc>
        <w:tc>
          <w:tcPr>
            <w:tcW w:w="524" w:type="pct"/>
            <w:vAlign w:val="center"/>
          </w:tcPr>
          <w:p w:rsidR="00CE1195" w:rsidRPr="00B422BE" w:rsidRDefault="00CE1195" w:rsidP="00173FFC">
            <w:pPr>
              <w:suppressAutoHyphens/>
              <w:rPr>
                <w:bCs/>
                <w:sz w:val="22"/>
                <w:szCs w:val="22"/>
              </w:rPr>
            </w:pPr>
            <w:r>
              <w:rPr>
                <w:bCs/>
                <w:sz w:val="22"/>
                <w:szCs w:val="22"/>
              </w:rPr>
              <w:t>Устный опрос</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Pr="00943766" w:rsidRDefault="00CE1195" w:rsidP="00173FFC">
            <w:pPr>
              <w:rPr>
                <w:bCs/>
                <w:lang w:eastAsia="zh-CN"/>
              </w:rPr>
            </w:pPr>
            <w:r>
              <w:rPr>
                <w:bCs/>
                <w:lang w:eastAsia="zh-CN"/>
              </w:rPr>
              <w:t>1.2.</w:t>
            </w:r>
            <w:r w:rsidRPr="00A9351F">
              <w:t xml:space="preserve"> Определение статистического исследования. Этапы проведения статистического исследования</w:t>
            </w:r>
          </w:p>
        </w:tc>
        <w:tc>
          <w:tcPr>
            <w:tcW w:w="315" w:type="pct"/>
            <w:vAlign w:val="center"/>
          </w:tcPr>
          <w:p w:rsidR="00CE1195" w:rsidRPr="007D5BB9" w:rsidRDefault="00CE1195" w:rsidP="00173FFC">
            <w:pPr>
              <w:suppressAutoHyphens/>
              <w:jc w:val="center"/>
              <w:rPr>
                <w:bCs/>
                <w:sz w:val="22"/>
                <w:szCs w:val="22"/>
              </w:rPr>
            </w:pPr>
            <w:r>
              <w:rPr>
                <w:bCs/>
                <w:sz w:val="22"/>
                <w:szCs w:val="22"/>
              </w:rPr>
              <w:t>ОК 02</w:t>
            </w:r>
          </w:p>
        </w:tc>
        <w:tc>
          <w:tcPr>
            <w:tcW w:w="220" w:type="pct"/>
            <w:vAlign w:val="center"/>
          </w:tcPr>
          <w:p w:rsidR="00CE1195" w:rsidRPr="007D5BB9" w:rsidRDefault="00CE1195" w:rsidP="00173FFC">
            <w:pPr>
              <w:suppressAutoHyphens/>
              <w:jc w:val="center"/>
              <w:rPr>
                <w:bCs/>
                <w:sz w:val="22"/>
                <w:szCs w:val="22"/>
              </w:rPr>
            </w:pPr>
            <w:r>
              <w:rPr>
                <w:bCs/>
                <w:sz w:val="22"/>
                <w:szCs w:val="22"/>
              </w:rPr>
              <w:t>У1 У3</w:t>
            </w:r>
          </w:p>
        </w:tc>
        <w:tc>
          <w:tcPr>
            <w:tcW w:w="176" w:type="pct"/>
            <w:vAlign w:val="center"/>
          </w:tcPr>
          <w:p w:rsidR="00CE1195" w:rsidRPr="007D5BB9" w:rsidRDefault="00CE1195" w:rsidP="00173FFC">
            <w:pPr>
              <w:suppressAutoHyphens/>
              <w:jc w:val="center"/>
              <w:rPr>
                <w:bCs/>
                <w:sz w:val="22"/>
                <w:szCs w:val="22"/>
              </w:rPr>
            </w:pPr>
            <w:r>
              <w:rPr>
                <w:bCs/>
                <w:sz w:val="22"/>
                <w:szCs w:val="22"/>
              </w:rPr>
              <w:t>З1</w:t>
            </w:r>
          </w:p>
        </w:tc>
        <w:tc>
          <w:tcPr>
            <w:tcW w:w="264" w:type="pct"/>
          </w:tcPr>
          <w:p w:rsidR="00CE1195" w:rsidRDefault="00CE1195" w:rsidP="00173FFC">
            <w:pPr>
              <w:suppressAutoHyphens/>
              <w:jc w:val="center"/>
              <w:rPr>
                <w:bCs/>
                <w:sz w:val="22"/>
                <w:szCs w:val="22"/>
              </w:rPr>
            </w:pPr>
            <w:r>
              <w:rPr>
                <w:bCs/>
                <w:sz w:val="22"/>
                <w:szCs w:val="22"/>
              </w:rPr>
              <w:t>ЛР 10</w:t>
            </w:r>
          </w:p>
          <w:p w:rsidR="00CE1195" w:rsidRPr="007D5BB9" w:rsidRDefault="00CE1195" w:rsidP="00173FFC">
            <w:pPr>
              <w:suppressAutoHyphens/>
              <w:jc w:val="center"/>
              <w:rPr>
                <w:bCs/>
                <w:sz w:val="22"/>
                <w:szCs w:val="22"/>
              </w:rPr>
            </w:pPr>
          </w:p>
        </w:tc>
        <w:tc>
          <w:tcPr>
            <w:tcW w:w="524" w:type="pct"/>
            <w:vAlign w:val="center"/>
          </w:tcPr>
          <w:p w:rsidR="00CE1195" w:rsidRPr="00B422BE" w:rsidRDefault="00CE1195" w:rsidP="00173FFC">
            <w:pPr>
              <w:suppressAutoHyphens/>
              <w:rPr>
                <w:bCs/>
                <w:sz w:val="22"/>
                <w:szCs w:val="22"/>
              </w:rPr>
            </w:pPr>
            <w:r>
              <w:rPr>
                <w:bCs/>
                <w:sz w:val="22"/>
                <w:szCs w:val="22"/>
              </w:rPr>
              <w:t>Устный опрос</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Default="00CE1195" w:rsidP="00173FFC">
            <w:pPr>
              <w:rPr>
                <w:bCs/>
                <w:lang w:eastAsia="zh-CN"/>
              </w:rPr>
            </w:pPr>
            <w:r>
              <w:rPr>
                <w:bCs/>
                <w:lang w:eastAsia="zh-CN"/>
              </w:rPr>
              <w:t>1.3.</w:t>
            </w:r>
            <w:r w:rsidRPr="00A9351F">
              <w:t xml:space="preserve"> Статистическое наблюдение, его виды и формы. Объекты и единицы статистического наблюдения</w:t>
            </w:r>
          </w:p>
        </w:tc>
        <w:tc>
          <w:tcPr>
            <w:tcW w:w="315" w:type="pct"/>
            <w:vAlign w:val="center"/>
          </w:tcPr>
          <w:p w:rsidR="00CE1195" w:rsidRDefault="00CE1195" w:rsidP="00173FFC">
            <w:pPr>
              <w:pStyle w:val="a6"/>
              <w:rPr>
                <w:rFonts w:ascii="Times New Roman" w:hAnsi="Times New Roman" w:cs="Times New Roman"/>
                <w:bCs/>
                <w:sz w:val="22"/>
                <w:szCs w:val="22"/>
              </w:rPr>
            </w:pPr>
            <w:r>
              <w:rPr>
                <w:rFonts w:ascii="Times New Roman" w:hAnsi="Times New Roman" w:cs="Times New Roman"/>
                <w:bCs/>
                <w:sz w:val="22"/>
                <w:szCs w:val="22"/>
              </w:rPr>
              <w:t>ОК 03</w:t>
            </w:r>
          </w:p>
          <w:p w:rsidR="00CE1195" w:rsidRPr="00D2085F" w:rsidRDefault="00BC7D4E" w:rsidP="00173FFC">
            <w:pPr>
              <w:pStyle w:val="a6"/>
              <w:rPr>
                <w:rFonts w:ascii="Times New Roman" w:hAnsi="Times New Roman" w:cs="Times New Roman"/>
                <w:bCs/>
                <w:sz w:val="22"/>
                <w:szCs w:val="22"/>
              </w:rPr>
            </w:pPr>
            <w:r>
              <w:rPr>
                <w:rFonts w:ascii="Times New Roman" w:hAnsi="Times New Roman" w:cs="Times New Roman"/>
                <w:bCs/>
                <w:sz w:val="22"/>
                <w:szCs w:val="22"/>
              </w:rPr>
              <w:t>ПК2</w:t>
            </w:r>
            <w:r w:rsidR="00CE1195">
              <w:rPr>
                <w:rFonts w:ascii="Times New Roman" w:hAnsi="Times New Roman" w:cs="Times New Roman"/>
                <w:bCs/>
                <w:sz w:val="22"/>
                <w:szCs w:val="22"/>
              </w:rPr>
              <w:t>.1</w:t>
            </w:r>
          </w:p>
        </w:tc>
        <w:tc>
          <w:tcPr>
            <w:tcW w:w="220" w:type="pct"/>
            <w:vAlign w:val="center"/>
          </w:tcPr>
          <w:p w:rsidR="00CE1195" w:rsidRDefault="00CE1195" w:rsidP="00173FFC">
            <w:pPr>
              <w:suppressAutoHyphens/>
              <w:jc w:val="center"/>
              <w:rPr>
                <w:bCs/>
                <w:sz w:val="22"/>
                <w:szCs w:val="22"/>
              </w:rPr>
            </w:pPr>
            <w:r>
              <w:rPr>
                <w:bCs/>
                <w:sz w:val="22"/>
                <w:szCs w:val="22"/>
              </w:rPr>
              <w:t>У2</w:t>
            </w:r>
          </w:p>
        </w:tc>
        <w:tc>
          <w:tcPr>
            <w:tcW w:w="176" w:type="pct"/>
            <w:vAlign w:val="center"/>
          </w:tcPr>
          <w:p w:rsidR="00CE1195" w:rsidRDefault="00CE1195" w:rsidP="00173FFC">
            <w:pPr>
              <w:suppressAutoHyphens/>
              <w:jc w:val="center"/>
              <w:rPr>
                <w:bCs/>
                <w:sz w:val="22"/>
                <w:szCs w:val="22"/>
              </w:rPr>
            </w:pPr>
            <w:r>
              <w:rPr>
                <w:bCs/>
                <w:sz w:val="22"/>
                <w:szCs w:val="22"/>
              </w:rPr>
              <w:t>З5</w:t>
            </w:r>
          </w:p>
        </w:tc>
        <w:tc>
          <w:tcPr>
            <w:tcW w:w="264" w:type="pct"/>
          </w:tcPr>
          <w:p w:rsidR="00CE1195" w:rsidRDefault="00CE1195" w:rsidP="00173FFC">
            <w:pPr>
              <w:suppressAutoHyphens/>
              <w:jc w:val="center"/>
              <w:rPr>
                <w:bCs/>
                <w:sz w:val="22"/>
                <w:szCs w:val="22"/>
              </w:rPr>
            </w:pPr>
            <w:r>
              <w:rPr>
                <w:bCs/>
                <w:sz w:val="22"/>
                <w:szCs w:val="22"/>
              </w:rPr>
              <w:t>ЛР5</w:t>
            </w:r>
          </w:p>
        </w:tc>
        <w:tc>
          <w:tcPr>
            <w:tcW w:w="524" w:type="pct"/>
            <w:vAlign w:val="center"/>
          </w:tcPr>
          <w:p w:rsidR="00CE1195" w:rsidRDefault="00CE1195" w:rsidP="00173FFC">
            <w:pPr>
              <w:suppressAutoHyphens/>
              <w:rPr>
                <w:bCs/>
                <w:sz w:val="22"/>
                <w:szCs w:val="22"/>
              </w:rPr>
            </w:pPr>
            <w:r>
              <w:rPr>
                <w:bCs/>
                <w:sz w:val="22"/>
                <w:szCs w:val="22"/>
              </w:rPr>
              <w:t>Тестирование</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Default="00CE1195" w:rsidP="00173FFC">
            <w:pPr>
              <w:rPr>
                <w:bCs/>
                <w:lang w:eastAsia="zh-CN"/>
              </w:rPr>
            </w:pPr>
            <w:r>
              <w:rPr>
                <w:bCs/>
                <w:lang w:eastAsia="zh-CN"/>
              </w:rPr>
              <w:t>1.4.</w:t>
            </w:r>
            <w:r w:rsidRPr="00A9351F">
              <w:t xml:space="preserve"> Понятие статистической сводки и статистической группировки. Понятие группировочного признака и его виды</w:t>
            </w:r>
          </w:p>
        </w:tc>
        <w:tc>
          <w:tcPr>
            <w:tcW w:w="315" w:type="pct"/>
            <w:vAlign w:val="center"/>
          </w:tcPr>
          <w:p w:rsidR="00CE1195" w:rsidRDefault="00CE1195" w:rsidP="00173FFC">
            <w:pPr>
              <w:pStyle w:val="a6"/>
              <w:rPr>
                <w:rFonts w:ascii="Times New Roman" w:hAnsi="Times New Roman" w:cs="Times New Roman"/>
                <w:bCs/>
                <w:sz w:val="22"/>
                <w:szCs w:val="22"/>
              </w:rPr>
            </w:pPr>
            <w:r>
              <w:rPr>
                <w:rFonts w:ascii="Times New Roman" w:hAnsi="Times New Roman" w:cs="Times New Roman"/>
                <w:bCs/>
                <w:sz w:val="22"/>
                <w:szCs w:val="22"/>
              </w:rPr>
              <w:t>ОК 03</w:t>
            </w:r>
          </w:p>
          <w:p w:rsidR="00CE1195" w:rsidRPr="00D2085F" w:rsidRDefault="00CE1195" w:rsidP="00BC7D4E">
            <w:pPr>
              <w:pStyle w:val="a6"/>
              <w:rPr>
                <w:rFonts w:ascii="Times New Roman" w:hAnsi="Times New Roman" w:cs="Times New Roman"/>
                <w:bCs/>
                <w:sz w:val="22"/>
                <w:szCs w:val="22"/>
              </w:rPr>
            </w:pPr>
            <w:r>
              <w:rPr>
                <w:rFonts w:ascii="Times New Roman" w:hAnsi="Times New Roman" w:cs="Times New Roman"/>
                <w:bCs/>
                <w:sz w:val="22"/>
                <w:szCs w:val="22"/>
              </w:rPr>
              <w:t xml:space="preserve">ПК </w:t>
            </w:r>
            <w:r w:rsidR="00BC7D4E">
              <w:rPr>
                <w:rFonts w:ascii="Times New Roman" w:hAnsi="Times New Roman" w:cs="Times New Roman"/>
                <w:bCs/>
                <w:sz w:val="22"/>
                <w:szCs w:val="22"/>
              </w:rPr>
              <w:t>2.4</w:t>
            </w:r>
          </w:p>
        </w:tc>
        <w:tc>
          <w:tcPr>
            <w:tcW w:w="220" w:type="pct"/>
            <w:vAlign w:val="center"/>
          </w:tcPr>
          <w:p w:rsidR="00CE1195" w:rsidRDefault="00CE1195" w:rsidP="00173FFC">
            <w:pPr>
              <w:suppressAutoHyphens/>
              <w:jc w:val="center"/>
              <w:rPr>
                <w:bCs/>
                <w:sz w:val="22"/>
                <w:szCs w:val="22"/>
              </w:rPr>
            </w:pPr>
            <w:r>
              <w:rPr>
                <w:bCs/>
                <w:sz w:val="22"/>
                <w:szCs w:val="22"/>
              </w:rPr>
              <w:t>У1</w:t>
            </w:r>
          </w:p>
          <w:p w:rsidR="00CE1195" w:rsidRDefault="00CE1195" w:rsidP="00173FFC">
            <w:pPr>
              <w:suppressAutoHyphens/>
              <w:jc w:val="center"/>
              <w:rPr>
                <w:bCs/>
                <w:sz w:val="22"/>
                <w:szCs w:val="22"/>
              </w:rPr>
            </w:pPr>
            <w:r>
              <w:rPr>
                <w:bCs/>
                <w:sz w:val="22"/>
                <w:szCs w:val="22"/>
              </w:rPr>
              <w:t>У2</w:t>
            </w:r>
          </w:p>
          <w:p w:rsidR="00CE1195"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З5</w:t>
            </w:r>
          </w:p>
        </w:tc>
        <w:tc>
          <w:tcPr>
            <w:tcW w:w="264" w:type="pct"/>
          </w:tcPr>
          <w:p w:rsidR="00CE1195" w:rsidRDefault="00CE1195" w:rsidP="00173FFC">
            <w:pPr>
              <w:suppressAutoHyphens/>
              <w:jc w:val="center"/>
              <w:rPr>
                <w:bCs/>
                <w:sz w:val="22"/>
                <w:szCs w:val="22"/>
              </w:rPr>
            </w:pPr>
            <w:r>
              <w:rPr>
                <w:bCs/>
                <w:sz w:val="22"/>
                <w:szCs w:val="22"/>
              </w:rPr>
              <w:t>ЛР 5</w:t>
            </w:r>
          </w:p>
          <w:p w:rsidR="00CE1195" w:rsidRDefault="00CE1195" w:rsidP="00173FFC">
            <w:pPr>
              <w:suppressAutoHyphens/>
              <w:jc w:val="center"/>
              <w:rPr>
                <w:bCs/>
                <w:sz w:val="22"/>
                <w:szCs w:val="22"/>
              </w:rPr>
            </w:pPr>
            <w:r>
              <w:rPr>
                <w:bCs/>
                <w:sz w:val="22"/>
                <w:szCs w:val="22"/>
              </w:rPr>
              <w:t>ЛР 10</w:t>
            </w:r>
          </w:p>
        </w:tc>
        <w:tc>
          <w:tcPr>
            <w:tcW w:w="524" w:type="pct"/>
            <w:vAlign w:val="center"/>
          </w:tcPr>
          <w:p w:rsidR="00CE1195" w:rsidRDefault="00CE1195" w:rsidP="00173FFC">
            <w:pPr>
              <w:suppressAutoHyphens/>
              <w:rPr>
                <w:bCs/>
                <w:sz w:val="22"/>
                <w:szCs w:val="22"/>
              </w:rPr>
            </w:pPr>
            <w:r>
              <w:rPr>
                <w:bCs/>
                <w:sz w:val="22"/>
                <w:szCs w:val="22"/>
              </w:rPr>
              <w:t>Тестирование</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Default="00CE1195" w:rsidP="00173FFC">
            <w:pPr>
              <w:pStyle w:val="a6"/>
              <w:rPr>
                <w:rFonts w:ascii="Times New Roman" w:hAnsi="Times New Roman" w:cs="Times New Roman"/>
              </w:rPr>
            </w:pPr>
            <w:r>
              <w:rPr>
                <w:rFonts w:ascii="Times New Roman" w:hAnsi="Times New Roman" w:cs="Times New Roman"/>
              </w:rPr>
              <w:t>1.5.</w:t>
            </w:r>
            <w:r w:rsidRPr="00A9351F">
              <w:rPr>
                <w:rFonts w:ascii="Times New Roman" w:hAnsi="Times New Roman" w:cs="Times New Roman"/>
              </w:rPr>
              <w:t xml:space="preserve"> Интервалы группировок. Статистические ряды распределения. Понятие о статистической таблице</w:t>
            </w:r>
          </w:p>
        </w:tc>
        <w:tc>
          <w:tcPr>
            <w:tcW w:w="315" w:type="pct"/>
            <w:vAlign w:val="center"/>
          </w:tcPr>
          <w:p w:rsidR="00CE1195" w:rsidRDefault="00CE1195" w:rsidP="00173FFC">
            <w:pPr>
              <w:pStyle w:val="a6"/>
              <w:rPr>
                <w:rFonts w:ascii="Times New Roman" w:hAnsi="Times New Roman" w:cs="Times New Roman"/>
                <w:bCs/>
                <w:sz w:val="22"/>
                <w:szCs w:val="22"/>
              </w:rPr>
            </w:pPr>
            <w:r>
              <w:rPr>
                <w:rFonts w:ascii="Times New Roman" w:hAnsi="Times New Roman" w:cs="Times New Roman"/>
                <w:bCs/>
                <w:sz w:val="22"/>
                <w:szCs w:val="22"/>
              </w:rPr>
              <w:t>ОК 03</w:t>
            </w:r>
          </w:p>
          <w:p w:rsidR="00CE1195" w:rsidRPr="00D2085F" w:rsidRDefault="00BC7D4E" w:rsidP="00173FFC">
            <w:pPr>
              <w:pStyle w:val="a6"/>
              <w:rPr>
                <w:rFonts w:ascii="Times New Roman" w:hAnsi="Times New Roman" w:cs="Times New Roman"/>
                <w:bCs/>
                <w:sz w:val="22"/>
                <w:szCs w:val="22"/>
              </w:rPr>
            </w:pPr>
            <w:r>
              <w:rPr>
                <w:rFonts w:ascii="Times New Roman" w:hAnsi="Times New Roman" w:cs="Times New Roman"/>
                <w:bCs/>
                <w:sz w:val="22"/>
                <w:szCs w:val="22"/>
              </w:rPr>
              <w:t>ПК 2</w:t>
            </w:r>
            <w:r w:rsidR="00CE1195">
              <w:rPr>
                <w:rFonts w:ascii="Times New Roman" w:hAnsi="Times New Roman" w:cs="Times New Roman"/>
                <w:bCs/>
                <w:sz w:val="22"/>
                <w:szCs w:val="22"/>
              </w:rPr>
              <w:t>.1</w:t>
            </w:r>
          </w:p>
        </w:tc>
        <w:tc>
          <w:tcPr>
            <w:tcW w:w="220" w:type="pct"/>
            <w:vAlign w:val="center"/>
          </w:tcPr>
          <w:p w:rsidR="00CE1195" w:rsidRDefault="00CE1195" w:rsidP="00173FFC">
            <w:pPr>
              <w:suppressAutoHyphens/>
              <w:jc w:val="center"/>
              <w:rPr>
                <w:bCs/>
                <w:sz w:val="22"/>
                <w:szCs w:val="22"/>
              </w:rPr>
            </w:pPr>
            <w:r>
              <w:rPr>
                <w:bCs/>
                <w:sz w:val="22"/>
                <w:szCs w:val="22"/>
              </w:rPr>
              <w:t>У1</w:t>
            </w:r>
          </w:p>
          <w:p w:rsidR="00CE1195" w:rsidRDefault="00CE1195" w:rsidP="00173FFC">
            <w:pPr>
              <w:suppressAutoHyphens/>
              <w:jc w:val="center"/>
              <w:rPr>
                <w:bCs/>
                <w:sz w:val="22"/>
                <w:szCs w:val="22"/>
              </w:rPr>
            </w:pPr>
            <w:r>
              <w:rPr>
                <w:bCs/>
                <w:sz w:val="22"/>
                <w:szCs w:val="22"/>
              </w:rPr>
              <w:t>У2</w:t>
            </w:r>
          </w:p>
          <w:p w:rsidR="00CE1195"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З6</w:t>
            </w:r>
          </w:p>
        </w:tc>
        <w:tc>
          <w:tcPr>
            <w:tcW w:w="264" w:type="pct"/>
          </w:tcPr>
          <w:p w:rsidR="00CE1195" w:rsidRDefault="00CE1195" w:rsidP="00173FFC">
            <w:pPr>
              <w:suppressAutoHyphens/>
              <w:jc w:val="center"/>
              <w:rPr>
                <w:bCs/>
                <w:sz w:val="22"/>
                <w:szCs w:val="22"/>
              </w:rPr>
            </w:pPr>
            <w:r>
              <w:rPr>
                <w:bCs/>
                <w:sz w:val="22"/>
                <w:szCs w:val="22"/>
              </w:rPr>
              <w:t>ЛР 5</w:t>
            </w:r>
          </w:p>
        </w:tc>
        <w:tc>
          <w:tcPr>
            <w:tcW w:w="524" w:type="pct"/>
            <w:vAlign w:val="center"/>
          </w:tcPr>
          <w:p w:rsidR="00CE1195" w:rsidRDefault="00CE1195" w:rsidP="00173FFC">
            <w:pPr>
              <w:suppressAutoHyphens/>
              <w:rPr>
                <w:bCs/>
                <w:sz w:val="22"/>
                <w:szCs w:val="22"/>
              </w:rPr>
            </w:pPr>
            <w:r>
              <w:rPr>
                <w:bCs/>
                <w:sz w:val="22"/>
                <w:szCs w:val="22"/>
              </w:rPr>
              <w:t>Устный опрос</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Default="00CE1195" w:rsidP="00173FFC">
            <w:pPr>
              <w:rPr>
                <w:bCs/>
                <w:lang w:eastAsia="zh-CN"/>
              </w:rPr>
            </w:pPr>
            <w:r>
              <w:rPr>
                <w:bCs/>
                <w:lang w:eastAsia="zh-CN"/>
              </w:rPr>
              <w:t>1.6.</w:t>
            </w:r>
            <w:r>
              <w:t xml:space="preserve"> Практическое занятие № 1. Построение рядов распределения</w:t>
            </w:r>
          </w:p>
        </w:tc>
        <w:tc>
          <w:tcPr>
            <w:tcW w:w="315" w:type="pct"/>
            <w:vAlign w:val="center"/>
          </w:tcPr>
          <w:p w:rsidR="00CE1195" w:rsidRPr="00D2085F" w:rsidRDefault="00CE1195" w:rsidP="00BC7D4E">
            <w:pPr>
              <w:pStyle w:val="a6"/>
              <w:rPr>
                <w:rFonts w:ascii="Times New Roman" w:hAnsi="Times New Roman" w:cs="Times New Roman"/>
                <w:bCs/>
                <w:sz w:val="22"/>
                <w:szCs w:val="22"/>
              </w:rPr>
            </w:pPr>
            <w:r>
              <w:rPr>
                <w:rFonts w:ascii="Times New Roman" w:hAnsi="Times New Roman" w:cs="Times New Roman"/>
                <w:bCs/>
                <w:sz w:val="22"/>
                <w:szCs w:val="22"/>
              </w:rPr>
              <w:t xml:space="preserve">ОК 05 </w:t>
            </w:r>
            <w:r w:rsidR="00BC7D4E">
              <w:rPr>
                <w:rFonts w:ascii="Times New Roman" w:hAnsi="Times New Roman" w:cs="Times New Roman"/>
                <w:bCs/>
                <w:sz w:val="22"/>
                <w:szCs w:val="22"/>
              </w:rPr>
              <w:t xml:space="preserve"> ПК 4.5</w:t>
            </w:r>
          </w:p>
        </w:tc>
        <w:tc>
          <w:tcPr>
            <w:tcW w:w="220" w:type="pct"/>
            <w:vAlign w:val="center"/>
          </w:tcPr>
          <w:p w:rsidR="00CE1195" w:rsidRDefault="00CE1195" w:rsidP="00173FFC">
            <w:pPr>
              <w:suppressAutoHyphens/>
              <w:jc w:val="center"/>
              <w:rPr>
                <w:bCs/>
                <w:sz w:val="22"/>
                <w:szCs w:val="22"/>
              </w:rPr>
            </w:pPr>
            <w:r>
              <w:rPr>
                <w:bCs/>
                <w:sz w:val="22"/>
                <w:szCs w:val="22"/>
              </w:rPr>
              <w:t>У1</w:t>
            </w:r>
          </w:p>
          <w:p w:rsidR="00CE1195" w:rsidRDefault="00CE1195" w:rsidP="00173FFC">
            <w:pPr>
              <w:suppressAutoHyphens/>
              <w:jc w:val="center"/>
              <w:rPr>
                <w:bCs/>
                <w:sz w:val="22"/>
                <w:szCs w:val="22"/>
              </w:rPr>
            </w:pPr>
            <w:r>
              <w:rPr>
                <w:bCs/>
                <w:sz w:val="22"/>
                <w:szCs w:val="22"/>
              </w:rPr>
              <w:t>У2</w:t>
            </w:r>
          </w:p>
          <w:p w:rsidR="00CE1195"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З5</w:t>
            </w:r>
          </w:p>
        </w:tc>
        <w:tc>
          <w:tcPr>
            <w:tcW w:w="264" w:type="pct"/>
          </w:tcPr>
          <w:p w:rsidR="00CE1195" w:rsidRDefault="00CE1195" w:rsidP="00173FFC">
            <w:pPr>
              <w:suppressAutoHyphens/>
              <w:jc w:val="center"/>
              <w:rPr>
                <w:bCs/>
                <w:sz w:val="22"/>
                <w:szCs w:val="22"/>
              </w:rPr>
            </w:pPr>
            <w:r>
              <w:rPr>
                <w:bCs/>
                <w:sz w:val="22"/>
                <w:szCs w:val="22"/>
              </w:rPr>
              <w:t>ЛР 5</w:t>
            </w:r>
          </w:p>
          <w:p w:rsidR="00CE1195" w:rsidRDefault="00CE1195" w:rsidP="00173FFC">
            <w:pPr>
              <w:suppressAutoHyphens/>
              <w:jc w:val="center"/>
              <w:rPr>
                <w:bCs/>
                <w:sz w:val="22"/>
                <w:szCs w:val="22"/>
              </w:rPr>
            </w:pPr>
            <w:r>
              <w:rPr>
                <w:bCs/>
                <w:sz w:val="22"/>
                <w:szCs w:val="22"/>
              </w:rPr>
              <w:t>ЛР 10</w:t>
            </w:r>
          </w:p>
        </w:tc>
        <w:tc>
          <w:tcPr>
            <w:tcW w:w="524" w:type="pct"/>
            <w:vAlign w:val="center"/>
          </w:tcPr>
          <w:p w:rsidR="00CE1195" w:rsidRDefault="00CE1195" w:rsidP="00173FFC">
            <w:pPr>
              <w:suppressAutoHyphens/>
              <w:rPr>
                <w:bCs/>
                <w:sz w:val="22"/>
                <w:szCs w:val="22"/>
              </w:rPr>
            </w:pPr>
            <w:r>
              <w:rPr>
                <w:bCs/>
                <w:sz w:val="22"/>
                <w:szCs w:val="22"/>
              </w:rPr>
              <w:t>Опрос, решение задач</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Default="00CE1195" w:rsidP="00173FFC">
            <w:pPr>
              <w:rPr>
                <w:bCs/>
                <w:lang w:eastAsia="zh-CN"/>
              </w:rPr>
            </w:pPr>
            <w:r>
              <w:rPr>
                <w:bCs/>
                <w:lang w:eastAsia="zh-CN"/>
              </w:rPr>
              <w:t>1.7.</w:t>
            </w:r>
            <w:r>
              <w:t xml:space="preserve"> Практическое занятие №2. </w:t>
            </w:r>
            <w:r w:rsidRPr="00A9351F">
              <w:t>Построение интервального ряда распределения</w:t>
            </w:r>
          </w:p>
        </w:tc>
        <w:tc>
          <w:tcPr>
            <w:tcW w:w="315" w:type="pct"/>
            <w:vAlign w:val="center"/>
          </w:tcPr>
          <w:p w:rsidR="00CE1195" w:rsidRPr="00D2085F" w:rsidRDefault="00BC7D4E" w:rsidP="00173FFC">
            <w:pPr>
              <w:pStyle w:val="a6"/>
              <w:rPr>
                <w:rFonts w:ascii="Times New Roman" w:hAnsi="Times New Roman" w:cs="Times New Roman"/>
                <w:bCs/>
                <w:sz w:val="22"/>
                <w:szCs w:val="22"/>
              </w:rPr>
            </w:pPr>
            <w:r>
              <w:rPr>
                <w:rFonts w:ascii="Times New Roman" w:hAnsi="Times New Roman" w:cs="Times New Roman"/>
                <w:bCs/>
                <w:sz w:val="22"/>
                <w:szCs w:val="22"/>
              </w:rPr>
              <w:t>ОК 05 ПК 3.3</w:t>
            </w:r>
          </w:p>
        </w:tc>
        <w:tc>
          <w:tcPr>
            <w:tcW w:w="220" w:type="pct"/>
            <w:vAlign w:val="center"/>
          </w:tcPr>
          <w:p w:rsidR="00CE1195" w:rsidRDefault="00CE1195" w:rsidP="00173FFC">
            <w:pPr>
              <w:suppressAutoHyphens/>
              <w:jc w:val="center"/>
              <w:rPr>
                <w:bCs/>
                <w:sz w:val="22"/>
                <w:szCs w:val="22"/>
              </w:rPr>
            </w:pPr>
            <w:r>
              <w:rPr>
                <w:bCs/>
                <w:sz w:val="22"/>
                <w:szCs w:val="22"/>
              </w:rPr>
              <w:t>У1</w:t>
            </w:r>
          </w:p>
          <w:p w:rsidR="00CE1195" w:rsidRDefault="00CE1195" w:rsidP="00173FFC">
            <w:pPr>
              <w:suppressAutoHyphens/>
              <w:jc w:val="center"/>
              <w:rPr>
                <w:bCs/>
                <w:sz w:val="22"/>
                <w:szCs w:val="22"/>
              </w:rPr>
            </w:pPr>
            <w:r>
              <w:rPr>
                <w:bCs/>
                <w:sz w:val="22"/>
                <w:szCs w:val="22"/>
              </w:rPr>
              <w:t>У2</w:t>
            </w:r>
          </w:p>
          <w:p w:rsidR="00CE1195"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З7</w:t>
            </w:r>
          </w:p>
        </w:tc>
        <w:tc>
          <w:tcPr>
            <w:tcW w:w="264" w:type="pct"/>
          </w:tcPr>
          <w:p w:rsidR="00CE1195" w:rsidRDefault="00CE1195" w:rsidP="00173FFC">
            <w:pPr>
              <w:suppressAutoHyphens/>
              <w:jc w:val="center"/>
              <w:rPr>
                <w:bCs/>
                <w:sz w:val="22"/>
                <w:szCs w:val="22"/>
              </w:rPr>
            </w:pPr>
            <w:r>
              <w:rPr>
                <w:bCs/>
                <w:sz w:val="22"/>
                <w:szCs w:val="22"/>
              </w:rPr>
              <w:t>ЛР 5</w:t>
            </w:r>
          </w:p>
          <w:p w:rsidR="00CE1195" w:rsidRDefault="00CE1195" w:rsidP="00173FFC">
            <w:pPr>
              <w:suppressAutoHyphens/>
              <w:jc w:val="center"/>
              <w:rPr>
                <w:bCs/>
                <w:sz w:val="22"/>
                <w:szCs w:val="22"/>
              </w:rPr>
            </w:pPr>
            <w:r>
              <w:rPr>
                <w:bCs/>
                <w:sz w:val="22"/>
                <w:szCs w:val="22"/>
              </w:rPr>
              <w:t>ЛР 10</w:t>
            </w:r>
          </w:p>
        </w:tc>
        <w:tc>
          <w:tcPr>
            <w:tcW w:w="524" w:type="pct"/>
            <w:vAlign w:val="center"/>
          </w:tcPr>
          <w:p w:rsidR="00CE1195" w:rsidRDefault="00CE1195" w:rsidP="00173FFC">
            <w:pPr>
              <w:suppressAutoHyphens/>
              <w:rPr>
                <w:bCs/>
                <w:sz w:val="22"/>
                <w:szCs w:val="22"/>
              </w:rPr>
            </w:pPr>
            <w:r>
              <w:rPr>
                <w:bCs/>
                <w:sz w:val="22"/>
                <w:szCs w:val="22"/>
              </w:rPr>
              <w:t>Опрос, решение задач</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Default="00CE1195" w:rsidP="00173FFC">
            <w:pPr>
              <w:rPr>
                <w:bCs/>
                <w:lang w:eastAsia="zh-CN"/>
              </w:rPr>
            </w:pPr>
            <w:r>
              <w:rPr>
                <w:bCs/>
                <w:lang w:eastAsia="zh-CN"/>
              </w:rPr>
              <w:t>1.8.</w:t>
            </w:r>
            <w:r>
              <w:t xml:space="preserve"> Практическое занятие № 3. </w:t>
            </w:r>
            <w:r w:rsidRPr="00A9351F">
              <w:t>Построение дискретного ряда распределения</w:t>
            </w:r>
          </w:p>
        </w:tc>
        <w:tc>
          <w:tcPr>
            <w:tcW w:w="315" w:type="pct"/>
            <w:vAlign w:val="center"/>
          </w:tcPr>
          <w:p w:rsidR="00CE1195" w:rsidRDefault="00CE1195" w:rsidP="00173FFC">
            <w:pPr>
              <w:pStyle w:val="a6"/>
              <w:rPr>
                <w:rFonts w:ascii="Times New Roman" w:hAnsi="Times New Roman" w:cs="Times New Roman"/>
                <w:bCs/>
                <w:sz w:val="22"/>
                <w:szCs w:val="22"/>
              </w:rPr>
            </w:pPr>
            <w:r>
              <w:rPr>
                <w:rFonts w:ascii="Times New Roman" w:hAnsi="Times New Roman" w:cs="Times New Roman"/>
                <w:bCs/>
                <w:sz w:val="22"/>
                <w:szCs w:val="22"/>
              </w:rPr>
              <w:t>ОК 03</w:t>
            </w:r>
          </w:p>
          <w:p w:rsidR="00CE1195" w:rsidRPr="00D2085F" w:rsidRDefault="00BC7D4E" w:rsidP="00173FFC">
            <w:pPr>
              <w:pStyle w:val="a6"/>
              <w:rPr>
                <w:rFonts w:ascii="Times New Roman" w:hAnsi="Times New Roman" w:cs="Times New Roman"/>
                <w:bCs/>
                <w:sz w:val="22"/>
                <w:szCs w:val="22"/>
              </w:rPr>
            </w:pPr>
            <w:r>
              <w:rPr>
                <w:rFonts w:ascii="Times New Roman" w:hAnsi="Times New Roman" w:cs="Times New Roman"/>
                <w:bCs/>
                <w:sz w:val="22"/>
                <w:szCs w:val="22"/>
              </w:rPr>
              <w:t>ПК 2.4</w:t>
            </w:r>
          </w:p>
        </w:tc>
        <w:tc>
          <w:tcPr>
            <w:tcW w:w="220" w:type="pct"/>
            <w:vAlign w:val="center"/>
          </w:tcPr>
          <w:p w:rsidR="00CE1195" w:rsidRDefault="00CE1195" w:rsidP="00173FFC">
            <w:pPr>
              <w:suppressAutoHyphens/>
              <w:jc w:val="center"/>
              <w:rPr>
                <w:bCs/>
                <w:sz w:val="22"/>
                <w:szCs w:val="22"/>
              </w:rPr>
            </w:pPr>
            <w:r>
              <w:rPr>
                <w:bCs/>
                <w:sz w:val="22"/>
                <w:szCs w:val="22"/>
              </w:rPr>
              <w:t>У1</w:t>
            </w:r>
          </w:p>
          <w:p w:rsidR="00CE1195" w:rsidRDefault="00CE1195" w:rsidP="00173FFC">
            <w:pPr>
              <w:suppressAutoHyphens/>
              <w:jc w:val="center"/>
              <w:rPr>
                <w:bCs/>
                <w:sz w:val="22"/>
                <w:szCs w:val="22"/>
              </w:rPr>
            </w:pPr>
            <w:r>
              <w:rPr>
                <w:bCs/>
                <w:sz w:val="22"/>
                <w:szCs w:val="22"/>
              </w:rPr>
              <w:t>У2</w:t>
            </w:r>
          </w:p>
          <w:p w:rsidR="00CE1195"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З7</w:t>
            </w:r>
          </w:p>
        </w:tc>
        <w:tc>
          <w:tcPr>
            <w:tcW w:w="264" w:type="pct"/>
          </w:tcPr>
          <w:p w:rsidR="00CE1195" w:rsidRDefault="00CE1195" w:rsidP="00173FFC">
            <w:pPr>
              <w:suppressAutoHyphens/>
              <w:jc w:val="center"/>
              <w:rPr>
                <w:bCs/>
                <w:sz w:val="22"/>
                <w:szCs w:val="22"/>
              </w:rPr>
            </w:pPr>
            <w:r>
              <w:rPr>
                <w:bCs/>
                <w:sz w:val="22"/>
                <w:szCs w:val="22"/>
              </w:rPr>
              <w:t>ЛР 5</w:t>
            </w:r>
          </w:p>
          <w:p w:rsidR="00CE1195" w:rsidRDefault="00CE1195" w:rsidP="00173FFC">
            <w:pPr>
              <w:suppressAutoHyphens/>
              <w:jc w:val="center"/>
              <w:rPr>
                <w:bCs/>
                <w:sz w:val="22"/>
                <w:szCs w:val="22"/>
              </w:rPr>
            </w:pPr>
            <w:r>
              <w:rPr>
                <w:bCs/>
                <w:sz w:val="22"/>
                <w:szCs w:val="22"/>
              </w:rPr>
              <w:t>ЛР 10</w:t>
            </w:r>
          </w:p>
        </w:tc>
        <w:tc>
          <w:tcPr>
            <w:tcW w:w="524" w:type="pct"/>
            <w:vAlign w:val="center"/>
          </w:tcPr>
          <w:p w:rsidR="00CE1195" w:rsidRDefault="00CE1195" w:rsidP="00173FFC">
            <w:pPr>
              <w:suppressAutoHyphens/>
              <w:rPr>
                <w:bCs/>
                <w:sz w:val="22"/>
                <w:szCs w:val="22"/>
              </w:rPr>
            </w:pPr>
            <w:r>
              <w:rPr>
                <w:bCs/>
                <w:sz w:val="22"/>
                <w:szCs w:val="22"/>
              </w:rPr>
              <w:t>Опрос, решение задач</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Default="00CE1195" w:rsidP="00173FFC">
            <w:pPr>
              <w:rPr>
                <w:bCs/>
                <w:lang w:eastAsia="zh-CN"/>
              </w:rPr>
            </w:pPr>
            <w:r>
              <w:rPr>
                <w:bCs/>
                <w:lang w:eastAsia="zh-CN"/>
              </w:rPr>
              <w:lastRenderedPageBreak/>
              <w:t>1.9.</w:t>
            </w:r>
            <w:r>
              <w:t xml:space="preserve"> Практическое занятие № 4.</w:t>
            </w:r>
            <w:r w:rsidRPr="00A9351F">
              <w:t xml:space="preserve"> Группировка статистических данных и оформление результатов в виде статистической таблицы</w:t>
            </w:r>
          </w:p>
        </w:tc>
        <w:tc>
          <w:tcPr>
            <w:tcW w:w="315" w:type="pct"/>
            <w:vAlign w:val="center"/>
          </w:tcPr>
          <w:p w:rsidR="00CE1195" w:rsidRDefault="00CE1195" w:rsidP="00173FFC">
            <w:pPr>
              <w:pStyle w:val="a6"/>
              <w:rPr>
                <w:rFonts w:ascii="Times New Roman" w:hAnsi="Times New Roman" w:cs="Times New Roman"/>
                <w:bCs/>
                <w:sz w:val="22"/>
                <w:szCs w:val="22"/>
              </w:rPr>
            </w:pPr>
            <w:r>
              <w:rPr>
                <w:rFonts w:ascii="Times New Roman" w:hAnsi="Times New Roman" w:cs="Times New Roman"/>
                <w:bCs/>
                <w:sz w:val="22"/>
                <w:szCs w:val="22"/>
              </w:rPr>
              <w:t>ОК 03</w:t>
            </w:r>
          </w:p>
          <w:p w:rsidR="00CE1195" w:rsidRPr="00D2085F" w:rsidRDefault="00BC7D4E" w:rsidP="00173FFC">
            <w:pPr>
              <w:pStyle w:val="a6"/>
              <w:rPr>
                <w:rFonts w:ascii="Times New Roman" w:hAnsi="Times New Roman" w:cs="Times New Roman"/>
                <w:bCs/>
                <w:sz w:val="22"/>
                <w:szCs w:val="22"/>
              </w:rPr>
            </w:pPr>
            <w:r>
              <w:rPr>
                <w:rFonts w:ascii="Times New Roman" w:hAnsi="Times New Roman" w:cs="Times New Roman"/>
                <w:bCs/>
                <w:sz w:val="22"/>
                <w:szCs w:val="22"/>
              </w:rPr>
              <w:t>ПК 3.3</w:t>
            </w:r>
          </w:p>
        </w:tc>
        <w:tc>
          <w:tcPr>
            <w:tcW w:w="220" w:type="pct"/>
            <w:vAlign w:val="center"/>
          </w:tcPr>
          <w:p w:rsidR="00CE1195"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З5</w:t>
            </w:r>
          </w:p>
        </w:tc>
        <w:tc>
          <w:tcPr>
            <w:tcW w:w="264" w:type="pct"/>
          </w:tcPr>
          <w:p w:rsidR="00CE1195" w:rsidRDefault="00CE1195" w:rsidP="00173FFC">
            <w:pPr>
              <w:suppressAutoHyphens/>
              <w:jc w:val="center"/>
              <w:rPr>
                <w:bCs/>
                <w:sz w:val="22"/>
                <w:szCs w:val="22"/>
              </w:rPr>
            </w:pPr>
            <w:r>
              <w:rPr>
                <w:bCs/>
                <w:sz w:val="22"/>
                <w:szCs w:val="22"/>
              </w:rPr>
              <w:t>ЛР 5</w:t>
            </w:r>
          </w:p>
          <w:p w:rsidR="00CE1195" w:rsidRDefault="00CE1195" w:rsidP="00173FFC">
            <w:pPr>
              <w:suppressAutoHyphens/>
              <w:jc w:val="center"/>
              <w:rPr>
                <w:bCs/>
                <w:sz w:val="22"/>
                <w:szCs w:val="22"/>
              </w:rPr>
            </w:pPr>
            <w:r>
              <w:rPr>
                <w:bCs/>
                <w:sz w:val="22"/>
                <w:szCs w:val="22"/>
              </w:rPr>
              <w:t>ЛР 10</w:t>
            </w:r>
          </w:p>
        </w:tc>
        <w:tc>
          <w:tcPr>
            <w:tcW w:w="524" w:type="pct"/>
            <w:vAlign w:val="center"/>
          </w:tcPr>
          <w:p w:rsidR="00CE1195" w:rsidRDefault="00CE1195" w:rsidP="00173FFC">
            <w:pPr>
              <w:suppressAutoHyphens/>
              <w:rPr>
                <w:bCs/>
                <w:sz w:val="22"/>
                <w:szCs w:val="22"/>
              </w:rPr>
            </w:pPr>
            <w:r>
              <w:rPr>
                <w:bCs/>
                <w:sz w:val="22"/>
                <w:szCs w:val="22"/>
              </w:rPr>
              <w:t>Опрос, решение задач</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3572" w:type="pct"/>
            <w:gridSpan w:val="6"/>
          </w:tcPr>
          <w:p w:rsidR="00CE1195" w:rsidRPr="00FD42B3" w:rsidRDefault="00CE1195" w:rsidP="00173FFC">
            <w:pPr>
              <w:pStyle w:val="a6"/>
              <w:rPr>
                <w:rFonts w:ascii="Times New Roman" w:hAnsi="Times New Roman" w:cs="Times New Roman"/>
                <w:b/>
                <w:bCs/>
              </w:rPr>
            </w:pPr>
            <w:r w:rsidRPr="00607066">
              <w:rPr>
                <w:rFonts w:ascii="Times New Roman" w:hAnsi="Times New Roman"/>
                <w:b/>
                <w:bCs/>
              </w:rPr>
              <w:t xml:space="preserve">Тема </w:t>
            </w:r>
            <w:r>
              <w:rPr>
                <w:rFonts w:ascii="Times New Roman" w:hAnsi="Times New Roman"/>
                <w:b/>
                <w:bCs/>
              </w:rPr>
              <w:t xml:space="preserve">2. </w:t>
            </w:r>
            <w:r w:rsidRPr="00644569">
              <w:rPr>
                <w:rFonts w:ascii="Times New Roman" w:hAnsi="Times New Roman"/>
                <w:b/>
              </w:rPr>
              <w:t>Статистические величины в статистике</w:t>
            </w:r>
          </w:p>
        </w:tc>
        <w:tc>
          <w:tcPr>
            <w:tcW w:w="309" w:type="pct"/>
          </w:tcPr>
          <w:p w:rsidR="00CE1195" w:rsidRPr="007D5BB9" w:rsidRDefault="00CE1195" w:rsidP="00173FFC">
            <w:pPr>
              <w:suppressAutoHyphens/>
              <w:rPr>
                <w:b/>
                <w:bCs/>
                <w:sz w:val="22"/>
                <w:szCs w:val="22"/>
              </w:rPr>
            </w:pPr>
          </w:p>
        </w:tc>
        <w:tc>
          <w:tcPr>
            <w:tcW w:w="220" w:type="pct"/>
          </w:tcPr>
          <w:p w:rsidR="00CE1195" w:rsidRPr="007D5BB9" w:rsidRDefault="00CE1195" w:rsidP="00173FFC">
            <w:pPr>
              <w:suppressAutoHyphens/>
              <w:rPr>
                <w:b/>
                <w:bCs/>
                <w:sz w:val="22"/>
                <w:szCs w:val="22"/>
              </w:rPr>
            </w:pPr>
          </w:p>
        </w:tc>
        <w:tc>
          <w:tcPr>
            <w:tcW w:w="176" w:type="pct"/>
          </w:tcPr>
          <w:p w:rsidR="00CE1195" w:rsidRPr="007D5BB9" w:rsidRDefault="00CE1195" w:rsidP="00173FFC">
            <w:pPr>
              <w:suppressAutoHyphens/>
              <w:rPr>
                <w:b/>
                <w:bCs/>
                <w:sz w:val="22"/>
                <w:szCs w:val="22"/>
              </w:rPr>
            </w:pPr>
          </w:p>
        </w:tc>
        <w:tc>
          <w:tcPr>
            <w:tcW w:w="353" w:type="pct"/>
          </w:tcPr>
          <w:p w:rsidR="00CE1195" w:rsidRPr="007D5BB9" w:rsidRDefault="00CE1195" w:rsidP="00173FFC">
            <w:pPr>
              <w:suppressAutoHyphens/>
              <w:rPr>
                <w:b/>
                <w:bCs/>
                <w:sz w:val="22"/>
                <w:szCs w:val="22"/>
              </w:rPr>
            </w:pPr>
          </w:p>
        </w:tc>
        <w:tc>
          <w:tcPr>
            <w:tcW w:w="370" w:type="pct"/>
          </w:tcPr>
          <w:p w:rsidR="00CE1195" w:rsidRPr="007D5BB9" w:rsidRDefault="00CE1195" w:rsidP="00173FFC">
            <w:pPr>
              <w:suppressAutoHyphens/>
              <w:rPr>
                <w:b/>
                <w:bCs/>
                <w:sz w:val="22"/>
                <w:szCs w:val="22"/>
              </w:rPr>
            </w:pPr>
          </w:p>
        </w:tc>
      </w:tr>
      <w:tr w:rsidR="00CE1195" w:rsidRPr="007D5BB9" w:rsidTr="00173FFC">
        <w:trPr>
          <w:trHeight w:val="20"/>
        </w:trPr>
        <w:tc>
          <w:tcPr>
            <w:tcW w:w="2073" w:type="pct"/>
            <w:vAlign w:val="center"/>
          </w:tcPr>
          <w:p w:rsidR="00CE1195" w:rsidRPr="007D5BB9" w:rsidRDefault="00CE1195" w:rsidP="00173FFC">
            <w:pPr>
              <w:suppressAutoHyphens/>
              <w:rPr>
                <w:bCs/>
                <w:sz w:val="22"/>
                <w:szCs w:val="22"/>
              </w:rPr>
            </w:pPr>
            <w:r>
              <w:rPr>
                <w:bCs/>
                <w:sz w:val="22"/>
                <w:szCs w:val="22"/>
              </w:rPr>
              <w:t>2.1.</w:t>
            </w:r>
            <w:r w:rsidRPr="00644569">
              <w:t xml:space="preserve"> Статистические показатели: определение и значение. Классификация статистических показателей</w:t>
            </w:r>
          </w:p>
        </w:tc>
        <w:tc>
          <w:tcPr>
            <w:tcW w:w="315" w:type="pct"/>
            <w:vAlign w:val="center"/>
          </w:tcPr>
          <w:p w:rsidR="00CE1195" w:rsidRPr="007D5BB9" w:rsidRDefault="00BC7D4E" w:rsidP="00173FFC">
            <w:pPr>
              <w:suppressAutoHyphens/>
              <w:jc w:val="center"/>
              <w:rPr>
                <w:bCs/>
                <w:sz w:val="22"/>
                <w:szCs w:val="22"/>
              </w:rPr>
            </w:pPr>
            <w:r>
              <w:rPr>
                <w:bCs/>
                <w:sz w:val="22"/>
                <w:szCs w:val="22"/>
              </w:rPr>
              <w:t>ОК 04</w:t>
            </w:r>
          </w:p>
        </w:tc>
        <w:tc>
          <w:tcPr>
            <w:tcW w:w="220" w:type="pct"/>
            <w:vAlign w:val="center"/>
          </w:tcPr>
          <w:p w:rsidR="00CE1195" w:rsidRDefault="00CE1195" w:rsidP="00173FFC">
            <w:pPr>
              <w:suppressAutoHyphens/>
              <w:jc w:val="center"/>
              <w:rPr>
                <w:bCs/>
                <w:sz w:val="22"/>
                <w:szCs w:val="22"/>
              </w:rPr>
            </w:pPr>
            <w:r>
              <w:rPr>
                <w:bCs/>
                <w:sz w:val="22"/>
                <w:szCs w:val="22"/>
              </w:rPr>
              <w:t>У1</w:t>
            </w:r>
          </w:p>
          <w:p w:rsidR="00CE1195" w:rsidRDefault="00CE1195" w:rsidP="00173FFC">
            <w:pPr>
              <w:suppressAutoHyphens/>
              <w:jc w:val="center"/>
              <w:rPr>
                <w:bCs/>
                <w:sz w:val="22"/>
                <w:szCs w:val="22"/>
              </w:rPr>
            </w:pPr>
            <w:r>
              <w:rPr>
                <w:bCs/>
                <w:sz w:val="22"/>
                <w:szCs w:val="22"/>
              </w:rPr>
              <w:t>У2</w:t>
            </w:r>
          </w:p>
          <w:p w:rsidR="00CE1195" w:rsidRPr="007D5BB9" w:rsidRDefault="00CE1195" w:rsidP="00173FFC">
            <w:pPr>
              <w:suppressAutoHyphens/>
              <w:jc w:val="center"/>
              <w:rPr>
                <w:bCs/>
                <w:sz w:val="22"/>
                <w:szCs w:val="22"/>
              </w:rPr>
            </w:pPr>
            <w:r>
              <w:rPr>
                <w:bCs/>
                <w:sz w:val="22"/>
                <w:szCs w:val="22"/>
              </w:rPr>
              <w:t>У3</w:t>
            </w:r>
          </w:p>
        </w:tc>
        <w:tc>
          <w:tcPr>
            <w:tcW w:w="176" w:type="pct"/>
            <w:vAlign w:val="center"/>
          </w:tcPr>
          <w:p w:rsidR="00CE1195" w:rsidRPr="007D5BB9" w:rsidRDefault="00CE1195" w:rsidP="00173FFC">
            <w:pPr>
              <w:suppressAutoHyphens/>
              <w:jc w:val="center"/>
              <w:rPr>
                <w:bCs/>
                <w:sz w:val="22"/>
                <w:szCs w:val="22"/>
              </w:rPr>
            </w:pPr>
            <w:r>
              <w:rPr>
                <w:bCs/>
                <w:sz w:val="22"/>
                <w:szCs w:val="22"/>
              </w:rPr>
              <w:t>З1 З5</w:t>
            </w:r>
          </w:p>
        </w:tc>
        <w:tc>
          <w:tcPr>
            <w:tcW w:w="264" w:type="pct"/>
          </w:tcPr>
          <w:p w:rsidR="00CE1195" w:rsidRDefault="00CE1195" w:rsidP="00173FFC">
            <w:pPr>
              <w:suppressAutoHyphens/>
              <w:jc w:val="center"/>
              <w:rPr>
                <w:bCs/>
                <w:sz w:val="22"/>
                <w:szCs w:val="22"/>
              </w:rPr>
            </w:pPr>
            <w:r>
              <w:rPr>
                <w:bCs/>
                <w:sz w:val="22"/>
                <w:szCs w:val="22"/>
              </w:rPr>
              <w:t>ЛР 5</w:t>
            </w:r>
          </w:p>
          <w:p w:rsidR="00CE1195" w:rsidRPr="007D5BB9" w:rsidRDefault="00CE1195" w:rsidP="00173FFC">
            <w:pPr>
              <w:suppressAutoHyphens/>
              <w:jc w:val="center"/>
              <w:rPr>
                <w:bCs/>
                <w:sz w:val="22"/>
                <w:szCs w:val="22"/>
              </w:rPr>
            </w:pPr>
            <w:r>
              <w:rPr>
                <w:bCs/>
                <w:sz w:val="22"/>
                <w:szCs w:val="22"/>
              </w:rPr>
              <w:t>ЛР 10</w:t>
            </w:r>
          </w:p>
        </w:tc>
        <w:tc>
          <w:tcPr>
            <w:tcW w:w="524" w:type="pct"/>
            <w:vAlign w:val="center"/>
          </w:tcPr>
          <w:p w:rsidR="00CE1195" w:rsidRPr="00B422BE" w:rsidRDefault="00CE1195" w:rsidP="00173FFC">
            <w:pPr>
              <w:suppressAutoHyphens/>
              <w:rPr>
                <w:bCs/>
                <w:sz w:val="22"/>
                <w:szCs w:val="22"/>
              </w:rPr>
            </w:pPr>
            <w:r>
              <w:rPr>
                <w:bCs/>
                <w:sz w:val="22"/>
                <w:szCs w:val="22"/>
              </w:rPr>
              <w:t>Устный опрос</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vAlign w:val="center"/>
          </w:tcPr>
          <w:p w:rsidR="00CE1195" w:rsidRPr="007D5BB9" w:rsidRDefault="00CE1195" w:rsidP="00173FFC">
            <w:pPr>
              <w:suppressAutoHyphens/>
              <w:rPr>
                <w:bCs/>
                <w:sz w:val="22"/>
                <w:szCs w:val="22"/>
              </w:rPr>
            </w:pPr>
            <w:r>
              <w:rPr>
                <w:bCs/>
                <w:sz w:val="22"/>
                <w:szCs w:val="22"/>
              </w:rPr>
              <w:t>2.2.</w:t>
            </w:r>
            <w:r w:rsidRPr="00644569">
              <w:t xml:space="preserve"> Абсолютные величины, определение, виды, единицы измерения</w:t>
            </w:r>
          </w:p>
        </w:tc>
        <w:tc>
          <w:tcPr>
            <w:tcW w:w="315" w:type="pct"/>
            <w:vAlign w:val="center"/>
          </w:tcPr>
          <w:p w:rsidR="00CE1195" w:rsidRPr="007D5BB9" w:rsidRDefault="00CE1195" w:rsidP="00173FFC">
            <w:pPr>
              <w:suppressAutoHyphens/>
              <w:jc w:val="center"/>
              <w:rPr>
                <w:bCs/>
                <w:sz w:val="22"/>
                <w:szCs w:val="22"/>
              </w:rPr>
            </w:pPr>
            <w:r>
              <w:rPr>
                <w:bCs/>
                <w:sz w:val="22"/>
                <w:szCs w:val="22"/>
              </w:rPr>
              <w:t>ОК 05 ПК 1.1</w:t>
            </w:r>
          </w:p>
        </w:tc>
        <w:tc>
          <w:tcPr>
            <w:tcW w:w="220" w:type="pct"/>
            <w:vAlign w:val="center"/>
          </w:tcPr>
          <w:p w:rsidR="00CE1195" w:rsidRPr="007D5BB9" w:rsidRDefault="00CE1195" w:rsidP="00173FFC">
            <w:pPr>
              <w:suppressAutoHyphens/>
              <w:jc w:val="center"/>
              <w:rPr>
                <w:bCs/>
                <w:sz w:val="22"/>
                <w:szCs w:val="22"/>
              </w:rPr>
            </w:pPr>
            <w:r>
              <w:rPr>
                <w:bCs/>
                <w:sz w:val="22"/>
                <w:szCs w:val="22"/>
              </w:rPr>
              <w:t>У2</w:t>
            </w:r>
          </w:p>
        </w:tc>
        <w:tc>
          <w:tcPr>
            <w:tcW w:w="176" w:type="pct"/>
            <w:vAlign w:val="center"/>
          </w:tcPr>
          <w:p w:rsidR="00CE1195" w:rsidRPr="007D5BB9" w:rsidRDefault="00CE1195" w:rsidP="00173FFC">
            <w:pPr>
              <w:suppressAutoHyphens/>
              <w:jc w:val="center"/>
              <w:rPr>
                <w:bCs/>
                <w:sz w:val="22"/>
                <w:szCs w:val="22"/>
              </w:rPr>
            </w:pPr>
            <w:r>
              <w:rPr>
                <w:bCs/>
                <w:sz w:val="22"/>
                <w:szCs w:val="22"/>
              </w:rPr>
              <w:t>З1З6</w:t>
            </w:r>
          </w:p>
        </w:tc>
        <w:tc>
          <w:tcPr>
            <w:tcW w:w="264" w:type="pct"/>
          </w:tcPr>
          <w:p w:rsidR="00CE1195" w:rsidRDefault="00CE1195" w:rsidP="00173FFC">
            <w:pPr>
              <w:suppressAutoHyphens/>
              <w:jc w:val="center"/>
              <w:rPr>
                <w:bCs/>
                <w:sz w:val="22"/>
                <w:szCs w:val="22"/>
              </w:rPr>
            </w:pPr>
            <w:r>
              <w:rPr>
                <w:bCs/>
                <w:sz w:val="22"/>
                <w:szCs w:val="22"/>
              </w:rPr>
              <w:t>ЛР 5</w:t>
            </w:r>
          </w:p>
          <w:p w:rsidR="00CE1195" w:rsidRPr="007D5BB9" w:rsidRDefault="00CE1195" w:rsidP="00173FFC">
            <w:pPr>
              <w:suppressAutoHyphens/>
              <w:jc w:val="center"/>
              <w:rPr>
                <w:bCs/>
                <w:sz w:val="22"/>
                <w:szCs w:val="22"/>
              </w:rPr>
            </w:pPr>
            <w:r>
              <w:rPr>
                <w:bCs/>
                <w:sz w:val="22"/>
                <w:szCs w:val="22"/>
              </w:rPr>
              <w:t>ЛР 10</w:t>
            </w:r>
          </w:p>
        </w:tc>
        <w:tc>
          <w:tcPr>
            <w:tcW w:w="524" w:type="pct"/>
            <w:vAlign w:val="center"/>
          </w:tcPr>
          <w:p w:rsidR="00CE1195" w:rsidRPr="007D5BB9" w:rsidRDefault="00CE1195" w:rsidP="00173FFC">
            <w:pPr>
              <w:suppressAutoHyphens/>
              <w:rPr>
                <w:bCs/>
                <w:sz w:val="22"/>
                <w:szCs w:val="22"/>
              </w:rPr>
            </w:pPr>
            <w:r>
              <w:rPr>
                <w:bCs/>
                <w:sz w:val="22"/>
                <w:szCs w:val="22"/>
              </w:rPr>
              <w:t>Тестирование</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Pr="007153E5" w:rsidRDefault="00CE1195" w:rsidP="00173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153E5">
              <w:t>2.3.</w:t>
            </w:r>
            <w:r w:rsidRPr="00644569">
              <w:t xml:space="preserve"> Определение относительных величин: выполнения плана, динамики, структуры, координации, интенсивности</w:t>
            </w:r>
          </w:p>
        </w:tc>
        <w:tc>
          <w:tcPr>
            <w:tcW w:w="315" w:type="pct"/>
            <w:vAlign w:val="center"/>
          </w:tcPr>
          <w:p w:rsidR="00CE1195" w:rsidRDefault="00CE1195" w:rsidP="00173FFC">
            <w:pPr>
              <w:pStyle w:val="a6"/>
              <w:rPr>
                <w:rFonts w:ascii="Times New Roman" w:hAnsi="Times New Roman" w:cs="Times New Roman"/>
                <w:bCs/>
                <w:sz w:val="22"/>
                <w:szCs w:val="22"/>
              </w:rPr>
            </w:pPr>
            <w:r>
              <w:rPr>
                <w:rFonts w:ascii="Times New Roman" w:hAnsi="Times New Roman" w:cs="Times New Roman"/>
                <w:bCs/>
                <w:sz w:val="22"/>
                <w:szCs w:val="22"/>
              </w:rPr>
              <w:t>ОК 03</w:t>
            </w:r>
          </w:p>
          <w:p w:rsidR="00CE1195" w:rsidRPr="007D5BB9" w:rsidRDefault="00BC7D4E" w:rsidP="00173FFC">
            <w:pPr>
              <w:suppressAutoHyphens/>
              <w:jc w:val="center"/>
              <w:rPr>
                <w:bCs/>
                <w:sz w:val="22"/>
                <w:szCs w:val="22"/>
              </w:rPr>
            </w:pPr>
            <w:r>
              <w:rPr>
                <w:bCs/>
                <w:sz w:val="22"/>
                <w:szCs w:val="22"/>
              </w:rPr>
              <w:t>ПК 4.5</w:t>
            </w:r>
          </w:p>
        </w:tc>
        <w:tc>
          <w:tcPr>
            <w:tcW w:w="220" w:type="pct"/>
            <w:vAlign w:val="center"/>
          </w:tcPr>
          <w:p w:rsidR="00CE1195" w:rsidRDefault="00CE1195" w:rsidP="00173FFC">
            <w:pPr>
              <w:suppressAutoHyphens/>
              <w:jc w:val="center"/>
              <w:rPr>
                <w:bCs/>
                <w:sz w:val="22"/>
                <w:szCs w:val="22"/>
              </w:rPr>
            </w:pPr>
            <w:r>
              <w:rPr>
                <w:bCs/>
                <w:sz w:val="22"/>
                <w:szCs w:val="22"/>
              </w:rPr>
              <w:t>У2</w:t>
            </w:r>
          </w:p>
        </w:tc>
        <w:tc>
          <w:tcPr>
            <w:tcW w:w="176" w:type="pct"/>
            <w:vAlign w:val="center"/>
          </w:tcPr>
          <w:p w:rsidR="00CE1195" w:rsidRDefault="00CE1195" w:rsidP="00173FFC">
            <w:pPr>
              <w:suppressAutoHyphens/>
              <w:jc w:val="center"/>
              <w:rPr>
                <w:bCs/>
                <w:sz w:val="22"/>
                <w:szCs w:val="22"/>
              </w:rPr>
            </w:pPr>
            <w:r>
              <w:rPr>
                <w:bCs/>
                <w:sz w:val="22"/>
                <w:szCs w:val="22"/>
              </w:rPr>
              <w:t>З4</w:t>
            </w:r>
          </w:p>
        </w:tc>
        <w:tc>
          <w:tcPr>
            <w:tcW w:w="264" w:type="pct"/>
          </w:tcPr>
          <w:p w:rsidR="00CE1195" w:rsidRDefault="00CE1195" w:rsidP="00173FFC">
            <w:pPr>
              <w:suppressAutoHyphens/>
              <w:jc w:val="center"/>
              <w:rPr>
                <w:bCs/>
                <w:sz w:val="22"/>
                <w:szCs w:val="22"/>
              </w:rPr>
            </w:pPr>
            <w:r>
              <w:rPr>
                <w:bCs/>
                <w:sz w:val="22"/>
                <w:szCs w:val="22"/>
              </w:rPr>
              <w:t>ЛР 5</w:t>
            </w:r>
          </w:p>
          <w:p w:rsidR="00CE1195" w:rsidRDefault="00CE1195" w:rsidP="00173FFC">
            <w:pPr>
              <w:suppressAutoHyphens/>
              <w:jc w:val="center"/>
              <w:rPr>
                <w:bCs/>
                <w:sz w:val="22"/>
                <w:szCs w:val="22"/>
              </w:rPr>
            </w:pPr>
            <w:r>
              <w:rPr>
                <w:bCs/>
                <w:sz w:val="22"/>
                <w:szCs w:val="22"/>
              </w:rPr>
              <w:t>ЛР 10</w:t>
            </w:r>
          </w:p>
        </w:tc>
        <w:tc>
          <w:tcPr>
            <w:tcW w:w="524" w:type="pct"/>
            <w:vAlign w:val="center"/>
          </w:tcPr>
          <w:p w:rsidR="00CE1195" w:rsidRPr="00B422BE" w:rsidRDefault="00CE1195" w:rsidP="00173FFC">
            <w:pPr>
              <w:suppressAutoHyphens/>
              <w:rPr>
                <w:bCs/>
                <w:sz w:val="22"/>
                <w:szCs w:val="22"/>
              </w:rPr>
            </w:pPr>
            <w:r>
              <w:rPr>
                <w:bCs/>
                <w:sz w:val="22"/>
                <w:szCs w:val="22"/>
              </w:rPr>
              <w:t>Устный опрос</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vAlign w:val="center"/>
          </w:tcPr>
          <w:p w:rsidR="00CE1195" w:rsidRDefault="00CE1195" w:rsidP="00173FFC">
            <w:pPr>
              <w:suppressAutoHyphens/>
              <w:rPr>
                <w:bCs/>
                <w:sz w:val="22"/>
                <w:szCs w:val="22"/>
              </w:rPr>
            </w:pPr>
            <w:r>
              <w:rPr>
                <w:bCs/>
                <w:sz w:val="22"/>
                <w:szCs w:val="22"/>
              </w:rPr>
              <w:t>2.4.</w:t>
            </w:r>
            <w:r w:rsidRPr="00A9351F">
              <w:t xml:space="preserve"> Средние величины в статистике, виды средних величин</w:t>
            </w:r>
          </w:p>
        </w:tc>
        <w:tc>
          <w:tcPr>
            <w:tcW w:w="315" w:type="pct"/>
            <w:vAlign w:val="center"/>
          </w:tcPr>
          <w:p w:rsidR="00CE1195" w:rsidRPr="007D5BB9" w:rsidRDefault="00BC7D4E" w:rsidP="00173FFC">
            <w:pPr>
              <w:suppressAutoHyphens/>
              <w:jc w:val="center"/>
              <w:rPr>
                <w:bCs/>
                <w:sz w:val="22"/>
                <w:szCs w:val="22"/>
              </w:rPr>
            </w:pPr>
            <w:r>
              <w:rPr>
                <w:bCs/>
                <w:sz w:val="22"/>
                <w:szCs w:val="22"/>
              </w:rPr>
              <w:t>ПК 2.4</w:t>
            </w:r>
          </w:p>
        </w:tc>
        <w:tc>
          <w:tcPr>
            <w:tcW w:w="220" w:type="pct"/>
            <w:vAlign w:val="center"/>
          </w:tcPr>
          <w:p w:rsidR="00CE1195" w:rsidRDefault="00CE1195" w:rsidP="00173FFC">
            <w:pPr>
              <w:suppressAutoHyphens/>
              <w:jc w:val="center"/>
              <w:rPr>
                <w:bCs/>
                <w:sz w:val="22"/>
                <w:szCs w:val="22"/>
              </w:rPr>
            </w:pPr>
            <w:r>
              <w:rPr>
                <w:bCs/>
                <w:sz w:val="22"/>
                <w:szCs w:val="22"/>
              </w:rPr>
              <w:t>У2</w:t>
            </w:r>
          </w:p>
        </w:tc>
        <w:tc>
          <w:tcPr>
            <w:tcW w:w="176" w:type="pct"/>
            <w:vAlign w:val="center"/>
          </w:tcPr>
          <w:p w:rsidR="00CE1195" w:rsidRDefault="00CE1195" w:rsidP="00173FFC">
            <w:pPr>
              <w:suppressAutoHyphens/>
              <w:jc w:val="center"/>
              <w:rPr>
                <w:bCs/>
                <w:sz w:val="22"/>
                <w:szCs w:val="22"/>
              </w:rPr>
            </w:pPr>
            <w:r>
              <w:rPr>
                <w:bCs/>
                <w:sz w:val="22"/>
                <w:szCs w:val="22"/>
              </w:rPr>
              <w:t>З5</w:t>
            </w:r>
          </w:p>
        </w:tc>
        <w:tc>
          <w:tcPr>
            <w:tcW w:w="264" w:type="pct"/>
          </w:tcPr>
          <w:p w:rsidR="00CE1195" w:rsidRDefault="00CE1195" w:rsidP="00173FFC">
            <w:pPr>
              <w:suppressAutoHyphens/>
              <w:jc w:val="center"/>
              <w:rPr>
                <w:bCs/>
                <w:sz w:val="22"/>
                <w:szCs w:val="22"/>
              </w:rPr>
            </w:pPr>
            <w:r>
              <w:rPr>
                <w:bCs/>
                <w:sz w:val="22"/>
                <w:szCs w:val="22"/>
              </w:rPr>
              <w:t>ЛР 5</w:t>
            </w:r>
          </w:p>
        </w:tc>
        <w:tc>
          <w:tcPr>
            <w:tcW w:w="524" w:type="pct"/>
            <w:vAlign w:val="center"/>
          </w:tcPr>
          <w:p w:rsidR="00CE1195" w:rsidRPr="00B422BE" w:rsidRDefault="00CE1195" w:rsidP="00173FFC">
            <w:pPr>
              <w:suppressAutoHyphens/>
              <w:rPr>
                <w:bCs/>
                <w:sz w:val="22"/>
                <w:szCs w:val="22"/>
              </w:rPr>
            </w:pPr>
            <w:r>
              <w:rPr>
                <w:bCs/>
                <w:sz w:val="22"/>
                <w:szCs w:val="22"/>
              </w:rPr>
              <w:t>Тестирование</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Pr="007153E5" w:rsidRDefault="00CE1195" w:rsidP="00173FFC">
            <w:pPr>
              <w:rPr>
                <w:bCs/>
              </w:rPr>
            </w:pPr>
            <w:r w:rsidRPr="007153E5">
              <w:rPr>
                <w:bCs/>
              </w:rPr>
              <w:t>2.5.</w:t>
            </w:r>
            <w:r w:rsidRPr="00A9351F">
              <w:t xml:space="preserve"> Средняя арифметическая простая и взвешенная</w:t>
            </w:r>
          </w:p>
        </w:tc>
        <w:tc>
          <w:tcPr>
            <w:tcW w:w="315" w:type="pct"/>
            <w:vAlign w:val="center"/>
          </w:tcPr>
          <w:p w:rsidR="00CE1195" w:rsidRPr="007D5BB9" w:rsidRDefault="00BC7D4E" w:rsidP="00173FFC">
            <w:pPr>
              <w:suppressAutoHyphens/>
              <w:jc w:val="center"/>
              <w:rPr>
                <w:bCs/>
                <w:sz w:val="22"/>
                <w:szCs w:val="22"/>
              </w:rPr>
            </w:pPr>
            <w:r>
              <w:rPr>
                <w:bCs/>
                <w:sz w:val="22"/>
                <w:szCs w:val="22"/>
              </w:rPr>
              <w:t>ПК 3.3</w:t>
            </w:r>
          </w:p>
        </w:tc>
        <w:tc>
          <w:tcPr>
            <w:tcW w:w="220" w:type="pct"/>
            <w:vAlign w:val="center"/>
          </w:tcPr>
          <w:p w:rsidR="00CE1195" w:rsidRDefault="00CE1195" w:rsidP="00173FFC">
            <w:pPr>
              <w:suppressAutoHyphens/>
              <w:jc w:val="center"/>
              <w:rPr>
                <w:bCs/>
                <w:sz w:val="22"/>
                <w:szCs w:val="22"/>
              </w:rPr>
            </w:pPr>
            <w:r>
              <w:rPr>
                <w:bCs/>
                <w:sz w:val="22"/>
                <w:szCs w:val="22"/>
              </w:rPr>
              <w:t>У2</w:t>
            </w:r>
          </w:p>
        </w:tc>
        <w:tc>
          <w:tcPr>
            <w:tcW w:w="176" w:type="pct"/>
            <w:vAlign w:val="center"/>
          </w:tcPr>
          <w:p w:rsidR="00CE1195" w:rsidRDefault="00CE1195" w:rsidP="00173FFC">
            <w:pPr>
              <w:suppressAutoHyphens/>
              <w:jc w:val="center"/>
              <w:rPr>
                <w:bCs/>
                <w:sz w:val="22"/>
                <w:szCs w:val="22"/>
              </w:rPr>
            </w:pPr>
            <w:r>
              <w:rPr>
                <w:bCs/>
                <w:sz w:val="22"/>
                <w:szCs w:val="22"/>
              </w:rPr>
              <w:t>З6</w:t>
            </w:r>
          </w:p>
        </w:tc>
        <w:tc>
          <w:tcPr>
            <w:tcW w:w="264" w:type="pct"/>
          </w:tcPr>
          <w:p w:rsidR="00CE1195" w:rsidRDefault="00CE1195" w:rsidP="00173FFC">
            <w:pPr>
              <w:suppressAutoHyphens/>
              <w:jc w:val="center"/>
              <w:rPr>
                <w:bCs/>
                <w:sz w:val="22"/>
                <w:szCs w:val="22"/>
              </w:rPr>
            </w:pPr>
            <w:r>
              <w:rPr>
                <w:bCs/>
                <w:sz w:val="22"/>
                <w:szCs w:val="22"/>
              </w:rPr>
              <w:t>ЛР 5</w:t>
            </w:r>
          </w:p>
        </w:tc>
        <w:tc>
          <w:tcPr>
            <w:tcW w:w="524" w:type="pct"/>
            <w:vAlign w:val="center"/>
          </w:tcPr>
          <w:p w:rsidR="00CE1195" w:rsidRPr="00B422BE" w:rsidRDefault="00CE1195" w:rsidP="00173FFC">
            <w:pPr>
              <w:suppressAutoHyphens/>
              <w:rPr>
                <w:bCs/>
                <w:sz w:val="22"/>
                <w:szCs w:val="22"/>
              </w:rPr>
            </w:pPr>
            <w:r>
              <w:rPr>
                <w:bCs/>
                <w:sz w:val="22"/>
                <w:szCs w:val="22"/>
              </w:rPr>
              <w:t>Тестирование</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vAlign w:val="center"/>
          </w:tcPr>
          <w:p w:rsidR="00CE1195" w:rsidRPr="007D5BB9" w:rsidRDefault="00CE1195" w:rsidP="00173FFC">
            <w:pPr>
              <w:suppressAutoHyphens/>
              <w:rPr>
                <w:bCs/>
                <w:sz w:val="22"/>
                <w:szCs w:val="22"/>
              </w:rPr>
            </w:pPr>
            <w:r>
              <w:rPr>
                <w:bCs/>
                <w:sz w:val="22"/>
                <w:szCs w:val="22"/>
              </w:rPr>
              <w:t>2.6.</w:t>
            </w:r>
            <w:r>
              <w:t xml:space="preserve"> С</w:t>
            </w:r>
            <w:r w:rsidRPr="00A9351F">
              <w:t>редняя хронологическая, средняя гармоническая простая и взвешенная</w:t>
            </w:r>
          </w:p>
        </w:tc>
        <w:tc>
          <w:tcPr>
            <w:tcW w:w="315" w:type="pct"/>
            <w:vAlign w:val="center"/>
          </w:tcPr>
          <w:p w:rsidR="00CE1195" w:rsidRDefault="00CE1195" w:rsidP="00173FFC">
            <w:pPr>
              <w:pStyle w:val="a6"/>
              <w:rPr>
                <w:rFonts w:ascii="Times New Roman" w:hAnsi="Times New Roman" w:cs="Times New Roman"/>
                <w:bCs/>
                <w:sz w:val="22"/>
                <w:szCs w:val="22"/>
              </w:rPr>
            </w:pPr>
            <w:r>
              <w:rPr>
                <w:rFonts w:ascii="Times New Roman" w:hAnsi="Times New Roman" w:cs="Times New Roman"/>
                <w:bCs/>
                <w:sz w:val="22"/>
                <w:szCs w:val="22"/>
              </w:rPr>
              <w:t>ОК 03</w:t>
            </w:r>
          </w:p>
          <w:p w:rsidR="00CE1195" w:rsidRPr="007D5BB9" w:rsidRDefault="00BC7D4E" w:rsidP="00173FFC">
            <w:pPr>
              <w:suppressAutoHyphens/>
              <w:jc w:val="center"/>
              <w:rPr>
                <w:bCs/>
                <w:sz w:val="22"/>
                <w:szCs w:val="22"/>
              </w:rPr>
            </w:pPr>
            <w:r>
              <w:rPr>
                <w:bCs/>
                <w:sz w:val="22"/>
                <w:szCs w:val="22"/>
              </w:rPr>
              <w:t>ПК 4.5</w:t>
            </w:r>
          </w:p>
        </w:tc>
        <w:tc>
          <w:tcPr>
            <w:tcW w:w="220" w:type="pct"/>
            <w:vAlign w:val="center"/>
          </w:tcPr>
          <w:p w:rsidR="00CE1195" w:rsidRPr="007D5BB9"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З4</w:t>
            </w:r>
          </w:p>
          <w:p w:rsidR="00CE1195" w:rsidRPr="007D5BB9" w:rsidRDefault="00CE1195" w:rsidP="00173FFC">
            <w:pPr>
              <w:suppressAutoHyphens/>
              <w:jc w:val="center"/>
              <w:rPr>
                <w:bCs/>
                <w:sz w:val="22"/>
                <w:szCs w:val="22"/>
              </w:rPr>
            </w:pPr>
            <w:r>
              <w:rPr>
                <w:bCs/>
                <w:sz w:val="22"/>
                <w:szCs w:val="22"/>
              </w:rPr>
              <w:t>З5</w:t>
            </w:r>
          </w:p>
        </w:tc>
        <w:tc>
          <w:tcPr>
            <w:tcW w:w="264" w:type="pct"/>
          </w:tcPr>
          <w:p w:rsidR="00CE1195" w:rsidRDefault="00CE1195" w:rsidP="00173FFC">
            <w:pPr>
              <w:suppressAutoHyphens/>
              <w:jc w:val="center"/>
              <w:rPr>
                <w:bCs/>
                <w:sz w:val="22"/>
                <w:szCs w:val="22"/>
              </w:rPr>
            </w:pPr>
            <w:r>
              <w:rPr>
                <w:bCs/>
                <w:sz w:val="22"/>
                <w:szCs w:val="22"/>
              </w:rPr>
              <w:t>ЛР 5</w:t>
            </w:r>
          </w:p>
          <w:p w:rsidR="00CE1195" w:rsidRPr="007D5BB9" w:rsidRDefault="00CE1195" w:rsidP="00173FFC">
            <w:pPr>
              <w:suppressAutoHyphens/>
              <w:jc w:val="center"/>
              <w:rPr>
                <w:bCs/>
                <w:sz w:val="22"/>
                <w:szCs w:val="22"/>
              </w:rPr>
            </w:pPr>
            <w:r>
              <w:rPr>
                <w:bCs/>
                <w:sz w:val="22"/>
                <w:szCs w:val="22"/>
              </w:rPr>
              <w:t>ЛР 10</w:t>
            </w:r>
          </w:p>
        </w:tc>
        <w:tc>
          <w:tcPr>
            <w:tcW w:w="524" w:type="pct"/>
            <w:vAlign w:val="center"/>
          </w:tcPr>
          <w:p w:rsidR="00CE1195" w:rsidRPr="007D5BB9" w:rsidRDefault="00CE1195" w:rsidP="00173FFC">
            <w:pPr>
              <w:suppressAutoHyphens/>
              <w:rPr>
                <w:bCs/>
                <w:sz w:val="22"/>
                <w:szCs w:val="22"/>
              </w:rPr>
            </w:pPr>
            <w:r>
              <w:rPr>
                <w:bCs/>
                <w:sz w:val="22"/>
                <w:szCs w:val="22"/>
              </w:rPr>
              <w:t>Тестирование</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vAlign w:val="center"/>
          </w:tcPr>
          <w:p w:rsidR="00CE1195" w:rsidRDefault="00CE1195" w:rsidP="00173FFC">
            <w:pPr>
              <w:suppressAutoHyphens/>
              <w:rPr>
                <w:bCs/>
                <w:sz w:val="22"/>
                <w:szCs w:val="22"/>
              </w:rPr>
            </w:pPr>
            <w:r>
              <w:rPr>
                <w:bCs/>
                <w:sz w:val="22"/>
                <w:szCs w:val="22"/>
              </w:rPr>
              <w:t>2.7.</w:t>
            </w:r>
            <w:r>
              <w:rPr>
                <w:bCs/>
              </w:rPr>
              <w:t xml:space="preserve"> Практическое занятие № 5. </w:t>
            </w:r>
            <w:r w:rsidRPr="00A9351F">
              <w:t>Расчет относительных величин</w:t>
            </w:r>
          </w:p>
        </w:tc>
        <w:tc>
          <w:tcPr>
            <w:tcW w:w="315" w:type="pct"/>
            <w:vAlign w:val="center"/>
          </w:tcPr>
          <w:p w:rsidR="00CE1195" w:rsidRPr="007D5BB9" w:rsidRDefault="00CE1195" w:rsidP="00173FFC">
            <w:pPr>
              <w:suppressAutoHyphens/>
              <w:jc w:val="center"/>
              <w:rPr>
                <w:bCs/>
                <w:sz w:val="22"/>
                <w:szCs w:val="22"/>
              </w:rPr>
            </w:pPr>
            <w:r>
              <w:rPr>
                <w:bCs/>
                <w:sz w:val="22"/>
                <w:szCs w:val="22"/>
              </w:rPr>
              <w:t>ОК 03 ОК 05</w:t>
            </w:r>
          </w:p>
        </w:tc>
        <w:tc>
          <w:tcPr>
            <w:tcW w:w="220" w:type="pct"/>
            <w:vAlign w:val="center"/>
          </w:tcPr>
          <w:p w:rsidR="00CE1195" w:rsidRPr="007D5BB9"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З3</w:t>
            </w:r>
          </w:p>
          <w:p w:rsidR="00CE1195" w:rsidRPr="007D5BB9" w:rsidRDefault="00CE1195" w:rsidP="00173FFC">
            <w:pPr>
              <w:suppressAutoHyphens/>
              <w:jc w:val="center"/>
              <w:rPr>
                <w:bCs/>
                <w:sz w:val="22"/>
                <w:szCs w:val="22"/>
              </w:rPr>
            </w:pPr>
            <w:r>
              <w:rPr>
                <w:bCs/>
                <w:sz w:val="22"/>
                <w:szCs w:val="22"/>
              </w:rPr>
              <w:t>З5</w:t>
            </w:r>
          </w:p>
        </w:tc>
        <w:tc>
          <w:tcPr>
            <w:tcW w:w="264" w:type="pct"/>
          </w:tcPr>
          <w:p w:rsidR="00CE1195" w:rsidRDefault="00CE1195" w:rsidP="00173FFC">
            <w:pPr>
              <w:suppressAutoHyphens/>
              <w:jc w:val="center"/>
              <w:rPr>
                <w:bCs/>
                <w:sz w:val="22"/>
                <w:szCs w:val="22"/>
              </w:rPr>
            </w:pPr>
            <w:r>
              <w:rPr>
                <w:bCs/>
                <w:sz w:val="22"/>
                <w:szCs w:val="22"/>
              </w:rPr>
              <w:t>ЛР 5</w:t>
            </w:r>
          </w:p>
        </w:tc>
        <w:tc>
          <w:tcPr>
            <w:tcW w:w="524" w:type="pct"/>
            <w:vAlign w:val="center"/>
          </w:tcPr>
          <w:p w:rsidR="00CE1195" w:rsidRDefault="00CE1195" w:rsidP="00173FFC">
            <w:pPr>
              <w:suppressAutoHyphens/>
              <w:rPr>
                <w:bCs/>
                <w:sz w:val="20"/>
                <w:szCs w:val="20"/>
              </w:rPr>
            </w:pPr>
            <w:r>
              <w:rPr>
                <w:bCs/>
                <w:sz w:val="20"/>
                <w:szCs w:val="20"/>
              </w:rPr>
              <w:t>Решение задач</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tcPr>
          <w:p w:rsidR="00CE1195" w:rsidRDefault="00CE1195" w:rsidP="00173FFC">
            <w:pPr>
              <w:pStyle w:val="a6"/>
              <w:rPr>
                <w:rFonts w:ascii="Times New Roman" w:hAnsi="Times New Roman" w:cs="Times New Roman"/>
              </w:rPr>
            </w:pPr>
            <w:r>
              <w:rPr>
                <w:rFonts w:ascii="Times New Roman" w:hAnsi="Times New Roman" w:cs="Times New Roman"/>
              </w:rPr>
              <w:t xml:space="preserve">2. 8.Практическое занятие № 6. Расчет </w:t>
            </w:r>
            <w:r w:rsidRPr="00A9351F">
              <w:rPr>
                <w:rFonts w:ascii="Times New Roman" w:hAnsi="Times New Roman" w:cs="Times New Roman"/>
              </w:rPr>
              <w:t>динамики, выполнения плана, структуры</w:t>
            </w:r>
          </w:p>
        </w:tc>
        <w:tc>
          <w:tcPr>
            <w:tcW w:w="315" w:type="pct"/>
            <w:vAlign w:val="center"/>
          </w:tcPr>
          <w:p w:rsidR="00CE1195" w:rsidRPr="007D5BB9" w:rsidRDefault="00BC7D4E" w:rsidP="00173FFC">
            <w:pPr>
              <w:suppressAutoHyphens/>
              <w:jc w:val="center"/>
              <w:rPr>
                <w:bCs/>
                <w:sz w:val="22"/>
                <w:szCs w:val="22"/>
              </w:rPr>
            </w:pPr>
            <w:r>
              <w:rPr>
                <w:bCs/>
                <w:sz w:val="22"/>
                <w:szCs w:val="22"/>
              </w:rPr>
              <w:t>ОК 05 ПК 4.5</w:t>
            </w:r>
          </w:p>
        </w:tc>
        <w:tc>
          <w:tcPr>
            <w:tcW w:w="220" w:type="pct"/>
            <w:vAlign w:val="center"/>
          </w:tcPr>
          <w:p w:rsidR="00CE1195" w:rsidRPr="007D5BB9"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З2</w:t>
            </w:r>
          </w:p>
          <w:p w:rsidR="00CE1195" w:rsidRPr="007D5BB9" w:rsidRDefault="00CE1195" w:rsidP="00173FFC">
            <w:pPr>
              <w:suppressAutoHyphens/>
              <w:jc w:val="center"/>
              <w:rPr>
                <w:bCs/>
                <w:sz w:val="22"/>
                <w:szCs w:val="22"/>
              </w:rPr>
            </w:pPr>
            <w:r>
              <w:rPr>
                <w:bCs/>
                <w:sz w:val="22"/>
                <w:szCs w:val="22"/>
              </w:rPr>
              <w:t>З5</w:t>
            </w:r>
          </w:p>
        </w:tc>
        <w:tc>
          <w:tcPr>
            <w:tcW w:w="264" w:type="pct"/>
          </w:tcPr>
          <w:p w:rsidR="00CE1195" w:rsidRDefault="00CE1195" w:rsidP="00173FFC">
            <w:pPr>
              <w:suppressAutoHyphens/>
              <w:jc w:val="center"/>
              <w:rPr>
                <w:bCs/>
                <w:sz w:val="22"/>
                <w:szCs w:val="22"/>
              </w:rPr>
            </w:pPr>
            <w:r>
              <w:rPr>
                <w:bCs/>
                <w:sz w:val="22"/>
                <w:szCs w:val="22"/>
              </w:rPr>
              <w:t>ЛР 5</w:t>
            </w:r>
          </w:p>
          <w:p w:rsidR="00CE1195" w:rsidRDefault="00CE1195" w:rsidP="00173FFC">
            <w:pPr>
              <w:suppressAutoHyphens/>
              <w:jc w:val="center"/>
              <w:rPr>
                <w:bCs/>
                <w:sz w:val="22"/>
                <w:szCs w:val="22"/>
              </w:rPr>
            </w:pPr>
            <w:r>
              <w:rPr>
                <w:bCs/>
                <w:sz w:val="22"/>
                <w:szCs w:val="22"/>
              </w:rPr>
              <w:t>ЛР 10</w:t>
            </w:r>
          </w:p>
        </w:tc>
        <w:tc>
          <w:tcPr>
            <w:tcW w:w="524" w:type="pct"/>
            <w:vAlign w:val="center"/>
          </w:tcPr>
          <w:p w:rsidR="00CE1195" w:rsidRDefault="00CE1195" w:rsidP="00173FFC">
            <w:pPr>
              <w:suppressAutoHyphens/>
              <w:rPr>
                <w:bCs/>
                <w:sz w:val="20"/>
                <w:szCs w:val="20"/>
              </w:rPr>
            </w:pPr>
            <w:r>
              <w:rPr>
                <w:bCs/>
                <w:sz w:val="20"/>
                <w:szCs w:val="20"/>
              </w:rPr>
              <w:t>Решение задач</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7D5BB9" w:rsidTr="00173FFC">
        <w:trPr>
          <w:trHeight w:val="20"/>
        </w:trPr>
        <w:tc>
          <w:tcPr>
            <w:tcW w:w="2073" w:type="pct"/>
            <w:vAlign w:val="center"/>
          </w:tcPr>
          <w:p w:rsidR="00CE1195" w:rsidRPr="00C64492" w:rsidRDefault="00CE1195" w:rsidP="00173FFC">
            <w:r>
              <w:t xml:space="preserve">2.9. Практическое занятие № 7. </w:t>
            </w:r>
            <w:r w:rsidRPr="00A9351F">
              <w:t>Расчет средних величин</w:t>
            </w:r>
          </w:p>
        </w:tc>
        <w:tc>
          <w:tcPr>
            <w:tcW w:w="315" w:type="pct"/>
            <w:vAlign w:val="center"/>
          </w:tcPr>
          <w:p w:rsidR="00CE1195" w:rsidRPr="007D5BB9" w:rsidRDefault="00BC7D4E" w:rsidP="00173FFC">
            <w:pPr>
              <w:suppressAutoHyphens/>
              <w:jc w:val="center"/>
              <w:rPr>
                <w:bCs/>
                <w:sz w:val="22"/>
                <w:szCs w:val="22"/>
              </w:rPr>
            </w:pPr>
            <w:r>
              <w:rPr>
                <w:bCs/>
                <w:sz w:val="22"/>
                <w:szCs w:val="22"/>
              </w:rPr>
              <w:t>ОК 05 ПК 2.1</w:t>
            </w:r>
          </w:p>
        </w:tc>
        <w:tc>
          <w:tcPr>
            <w:tcW w:w="220" w:type="pct"/>
            <w:vAlign w:val="center"/>
          </w:tcPr>
          <w:p w:rsidR="00CE1195" w:rsidRDefault="00CE1195" w:rsidP="00173FFC">
            <w:pPr>
              <w:suppressAutoHyphens/>
              <w:jc w:val="center"/>
              <w:rPr>
                <w:bCs/>
                <w:sz w:val="22"/>
                <w:szCs w:val="22"/>
              </w:rPr>
            </w:pPr>
            <w:r>
              <w:rPr>
                <w:bCs/>
                <w:sz w:val="22"/>
                <w:szCs w:val="22"/>
              </w:rPr>
              <w:t>У1</w:t>
            </w:r>
          </w:p>
          <w:p w:rsidR="00CE1195" w:rsidRDefault="00CE1195" w:rsidP="00173FFC">
            <w:pPr>
              <w:suppressAutoHyphens/>
              <w:jc w:val="center"/>
              <w:rPr>
                <w:bCs/>
                <w:sz w:val="22"/>
                <w:szCs w:val="22"/>
              </w:rPr>
            </w:pPr>
            <w:r>
              <w:rPr>
                <w:bCs/>
                <w:sz w:val="22"/>
                <w:szCs w:val="22"/>
              </w:rPr>
              <w:t>У2</w:t>
            </w:r>
          </w:p>
          <w:p w:rsidR="00CE1195" w:rsidRPr="007D5BB9"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З3</w:t>
            </w:r>
          </w:p>
          <w:p w:rsidR="00CE1195" w:rsidRPr="007D5BB9" w:rsidRDefault="00CE1195" w:rsidP="00173FFC">
            <w:pPr>
              <w:suppressAutoHyphens/>
              <w:jc w:val="center"/>
              <w:rPr>
                <w:bCs/>
                <w:sz w:val="22"/>
                <w:szCs w:val="22"/>
              </w:rPr>
            </w:pPr>
            <w:r>
              <w:rPr>
                <w:bCs/>
                <w:sz w:val="22"/>
                <w:szCs w:val="22"/>
              </w:rPr>
              <w:t>З5</w:t>
            </w:r>
          </w:p>
        </w:tc>
        <w:tc>
          <w:tcPr>
            <w:tcW w:w="264" w:type="pct"/>
          </w:tcPr>
          <w:p w:rsidR="00CE1195" w:rsidRDefault="00CE1195" w:rsidP="00173FFC">
            <w:pPr>
              <w:suppressAutoHyphens/>
              <w:jc w:val="center"/>
              <w:rPr>
                <w:bCs/>
                <w:sz w:val="22"/>
                <w:szCs w:val="22"/>
              </w:rPr>
            </w:pPr>
            <w:r>
              <w:rPr>
                <w:bCs/>
                <w:sz w:val="22"/>
                <w:szCs w:val="22"/>
              </w:rPr>
              <w:t>ЛР 5</w:t>
            </w:r>
          </w:p>
          <w:p w:rsidR="00CE1195" w:rsidRDefault="00CE1195" w:rsidP="00173FFC">
            <w:pPr>
              <w:suppressAutoHyphens/>
              <w:jc w:val="center"/>
              <w:rPr>
                <w:bCs/>
                <w:sz w:val="22"/>
                <w:szCs w:val="22"/>
              </w:rPr>
            </w:pPr>
            <w:r>
              <w:rPr>
                <w:bCs/>
                <w:sz w:val="22"/>
                <w:szCs w:val="22"/>
              </w:rPr>
              <w:t>ЛР 10</w:t>
            </w:r>
          </w:p>
        </w:tc>
        <w:tc>
          <w:tcPr>
            <w:tcW w:w="524" w:type="pct"/>
            <w:vAlign w:val="center"/>
          </w:tcPr>
          <w:p w:rsidR="00CE1195" w:rsidRPr="00D63FE4" w:rsidRDefault="00CE1195" w:rsidP="00173FFC">
            <w:pPr>
              <w:suppressAutoHyphens/>
              <w:rPr>
                <w:bCs/>
              </w:rPr>
            </w:pPr>
            <w:r>
              <w:rPr>
                <w:bCs/>
              </w:rPr>
              <w:t>Решение задач</w:t>
            </w:r>
          </w:p>
        </w:tc>
        <w:tc>
          <w:tcPr>
            <w:tcW w:w="309" w:type="pct"/>
          </w:tcPr>
          <w:p w:rsidR="00CE1195" w:rsidRPr="007D5BB9" w:rsidRDefault="00CE1195" w:rsidP="00173FFC">
            <w:pPr>
              <w:suppressAutoHyphens/>
              <w:rPr>
                <w:bCs/>
                <w:sz w:val="22"/>
                <w:szCs w:val="22"/>
              </w:rPr>
            </w:pPr>
          </w:p>
        </w:tc>
        <w:tc>
          <w:tcPr>
            <w:tcW w:w="220" w:type="pct"/>
          </w:tcPr>
          <w:p w:rsidR="00CE1195" w:rsidRPr="007D5BB9" w:rsidRDefault="00CE1195" w:rsidP="00173FFC">
            <w:pPr>
              <w:suppressAutoHyphens/>
              <w:rPr>
                <w:bCs/>
                <w:sz w:val="22"/>
                <w:szCs w:val="22"/>
              </w:rPr>
            </w:pPr>
          </w:p>
        </w:tc>
        <w:tc>
          <w:tcPr>
            <w:tcW w:w="176" w:type="pct"/>
          </w:tcPr>
          <w:p w:rsidR="00CE1195" w:rsidRPr="007D5BB9" w:rsidRDefault="00CE1195" w:rsidP="00173FFC">
            <w:pPr>
              <w:suppressAutoHyphens/>
              <w:rPr>
                <w:bCs/>
                <w:sz w:val="22"/>
                <w:szCs w:val="22"/>
              </w:rPr>
            </w:pPr>
          </w:p>
        </w:tc>
        <w:tc>
          <w:tcPr>
            <w:tcW w:w="353" w:type="pct"/>
          </w:tcPr>
          <w:p w:rsidR="00CE1195" w:rsidRPr="007D5BB9" w:rsidRDefault="00CE1195" w:rsidP="00173FFC">
            <w:pPr>
              <w:suppressAutoHyphens/>
              <w:rPr>
                <w:bCs/>
                <w:sz w:val="22"/>
                <w:szCs w:val="22"/>
              </w:rPr>
            </w:pPr>
          </w:p>
        </w:tc>
        <w:tc>
          <w:tcPr>
            <w:tcW w:w="370" w:type="pct"/>
          </w:tcPr>
          <w:p w:rsidR="00CE1195" w:rsidRPr="007D5BB9" w:rsidRDefault="00CE1195" w:rsidP="00173FFC">
            <w:pPr>
              <w:suppressAutoHyphens/>
              <w:rPr>
                <w:bCs/>
                <w:sz w:val="22"/>
                <w:szCs w:val="22"/>
              </w:rPr>
            </w:pPr>
          </w:p>
        </w:tc>
      </w:tr>
      <w:tr w:rsidR="00CE1195" w:rsidRPr="00FF246C" w:rsidTr="00173FFC">
        <w:trPr>
          <w:trHeight w:val="20"/>
        </w:trPr>
        <w:tc>
          <w:tcPr>
            <w:tcW w:w="3572" w:type="pct"/>
            <w:gridSpan w:val="6"/>
            <w:vAlign w:val="center"/>
          </w:tcPr>
          <w:p w:rsidR="00CE1195" w:rsidRPr="00FF246C" w:rsidRDefault="00CE1195" w:rsidP="00173FFC">
            <w:pPr>
              <w:pStyle w:val="a6"/>
              <w:rPr>
                <w:rFonts w:ascii="Times New Roman" w:hAnsi="Times New Roman" w:cs="Times New Roman"/>
                <w:b/>
                <w:bCs/>
                <w:sz w:val="22"/>
                <w:szCs w:val="22"/>
              </w:rPr>
            </w:pPr>
            <w:r>
              <w:rPr>
                <w:rFonts w:ascii="Times New Roman" w:hAnsi="Times New Roman"/>
                <w:b/>
                <w:bCs/>
              </w:rPr>
              <w:t xml:space="preserve">Тема 3. </w:t>
            </w:r>
            <w:r w:rsidRPr="007A6A52">
              <w:rPr>
                <w:rFonts w:ascii="Times New Roman" w:hAnsi="Times New Roman"/>
                <w:b/>
              </w:rPr>
              <w:t>Выборочное наблюдение и исследование связей</w:t>
            </w:r>
          </w:p>
        </w:tc>
        <w:tc>
          <w:tcPr>
            <w:tcW w:w="309" w:type="pct"/>
          </w:tcPr>
          <w:p w:rsidR="00CE1195" w:rsidRPr="00FF246C" w:rsidRDefault="00CE1195" w:rsidP="00173FFC">
            <w:pPr>
              <w:suppressAutoHyphens/>
              <w:rPr>
                <w:bCs/>
                <w:sz w:val="22"/>
                <w:szCs w:val="22"/>
              </w:rPr>
            </w:pPr>
          </w:p>
        </w:tc>
        <w:tc>
          <w:tcPr>
            <w:tcW w:w="220" w:type="pct"/>
          </w:tcPr>
          <w:p w:rsidR="00CE1195" w:rsidRPr="00FF246C" w:rsidRDefault="00CE1195" w:rsidP="00173FFC">
            <w:pPr>
              <w:suppressAutoHyphens/>
              <w:rPr>
                <w:bCs/>
                <w:sz w:val="22"/>
                <w:szCs w:val="22"/>
              </w:rPr>
            </w:pPr>
          </w:p>
        </w:tc>
        <w:tc>
          <w:tcPr>
            <w:tcW w:w="176" w:type="pct"/>
          </w:tcPr>
          <w:p w:rsidR="00CE1195" w:rsidRPr="00FF246C" w:rsidRDefault="00CE1195" w:rsidP="00173FFC">
            <w:pPr>
              <w:suppressAutoHyphens/>
              <w:rPr>
                <w:bCs/>
                <w:sz w:val="22"/>
                <w:szCs w:val="22"/>
              </w:rPr>
            </w:pPr>
          </w:p>
        </w:tc>
        <w:tc>
          <w:tcPr>
            <w:tcW w:w="353" w:type="pct"/>
          </w:tcPr>
          <w:p w:rsidR="00CE1195" w:rsidRPr="00FF246C" w:rsidRDefault="00CE1195" w:rsidP="00173FFC">
            <w:pPr>
              <w:suppressAutoHyphens/>
              <w:rPr>
                <w:bCs/>
                <w:sz w:val="22"/>
                <w:szCs w:val="22"/>
              </w:rPr>
            </w:pPr>
          </w:p>
        </w:tc>
        <w:tc>
          <w:tcPr>
            <w:tcW w:w="370" w:type="pct"/>
          </w:tcPr>
          <w:p w:rsidR="00CE1195" w:rsidRPr="00FF246C" w:rsidRDefault="00CE1195" w:rsidP="00173FFC">
            <w:pPr>
              <w:suppressAutoHyphens/>
              <w:rPr>
                <w:bCs/>
                <w:sz w:val="22"/>
                <w:szCs w:val="22"/>
              </w:rPr>
            </w:pPr>
          </w:p>
        </w:tc>
      </w:tr>
      <w:tr w:rsidR="00CE1195" w:rsidRPr="00FF246C" w:rsidTr="00173FFC">
        <w:trPr>
          <w:trHeight w:val="20"/>
        </w:trPr>
        <w:tc>
          <w:tcPr>
            <w:tcW w:w="2073" w:type="pct"/>
            <w:vAlign w:val="center"/>
          </w:tcPr>
          <w:p w:rsidR="00CE1195" w:rsidRPr="00FF246C" w:rsidRDefault="00CE1195" w:rsidP="00173FFC">
            <w:pPr>
              <w:pStyle w:val="a6"/>
              <w:rPr>
                <w:rFonts w:ascii="Times New Roman" w:hAnsi="Times New Roman" w:cs="Times New Roman"/>
                <w:bCs/>
                <w:sz w:val="22"/>
                <w:szCs w:val="22"/>
              </w:rPr>
            </w:pPr>
            <w:r>
              <w:rPr>
                <w:rFonts w:ascii="Times New Roman" w:hAnsi="Times New Roman" w:cs="Times New Roman"/>
                <w:bCs/>
                <w:sz w:val="22"/>
                <w:szCs w:val="22"/>
              </w:rPr>
              <w:t xml:space="preserve">3.1. </w:t>
            </w:r>
            <w:r w:rsidRPr="00A9351F">
              <w:rPr>
                <w:rFonts w:ascii="Times New Roman" w:hAnsi="Times New Roman" w:cs="Times New Roman"/>
              </w:rPr>
              <w:t>Выборочное наблюдение: понятие и значение. Причины и условия для выборочного наблюдения</w:t>
            </w:r>
          </w:p>
        </w:tc>
        <w:tc>
          <w:tcPr>
            <w:tcW w:w="315" w:type="pct"/>
            <w:vAlign w:val="center"/>
          </w:tcPr>
          <w:p w:rsidR="00BC7D4E" w:rsidRDefault="00BC7D4E" w:rsidP="00173FFC">
            <w:pPr>
              <w:pStyle w:val="a6"/>
              <w:rPr>
                <w:rFonts w:ascii="Times New Roman" w:hAnsi="Times New Roman" w:cs="Times New Roman"/>
                <w:bCs/>
                <w:sz w:val="22"/>
                <w:szCs w:val="22"/>
              </w:rPr>
            </w:pPr>
            <w:r>
              <w:rPr>
                <w:rFonts w:ascii="Times New Roman" w:hAnsi="Times New Roman" w:cs="Times New Roman"/>
                <w:bCs/>
                <w:sz w:val="22"/>
                <w:szCs w:val="22"/>
              </w:rPr>
              <w:t>ПК 2.4</w:t>
            </w:r>
          </w:p>
          <w:p w:rsidR="00CE1195" w:rsidRPr="00FF246C" w:rsidRDefault="00BC7D4E" w:rsidP="00173FFC">
            <w:pPr>
              <w:pStyle w:val="a6"/>
              <w:rPr>
                <w:rFonts w:ascii="Times New Roman" w:hAnsi="Times New Roman" w:cs="Times New Roman"/>
                <w:bCs/>
                <w:sz w:val="22"/>
                <w:szCs w:val="22"/>
              </w:rPr>
            </w:pPr>
            <w:r>
              <w:rPr>
                <w:rFonts w:ascii="Times New Roman" w:hAnsi="Times New Roman" w:cs="Times New Roman"/>
                <w:bCs/>
                <w:sz w:val="22"/>
                <w:szCs w:val="22"/>
              </w:rPr>
              <w:t>ПК 4</w:t>
            </w:r>
            <w:r w:rsidR="00CE1195">
              <w:rPr>
                <w:rFonts w:ascii="Times New Roman" w:hAnsi="Times New Roman" w:cs="Times New Roman"/>
                <w:bCs/>
                <w:sz w:val="22"/>
                <w:szCs w:val="22"/>
              </w:rPr>
              <w:t>.5</w:t>
            </w:r>
          </w:p>
        </w:tc>
        <w:tc>
          <w:tcPr>
            <w:tcW w:w="220" w:type="pct"/>
            <w:vAlign w:val="center"/>
          </w:tcPr>
          <w:p w:rsidR="00CE1195" w:rsidRDefault="00CE1195" w:rsidP="00173FFC">
            <w:pPr>
              <w:suppressAutoHyphens/>
              <w:jc w:val="center"/>
              <w:rPr>
                <w:bCs/>
                <w:sz w:val="22"/>
                <w:szCs w:val="22"/>
              </w:rPr>
            </w:pPr>
            <w:r>
              <w:rPr>
                <w:bCs/>
                <w:sz w:val="22"/>
                <w:szCs w:val="22"/>
              </w:rPr>
              <w:t>У1</w:t>
            </w:r>
          </w:p>
          <w:p w:rsidR="00CE1195" w:rsidRDefault="00CE1195" w:rsidP="00173FFC">
            <w:pPr>
              <w:suppressAutoHyphens/>
              <w:jc w:val="center"/>
              <w:rPr>
                <w:bCs/>
                <w:sz w:val="22"/>
                <w:szCs w:val="22"/>
              </w:rPr>
            </w:pPr>
            <w:r>
              <w:rPr>
                <w:bCs/>
                <w:sz w:val="22"/>
                <w:szCs w:val="22"/>
              </w:rPr>
              <w:t>У2</w:t>
            </w:r>
          </w:p>
          <w:p w:rsidR="00CE1195" w:rsidRPr="007D5BB9" w:rsidRDefault="00CE1195" w:rsidP="00173FFC">
            <w:pPr>
              <w:suppressAutoHyphens/>
              <w:jc w:val="center"/>
              <w:rPr>
                <w:bCs/>
                <w:sz w:val="22"/>
                <w:szCs w:val="22"/>
              </w:rPr>
            </w:pPr>
            <w:r>
              <w:rPr>
                <w:bCs/>
                <w:sz w:val="22"/>
                <w:szCs w:val="22"/>
              </w:rPr>
              <w:t>У3</w:t>
            </w:r>
          </w:p>
        </w:tc>
        <w:tc>
          <w:tcPr>
            <w:tcW w:w="176" w:type="pct"/>
            <w:vAlign w:val="center"/>
          </w:tcPr>
          <w:p w:rsidR="00CE1195" w:rsidRDefault="00CE1195" w:rsidP="00173FFC">
            <w:pPr>
              <w:suppressAutoHyphens/>
              <w:jc w:val="center"/>
              <w:rPr>
                <w:bCs/>
                <w:sz w:val="22"/>
                <w:szCs w:val="22"/>
              </w:rPr>
            </w:pPr>
            <w:r>
              <w:rPr>
                <w:bCs/>
                <w:sz w:val="22"/>
                <w:szCs w:val="22"/>
              </w:rPr>
              <w:t>З1</w:t>
            </w:r>
          </w:p>
          <w:p w:rsidR="00CE1195" w:rsidRPr="007D5BB9" w:rsidRDefault="00CE1195" w:rsidP="00173FFC">
            <w:pPr>
              <w:suppressAutoHyphens/>
              <w:jc w:val="center"/>
              <w:rPr>
                <w:bCs/>
                <w:sz w:val="22"/>
                <w:szCs w:val="22"/>
              </w:rPr>
            </w:pPr>
            <w:r>
              <w:rPr>
                <w:bCs/>
                <w:sz w:val="22"/>
                <w:szCs w:val="22"/>
              </w:rPr>
              <w:t>З7</w:t>
            </w:r>
          </w:p>
        </w:tc>
        <w:tc>
          <w:tcPr>
            <w:tcW w:w="264" w:type="pct"/>
            <w:vAlign w:val="center"/>
          </w:tcPr>
          <w:p w:rsidR="00CE1195" w:rsidRDefault="00CE1195" w:rsidP="00173FFC">
            <w:pPr>
              <w:suppressAutoHyphens/>
              <w:jc w:val="center"/>
              <w:rPr>
                <w:bCs/>
                <w:sz w:val="22"/>
                <w:szCs w:val="22"/>
              </w:rPr>
            </w:pPr>
            <w:r>
              <w:rPr>
                <w:bCs/>
                <w:sz w:val="22"/>
                <w:szCs w:val="22"/>
              </w:rPr>
              <w:t>ЛР 5</w:t>
            </w:r>
          </w:p>
          <w:p w:rsidR="00CE1195" w:rsidRPr="00FF246C" w:rsidRDefault="00CE1195" w:rsidP="00173FFC">
            <w:pPr>
              <w:pStyle w:val="a6"/>
              <w:rPr>
                <w:rFonts w:ascii="Times New Roman" w:hAnsi="Times New Roman" w:cs="Times New Roman"/>
                <w:b/>
                <w:bCs/>
                <w:sz w:val="22"/>
                <w:szCs w:val="22"/>
              </w:rPr>
            </w:pPr>
            <w:r>
              <w:rPr>
                <w:bCs/>
                <w:sz w:val="22"/>
                <w:szCs w:val="22"/>
              </w:rPr>
              <w:t>ЛР 10</w:t>
            </w:r>
          </w:p>
        </w:tc>
        <w:tc>
          <w:tcPr>
            <w:tcW w:w="524" w:type="pct"/>
            <w:vAlign w:val="center"/>
          </w:tcPr>
          <w:p w:rsidR="00CE1195" w:rsidRPr="006B277B" w:rsidRDefault="00CE1195" w:rsidP="00173FFC">
            <w:pPr>
              <w:pStyle w:val="a6"/>
              <w:rPr>
                <w:rFonts w:ascii="Times New Roman" w:hAnsi="Times New Roman" w:cs="Times New Roman"/>
                <w:bCs/>
                <w:sz w:val="22"/>
                <w:szCs w:val="22"/>
              </w:rPr>
            </w:pPr>
            <w:r>
              <w:rPr>
                <w:rFonts w:ascii="Times New Roman" w:hAnsi="Times New Roman" w:cs="Times New Roman"/>
                <w:bCs/>
                <w:sz w:val="22"/>
                <w:szCs w:val="22"/>
              </w:rPr>
              <w:t>Устный опрос</w:t>
            </w:r>
          </w:p>
        </w:tc>
        <w:tc>
          <w:tcPr>
            <w:tcW w:w="309" w:type="pct"/>
          </w:tcPr>
          <w:p w:rsidR="00CE1195" w:rsidRPr="00FF246C" w:rsidRDefault="00CE1195" w:rsidP="00173FFC">
            <w:pPr>
              <w:pStyle w:val="a6"/>
              <w:rPr>
                <w:rFonts w:ascii="Times New Roman" w:hAnsi="Times New Roman" w:cs="Times New Roman"/>
                <w:bCs/>
                <w:sz w:val="22"/>
                <w:szCs w:val="22"/>
              </w:rPr>
            </w:pPr>
          </w:p>
        </w:tc>
        <w:tc>
          <w:tcPr>
            <w:tcW w:w="220" w:type="pct"/>
          </w:tcPr>
          <w:p w:rsidR="00CE1195" w:rsidRPr="00FF246C" w:rsidRDefault="00CE1195" w:rsidP="00173FFC">
            <w:pPr>
              <w:suppressAutoHyphens/>
              <w:rPr>
                <w:bCs/>
                <w:sz w:val="22"/>
                <w:szCs w:val="22"/>
              </w:rPr>
            </w:pPr>
          </w:p>
        </w:tc>
        <w:tc>
          <w:tcPr>
            <w:tcW w:w="176" w:type="pct"/>
          </w:tcPr>
          <w:p w:rsidR="00CE1195" w:rsidRPr="00FF246C" w:rsidRDefault="00CE1195" w:rsidP="00173FFC">
            <w:pPr>
              <w:suppressAutoHyphens/>
              <w:rPr>
                <w:bCs/>
                <w:sz w:val="22"/>
                <w:szCs w:val="22"/>
              </w:rPr>
            </w:pPr>
          </w:p>
        </w:tc>
        <w:tc>
          <w:tcPr>
            <w:tcW w:w="353" w:type="pct"/>
          </w:tcPr>
          <w:p w:rsidR="00CE1195" w:rsidRPr="00FF246C" w:rsidRDefault="00CE1195" w:rsidP="00173FFC">
            <w:pPr>
              <w:suppressAutoHyphens/>
              <w:rPr>
                <w:bCs/>
                <w:sz w:val="22"/>
                <w:szCs w:val="22"/>
              </w:rPr>
            </w:pPr>
          </w:p>
        </w:tc>
        <w:tc>
          <w:tcPr>
            <w:tcW w:w="370" w:type="pct"/>
          </w:tcPr>
          <w:p w:rsidR="00CE1195" w:rsidRPr="00FF246C" w:rsidRDefault="00CE1195" w:rsidP="00173FFC">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3.2.</w:t>
            </w:r>
            <w:r w:rsidRPr="00A9351F">
              <w:rPr>
                <w:rFonts w:ascii="Times New Roman" w:hAnsi="Times New Roman" w:cs="Times New Roman"/>
              </w:rPr>
              <w:t xml:space="preserve"> Понятие связи в статистике. Всеобщая связь явлений. Виды и формы взаимосвязей. Основные методы изучения взаимосвязей</w:t>
            </w:r>
          </w:p>
        </w:tc>
        <w:tc>
          <w:tcPr>
            <w:tcW w:w="315"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ОК 03</w:t>
            </w:r>
          </w:p>
          <w:p w:rsidR="00BC7D4E" w:rsidRPr="007D5BB9" w:rsidRDefault="00BC7D4E" w:rsidP="00BC7D4E">
            <w:pPr>
              <w:suppressAutoHyphens/>
              <w:jc w:val="center"/>
              <w:rPr>
                <w:bCs/>
                <w:sz w:val="22"/>
                <w:szCs w:val="22"/>
              </w:rPr>
            </w:pPr>
            <w:r>
              <w:rPr>
                <w:bCs/>
                <w:sz w:val="22"/>
                <w:szCs w:val="22"/>
              </w:rPr>
              <w:t>ПК 4.5</w:t>
            </w:r>
          </w:p>
        </w:tc>
        <w:tc>
          <w:tcPr>
            <w:tcW w:w="220" w:type="pct"/>
            <w:vAlign w:val="center"/>
          </w:tcPr>
          <w:p w:rsidR="00BC7D4E" w:rsidRPr="007D5BB9" w:rsidRDefault="00BC7D4E" w:rsidP="00BC7D4E">
            <w:pPr>
              <w:suppressAutoHyphens/>
              <w:jc w:val="center"/>
              <w:rPr>
                <w:bCs/>
                <w:sz w:val="22"/>
                <w:szCs w:val="22"/>
              </w:rPr>
            </w:pPr>
            <w:r>
              <w:rPr>
                <w:bCs/>
                <w:sz w:val="22"/>
                <w:szCs w:val="22"/>
              </w:rPr>
              <w:t>У2</w:t>
            </w:r>
          </w:p>
        </w:tc>
        <w:tc>
          <w:tcPr>
            <w:tcW w:w="176" w:type="pct"/>
            <w:vAlign w:val="center"/>
          </w:tcPr>
          <w:p w:rsidR="00BC7D4E" w:rsidRDefault="00BC7D4E" w:rsidP="00BC7D4E">
            <w:pPr>
              <w:suppressAutoHyphens/>
              <w:jc w:val="center"/>
              <w:rPr>
                <w:bCs/>
                <w:sz w:val="22"/>
                <w:szCs w:val="22"/>
              </w:rPr>
            </w:pPr>
            <w:r>
              <w:rPr>
                <w:bCs/>
                <w:sz w:val="22"/>
                <w:szCs w:val="22"/>
              </w:rPr>
              <w:t>З1</w:t>
            </w:r>
          </w:p>
          <w:p w:rsidR="00BC7D4E" w:rsidRPr="007D5BB9" w:rsidRDefault="00BC7D4E" w:rsidP="00BC7D4E">
            <w:pPr>
              <w:suppressAutoHyphens/>
              <w:jc w:val="center"/>
              <w:rPr>
                <w:bCs/>
                <w:sz w:val="22"/>
                <w:szCs w:val="22"/>
              </w:rPr>
            </w:pPr>
            <w:r>
              <w:rPr>
                <w:bCs/>
                <w:sz w:val="22"/>
                <w:szCs w:val="22"/>
              </w:rPr>
              <w:t>З7</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Pr="00FF246C" w:rsidRDefault="00BC7D4E" w:rsidP="00BC7D4E">
            <w:pPr>
              <w:pStyle w:val="a6"/>
              <w:rPr>
                <w:rFonts w:ascii="Times New Roman" w:hAnsi="Times New Roman" w:cs="Times New Roman"/>
                <w:b/>
                <w:bCs/>
                <w:sz w:val="22"/>
                <w:szCs w:val="22"/>
              </w:rPr>
            </w:pPr>
            <w:r>
              <w:rPr>
                <w:bCs/>
                <w:sz w:val="22"/>
                <w:szCs w:val="22"/>
              </w:rPr>
              <w:t>ЛР 10</w:t>
            </w:r>
          </w:p>
        </w:tc>
        <w:tc>
          <w:tcPr>
            <w:tcW w:w="524" w:type="pct"/>
            <w:vAlign w:val="center"/>
          </w:tcPr>
          <w:p w:rsidR="00BC7D4E" w:rsidRPr="006B277B"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3.3. Практическое занятие № 8.</w:t>
            </w:r>
            <w:r>
              <w:rPr>
                <w:rFonts w:ascii="Times New Roman" w:hAnsi="Times New Roman" w:cs="Times New Roman"/>
              </w:rPr>
              <w:t xml:space="preserve"> </w:t>
            </w:r>
            <w:r w:rsidRPr="00A9351F">
              <w:rPr>
                <w:rFonts w:ascii="Times New Roman" w:hAnsi="Times New Roman" w:cs="Times New Roman"/>
              </w:rPr>
              <w:t>Расчет статистических величин по выборочным данным</w:t>
            </w:r>
          </w:p>
        </w:tc>
        <w:tc>
          <w:tcPr>
            <w:tcW w:w="315"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ОК 03</w:t>
            </w:r>
          </w:p>
          <w:p w:rsidR="00BC7D4E" w:rsidRPr="007D5BB9" w:rsidRDefault="00BC7D4E" w:rsidP="00BC7D4E">
            <w:pPr>
              <w:suppressAutoHyphens/>
              <w:jc w:val="center"/>
              <w:rPr>
                <w:bCs/>
                <w:sz w:val="22"/>
                <w:szCs w:val="22"/>
              </w:rPr>
            </w:pPr>
            <w:r>
              <w:rPr>
                <w:bCs/>
                <w:sz w:val="22"/>
                <w:szCs w:val="22"/>
              </w:rPr>
              <w:t>ПК 4.5</w:t>
            </w:r>
          </w:p>
        </w:tc>
        <w:tc>
          <w:tcPr>
            <w:tcW w:w="220" w:type="pct"/>
            <w:vAlign w:val="center"/>
          </w:tcPr>
          <w:p w:rsidR="00BC7D4E" w:rsidRPr="007D5BB9" w:rsidRDefault="00BC7D4E" w:rsidP="00BC7D4E">
            <w:pPr>
              <w:suppressAutoHyphens/>
              <w:jc w:val="center"/>
              <w:rPr>
                <w:bCs/>
                <w:sz w:val="22"/>
                <w:szCs w:val="22"/>
              </w:rPr>
            </w:pPr>
            <w:r>
              <w:rPr>
                <w:bCs/>
                <w:sz w:val="22"/>
                <w:szCs w:val="22"/>
              </w:rPr>
              <w:t>У2</w:t>
            </w:r>
          </w:p>
        </w:tc>
        <w:tc>
          <w:tcPr>
            <w:tcW w:w="176" w:type="pct"/>
            <w:vAlign w:val="center"/>
          </w:tcPr>
          <w:p w:rsidR="00BC7D4E" w:rsidRDefault="00BC7D4E" w:rsidP="00BC7D4E">
            <w:pPr>
              <w:suppressAutoHyphens/>
              <w:jc w:val="center"/>
              <w:rPr>
                <w:bCs/>
                <w:sz w:val="22"/>
                <w:szCs w:val="22"/>
              </w:rPr>
            </w:pPr>
            <w:r>
              <w:rPr>
                <w:bCs/>
                <w:sz w:val="22"/>
                <w:szCs w:val="22"/>
              </w:rPr>
              <w:t>З1</w:t>
            </w:r>
          </w:p>
          <w:p w:rsidR="00BC7D4E" w:rsidRPr="007D5BB9" w:rsidRDefault="00BC7D4E" w:rsidP="00BC7D4E">
            <w:pPr>
              <w:suppressAutoHyphens/>
              <w:jc w:val="center"/>
              <w:rPr>
                <w:bCs/>
                <w:sz w:val="22"/>
                <w:szCs w:val="22"/>
              </w:rPr>
            </w:pPr>
            <w:r>
              <w:rPr>
                <w:bCs/>
                <w:sz w:val="22"/>
                <w:szCs w:val="22"/>
              </w:rPr>
              <w:t>З7</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Pr="00FF246C" w:rsidRDefault="00BC7D4E" w:rsidP="00BC7D4E">
            <w:pPr>
              <w:pStyle w:val="a6"/>
              <w:rPr>
                <w:rFonts w:ascii="Times New Roman" w:hAnsi="Times New Roman" w:cs="Times New Roman"/>
                <w:b/>
                <w:bCs/>
                <w:sz w:val="22"/>
                <w:szCs w:val="22"/>
              </w:rPr>
            </w:pPr>
            <w:r>
              <w:rPr>
                <w:bCs/>
                <w:sz w:val="22"/>
                <w:szCs w:val="22"/>
              </w:rPr>
              <w:t>ЛР 10</w:t>
            </w:r>
          </w:p>
        </w:tc>
        <w:tc>
          <w:tcPr>
            <w:tcW w:w="524" w:type="pct"/>
            <w:vAlign w:val="center"/>
          </w:tcPr>
          <w:p w:rsidR="00BC7D4E" w:rsidRPr="006B277B"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Решение задач</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3572" w:type="pct"/>
            <w:gridSpan w:val="6"/>
            <w:vAlign w:val="center"/>
          </w:tcPr>
          <w:p w:rsidR="00BC7D4E" w:rsidRPr="007153E5" w:rsidRDefault="00BC7D4E" w:rsidP="00BC7D4E">
            <w:pPr>
              <w:pStyle w:val="a6"/>
              <w:rPr>
                <w:rFonts w:ascii="Times New Roman" w:hAnsi="Times New Roman" w:cs="Times New Roman"/>
                <w:b/>
                <w:bCs/>
              </w:rPr>
            </w:pPr>
            <w:r>
              <w:rPr>
                <w:b/>
                <w:bCs/>
              </w:rPr>
              <w:t xml:space="preserve">Тема 4. </w:t>
            </w:r>
            <w:r w:rsidRPr="00D6287F">
              <w:rPr>
                <w:rFonts w:ascii="Times New Roman" w:hAnsi="Times New Roman" w:cs="Times New Roman"/>
                <w:b/>
              </w:rPr>
              <w:t>Ряды динамики</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vAlign w:val="center"/>
          </w:tcPr>
          <w:p w:rsidR="00BC7D4E" w:rsidRPr="006B277B" w:rsidRDefault="00BC7D4E" w:rsidP="00BC7D4E">
            <w:pPr>
              <w:pStyle w:val="a6"/>
              <w:rPr>
                <w:rFonts w:ascii="Times New Roman" w:hAnsi="Times New Roman" w:cs="Times New Roman"/>
                <w:bCs/>
                <w:sz w:val="22"/>
                <w:szCs w:val="22"/>
              </w:rPr>
            </w:pPr>
          </w:p>
        </w:tc>
      </w:tr>
      <w:tr w:rsidR="00BC7D4E" w:rsidRPr="00FF246C" w:rsidTr="00173FFC">
        <w:trPr>
          <w:trHeight w:val="20"/>
        </w:trPr>
        <w:tc>
          <w:tcPr>
            <w:tcW w:w="2073" w:type="pct"/>
            <w:vAlign w:val="center"/>
          </w:tcPr>
          <w:p w:rsidR="00BC7D4E" w:rsidRPr="00C64492" w:rsidRDefault="00BC7D4E" w:rsidP="00BC7D4E">
            <w:r>
              <w:t>4.1.</w:t>
            </w:r>
            <w:r w:rsidRPr="00A9351F">
              <w:t xml:space="preserve"> Понятие о рядах динамики. Показател</w:t>
            </w:r>
            <w:r>
              <w:t>ь времени и уровня ряда динамики</w:t>
            </w:r>
          </w:p>
        </w:tc>
        <w:tc>
          <w:tcPr>
            <w:tcW w:w="315" w:type="pct"/>
            <w:vAlign w:val="center"/>
          </w:tcPr>
          <w:p w:rsidR="00BC7D4E" w:rsidRPr="00FF246C" w:rsidRDefault="00BC7D4E" w:rsidP="00BC7D4E">
            <w:pPr>
              <w:pStyle w:val="a6"/>
              <w:rPr>
                <w:rFonts w:ascii="Times New Roman" w:hAnsi="Times New Roman" w:cs="Times New Roman"/>
                <w:b/>
                <w:bCs/>
                <w:sz w:val="22"/>
                <w:szCs w:val="22"/>
              </w:rPr>
            </w:pPr>
            <w:r>
              <w:rPr>
                <w:rFonts w:ascii="Times New Roman" w:hAnsi="Times New Roman" w:cs="Times New Roman"/>
                <w:bCs/>
                <w:sz w:val="22"/>
                <w:szCs w:val="22"/>
              </w:rPr>
              <w:t>ПК 3.3 ПК 4.5</w:t>
            </w:r>
          </w:p>
        </w:tc>
        <w:tc>
          <w:tcPr>
            <w:tcW w:w="220" w:type="pct"/>
            <w:vAlign w:val="center"/>
          </w:tcPr>
          <w:p w:rsidR="00BC7D4E" w:rsidRDefault="00BC7D4E" w:rsidP="00BC7D4E">
            <w:pPr>
              <w:suppressAutoHyphens/>
              <w:jc w:val="center"/>
              <w:rPr>
                <w:bCs/>
                <w:sz w:val="22"/>
                <w:szCs w:val="22"/>
              </w:rPr>
            </w:pPr>
            <w:r>
              <w:rPr>
                <w:bCs/>
                <w:sz w:val="22"/>
                <w:szCs w:val="22"/>
              </w:rPr>
              <w:t>У4</w:t>
            </w:r>
          </w:p>
          <w:p w:rsidR="00BC7D4E" w:rsidRPr="007D5BB9" w:rsidRDefault="00BC7D4E" w:rsidP="00BC7D4E">
            <w:pPr>
              <w:suppressAutoHyphens/>
              <w:jc w:val="center"/>
              <w:rPr>
                <w:bCs/>
                <w:sz w:val="22"/>
                <w:szCs w:val="22"/>
              </w:rPr>
            </w:pPr>
            <w:r>
              <w:rPr>
                <w:bCs/>
                <w:sz w:val="22"/>
                <w:szCs w:val="22"/>
              </w:rPr>
              <w:t>У6</w:t>
            </w:r>
          </w:p>
        </w:tc>
        <w:tc>
          <w:tcPr>
            <w:tcW w:w="176" w:type="pct"/>
            <w:vAlign w:val="center"/>
          </w:tcPr>
          <w:p w:rsidR="00BC7D4E" w:rsidRPr="007D5BB9" w:rsidRDefault="00BC7D4E" w:rsidP="00BC7D4E">
            <w:pPr>
              <w:suppressAutoHyphens/>
              <w:jc w:val="center"/>
              <w:rPr>
                <w:bCs/>
                <w:sz w:val="22"/>
                <w:szCs w:val="22"/>
              </w:rPr>
            </w:pPr>
            <w:r>
              <w:rPr>
                <w:bCs/>
                <w:sz w:val="22"/>
                <w:szCs w:val="22"/>
              </w:rPr>
              <w:t>З1 З5</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Pr="00FF246C" w:rsidRDefault="00BC7D4E" w:rsidP="00BC7D4E">
            <w:pPr>
              <w:pStyle w:val="a6"/>
              <w:rPr>
                <w:rFonts w:ascii="Times New Roman" w:hAnsi="Times New Roman" w:cs="Times New Roman"/>
                <w:b/>
                <w:bCs/>
                <w:sz w:val="22"/>
                <w:szCs w:val="22"/>
              </w:rPr>
            </w:pPr>
            <w:r>
              <w:rPr>
                <w:bCs/>
                <w:sz w:val="22"/>
                <w:szCs w:val="22"/>
              </w:rPr>
              <w:t>ЛР 10</w:t>
            </w:r>
          </w:p>
        </w:tc>
        <w:tc>
          <w:tcPr>
            <w:tcW w:w="524" w:type="pct"/>
            <w:vAlign w:val="center"/>
          </w:tcPr>
          <w:p w:rsidR="00BC7D4E" w:rsidRPr="006B277B"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lastRenderedPageBreak/>
              <w:t>4.2.</w:t>
            </w:r>
            <w:r w:rsidRPr="00A9351F">
              <w:rPr>
                <w:rFonts w:ascii="Times New Roman" w:hAnsi="Times New Roman" w:cs="Times New Roman"/>
              </w:rPr>
              <w:t xml:space="preserve"> Интервальный и моментный ряды динамики</w:t>
            </w:r>
          </w:p>
        </w:tc>
        <w:tc>
          <w:tcPr>
            <w:tcW w:w="315"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ПК 3.3 ПК 4.5</w:t>
            </w:r>
          </w:p>
        </w:tc>
        <w:tc>
          <w:tcPr>
            <w:tcW w:w="220" w:type="pct"/>
            <w:vAlign w:val="center"/>
          </w:tcPr>
          <w:p w:rsidR="00BC7D4E" w:rsidRDefault="00BC7D4E" w:rsidP="00BC7D4E">
            <w:pPr>
              <w:suppressAutoHyphens/>
              <w:jc w:val="center"/>
              <w:rPr>
                <w:bCs/>
                <w:sz w:val="22"/>
                <w:szCs w:val="22"/>
              </w:rPr>
            </w:pPr>
            <w:r>
              <w:rPr>
                <w:bCs/>
                <w:sz w:val="22"/>
                <w:szCs w:val="22"/>
              </w:rPr>
              <w:t>У1</w:t>
            </w:r>
          </w:p>
          <w:p w:rsidR="00BC7D4E" w:rsidRDefault="00BC7D4E" w:rsidP="00BC7D4E">
            <w:pPr>
              <w:suppressAutoHyphens/>
              <w:jc w:val="center"/>
              <w:rPr>
                <w:bCs/>
                <w:sz w:val="22"/>
                <w:szCs w:val="22"/>
              </w:rPr>
            </w:pPr>
            <w:r>
              <w:rPr>
                <w:bCs/>
                <w:sz w:val="22"/>
                <w:szCs w:val="22"/>
              </w:rPr>
              <w:t>У2</w:t>
            </w:r>
          </w:p>
          <w:p w:rsidR="00BC7D4E" w:rsidRDefault="00BC7D4E" w:rsidP="00BC7D4E">
            <w:pPr>
              <w:suppressAutoHyphens/>
              <w:jc w:val="center"/>
              <w:rPr>
                <w:bCs/>
                <w:sz w:val="22"/>
                <w:szCs w:val="22"/>
              </w:rPr>
            </w:pPr>
            <w:r>
              <w:rPr>
                <w:bCs/>
                <w:sz w:val="22"/>
                <w:szCs w:val="22"/>
              </w:rPr>
              <w:t>У3</w:t>
            </w:r>
          </w:p>
        </w:tc>
        <w:tc>
          <w:tcPr>
            <w:tcW w:w="176" w:type="pct"/>
            <w:vAlign w:val="center"/>
          </w:tcPr>
          <w:p w:rsidR="00BC7D4E" w:rsidRDefault="00BC7D4E" w:rsidP="00BC7D4E">
            <w:pPr>
              <w:suppressAutoHyphens/>
              <w:jc w:val="center"/>
              <w:rPr>
                <w:bCs/>
                <w:sz w:val="22"/>
                <w:szCs w:val="22"/>
              </w:rPr>
            </w:pPr>
            <w:r>
              <w:rPr>
                <w:bCs/>
                <w:sz w:val="22"/>
                <w:szCs w:val="22"/>
              </w:rPr>
              <w:t>З1 З5</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Pr="00FF246C" w:rsidRDefault="00BC7D4E" w:rsidP="00BC7D4E">
            <w:pPr>
              <w:pStyle w:val="a6"/>
              <w:rPr>
                <w:rFonts w:ascii="Times New Roman" w:hAnsi="Times New Roman" w:cs="Times New Roman"/>
                <w:bCs/>
                <w:sz w:val="22"/>
                <w:szCs w:val="22"/>
              </w:rPr>
            </w:pPr>
            <w:r>
              <w:rPr>
                <w:bCs/>
                <w:sz w:val="22"/>
                <w:szCs w:val="22"/>
              </w:rPr>
              <w:t>ЛР 10</w:t>
            </w:r>
          </w:p>
        </w:tc>
        <w:tc>
          <w:tcPr>
            <w:tcW w:w="524"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AF7B69" w:rsidRDefault="00BC7D4E" w:rsidP="00BC7D4E">
            <w:pPr>
              <w:pStyle w:val="a6"/>
              <w:rPr>
                <w:rFonts w:ascii="Times New Roman" w:hAnsi="Times New Roman" w:cs="Times New Roman"/>
                <w:b/>
                <w:bCs/>
                <w:sz w:val="22"/>
                <w:szCs w:val="22"/>
              </w:rPr>
            </w:pPr>
            <w:r>
              <w:rPr>
                <w:rFonts w:ascii="Times New Roman" w:hAnsi="Times New Roman" w:cs="Times New Roman"/>
                <w:bCs/>
                <w:sz w:val="22"/>
                <w:szCs w:val="22"/>
              </w:rPr>
              <w:t>4.3.</w:t>
            </w:r>
            <w:r w:rsidRPr="00A9351F">
              <w:rPr>
                <w:rFonts w:ascii="Times New Roman" w:hAnsi="Times New Roman" w:cs="Times New Roman"/>
              </w:rPr>
              <w:t xml:space="preserve"> Отличительные особенности рядов динамики</w:t>
            </w:r>
          </w:p>
        </w:tc>
        <w:tc>
          <w:tcPr>
            <w:tcW w:w="315" w:type="pct"/>
            <w:vAlign w:val="center"/>
          </w:tcPr>
          <w:p w:rsidR="00BC7D4E" w:rsidRDefault="00BC7D4E" w:rsidP="00BC7D4E">
            <w:pPr>
              <w:pStyle w:val="a6"/>
              <w:rPr>
                <w:bCs/>
                <w:sz w:val="22"/>
                <w:szCs w:val="22"/>
              </w:rPr>
            </w:pPr>
            <w:r>
              <w:rPr>
                <w:bCs/>
                <w:sz w:val="22"/>
                <w:szCs w:val="22"/>
              </w:rPr>
              <w:t>ПК 2.1</w:t>
            </w:r>
          </w:p>
        </w:tc>
        <w:tc>
          <w:tcPr>
            <w:tcW w:w="220" w:type="pct"/>
            <w:vAlign w:val="center"/>
          </w:tcPr>
          <w:p w:rsidR="00BC7D4E" w:rsidRDefault="00BC7D4E" w:rsidP="00BC7D4E">
            <w:pPr>
              <w:suppressAutoHyphens/>
              <w:jc w:val="center"/>
              <w:rPr>
                <w:bCs/>
                <w:sz w:val="22"/>
                <w:szCs w:val="22"/>
              </w:rPr>
            </w:pPr>
            <w:r>
              <w:rPr>
                <w:bCs/>
                <w:sz w:val="22"/>
                <w:szCs w:val="22"/>
              </w:rPr>
              <w:t>У2</w:t>
            </w:r>
          </w:p>
        </w:tc>
        <w:tc>
          <w:tcPr>
            <w:tcW w:w="176" w:type="pct"/>
            <w:vAlign w:val="center"/>
          </w:tcPr>
          <w:p w:rsidR="00BC7D4E" w:rsidRDefault="00BC7D4E" w:rsidP="00BC7D4E">
            <w:pPr>
              <w:suppressAutoHyphens/>
              <w:jc w:val="center"/>
              <w:rPr>
                <w:bCs/>
                <w:sz w:val="22"/>
                <w:szCs w:val="22"/>
              </w:rPr>
            </w:pPr>
            <w:r>
              <w:rPr>
                <w:bCs/>
                <w:sz w:val="22"/>
                <w:szCs w:val="22"/>
              </w:rPr>
              <w:t>З5</w:t>
            </w:r>
          </w:p>
        </w:tc>
        <w:tc>
          <w:tcPr>
            <w:tcW w:w="264" w:type="pct"/>
            <w:vAlign w:val="center"/>
          </w:tcPr>
          <w:p w:rsidR="00BC7D4E" w:rsidRDefault="00BC7D4E" w:rsidP="00BC7D4E">
            <w:pPr>
              <w:suppressAutoHyphens/>
              <w:jc w:val="center"/>
              <w:rPr>
                <w:bCs/>
                <w:sz w:val="22"/>
                <w:szCs w:val="22"/>
              </w:rPr>
            </w:pPr>
            <w:r>
              <w:rPr>
                <w:bCs/>
                <w:sz w:val="22"/>
                <w:szCs w:val="22"/>
              </w:rPr>
              <w:t>ЛР 5</w:t>
            </w:r>
          </w:p>
        </w:tc>
        <w:tc>
          <w:tcPr>
            <w:tcW w:w="524"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4.4.</w:t>
            </w:r>
            <w:r w:rsidRPr="00A9351F">
              <w:rPr>
                <w:rFonts w:ascii="Times New Roman" w:hAnsi="Times New Roman" w:cs="Times New Roman"/>
              </w:rPr>
              <w:t xml:space="preserve"> Сопоставимость данных в рядах динамики</w:t>
            </w:r>
          </w:p>
        </w:tc>
        <w:tc>
          <w:tcPr>
            <w:tcW w:w="315" w:type="pct"/>
            <w:vAlign w:val="center"/>
          </w:tcPr>
          <w:p w:rsidR="00BC7D4E" w:rsidRDefault="00BC7D4E" w:rsidP="00BC7D4E">
            <w:pPr>
              <w:pStyle w:val="a6"/>
              <w:rPr>
                <w:bCs/>
                <w:sz w:val="22"/>
                <w:szCs w:val="22"/>
              </w:rPr>
            </w:pPr>
            <w:r>
              <w:rPr>
                <w:bCs/>
                <w:sz w:val="22"/>
                <w:szCs w:val="22"/>
              </w:rPr>
              <w:t>ПК 2.4</w:t>
            </w:r>
          </w:p>
        </w:tc>
        <w:tc>
          <w:tcPr>
            <w:tcW w:w="220" w:type="pct"/>
            <w:vAlign w:val="center"/>
          </w:tcPr>
          <w:p w:rsidR="00BC7D4E" w:rsidRDefault="00BC7D4E" w:rsidP="00BC7D4E">
            <w:pPr>
              <w:suppressAutoHyphens/>
              <w:jc w:val="center"/>
              <w:rPr>
                <w:bCs/>
                <w:sz w:val="22"/>
                <w:szCs w:val="22"/>
              </w:rPr>
            </w:pPr>
            <w:r>
              <w:rPr>
                <w:bCs/>
                <w:sz w:val="22"/>
                <w:szCs w:val="22"/>
              </w:rPr>
              <w:t>У3</w:t>
            </w:r>
          </w:p>
        </w:tc>
        <w:tc>
          <w:tcPr>
            <w:tcW w:w="176" w:type="pct"/>
            <w:vAlign w:val="center"/>
          </w:tcPr>
          <w:p w:rsidR="00BC7D4E" w:rsidRDefault="00BC7D4E" w:rsidP="00BC7D4E">
            <w:pPr>
              <w:suppressAutoHyphens/>
              <w:jc w:val="center"/>
              <w:rPr>
                <w:bCs/>
                <w:sz w:val="22"/>
                <w:szCs w:val="22"/>
              </w:rPr>
            </w:pPr>
            <w:r>
              <w:rPr>
                <w:bCs/>
                <w:sz w:val="22"/>
                <w:szCs w:val="22"/>
              </w:rPr>
              <w:t>З5</w:t>
            </w:r>
          </w:p>
        </w:tc>
        <w:tc>
          <w:tcPr>
            <w:tcW w:w="264" w:type="pct"/>
            <w:vAlign w:val="center"/>
          </w:tcPr>
          <w:p w:rsidR="00BC7D4E" w:rsidRDefault="00BC7D4E" w:rsidP="00BC7D4E">
            <w:pPr>
              <w:suppressAutoHyphens/>
              <w:jc w:val="center"/>
              <w:rPr>
                <w:bCs/>
                <w:sz w:val="22"/>
                <w:szCs w:val="22"/>
              </w:rPr>
            </w:pPr>
            <w:r>
              <w:rPr>
                <w:bCs/>
                <w:sz w:val="22"/>
                <w:szCs w:val="22"/>
              </w:rPr>
              <w:t>ЛР 5</w:t>
            </w:r>
          </w:p>
        </w:tc>
        <w:tc>
          <w:tcPr>
            <w:tcW w:w="524"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4.5.</w:t>
            </w:r>
            <w:r w:rsidRPr="00A9351F">
              <w:rPr>
                <w:rFonts w:ascii="Times New Roman" w:hAnsi="Times New Roman" w:cs="Times New Roman"/>
              </w:rPr>
              <w:t xml:space="preserve"> Статистические показатели рядов динамики: цепные и базисные</w:t>
            </w:r>
          </w:p>
        </w:tc>
        <w:tc>
          <w:tcPr>
            <w:tcW w:w="315" w:type="pct"/>
            <w:vAlign w:val="center"/>
          </w:tcPr>
          <w:p w:rsidR="00BC7D4E" w:rsidRDefault="00BC7D4E" w:rsidP="00BC7D4E">
            <w:pPr>
              <w:pStyle w:val="a6"/>
              <w:rPr>
                <w:bCs/>
                <w:sz w:val="22"/>
                <w:szCs w:val="22"/>
              </w:rPr>
            </w:pPr>
            <w:r w:rsidRPr="008A70C6">
              <w:rPr>
                <w:rFonts w:ascii="Times New Roman" w:hAnsi="Times New Roman" w:cs="Times New Roman"/>
                <w:bCs/>
                <w:sz w:val="22"/>
                <w:szCs w:val="22"/>
              </w:rPr>
              <w:t xml:space="preserve">ПК </w:t>
            </w:r>
            <w:r>
              <w:rPr>
                <w:rFonts w:ascii="Times New Roman" w:hAnsi="Times New Roman" w:cs="Times New Roman"/>
                <w:bCs/>
                <w:sz w:val="22"/>
                <w:szCs w:val="22"/>
              </w:rPr>
              <w:t>3.3 ПК 4.5</w:t>
            </w:r>
          </w:p>
        </w:tc>
        <w:tc>
          <w:tcPr>
            <w:tcW w:w="220" w:type="pct"/>
            <w:vAlign w:val="center"/>
          </w:tcPr>
          <w:p w:rsidR="00BC7D4E" w:rsidRDefault="00BC7D4E" w:rsidP="00BC7D4E">
            <w:pPr>
              <w:suppressAutoHyphens/>
              <w:jc w:val="center"/>
              <w:rPr>
                <w:bCs/>
                <w:sz w:val="22"/>
                <w:szCs w:val="22"/>
              </w:rPr>
            </w:pPr>
            <w:r>
              <w:rPr>
                <w:bCs/>
                <w:sz w:val="22"/>
                <w:szCs w:val="22"/>
              </w:rPr>
              <w:t>У2</w:t>
            </w:r>
          </w:p>
        </w:tc>
        <w:tc>
          <w:tcPr>
            <w:tcW w:w="176" w:type="pct"/>
            <w:vAlign w:val="center"/>
          </w:tcPr>
          <w:p w:rsidR="00BC7D4E" w:rsidRDefault="00BC7D4E" w:rsidP="00BC7D4E">
            <w:pPr>
              <w:suppressAutoHyphens/>
              <w:jc w:val="center"/>
              <w:rPr>
                <w:bCs/>
                <w:sz w:val="22"/>
                <w:szCs w:val="22"/>
              </w:rPr>
            </w:pPr>
            <w:r>
              <w:rPr>
                <w:bCs/>
                <w:sz w:val="22"/>
                <w:szCs w:val="22"/>
              </w:rPr>
              <w:t>З1 З5</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Default="00BC7D4E" w:rsidP="00BC7D4E">
            <w:pPr>
              <w:suppressAutoHyphens/>
              <w:jc w:val="center"/>
              <w:rPr>
                <w:bCs/>
                <w:sz w:val="22"/>
                <w:szCs w:val="22"/>
              </w:rPr>
            </w:pPr>
            <w:r>
              <w:rPr>
                <w:bCs/>
                <w:sz w:val="22"/>
                <w:szCs w:val="22"/>
              </w:rPr>
              <w:t>ЛР 10</w:t>
            </w:r>
          </w:p>
        </w:tc>
        <w:tc>
          <w:tcPr>
            <w:tcW w:w="524"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Решение заданий</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4.6.</w:t>
            </w:r>
            <w:r>
              <w:rPr>
                <w:rFonts w:ascii="Times New Roman" w:hAnsi="Times New Roman" w:cs="Times New Roman"/>
              </w:rPr>
              <w:t xml:space="preserve"> А</w:t>
            </w:r>
            <w:r w:rsidRPr="00A9351F">
              <w:rPr>
                <w:rFonts w:ascii="Times New Roman" w:hAnsi="Times New Roman" w:cs="Times New Roman"/>
              </w:rPr>
              <w:t>бсолютный прирост, темпы роста и темпы прироста, абсолютное значение одного процента темпа роста</w:t>
            </w:r>
          </w:p>
        </w:tc>
        <w:tc>
          <w:tcPr>
            <w:tcW w:w="315" w:type="pct"/>
            <w:vAlign w:val="center"/>
          </w:tcPr>
          <w:p w:rsidR="00BC7D4E" w:rsidRDefault="00BC7D4E" w:rsidP="00BC7D4E">
            <w:pPr>
              <w:pStyle w:val="a6"/>
              <w:rPr>
                <w:bCs/>
                <w:sz w:val="22"/>
                <w:szCs w:val="22"/>
              </w:rPr>
            </w:pPr>
            <w:r>
              <w:rPr>
                <w:rFonts w:ascii="Times New Roman" w:hAnsi="Times New Roman" w:cs="Times New Roman"/>
                <w:bCs/>
                <w:sz w:val="22"/>
                <w:szCs w:val="22"/>
              </w:rPr>
              <w:t>ПК 3.3 ПК 4.5</w:t>
            </w:r>
          </w:p>
        </w:tc>
        <w:tc>
          <w:tcPr>
            <w:tcW w:w="220" w:type="pct"/>
            <w:vAlign w:val="center"/>
          </w:tcPr>
          <w:p w:rsidR="00BC7D4E" w:rsidRDefault="00BC7D4E" w:rsidP="00BC7D4E">
            <w:pPr>
              <w:suppressAutoHyphens/>
              <w:jc w:val="center"/>
              <w:rPr>
                <w:bCs/>
                <w:sz w:val="22"/>
                <w:szCs w:val="22"/>
              </w:rPr>
            </w:pPr>
            <w:r>
              <w:rPr>
                <w:bCs/>
                <w:sz w:val="22"/>
                <w:szCs w:val="22"/>
              </w:rPr>
              <w:t>У2</w:t>
            </w:r>
          </w:p>
        </w:tc>
        <w:tc>
          <w:tcPr>
            <w:tcW w:w="176" w:type="pct"/>
            <w:vAlign w:val="center"/>
          </w:tcPr>
          <w:p w:rsidR="00BC7D4E" w:rsidRDefault="00BC7D4E" w:rsidP="00BC7D4E">
            <w:pPr>
              <w:suppressAutoHyphens/>
              <w:jc w:val="center"/>
              <w:rPr>
                <w:bCs/>
                <w:sz w:val="22"/>
                <w:szCs w:val="22"/>
              </w:rPr>
            </w:pPr>
            <w:r>
              <w:rPr>
                <w:bCs/>
                <w:sz w:val="22"/>
                <w:szCs w:val="22"/>
              </w:rPr>
              <w:t>З6</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Default="00BC7D4E" w:rsidP="00BC7D4E">
            <w:pPr>
              <w:suppressAutoHyphens/>
              <w:jc w:val="center"/>
              <w:rPr>
                <w:bCs/>
                <w:sz w:val="22"/>
                <w:szCs w:val="22"/>
              </w:rPr>
            </w:pPr>
            <w:r>
              <w:rPr>
                <w:bCs/>
                <w:sz w:val="22"/>
                <w:szCs w:val="22"/>
              </w:rPr>
              <w:t>ЛР 10</w:t>
            </w:r>
          </w:p>
        </w:tc>
        <w:tc>
          <w:tcPr>
            <w:tcW w:w="524"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Решение заданий</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4.7.</w:t>
            </w:r>
            <w:r>
              <w:rPr>
                <w:rFonts w:ascii="Times New Roman" w:hAnsi="Times New Roman" w:cs="Times New Roman"/>
              </w:rPr>
              <w:t xml:space="preserve"> Практическое занятие № 9. </w:t>
            </w:r>
            <w:r w:rsidRPr="00A9351F">
              <w:rPr>
                <w:rFonts w:ascii="Times New Roman" w:hAnsi="Times New Roman" w:cs="Times New Roman"/>
              </w:rPr>
              <w:t>Расчет показателей рядов динамики: абсолютного прироста, темпов роста, темпов прироста</w:t>
            </w:r>
          </w:p>
        </w:tc>
        <w:tc>
          <w:tcPr>
            <w:tcW w:w="315" w:type="pct"/>
            <w:vAlign w:val="center"/>
          </w:tcPr>
          <w:p w:rsidR="00BC7D4E" w:rsidRDefault="00BC7D4E" w:rsidP="00BC7D4E">
            <w:pPr>
              <w:pStyle w:val="a6"/>
              <w:rPr>
                <w:bCs/>
                <w:sz w:val="22"/>
                <w:szCs w:val="22"/>
              </w:rPr>
            </w:pPr>
            <w:r>
              <w:rPr>
                <w:rFonts w:ascii="Times New Roman" w:hAnsi="Times New Roman" w:cs="Times New Roman"/>
                <w:bCs/>
                <w:sz w:val="22"/>
                <w:szCs w:val="22"/>
              </w:rPr>
              <w:t>ПК 2.1 ПК 4.5</w:t>
            </w:r>
          </w:p>
        </w:tc>
        <w:tc>
          <w:tcPr>
            <w:tcW w:w="220" w:type="pct"/>
            <w:vAlign w:val="center"/>
          </w:tcPr>
          <w:p w:rsidR="00BC7D4E" w:rsidRDefault="00BC7D4E" w:rsidP="00BC7D4E">
            <w:pPr>
              <w:suppressAutoHyphens/>
              <w:jc w:val="center"/>
              <w:rPr>
                <w:bCs/>
                <w:sz w:val="22"/>
                <w:szCs w:val="22"/>
              </w:rPr>
            </w:pPr>
            <w:r>
              <w:rPr>
                <w:bCs/>
                <w:sz w:val="22"/>
                <w:szCs w:val="22"/>
              </w:rPr>
              <w:t>У1</w:t>
            </w:r>
          </w:p>
          <w:p w:rsidR="00BC7D4E" w:rsidRDefault="00BC7D4E" w:rsidP="00BC7D4E">
            <w:pPr>
              <w:suppressAutoHyphens/>
              <w:jc w:val="center"/>
              <w:rPr>
                <w:bCs/>
                <w:sz w:val="22"/>
                <w:szCs w:val="22"/>
              </w:rPr>
            </w:pPr>
            <w:r>
              <w:rPr>
                <w:bCs/>
                <w:sz w:val="22"/>
                <w:szCs w:val="22"/>
              </w:rPr>
              <w:t>У2</w:t>
            </w:r>
          </w:p>
          <w:p w:rsidR="00BC7D4E" w:rsidRDefault="00BC7D4E" w:rsidP="00BC7D4E">
            <w:pPr>
              <w:suppressAutoHyphens/>
              <w:jc w:val="center"/>
              <w:rPr>
                <w:bCs/>
                <w:sz w:val="22"/>
                <w:szCs w:val="22"/>
              </w:rPr>
            </w:pPr>
            <w:r>
              <w:rPr>
                <w:bCs/>
                <w:sz w:val="22"/>
                <w:szCs w:val="22"/>
              </w:rPr>
              <w:t>У3</w:t>
            </w:r>
          </w:p>
        </w:tc>
        <w:tc>
          <w:tcPr>
            <w:tcW w:w="176" w:type="pct"/>
            <w:vAlign w:val="center"/>
          </w:tcPr>
          <w:p w:rsidR="00BC7D4E" w:rsidRDefault="00BC7D4E" w:rsidP="00BC7D4E">
            <w:pPr>
              <w:suppressAutoHyphens/>
              <w:jc w:val="center"/>
              <w:rPr>
                <w:bCs/>
                <w:sz w:val="22"/>
                <w:szCs w:val="22"/>
              </w:rPr>
            </w:pPr>
            <w:r>
              <w:rPr>
                <w:bCs/>
                <w:sz w:val="22"/>
                <w:szCs w:val="22"/>
              </w:rPr>
              <w:t>З1 З5</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Default="00BC7D4E" w:rsidP="00BC7D4E">
            <w:pPr>
              <w:suppressAutoHyphens/>
              <w:jc w:val="center"/>
              <w:rPr>
                <w:bCs/>
                <w:sz w:val="22"/>
                <w:szCs w:val="22"/>
              </w:rPr>
            </w:pPr>
            <w:r>
              <w:rPr>
                <w:bCs/>
                <w:sz w:val="22"/>
                <w:szCs w:val="22"/>
              </w:rPr>
              <w:t>ЛР 10</w:t>
            </w:r>
          </w:p>
        </w:tc>
        <w:tc>
          <w:tcPr>
            <w:tcW w:w="524"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Решение заданий</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4.8.</w:t>
            </w:r>
            <w:r>
              <w:rPr>
                <w:rFonts w:ascii="Times New Roman" w:hAnsi="Times New Roman" w:cs="Times New Roman"/>
              </w:rPr>
              <w:t xml:space="preserve"> Практическое занятие № 10. </w:t>
            </w:r>
            <w:r w:rsidRPr="00A9351F">
              <w:rPr>
                <w:rFonts w:ascii="Times New Roman" w:hAnsi="Times New Roman" w:cs="Times New Roman"/>
              </w:rPr>
              <w:t>Расчет показателей рядов динамики цепным и базисным способом</w:t>
            </w:r>
          </w:p>
        </w:tc>
        <w:tc>
          <w:tcPr>
            <w:tcW w:w="315" w:type="pct"/>
            <w:vAlign w:val="center"/>
          </w:tcPr>
          <w:p w:rsidR="00BC7D4E" w:rsidRDefault="00BC7D4E" w:rsidP="00BC7D4E">
            <w:pPr>
              <w:pStyle w:val="a6"/>
              <w:rPr>
                <w:bCs/>
                <w:sz w:val="22"/>
                <w:szCs w:val="22"/>
              </w:rPr>
            </w:pPr>
            <w:r>
              <w:rPr>
                <w:rFonts w:ascii="Times New Roman" w:hAnsi="Times New Roman" w:cs="Times New Roman"/>
                <w:bCs/>
                <w:sz w:val="22"/>
                <w:szCs w:val="22"/>
              </w:rPr>
              <w:t>ПК 3.3 ПК 4.5</w:t>
            </w:r>
          </w:p>
        </w:tc>
        <w:tc>
          <w:tcPr>
            <w:tcW w:w="220" w:type="pct"/>
            <w:vAlign w:val="center"/>
          </w:tcPr>
          <w:p w:rsidR="00BC7D4E" w:rsidRDefault="00BC7D4E" w:rsidP="00BC7D4E">
            <w:pPr>
              <w:suppressAutoHyphens/>
              <w:jc w:val="center"/>
              <w:rPr>
                <w:bCs/>
                <w:sz w:val="22"/>
                <w:szCs w:val="22"/>
              </w:rPr>
            </w:pPr>
            <w:r>
              <w:rPr>
                <w:bCs/>
                <w:sz w:val="22"/>
                <w:szCs w:val="22"/>
              </w:rPr>
              <w:t>У2</w:t>
            </w:r>
          </w:p>
        </w:tc>
        <w:tc>
          <w:tcPr>
            <w:tcW w:w="176" w:type="pct"/>
            <w:vAlign w:val="center"/>
          </w:tcPr>
          <w:p w:rsidR="00BC7D4E" w:rsidRDefault="00BC7D4E" w:rsidP="00BC7D4E">
            <w:pPr>
              <w:suppressAutoHyphens/>
              <w:jc w:val="center"/>
              <w:rPr>
                <w:bCs/>
                <w:sz w:val="22"/>
                <w:szCs w:val="22"/>
              </w:rPr>
            </w:pPr>
            <w:r>
              <w:rPr>
                <w:bCs/>
                <w:sz w:val="22"/>
                <w:szCs w:val="22"/>
              </w:rPr>
              <w:t>З1 З5</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Default="00BC7D4E" w:rsidP="00BC7D4E">
            <w:pPr>
              <w:suppressAutoHyphens/>
              <w:jc w:val="center"/>
              <w:rPr>
                <w:bCs/>
                <w:sz w:val="22"/>
                <w:szCs w:val="22"/>
              </w:rPr>
            </w:pPr>
            <w:r>
              <w:rPr>
                <w:bCs/>
                <w:sz w:val="22"/>
                <w:szCs w:val="22"/>
              </w:rPr>
              <w:t>ЛР 10</w:t>
            </w:r>
          </w:p>
        </w:tc>
        <w:tc>
          <w:tcPr>
            <w:tcW w:w="524"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Решение заданий</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3572" w:type="pct"/>
            <w:gridSpan w:val="6"/>
            <w:vAlign w:val="center"/>
          </w:tcPr>
          <w:p w:rsidR="00BC7D4E" w:rsidRPr="00033B9F" w:rsidRDefault="00BC7D4E" w:rsidP="00BC7D4E">
            <w:pPr>
              <w:rPr>
                <w:b/>
                <w:bCs/>
              </w:rPr>
            </w:pPr>
            <w:r>
              <w:rPr>
                <w:b/>
                <w:bCs/>
              </w:rPr>
              <w:t>Тема 5. Экономические индексы</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5.1.</w:t>
            </w:r>
            <w:r w:rsidRPr="00A9351F">
              <w:rPr>
                <w:rFonts w:ascii="Times New Roman" w:hAnsi="Times New Roman" w:cs="Times New Roman"/>
              </w:rPr>
              <w:t xml:space="preserve"> Понятие, определение и клас</w:t>
            </w:r>
            <w:r>
              <w:rPr>
                <w:rFonts w:ascii="Times New Roman" w:hAnsi="Times New Roman" w:cs="Times New Roman"/>
              </w:rPr>
              <w:t>сификация экономических индексов</w:t>
            </w:r>
          </w:p>
        </w:tc>
        <w:tc>
          <w:tcPr>
            <w:tcW w:w="315" w:type="pct"/>
            <w:vAlign w:val="center"/>
          </w:tcPr>
          <w:p w:rsidR="00BC7D4E" w:rsidRPr="008A70C6"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ПК 4.5</w:t>
            </w:r>
          </w:p>
        </w:tc>
        <w:tc>
          <w:tcPr>
            <w:tcW w:w="220" w:type="pct"/>
            <w:vAlign w:val="center"/>
          </w:tcPr>
          <w:p w:rsidR="00BC7D4E" w:rsidRPr="007D5BB9" w:rsidRDefault="00BC7D4E" w:rsidP="00BC7D4E">
            <w:pPr>
              <w:suppressAutoHyphens/>
              <w:jc w:val="center"/>
              <w:rPr>
                <w:bCs/>
                <w:sz w:val="22"/>
                <w:szCs w:val="22"/>
              </w:rPr>
            </w:pPr>
            <w:r>
              <w:rPr>
                <w:bCs/>
                <w:sz w:val="22"/>
                <w:szCs w:val="22"/>
              </w:rPr>
              <w:t>У2</w:t>
            </w:r>
          </w:p>
        </w:tc>
        <w:tc>
          <w:tcPr>
            <w:tcW w:w="176" w:type="pct"/>
            <w:vAlign w:val="center"/>
          </w:tcPr>
          <w:p w:rsidR="00BC7D4E" w:rsidRPr="007D5BB9" w:rsidRDefault="00BC7D4E" w:rsidP="00BC7D4E">
            <w:pPr>
              <w:suppressAutoHyphens/>
              <w:jc w:val="center"/>
              <w:rPr>
                <w:bCs/>
                <w:sz w:val="22"/>
                <w:szCs w:val="22"/>
              </w:rPr>
            </w:pPr>
            <w:r>
              <w:rPr>
                <w:bCs/>
                <w:sz w:val="22"/>
                <w:szCs w:val="22"/>
              </w:rPr>
              <w:t>З5</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Pr="004E5072" w:rsidRDefault="00BC7D4E" w:rsidP="00BC7D4E">
            <w:pPr>
              <w:pStyle w:val="a6"/>
            </w:pPr>
            <w:r>
              <w:rPr>
                <w:bCs/>
                <w:sz w:val="22"/>
                <w:szCs w:val="22"/>
              </w:rPr>
              <w:t>ЛР 10</w:t>
            </w:r>
          </w:p>
        </w:tc>
        <w:tc>
          <w:tcPr>
            <w:tcW w:w="524" w:type="pct"/>
            <w:vAlign w:val="center"/>
          </w:tcPr>
          <w:p w:rsidR="00BC7D4E" w:rsidRPr="008A5378"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5.2.</w:t>
            </w:r>
            <w:r w:rsidRPr="00A9351F">
              <w:t xml:space="preserve"> Значение эконо</w:t>
            </w:r>
            <w:r>
              <w:t>мических индексов в статистике</w:t>
            </w:r>
          </w:p>
        </w:tc>
        <w:tc>
          <w:tcPr>
            <w:tcW w:w="315" w:type="pct"/>
            <w:vAlign w:val="center"/>
          </w:tcPr>
          <w:p w:rsidR="00BC7D4E" w:rsidRPr="0068145D"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ПК 4.5</w:t>
            </w:r>
          </w:p>
        </w:tc>
        <w:tc>
          <w:tcPr>
            <w:tcW w:w="220" w:type="pct"/>
            <w:vAlign w:val="center"/>
          </w:tcPr>
          <w:p w:rsidR="00BC7D4E" w:rsidRPr="007D5BB9" w:rsidRDefault="00BC7D4E" w:rsidP="00BC7D4E">
            <w:pPr>
              <w:suppressAutoHyphens/>
              <w:jc w:val="center"/>
              <w:rPr>
                <w:bCs/>
                <w:sz w:val="22"/>
                <w:szCs w:val="22"/>
              </w:rPr>
            </w:pPr>
            <w:r>
              <w:rPr>
                <w:bCs/>
                <w:sz w:val="22"/>
                <w:szCs w:val="22"/>
              </w:rPr>
              <w:t>У2</w:t>
            </w:r>
          </w:p>
        </w:tc>
        <w:tc>
          <w:tcPr>
            <w:tcW w:w="176" w:type="pct"/>
            <w:vAlign w:val="center"/>
          </w:tcPr>
          <w:p w:rsidR="00BC7D4E" w:rsidRPr="007D5BB9" w:rsidRDefault="00BC7D4E" w:rsidP="00BC7D4E">
            <w:pPr>
              <w:suppressAutoHyphens/>
              <w:jc w:val="center"/>
              <w:rPr>
                <w:bCs/>
                <w:sz w:val="22"/>
                <w:szCs w:val="22"/>
              </w:rPr>
            </w:pPr>
            <w:r>
              <w:rPr>
                <w:bCs/>
                <w:sz w:val="22"/>
                <w:szCs w:val="22"/>
              </w:rPr>
              <w:t>З5</w:t>
            </w:r>
          </w:p>
        </w:tc>
        <w:tc>
          <w:tcPr>
            <w:tcW w:w="264" w:type="pct"/>
            <w:vAlign w:val="center"/>
          </w:tcPr>
          <w:p w:rsidR="00BC7D4E" w:rsidRPr="00FF246C" w:rsidRDefault="00BC7D4E" w:rsidP="00BC7D4E">
            <w:pPr>
              <w:pStyle w:val="a6"/>
              <w:rPr>
                <w:rFonts w:ascii="Times New Roman" w:hAnsi="Times New Roman" w:cs="Times New Roman"/>
                <w:b/>
                <w:bCs/>
                <w:sz w:val="22"/>
                <w:szCs w:val="22"/>
              </w:rPr>
            </w:pPr>
          </w:p>
        </w:tc>
        <w:tc>
          <w:tcPr>
            <w:tcW w:w="524" w:type="pct"/>
            <w:vAlign w:val="center"/>
          </w:tcPr>
          <w:p w:rsidR="00BC7D4E" w:rsidRPr="008A5378"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Тестирование</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tcPr>
          <w:p w:rsidR="00BC7D4E" w:rsidRDefault="00BC7D4E" w:rsidP="00BC7D4E">
            <w:pPr>
              <w:pStyle w:val="TableParagraph"/>
              <w:spacing w:before="1" w:line="230" w:lineRule="atLeast"/>
              <w:ind w:left="0" w:right="119"/>
            </w:pPr>
            <w:r>
              <w:rPr>
                <w:sz w:val="24"/>
                <w:szCs w:val="24"/>
              </w:rPr>
              <w:t>5.3.</w:t>
            </w:r>
            <w:r w:rsidRPr="00A9351F">
              <w:rPr>
                <w:sz w:val="24"/>
                <w:szCs w:val="24"/>
              </w:rPr>
              <w:t xml:space="preserve"> Индивидуальные и сводные (общие) индексы</w:t>
            </w:r>
          </w:p>
        </w:tc>
        <w:tc>
          <w:tcPr>
            <w:tcW w:w="315" w:type="pct"/>
            <w:vAlign w:val="center"/>
          </w:tcPr>
          <w:p w:rsidR="00BC7D4E" w:rsidRPr="008A70C6"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ПК 3.3 ПК 4.5</w:t>
            </w:r>
          </w:p>
        </w:tc>
        <w:tc>
          <w:tcPr>
            <w:tcW w:w="220" w:type="pct"/>
            <w:vAlign w:val="center"/>
          </w:tcPr>
          <w:p w:rsidR="00BC7D4E" w:rsidRPr="007D5BB9" w:rsidRDefault="00BC7D4E" w:rsidP="00BC7D4E">
            <w:pPr>
              <w:suppressAutoHyphens/>
              <w:jc w:val="center"/>
              <w:rPr>
                <w:bCs/>
                <w:sz w:val="22"/>
                <w:szCs w:val="22"/>
              </w:rPr>
            </w:pPr>
            <w:r>
              <w:rPr>
                <w:bCs/>
                <w:sz w:val="22"/>
                <w:szCs w:val="22"/>
              </w:rPr>
              <w:t>У2</w:t>
            </w:r>
          </w:p>
        </w:tc>
        <w:tc>
          <w:tcPr>
            <w:tcW w:w="176" w:type="pct"/>
            <w:vAlign w:val="center"/>
          </w:tcPr>
          <w:p w:rsidR="00BC7D4E" w:rsidRPr="007D5BB9" w:rsidRDefault="00BC7D4E" w:rsidP="00BC7D4E">
            <w:pPr>
              <w:suppressAutoHyphens/>
              <w:jc w:val="center"/>
              <w:rPr>
                <w:bCs/>
                <w:sz w:val="22"/>
                <w:szCs w:val="22"/>
              </w:rPr>
            </w:pPr>
            <w:r>
              <w:rPr>
                <w:bCs/>
                <w:sz w:val="22"/>
                <w:szCs w:val="22"/>
              </w:rPr>
              <w:t>З7</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Pr="001171A5" w:rsidRDefault="00BC7D4E" w:rsidP="00BC7D4E">
            <w:pPr>
              <w:pStyle w:val="a6"/>
              <w:rPr>
                <w:rFonts w:ascii="Times New Roman" w:hAnsi="Times New Roman" w:cs="Times New Roman"/>
                <w:bCs/>
                <w:sz w:val="22"/>
                <w:szCs w:val="22"/>
              </w:rPr>
            </w:pPr>
            <w:r>
              <w:rPr>
                <w:bCs/>
                <w:sz w:val="22"/>
                <w:szCs w:val="22"/>
              </w:rPr>
              <w:t>ЛР 10</w:t>
            </w:r>
          </w:p>
        </w:tc>
        <w:tc>
          <w:tcPr>
            <w:tcW w:w="524" w:type="pct"/>
            <w:vAlign w:val="center"/>
          </w:tcPr>
          <w:p w:rsidR="00BC7D4E" w:rsidRPr="008A5378"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Тестирование, решение</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Pr="00FF246C"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5.4.</w:t>
            </w:r>
            <w:r w:rsidRPr="00A9351F">
              <w:t>Методика расчета индивидуальных и сводных индексов. Базисные и цепные индексы. Сводные (общие) индексы в среднеарифметической и среднегармонических формах</w:t>
            </w:r>
          </w:p>
        </w:tc>
        <w:tc>
          <w:tcPr>
            <w:tcW w:w="315" w:type="pct"/>
            <w:vAlign w:val="center"/>
          </w:tcPr>
          <w:p w:rsidR="00BC7D4E" w:rsidRDefault="00BC7D4E" w:rsidP="00BC7D4E">
            <w:pPr>
              <w:pStyle w:val="a6"/>
              <w:rPr>
                <w:rFonts w:ascii="Times New Roman" w:hAnsi="Times New Roman" w:cs="Times New Roman"/>
                <w:bCs/>
                <w:sz w:val="22"/>
                <w:szCs w:val="22"/>
              </w:rPr>
            </w:pPr>
            <w:r w:rsidRPr="00BC7D4E">
              <w:rPr>
                <w:rFonts w:ascii="Times New Roman" w:hAnsi="Times New Roman" w:cs="Times New Roman"/>
                <w:bCs/>
                <w:sz w:val="22"/>
                <w:szCs w:val="22"/>
              </w:rPr>
              <w:t>ОК 02-05</w:t>
            </w:r>
          </w:p>
          <w:p w:rsidR="00BC7D4E" w:rsidRP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ПК 3.3</w:t>
            </w:r>
          </w:p>
        </w:tc>
        <w:tc>
          <w:tcPr>
            <w:tcW w:w="220" w:type="pct"/>
            <w:vAlign w:val="center"/>
          </w:tcPr>
          <w:p w:rsidR="00BC7D4E" w:rsidRPr="007D5BB9" w:rsidRDefault="00BC7D4E" w:rsidP="00BC7D4E">
            <w:pPr>
              <w:suppressAutoHyphens/>
              <w:jc w:val="center"/>
              <w:rPr>
                <w:bCs/>
                <w:sz w:val="22"/>
                <w:szCs w:val="22"/>
              </w:rPr>
            </w:pPr>
            <w:r>
              <w:rPr>
                <w:bCs/>
                <w:sz w:val="22"/>
                <w:szCs w:val="22"/>
              </w:rPr>
              <w:t>У1 У2</w:t>
            </w:r>
          </w:p>
        </w:tc>
        <w:tc>
          <w:tcPr>
            <w:tcW w:w="176" w:type="pct"/>
            <w:vAlign w:val="center"/>
          </w:tcPr>
          <w:p w:rsidR="00BC7D4E" w:rsidRPr="007D5BB9" w:rsidRDefault="00BC7D4E" w:rsidP="00BC7D4E">
            <w:pPr>
              <w:suppressAutoHyphens/>
              <w:jc w:val="center"/>
              <w:rPr>
                <w:bCs/>
                <w:sz w:val="22"/>
                <w:szCs w:val="22"/>
              </w:rPr>
            </w:pPr>
            <w:r>
              <w:rPr>
                <w:bCs/>
                <w:sz w:val="22"/>
                <w:szCs w:val="22"/>
              </w:rPr>
              <w:t>З1 З5</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Pr="004E5072" w:rsidRDefault="00BC7D4E" w:rsidP="00BC7D4E">
            <w:pPr>
              <w:pStyle w:val="a6"/>
            </w:pPr>
            <w:r>
              <w:rPr>
                <w:bCs/>
                <w:sz w:val="22"/>
                <w:szCs w:val="22"/>
              </w:rPr>
              <w:t>ЛР 10</w:t>
            </w:r>
          </w:p>
        </w:tc>
        <w:tc>
          <w:tcPr>
            <w:tcW w:w="524" w:type="pct"/>
            <w:vAlign w:val="center"/>
          </w:tcPr>
          <w:p w:rsidR="00BC7D4E" w:rsidRPr="00FF246C" w:rsidRDefault="00BC7D4E" w:rsidP="00BC7D4E">
            <w:pPr>
              <w:pStyle w:val="a6"/>
              <w:rPr>
                <w:rFonts w:ascii="Times New Roman" w:hAnsi="Times New Roman" w:cs="Times New Roman"/>
                <w:b/>
                <w:bCs/>
                <w:sz w:val="22"/>
                <w:szCs w:val="22"/>
              </w:rPr>
            </w:pPr>
            <w:r>
              <w:rPr>
                <w:rFonts w:ascii="Times New Roman" w:hAnsi="Times New Roman" w:cs="Times New Roman"/>
                <w:bCs/>
                <w:sz w:val="22"/>
                <w:szCs w:val="22"/>
              </w:rPr>
              <w:t>Тестирование, решение</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5.5.</w:t>
            </w:r>
            <w:r w:rsidRPr="00A9351F">
              <w:t xml:space="preserve"> </w:t>
            </w:r>
            <w:r w:rsidRPr="00A9351F">
              <w:rPr>
                <w:rStyle w:val="FontStyle13"/>
              </w:rPr>
              <w:t>Виды выборки. Генеральная и выборочная совокупность. Расчет средней и предельной ошибки выборки</w:t>
            </w:r>
          </w:p>
        </w:tc>
        <w:tc>
          <w:tcPr>
            <w:tcW w:w="315" w:type="pct"/>
            <w:vAlign w:val="center"/>
          </w:tcPr>
          <w:p w:rsidR="00BC7D4E" w:rsidRPr="00FF246C" w:rsidRDefault="00BC7D4E" w:rsidP="00BC7D4E">
            <w:pPr>
              <w:pStyle w:val="a6"/>
              <w:rPr>
                <w:rFonts w:ascii="Times New Roman" w:hAnsi="Times New Roman" w:cs="Times New Roman"/>
                <w:b/>
                <w:bCs/>
                <w:sz w:val="22"/>
                <w:szCs w:val="22"/>
              </w:rPr>
            </w:pPr>
            <w:r>
              <w:rPr>
                <w:rFonts w:ascii="Times New Roman" w:hAnsi="Times New Roman" w:cs="Times New Roman"/>
                <w:bCs/>
                <w:sz w:val="22"/>
                <w:szCs w:val="22"/>
              </w:rPr>
              <w:t>ПК 3.3 ПК 4.5</w:t>
            </w:r>
          </w:p>
        </w:tc>
        <w:tc>
          <w:tcPr>
            <w:tcW w:w="220" w:type="pct"/>
            <w:vAlign w:val="center"/>
          </w:tcPr>
          <w:p w:rsidR="00BC7D4E" w:rsidRDefault="00BC7D4E" w:rsidP="00BC7D4E">
            <w:pPr>
              <w:suppressAutoHyphens/>
              <w:jc w:val="center"/>
              <w:rPr>
                <w:bCs/>
                <w:sz w:val="22"/>
                <w:szCs w:val="22"/>
              </w:rPr>
            </w:pPr>
            <w:r>
              <w:rPr>
                <w:bCs/>
                <w:sz w:val="22"/>
                <w:szCs w:val="22"/>
              </w:rPr>
              <w:t>У1</w:t>
            </w:r>
          </w:p>
        </w:tc>
        <w:tc>
          <w:tcPr>
            <w:tcW w:w="176" w:type="pct"/>
            <w:vAlign w:val="center"/>
          </w:tcPr>
          <w:p w:rsidR="00BC7D4E" w:rsidRDefault="00BC7D4E" w:rsidP="00BC7D4E">
            <w:pPr>
              <w:suppressAutoHyphens/>
              <w:jc w:val="center"/>
              <w:rPr>
                <w:bCs/>
                <w:sz w:val="22"/>
                <w:szCs w:val="22"/>
              </w:rPr>
            </w:pPr>
            <w:r>
              <w:rPr>
                <w:bCs/>
                <w:sz w:val="22"/>
                <w:szCs w:val="22"/>
              </w:rPr>
              <w:t>З7</w:t>
            </w:r>
          </w:p>
        </w:tc>
        <w:tc>
          <w:tcPr>
            <w:tcW w:w="264" w:type="pct"/>
            <w:vAlign w:val="center"/>
          </w:tcPr>
          <w:p w:rsidR="00BC7D4E" w:rsidRDefault="00BC7D4E" w:rsidP="00BC7D4E">
            <w:pPr>
              <w:suppressAutoHyphens/>
              <w:jc w:val="center"/>
              <w:rPr>
                <w:bCs/>
                <w:sz w:val="22"/>
                <w:szCs w:val="22"/>
              </w:rPr>
            </w:pPr>
            <w:r>
              <w:rPr>
                <w:bCs/>
                <w:sz w:val="22"/>
                <w:szCs w:val="22"/>
              </w:rPr>
              <w:t>ЛР 5</w:t>
            </w:r>
          </w:p>
        </w:tc>
        <w:tc>
          <w:tcPr>
            <w:tcW w:w="524"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Решение задач</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2073"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rPr>
              <w:t xml:space="preserve">5.6.Практическое занятие № 11 </w:t>
            </w:r>
            <w:r w:rsidRPr="00A9351F">
              <w:rPr>
                <w:rFonts w:ascii="Times New Roman" w:hAnsi="Times New Roman"/>
              </w:rPr>
              <w:t>Расчет индивидуальных и сводных индексов, оформление полученных результатов в виде таблицы</w:t>
            </w:r>
          </w:p>
        </w:tc>
        <w:tc>
          <w:tcPr>
            <w:tcW w:w="315" w:type="pct"/>
            <w:vAlign w:val="center"/>
          </w:tcPr>
          <w:p w:rsidR="00BC7D4E" w:rsidRPr="00FF246C" w:rsidRDefault="00BC7D4E" w:rsidP="00BC7D4E">
            <w:pPr>
              <w:pStyle w:val="a6"/>
              <w:rPr>
                <w:rFonts w:ascii="Times New Roman" w:hAnsi="Times New Roman" w:cs="Times New Roman"/>
                <w:b/>
                <w:bCs/>
                <w:sz w:val="22"/>
                <w:szCs w:val="22"/>
              </w:rPr>
            </w:pPr>
            <w:r>
              <w:rPr>
                <w:rFonts w:ascii="Times New Roman" w:hAnsi="Times New Roman" w:cs="Times New Roman"/>
                <w:bCs/>
                <w:sz w:val="22"/>
                <w:szCs w:val="22"/>
              </w:rPr>
              <w:t>ПК 3.3 ПК 4.5</w:t>
            </w:r>
          </w:p>
        </w:tc>
        <w:tc>
          <w:tcPr>
            <w:tcW w:w="220" w:type="pct"/>
            <w:vAlign w:val="center"/>
          </w:tcPr>
          <w:p w:rsidR="00BC7D4E" w:rsidRDefault="00BC7D4E" w:rsidP="00BC7D4E">
            <w:pPr>
              <w:suppressAutoHyphens/>
              <w:jc w:val="center"/>
              <w:rPr>
                <w:bCs/>
                <w:sz w:val="22"/>
                <w:szCs w:val="22"/>
              </w:rPr>
            </w:pPr>
            <w:r>
              <w:rPr>
                <w:bCs/>
                <w:sz w:val="22"/>
                <w:szCs w:val="22"/>
              </w:rPr>
              <w:t>У1 У2 У3</w:t>
            </w:r>
          </w:p>
        </w:tc>
        <w:tc>
          <w:tcPr>
            <w:tcW w:w="176" w:type="pct"/>
            <w:vAlign w:val="center"/>
          </w:tcPr>
          <w:p w:rsidR="00BC7D4E" w:rsidRDefault="00BC7D4E" w:rsidP="00BC7D4E">
            <w:pPr>
              <w:suppressAutoHyphens/>
              <w:jc w:val="center"/>
              <w:rPr>
                <w:bCs/>
                <w:sz w:val="22"/>
                <w:szCs w:val="22"/>
              </w:rPr>
            </w:pPr>
            <w:r>
              <w:rPr>
                <w:bCs/>
                <w:sz w:val="22"/>
                <w:szCs w:val="22"/>
              </w:rPr>
              <w:t>З1 З5</w:t>
            </w:r>
          </w:p>
        </w:tc>
        <w:tc>
          <w:tcPr>
            <w:tcW w:w="264" w:type="pct"/>
            <w:vAlign w:val="center"/>
          </w:tcPr>
          <w:p w:rsidR="00BC7D4E" w:rsidRDefault="00BC7D4E" w:rsidP="00BC7D4E">
            <w:pPr>
              <w:suppressAutoHyphens/>
              <w:jc w:val="center"/>
              <w:rPr>
                <w:bCs/>
                <w:sz w:val="22"/>
                <w:szCs w:val="22"/>
              </w:rPr>
            </w:pPr>
            <w:r>
              <w:rPr>
                <w:bCs/>
                <w:sz w:val="22"/>
                <w:szCs w:val="22"/>
              </w:rPr>
              <w:t>ЛР 5</w:t>
            </w:r>
          </w:p>
          <w:p w:rsidR="00BC7D4E" w:rsidRDefault="00BC7D4E" w:rsidP="00BC7D4E">
            <w:pPr>
              <w:suppressAutoHyphens/>
              <w:jc w:val="center"/>
              <w:rPr>
                <w:bCs/>
                <w:sz w:val="22"/>
                <w:szCs w:val="22"/>
              </w:rPr>
            </w:pPr>
            <w:r>
              <w:rPr>
                <w:bCs/>
                <w:sz w:val="22"/>
                <w:szCs w:val="22"/>
              </w:rPr>
              <w:t>ЛР 10</w:t>
            </w:r>
          </w:p>
        </w:tc>
        <w:tc>
          <w:tcPr>
            <w:tcW w:w="524" w:type="pct"/>
            <w:vAlign w:val="center"/>
          </w:tcPr>
          <w:p w:rsidR="00BC7D4E" w:rsidRDefault="00BC7D4E" w:rsidP="00BC7D4E">
            <w:pPr>
              <w:pStyle w:val="a6"/>
              <w:rPr>
                <w:rFonts w:ascii="Times New Roman" w:hAnsi="Times New Roman" w:cs="Times New Roman"/>
                <w:bCs/>
                <w:sz w:val="22"/>
                <w:szCs w:val="22"/>
              </w:rPr>
            </w:pPr>
            <w:r>
              <w:rPr>
                <w:rFonts w:ascii="Times New Roman" w:hAnsi="Times New Roman" w:cs="Times New Roman"/>
                <w:bCs/>
                <w:sz w:val="22"/>
                <w:szCs w:val="22"/>
              </w:rPr>
              <w:t>Решение задач</w:t>
            </w:r>
          </w:p>
        </w:tc>
        <w:tc>
          <w:tcPr>
            <w:tcW w:w="309" w:type="pct"/>
          </w:tcPr>
          <w:p w:rsidR="00BC7D4E" w:rsidRPr="00FF246C" w:rsidRDefault="00BC7D4E" w:rsidP="00BC7D4E">
            <w:pPr>
              <w:pStyle w:val="a6"/>
              <w:rPr>
                <w:rFonts w:ascii="Times New Roman" w:hAnsi="Times New Roman" w:cs="Times New Roman"/>
                <w:bCs/>
                <w:sz w:val="22"/>
                <w:szCs w:val="22"/>
              </w:rPr>
            </w:pPr>
          </w:p>
        </w:tc>
        <w:tc>
          <w:tcPr>
            <w:tcW w:w="220" w:type="pct"/>
          </w:tcPr>
          <w:p w:rsidR="00BC7D4E" w:rsidRPr="00FF246C" w:rsidRDefault="00BC7D4E" w:rsidP="00BC7D4E">
            <w:pPr>
              <w:suppressAutoHyphens/>
              <w:rPr>
                <w:bCs/>
                <w:sz w:val="22"/>
                <w:szCs w:val="22"/>
              </w:rPr>
            </w:pPr>
          </w:p>
        </w:tc>
        <w:tc>
          <w:tcPr>
            <w:tcW w:w="176" w:type="pct"/>
          </w:tcPr>
          <w:p w:rsidR="00BC7D4E" w:rsidRPr="00FF246C" w:rsidRDefault="00BC7D4E" w:rsidP="00BC7D4E">
            <w:pPr>
              <w:suppressAutoHyphens/>
              <w:rPr>
                <w:bCs/>
                <w:sz w:val="22"/>
                <w:szCs w:val="22"/>
              </w:rPr>
            </w:pPr>
          </w:p>
        </w:tc>
        <w:tc>
          <w:tcPr>
            <w:tcW w:w="353" w:type="pct"/>
          </w:tcPr>
          <w:p w:rsidR="00BC7D4E" w:rsidRPr="00FF246C" w:rsidRDefault="00BC7D4E" w:rsidP="00BC7D4E">
            <w:pPr>
              <w:suppressAutoHyphens/>
              <w:rPr>
                <w:bCs/>
                <w:sz w:val="22"/>
                <w:szCs w:val="22"/>
              </w:rPr>
            </w:pPr>
          </w:p>
        </w:tc>
        <w:tc>
          <w:tcPr>
            <w:tcW w:w="370" w:type="pct"/>
          </w:tcPr>
          <w:p w:rsidR="00BC7D4E" w:rsidRPr="00FF246C" w:rsidRDefault="00BC7D4E" w:rsidP="00BC7D4E">
            <w:pPr>
              <w:suppressAutoHyphens/>
              <w:rPr>
                <w:bCs/>
                <w:sz w:val="22"/>
                <w:szCs w:val="22"/>
              </w:rPr>
            </w:pPr>
          </w:p>
        </w:tc>
      </w:tr>
      <w:tr w:rsidR="00BC7D4E" w:rsidRPr="00FF246C" w:rsidTr="00173FFC">
        <w:trPr>
          <w:trHeight w:val="20"/>
        </w:trPr>
        <w:tc>
          <w:tcPr>
            <w:tcW w:w="3572" w:type="pct"/>
            <w:gridSpan w:val="6"/>
            <w:vAlign w:val="center"/>
          </w:tcPr>
          <w:p w:rsidR="00BC7D4E" w:rsidRPr="00FF246C" w:rsidRDefault="00BC7D4E" w:rsidP="00BC7D4E">
            <w:pPr>
              <w:suppressAutoHyphens/>
              <w:rPr>
                <w:b/>
                <w:bCs/>
                <w:sz w:val="22"/>
                <w:szCs w:val="22"/>
              </w:rPr>
            </w:pPr>
            <w:r w:rsidRPr="00FF246C">
              <w:rPr>
                <w:b/>
                <w:bCs/>
                <w:sz w:val="22"/>
                <w:szCs w:val="22"/>
              </w:rPr>
              <w:t>Промежуто</w:t>
            </w:r>
            <w:r>
              <w:rPr>
                <w:b/>
                <w:bCs/>
                <w:sz w:val="22"/>
                <w:szCs w:val="22"/>
              </w:rPr>
              <w:t>чная аттестация в форме дифференцированного зачета</w:t>
            </w:r>
          </w:p>
        </w:tc>
        <w:tc>
          <w:tcPr>
            <w:tcW w:w="309" w:type="pct"/>
            <w:vAlign w:val="center"/>
          </w:tcPr>
          <w:p w:rsidR="00BC7D4E" w:rsidRDefault="00BC7D4E" w:rsidP="00BC7D4E">
            <w:pPr>
              <w:suppressAutoHyphens/>
              <w:jc w:val="center"/>
              <w:rPr>
                <w:bCs/>
                <w:sz w:val="22"/>
                <w:szCs w:val="22"/>
              </w:rPr>
            </w:pPr>
            <w:r>
              <w:rPr>
                <w:bCs/>
                <w:sz w:val="22"/>
                <w:szCs w:val="22"/>
              </w:rPr>
              <w:t>ОК 05</w:t>
            </w:r>
          </w:p>
          <w:p w:rsidR="00BC7D4E" w:rsidRDefault="00BC7D4E" w:rsidP="00BC7D4E">
            <w:pPr>
              <w:suppressAutoHyphens/>
              <w:jc w:val="center"/>
              <w:rPr>
                <w:bCs/>
                <w:sz w:val="22"/>
                <w:szCs w:val="22"/>
              </w:rPr>
            </w:pPr>
            <w:r>
              <w:rPr>
                <w:bCs/>
                <w:sz w:val="22"/>
                <w:szCs w:val="22"/>
              </w:rPr>
              <w:t>ПК 1.1</w:t>
            </w:r>
          </w:p>
          <w:p w:rsidR="00BC7D4E" w:rsidRDefault="00BC7D4E" w:rsidP="00BC7D4E">
            <w:pPr>
              <w:suppressAutoHyphens/>
              <w:jc w:val="center"/>
              <w:rPr>
                <w:bCs/>
                <w:sz w:val="22"/>
                <w:szCs w:val="22"/>
              </w:rPr>
            </w:pPr>
            <w:r>
              <w:rPr>
                <w:bCs/>
                <w:sz w:val="22"/>
                <w:szCs w:val="22"/>
              </w:rPr>
              <w:t>ПК 1.5</w:t>
            </w:r>
          </w:p>
          <w:p w:rsidR="00BC7D4E" w:rsidRDefault="00BC7D4E" w:rsidP="00BC7D4E">
            <w:pPr>
              <w:suppressAutoHyphens/>
              <w:jc w:val="center"/>
              <w:rPr>
                <w:bCs/>
                <w:sz w:val="22"/>
                <w:szCs w:val="22"/>
              </w:rPr>
            </w:pPr>
            <w:r>
              <w:rPr>
                <w:bCs/>
                <w:sz w:val="22"/>
                <w:szCs w:val="22"/>
              </w:rPr>
              <w:t>ПК 4.2</w:t>
            </w:r>
          </w:p>
          <w:p w:rsidR="00BC7D4E" w:rsidRPr="00FF246C" w:rsidRDefault="00BC7D4E" w:rsidP="00BC7D4E">
            <w:pPr>
              <w:suppressAutoHyphens/>
              <w:jc w:val="center"/>
              <w:rPr>
                <w:bCs/>
                <w:sz w:val="22"/>
                <w:szCs w:val="22"/>
              </w:rPr>
            </w:pPr>
          </w:p>
        </w:tc>
        <w:tc>
          <w:tcPr>
            <w:tcW w:w="220" w:type="pct"/>
            <w:vAlign w:val="center"/>
          </w:tcPr>
          <w:p w:rsidR="00BC7D4E" w:rsidRPr="00FF246C" w:rsidRDefault="00BC7D4E" w:rsidP="00BC7D4E">
            <w:pPr>
              <w:suppressAutoHyphens/>
              <w:jc w:val="center"/>
              <w:rPr>
                <w:bCs/>
                <w:sz w:val="22"/>
                <w:szCs w:val="22"/>
              </w:rPr>
            </w:pPr>
            <w:r>
              <w:rPr>
                <w:bCs/>
                <w:sz w:val="22"/>
                <w:szCs w:val="22"/>
              </w:rPr>
              <w:t>У1 У2 У3</w:t>
            </w:r>
          </w:p>
        </w:tc>
        <w:tc>
          <w:tcPr>
            <w:tcW w:w="176" w:type="pct"/>
            <w:vAlign w:val="center"/>
          </w:tcPr>
          <w:p w:rsidR="00BC7D4E" w:rsidRPr="00FF246C" w:rsidRDefault="00BC7D4E" w:rsidP="00BC7D4E">
            <w:pPr>
              <w:suppressAutoHyphens/>
              <w:jc w:val="center"/>
              <w:rPr>
                <w:bCs/>
                <w:sz w:val="22"/>
                <w:szCs w:val="22"/>
              </w:rPr>
            </w:pPr>
            <w:r>
              <w:rPr>
                <w:bCs/>
                <w:sz w:val="22"/>
                <w:szCs w:val="22"/>
              </w:rPr>
              <w:t>З1 З5 З7</w:t>
            </w:r>
          </w:p>
        </w:tc>
        <w:tc>
          <w:tcPr>
            <w:tcW w:w="353" w:type="pct"/>
          </w:tcPr>
          <w:p w:rsidR="00BC7D4E" w:rsidRDefault="00BC7D4E" w:rsidP="00BC7D4E">
            <w:pPr>
              <w:suppressAutoHyphens/>
              <w:jc w:val="center"/>
              <w:rPr>
                <w:bCs/>
                <w:sz w:val="22"/>
                <w:szCs w:val="22"/>
              </w:rPr>
            </w:pPr>
            <w:r>
              <w:rPr>
                <w:bCs/>
                <w:sz w:val="22"/>
                <w:szCs w:val="22"/>
              </w:rPr>
              <w:t xml:space="preserve">ЛР 1 </w:t>
            </w:r>
          </w:p>
          <w:p w:rsidR="00BC7D4E" w:rsidRPr="00FF246C" w:rsidRDefault="00BC7D4E" w:rsidP="00BC7D4E">
            <w:pPr>
              <w:suppressAutoHyphens/>
              <w:jc w:val="center"/>
              <w:rPr>
                <w:bCs/>
                <w:sz w:val="22"/>
                <w:szCs w:val="22"/>
              </w:rPr>
            </w:pPr>
            <w:r>
              <w:rPr>
                <w:bCs/>
                <w:sz w:val="22"/>
                <w:szCs w:val="22"/>
              </w:rPr>
              <w:t>ЛР 5 ЛР10</w:t>
            </w:r>
          </w:p>
        </w:tc>
        <w:tc>
          <w:tcPr>
            <w:tcW w:w="370" w:type="pct"/>
          </w:tcPr>
          <w:p w:rsidR="00BC7D4E" w:rsidRPr="00FF246C" w:rsidRDefault="00BC7D4E" w:rsidP="00BC7D4E">
            <w:pPr>
              <w:suppressAutoHyphens/>
              <w:rPr>
                <w:bCs/>
                <w:sz w:val="22"/>
                <w:szCs w:val="22"/>
              </w:rPr>
            </w:pPr>
            <w:r>
              <w:rPr>
                <w:bCs/>
                <w:sz w:val="22"/>
                <w:szCs w:val="22"/>
              </w:rPr>
              <w:t>Дифференцированный зачет</w:t>
            </w:r>
          </w:p>
        </w:tc>
      </w:tr>
    </w:tbl>
    <w:p w:rsidR="00CE1195" w:rsidRPr="006464E6" w:rsidRDefault="00CE1195" w:rsidP="00CE1195">
      <w:pPr>
        <w:jc w:val="both"/>
        <w:rPr>
          <w:i/>
          <w:sz w:val="22"/>
          <w:szCs w:val="22"/>
        </w:rPr>
        <w:sectPr w:rsidR="00CE1195" w:rsidRPr="006464E6" w:rsidSect="009714C6">
          <w:pgSz w:w="16838" w:h="11906" w:orient="landscape"/>
          <w:pgMar w:top="1701" w:right="1134" w:bottom="851" w:left="1134" w:header="709" w:footer="709" w:gutter="0"/>
          <w:cols w:space="708"/>
          <w:docGrid w:linePitch="360"/>
        </w:sectPr>
      </w:pPr>
    </w:p>
    <w:p w:rsidR="00676D35" w:rsidRDefault="00676D35" w:rsidP="00676D35">
      <w:pPr>
        <w:ind w:firstLine="720"/>
        <w:jc w:val="both"/>
        <w:rPr>
          <w:b/>
          <w:sz w:val="26"/>
          <w:szCs w:val="26"/>
        </w:rPr>
      </w:pPr>
      <w:r w:rsidRPr="00F91806">
        <w:rPr>
          <w:b/>
          <w:sz w:val="26"/>
          <w:szCs w:val="26"/>
        </w:rPr>
        <w:lastRenderedPageBreak/>
        <w:t xml:space="preserve">3.1 Типовые задания для оценки освоения учебной дисциплины в порядке текущего контроля </w:t>
      </w:r>
    </w:p>
    <w:p w:rsidR="00676D35" w:rsidRDefault="00676D35" w:rsidP="00676D35">
      <w:pPr>
        <w:jc w:val="both"/>
        <w:rPr>
          <w:b/>
        </w:rPr>
      </w:pPr>
      <w:r>
        <w:rPr>
          <w:b/>
          <w:bCs/>
        </w:rPr>
        <w:t xml:space="preserve">Тема 1. </w:t>
      </w:r>
      <w:r w:rsidRPr="00EA0869">
        <w:rPr>
          <w:b/>
        </w:rPr>
        <w:t>Статистическое исследование и этапы его проведения</w:t>
      </w:r>
    </w:p>
    <w:p w:rsidR="00676D35" w:rsidRDefault="00676D35" w:rsidP="00676D35">
      <w:pPr>
        <w:pStyle w:val="a3"/>
        <w:jc w:val="both"/>
        <w:rPr>
          <w:rFonts w:ascii="Times New Roman" w:hAnsi="Times New Roman"/>
          <w:b/>
          <w:bCs/>
          <w:sz w:val="24"/>
          <w:szCs w:val="24"/>
        </w:rPr>
      </w:pPr>
      <w:r>
        <w:rPr>
          <w:rFonts w:ascii="Times New Roman" w:hAnsi="Times New Roman"/>
          <w:b/>
          <w:bCs/>
          <w:sz w:val="24"/>
          <w:szCs w:val="24"/>
        </w:rPr>
        <w:t>1.1.</w:t>
      </w:r>
      <w:r w:rsidRPr="006E3EA3">
        <w:rPr>
          <w:rFonts w:ascii="Times New Roman" w:hAnsi="Times New Roman"/>
          <w:b/>
          <w:bCs/>
          <w:sz w:val="24"/>
          <w:szCs w:val="24"/>
        </w:rPr>
        <w:t>Устный опрос</w:t>
      </w:r>
    </w:p>
    <w:p w:rsidR="00676D35" w:rsidRDefault="00676D35" w:rsidP="00676D35">
      <w:pPr>
        <w:pStyle w:val="a3"/>
        <w:spacing w:after="0" w:line="240" w:lineRule="auto"/>
        <w:jc w:val="both"/>
        <w:rPr>
          <w:rFonts w:ascii="Times New Roman" w:hAnsi="Times New Roman"/>
          <w:bCs/>
          <w:sz w:val="24"/>
          <w:szCs w:val="24"/>
        </w:rPr>
      </w:pPr>
      <w:r>
        <w:rPr>
          <w:rFonts w:ascii="Times New Roman" w:hAnsi="Times New Roman"/>
          <w:bCs/>
          <w:sz w:val="24"/>
          <w:szCs w:val="24"/>
        </w:rPr>
        <w:t>Перечень вопросов</w:t>
      </w:r>
    </w:p>
    <w:p w:rsidR="00676D35" w:rsidRPr="006E3EA3" w:rsidRDefault="00676D35" w:rsidP="00676D35">
      <w:pPr>
        <w:shd w:val="clear" w:color="auto" w:fill="FFFFFF"/>
        <w:contextualSpacing/>
        <w:rPr>
          <w:rFonts w:ascii="Arial" w:hAnsi="Arial" w:cs="Arial"/>
          <w:color w:val="000000"/>
        </w:rPr>
      </w:pPr>
      <w:r w:rsidRPr="00EC5A6F">
        <w:rPr>
          <w:color w:val="000000"/>
          <w:sz w:val="28"/>
          <w:szCs w:val="28"/>
        </w:rPr>
        <w:t xml:space="preserve">1 </w:t>
      </w:r>
      <w:r w:rsidRPr="006E3EA3">
        <w:rPr>
          <w:color w:val="000000"/>
        </w:rPr>
        <w:t>Что такое статистическая отчетность, ее назначение?</w:t>
      </w:r>
    </w:p>
    <w:p w:rsidR="00676D35" w:rsidRPr="006E3EA3" w:rsidRDefault="00676D35" w:rsidP="00676D35">
      <w:pPr>
        <w:shd w:val="clear" w:color="auto" w:fill="FFFFFF"/>
        <w:contextualSpacing/>
        <w:rPr>
          <w:rFonts w:ascii="Arial" w:hAnsi="Arial" w:cs="Arial"/>
          <w:color w:val="000000"/>
        </w:rPr>
      </w:pPr>
      <w:r w:rsidRPr="006E3EA3">
        <w:rPr>
          <w:color w:val="000000"/>
        </w:rPr>
        <w:t>2 Как называются бланки (формуляры) статистической отчетности?</w:t>
      </w:r>
    </w:p>
    <w:p w:rsidR="00676D35" w:rsidRPr="006E3EA3" w:rsidRDefault="00676D35" w:rsidP="00676D35">
      <w:pPr>
        <w:shd w:val="clear" w:color="auto" w:fill="FFFFFF"/>
        <w:contextualSpacing/>
        <w:rPr>
          <w:rFonts w:ascii="Arial" w:hAnsi="Arial" w:cs="Arial"/>
          <w:color w:val="000000"/>
        </w:rPr>
      </w:pPr>
      <w:r w:rsidRPr="006E3EA3">
        <w:rPr>
          <w:color w:val="000000"/>
        </w:rPr>
        <w:t>3 Назовите основные реквизиты (признаки) статистической отчетности.</w:t>
      </w:r>
    </w:p>
    <w:p w:rsidR="00676D35" w:rsidRPr="008421AC" w:rsidRDefault="00676D35" w:rsidP="00676D35">
      <w:pPr>
        <w:shd w:val="clear" w:color="auto" w:fill="FFFFFF"/>
        <w:rPr>
          <w:color w:val="000000"/>
        </w:rPr>
      </w:pPr>
      <w:r>
        <w:rPr>
          <w:color w:val="000000"/>
        </w:rPr>
        <w:t>4.</w:t>
      </w:r>
      <w:r w:rsidRPr="008421AC">
        <w:rPr>
          <w:color w:val="000000"/>
        </w:rPr>
        <w:t>Какая бывает статистическая отчетность по срокам представления?</w:t>
      </w:r>
    </w:p>
    <w:p w:rsidR="00676D35" w:rsidRDefault="00676D35" w:rsidP="00676D35">
      <w:pPr>
        <w:shd w:val="clear" w:color="auto" w:fill="FFFFFF"/>
        <w:contextualSpacing/>
        <w:rPr>
          <w:color w:val="000000"/>
        </w:rPr>
      </w:pPr>
    </w:p>
    <w:p w:rsidR="00676D35" w:rsidRDefault="00676D35" w:rsidP="00676D35">
      <w:pPr>
        <w:pStyle w:val="a3"/>
        <w:shd w:val="clear" w:color="auto" w:fill="FFFFFF"/>
        <w:rPr>
          <w:rFonts w:ascii="Times New Roman" w:hAnsi="Times New Roman"/>
          <w:b/>
          <w:color w:val="000000"/>
          <w:sz w:val="24"/>
          <w:szCs w:val="24"/>
        </w:rPr>
      </w:pPr>
      <w:r>
        <w:rPr>
          <w:rFonts w:ascii="Times New Roman" w:hAnsi="Times New Roman"/>
          <w:b/>
          <w:color w:val="000000"/>
          <w:sz w:val="24"/>
          <w:szCs w:val="24"/>
        </w:rPr>
        <w:t>1.2.</w:t>
      </w:r>
      <w:r w:rsidRPr="008421AC">
        <w:rPr>
          <w:rFonts w:ascii="Times New Roman" w:hAnsi="Times New Roman"/>
          <w:b/>
          <w:color w:val="000000"/>
          <w:sz w:val="24"/>
          <w:szCs w:val="24"/>
        </w:rPr>
        <w:t>Устный опрос</w:t>
      </w:r>
    </w:p>
    <w:p w:rsidR="00676D35" w:rsidRPr="008421AC" w:rsidRDefault="00676D35" w:rsidP="00676D35">
      <w:pPr>
        <w:pStyle w:val="a3"/>
        <w:shd w:val="clear" w:color="auto" w:fill="FFFFFF"/>
        <w:rPr>
          <w:rFonts w:ascii="Times New Roman" w:hAnsi="Times New Roman"/>
          <w:color w:val="000000"/>
          <w:sz w:val="24"/>
          <w:szCs w:val="24"/>
        </w:rPr>
      </w:pPr>
      <w:r w:rsidRPr="008421AC">
        <w:rPr>
          <w:rFonts w:ascii="Times New Roman" w:hAnsi="Times New Roman"/>
          <w:color w:val="000000"/>
          <w:sz w:val="24"/>
          <w:szCs w:val="24"/>
        </w:rPr>
        <w:t>Перечень вопросов</w:t>
      </w:r>
    </w:p>
    <w:p w:rsidR="00676D35" w:rsidRPr="008421AC" w:rsidRDefault="00676D35" w:rsidP="00676D35">
      <w:pPr>
        <w:shd w:val="clear" w:color="auto" w:fill="FFFFFF"/>
        <w:rPr>
          <w:rFonts w:ascii="Arial" w:hAnsi="Arial" w:cs="Arial"/>
          <w:color w:val="000000"/>
        </w:rPr>
      </w:pPr>
      <w:r w:rsidRPr="008421AC">
        <w:rPr>
          <w:color w:val="000000"/>
        </w:rPr>
        <w:t>1</w:t>
      </w:r>
      <w:r>
        <w:rPr>
          <w:color w:val="000000"/>
        </w:rPr>
        <w:t>.</w:t>
      </w:r>
      <w:r w:rsidRPr="008421AC">
        <w:rPr>
          <w:color w:val="000000"/>
        </w:rPr>
        <w:t>В чем сущность и особенности статистического наблюдения?</w:t>
      </w:r>
    </w:p>
    <w:p w:rsidR="00676D35" w:rsidRPr="008421AC" w:rsidRDefault="00676D35" w:rsidP="00676D35">
      <w:pPr>
        <w:shd w:val="clear" w:color="auto" w:fill="FFFFFF"/>
        <w:rPr>
          <w:rFonts w:ascii="Arial" w:hAnsi="Arial" w:cs="Arial"/>
          <w:color w:val="000000"/>
        </w:rPr>
      </w:pPr>
      <w:r>
        <w:rPr>
          <w:color w:val="000000"/>
        </w:rPr>
        <w:t> 2.</w:t>
      </w:r>
      <w:r w:rsidRPr="008421AC">
        <w:rPr>
          <w:color w:val="000000"/>
        </w:rPr>
        <w:t>Назовите этапы статистического наблюдения.</w:t>
      </w:r>
    </w:p>
    <w:p w:rsidR="00676D35" w:rsidRPr="008421AC" w:rsidRDefault="00676D35" w:rsidP="00676D35">
      <w:pPr>
        <w:shd w:val="clear" w:color="auto" w:fill="FFFFFF"/>
        <w:rPr>
          <w:rFonts w:ascii="Arial" w:hAnsi="Arial" w:cs="Arial"/>
          <w:color w:val="000000"/>
        </w:rPr>
      </w:pPr>
      <w:r>
        <w:rPr>
          <w:color w:val="000000"/>
        </w:rPr>
        <w:t xml:space="preserve"> 3.</w:t>
      </w:r>
      <w:r w:rsidRPr="008421AC">
        <w:rPr>
          <w:color w:val="000000"/>
        </w:rPr>
        <w:t>Что такое единица наблюдения?</w:t>
      </w:r>
    </w:p>
    <w:p w:rsidR="00676D35" w:rsidRPr="008421AC" w:rsidRDefault="00676D35" w:rsidP="00676D35">
      <w:pPr>
        <w:shd w:val="clear" w:color="auto" w:fill="FFFFFF"/>
        <w:rPr>
          <w:rFonts w:ascii="Arial" w:hAnsi="Arial" w:cs="Arial"/>
          <w:color w:val="000000"/>
        </w:rPr>
      </w:pPr>
      <w:r>
        <w:rPr>
          <w:color w:val="000000"/>
        </w:rPr>
        <w:t> 4.</w:t>
      </w:r>
      <w:r w:rsidRPr="008421AC">
        <w:rPr>
          <w:color w:val="000000"/>
        </w:rPr>
        <w:t>Что такое объект наблюдения?</w:t>
      </w:r>
    </w:p>
    <w:p w:rsidR="00676D35" w:rsidRDefault="00676D35" w:rsidP="00676D35">
      <w:pPr>
        <w:jc w:val="both"/>
        <w:rPr>
          <w:color w:val="000000"/>
        </w:rPr>
      </w:pPr>
      <w:r>
        <w:rPr>
          <w:color w:val="000000"/>
        </w:rPr>
        <w:t> 5.</w:t>
      </w:r>
      <w:r w:rsidRPr="008421AC">
        <w:rPr>
          <w:color w:val="000000"/>
        </w:rPr>
        <w:t xml:space="preserve"> Назовите основные принципы составления программы наблюдения</w:t>
      </w:r>
      <w:r>
        <w:rPr>
          <w:color w:val="000000"/>
        </w:rPr>
        <w:t>.</w:t>
      </w:r>
    </w:p>
    <w:p w:rsidR="00676D35" w:rsidRDefault="00676D35" w:rsidP="00676D35">
      <w:pPr>
        <w:jc w:val="both"/>
        <w:rPr>
          <w:b/>
          <w:color w:val="000000"/>
        </w:rPr>
      </w:pPr>
    </w:p>
    <w:p w:rsidR="00676D35" w:rsidRDefault="00676D35" w:rsidP="00676D35">
      <w:pPr>
        <w:jc w:val="both"/>
        <w:rPr>
          <w:b/>
          <w:color w:val="000000"/>
        </w:rPr>
      </w:pPr>
      <w:r w:rsidRPr="008421AC">
        <w:rPr>
          <w:b/>
          <w:color w:val="000000"/>
        </w:rPr>
        <w:t>1.3.Тестирование</w:t>
      </w:r>
    </w:p>
    <w:p w:rsidR="00676D35" w:rsidRDefault="00676D35" w:rsidP="00676D35">
      <w:pPr>
        <w:jc w:val="both"/>
        <w:rPr>
          <w:b/>
          <w:color w:val="000000"/>
        </w:rPr>
      </w:pPr>
      <w:r>
        <w:rPr>
          <w:b/>
          <w:color w:val="000000"/>
        </w:rPr>
        <w:t>Вариант 1</w:t>
      </w:r>
    </w:p>
    <w:p w:rsidR="00676D35" w:rsidRDefault="00676D35" w:rsidP="00676D35">
      <w:pPr>
        <w:jc w:val="both"/>
        <w:rPr>
          <w:b/>
          <w:color w:val="000000"/>
        </w:rPr>
      </w:pPr>
    </w:p>
    <w:p w:rsidR="00676D35" w:rsidRPr="00937156" w:rsidRDefault="00676D35" w:rsidP="00676D35">
      <w:r>
        <w:t>1.</w:t>
      </w:r>
      <w:r w:rsidRPr="00937156">
        <w:t>Каковы статистические особенности статистического наблюдения?</w:t>
      </w:r>
    </w:p>
    <w:p w:rsidR="00676D35" w:rsidRPr="00937156" w:rsidRDefault="00676D35" w:rsidP="00676D35">
      <w:r w:rsidRPr="00937156">
        <w:t>А) научная организация;</w:t>
      </w:r>
    </w:p>
    <w:p w:rsidR="00676D35" w:rsidRPr="00937156" w:rsidRDefault="00676D35" w:rsidP="00676D35">
      <w:r w:rsidRPr="00937156">
        <w:t>Б)</w:t>
      </w:r>
      <w:r>
        <w:t xml:space="preserve"> обширная программа.</w:t>
      </w:r>
    </w:p>
    <w:p w:rsidR="00676D35" w:rsidRPr="00937156" w:rsidRDefault="00676D35" w:rsidP="00676D35">
      <w:r w:rsidRPr="00937156">
        <w:t>2. Какие организационные формы статистического наблюдения Вам известны?</w:t>
      </w:r>
    </w:p>
    <w:p w:rsidR="00676D35" w:rsidRPr="00937156" w:rsidRDefault="00676D35" w:rsidP="00676D35">
      <w:r w:rsidRPr="00937156">
        <w:t>А) анкетное;</w:t>
      </w:r>
    </w:p>
    <w:p w:rsidR="00676D35" w:rsidRPr="00937156" w:rsidRDefault="00676D35" w:rsidP="00676D35">
      <w:r w:rsidRPr="00937156">
        <w:t>Б) документальное;</w:t>
      </w:r>
    </w:p>
    <w:p w:rsidR="00676D35" w:rsidRPr="00937156" w:rsidRDefault="00676D35" w:rsidP="00676D35">
      <w:r w:rsidRPr="00937156">
        <w:t>В) отчетность;</w:t>
      </w:r>
    </w:p>
    <w:p w:rsidR="00676D35" w:rsidRPr="00937156" w:rsidRDefault="00676D35" w:rsidP="00676D35">
      <w:r>
        <w:t>Г) периодическое.</w:t>
      </w:r>
    </w:p>
    <w:p w:rsidR="00676D35" w:rsidRPr="00937156" w:rsidRDefault="00676D35" w:rsidP="00676D35">
      <w:r w:rsidRPr="00937156">
        <w:t>3.Перечислите виды статистической отчетности:</w:t>
      </w:r>
    </w:p>
    <w:p w:rsidR="00676D35" w:rsidRPr="00937156" w:rsidRDefault="00676D35" w:rsidP="00676D35">
      <w:r w:rsidRPr="00937156">
        <w:t>А) текущая;</w:t>
      </w:r>
    </w:p>
    <w:p w:rsidR="00676D35" w:rsidRPr="00937156" w:rsidRDefault="00676D35" w:rsidP="00676D35">
      <w:r w:rsidRPr="00937156">
        <w:t>Б) годовая;</w:t>
      </w:r>
    </w:p>
    <w:p w:rsidR="00676D35" w:rsidRPr="00937156" w:rsidRDefault="00676D35" w:rsidP="00676D35">
      <w:r w:rsidRPr="00937156">
        <w:t>В) общая;</w:t>
      </w:r>
    </w:p>
    <w:p w:rsidR="00676D35" w:rsidRPr="00937156" w:rsidRDefault="00676D35" w:rsidP="00676D35">
      <w:r w:rsidRPr="00937156">
        <w:t>Г) комбинирова</w:t>
      </w:r>
      <w:r>
        <w:t>нная.</w:t>
      </w:r>
    </w:p>
    <w:p w:rsidR="00676D35" w:rsidRPr="00937156" w:rsidRDefault="00676D35" w:rsidP="00676D35">
      <w:r w:rsidRPr="00937156">
        <w:t>4. Назовите виды статистического наблюдения по охвату единиц объекта:</w:t>
      </w:r>
    </w:p>
    <w:p w:rsidR="00676D35" w:rsidRPr="00937156" w:rsidRDefault="00676D35" w:rsidP="00676D35">
      <w:r w:rsidRPr="00937156">
        <w:t>А) опрос;</w:t>
      </w:r>
    </w:p>
    <w:p w:rsidR="00676D35" w:rsidRPr="00937156" w:rsidRDefault="00676D35" w:rsidP="00676D35">
      <w:r w:rsidRPr="00937156">
        <w:t>Б) саморегистрация;</w:t>
      </w:r>
    </w:p>
    <w:p w:rsidR="00676D35" w:rsidRPr="00937156" w:rsidRDefault="00676D35" w:rsidP="00676D35">
      <w:r w:rsidRPr="00937156">
        <w:t>В) несплошное;</w:t>
      </w:r>
    </w:p>
    <w:p w:rsidR="00676D35" w:rsidRPr="00937156" w:rsidRDefault="00676D35" w:rsidP="00676D35">
      <w:r>
        <w:t>Г) текущее.</w:t>
      </w:r>
    </w:p>
    <w:p w:rsidR="00676D35" w:rsidRPr="00937156" w:rsidRDefault="00676D35" w:rsidP="00676D35">
      <w:r w:rsidRPr="00937156">
        <w:t>5.Почему переписи населения проводятся в зимнее время года?</w:t>
      </w:r>
    </w:p>
    <w:p w:rsidR="00676D35" w:rsidRPr="00937156" w:rsidRDefault="00676D35" w:rsidP="00676D35">
      <w:r w:rsidRPr="00937156">
        <w:t>А) достигается экономия ресурсов на подготовку персонала;</w:t>
      </w:r>
    </w:p>
    <w:p w:rsidR="00676D35" w:rsidRPr="00937156" w:rsidRDefault="00676D35" w:rsidP="00676D35">
      <w:r w:rsidRPr="00937156">
        <w:t>Б) меньшие транспортные расходы;</w:t>
      </w:r>
    </w:p>
    <w:p w:rsidR="00676D35" w:rsidRPr="00937156" w:rsidRDefault="00676D35" w:rsidP="00676D35">
      <w:r w:rsidRPr="00937156">
        <w:t>В) наименьшая подвижность опрашиваемых;</w:t>
      </w:r>
    </w:p>
    <w:p w:rsidR="00676D35" w:rsidRPr="00937156" w:rsidRDefault="00676D35" w:rsidP="00676D35">
      <w:r w:rsidRPr="00937156">
        <w:t>Г) не нужен</w:t>
      </w:r>
      <w:r>
        <w:t xml:space="preserve"> критический момент наблюдения.</w:t>
      </w:r>
    </w:p>
    <w:p w:rsidR="00676D35" w:rsidRPr="00937156" w:rsidRDefault="00676D35" w:rsidP="00676D35">
      <w:r w:rsidRPr="00937156">
        <w:t>6.Укажите основной фактор, определяющий период (срок) статистического наблюдения:</w:t>
      </w:r>
    </w:p>
    <w:p w:rsidR="00676D35" w:rsidRPr="00937156" w:rsidRDefault="00676D35" w:rsidP="00676D35">
      <w:r w:rsidRPr="00937156">
        <w:t>степень разработанности организационного плана;</w:t>
      </w:r>
    </w:p>
    <w:p w:rsidR="00676D35" w:rsidRPr="00937156" w:rsidRDefault="00676D35" w:rsidP="00676D35">
      <w:r w:rsidRPr="00937156">
        <w:t>Б) размеры объекта наблюдения;</w:t>
      </w:r>
    </w:p>
    <w:p w:rsidR="00676D35" w:rsidRPr="00937156" w:rsidRDefault="00676D35" w:rsidP="00676D35">
      <w:r w:rsidRPr="00937156">
        <w:t>наличие и квалификация персонала статистического наблюдения;</w:t>
      </w:r>
    </w:p>
    <w:p w:rsidR="00676D35" w:rsidRPr="00937156" w:rsidRDefault="00676D35" w:rsidP="00676D35">
      <w:r w:rsidRPr="00937156">
        <w:t>Г) организационная форма.</w:t>
      </w:r>
    </w:p>
    <w:p w:rsidR="00676D35" w:rsidRPr="00937156" w:rsidRDefault="00676D35" w:rsidP="00676D35">
      <w:r w:rsidRPr="00937156">
        <w:t xml:space="preserve">7. На склад коммерческой организации поступила партия товара. Для проверки его качества была отобрана десятая часть партии и путем тщательного осмотра каждой </w:t>
      </w:r>
      <w:r w:rsidRPr="00937156">
        <w:lastRenderedPageBreak/>
        <w:t>единицы товара определялось и фиксировалось качество. К какому виду наблюдения по полноте охвата объекта можно отнести это обследование?</w:t>
      </w:r>
    </w:p>
    <w:p w:rsidR="00676D35" w:rsidRPr="00937156" w:rsidRDefault="00676D35" w:rsidP="00676D35">
      <w:r w:rsidRPr="00937156">
        <w:t>А) монографическое;</w:t>
      </w:r>
    </w:p>
    <w:p w:rsidR="00676D35" w:rsidRPr="00937156" w:rsidRDefault="00676D35" w:rsidP="00676D35">
      <w:r w:rsidRPr="00937156">
        <w:t>Б) выборочное;</w:t>
      </w:r>
    </w:p>
    <w:p w:rsidR="00676D35" w:rsidRPr="00937156" w:rsidRDefault="00676D35" w:rsidP="00676D35">
      <w:r w:rsidRPr="00937156">
        <w:t>В) метод основного массива.</w:t>
      </w:r>
    </w:p>
    <w:p w:rsidR="00676D35" w:rsidRPr="00937156" w:rsidRDefault="00676D35" w:rsidP="00676D35">
      <w:r w:rsidRPr="00937156">
        <w:t>8. Редакция журнала разослала читателям вопросник с просьбой ответить на содержащиеся в нем вопросы и возвратить в редакцию. Как называется использованный редакцией способ собирания сведений?</w:t>
      </w:r>
    </w:p>
    <w:p w:rsidR="00676D35" w:rsidRPr="00937156" w:rsidRDefault="00676D35" w:rsidP="00676D35">
      <w:r w:rsidRPr="00937156">
        <w:t>А) анкетный;</w:t>
      </w:r>
    </w:p>
    <w:p w:rsidR="00676D35" w:rsidRPr="00937156" w:rsidRDefault="00676D35" w:rsidP="00676D35">
      <w:r w:rsidRPr="00937156">
        <w:t>Б) экспедиционный;</w:t>
      </w:r>
    </w:p>
    <w:p w:rsidR="00676D35" w:rsidRPr="00937156" w:rsidRDefault="00676D35" w:rsidP="00676D35">
      <w:r w:rsidRPr="00937156">
        <w:t>В) явочный;</w:t>
      </w:r>
    </w:p>
    <w:p w:rsidR="00676D35" w:rsidRPr="00937156" w:rsidRDefault="00676D35" w:rsidP="00676D35">
      <w:r w:rsidRPr="00937156">
        <w:t>Г) саморегистрация.</w:t>
      </w:r>
    </w:p>
    <w:p w:rsidR="00676D35" w:rsidRPr="00937156" w:rsidRDefault="00676D35" w:rsidP="00676D35">
      <w:r w:rsidRPr="00937156">
        <w:t>9. Назовите виды ошибок статистического наблюдения:</w:t>
      </w:r>
    </w:p>
    <w:p w:rsidR="00676D35" w:rsidRPr="00937156" w:rsidRDefault="00676D35" w:rsidP="00676D35">
      <w:r w:rsidRPr="00937156">
        <w:t>А) логические;</w:t>
      </w:r>
    </w:p>
    <w:p w:rsidR="00676D35" w:rsidRPr="00937156" w:rsidRDefault="00676D35" w:rsidP="00676D35">
      <w:r w:rsidRPr="00937156">
        <w:t>Б) систематические;</w:t>
      </w:r>
    </w:p>
    <w:p w:rsidR="00676D35" w:rsidRPr="00937156" w:rsidRDefault="00676D35" w:rsidP="00676D35">
      <w:r w:rsidRPr="00937156">
        <w:t>В) арифметические;</w:t>
      </w:r>
    </w:p>
    <w:p w:rsidR="00676D35" w:rsidRPr="00937156" w:rsidRDefault="00676D35" w:rsidP="00676D35">
      <w:r w:rsidRPr="00937156">
        <w:t>Г) комбинированные.</w:t>
      </w:r>
    </w:p>
    <w:p w:rsidR="00676D35" w:rsidRPr="00937156" w:rsidRDefault="00676D35" w:rsidP="00676D35">
      <w:r w:rsidRPr="00937156">
        <w:t>10. Какой вид контроля точности материалов переписи населения применяется при сопоставлении данных о годе рождения и возрасте опрашиваемых?</w:t>
      </w:r>
    </w:p>
    <w:p w:rsidR="00676D35" w:rsidRPr="00937156" w:rsidRDefault="00676D35" w:rsidP="00676D35">
      <w:r w:rsidRPr="00937156">
        <w:t>А) арифметический;</w:t>
      </w:r>
    </w:p>
    <w:p w:rsidR="00676D35" w:rsidRPr="00937156" w:rsidRDefault="00676D35" w:rsidP="00676D35">
      <w:r w:rsidRPr="00937156">
        <w:t>Б) логический;</w:t>
      </w:r>
    </w:p>
    <w:p w:rsidR="00676D35" w:rsidRPr="00937156" w:rsidRDefault="00676D35" w:rsidP="00676D35">
      <w:r w:rsidRPr="00937156">
        <w:t>В) другой вид контроля;</w:t>
      </w:r>
    </w:p>
    <w:p w:rsidR="00676D35" w:rsidRPr="00937156" w:rsidRDefault="00676D35" w:rsidP="00676D35">
      <w:r w:rsidRPr="00937156">
        <w:t>Г) в данном случае контроль не нужен.</w:t>
      </w:r>
    </w:p>
    <w:p w:rsidR="00676D35" w:rsidRPr="008421AC" w:rsidRDefault="00676D35" w:rsidP="00676D35">
      <w:pPr>
        <w:jc w:val="both"/>
        <w:rPr>
          <w:b/>
          <w:bCs/>
        </w:rPr>
      </w:pPr>
      <w:r>
        <w:rPr>
          <w:b/>
          <w:bCs/>
        </w:rPr>
        <w:t>Вариант 2.</w:t>
      </w:r>
    </w:p>
    <w:p w:rsidR="00676D35" w:rsidRPr="00937156" w:rsidRDefault="00676D35" w:rsidP="00676D35">
      <w:r w:rsidRPr="00937156">
        <w:t>1. К каким группировочным признакам относятся: национальность, форма собственности, профессия рабочего:</w:t>
      </w:r>
    </w:p>
    <w:p w:rsidR="00676D35" w:rsidRPr="00937156" w:rsidRDefault="00676D35" w:rsidP="00676D35">
      <w:r w:rsidRPr="00937156">
        <w:t>А) к количественным;</w:t>
      </w:r>
    </w:p>
    <w:p w:rsidR="00676D35" w:rsidRPr="00937156" w:rsidRDefault="00676D35" w:rsidP="00676D35">
      <w:r w:rsidRPr="00937156">
        <w:t>Б) к атрибутным.</w:t>
      </w:r>
    </w:p>
    <w:p w:rsidR="00676D35" w:rsidRPr="00937156" w:rsidRDefault="00676D35" w:rsidP="00676D35">
      <w:r w:rsidRPr="00937156">
        <w:t>2. Какими группировочными признаками является: доход сотрудника фирмы, стоимость реализованной продукции, объем произведенной продукции:</w:t>
      </w:r>
    </w:p>
    <w:p w:rsidR="00676D35" w:rsidRPr="00937156" w:rsidRDefault="00676D35" w:rsidP="00676D35">
      <w:r w:rsidRPr="00937156">
        <w:t>А) количественными;</w:t>
      </w:r>
    </w:p>
    <w:p w:rsidR="00676D35" w:rsidRPr="00937156" w:rsidRDefault="00676D35" w:rsidP="00676D35">
      <w:r w:rsidRPr="00937156">
        <w:t>Б) атрибутивными.</w:t>
      </w:r>
    </w:p>
    <w:p w:rsidR="00676D35" w:rsidRPr="00937156" w:rsidRDefault="00676D35" w:rsidP="00676D35">
      <w:r w:rsidRPr="00937156">
        <w:t>3. Охарактеризуйте вид группировочного признака: тарифный разряд, балл успеваемости, число детей в семье:</w:t>
      </w:r>
    </w:p>
    <w:p w:rsidR="00676D35" w:rsidRPr="00937156" w:rsidRDefault="00676D35" w:rsidP="00676D35">
      <w:r w:rsidRPr="00937156">
        <w:t>А) дискретный;</w:t>
      </w:r>
    </w:p>
    <w:p w:rsidR="00676D35" w:rsidRDefault="00676D35" w:rsidP="00676D35">
      <w:r w:rsidRPr="00937156">
        <w:t>Б) интервальный.</w:t>
      </w:r>
    </w:p>
    <w:p w:rsidR="00676D35" w:rsidRPr="00937156" w:rsidRDefault="00676D35" w:rsidP="00676D35">
      <w:r>
        <w:t>4.</w:t>
      </w:r>
      <w:r w:rsidRPr="00937156">
        <w:t>Каковы статистические особенности статистического наблюдения?</w:t>
      </w:r>
    </w:p>
    <w:p w:rsidR="00676D35" w:rsidRPr="00937156" w:rsidRDefault="00676D35" w:rsidP="00676D35">
      <w:r w:rsidRPr="00937156">
        <w:t>А) научная организация;</w:t>
      </w:r>
    </w:p>
    <w:p w:rsidR="00676D35" w:rsidRPr="00937156" w:rsidRDefault="00676D35" w:rsidP="00676D35">
      <w:r w:rsidRPr="00937156">
        <w:t>Б)</w:t>
      </w:r>
      <w:r>
        <w:t xml:space="preserve"> обширная программа.</w:t>
      </w:r>
    </w:p>
    <w:p w:rsidR="00676D35" w:rsidRPr="00937156" w:rsidRDefault="00676D35" w:rsidP="00676D35">
      <w:r>
        <w:t>5</w:t>
      </w:r>
      <w:r w:rsidRPr="00937156">
        <w:t>. Какие организационные формы статистического наблюдения Вам известны?</w:t>
      </w:r>
    </w:p>
    <w:p w:rsidR="00676D35" w:rsidRPr="00937156" w:rsidRDefault="00676D35" w:rsidP="00676D35">
      <w:r w:rsidRPr="00937156">
        <w:t>А) анкетное;</w:t>
      </w:r>
    </w:p>
    <w:p w:rsidR="00676D35" w:rsidRPr="00937156" w:rsidRDefault="00676D35" w:rsidP="00676D35">
      <w:r w:rsidRPr="00937156">
        <w:t>Б) документальное;</w:t>
      </w:r>
    </w:p>
    <w:p w:rsidR="00676D35" w:rsidRPr="00937156" w:rsidRDefault="00676D35" w:rsidP="00676D35">
      <w:r w:rsidRPr="00937156">
        <w:t>В) отчетность;</w:t>
      </w:r>
    </w:p>
    <w:p w:rsidR="00676D35" w:rsidRPr="00937156" w:rsidRDefault="00676D35" w:rsidP="00676D35">
      <w:r>
        <w:t>Г) периодическое.</w:t>
      </w:r>
    </w:p>
    <w:p w:rsidR="00676D35" w:rsidRPr="00937156" w:rsidRDefault="00676D35" w:rsidP="00676D35">
      <w:r>
        <w:t>6</w:t>
      </w:r>
      <w:r w:rsidRPr="00937156">
        <w:t>.Перечислите виды статистической отчетности:</w:t>
      </w:r>
    </w:p>
    <w:p w:rsidR="00676D35" w:rsidRPr="00937156" w:rsidRDefault="00676D35" w:rsidP="00676D35">
      <w:r w:rsidRPr="00937156">
        <w:t>А) текущая;</w:t>
      </w:r>
    </w:p>
    <w:p w:rsidR="00676D35" w:rsidRPr="00937156" w:rsidRDefault="00676D35" w:rsidP="00676D35">
      <w:r w:rsidRPr="00937156">
        <w:t>Б) годовая;</w:t>
      </w:r>
    </w:p>
    <w:p w:rsidR="00676D35" w:rsidRPr="00937156" w:rsidRDefault="00676D35" w:rsidP="00676D35">
      <w:r w:rsidRPr="00937156">
        <w:t>В) общая;</w:t>
      </w:r>
    </w:p>
    <w:p w:rsidR="00676D35" w:rsidRPr="00937156" w:rsidRDefault="00676D35" w:rsidP="00676D35">
      <w:r w:rsidRPr="00937156">
        <w:t>Г) комбинирова</w:t>
      </w:r>
      <w:r>
        <w:t>нная.</w:t>
      </w:r>
    </w:p>
    <w:p w:rsidR="00676D35" w:rsidRPr="00937156" w:rsidRDefault="00676D35" w:rsidP="00676D35">
      <w:r>
        <w:t>7</w:t>
      </w:r>
      <w:r w:rsidRPr="00937156">
        <w:t>. Назовите виды статистического наблюдения по охвату единиц объекта:</w:t>
      </w:r>
    </w:p>
    <w:p w:rsidR="00676D35" w:rsidRPr="00937156" w:rsidRDefault="00676D35" w:rsidP="00676D35">
      <w:r w:rsidRPr="00937156">
        <w:t>А) опрос;</w:t>
      </w:r>
    </w:p>
    <w:p w:rsidR="00676D35" w:rsidRDefault="00676D35" w:rsidP="00676D35">
      <w:r w:rsidRPr="00937156">
        <w:t>Б) саморегистрация;</w:t>
      </w:r>
    </w:p>
    <w:p w:rsidR="00676D35" w:rsidRPr="00937156" w:rsidRDefault="00676D35" w:rsidP="00676D35">
      <w:r>
        <w:lastRenderedPageBreak/>
        <w:t>8</w:t>
      </w:r>
      <w:r w:rsidRPr="00937156">
        <w:t>. Редакция журнала разослала читателям вопросник с просьбой ответить на содержащиеся в нем вопросы и возвратить в редакцию. Как называется использованный редакцией способ собирания сведений?</w:t>
      </w:r>
    </w:p>
    <w:p w:rsidR="00676D35" w:rsidRPr="00937156" w:rsidRDefault="00676D35" w:rsidP="00676D35">
      <w:r w:rsidRPr="00937156">
        <w:t>А) анкетный;</w:t>
      </w:r>
    </w:p>
    <w:p w:rsidR="00676D35" w:rsidRPr="00937156" w:rsidRDefault="00676D35" w:rsidP="00676D35">
      <w:r w:rsidRPr="00937156">
        <w:t>Б) экспедиционный;</w:t>
      </w:r>
    </w:p>
    <w:p w:rsidR="00676D35" w:rsidRPr="00937156" w:rsidRDefault="00676D35" w:rsidP="00676D35">
      <w:r w:rsidRPr="00937156">
        <w:t>В) явочный;</w:t>
      </w:r>
    </w:p>
    <w:p w:rsidR="00676D35" w:rsidRPr="00937156" w:rsidRDefault="00676D35" w:rsidP="00676D35">
      <w:r w:rsidRPr="00937156">
        <w:t>Г) саморегистрация.</w:t>
      </w:r>
    </w:p>
    <w:p w:rsidR="00676D35" w:rsidRPr="00937156" w:rsidRDefault="00676D35" w:rsidP="00676D35">
      <w:r w:rsidRPr="00937156">
        <w:t>9. Назовите виды ошибок статистического наблюдения:</w:t>
      </w:r>
    </w:p>
    <w:p w:rsidR="00676D35" w:rsidRPr="00937156" w:rsidRDefault="00676D35" w:rsidP="00676D35">
      <w:r w:rsidRPr="00937156">
        <w:t>А) логические;</w:t>
      </w:r>
    </w:p>
    <w:p w:rsidR="00676D35" w:rsidRPr="00937156" w:rsidRDefault="00676D35" w:rsidP="00676D35">
      <w:r w:rsidRPr="00937156">
        <w:t>Б) систематические;</w:t>
      </w:r>
    </w:p>
    <w:p w:rsidR="00676D35" w:rsidRPr="00937156" w:rsidRDefault="00676D35" w:rsidP="00676D35">
      <w:r w:rsidRPr="00937156">
        <w:t>В) арифметические;</w:t>
      </w:r>
    </w:p>
    <w:p w:rsidR="00676D35" w:rsidRPr="00937156" w:rsidRDefault="00676D35" w:rsidP="00676D35">
      <w:r w:rsidRPr="00937156">
        <w:t>Г) комбинированные.</w:t>
      </w:r>
    </w:p>
    <w:p w:rsidR="00676D35" w:rsidRPr="00937156" w:rsidRDefault="00676D35" w:rsidP="00676D35">
      <w:r w:rsidRPr="00937156">
        <w:t>В) несплошное;</w:t>
      </w:r>
    </w:p>
    <w:p w:rsidR="00676D35" w:rsidRPr="00937156" w:rsidRDefault="00676D35" w:rsidP="00676D35">
      <w:r>
        <w:t>Г) текущее.</w:t>
      </w:r>
    </w:p>
    <w:p w:rsidR="00676D35" w:rsidRPr="00937156" w:rsidRDefault="00676D35" w:rsidP="00676D35">
      <w:r>
        <w:t>10</w:t>
      </w:r>
      <w:r w:rsidRPr="00937156">
        <w:t>.Почему переписи населения проводятся в зимнее время года?</w:t>
      </w:r>
    </w:p>
    <w:p w:rsidR="00676D35" w:rsidRPr="00937156" w:rsidRDefault="00676D35" w:rsidP="00676D35">
      <w:r w:rsidRPr="00937156">
        <w:t>А) достигается экономия ресурсов на подготовку персонала;</w:t>
      </w:r>
    </w:p>
    <w:p w:rsidR="00676D35" w:rsidRPr="00937156" w:rsidRDefault="00676D35" w:rsidP="00676D35">
      <w:r w:rsidRPr="00937156">
        <w:t>Б) меньшие транспортные расходы;</w:t>
      </w:r>
    </w:p>
    <w:p w:rsidR="00676D35" w:rsidRPr="00937156" w:rsidRDefault="00676D35" w:rsidP="00676D35">
      <w:r w:rsidRPr="00937156">
        <w:t>В) наименьшая подвижность опрашиваемых;</w:t>
      </w:r>
    </w:p>
    <w:p w:rsidR="00676D35" w:rsidRDefault="00676D35" w:rsidP="00676D35">
      <w:r w:rsidRPr="00937156">
        <w:t>Г) не нужен</w:t>
      </w:r>
      <w:r>
        <w:t xml:space="preserve"> критический момент наблюдения.</w:t>
      </w:r>
    </w:p>
    <w:p w:rsidR="00676D35" w:rsidRDefault="00676D35" w:rsidP="00676D35">
      <w:pPr>
        <w:rPr>
          <w:b/>
        </w:rPr>
      </w:pPr>
    </w:p>
    <w:p w:rsidR="00676D35" w:rsidRDefault="00676D35" w:rsidP="00676D35">
      <w:pPr>
        <w:rPr>
          <w:b/>
        </w:rPr>
      </w:pPr>
      <w:r w:rsidRPr="007B2060">
        <w:rPr>
          <w:b/>
        </w:rPr>
        <w:t>1.4.Устный опрос</w:t>
      </w:r>
    </w:p>
    <w:p w:rsidR="00676D35" w:rsidRDefault="00676D35" w:rsidP="00676D35">
      <w:r w:rsidRPr="007B2060">
        <w:t>Перечень вопросов</w:t>
      </w:r>
    </w:p>
    <w:p w:rsidR="00676D35" w:rsidRPr="005E33F4" w:rsidRDefault="00676D35" w:rsidP="00676D35">
      <w:pPr>
        <w:pStyle w:val="a3"/>
        <w:numPr>
          <w:ilvl w:val="0"/>
          <w:numId w:val="6"/>
        </w:numPr>
        <w:shd w:val="clear" w:color="auto" w:fill="FFFFFF"/>
        <w:rPr>
          <w:rFonts w:ascii="Times New Roman" w:hAnsi="Times New Roman"/>
          <w:color w:val="000000"/>
          <w:sz w:val="24"/>
          <w:szCs w:val="24"/>
        </w:rPr>
      </w:pPr>
      <w:r w:rsidRPr="005E33F4">
        <w:rPr>
          <w:rFonts w:ascii="Times New Roman" w:hAnsi="Times New Roman"/>
          <w:color w:val="000000"/>
          <w:sz w:val="24"/>
          <w:szCs w:val="24"/>
        </w:rPr>
        <w:t>Какие виды сводки вы знаете? Дайте их краткую характеристику.</w:t>
      </w:r>
    </w:p>
    <w:p w:rsidR="00676D35" w:rsidRPr="005E33F4" w:rsidRDefault="00676D35" w:rsidP="00676D35">
      <w:pPr>
        <w:pStyle w:val="a3"/>
        <w:numPr>
          <w:ilvl w:val="0"/>
          <w:numId w:val="6"/>
        </w:numPr>
        <w:shd w:val="clear" w:color="auto" w:fill="FFFFFF"/>
        <w:rPr>
          <w:rFonts w:ascii="Times New Roman" w:hAnsi="Times New Roman"/>
          <w:color w:val="000000"/>
          <w:sz w:val="24"/>
          <w:szCs w:val="24"/>
        </w:rPr>
      </w:pPr>
      <w:r w:rsidRPr="005E33F4">
        <w:rPr>
          <w:rFonts w:ascii="Times New Roman" w:hAnsi="Times New Roman"/>
          <w:color w:val="000000"/>
          <w:sz w:val="24"/>
          <w:szCs w:val="24"/>
        </w:rPr>
        <w:t>Что называется статистической группировкой и группировочным признаком?</w:t>
      </w:r>
    </w:p>
    <w:p w:rsidR="00676D35" w:rsidRPr="005E33F4" w:rsidRDefault="00676D35" w:rsidP="00676D35">
      <w:pPr>
        <w:pStyle w:val="a3"/>
        <w:numPr>
          <w:ilvl w:val="0"/>
          <w:numId w:val="6"/>
        </w:numPr>
        <w:shd w:val="clear" w:color="auto" w:fill="FFFFFF"/>
        <w:rPr>
          <w:rFonts w:ascii="Times New Roman" w:hAnsi="Times New Roman"/>
          <w:color w:val="000000"/>
          <w:sz w:val="24"/>
          <w:szCs w:val="24"/>
        </w:rPr>
      </w:pPr>
      <w:r w:rsidRPr="005E33F4">
        <w:rPr>
          <w:rFonts w:ascii="Times New Roman" w:hAnsi="Times New Roman"/>
          <w:color w:val="000000"/>
          <w:sz w:val="24"/>
          <w:szCs w:val="24"/>
        </w:rPr>
        <w:t>Какие виды группировок вы знаете? Дайте краткую характеристику.</w:t>
      </w:r>
    </w:p>
    <w:p w:rsidR="00676D35" w:rsidRPr="005E33F4" w:rsidRDefault="00676D35" w:rsidP="00676D35">
      <w:pPr>
        <w:pStyle w:val="a3"/>
        <w:numPr>
          <w:ilvl w:val="0"/>
          <w:numId w:val="6"/>
        </w:numPr>
        <w:shd w:val="clear" w:color="auto" w:fill="FFFFFF"/>
        <w:rPr>
          <w:rFonts w:ascii="Times New Roman" w:hAnsi="Times New Roman"/>
          <w:color w:val="000000"/>
          <w:sz w:val="24"/>
          <w:szCs w:val="24"/>
        </w:rPr>
      </w:pPr>
      <w:r w:rsidRPr="005E33F4">
        <w:rPr>
          <w:rFonts w:ascii="Times New Roman" w:hAnsi="Times New Roman"/>
          <w:color w:val="000000"/>
          <w:sz w:val="24"/>
          <w:szCs w:val="24"/>
        </w:rPr>
        <w:t>Какие задачи решает статистика при помощи метода группировок?</w:t>
      </w:r>
    </w:p>
    <w:p w:rsidR="00676D35" w:rsidRPr="005E33F4" w:rsidRDefault="00676D35" w:rsidP="00676D35">
      <w:pPr>
        <w:pStyle w:val="a3"/>
        <w:numPr>
          <w:ilvl w:val="0"/>
          <w:numId w:val="6"/>
        </w:numPr>
        <w:shd w:val="clear" w:color="auto" w:fill="FFFFFF"/>
        <w:rPr>
          <w:rFonts w:ascii="Times New Roman" w:hAnsi="Times New Roman"/>
          <w:color w:val="000000"/>
          <w:sz w:val="24"/>
          <w:szCs w:val="24"/>
        </w:rPr>
      </w:pPr>
      <w:r w:rsidRPr="005E33F4">
        <w:rPr>
          <w:rFonts w:ascii="Times New Roman" w:hAnsi="Times New Roman"/>
          <w:color w:val="000000"/>
          <w:sz w:val="24"/>
          <w:szCs w:val="24"/>
        </w:rPr>
        <w:t>В чем заключается назначение статистического графика?</w:t>
      </w:r>
    </w:p>
    <w:p w:rsidR="00676D35" w:rsidRPr="005E33F4" w:rsidRDefault="00676D35" w:rsidP="00676D35">
      <w:pPr>
        <w:pStyle w:val="a3"/>
        <w:numPr>
          <w:ilvl w:val="0"/>
          <w:numId w:val="6"/>
        </w:numPr>
        <w:shd w:val="clear" w:color="auto" w:fill="FFFFFF"/>
        <w:rPr>
          <w:rFonts w:ascii="Times New Roman" w:hAnsi="Times New Roman"/>
          <w:color w:val="000000"/>
          <w:sz w:val="24"/>
          <w:szCs w:val="24"/>
        </w:rPr>
      </w:pPr>
      <w:r w:rsidRPr="005E33F4">
        <w:rPr>
          <w:rFonts w:ascii="Times New Roman" w:hAnsi="Times New Roman"/>
          <w:color w:val="000000"/>
          <w:sz w:val="24"/>
          <w:szCs w:val="24"/>
        </w:rPr>
        <w:t>Каковы основные элементы графика?</w:t>
      </w:r>
    </w:p>
    <w:p w:rsidR="00676D35" w:rsidRPr="005E33F4" w:rsidRDefault="00676D35" w:rsidP="00676D35">
      <w:pPr>
        <w:pStyle w:val="a3"/>
        <w:numPr>
          <w:ilvl w:val="0"/>
          <w:numId w:val="6"/>
        </w:numPr>
        <w:shd w:val="clear" w:color="auto" w:fill="FFFFFF"/>
        <w:rPr>
          <w:rFonts w:ascii="Times New Roman" w:hAnsi="Times New Roman"/>
          <w:color w:val="000000"/>
          <w:sz w:val="24"/>
          <w:szCs w:val="24"/>
        </w:rPr>
      </w:pPr>
      <w:r w:rsidRPr="005E33F4">
        <w:rPr>
          <w:rFonts w:ascii="Times New Roman" w:hAnsi="Times New Roman"/>
          <w:color w:val="000000"/>
          <w:sz w:val="24"/>
          <w:szCs w:val="24"/>
        </w:rPr>
        <w:t>Перечислите основные виды статистических графиков.</w:t>
      </w:r>
    </w:p>
    <w:p w:rsidR="00676D35" w:rsidRPr="005E33F4" w:rsidRDefault="00676D35" w:rsidP="00676D35">
      <w:pPr>
        <w:pStyle w:val="a3"/>
        <w:numPr>
          <w:ilvl w:val="0"/>
          <w:numId w:val="6"/>
        </w:numPr>
        <w:shd w:val="clear" w:color="auto" w:fill="FFFFFF"/>
        <w:rPr>
          <w:rFonts w:ascii="Times New Roman" w:hAnsi="Times New Roman"/>
          <w:color w:val="000000"/>
          <w:sz w:val="24"/>
          <w:szCs w:val="24"/>
        </w:rPr>
      </w:pPr>
      <w:r>
        <w:rPr>
          <w:rFonts w:ascii="Times New Roman" w:hAnsi="Times New Roman"/>
          <w:color w:val="000000"/>
          <w:sz w:val="24"/>
          <w:szCs w:val="24"/>
        </w:rPr>
        <w:t> </w:t>
      </w:r>
      <w:r w:rsidRPr="005E33F4">
        <w:rPr>
          <w:rFonts w:ascii="Times New Roman" w:hAnsi="Times New Roman"/>
          <w:color w:val="000000"/>
          <w:sz w:val="24"/>
          <w:szCs w:val="24"/>
        </w:rPr>
        <w:t>Каково назначение и правила построения столбиковых диаграмм</w:t>
      </w:r>
    </w:p>
    <w:p w:rsidR="00676D35" w:rsidRPr="005E33F4" w:rsidRDefault="00676D35" w:rsidP="00676D35">
      <w:pPr>
        <w:pStyle w:val="a3"/>
        <w:numPr>
          <w:ilvl w:val="0"/>
          <w:numId w:val="6"/>
        </w:numPr>
        <w:shd w:val="clear" w:color="auto" w:fill="FFFFFF"/>
        <w:rPr>
          <w:rFonts w:ascii="Times New Roman" w:hAnsi="Times New Roman"/>
          <w:color w:val="000000"/>
          <w:sz w:val="24"/>
          <w:szCs w:val="24"/>
        </w:rPr>
      </w:pPr>
      <w:r>
        <w:rPr>
          <w:rFonts w:ascii="Times New Roman" w:hAnsi="Times New Roman"/>
          <w:color w:val="000000"/>
          <w:sz w:val="24"/>
          <w:szCs w:val="24"/>
        </w:rPr>
        <w:t> </w:t>
      </w:r>
      <w:r w:rsidRPr="005E33F4">
        <w:rPr>
          <w:rFonts w:ascii="Times New Roman" w:hAnsi="Times New Roman"/>
          <w:color w:val="000000"/>
          <w:sz w:val="24"/>
          <w:szCs w:val="24"/>
        </w:rPr>
        <w:t>Для каких целей строятся секторные диаграммы?</w:t>
      </w:r>
    </w:p>
    <w:p w:rsidR="00676D35" w:rsidRDefault="00676D35" w:rsidP="00676D35">
      <w:pPr>
        <w:pStyle w:val="a3"/>
        <w:numPr>
          <w:ilvl w:val="0"/>
          <w:numId w:val="6"/>
        </w:numPr>
        <w:shd w:val="clear" w:color="auto" w:fill="FFFFFF"/>
        <w:rPr>
          <w:rFonts w:ascii="Times New Roman" w:hAnsi="Times New Roman"/>
          <w:color w:val="000000"/>
          <w:sz w:val="24"/>
          <w:szCs w:val="24"/>
        </w:rPr>
      </w:pPr>
      <w:r>
        <w:rPr>
          <w:rFonts w:ascii="Times New Roman" w:hAnsi="Times New Roman"/>
          <w:color w:val="000000"/>
          <w:sz w:val="24"/>
          <w:szCs w:val="24"/>
        </w:rPr>
        <w:t> </w:t>
      </w:r>
      <w:r w:rsidRPr="005E33F4">
        <w:rPr>
          <w:rFonts w:ascii="Times New Roman" w:hAnsi="Times New Roman"/>
          <w:color w:val="000000"/>
          <w:sz w:val="24"/>
          <w:szCs w:val="24"/>
        </w:rPr>
        <w:t xml:space="preserve"> Каково назначение и правила построения линейных графиков?</w:t>
      </w:r>
    </w:p>
    <w:p w:rsidR="00676D35" w:rsidRDefault="00676D35" w:rsidP="00676D35">
      <w:pPr>
        <w:shd w:val="clear" w:color="auto" w:fill="FFFFFF"/>
        <w:rPr>
          <w:b/>
          <w:color w:val="000000"/>
        </w:rPr>
      </w:pPr>
      <w:r w:rsidRPr="003B5D0F">
        <w:rPr>
          <w:b/>
          <w:color w:val="000000"/>
        </w:rPr>
        <w:t>1.5. Устный опрос</w:t>
      </w:r>
    </w:p>
    <w:p w:rsidR="00676D35" w:rsidRDefault="00676D35" w:rsidP="00676D35">
      <w:pPr>
        <w:shd w:val="clear" w:color="auto" w:fill="FFFFFF"/>
        <w:rPr>
          <w:color w:val="000000"/>
        </w:rPr>
      </w:pPr>
      <w:r w:rsidRPr="003B5D0F">
        <w:rPr>
          <w:color w:val="000000"/>
        </w:rPr>
        <w:t>Перечень вопросов</w:t>
      </w:r>
    </w:p>
    <w:p w:rsidR="00676D35" w:rsidRPr="00EF0F42" w:rsidRDefault="00676D35" w:rsidP="00676D35">
      <w:pPr>
        <w:numPr>
          <w:ilvl w:val="0"/>
          <w:numId w:val="4"/>
        </w:numPr>
        <w:shd w:val="clear" w:color="auto" w:fill="FFFFFF"/>
        <w:ind w:left="0"/>
        <w:rPr>
          <w:color w:val="000000"/>
        </w:rPr>
      </w:pPr>
      <w:r w:rsidRPr="00EF0F42">
        <w:rPr>
          <w:color w:val="000000"/>
        </w:rPr>
        <w:t>Статистическая сводка. Программа статистической сводки. Результаты сводки. Понятие о сводке. Простая и вспомогательная сводка. Формы организации и программа сводки. Результаты сводки.</w:t>
      </w:r>
    </w:p>
    <w:p w:rsidR="00676D35" w:rsidRPr="00EF0F42" w:rsidRDefault="00676D35" w:rsidP="00676D35">
      <w:pPr>
        <w:numPr>
          <w:ilvl w:val="0"/>
          <w:numId w:val="4"/>
        </w:numPr>
        <w:shd w:val="clear" w:color="auto" w:fill="FFFFFF"/>
        <w:ind w:left="0"/>
        <w:rPr>
          <w:color w:val="000000"/>
        </w:rPr>
      </w:pPr>
      <w:r w:rsidRPr="00EF0F42">
        <w:rPr>
          <w:color w:val="000000"/>
        </w:rPr>
        <w:t>Группировка как метод обработки материалов наблюдения и основа сводки. Виды группировок: типологические, структурные, аналитические и комбинированные. Факторные и результативные признаки. Принципы выбора группировочного признака</w:t>
      </w:r>
    </w:p>
    <w:p w:rsidR="00676D35" w:rsidRPr="00EF0F42" w:rsidRDefault="00676D35" w:rsidP="00676D35">
      <w:pPr>
        <w:numPr>
          <w:ilvl w:val="0"/>
          <w:numId w:val="4"/>
        </w:numPr>
        <w:shd w:val="clear" w:color="auto" w:fill="FFFFFF"/>
        <w:ind w:left="0"/>
        <w:rPr>
          <w:color w:val="000000"/>
        </w:rPr>
      </w:pPr>
      <w:r w:rsidRPr="00EF0F42">
        <w:rPr>
          <w:color w:val="000000"/>
        </w:rPr>
        <w:t>Понятия о статистической сводке и группировке</w:t>
      </w:r>
    </w:p>
    <w:p w:rsidR="00676D35" w:rsidRPr="00EF0F42" w:rsidRDefault="00676D35" w:rsidP="00676D35">
      <w:pPr>
        <w:numPr>
          <w:ilvl w:val="0"/>
          <w:numId w:val="4"/>
        </w:numPr>
        <w:shd w:val="clear" w:color="auto" w:fill="FFFFFF"/>
        <w:ind w:left="0"/>
        <w:rPr>
          <w:color w:val="000000"/>
        </w:rPr>
      </w:pPr>
      <w:r w:rsidRPr="00EF0F42">
        <w:rPr>
          <w:color w:val="000000"/>
        </w:rPr>
        <w:t>Статистические таблицы – форма представления результатов сводки и группировки. Правила составления таблиц. Подлежащее и сказуемое таблицы. Виды таблиц: простая, групповая, комбинационная.</w:t>
      </w:r>
    </w:p>
    <w:p w:rsidR="00676D35" w:rsidRPr="00EF0F42" w:rsidRDefault="00676D35" w:rsidP="00676D35">
      <w:pPr>
        <w:numPr>
          <w:ilvl w:val="0"/>
          <w:numId w:val="4"/>
        </w:numPr>
        <w:shd w:val="clear" w:color="auto" w:fill="FFFFFF"/>
        <w:ind w:left="0"/>
        <w:rPr>
          <w:color w:val="000000"/>
        </w:rPr>
      </w:pPr>
      <w:r w:rsidRPr="00EF0F42">
        <w:rPr>
          <w:color w:val="000000"/>
        </w:rPr>
        <w:t>Статистические ряды распределения, их виды. Элементы ряда распределения: варианты и частоты. Атрибутивные и вариационные ряды распределения. Дискретные и интервальные вариационные ряды распределения</w:t>
      </w:r>
    </w:p>
    <w:p w:rsidR="00676D35" w:rsidRPr="00EF0F42" w:rsidRDefault="00676D35" w:rsidP="00676D35">
      <w:pPr>
        <w:numPr>
          <w:ilvl w:val="0"/>
          <w:numId w:val="4"/>
        </w:numPr>
        <w:shd w:val="clear" w:color="auto" w:fill="FFFFFF"/>
        <w:ind w:left="0"/>
        <w:rPr>
          <w:color w:val="000000"/>
        </w:rPr>
      </w:pPr>
      <w:r w:rsidRPr="00EF0F42">
        <w:rPr>
          <w:color w:val="000000"/>
        </w:rPr>
        <w:t>Статистический метод. Этапы статистического исследования.</w:t>
      </w:r>
    </w:p>
    <w:p w:rsidR="00676D35" w:rsidRPr="00EF0F42" w:rsidRDefault="00676D35" w:rsidP="00676D35">
      <w:pPr>
        <w:numPr>
          <w:ilvl w:val="0"/>
          <w:numId w:val="4"/>
        </w:numPr>
        <w:shd w:val="clear" w:color="auto" w:fill="FFFFFF"/>
        <w:ind w:left="0"/>
        <w:rPr>
          <w:color w:val="000000"/>
        </w:rPr>
      </w:pPr>
      <w:r w:rsidRPr="00EF0F42">
        <w:rPr>
          <w:color w:val="000000"/>
        </w:rPr>
        <w:t>Разделы статистической науки. Организация государственной статистики в РФ.</w:t>
      </w:r>
    </w:p>
    <w:p w:rsidR="00676D35" w:rsidRPr="00EF0F42" w:rsidRDefault="00676D35" w:rsidP="00676D35">
      <w:pPr>
        <w:numPr>
          <w:ilvl w:val="0"/>
          <w:numId w:val="4"/>
        </w:numPr>
        <w:shd w:val="clear" w:color="auto" w:fill="FFFFFF"/>
        <w:ind w:left="0"/>
        <w:rPr>
          <w:color w:val="000000"/>
        </w:rPr>
      </w:pPr>
      <w:r w:rsidRPr="00EF0F42">
        <w:rPr>
          <w:color w:val="000000"/>
        </w:rPr>
        <w:lastRenderedPageBreak/>
        <w:t>Абсолютные величины, их понятие и виды. Единицы измерения абсолютных величин: натуральные, условно-натуральные, стоимостные, трудовые. Индивидуальные и обобщающие абсолютные величины. Относительные величины, их понятие и виды.</w:t>
      </w:r>
    </w:p>
    <w:p w:rsidR="00676D35" w:rsidRPr="00EF0F42" w:rsidRDefault="00676D35" w:rsidP="00676D35">
      <w:pPr>
        <w:numPr>
          <w:ilvl w:val="0"/>
          <w:numId w:val="4"/>
        </w:numPr>
        <w:shd w:val="clear" w:color="auto" w:fill="FFFFFF"/>
        <w:ind w:left="0"/>
        <w:rPr>
          <w:color w:val="000000"/>
        </w:rPr>
      </w:pPr>
      <w:r w:rsidRPr="00EF0F42">
        <w:rPr>
          <w:color w:val="000000"/>
        </w:rPr>
        <w:t>Понятие о наблюдении. Цели и задачи наблюдения. Требования, предъявляемые к наблюдениям. Основные организационные формы, виды и способы наблюдения. Методологическая программа наблюдения</w:t>
      </w:r>
    </w:p>
    <w:p w:rsidR="00676D35" w:rsidRDefault="00676D35" w:rsidP="00676D35">
      <w:pPr>
        <w:numPr>
          <w:ilvl w:val="0"/>
          <w:numId w:val="4"/>
        </w:numPr>
        <w:shd w:val="clear" w:color="auto" w:fill="FFFFFF"/>
        <w:ind w:left="0"/>
        <w:rPr>
          <w:color w:val="000000"/>
        </w:rPr>
      </w:pPr>
      <w:r w:rsidRPr="00EF0F42">
        <w:rPr>
          <w:color w:val="000000"/>
        </w:rPr>
        <w:t>Статистические таблицы, их элементы. Виды и правила построения статистических таблиц.</w:t>
      </w:r>
    </w:p>
    <w:p w:rsidR="00676D35" w:rsidRDefault="00676D35" w:rsidP="00676D35">
      <w:pPr>
        <w:numPr>
          <w:ilvl w:val="0"/>
          <w:numId w:val="4"/>
        </w:numPr>
        <w:shd w:val="clear" w:color="auto" w:fill="FFFFFF"/>
        <w:ind w:left="0"/>
        <w:rPr>
          <w:color w:val="000000"/>
        </w:rPr>
      </w:pPr>
      <w:r w:rsidRPr="003B5D0F">
        <w:rPr>
          <w:color w:val="000000"/>
        </w:rPr>
        <w:t>Способы наглядного представления статистических данных.</w:t>
      </w:r>
    </w:p>
    <w:p w:rsidR="00676D35" w:rsidRDefault="00676D35" w:rsidP="00676D35">
      <w:pPr>
        <w:shd w:val="clear" w:color="auto" w:fill="FFFFFF"/>
        <w:rPr>
          <w:color w:val="000000"/>
        </w:rPr>
      </w:pPr>
    </w:p>
    <w:p w:rsidR="00676D35" w:rsidRDefault="00676D35" w:rsidP="00676D35">
      <w:pPr>
        <w:shd w:val="clear" w:color="auto" w:fill="FFFFFF"/>
        <w:rPr>
          <w:b/>
          <w:color w:val="000000"/>
        </w:rPr>
      </w:pPr>
      <w:r w:rsidRPr="003B5D0F">
        <w:rPr>
          <w:b/>
          <w:color w:val="000000"/>
        </w:rPr>
        <w:t>1.6.</w:t>
      </w:r>
      <w:r>
        <w:rPr>
          <w:b/>
          <w:color w:val="000000"/>
        </w:rPr>
        <w:t xml:space="preserve"> – 1.9  Практические занятия</w:t>
      </w:r>
      <w:r w:rsidRPr="003B5D0F">
        <w:rPr>
          <w:b/>
          <w:color w:val="000000"/>
        </w:rPr>
        <w:t xml:space="preserve"> № 1</w:t>
      </w:r>
      <w:r>
        <w:rPr>
          <w:b/>
          <w:color w:val="000000"/>
        </w:rPr>
        <w:t xml:space="preserve"> - № 4 Решение задач</w:t>
      </w:r>
    </w:p>
    <w:p w:rsidR="00676D35" w:rsidRPr="00380864" w:rsidRDefault="00676D35" w:rsidP="00676D35">
      <w:pPr>
        <w:spacing w:before="100" w:beforeAutospacing="1" w:after="100" w:afterAutospacing="1"/>
      </w:pPr>
      <w:r w:rsidRPr="005B61C0">
        <w:rPr>
          <w:b/>
        </w:rPr>
        <w:t>Задача № 1.</w:t>
      </w:r>
      <w:r w:rsidRPr="00380864">
        <w:t xml:space="preserve"> Имеются следующие данные о тарифных разрядах 50 рабочих:</w:t>
      </w:r>
    </w:p>
    <w:p w:rsidR="00676D35" w:rsidRPr="00380864" w:rsidRDefault="00676D35" w:rsidP="00676D35">
      <w:pPr>
        <w:spacing w:before="100" w:beforeAutospacing="1" w:after="100" w:afterAutospacing="1"/>
      </w:pPr>
      <w:r w:rsidRPr="00380864">
        <w:t>5, 2, 3, 1, 1, 4, 2, 3, 5. 4, 6, 1, 2, 4, 5, 6, 4, 2, 3, 4, 2, 3, 5, 6, 4, 5, 2, 1, 6, 4, 2, 3, 2, 4, 5, 6, 1, 3, 2, 5, 6, 4, 4, 5, 2, 1, 4, 3, 6, 2.</w:t>
      </w:r>
    </w:p>
    <w:p w:rsidR="00676D35" w:rsidRPr="00380864" w:rsidRDefault="00676D35" w:rsidP="00676D35">
      <w:pPr>
        <w:spacing w:before="100" w:beforeAutospacing="1" w:after="100" w:afterAutospacing="1"/>
      </w:pPr>
      <w:r w:rsidRPr="00380864">
        <w:t>Постройте ряд распределения рабочих по тарифному разряду.</w:t>
      </w:r>
    </w:p>
    <w:p w:rsidR="00676D35" w:rsidRPr="00380864" w:rsidRDefault="00676D35" w:rsidP="00676D35">
      <w:pPr>
        <w:spacing w:before="100" w:beforeAutospacing="1" w:after="100" w:afterAutospacing="1"/>
      </w:pPr>
      <w:r w:rsidRPr="00380864">
        <w:t>Постройте график распределения рабочих по тарифному разряду.</w:t>
      </w:r>
    </w:p>
    <w:p w:rsidR="00676D35" w:rsidRPr="00380864" w:rsidRDefault="00676D35" w:rsidP="00676D35">
      <w:pPr>
        <w:spacing w:before="100" w:beforeAutospacing="1" w:after="100" w:afterAutospacing="1"/>
      </w:pPr>
      <w:r w:rsidRPr="00380864">
        <w:rPr>
          <w:b/>
          <w:bCs/>
        </w:rPr>
        <w:t>Задача №2</w:t>
      </w:r>
    </w:p>
    <w:p w:rsidR="00676D35" w:rsidRPr="00380864" w:rsidRDefault="00676D35" w:rsidP="00676D35">
      <w:pPr>
        <w:spacing w:before="100" w:beforeAutospacing="1" w:after="100" w:afterAutospacing="1"/>
      </w:pPr>
      <w:r w:rsidRPr="00380864">
        <w:t>Имеются следующие данные о возрасте студентов:</w:t>
      </w:r>
    </w:p>
    <w:p w:rsidR="00676D35" w:rsidRPr="00380864" w:rsidRDefault="00676D35" w:rsidP="00676D35">
      <w:pPr>
        <w:spacing w:before="100" w:beforeAutospacing="1" w:after="100" w:afterAutospacing="1"/>
      </w:pPr>
      <w:r w:rsidRPr="00380864">
        <w:t>17, 16, 18, 19, 20, 16, 15, 18, 18, 16, 20, 19, 21, 20, 18, 16, 17, 17, 16, 18, 19, 16, 17, 18, 19, 18, 20, 21, 17, 16</w:t>
      </w:r>
    </w:p>
    <w:p w:rsidR="00676D35" w:rsidRPr="00380864" w:rsidRDefault="00676D35" w:rsidP="00676D35">
      <w:pPr>
        <w:spacing w:before="100" w:beforeAutospacing="1" w:after="100" w:afterAutospacing="1"/>
      </w:pPr>
      <w:r w:rsidRPr="00380864">
        <w:t>Постройте вариационный дискретный ряд.</w:t>
      </w:r>
    </w:p>
    <w:p w:rsidR="00676D35" w:rsidRPr="00380864" w:rsidRDefault="00676D35" w:rsidP="00676D35">
      <w:pPr>
        <w:spacing w:before="100" w:beforeAutospacing="1" w:after="100" w:afterAutospacing="1"/>
      </w:pPr>
      <w:r w:rsidRPr="00380864">
        <w:t>Укажите элементы ряда распределения.</w:t>
      </w:r>
    </w:p>
    <w:p w:rsidR="00676D35" w:rsidRPr="00380864" w:rsidRDefault="00676D35" w:rsidP="00676D35">
      <w:pPr>
        <w:spacing w:before="100" w:beforeAutospacing="1" w:after="100" w:afterAutospacing="1"/>
      </w:pPr>
      <w:r w:rsidRPr="00380864">
        <w:t>Постройте график ряда распределения возраста студентов.</w:t>
      </w:r>
    </w:p>
    <w:p w:rsidR="00676D35" w:rsidRPr="00380864" w:rsidRDefault="00676D35" w:rsidP="00676D35">
      <w:pPr>
        <w:spacing w:before="100" w:beforeAutospacing="1" w:after="100" w:afterAutospacing="1"/>
      </w:pPr>
      <w:r w:rsidRPr="00380864">
        <w:rPr>
          <w:b/>
          <w:bCs/>
        </w:rPr>
        <w:t>Задача №3</w:t>
      </w:r>
    </w:p>
    <w:p w:rsidR="00676D35" w:rsidRPr="00380864" w:rsidRDefault="00676D35" w:rsidP="00676D35">
      <w:pPr>
        <w:spacing w:before="100" w:beforeAutospacing="1" w:after="100" w:afterAutospacing="1"/>
      </w:pPr>
      <w:r w:rsidRPr="00380864">
        <w:t>Имеются следующие данные о производственном стаже работы</w:t>
      </w:r>
    </w:p>
    <w:p w:rsidR="00676D35" w:rsidRPr="00380864" w:rsidRDefault="00676D35" w:rsidP="00676D35">
      <w:pPr>
        <w:spacing w:before="100" w:beforeAutospacing="1" w:after="100" w:afterAutospacing="1"/>
      </w:pPr>
      <w:r w:rsidRPr="00380864">
        <w:t>рабочих цеха:</w:t>
      </w:r>
    </w:p>
    <w:p w:rsidR="00676D35" w:rsidRPr="00380864" w:rsidRDefault="00676D35" w:rsidP="00676D35">
      <w:pPr>
        <w:spacing w:before="100" w:beforeAutospacing="1" w:after="100" w:afterAutospacing="1"/>
      </w:pPr>
      <w:r w:rsidRPr="00380864">
        <w:t>5, 12, 10, 20, 6, 14, 13, 21, 4, 10, 15,11, 16, 18, 9, 6, 13, 8, 12, 10, 11, 20, 4, 6, 3, 10, 18, 20, 15, 16, 6, 5, 2, 13,3, 2, 10, 18, 16, 10, 17, 4, 13, 9, 10, 2, 4, 6, 10, 18, 10, 14, 10, 12, 20, 2.</w:t>
      </w:r>
    </w:p>
    <w:p w:rsidR="00676D35" w:rsidRPr="00380864" w:rsidRDefault="00676D35" w:rsidP="00676D35">
      <w:pPr>
        <w:spacing w:before="100" w:beforeAutospacing="1" w:after="100" w:afterAutospacing="1"/>
      </w:pPr>
      <w:r w:rsidRPr="00380864">
        <w:t>Постройте интервальный вариационный ряд, выделив 5 групп с равными интервалами.</w:t>
      </w:r>
    </w:p>
    <w:p w:rsidR="00676D35" w:rsidRPr="00380864" w:rsidRDefault="00676D35" w:rsidP="00676D35">
      <w:pPr>
        <w:spacing w:before="100" w:beforeAutospacing="1" w:after="100" w:afterAutospacing="1"/>
      </w:pPr>
      <w:r w:rsidRPr="00380864">
        <w:rPr>
          <w:b/>
          <w:bCs/>
        </w:rPr>
        <w:t>Задача №4</w:t>
      </w:r>
    </w:p>
    <w:p w:rsidR="00676D35" w:rsidRPr="00380864" w:rsidRDefault="00676D35" w:rsidP="00676D35">
      <w:pPr>
        <w:spacing w:before="100" w:beforeAutospacing="1" w:after="100" w:afterAutospacing="1"/>
      </w:pPr>
      <w:r w:rsidRPr="00380864">
        <w:t>Имеются следующие данные о стоимости основных фондов предприятий отрасли (млн.руб.)</w:t>
      </w:r>
    </w:p>
    <w:p w:rsidR="00676D35" w:rsidRPr="00380864" w:rsidRDefault="00676D35" w:rsidP="00676D35">
      <w:pPr>
        <w:spacing w:before="100" w:beforeAutospacing="1" w:after="100" w:afterAutospacing="1"/>
      </w:pPr>
      <w:r w:rsidRPr="00380864">
        <w:lastRenderedPageBreak/>
        <w:t>195,5; 162,5; 100,6; 152,6; 200,6; 164,3; 102,8; 124,6; 166,7; 100,6; 155,4; 200,6; 154,3; 211,3; 185,4; 184,6; 154,6; 210,5; 170,5; 144,5; 100,5; 155,4; 200,5; 164,8; 154,6; 154,3; 124,8; 145,8; 164,7; 155,5; 142,6; 201,5; 164,8; 135,6; 154,6; 150,4.</w:t>
      </w:r>
    </w:p>
    <w:p w:rsidR="00676D35" w:rsidRPr="00380864" w:rsidRDefault="00676D35" w:rsidP="00676D35">
      <w:pPr>
        <w:spacing w:before="100" w:beforeAutospacing="1" w:after="100" w:afterAutospacing="1"/>
      </w:pPr>
      <w:r w:rsidRPr="00380864">
        <w:t>Постройте интервальный вариационный ряд, выделив 6 групп с равными интервалами.</w:t>
      </w:r>
    </w:p>
    <w:p w:rsidR="00676D35" w:rsidRPr="00380864" w:rsidRDefault="00676D35" w:rsidP="00676D35">
      <w:pPr>
        <w:spacing w:before="100" w:beforeAutospacing="1" w:after="100" w:afterAutospacing="1"/>
      </w:pPr>
      <w:r w:rsidRPr="00380864">
        <w:t>Назовите элементы ряда распределения.</w:t>
      </w:r>
    </w:p>
    <w:p w:rsidR="00676D35" w:rsidRPr="00380864" w:rsidRDefault="00676D35" w:rsidP="00676D35">
      <w:pPr>
        <w:spacing w:before="100" w:beforeAutospacing="1" w:after="100" w:afterAutospacing="1"/>
      </w:pPr>
      <w:r w:rsidRPr="00380864">
        <w:t>Постройте график изменения стоимости основных фондов.</w:t>
      </w:r>
    </w:p>
    <w:p w:rsidR="00676D35" w:rsidRPr="00380864" w:rsidRDefault="00676D35" w:rsidP="00676D35">
      <w:pPr>
        <w:spacing w:before="100" w:beforeAutospacing="1" w:after="100" w:afterAutospacing="1"/>
      </w:pPr>
      <w:r w:rsidRPr="00380864">
        <w:t>Обобщите результаты группировки.</w:t>
      </w:r>
    </w:p>
    <w:p w:rsidR="00676D35" w:rsidRPr="00380864" w:rsidRDefault="00676D35" w:rsidP="00676D35">
      <w:pPr>
        <w:spacing w:before="100" w:beforeAutospacing="1" w:after="100" w:afterAutospacing="1"/>
      </w:pPr>
      <w:r w:rsidRPr="00380864">
        <w:rPr>
          <w:b/>
          <w:bCs/>
        </w:rPr>
        <w:t>Задача №5</w:t>
      </w:r>
    </w:p>
    <w:p w:rsidR="00676D35" w:rsidRPr="00380864" w:rsidRDefault="00676D35" w:rsidP="00676D35">
      <w:pPr>
        <w:spacing w:before="100" w:beforeAutospacing="1" w:after="100" w:afterAutospacing="1"/>
      </w:pPr>
      <w:r w:rsidRPr="00380864">
        <w:t>По данным таблицы построить ряд распределения по числу работающих, образовав, пять групп предприятий с равными интервалами.</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1761"/>
        <w:gridCol w:w="2010"/>
        <w:gridCol w:w="2148"/>
        <w:gridCol w:w="1894"/>
        <w:gridCol w:w="1877"/>
      </w:tblGrid>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Номер п/п</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Среднегодовая</w:t>
            </w:r>
          </w:p>
          <w:p w:rsidR="00676D35" w:rsidRPr="00380864" w:rsidRDefault="00676D35" w:rsidP="00173FFC">
            <w:pPr>
              <w:spacing w:before="100" w:beforeAutospacing="1" w:after="100" w:afterAutospacing="1"/>
            </w:pPr>
            <w:r w:rsidRPr="00380864">
              <w:t>стоимость фондов,</w:t>
            </w:r>
          </w:p>
          <w:p w:rsidR="00676D35" w:rsidRPr="00380864" w:rsidRDefault="00676D35" w:rsidP="00173FFC">
            <w:pPr>
              <w:spacing w:before="100" w:beforeAutospacing="1" w:after="100" w:afterAutospacing="1"/>
            </w:pPr>
            <w:r w:rsidRPr="00380864">
              <w:t>млн.руб.</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Среднесписочное</w:t>
            </w:r>
          </w:p>
          <w:p w:rsidR="00676D35" w:rsidRPr="00380864" w:rsidRDefault="00676D35" w:rsidP="00173FFC">
            <w:pPr>
              <w:spacing w:before="100" w:beforeAutospacing="1" w:after="100" w:afterAutospacing="1"/>
            </w:pPr>
            <w:r w:rsidRPr="00380864">
              <w:t>число работающих,</w:t>
            </w:r>
          </w:p>
          <w:p w:rsidR="00676D35" w:rsidRPr="00380864" w:rsidRDefault="00676D35" w:rsidP="00173FFC">
            <w:pPr>
              <w:spacing w:before="100" w:beforeAutospacing="1" w:after="100" w:afterAutospacing="1"/>
            </w:pPr>
            <w:r w:rsidRPr="00380864">
              <w:t>чел.</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Производство</w:t>
            </w:r>
          </w:p>
          <w:p w:rsidR="00676D35" w:rsidRPr="00380864" w:rsidRDefault="00676D35" w:rsidP="00173FFC">
            <w:pPr>
              <w:spacing w:before="100" w:beforeAutospacing="1" w:after="100" w:afterAutospacing="1"/>
            </w:pPr>
            <w:r w:rsidRPr="00380864">
              <w:t>продукции,</w:t>
            </w:r>
          </w:p>
          <w:p w:rsidR="00676D35" w:rsidRPr="00380864" w:rsidRDefault="00676D35" w:rsidP="00173FFC">
            <w:pPr>
              <w:spacing w:before="100" w:beforeAutospacing="1" w:after="100" w:afterAutospacing="1"/>
            </w:pPr>
            <w:r w:rsidRPr="00380864">
              <w:t>млн.руб.</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Выполнение плана,</w:t>
            </w:r>
          </w:p>
          <w:p w:rsidR="00676D35" w:rsidRPr="00380864" w:rsidRDefault="00676D35" w:rsidP="00173FFC">
            <w:pPr>
              <w:spacing w:before="100" w:beforeAutospacing="1" w:after="100" w:afterAutospacing="1"/>
            </w:pPr>
            <w:r w:rsidRPr="00380864">
              <w:t>%</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360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32</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103,5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70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380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96</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120,4</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220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109,5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39</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460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42</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104,6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389</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104,8</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28</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280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62</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106,5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7</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580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94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94,5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8</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66</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119</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125,4</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9</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270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101,5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47</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370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23</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99,5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11</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340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28</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94,6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12</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13</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101,6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310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105,5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14</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38</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246</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104,6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31</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645</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108,4</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16</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42</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400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85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96,7</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17</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310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36</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111,5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18</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450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80</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96,9</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19</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56</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345</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79</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105,3</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254</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102,6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21</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195</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103,8</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22</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37</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280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105,4</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105,8</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24</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80</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98,6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49</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264</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95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102,6</w:t>
            </w:r>
          </w:p>
        </w:tc>
      </w:tr>
    </w:tbl>
    <w:p w:rsidR="00676D35" w:rsidRPr="00380864" w:rsidRDefault="00676D35" w:rsidP="00676D35">
      <w:pPr>
        <w:spacing w:before="100" w:beforeAutospacing="1" w:after="100" w:afterAutospacing="1"/>
      </w:pPr>
      <w:r w:rsidRPr="00380864">
        <w:rPr>
          <w:b/>
          <w:bCs/>
        </w:rPr>
        <w:lastRenderedPageBreak/>
        <w:t>Задача №6</w:t>
      </w:r>
    </w:p>
    <w:p w:rsidR="00676D35" w:rsidRPr="00380864" w:rsidRDefault="00676D35" w:rsidP="00676D35">
      <w:pPr>
        <w:spacing w:before="100" w:beforeAutospacing="1" w:after="100" w:afterAutospacing="1"/>
      </w:pPr>
      <w:r w:rsidRPr="00380864">
        <w:t>По данным таблицы произвести распределение предприятий по проценту выполнения плана, образовав следующие группы предприятий: не выполнившие план; выполнившие план.</w:t>
      </w:r>
    </w:p>
    <w:p w:rsidR="00676D35" w:rsidRPr="00380864" w:rsidRDefault="00676D35" w:rsidP="00676D35">
      <w:pPr>
        <w:spacing w:before="100" w:beforeAutospacing="1" w:after="100" w:afterAutospacing="1"/>
      </w:pPr>
      <w:r w:rsidRPr="00380864">
        <w:t>Предприятия, выполнившие план, распределите на следующие подгруппы по проценту выполнения плана: от 100 до 105 %, от 105 до 115 %, свыше 115%.</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1761"/>
        <w:gridCol w:w="2010"/>
        <w:gridCol w:w="2148"/>
        <w:gridCol w:w="1894"/>
        <w:gridCol w:w="1877"/>
      </w:tblGrid>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Номер п/п</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Среднегодовая</w:t>
            </w:r>
          </w:p>
          <w:p w:rsidR="00676D35" w:rsidRPr="00380864" w:rsidRDefault="00676D35" w:rsidP="00173FFC">
            <w:pPr>
              <w:spacing w:before="100" w:beforeAutospacing="1" w:after="100" w:afterAutospacing="1"/>
            </w:pPr>
            <w:r w:rsidRPr="00380864">
              <w:t>стоимость фондов,</w:t>
            </w:r>
          </w:p>
          <w:p w:rsidR="00676D35" w:rsidRPr="00380864" w:rsidRDefault="00676D35" w:rsidP="00173FFC">
            <w:pPr>
              <w:spacing w:before="100" w:beforeAutospacing="1" w:after="100" w:afterAutospacing="1"/>
            </w:pPr>
            <w:r w:rsidRPr="00380864">
              <w:t>млн.руб.</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Среднесписочное</w:t>
            </w:r>
          </w:p>
          <w:p w:rsidR="00676D35" w:rsidRPr="00380864" w:rsidRDefault="00676D35" w:rsidP="00173FFC">
            <w:pPr>
              <w:spacing w:before="100" w:beforeAutospacing="1" w:after="100" w:afterAutospacing="1"/>
            </w:pPr>
            <w:r w:rsidRPr="00380864">
              <w:t>число работающих,</w:t>
            </w:r>
          </w:p>
          <w:p w:rsidR="00676D35" w:rsidRPr="00380864" w:rsidRDefault="00676D35" w:rsidP="00173FFC">
            <w:pPr>
              <w:spacing w:before="100" w:beforeAutospacing="1" w:after="100" w:afterAutospacing="1"/>
            </w:pPr>
            <w:r w:rsidRPr="00380864">
              <w:t>чел.</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Производство</w:t>
            </w:r>
          </w:p>
          <w:p w:rsidR="00676D35" w:rsidRPr="00380864" w:rsidRDefault="00676D35" w:rsidP="00173FFC">
            <w:pPr>
              <w:spacing w:before="100" w:beforeAutospacing="1" w:after="100" w:afterAutospacing="1"/>
            </w:pPr>
            <w:r w:rsidRPr="00380864">
              <w:t>продукции,</w:t>
            </w:r>
          </w:p>
          <w:p w:rsidR="00676D35" w:rsidRPr="00380864" w:rsidRDefault="00676D35" w:rsidP="00173FFC">
            <w:pPr>
              <w:spacing w:before="100" w:beforeAutospacing="1" w:after="100" w:afterAutospacing="1"/>
            </w:pPr>
            <w:r w:rsidRPr="00380864">
              <w:t>млн.руб.</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Выполнение плана,</w:t>
            </w:r>
          </w:p>
          <w:p w:rsidR="00676D35" w:rsidRPr="00380864" w:rsidRDefault="00676D35" w:rsidP="00173FFC">
            <w:pPr>
              <w:spacing w:before="100" w:beforeAutospacing="1" w:after="100" w:afterAutospacing="1"/>
            </w:pPr>
            <w:r w:rsidRPr="00380864">
              <w:t>%</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360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32</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103,5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70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380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96</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120,4</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220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109,5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39</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460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42</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104,6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389</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104,8</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28</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280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62</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106,5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7</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580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94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94,5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8</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66</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119</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125,4</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9</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270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101,5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47</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370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23</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99,5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11</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340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28</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94,6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12</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13</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101,6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310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105,5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14</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38</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246</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104,6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31</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645</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108,4</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16</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42</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400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85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96,7</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17</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310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36</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111,5</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18</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450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80</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96,9</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19</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56</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345</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79</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105,3</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254</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102,6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21</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195</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103,8</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22</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37</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280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105,4</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23</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30</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200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64</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105,8</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24</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55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250</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80</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98,6</w:t>
            </w:r>
          </w:p>
        </w:tc>
      </w:tr>
      <w:tr w:rsidR="00676D35" w:rsidRPr="00380864" w:rsidTr="00173FFC">
        <w:trPr>
          <w:tblCellSpacing w:w="0" w:type="dxa"/>
        </w:trPr>
        <w:tc>
          <w:tcPr>
            <w:tcW w:w="15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25</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49</w:t>
            </w:r>
          </w:p>
        </w:tc>
        <w:tc>
          <w:tcPr>
            <w:tcW w:w="18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264</w:t>
            </w:r>
          </w:p>
        </w:tc>
        <w:tc>
          <w:tcPr>
            <w:tcW w:w="171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76D35" w:rsidRPr="00380864" w:rsidRDefault="00676D35" w:rsidP="00173FFC">
            <w:pPr>
              <w:spacing w:before="100" w:beforeAutospacing="1" w:after="100" w:afterAutospacing="1"/>
            </w:pPr>
            <w:r w:rsidRPr="00380864">
              <w:t>95</w:t>
            </w:r>
          </w:p>
        </w:tc>
        <w:tc>
          <w:tcPr>
            <w:tcW w:w="16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76D35" w:rsidRPr="00380864" w:rsidRDefault="00676D35" w:rsidP="00173FFC">
            <w:pPr>
              <w:spacing w:before="100" w:beforeAutospacing="1" w:after="100" w:afterAutospacing="1"/>
            </w:pPr>
            <w:r w:rsidRPr="00380864">
              <w:t>102,6</w:t>
            </w:r>
          </w:p>
        </w:tc>
      </w:tr>
    </w:tbl>
    <w:p w:rsidR="00676D35" w:rsidRDefault="00676D35" w:rsidP="00676D35">
      <w:pPr>
        <w:spacing w:before="100" w:beforeAutospacing="1" w:after="100" w:afterAutospacing="1"/>
      </w:pPr>
      <w:r w:rsidRPr="00380864">
        <w:t>Обобщите результаты полученных расчетов.</w:t>
      </w:r>
    </w:p>
    <w:p w:rsidR="00676D35" w:rsidRPr="00092E3C" w:rsidRDefault="00676D35" w:rsidP="00676D35">
      <w:pPr>
        <w:spacing w:after="150"/>
      </w:pPr>
      <w:r>
        <w:rPr>
          <w:b/>
          <w:bCs/>
        </w:rPr>
        <w:t>Задача 7</w:t>
      </w:r>
    </w:p>
    <w:p w:rsidR="00676D35" w:rsidRPr="00092E3C" w:rsidRDefault="00676D35" w:rsidP="00676D35">
      <w:r w:rsidRPr="00092E3C">
        <w:t>Построить интервальный и дискретный ряды распределения численности работающих (чел.) по двадцати предприятиям. Определить величину интервала, начальную и конечную границы ряда. Построить гистограмму интервального ряда и полигон распределения дискретного ряда. Количество интервалов принять равным 5.</w:t>
      </w:r>
    </w:p>
    <w:p w:rsidR="00676D35" w:rsidRPr="00092E3C" w:rsidRDefault="00676D35" w:rsidP="00676D35">
      <w:r w:rsidRPr="00092E3C">
        <w:t>Данные о численности работающих, чел.</w:t>
      </w:r>
    </w:p>
    <w:p w:rsidR="00676D35" w:rsidRPr="00092E3C" w:rsidRDefault="00676D35" w:rsidP="00676D35">
      <w:r w:rsidRPr="00092E3C">
        <w:lastRenderedPageBreak/>
        <w:t>183   192   205   187   215   158   122   138   210   196   186   131   142   189   175   178   164   155   172   118</w:t>
      </w:r>
    </w:p>
    <w:p w:rsidR="00676D35" w:rsidRDefault="00676D35" w:rsidP="00676D35"/>
    <w:p w:rsidR="00676D35" w:rsidRDefault="00676D35" w:rsidP="00676D35">
      <w:pPr>
        <w:shd w:val="clear" w:color="auto" w:fill="FFFFFF"/>
        <w:spacing w:after="150"/>
        <w:rPr>
          <w:b/>
        </w:rPr>
      </w:pPr>
      <w:r>
        <w:rPr>
          <w:b/>
        </w:rPr>
        <w:t>Задача 8</w:t>
      </w:r>
      <w:r w:rsidRPr="00CD1CFF">
        <w:rPr>
          <w:b/>
        </w:rPr>
        <w:t>.</w:t>
      </w:r>
    </w:p>
    <w:p w:rsidR="00676D35" w:rsidRDefault="00676D35" w:rsidP="00676D35">
      <w:pPr>
        <w:shd w:val="clear" w:color="auto" w:fill="FFFFFF"/>
        <w:spacing w:after="150"/>
      </w:pPr>
      <w:r>
        <w:t>Имеются данные о величине уставного капитала по двадцати предприятиям.</w:t>
      </w:r>
    </w:p>
    <w:p w:rsidR="00676D35" w:rsidRPr="006E21DC" w:rsidRDefault="00676D35" w:rsidP="00676D35">
      <w:r w:rsidRPr="006E21DC">
        <w:t>5310   6545   2219   10654   10468   21374   7930   14630   21200   6810   8410   12305   10379   9481   4265   6670   9946   9594   11542   6771</w:t>
      </w:r>
    </w:p>
    <w:p w:rsidR="00676D35" w:rsidRPr="006E21DC" w:rsidRDefault="00676D35" w:rsidP="00676D35">
      <w:pPr>
        <w:shd w:val="clear" w:color="auto" w:fill="FFFFFF"/>
        <w:spacing w:after="150"/>
      </w:pPr>
    </w:p>
    <w:p w:rsidR="00676D35" w:rsidRDefault="00676D35" w:rsidP="00676D35">
      <w:r w:rsidRPr="006E21DC">
        <w:t>Построить интервальный и дискретный ряды распределения уставного капитала (т.р.) по двадцати предприятиям. Определить величину интервала, начальную и конечную границы ряда. Построить гистограмму интервального ряда и полигон распределения дискретного ряда. Количество интервалов принять равным 5.</w:t>
      </w:r>
    </w:p>
    <w:p w:rsidR="00676D35" w:rsidRPr="007F7A8A" w:rsidRDefault="00676D35" w:rsidP="00676D35">
      <w:pPr>
        <w:spacing w:before="100" w:beforeAutospacing="1" w:after="100" w:afterAutospacing="1"/>
        <w:rPr>
          <w:b/>
          <w:color w:val="000000"/>
        </w:rPr>
      </w:pPr>
      <w:r w:rsidRPr="007F7A8A">
        <w:rPr>
          <w:b/>
          <w:color w:val="000000"/>
        </w:rPr>
        <w:t>Задача 9.</w:t>
      </w:r>
    </w:p>
    <w:p w:rsidR="00676D35" w:rsidRPr="0052424E" w:rsidRDefault="00676D35" w:rsidP="00676D35">
      <w:pPr>
        <w:spacing w:before="100" w:beforeAutospacing="1" w:after="100" w:afterAutospacing="1"/>
        <w:rPr>
          <w:color w:val="000000"/>
        </w:rPr>
      </w:pPr>
      <w:r w:rsidRPr="0052424E">
        <w:rPr>
          <w:color w:val="000000"/>
        </w:rPr>
        <w:t>На фирме с числом занятых в 50 чел. в ходе статистического наблюдения были получены следующие данные о стаже рабочих и служащих:</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933"/>
        <w:gridCol w:w="933"/>
        <w:gridCol w:w="934"/>
        <w:gridCol w:w="934"/>
        <w:gridCol w:w="934"/>
        <w:gridCol w:w="934"/>
        <w:gridCol w:w="934"/>
        <w:gridCol w:w="934"/>
        <w:gridCol w:w="934"/>
        <w:gridCol w:w="934"/>
      </w:tblGrid>
      <w:tr w:rsidR="00676D35" w:rsidRPr="0052424E" w:rsidTr="00173FF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30</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10</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17</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8</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50</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31</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19</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6</w:t>
            </w:r>
          </w:p>
        </w:tc>
      </w:tr>
      <w:tr w:rsidR="00676D35" w:rsidRPr="0052424E" w:rsidTr="00173FF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3</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11</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13</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9</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7</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21</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25</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16</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13</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5</w:t>
            </w:r>
          </w:p>
        </w:tc>
      </w:tr>
      <w:tr w:rsidR="00676D35" w:rsidRPr="0052424E" w:rsidTr="00173FF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10</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25</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12</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22</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15</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13</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6</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11</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4</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14</w:t>
            </w:r>
          </w:p>
        </w:tc>
      </w:tr>
      <w:tr w:rsidR="00676D35" w:rsidRPr="0052424E" w:rsidTr="00173FF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7</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3</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12</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13</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16</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9</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21</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5</w:t>
            </w:r>
          </w:p>
        </w:tc>
      </w:tr>
      <w:tr w:rsidR="00676D35" w:rsidRPr="0052424E" w:rsidTr="00173FF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28</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36</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35</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39</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29</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17</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23</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14</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12</w:t>
            </w:r>
          </w:p>
        </w:tc>
        <w:tc>
          <w:tcPr>
            <w:tcW w:w="500" w:type="pct"/>
            <w:tcBorders>
              <w:top w:val="single" w:sz="6" w:space="0" w:color="000000"/>
              <w:left w:val="single" w:sz="6" w:space="0" w:color="000000"/>
              <w:bottom w:val="single" w:sz="6" w:space="0" w:color="000000"/>
              <w:right w:val="single" w:sz="6" w:space="0" w:color="000000"/>
            </w:tcBorders>
            <w:hideMark/>
          </w:tcPr>
          <w:p w:rsidR="00676D35" w:rsidRPr="0052424E" w:rsidRDefault="00676D35" w:rsidP="00173FFC">
            <w:pPr>
              <w:rPr>
                <w:color w:val="000000"/>
              </w:rPr>
            </w:pPr>
            <w:r w:rsidRPr="0052424E">
              <w:rPr>
                <w:color w:val="000000"/>
              </w:rPr>
              <w:t>6</w:t>
            </w:r>
          </w:p>
        </w:tc>
      </w:tr>
    </w:tbl>
    <w:p w:rsidR="00676D35" w:rsidRPr="0052424E" w:rsidRDefault="00676D35" w:rsidP="00676D35">
      <w:pPr>
        <w:numPr>
          <w:ilvl w:val="0"/>
          <w:numId w:val="7"/>
        </w:numPr>
        <w:spacing w:before="100" w:beforeAutospacing="1" w:after="100" w:afterAutospacing="1"/>
        <w:rPr>
          <w:color w:val="000000"/>
        </w:rPr>
      </w:pPr>
      <w:r w:rsidRPr="0052424E">
        <w:rPr>
          <w:color w:val="000000"/>
        </w:rPr>
        <w:t>Составьте ранжированный (в порядке возрастания) ряд распределения;</w:t>
      </w:r>
    </w:p>
    <w:p w:rsidR="00676D35" w:rsidRPr="0052424E" w:rsidRDefault="00676D35" w:rsidP="00676D35">
      <w:pPr>
        <w:numPr>
          <w:ilvl w:val="0"/>
          <w:numId w:val="7"/>
        </w:numPr>
        <w:spacing w:before="100" w:beforeAutospacing="1" w:after="100" w:afterAutospacing="1"/>
        <w:rPr>
          <w:color w:val="000000"/>
        </w:rPr>
      </w:pPr>
      <w:r w:rsidRPr="0052424E">
        <w:rPr>
          <w:color w:val="000000"/>
        </w:rPr>
        <w:t>Постройте дискретный ряд распределения;</w:t>
      </w:r>
    </w:p>
    <w:p w:rsidR="00676D35" w:rsidRPr="0052424E" w:rsidRDefault="00676D35" w:rsidP="00676D35">
      <w:pPr>
        <w:numPr>
          <w:ilvl w:val="0"/>
          <w:numId w:val="7"/>
        </w:numPr>
        <w:spacing w:before="100" w:beforeAutospacing="1" w:after="100" w:afterAutospacing="1"/>
        <w:rPr>
          <w:color w:val="000000"/>
        </w:rPr>
      </w:pPr>
      <w:r w:rsidRPr="0052424E">
        <w:rPr>
          <w:color w:val="000000"/>
        </w:rPr>
        <w:t>Произведите группировку, образовав 7 групп с равными интервалами;</w:t>
      </w:r>
    </w:p>
    <w:p w:rsidR="00676D35" w:rsidRPr="007F7A8A" w:rsidRDefault="00676D35" w:rsidP="00676D35">
      <w:pPr>
        <w:numPr>
          <w:ilvl w:val="0"/>
          <w:numId w:val="7"/>
        </w:numPr>
        <w:spacing w:before="100" w:beforeAutospacing="1" w:after="100" w:afterAutospacing="1"/>
        <w:rPr>
          <w:color w:val="000000"/>
        </w:rPr>
      </w:pPr>
      <w:r w:rsidRPr="0052424E">
        <w:rPr>
          <w:color w:val="000000"/>
        </w:rPr>
        <w:t>Результаты группировки представьте</w:t>
      </w:r>
      <w:r>
        <w:rPr>
          <w:color w:val="000000"/>
        </w:rPr>
        <w:t xml:space="preserve"> в таблице и проанализируйте их</w:t>
      </w:r>
    </w:p>
    <w:p w:rsidR="00676D35" w:rsidRPr="000317BD" w:rsidRDefault="00676D35" w:rsidP="00676D35">
      <w:pPr>
        <w:rPr>
          <w:b/>
        </w:rPr>
      </w:pPr>
      <w:r w:rsidRPr="000317BD">
        <w:rPr>
          <w:b/>
        </w:rPr>
        <w:t>Задача 10</w:t>
      </w:r>
    </w:p>
    <w:p w:rsidR="00676D35" w:rsidRPr="001170BF" w:rsidRDefault="00676D35" w:rsidP="00676D35">
      <w:r w:rsidRPr="001170BF">
        <w:t>Имеются следующие данные о годовом обороте по 20 магазинам города:</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 магазина</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Розничный товарооборот</w:t>
            </w:r>
          </w:p>
          <w:p w:rsidR="00676D35" w:rsidRPr="001170BF" w:rsidRDefault="00676D35" w:rsidP="00173FFC">
            <w:r w:rsidRPr="001170BF">
              <w:t>(в тыс. у.е.)</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Число рабочих мест</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120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13</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130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15</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3</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250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26</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4</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25</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5</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130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14</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6</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100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10</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7</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110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12</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lastRenderedPageBreak/>
              <w:t>8</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180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19</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9</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190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10</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180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17</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11</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160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15</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12</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170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16</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13</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120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14</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14</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140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17</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15</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100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14</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16</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170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15</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17</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160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13</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18</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130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11</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19</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100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10</w:t>
            </w:r>
          </w:p>
        </w:tc>
      </w:tr>
      <w:tr w:rsidR="00676D35" w:rsidRPr="001170BF" w:rsidTr="00173FF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w:t>
            </w:r>
          </w:p>
        </w:tc>
        <w:tc>
          <w:tcPr>
            <w:tcW w:w="298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200</w:t>
            </w:r>
          </w:p>
        </w:tc>
        <w:tc>
          <w:tcPr>
            <w:tcW w:w="297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w:t>
            </w:r>
          </w:p>
        </w:tc>
      </w:tr>
    </w:tbl>
    <w:p w:rsidR="00676D35" w:rsidRPr="001170BF" w:rsidRDefault="00676D35" w:rsidP="00676D35">
      <w:r w:rsidRPr="001170BF">
        <w:t>На основе этих данных составьте:</w:t>
      </w:r>
    </w:p>
    <w:p w:rsidR="00676D35" w:rsidRPr="001170BF" w:rsidRDefault="00676D35" w:rsidP="00676D35">
      <w:r>
        <w:t>1.</w:t>
      </w:r>
      <w:r w:rsidRPr="001170BF">
        <w:t>Ряды распределения магазинов:</w:t>
      </w:r>
    </w:p>
    <w:p w:rsidR="00676D35" w:rsidRPr="001170BF" w:rsidRDefault="00676D35" w:rsidP="00676D35">
      <w:r>
        <w:t>2.</w:t>
      </w:r>
      <w:r w:rsidRPr="001170BF">
        <w:t>По размеру товарооборота и количеству магазинов;</w:t>
      </w:r>
    </w:p>
    <w:p w:rsidR="00676D35" w:rsidRPr="001170BF" w:rsidRDefault="00676D35" w:rsidP="00676D35">
      <w:r>
        <w:t>3.</w:t>
      </w:r>
      <w:r w:rsidRPr="001170BF">
        <w:t>По числу рабочих мест и количеству магазинов;</w:t>
      </w:r>
    </w:p>
    <w:p w:rsidR="00676D35" w:rsidRPr="001170BF" w:rsidRDefault="00676D35" w:rsidP="00676D35">
      <w:r>
        <w:t>4.</w:t>
      </w:r>
      <w:r w:rsidRPr="001170BF">
        <w:t>Комбинационную таблицу, разбив все магазины на 5 групп по размеру товарооборота , а в сказуемом таблицы выделите 4 подгруппы по числу рабочих мест.</w:t>
      </w:r>
    </w:p>
    <w:p w:rsidR="00676D35" w:rsidRPr="000317BD" w:rsidRDefault="00676D35" w:rsidP="00676D35">
      <w:pPr>
        <w:rPr>
          <w:b/>
        </w:rPr>
      </w:pPr>
      <w:r w:rsidRPr="000317BD">
        <w:rPr>
          <w:b/>
        </w:rPr>
        <w:t>Задача 11</w:t>
      </w:r>
    </w:p>
    <w:p w:rsidR="00676D35" w:rsidRPr="001170BF" w:rsidRDefault="00676D35" w:rsidP="00676D35">
      <w:r w:rsidRPr="001170BF">
        <w:t>По итогам исследования затрат времени сотрудников фирмы на дорогу к месту работы имеются следующие данные (в млн.):</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182"/>
        <w:gridCol w:w="1200"/>
        <w:gridCol w:w="1201"/>
        <w:gridCol w:w="1201"/>
        <w:gridCol w:w="1201"/>
        <w:gridCol w:w="1201"/>
        <w:gridCol w:w="1201"/>
        <w:gridCol w:w="1183"/>
      </w:tblGrid>
      <w:tr w:rsidR="00676D35" w:rsidRPr="001170BF" w:rsidTr="00173FFC">
        <w:tc>
          <w:tcPr>
            <w:tcW w:w="97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55</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15</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34</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36</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15</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17</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25</w:t>
            </w:r>
          </w:p>
        </w:tc>
        <w:tc>
          <w:tcPr>
            <w:tcW w:w="97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w:t>
            </w:r>
          </w:p>
        </w:tc>
      </w:tr>
      <w:tr w:rsidR="00676D35" w:rsidRPr="001170BF" w:rsidTr="00173FFC">
        <w:tc>
          <w:tcPr>
            <w:tcW w:w="97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19</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15</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26</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28</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18</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55</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50</w:t>
            </w:r>
          </w:p>
        </w:tc>
        <w:tc>
          <w:tcPr>
            <w:tcW w:w="97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32</w:t>
            </w:r>
          </w:p>
        </w:tc>
      </w:tr>
      <w:tr w:rsidR="00676D35" w:rsidRPr="001170BF" w:rsidTr="00173FFC">
        <w:tc>
          <w:tcPr>
            <w:tcW w:w="97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58</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52</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36</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55</w:t>
            </w:r>
          </w:p>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tc>
        <w:tc>
          <w:tcPr>
            <w:tcW w:w="9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tc>
        <w:tc>
          <w:tcPr>
            <w:tcW w:w="97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tc>
      </w:tr>
    </w:tbl>
    <w:p w:rsidR="00676D35" w:rsidRPr="001170BF" w:rsidRDefault="00676D35" w:rsidP="00676D35">
      <w:r>
        <w:t>1.</w:t>
      </w:r>
      <w:r w:rsidRPr="001170BF">
        <w:t>Составьте ранжированный ряд в порядке возрастания</w:t>
      </w:r>
    </w:p>
    <w:p w:rsidR="00676D35" w:rsidRPr="001170BF" w:rsidRDefault="00676D35" w:rsidP="00676D35">
      <w:r>
        <w:t>2.</w:t>
      </w:r>
      <w:r w:rsidRPr="001170BF">
        <w:t>Сгруппируйте данные, образовав четыре группы</w:t>
      </w:r>
    </w:p>
    <w:p w:rsidR="00676D35" w:rsidRPr="001170BF" w:rsidRDefault="00676D35" w:rsidP="00676D35">
      <w:r>
        <w:t>3.</w:t>
      </w:r>
      <w:r w:rsidRPr="001170BF">
        <w:t>Результаты группировки оформите таблицей</w:t>
      </w:r>
    </w:p>
    <w:p w:rsidR="00676D35" w:rsidRPr="000317BD" w:rsidRDefault="00676D35" w:rsidP="00676D35">
      <w:pPr>
        <w:rPr>
          <w:b/>
        </w:rPr>
      </w:pPr>
      <w:r w:rsidRPr="000317BD">
        <w:rPr>
          <w:b/>
        </w:rPr>
        <w:t>Задача 12</w:t>
      </w:r>
    </w:p>
    <w:p w:rsidR="00676D35" w:rsidRPr="001170BF" w:rsidRDefault="00676D35" w:rsidP="00676D35">
      <w:r w:rsidRPr="001170BF">
        <w:t>Сумма продаж 50 филиалов крупного концерна за неделю составили следующие величины в тыс. долл.:</w:t>
      </w:r>
    </w:p>
    <w:tbl>
      <w:tblPr>
        <w:tblW w:w="921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903"/>
        <w:gridCol w:w="923"/>
        <w:gridCol w:w="923"/>
        <w:gridCol w:w="923"/>
        <w:gridCol w:w="923"/>
        <w:gridCol w:w="923"/>
        <w:gridCol w:w="923"/>
        <w:gridCol w:w="923"/>
        <w:gridCol w:w="923"/>
        <w:gridCol w:w="923"/>
      </w:tblGrid>
      <w:tr w:rsidR="00676D35" w:rsidRPr="001170BF" w:rsidTr="00173FFC">
        <w:tc>
          <w:tcPr>
            <w:tcW w:w="6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25</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27</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26</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19</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21</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23</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13</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19</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30</w:t>
            </w:r>
          </w:p>
        </w:tc>
      </w:tr>
      <w:tr w:rsidR="00676D35" w:rsidRPr="001170BF" w:rsidTr="00173FFC">
        <w:tc>
          <w:tcPr>
            <w:tcW w:w="6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24</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22</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25</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15</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21</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17</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10</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21</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21</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25</w:t>
            </w:r>
          </w:p>
        </w:tc>
      </w:tr>
      <w:tr w:rsidR="00676D35" w:rsidRPr="001170BF" w:rsidTr="00173FFC">
        <w:tc>
          <w:tcPr>
            <w:tcW w:w="6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21</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22</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23</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28</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23</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25</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17</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24</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21</w:t>
            </w:r>
          </w:p>
        </w:tc>
      </w:tr>
      <w:tr w:rsidR="00676D35" w:rsidRPr="001170BF" w:rsidTr="00173FFC">
        <w:tc>
          <w:tcPr>
            <w:tcW w:w="6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22</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21</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14</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18</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22</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21</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27</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18</w:t>
            </w:r>
          </w:p>
        </w:tc>
      </w:tr>
      <w:tr w:rsidR="00676D35" w:rsidRPr="001170BF" w:rsidTr="00173FFC">
        <w:tc>
          <w:tcPr>
            <w:tcW w:w="690"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lastRenderedPageBreak/>
              <w:t>25</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23</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26</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22</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14</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26</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20</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16</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18</w:t>
            </w:r>
          </w:p>
        </w:tc>
        <w:tc>
          <w:tcPr>
            <w:tcW w:w="705" w:type="dxa"/>
            <w:tcBorders>
              <w:top w:val="single" w:sz="6" w:space="0" w:color="000000"/>
              <w:left w:val="single" w:sz="6" w:space="0" w:color="000000"/>
              <w:bottom w:val="single" w:sz="6" w:space="0" w:color="000000"/>
              <w:right w:val="single" w:sz="6" w:space="0" w:color="000000"/>
            </w:tcBorders>
            <w:hideMark/>
          </w:tcPr>
          <w:p w:rsidR="00676D35" w:rsidRPr="001170BF" w:rsidRDefault="00676D35" w:rsidP="00173FFC">
            <w:r w:rsidRPr="001170BF">
              <w:t>22</w:t>
            </w:r>
          </w:p>
        </w:tc>
      </w:tr>
    </w:tbl>
    <w:p w:rsidR="00676D35" w:rsidRPr="001170BF" w:rsidRDefault="00676D35" w:rsidP="00676D35">
      <w:r>
        <w:t>1.</w:t>
      </w:r>
      <w:r w:rsidRPr="001170BF">
        <w:t>Составьте ранжированный ряд в порядке возрастания</w:t>
      </w:r>
    </w:p>
    <w:p w:rsidR="00676D35" w:rsidRPr="001170BF" w:rsidRDefault="00676D35" w:rsidP="00676D35">
      <w:r>
        <w:t>2.</w:t>
      </w:r>
      <w:r w:rsidRPr="001170BF">
        <w:t>Сгруппируйте данные:</w:t>
      </w:r>
    </w:p>
    <w:p w:rsidR="00676D35" w:rsidRPr="001170BF" w:rsidRDefault="00676D35" w:rsidP="00676D35">
      <w:r>
        <w:t>3.</w:t>
      </w:r>
      <w:r w:rsidRPr="001170BF">
        <w:t>Используя интервал равный 2 тыс. долл.</w:t>
      </w:r>
    </w:p>
    <w:p w:rsidR="00676D35" w:rsidRPr="001170BF" w:rsidRDefault="00676D35" w:rsidP="00676D35">
      <w:r>
        <w:t>4.</w:t>
      </w:r>
      <w:r w:rsidRPr="001170BF">
        <w:t>Используя интервал равный 4 тыс. долл.</w:t>
      </w:r>
    </w:p>
    <w:p w:rsidR="00676D35" w:rsidRDefault="00676D35" w:rsidP="00676D35">
      <w:r>
        <w:t>5.</w:t>
      </w:r>
      <w:r w:rsidRPr="001170BF">
        <w:t>В какой из группировок потеря информации будет большей?</w:t>
      </w:r>
    </w:p>
    <w:p w:rsidR="00676D35" w:rsidRDefault="00676D35" w:rsidP="00676D35">
      <w:pPr>
        <w:rPr>
          <w:b/>
        </w:rPr>
      </w:pPr>
    </w:p>
    <w:p w:rsidR="00676D35" w:rsidRDefault="00676D35" w:rsidP="00676D35">
      <w:pPr>
        <w:rPr>
          <w:b/>
        </w:rPr>
      </w:pPr>
      <w:r w:rsidRPr="000317BD">
        <w:rPr>
          <w:b/>
        </w:rPr>
        <w:t>Тема 2.Статистические величины в статистике</w:t>
      </w:r>
    </w:p>
    <w:p w:rsidR="00676D35" w:rsidRDefault="00676D35" w:rsidP="00676D35">
      <w:pPr>
        <w:rPr>
          <w:b/>
        </w:rPr>
      </w:pPr>
      <w:r>
        <w:rPr>
          <w:b/>
        </w:rPr>
        <w:t>2.1. Тестироваание</w:t>
      </w:r>
    </w:p>
    <w:p w:rsidR="00676D35" w:rsidRPr="000317BD" w:rsidRDefault="00676D35" w:rsidP="00676D35">
      <w:r>
        <w:t>1.</w:t>
      </w:r>
      <w:r w:rsidRPr="00937156">
        <w:t xml:space="preserve">Ряд динамики может состоять: а) из абсолютных величин, б) из относительных и </w:t>
      </w:r>
      <w:r w:rsidRPr="000317BD">
        <w:t>средних величин.</w:t>
      </w:r>
    </w:p>
    <w:p w:rsidR="00676D35" w:rsidRPr="000317BD" w:rsidRDefault="00676D35" w:rsidP="00676D35">
      <w:r w:rsidRPr="000317BD">
        <w:t>А) а;</w:t>
      </w:r>
    </w:p>
    <w:p w:rsidR="00676D35" w:rsidRPr="000317BD" w:rsidRDefault="00676D35" w:rsidP="00676D35">
      <w:r w:rsidRPr="000317BD">
        <w:t>Б) б;</w:t>
      </w:r>
    </w:p>
    <w:p w:rsidR="00676D35" w:rsidRPr="000317BD" w:rsidRDefault="00676D35" w:rsidP="00676D35">
      <w:r w:rsidRPr="000317BD">
        <w:t>В) а, б.</w:t>
      </w:r>
    </w:p>
    <w:p w:rsidR="00676D35" w:rsidRPr="000317BD" w:rsidRDefault="00676D35" w:rsidP="00676D35">
      <w:r w:rsidRPr="000317BD">
        <w:t>2. Ряд динамики, характеризующий уровень развития социально-экономического явления на определенные даты времени, называется: а) интервальным, б) моментальным.</w:t>
      </w:r>
    </w:p>
    <w:p w:rsidR="00676D35" w:rsidRPr="000317BD" w:rsidRDefault="00676D35" w:rsidP="00676D35">
      <w:r w:rsidRPr="000317BD">
        <w:t>А) а, б;</w:t>
      </w:r>
    </w:p>
    <w:p w:rsidR="00676D35" w:rsidRPr="000317BD" w:rsidRDefault="00676D35" w:rsidP="00676D35">
      <w:r w:rsidRPr="000317BD">
        <w:t>Б) а;</w:t>
      </w:r>
    </w:p>
    <w:p w:rsidR="00676D35" w:rsidRPr="000317BD" w:rsidRDefault="00676D35" w:rsidP="00676D35">
      <w:r w:rsidRPr="000317BD">
        <w:t>В) б.</w:t>
      </w:r>
    </w:p>
    <w:p w:rsidR="00676D35" w:rsidRPr="000317BD" w:rsidRDefault="00676D35" w:rsidP="00676D35">
      <w:r w:rsidRPr="000317BD">
        <w:t>3. Средний уровень интервального ряда динамики определяется как:</w:t>
      </w:r>
    </w:p>
    <w:p w:rsidR="00676D35" w:rsidRPr="000317BD" w:rsidRDefault="00676D35" w:rsidP="00676D35">
      <w:r w:rsidRPr="000317BD">
        <w:t>А) средняя арифметическая;</w:t>
      </w:r>
    </w:p>
    <w:p w:rsidR="00676D35" w:rsidRPr="000317BD" w:rsidRDefault="00676D35" w:rsidP="00676D35">
      <w:r w:rsidRPr="000317BD">
        <w:t>Б) средняя хронологическая.</w:t>
      </w:r>
    </w:p>
    <w:p w:rsidR="00676D35" w:rsidRPr="000317BD" w:rsidRDefault="00676D35" w:rsidP="00676D35">
      <w:r w:rsidRPr="000317BD">
        <w:t>4. Абсолютный прирост исчисляется как: а) отношение уровней ряда, б) разность уровней ряда.</w:t>
      </w:r>
    </w:p>
    <w:p w:rsidR="00676D35" w:rsidRPr="000317BD" w:rsidRDefault="00676D35" w:rsidP="00676D35">
      <w:r w:rsidRPr="000317BD">
        <w:t>Темп роста исчисляется как: в) отношение уровней ряда, г) разность уровней ряда:</w:t>
      </w:r>
    </w:p>
    <w:p w:rsidR="00676D35" w:rsidRPr="000317BD" w:rsidRDefault="00676D35" w:rsidP="00676D35">
      <w:r w:rsidRPr="000317BD">
        <w:t>А) а, в;</w:t>
      </w:r>
    </w:p>
    <w:p w:rsidR="00676D35" w:rsidRPr="000317BD" w:rsidRDefault="00676D35" w:rsidP="00676D35">
      <w:r w:rsidRPr="000317BD">
        <w:t>Б) б, в.</w:t>
      </w:r>
    </w:p>
    <w:p w:rsidR="00676D35" w:rsidRPr="000317BD" w:rsidRDefault="00676D35" w:rsidP="00676D35">
      <w:r w:rsidRPr="000317BD">
        <w:t>5. Ряд динамики характеризует: а) структуру совокупности по какому-то признаку; б) изменение характеристик совокупности во времени;</w:t>
      </w:r>
    </w:p>
    <w:p w:rsidR="00676D35" w:rsidRPr="000317BD" w:rsidRDefault="00676D35" w:rsidP="00676D35">
      <w:r w:rsidRPr="000317BD">
        <w:t>Уровни динамики это: в) определенное значение выражающего признака в совокупности; г) величина показателя на определенную дату или за определенный период.</w:t>
      </w:r>
    </w:p>
    <w:p w:rsidR="00676D35" w:rsidRPr="000317BD" w:rsidRDefault="00676D35" w:rsidP="00676D35">
      <w:r w:rsidRPr="000317BD">
        <w:t>А) А, Б;</w:t>
      </w:r>
    </w:p>
    <w:p w:rsidR="00676D35" w:rsidRPr="000317BD" w:rsidRDefault="00676D35" w:rsidP="00676D35">
      <w:r w:rsidRPr="000317BD">
        <w:t>Б) Б, Г</w:t>
      </w:r>
      <w:r w:rsidRPr="000317BD">
        <w:br/>
      </w:r>
      <w:r>
        <w:t>6.</w:t>
      </w:r>
      <w:r w:rsidRPr="000317BD">
        <w:t xml:space="preserve"> К какому виду относится структура себестоимости продукции предприятия?</w:t>
      </w:r>
    </w:p>
    <w:p w:rsidR="00676D35" w:rsidRPr="000317BD" w:rsidRDefault="00676D35" w:rsidP="00676D35">
      <w:r w:rsidRPr="000317BD">
        <w:t>А) моментная</w:t>
      </w:r>
    </w:p>
    <w:p w:rsidR="00676D35" w:rsidRPr="000317BD" w:rsidRDefault="00676D35" w:rsidP="00676D35">
      <w:r w:rsidRPr="000317BD">
        <w:t>Б) интервальная</w:t>
      </w:r>
    </w:p>
    <w:p w:rsidR="00676D35" w:rsidRPr="000317BD" w:rsidRDefault="00676D35" w:rsidP="00676D35">
      <w:r>
        <w:t>7</w:t>
      </w:r>
      <w:r w:rsidRPr="000317BD">
        <w:t>. В чем измеряются «абсолютные» показатели структурных сдвигов?</w:t>
      </w:r>
    </w:p>
    <w:p w:rsidR="00676D35" w:rsidRPr="000317BD" w:rsidRDefault="00676D35" w:rsidP="00676D35">
      <w:r w:rsidRPr="000317BD">
        <w:t>А) в процентах</w:t>
      </w:r>
    </w:p>
    <w:p w:rsidR="00676D35" w:rsidRPr="000317BD" w:rsidRDefault="00676D35" w:rsidP="00676D35">
      <w:r w:rsidRPr="000317BD">
        <w:t>Б) в процентных пунктах</w:t>
      </w:r>
    </w:p>
    <w:p w:rsidR="00676D35" w:rsidRPr="000317BD" w:rsidRDefault="00676D35" w:rsidP="00676D35">
      <w:r w:rsidRPr="000317BD">
        <w:t>В) в процентных пунктах и промилле</w:t>
      </w:r>
    </w:p>
    <w:p w:rsidR="00676D35" w:rsidRPr="000317BD" w:rsidRDefault="00676D35" w:rsidP="00676D35">
      <w:r>
        <w:t>8</w:t>
      </w:r>
      <w:r w:rsidRPr="000317BD">
        <w:t>. В чем измеряются относительные показатели структурных сдвигов?</w:t>
      </w:r>
    </w:p>
    <w:p w:rsidR="00676D35" w:rsidRPr="000317BD" w:rsidRDefault="00676D35" w:rsidP="00676D35">
      <w:r w:rsidRPr="000317BD">
        <w:t>А) в коэффициентах</w:t>
      </w:r>
    </w:p>
    <w:p w:rsidR="00676D35" w:rsidRPr="000317BD" w:rsidRDefault="00676D35" w:rsidP="00676D35">
      <w:r w:rsidRPr="000317BD">
        <w:t>Б) в процентах</w:t>
      </w:r>
    </w:p>
    <w:p w:rsidR="00676D35" w:rsidRPr="000317BD" w:rsidRDefault="00676D35" w:rsidP="00676D35">
      <w:r w:rsidRPr="000317BD">
        <w:t>В) в коэффициентах и процентах</w:t>
      </w:r>
    </w:p>
    <w:p w:rsidR="00676D35" w:rsidRPr="000317BD" w:rsidRDefault="00676D35" w:rsidP="00676D35">
      <w:r>
        <w:t>9</w:t>
      </w:r>
      <w:r w:rsidRPr="000317BD">
        <w:t>.Чему равна сумма средних удельных весов всех структурных частей совокупности?</w:t>
      </w:r>
    </w:p>
    <w:p w:rsidR="00676D35" w:rsidRPr="000317BD" w:rsidRDefault="00676D35" w:rsidP="00676D35">
      <w:r w:rsidRPr="000317BD">
        <w:t>А) нулю</w:t>
      </w:r>
    </w:p>
    <w:p w:rsidR="00676D35" w:rsidRPr="000317BD" w:rsidRDefault="00676D35" w:rsidP="00676D35">
      <w:r w:rsidRPr="000317BD">
        <w:t>Б) 100%</w:t>
      </w:r>
    </w:p>
    <w:p w:rsidR="00676D35" w:rsidRDefault="00676D35" w:rsidP="00676D35">
      <w:r w:rsidRPr="000317BD">
        <w:t>В) произвольной величине</w:t>
      </w:r>
      <w:r>
        <w:t>.</w:t>
      </w:r>
    </w:p>
    <w:p w:rsidR="00676D35" w:rsidRDefault="00676D35" w:rsidP="00676D35"/>
    <w:p w:rsidR="00676D35" w:rsidRPr="00A81783" w:rsidRDefault="00676D35" w:rsidP="00676D35">
      <w:pPr>
        <w:rPr>
          <w:b/>
        </w:rPr>
      </w:pPr>
      <w:r w:rsidRPr="00A81783">
        <w:rPr>
          <w:b/>
        </w:rPr>
        <w:t>2.2.Тестирование</w:t>
      </w:r>
    </w:p>
    <w:p w:rsidR="00676D35" w:rsidRPr="00937156" w:rsidRDefault="00676D35" w:rsidP="00676D35">
      <w:pPr>
        <w:spacing w:after="150"/>
      </w:pPr>
      <w:r w:rsidRPr="00937156">
        <w:lastRenderedPageBreak/>
        <w:t>1. Относительный показатель динамики численности официально зарегистрированных безработных по региону N в 1 полугодии составил 95%, а во 2 полугодии - 105%.</w:t>
      </w:r>
    </w:p>
    <w:p w:rsidR="00676D35" w:rsidRPr="00937156" w:rsidRDefault="00676D35" w:rsidP="00676D35">
      <w:pPr>
        <w:spacing w:after="150"/>
      </w:pPr>
      <w:r w:rsidRPr="00937156">
        <w:t>Как изменилась численность безработных в целом за год?</w:t>
      </w:r>
    </w:p>
    <w:p w:rsidR="00676D35" w:rsidRPr="00937156" w:rsidRDefault="00676D35" w:rsidP="00676D35">
      <w:pPr>
        <w:spacing w:after="150"/>
      </w:pPr>
      <w:r w:rsidRPr="00937156">
        <w:t>А) уменьшилась;</w:t>
      </w:r>
    </w:p>
    <w:p w:rsidR="00676D35" w:rsidRPr="00937156" w:rsidRDefault="00676D35" w:rsidP="00676D35">
      <w:pPr>
        <w:spacing w:after="150"/>
      </w:pPr>
      <w:r w:rsidRPr="00937156">
        <w:t>Б) не изменилась;</w:t>
      </w:r>
    </w:p>
    <w:p w:rsidR="00676D35" w:rsidRPr="00937156" w:rsidRDefault="00676D35" w:rsidP="00676D35">
      <w:pPr>
        <w:spacing w:after="150"/>
      </w:pPr>
      <w:r>
        <w:t>В) увеличилась.</w:t>
      </w:r>
    </w:p>
    <w:p w:rsidR="00676D35" w:rsidRPr="00937156" w:rsidRDefault="00676D35" w:rsidP="00676D35">
      <w:pPr>
        <w:spacing w:after="150"/>
      </w:pPr>
      <w:r w:rsidRPr="00937156">
        <w:t>2. Относительный показатель реализации плана производства продукции предприятием составил 103%, при этом объем производства по сравнению с предшествующим периодом вырос на 2%. Что предусматривалось планов?</w:t>
      </w:r>
    </w:p>
    <w:p w:rsidR="00676D35" w:rsidRPr="00937156" w:rsidRDefault="00676D35" w:rsidP="00676D35">
      <w:pPr>
        <w:spacing w:after="150"/>
      </w:pPr>
      <w:r w:rsidRPr="00937156">
        <w:t>А) снижение объема производства;</w:t>
      </w:r>
    </w:p>
    <w:p w:rsidR="00676D35" w:rsidRPr="00937156" w:rsidRDefault="00676D35" w:rsidP="00676D35">
      <w:pPr>
        <w:spacing w:after="150"/>
      </w:pPr>
      <w:r>
        <w:t>Б) рост объема производства.</w:t>
      </w:r>
    </w:p>
    <w:p w:rsidR="00676D35" w:rsidRPr="00937156" w:rsidRDefault="00676D35" w:rsidP="00676D35">
      <w:pPr>
        <w:spacing w:after="150"/>
      </w:pPr>
      <w:r w:rsidRPr="00937156">
        <w:t>3. Сумма относительных показателей координации, рассчитанных по одной совокупности, должна быть:</w:t>
      </w:r>
    </w:p>
    <w:p w:rsidR="00676D35" w:rsidRPr="00937156" w:rsidRDefault="00676D35" w:rsidP="00676D35">
      <w:pPr>
        <w:spacing w:after="150"/>
      </w:pPr>
      <w:r w:rsidRPr="00937156">
        <w:t>строго равной 100;</w:t>
      </w:r>
    </w:p>
    <w:p w:rsidR="00676D35" w:rsidRPr="00937156" w:rsidRDefault="00676D35" w:rsidP="00676D35">
      <w:pPr>
        <w:spacing w:after="150"/>
      </w:pPr>
      <w:r w:rsidRPr="00937156">
        <w:t>Б) меньше 100 или равной 100;</w:t>
      </w:r>
    </w:p>
    <w:p w:rsidR="00676D35" w:rsidRPr="00937156" w:rsidRDefault="00676D35" w:rsidP="00676D35">
      <w:pPr>
        <w:spacing w:after="150"/>
      </w:pPr>
      <w:r w:rsidRPr="00937156">
        <w:t>меньше, больше или равной 100.</w:t>
      </w:r>
    </w:p>
    <w:p w:rsidR="00676D35" w:rsidRPr="00937156" w:rsidRDefault="00676D35" w:rsidP="00676D35">
      <w:pPr>
        <w:spacing w:after="150"/>
      </w:pPr>
      <w:r w:rsidRPr="00937156">
        <w:t>4. Может ли относительный показатель интенсивности быть выражен коэффициентом?</w:t>
      </w:r>
    </w:p>
    <w:p w:rsidR="00676D35" w:rsidRPr="00937156" w:rsidRDefault="00676D35" w:rsidP="00676D35">
      <w:pPr>
        <w:spacing w:after="150"/>
      </w:pPr>
      <w:r w:rsidRPr="00937156">
        <w:t>А) да;</w:t>
      </w:r>
    </w:p>
    <w:p w:rsidR="00676D35" w:rsidRPr="00937156" w:rsidRDefault="00676D35" w:rsidP="00676D35">
      <w:pPr>
        <w:spacing w:after="150"/>
      </w:pPr>
      <w:r w:rsidRPr="00937156">
        <w:t>Б) нет.</w:t>
      </w:r>
    </w:p>
    <w:p w:rsidR="00676D35" w:rsidRPr="00937156" w:rsidRDefault="00676D35" w:rsidP="00676D35">
      <w:pPr>
        <w:spacing w:after="150"/>
      </w:pPr>
      <w:r w:rsidRPr="00937156">
        <w:t>5. Объект А по величине исследуемого показателя превышает объект Б на 20%. На сколько процентов объект Б меньше объекта А?</w:t>
      </w:r>
    </w:p>
    <w:p w:rsidR="00676D35" w:rsidRPr="00937156" w:rsidRDefault="00676D35" w:rsidP="00676D35">
      <w:pPr>
        <w:spacing w:after="150"/>
      </w:pPr>
      <w:r w:rsidRPr="00937156">
        <w:t>менее чем на 20%;</w:t>
      </w:r>
    </w:p>
    <w:p w:rsidR="00676D35" w:rsidRPr="00937156" w:rsidRDefault="00676D35" w:rsidP="00676D35">
      <w:pPr>
        <w:spacing w:after="150"/>
      </w:pPr>
      <w:r w:rsidRPr="00937156">
        <w:t>Б) на 20 %;</w:t>
      </w:r>
    </w:p>
    <w:p w:rsidR="00676D35" w:rsidRDefault="00676D35" w:rsidP="00676D35">
      <w:pPr>
        <w:spacing w:after="150"/>
      </w:pPr>
      <w:r w:rsidRPr="00937156">
        <w:t>более чем на 20 %.</w:t>
      </w:r>
    </w:p>
    <w:p w:rsidR="00676D35" w:rsidRPr="00A81783" w:rsidRDefault="00676D35" w:rsidP="00676D35">
      <w:pPr>
        <w:spacing w:after="150"/>
        <w:rPr>
          <w:b/>
        </w:rPr>
      </w:pPr>
      <w:r w:rsidRPr="00A81783">
        <w:rPr>
          <w:b/>
        </w:rPr>
        <w:t>Вариант 2</w:t>
      </w:r>
    </w:p>
    <w:p w:rsidR="00676D35" w:rsidRPr="00937156" w:rsidRDefault="00676D35" w:rsidP="00676D35">
      <w:pPr>
        <w:spacing w:after="150"/>
      </w:pPr>
      <w:r w:rsidRPr="00937156">
        <w:t>1.Абсолютные величины могут выражаться в:</w:t>
      </w:r>
    </w:p>
    <w:p w:rsidR="00676D35" w:rsidRPr="00937156" w:rsidRDefault="00676D35" w:rsidP="00676D35">
      <w:pPr>
        <w:spacing w:after="150"/>
      </w:pPr>
      <w:r w:rsidRPr="00937156">
        <w:t>A) денежных единицах измерения</w:t>
      </w:r>
    </w:p>
    <w:p w:rsidR="00676D35" w:rsidRPr="00937156" w:rsidRDefault="00676D35" w:rsidP="00676D35">
      <w:pPr>
        <w:spacing w:after="150"/>
      </w:pPr>
      <w:r w:rsidRPr="00937156">
        <w:t>Б)</w:t>
      </w:r>
      <w:r>
        <w:t> натуральных единицах измерения</w:t>
      </w:r>
    </w:p>
    <w:p w:rsidR="00676D35" w:rsidRPr="00937156" w:rsidRDefault="00676D35" w:rsidP="00676D35">
      <w:pPr>
        <w:spacing w:after="150"/>
      </w:pPr>
      <w:r w:rsidRPr="00937156">
        <w:rPr>
          <w:i/>
          <w:iCs/>
        </w:rPr>
        <w:t>2. </w:t>
      </w:r>
      <w:r w:rsidRPr="00937156">
        <w:t>Атрибутивные признаки группировок:</w:t>
      </w:r>
    </w:p>
    <w:p w:rsidR="00676D35" w:rsidRPr="00937156" w:rsidRDefault="00676D35" w:rsidP="00676D35">
      <w:pPr>
        <w:spacing w:after="150"/>
      </w:pPr>
      <w:r w:rsidRPr="00937156">
        <w:t>А) национальность</w:t>
      </w:r>
    </w:p>
    <w:p w:rsidR="00676D35" w:rsidRPr="00937156" w:rsidRDefault="00676D35" w:rsidP="00676D35">
      <w:pPr>
        <w:spacing w:after="150"/>
      </w:pPr>
      <w:r>
        <w:t>Б) пол человека</w:t>
      </w:r>
    </w:p>
    <w:p w:rsidR="00676D35" w:rsidRPr="00937156" w:rsidRDefault="00676D35" w:rsidP="00676D35">
      <w:pPr>
        <w:spacing w:after="150"/>
      </w:pPr>
      <w:r w:rsidRPr="00937156">
        <w:rPr>
          <w:i/>
          <w:iCs/>
        </w:rPr>
        <w:t>3. </w:t>
      </w:r>
      <w:r w:rsidRPr="00937156">
        <w:t>В 1999 году предприятие увеличило выпуск продукции по сравнению с 1998 годом на 10%, а в 2000 году выпуск продукции на предприятии по сравнению с 1999 годом снизился на 5%. Выпуск продукции в 2000 году по сравнению с 1998 годом составил __________</w:t>
      </w:r>
      <w:r>
        <w:t>________ (с точностью до 0,1%).</w:t>
      </w:r>
    </w:p>
    <w:p w:rsidR="00676D35" w:rsidRPr="00937156" w:rsidRDefault="00676D35" w:rsidP="00676D35">
      <w:pPr>
        <w:spacing w:after="150"/>
      </w:pPr>
      <w:r w:rsidRPr="00937156">
        <w:rPr>
          <w:i/>
          <w:iCs/>
        </w:rPr>
        <w:t>4) </w:t>
      </w:r>
      <w:r w:rsidRPr="00937156">
        <w:t>В зависимости от задач статистического исследования применяются группировки: А) аналитические</w:t>
      </w:r>
    </w:p>
    <w:p w:rsidR="00676D35" w:rsidRPr="00937156" w:rsidRDefault="00676D35" w:rsidP="00676D35">
      <w:pPr>
        <w:spacing w:after="150"/>
      </w:pPr>
      <w:r w:rsidRPr="00937156">
        <w:lastRenderedPageBreak/>
        <w:t>Б) структурные</w:t>
      </w:r>
    </w:p>
    <w:p w:rsidR="00676D35" w:rsidRPr="00937156" w:rsidRDefault="00676D35" w:rsidP="00676D35">
      <w:pPr>
        <w:spacing w:after="150"/>
      </w:pPr>
      <w:r>
        <w:t>В) типологические</w:t>
      </w:r>
    </w:p>
    <w:p w:rsidR="00676D35" w:rsidRPr="00937156" w:rsidRDefault="00676D35" w:rsidP="00676D35">
      <w:pPr>
        <w:spacing w:after="150"/>
      </w:pPr>
      <w:r w:rsidRPr="00937156">
        <w:t xml:space="preserve">5.Вариационный ряд - это ряд распределения, построенный </w:t>
      </w:r>
      <w:r>
        <w:t>по __________________ признаку.</w:t>
      </w:r>
    </w:p>
    <w:p w:rsidR="00676D35" w:rsidRPr="00937156" w:rsidRDefault="00676D35" w:rsidP="00676D35">
      <w:pPr>
        <w:spacing w:after="150"/>
      </w:pPr>
      <w:r w:rsidRPr="00937156">
        <w:t>6.Гистограмма применяет</w:t>
      </w:r>
      <w:r>
        <w:t>ся для графического изображения</w:t>
      </w:r>
    </w:p>
    <w:p w:rsidR="00676D35" w:rsidRPr="00937156" w:rsidRDefault="00676D35" w:rsidP="00676D35">
      <w:pPr>
        <w:spacing w:after="150"/>
      </w:pPr>
      <w:r w:rsidRPr="00937156">
        <w:t>7.Группировка промышленных предприятий по формам собственност</w:t>
      </w:r>
      <w:r>
        <w:t>и является примером группировки</w:t>
      </w:r>
    </w:p>
    <w:p w:rsidR="00676D35" w:rsidRPr="00937156" w:rsidRDefault="00676D35" w:rsidP="00676D35">
      <w:pPr>
        <w:spacing w:after="150"/>
      </w:pPr>
      <w:r w:rsidRPr="00937156">
        <w:t>8. Д</w:t>
      </w:r>
      <w:r>
        <w:t>искретные признаки группировок:</w:t>
      </w:r>
    </w:p>
    <w:p w:rsidR="00676D35" w:rsidRPr="00937156" w:rsidRDefault="00676D35" w:rsidP="00676D35">
      <w:pPr>
        <w:spacing w:after="150"/>
      </w:pPr>
      <w:r w:rsidRPr="00937156">
        <w:t>9.Какие существуют формы выражения относительных величин:</w:t>
      </w:r>
    </w:p>
    <w:p w:rsidR="00676D35" w:rsidRPr="00937156" w:rsidRDefault="00676D35" w:rsidP="00676D35">
      <w:pPr>
        <w:spacing w:after="150"/>
      </w:pPr>
      <w:r w:rsidRPr="00937156">
        <w:t>А) Коэффициенты</w:t>
      </w:r>
    </w:p>
    <w:p w:rsidR="00676D35" w:rsidRPr="00937156" w:rsidRDefault="00676D35" w:rsidP="00676D35">
      <w:pPr>
        <w:spacing w:after="150"/>
      </w:pPr>
      <w:r w:rsidRPr="00937156">
        <w:t>Б) Промилле (%)</w:t>
      </w:r>
    </w:p>
    <w:p w:rsidR="00676D35" w:rsidRDefault="00676D35" w:rsidP="00676D35">
      <w:pPr>
        <w:spacing w:after="150"/>
      </w:pPr>
      <w:r>
        <w:t>В) Проценты (%)</w:t>
      </w:r>
    </w:p>
    <w:p w:rsidR="00676D35" w:rsidRPr="00A81783" w:rsidRDefault="00676D35" w:rsidP="00676D35">
      <w:pPr>
        <w:spacing w:after="150"/>
        <w:rPr>
          <w:b/>
        </w:rPr>
      </w:pPr>
      <w:r w:rsidRPr="00A81783">
        <w:rPr>
          <w:b/>
        </w:rPr>
        <w:t>Вариант 3.</w:t>
      </w:r>
    </w:p>
    <w:p w:rsidR="00676D35" w:rsidRPr="00937156" w:rsidRDefault="00676D35" w:rsidP="00676D35">
      <w:r>
        <w:t>1</w:t>
      </w:r>
      <w:r w:rsidRPr="00937156">
        <w:t>.Объединение выполнило план производства на 104%. По сравнению с прошлым годом прирост выпуска продукции по объединению составил 7%. Относительная величина планово</w:t>
      </w:r>
      <w:r>
        <w:t>го задания (с точностью до 0,1) Определить…</w:t>
      </w:r>
    </w:p>
    <w:p w:rsidR="00676D35" w:rsidRPr="00937156" w:rsidRDefault="00676D35" w:rsidP="00676D35">
      <w:r>
        <w:t>2</w:t>
      </w:r>
      <w:r w:rsidRPr="00937156">
        <w:t>. Органическое топливо переводим в условное с теплотой сгорания 7000 ккал/кг. Какому количеству условного топлива будут адекватны 100 т. торфа, теплота сг</w:t>
      </w:r>
      <w:r>
        <w:t>орания которого 5733,7 ккал/кг.</w:t>
      </w:r>
    </w:p>
    <w:p w:rsidR="00676D35" w:rsidRPr="00937156" w:rsidRDefault="00676D35" w:rsidP="00676D35">
      <w:r>
        <w:t>3</w:t>
      </w:r>
      <w:r w:rsidRPr="00937156">
        <w:t>. Основанием гру</w:t>
      </w:r>
      <w:r>
        <w:t>ппировки может быть признак ...</w:t>
      </w:r>
    </w:p>
    <w:p w:rsidR="00676D35" w:rsidRPr="00937156" w:rsidRDefault="00676D35" w:rsidP="00676D35">
      <w:r>
        <w:t>4</w:t>
      </w:r>
      <w:r w:rsidRPr="00937156">
        <w:t>. Основными формами стати</w:t>
      </w:r>
      <w:r>
        <w:t>стического наблюдения являются:</w:t>
      </w:r>
    </w:p>
    <w:p w:rsidR="00676D35" w:rsidRPr="00937156" w:rsidRDefault="00676D35" w:rsidP="00676D35">
      <w:r>
        <w:t>5</w:t>
      </w:r>
      <w:r w:rsidRPr="00937156">
        <w:t>. Относите</w:t>
      </w:r>
      <w:r>
        <w:t>льная величина структуры – это:</w:t>
      </w:r>
    </w:p>
    <w:p w:rsidR="00676D35" w:rsidRPr="00937156" w:rsidRDefault="00676D35" w:rsidP="00676D35">
      <w:r>
        <w:t>6</w:t>
      </w:r>
      <w:r w:rsidRPr="00937156">
        <w:t>.Относительные величины с</w:t>
      </w:r>
      <w:r>
        <w:t>равнения получают в результате:</w:t>
      </w:r>
    </w:p>
    <w:p w:rsidR="00676D35" w:rsidRPr="00937156" w:rsidRDefault="00676D35" w:rsidP="00676D35">
      <w:r>
        <w:t>7</w:t>
      </w:r>
      <w:r w:rsidRPr="00937156">
        <w:t>. Относительные статистические величины могут выра</w:t>
      </w:r>
      <w:r>
        <w:t>жаться в:</w:t>
      </w:r>
    </w:p>
    <w:p w:rsidR="00676D35" w:rsidRPr="00937156" w:rsidRDefault="00676D35" w:rsidP="00676D35">
      <w:r>
        <w:t>8</w:t>
      </w:r>
      <w:r w:rsidRPr="00937156">
        <w:t>. По полноте охвата единиц сов</w:t>
      </w:r>
      <w:r>
        <w:t>окупности различают наблюдение:</w:t>
      </w:r>
    </w:p>
    <w:p w:rsidR="00676D35" w:rsidRPr="00937156" w:rsidRDefault="00676D35" w:rsidP="00676D35">
      <w:r>
        <w:t>9</w:t>
      </w:r>
      <w:r w:rsidRPr="00937156">
        <w:t>. Показатели обеспеченности населения учреждениями здравоохранения, торговл</w:t>
      </w:r>
      <w:r>
        <w:t>и – это относительная величина:</w:t>
      </w:r>
    </w:p>
    <w:p w:rsidR="00676D35" w:rsidRPr="00937156" w:rsidRDefault="00676D35" w:rsidP="00676D35">
      <w:r>
        <w:t>10</w:t>
      </w:r>
      <w:r w:rsidRPr="00937156">
        <w:t>. При увеличении всех значений признака в 2 раза средняя арифмети</w:t>
      </w:r>
      <w:r>
        <w:t>ческая ...</w:t>
      </w:r>
    </w:p>
    <w:p w:rsidR="00676D35" w:rsidRPr="00937156" w:rsidRDefault="00676D35" w:rsidP="00676D35">
      <w:r>
        <w:t>11</w:t>
      </w:r>
      <w:r w:rsidRPr="00937156">
        <w:t>. При уменьшении значений частот в средней арифметической взвешенной в 2 раза значени</w:t>
      </w:r>
      <w:r>
        <w:t>е средней величины признака ...</w:t>
      </w:r>
    </w:p>
    <w:p w:rsidR="00676D35" w:rsidRPr="00937156" w:rsidRDefault="00676D35" w:rsidP="00676D35">
      <w:r>
        <w:t>12</w:t>
      </w:r>
      <w:r w:rsidRPr="00937156">
        <w:t xml:space="preserve">. Сумма отклонений индивидуальных значений </w:t>
      </w:r>
      <w:r>
        <w:t>признака от их средней величины</w:t>
      </w:r>
    </w:p>
    <w:p w:rsidR="00676D35" w:rsidRDefault="00676D35" w:rsidP="00676D35">
      <w:r>
        <w:t>13</w:t>
      </w:r>
      <w:r w:rsidRPr="00937156">
        <w:t>. Целью статистического наблюдения являет</w:t>
      </w:r>
      <w:r>
        <w:t>ся…</w:t>
      </w:r>
    </w:p>
    <w:p w:rsidR="00676D35" w:rsidRDefault="00676D35" w:rsidP="00676D35">
      <w:pPr>
        <w:spacing w:after="150"/>
      </w:pPr>
    </w:p>
    <w:p w:rsidR="00676D35" w:rsidRDefault="00676D35" w:rsidP="00676D35">
      <w:pPr>
        <w:spacing w:after="150"/>
        <w:rPr>
          <w:b/>
        </w:rPr>
      </w:pPr>
      <w:r w:rsidRPr="00F76821">
        <w:rPr>
          <w:b/>
        </w:rPr>
        <w:t>2.3. Тестирование</w:t>
      </w:r>
    </w:p>
    <w:p w:rsidR="00676D35" w:rsidRPr="00984D5D" w:rsidRDefault="00676D35" w:rsidP="00676D35">
      <w:r>
        <w:t>1</w:t>
      </w:r>
      <w:r w:rsidRPr="00984D5D">
        <w:t>. Что изучает статистика?</w:t>
      </w:r>
    </w:p>
    <w:p w:rsidR="00676D35" w:rsidRPr="00984D5D" w:rsidRDefault="00676D35" w:rsidP="00676D35">
      <w:r w:rsidRPr="00984D5D">
        <w:t>1. массовые общественные явления и процессы;</w:t>
      </w:r>
    </w:p>
    <w:p w:rsidR="00676D35" w:rsidRPr="00984D5D" w:rsidRDefault="00676D35" w:rsidP="00676D35">
      <w:r w:rsidRPr="00984D5D">
        <w:t>2. экономику;</w:t>
      </w:r>
    </w:p>
    <w:p w:rsidR="00676D35" w:rsidRPr="00984D5D" w:rsidRDefault="00676D35" w:rsidP="00676D35">
      <w:r w:rsidRPr="00984D5D">
        <w:t>3. явления природы.</w:t>
      </w:r>
    </w:p>
    <w:p w:rsidR="00676D35" w:rsidRPr="00984D5D" w:rsidRDefault="00676D35" w:rsidP="00676D35">
      <w:r w:rsidRPr="00984D5D">
        <w:t>2. Что является предметом статистики?</w:t>
      </w:r>
    </w:p>
    <w:p w:rsidR="00676D35" w:rsidRPr="00984D5D" w:rsidRDefault="00676D35" w:rsidP="00676D35">
      <w:r w:rsidRPr="00984D5D">
        <w:t>1. изучение взаимосвязей;</w:t>
      </w:r>
    </w:p>
    <w:p w:rsidR="00676D35" w:rsidRPr="00984D5D" w:rsidRDefault="00676D35" w:rsidP="00676D35">
      <w:r w:rsidRPr="00984D5D">
        <w:t>2. изучение динамики явлений;</w:t>
      </w:r>
    </w:p>
    <w:p w:rsidR="00676D35" w:rsidRPr="00984D5D" w:rsidRDefault="00676D35" w:rsidP="00676D35">
      <w:r w:rsidRPr="00984D5D">
        <w:t>3. изучение с количественной стороны в неразрывной связи с качественным содержанием массовые явления и процессы, происходящие в обществе.</w:t>
      </w:r>
    </w:p>
    <w:p w:rsidR="00676D35" w:rsidRPr="00984D5D" w:rsidRDefault="00676D35" w:rsidP="00676D35">
      <w:r w:rsidRPr="00984D5D">
        <w:t>3. Что понимается под статистической методологией?</w:t>
      </w:r>
    </w:p>
    <w:p w:rsidR="00676D35" w:rsidRPr="00984D5D" w:rsidRDefault="00676D35" w:rsidP="00676D35">
      <w:r w:rsidRPr="00984D5D">
        <w:t>1. методы изучения динамики явлений;</w:t>
      </w:r>
    </w:p>
    <w:p w:rsidR="00676D35" w:rsidRPr="00984D5D" w:rsidRDefault="00676D35" w:rsidP="00676D35">
      <w:r w:rsidRPr="00984D5D">
        <w:lastRenderedPageBreak/>
        <w:t>2. статистические показатели;</w:t>
      </w:r>
    </w:p>
    <w:p w:rsidR="00676D35" w:rsidRPr="00984D5D" w:rsidRDefault="00676D35" w:rsidP="00676D35">
      <w:r w:rsidRPr="00984D5D">
        <w:t>3. совокупность статистических методов изучения массовых общественных явлений;</w:t>
      </w:r>
    </w:p>
    <w:p w:rsidR="00676D35" w:rsidRPr="00984D5D" w:rsidRDefault="00676D35" w:rsidP="00676D35">
      <w:r w:rsidRPr="00984D5D">
        <w:t>4. Центральным учётно-статистическим органом России является:</w:t>
      </w:r>
    </w:p>
    <w:p w:rsidR="00676D35" w:rsidRPr="00984D5D" w:rsidRDefault="00676D35" w:rsidP="00676D35">
      <w:r w:rsidRPr="00984D5D">
        <w:t>1. Правительство России;</w:t>
      </w:r>
    </w:p>
    <w:p w:rsidR="00676D35" w:rsidRPr="00984D5D" w:rsidRDefault="00676D35" w:rsidP="00676D35">
      <w:r w:rsidRPr="00984D5D">
        <w:t>2. Госкомстат РФ;</w:t>
      </w:r>
    </w:p>
    <w:p w:rsidR="00676D35" w:rsidRPr="00984D5D" w:rsidRDefault="00676D35" w:rsidP="00676D35">
      <w:r w:rsidRPr="00984D5D">
        <w:t>3. Государственная Дума.</w:t>
      </w:r>
    </w:p>
    <w:p w:rsidR="00676D35" w:rsidRPr="00984D5D" w:rsidRDefault="00676D35" w:rsidP="00676D35">
      <w:r w:rsidRPr="00984D5D">
        <w:t>5. Что такое статистический показатель?</w:t>
      </w:r>
    </w:p>
    <w:p w:rsidR="00676D35" w:rsidRPr="00984D5D" w:rsidRDefault="00676D35" w:rsidP="00676D35">
      <w:r w:rsidRPr="00984D5D">
        <w:t>1. группа элементов;</w:t>
      </w:r>
    </w:p>
    <w:p w:rsidR="00676D35" w:rsidRPr="00984D5D" w:rsidRDefault="00676D35" w:rsidP="00676D35">
      <w:r w:rsidRPr="00984D5D">
        <w:t>2. полученные при наблюдении цифры;</w:t>
      </w:r>
    </w:p>
    <w:p w:rsidR="00676D35" w:rsidRPr="00984D5D" w:rsidRDefault="00676D35" w:rsidP="00676D35">
      <w:r w:rsidRPr="00984D5D">
        <w:t>3. количественное выражение определённых качественных признаков изучаемого явления.</w:t>
      </w:r>
    </w:p>
    <w:p w:rsidR="00676D35" w:rsidRPr="00984D5D" w:rsidRDefault="00676D35" w:rsidP="00676D35">
      <w:r w:rsidRPr="00984D5D">
        <w:t>6. Что такое статистическая совокупность?</w:t>
      </w:r>
    </w:p>
    <w:p w:rsidR="00676D35" w:rsidRPr="00984D5D" w:rsidRDefault="00676D35" w:rsidP="00676D35">
      <w:r w:rsidRPr="00984D5D">
        <w:t>1. массовое общественное явление;</w:t>
      </w:r>
    </w:p>
    <w:p w:rsidR="00676D35" w:rsidRPr="00984D5D" w:rsidRDefault="00676D35" w:rsidP="00676D35">
      <w:r w:rsidRPr="00984D5D">
        <w:t>2. множество единиц изучаемого явления, объединённых между собой единой качественной основой;</w:t>
      </w:r>
    </w:p>
    <w:p w:rsidR="00676D35" w:rsidRPr="00984D5D" w:rsidRDefault="00676D35" w:rsidP="00676D35">
      <w:r w:rsidRPr="00984D5D">
        <w:t>3. множество единиц изучаемого явления, объединённых между собой единой количественной основой.</w:t>
      </w:r>
    </w:p>
    <w:p w:rsidR="00676D35" w:rsidRPr="00984D5D" w:rsidRDefault="00676D35" w:rsidP="00676D35">
      <w:r w:rsidRPr="00984D5D">
        <w:t>7. Что понимается под единицей статистической совокупности?</w:t>
      </w:r>
    </w:p>
    <w:p w:rsidR="00676D35" w:rsidRPr="00984D5D" w:rsidRDefault="00676D35" w:rsidP="00676D35">
      <w:r w:rsidRPr="00984D5D">
        <w:t>1. первичный элемент объекта статистического наблюдения, являющийся носителем признаков, подлежащих регистрации;</w:t>
      </w:r>
    </w:p>
    <w:p w:rsidR="00676D35" w:rsidRPr="00984D5D" w:rsidRDefault="00676D35" w:rsidP="00676D35">
      <w:r w:rsidRPr="00984D5D">
        <w:t>2. единица группировки;</w:t>
      </w:r>
    </w:p>
    <w:p w:rsidR="00676D35" w:rsidRPr="00984D5D" w:rsidRDefault="00676D35" w:rsidP="00676D35">
      <w:r w:rsidRPr="00984D5D">
        <w:t>3. первичная ячейка, от которой должны быть получены необходимые сведения.</w:t>
      </w:r>
    </w:p>
    <w:p w:rsidR="00676D35" w:rsidRPr="00984D5D" w:rsidRDefault="00676D35" w:rsidP="00676D35">
      <w:r w:rsidRPr="00984D5D">
        <w:t>8. Что понимается под единицей статистического наблюдения?</w:t>
      </w:r>
    </w:p>
    <w:p w:rsidR="00676D35" w:rsidRPr="00984D5D" w:rsidRDefault="00676D35" w:rsidP="00676D35">
      <w:r w:rsidRPr="00984D5D">
        <w:t>1. первичный элемент объекта статистического наблюдения, являющийся носителем признаков, подлежащих регистрации;</w:t>
      </w:r>
    </w:p>
    <w:p w:rsidR="00676D35" w:rsidRPr="00984D5D" w:rsidRDefault="00676D35" w:rsidP="00676D35">
      <w:r w:rsidRPr="00984D5D">
        <w:t>2. единица группировки;</w:t>
      </w:r>
    </w:p>
    <w:p w:rsidR="00676D35" w:rsidRPr="00984D5D" w:rsidRDefault="00676D35" w:rsidP="00676D35">
      <w:r w:rsidRPr="00984D5D">
        <w:t>3 первичная ячейка, от которой должны быть получены необходимые сведения.</w:t>
      </w:r>
    </w:p>
    <w:p w:rsidR="00676D35" w:rsidRPr="00984D5D" w:rsidRDefault="00676D35" w:rsidP="00676D35">
      <w:r w:rsidRPr="00984D5D">
        <w:t>9. Что понимается под отчётной единицей?</w:t>
      </w:r>
    </w:p>
    <w:p w:rsidR="00676D35" w:rsidRPr="00984D5D" w:rsidRDefault="00676D35" w:rsidP="00676D35">
      <w:r w:rsidRPr="00984D5D">
        <w:t>1. первичный элемент объекта статистического наблюдения, являющийся носителем признаков, подлежащих регистрации;</w:t>
      </w:r>
    </w:p>
    <w:p w:rsidR="00676D35" w:rsidRPr="00984D5D" w:rsidRDefault="00676D35" w:rsidP="00676D35">
      <w:r w:rsidRPr="00984D5D">
        <w:t>2. подразделение, предоставляющее отчёт;</w:t>
      </w:r>
    </w:p>
    <w:p w:rsidR="00676D35" w:rsidRPr="00984D5D" w:rsidRDefault="00676D35" w:rsidP="00676D35">
      <w:r w:rsidRPr="00984D5D">
        <w:t>3 первичная ячейка, от которой должны быть получены необходимые сведения.</w:t>
      </w:r>
    </w:p>
    <w:p w:rsidR="00676D35" w:rsidRPr="00984D5D" w:rsidRDefault="00676D35" w:rsidP="00676D35">
      <w:r w:rsidRPr="00984D5D">
        <w:t>10. Единица статистического наблюдения и отчётная единица:</w:t>
      </w:r>
    </w:p>
    <w:p w:rsidR="00676D35" w:rsidRPr="00984D5D" w:rsidRDefault="00676D35" w:rsidP="00676D35">
      <w:r w:rsidRPr="00984D5D">
        <w:t>1. могут совпадать;</w:t>
      </w:r>
    </w:p>
    <w:p w:rsidR="00676D35" w:rsidRPr="00984D5D" w:rsidRDefault="00676D35" w:rsidP="00676D35">
      <w:r w:rsidRPr="00984D5D">
        <w:t>2. не могут совпадать;</w:t>
      </w:r>
    </w:p>
    <w:p w:rsidR="00676D35" w:rsidRPr="00984D5D" w:rsidRDefault="00676D35" w:rsidP="00676D35">
      <w:r w:rsidRPr="00984D5D">
        <w:t>3. должны совпадать обязательно.</w:t>
      </w:r>
    </w:p>
    <w:p w:rsidR="00676D35" w:rsidRPr="00984D5D" w:rsidRDefault="00676D35" w:rsidP="00676D35">
      <w:r w:rsidRPr="00984D5D">
        <w:t>11. Что понимается под признаком в статистике?</w:t>
      </w:r>
    </w:p>
    <w:p w:rsidR="00676D35" w:rsidRPr="00984D5D" w:rsidRDefault="00676D35" w:rsidP="00676D35">
      <w:r w:rsidRPr="00984D5D">
        <w:t>1. суммарные показатели;</w:t>
      </w:r>
    </w:p>
    <w:p w:rsidR="00676D35" w:rsidRPr="00984D5D" w:rsidRDefault="00676D35" w:rsidP="00676D35">
      <w:r w:rsidRPr="00984D5D">
        <w:t>2. числовые выражения единиц совокупности;</w:t>
      </w:r>
    </w:p>
    <w:p w:rsidR="00676D35" w:rsidRPr="00984D5D" w:rsidRDefault="00676D35" w:rsidP="00676D35">
      <w:r w:rsidRPr="00984D5D">
        <w:t>3. свойство изучаемой единицы статистической совокупности.</w:t>
      </w:r>
    </w:p>
    <w:p w:rsidR="00676D35" w:rsidRPr="00984D5D" w:rsidRDefault="00676D35" w:rsidP="00676D35">
      <w:r w:rsidRPr="00984D5D">
        <w:t>12. Периодом статистического наблюдения является:</w:t>
      </w:r>
    </w:p>
    <w:p w:rsidR="00676D35" w:rsidRPr="00984D5D" w:rsidRDefault="00676D35" w:rsidP="00676D35">
      <w:r w:rsidRPr="00984D5D">
        <w:t>1. время заполнения отчётного формуляра;</w:t>
      </w:r>
    </w:p>
    <w:p w:rsidR="00676D35" w:rsidRPr="00984D5D" w:rsidRDefault="00676D35" w:rsidP="00676D35">
      <w:r w:rsidRPr="00984D5D">
        <w:t>2. время начала и окончания сбора сведений;</w:t>
      </w:r>
    </w:p>
    <w:p w:rsidR="00676D35" w:rsidRPr="00984D5D" w:rsidRDefault="00676D35" w:rsidP="00676D35">
      <w:r w:rsidRPr="00984D5D">
        <w:t>3. конкретная дата, на которую производится наблюдение.</w:t>
      </w:r>
    </w:p>
    <w:p w:rsidR="00676D35" w:rsidRPr="00984D5D" w:rsidRDefault="00676D35" w:rsidP="00676D35">
      <w:r w:rsidRPr="00984D5D">
        <w:t>13. Что включает в себя простая статистическая сводка?</w:t>
      </w:r>
    </w:p>
    <w:p w:rsidR="00676D35" w:rsidRPr="00984D5D" w:rsidRDefault="00676D35" w:rsidP="00676D35">
      <w:r w:rsidRPr="00984D5D">
        <w:t>1. только подсчёт общих итогов совокупности в целом;</w:t>
      </w:r>
    </w:p>
    <w:p w:rsidR="00676D35" w:rsidRPr="00984D5D" w:rsidRDefault="00676D35" w:rsidP="00676D35">
      <w:r w:rsidRPr="00984D5D">
        <w:t>2. группировку данных и подсчёт итогов;</w:t>
      </w:r>
    </w:p>
    <w:p w:rsidR="00676D35" w:rsidRPr="00984D5D" w:rsidRDefault="00676D35" w:rsidP="00676D35">
      <w:r w:rsidRPr="00984D5D">
        <w:t>3. только расчёт обобщающих показателей.</w:t>
      </w:r>
    </w:p>
    <w:p w:rsidR="00676D35" w:rsidRPr="00984D5D" w:rsidRDefault="00676D35" w:rsidP="00676D35">
      <w:r w:rsidRPr="00984D5D">
        <w:t>14. Какой может быть статистическая сводка по форме организации обработки данных?</w:t>
      </w:r>
    </w:p>
    <w:p w:rsidR="00676D35" w:rsidRPr="00984D5D" w:rsidRDefault="00676D35" w:rsidP="00676D35">
      <w:r w:rsidRPr="00984D5D">
        <w:t>1. простой и сложной;</w:t>
      </w:r>
    </w:p>
    <w:p w:rsidR="00676D35" w:rsidRPr="00984D5D" w:rsidRDefault="00676D35" w:rsidP="00676D35">
      <w:r w:rsidRPr="00984D5D">
        <w:t>2. сплошной и выборочной;</w:t>
      </w:r>
    </w:p>
    <w:p w:rsidR="00676D35" w:rsidRPr="00984D5D" w:rsidRDefault="00676D35" w:rsidP="00676D35">
      <w:r w:rsidRPr="00984D5D">
        <w:t>3. централизованной и децентрализованной.</w:t>
      </w:r>
    </w:p>
    <w:p w:rsidR="00676D35" w:rsidRPr="00984D5D" w:rsidRDefault="00676D35" w:rsidP="00676D35">
      <w:r w:rsidRPr="00984D5D">
        <w:t>15. Чем определяется величина интервала?</w:t>
      </w:r>
    </w:p>
    <w:p w:rsidR="00676D35" w:rsidRPr="00984D5D" w:rsidRDefault="00676D35" w:rsidP="00676D35">
      <w:r w:rsidRPr="00984D5D">
        <w:lastRenderedPageBreak/>
        <w:t>1. нижней границей интервала;</w:t>
      </w:r>
    </w:p>
    <w:p w:rsidR="00676D35" w:rsidRPr="00984D5D" w:rsidRDefault="00676D35" w:rsidP="00676D35">
      <w:r w:rsidRPr="00984D5D">
        <w:t>2. верхней границей интервала;</w:t>
      </w:r>
    </w:p>
    <w:p w:rsidR="00676D35" w:rsidRPr="00984D5D" w:rsidRDefault="00676D35" w:rsidP="00676D35">
      <w:r w:rsidRPr="00984D5D">
        <w:t>3. разностью верхней границей и нижней границей интервала.</w:t>
      </w:r>
    </w:p>
    <w:p w:rsidR="00676D35" w:rsidRPr="00984D5D" w:rsidRDefault="00676D35" w:rsidP="00676D35">
      <w:r w:rsidRPr="00984D5D">
        <w:t>16. По какому признаку строится вариационный ряд распределения?</w:t>
      </w:r>
    </w:p>
    <w:p w:rsidR="00676D35" w:rsidRPr="00984D5D" w:rsidRDefault="00676D35" w:rsidP="00676D35">
      <w:r w:rsidRPr="00984D5D">
        <w:t>1. по качественному;</w:t>
      </w:r>
    </w:p>
    <w:p w:rsidR="00676D35" w:rsidRPr="00984D5D" w:rsidRDefault="00676D35" w:rsidP="00676D35">
      <w:r w:rsidRPr="00984D5D">
        <w:t>2. по количественному;</w:t>
      </w:r>
    </w:p>
    <w:p w:rsidR="00676D35" w:rsidRPr="00984D5D" w:rsidRDefault="00676D35" w:rsidP="00676D35">
      <w:r w:rsidRPr="00984D5D">
        <w:t>3. по альтернативному.</w:t>
      </w:r>
    </w:p>
    <w:p w:rsidR="00676D35" w:rsidRPr="00984D5D" w:rsidRDefault="00676D35" w:rsidP="00676D35">
      <w:r w:rsidRPr="00984D5D">
        <w:t>17. По какому признаку строится атрибутивный ряд распределения?</w:t>
      </w:r>
    </w:p>
    <w:p w:rsidR="00676D35" w:rsidRPr="00984D5D" w:rsidRDefault="00676D35" w:rsidP="00676D35">
      <w:r w:rsidRPr="00984D5D">
        <w:t>1. по качественному;</w:t>
      </w:r>
    </w:p>
    <w:p w:rsidR="00676D35" w:rsidRPr="00984D5D" w:rsidRDefault="00676D35" w:rsidP="00676D35">
      <w:r w:rsidRPr="00984D5D">
        <w:t>2. по количественному;</w:t>
      </w:r>
    </w:p>
    <w:p w:rsidR="00676D35" w:rsidRPr="00984D5D" w:rsidRDefault="00676D35" w:rsidP="00676D35">
      <w:r w:rsidRPr="00984D5D">
        <w:t>3. по альтернативному.</w:t>
      </w:r>
    </w:p>
    <w:p w:rsidR="00676D35" w:rsidRPr="00984D5D" w:rsidRDefault="00676D35" w:rsidP="00676D35">
      <w:r w:rsidRPr="00984D5D">
        <w:t>18. Вид статистической таблицы определяется:</w:t>
      </w:r>
    </w:p>
    <w:p w:rsidR="00676D35" w:rsidRPr="00984D5D" w:rsidRDefault="00676D35" w:rsidP="00676D35">
      <w:r w:rsidRPr="00984D5D">
        <w:t>1. по строкам;</w:t>
      </w:r>
    </w:p>
    <w:p w:rsidR="00676D35" w:rsidRPr="00984D5D" w:rsidRDefault="00676D35" w:rsidP="00676D35">
      <w:r w:rsidRPr="00984D5D">
        <w:t>2. по подлежащему таблицы;</w:t>
      </w:r>
    </w:p>
    <w:p w:rsidR="00676D35" w:rsidRPr="00984D5D" w:rsidRDefault="00676D35" w:rsidP="00676D35">
      <w:r w:rsidRPr="00984D5D">
        <w:t>3. по сказуемому таблицы;</w:t>
      </w:r>
    </w:p>
    <w:p w:rsidR="00676D35" w:rsidRPr="00984D5D" w:rsidRDefault="00676D35" w:rsidP="00676D35">
      <w:r w:rsidRPr="00984D5D">
        <w:t>19. Подлежащее статистической таблицы – это:</w:t>
      </w:r>
    </w:p>
    <w:p w:rsidR="00676D35" w:rsidRPr="00984D5D" w:rsidRDefault="00676D35" w:rsidP="00676D35">
      <w:r w:rsidRPr="00984D5D">
        <w:t>1. объект изучения: единицы совокупности или их группы;</w:t>
      </w:r>
    </w:p>
    <w:p w:rsidR="00676D35" w:rsidRPr="00984D5D" w:rsidRDefault="00676D35" w:rsidP="00676D35">
      <w:r w:rsidRPr="00984D5D">
        <w:t>2. значения граф;</w:t>
      </w:r>
    </w:p>
    <w:p w:rsidR="00676D35" w:rsidRPr="00984D5D" w:rsidRDefault="00676D35" w:rsidP="00676D35">
      <w:r w:rsidRPr="00984D5D">
        <w:t>3. показатели, характеризующие изучаемый объект.</w:t>
      </w:r>
    </w:p>
    <w:p w:rsidR="00676D35" w:rsidRPr="00984D5D" w:rsidRDefault="00676D35" w:rsidP="00676D35">
      <w:r w:rsidRPr="00984D5D">
        <w:t>20. Сказуемое статистической таблицы – это:</w:t>
      </w:r>
    </w:p>
    <w:p w:rsidR="00676D35" w:rsidRPr="00984D5D" w:rsidRDefault="00676D35" w:rsidP="00676D35">
      <w:r w:rsidRPr="00984D5D">
        <w:t>1. объект изучения: единицы совокупности или их группы;</w:t>
      </w:r>
    </w:p>
    <w:p w:rsidR="00676D35" w:rsidRPr="00984D5D" w:rsidRDefault="00676D35" w:rsidP="00676D35">
      <w:r w:rsidRPr="00984D5D">
        <w:t>2. значения строк;</w:t>
      </w:r>
    </w:p>
    <w:p w:rsidR="00676D35" w:rsidRPr="00984D5D" w:rsidRDefault="00676D35" w:rsidP="00676D35">
      <w:r w:rsidRPr="00984D5D">
        <w:t>3. показатели, характеризующие изучаемый объект.</w:t>
      </w:r>
    </w:p>
    <w:p w:rsidR="00676D35" w:rsidRPr="00984D5D" w:rsidRDefault="00676D35" w:rsidP="00676D35">
      <w:r w:rsidRPr="00984D5D">
        <w:t>21. Простая таблица:</w:t>
      </w:r>
    </w:p>
    <w:p w:rsidR="00676D35" w:rsidRPr="00984D5D" w:rsidRDefault="00676D35" w:rsidP="00676D35">
      <w:r w:rsidRPr="00984D5D">
        <w:t>1. содержит в сказуемом группировку по одному признаку;</w:t>
      </w:r>
    </w:p>
    <w:p w:rsidR="00676D35" w:rsidRPr="00984D5D" w:rsidRDefault="00676D35" w:rsidP="00676D35">
      <w:r w:rsidRPr="00984D5D">
        <w:t>2. содержит в подлежащем группировку по одному признаку;</w:t>
      </w:r>
    </w:p>
    <w:p w:rsidR="00676D35" w:rsidRPr="00984D5D" w:rsidRDefault="00676D35" w:rsidP="00676D35">
      <w:r w:rsidRPr="00984D5D">
        <w:t>3. содержит в подлежащем перечень единиц совокупности без их систематизации.</w:t>
      </w:r>
    </w:p>
    <w:p w:rsidR="00676D35" w:rsidRPr="00984D5D" w:rsidRDefault="00676D35" w:rsidP="00676D35">
      <w:r w:rsidRPr="00984D5D">
        <w:t>22. Групповая таблица:</w:t>
      </w:r>
    </w:p>
    <w:p w:rsidR="00676D35" w:rsidRPr="00984D5D" w:rsidRDefault="00676D35" w:rsidP="00676D35">
      <w:r w:rsidRPr="00984D5D">
        <w:t>1. содержит в сказуемом группировку по одному признаку;</w:t>
      </w:r>
    </w:p>
    <w:p w:rsidR="00676D35" w:rsidRPr="00984D5D" w:rsidRDefault="00676D35" w:rsidP="00676D35">
      <w:r w:rsidRPr="00984D5D">
        <w:t>2. содержит в подлежащем группировку по одному признаку;</w:t>
      </w:r>
    </w:p>
    <w:p w:rsidR="00676D35" w:rsidRPr="00984D5D" w:rsidRDefault="00676D35" w:rsidP="00676D35">
      <w:r w:rsidRPr="00984D5D">
        <w:t>3. содержит в подлежащем перечень единиц совокупности без их систематизации.</w:t>
      </w:r>
    </w:p>
    <w:p w:rsidR="00676D35" w:rsidRPr="00984D5D" w:rsidRDefault="00676D35" w:rsidP="00676D35">
      <w:r w:rsidRPr="00984D5D">
        <w:t>23. Абсолютная величина – это:</w:t>
      </w:r>
    </w:p>
    <w:p w:rsidR="00676D35" w:rsidRPr="00984D5D" w:rsidRDefault="00676D35" w:rsidP="00676D35">
      <w:r w:rsidRPr="00984D5D">
        <w:t>1. обобщающий показатель статистической совокупности, выражающий типический уровень изучаемого признака;</w:t>
      </w:r>
    </w:p>
    <w:p w:rsidR="00676D35" w:rsidRPr="00984D5D" w:rsidRDefault="00676D35" w:rsidP="00676D35">
      <w:r w:rsidRPr="00984D5D">
        <w:t>2. показатель, характеризующий размер, объём изучаемого явления;</w:t>
      </w:r>
    </w:p>
    <w:p w:rsidR="00676D35" w:rsidRPr="00984D5D" w:rsidRDefault="00676D35" w:rsidP="00676D35">
      <w:r w:rsidRPr="00984D5D">
        <w:t>3. показатель (коэффициент) сравнения сложных статистических совокупностей и отдельных их единиц.</w:t>
      </w:r>
    </w:p>
    <w:p w:rsidR="00676D35" w:rsidRPr="00984D5D" w:rsidRDefault="00676D35" w:rsidP="00676D35">
      <w:r w:rsidRPr="00984D5D">
        <w:t>24. Относительная величина – это:</w:t>
      </w:r>
    </w:p>
    <w:p w:rsidR="00676D35" w:rsidRPr="00984D5D" w:rsidRDefault="00676D35" w:rsidP="00676D35">
      <w:r w:rsidRPr="00984D5D">
        <w:t>1. обобщающий показатель статистической совокупности, выражающий типический уровень изучаемого признака;</w:t>
      </w:r>
    </w:p>
    <w:p w:rsidR="00676D35" w:rsidRPr="00984D5D" w:rsidRDefault="00676D35" w:rsidP="00676D35">
      <w:r w:rsidRPr="00984D5D">
        <w:t>2. частное от деления двух статистических величин, которое характеризует количественное соотношение между ними;</w:t>
      </w:r>
    </w:p>
    <w:p w:rsidR="00676D35" w:rsidRPr="00984D5D" w:rsidRDefault="00676D35" w:rsidP="00676D35">
      <w:r w:rsidRPr="00984D5D">
        <w:t>3. показатель (коэффициент) сравнения сложных статистических совокупностей и отдельных их единиц.</w:t>
      </w:r>
    </w:p>
    <w:p w:rsidR="00676D35" w:rsidRPr="00984D5D" w:rsidRDefault="00676D35" w:rsidP="00676D35">
      <w:r w:rsidRPr="00984D5D">
        <w:t>25. Средняя величина – это:</w:t>
      </w:r>
    </w:p>
    <w:p w:rsidR="00676D35" w:rsidRPr="00984D5D" w:rsidRDefault="00676D35" w:rsidP="00676D35">
      <w:r w:rsidRPr="00984D5D">
        <w:t>1. обобщающий показатель статистической совокупности, выражающий типический уровень изучаемого признака;</w:t>
      </w:r>
    </w:p>
    <w:p w:rsidR="00676D35" w:rsidRPr="00984D5D" w:rsidRDefault="00676D35" w:rsidP="00676D35">
      <w:r w:rsidRPr="00984D5D">
        <w:t>2. частное от деления двух статистических величин, которое характеризует количественное соотношение между ними;</w:t>
      </w:r>
    </w:p>
    <w:p w:rsidR="00676D35" w:rsidRPr="00F76821" w:rsidRDefault="00676D35" w:rsidP="00676D35">
      <w:pPr>
        <w:spacing w:after="150"/>
        <w:rPr>
          <w:b/>
        </w:rPr>
      </w:pPr>
      <w:r w:rsidRPr="00984D5D">
        <w:t>3. показатель, характеризующий размер, объём изучаемого явления</w:t>
      </w:r>
    </w:p>
    <w:p w:rsidR="00676D35" w:rsidRPr="000317BD" w:rsidRDefault="00676D35" w:rsidP="00676D35"/>
    <w:p w:rsidR="00676D35" w:rsidRPr="000317BD" w:rsidRDefault="00676D35" w:rsidP="00676D35"/>
    <w:p w:rsidR="00676D35" w:rsidRDefault="00676D35" w:rsidP="00676D35">
      <w:pPr>
        <w:rPr>
          <w:b/>
        </w:rPr>
      </w:pPr>
      <w:r>
        <w:rPr>
          <w:b/>
        </w:rPr>
        <w:lastRenderedPageBreak/>
        <w:t>2.4 – 2.6  Устный опрос.</w:t>
      </w:r>
    </w:p>
    <w:p w:rsidR="00676D35" w:rsidRDefault="00676D35" w:rsidP="00676D35">
      <w:pPr>
        <w:rPr>
          <w:b/>
        </w:rPr>
      </w:pPr>
      <w:r w:rsidRPr="00AD4D4D">
        <w:rPr>
          <w:b/>
        </w:rPr>
        <w:t>Тестирование</w:t>
      </w:r>
    </w:p>
    <w:p w:rsidR="00676D35" w:rsidRDefault="00676D35" w:rsidP="00676D35">
      <w:r w:rsidRPr="00BD62EB">
        <w:t>Перечень вопросов</w:t>
      </w:r>
    </w:p>
    <w:p w:rsidR="00676D35" w:rsidRDefault="00676D35" w:rsidP="00676D35">
      <w:r>
        <w:t>1.</w:t>
      </w:r>
      <w:r w:rsidRPr="00B81B1A">
        <w:t>Индивидуальные и св</w:t>
      </w:r>
      <w:r>
        <w:t>одные абсолютные показатели.</w:t>
      </w:r>
      <w:r>
        <w:br/>
        <w:t>2.</w:t>
      </w:r>
      <w:r w:rsidRPr="00B81B1A">
        <w:t>Натуральные, стоимостные и трудовые единицы измерения абсолютных</w:t>
      </w:r>
      <w:r>
        <w:br/>
        <w:t>показателей.</w:t>
      </w:r>
      <w:r>
        <w:br/>
        <w:t>3.</w:t>
      </w:r>
      <w:r w:rsidRPr="00B81B1A">
        <w:t>Коэффициенты, проц</w:t>
      </w:r>
      <w:r>
        <w:t>енты, промилле в статистике.</w:t>
      </w:r>
      <w:r>
        <w:br/>
        <w:t>4.</w:t>
      </w:r>
      <w:r w:rsidRPr="00B81B1A">
        <w:t>Относительные показатели динамики, плана, выполнения плана, структуры,</w:t>
      </w:r>
      <w:r w:rsidRPr="00B81B1A">
        <w:br/>
        <w:t>координации, интенсивности и сравнения</w:t>
      </w:r>
      <w:r>
        <w:t>.</w:t>
      </w:r>
    </w:p>
    <w:p w:rsidR="00676D35" w:rsidRDefault="00676D35" w:rsidP="00676D35">
      <w:r>
        <w:t>5.</w:t>
      </w:r>
      <w:r w:rsidRPr="00B81B1A">
        <w:t>Степенные средние величины в статистике: средняя арифметическая, средняя</w:t>
      </w:r>
      <w:r w:rsidRPr="00B81B1A">
        <w:br/>
        <w:t>квадратиче</w:t>
      </w:r>
      <w:r>
        <w:t>ская, средняя гармоническая.</w:t>
      </w:r>
      <w:r>
        <w:br/>
        <w:t>6.</w:t>
      </w:r>
      <w:r w:rsidRPr="00B81B1A">
        <w:t xml:space="preserve">Вариация. </w:t>
      </w:r>
    </w:p>
    <w:p w:rsidR="00676D35" w:rsidRDefault="00676D35" w:rsidP="00676D35">
      <w:r>
        <w:t>7.</w:t>
      </w:r>
      <w:r w:rsidRPr="00B81B1A">
        <w:t>Абсолютные показатели вариации: размах вариации, среднее линейное</w:t>
      </w:r>
      <w:r w:rsidRPr="00B81B1A">
        <w:br/>
        <w:t>отклонение, дисперсия, среднее квадратическое отклонение.</w:t>
      </w:r>
      <w:r w:rsidRPr="00B81B1A">
        <w:br/>
      </w:r>
      <w:r>
        <w:t>8.Способы расчѐта дисперсии.</w:t>
      </w:r>
      <w:r>
        <w:br/>
        <w:t>9.</w:t>
      </w:r>
      <w:r w:rsidRPr="00B81B1A">
        <w:t>Относительные показатели вариации: коэффициенты осцилляции, вариации</w:t>
      </w:r>
      <w:r>
        <w:t>.</w:t>
      </w:r>
    </w:p>
    <w:p w:rsidR="00676D35" w:rsidRPr="00BD62EB" w:rsidRDefault="00676D35" w:rsidP="00676D35">
      <w:pPr>
        <w:rPr>
          <w:b/>
        </w:rPr>
      </w:pPr>
      <w:r w:rsidRPr="00AD4D4D">
        <w:rPr>
          <w:b/>
        </w:rPr>
        <w:t>Тестирование</w:t>
      </w:r>
    </w:p>
    <w:p w:rsidR="00676D35" w:rsidRDefault="00676D35" w:rsidP="00676D35">
      <w:pPr>
        <w:pStyle w:val="a9"/>
        <w:shd w:val="clear" w:color="auto" w:fill="FFFFFF"/>
        <w:spacing w:before="0" w:beforeAutospacing="0" w:after="0" w:afterAutospacing="0"/>
        <w:rPr>
          <w:b/>
          <w:bCs/>
          <w:color w:val="000000"/>
        </w:rPr>
      </w:pPr>
      <w:r w:rsidRPr="00FC5E54">
        <w:rPr>
          <w:b/>
          <w:bCs/>
          <w:color w:val="000000"/>
        </w:rPr>
        <w:t>Вставьте пропущенные слова:</w:t>
      </w:r>
    </w:p>
    <w:p w:rsidR="00676D35" w:rsidRPr="00FC5E54" w:rsidRDefault="00676D35" w:rsidP="00676D35">
      <w:pPr>
        <w:pStyle w:val="a9"/>
        <w:shd w:val="clear" w:color="auto" w:fill="FFFFFF"/>
        <w:spacing w:before="0" w:beforeAutospacing="0" w:after="0" w:afterAutospacing="0"/>
        <w:rPr>
          <w:color w:val="000000"/>
        </w:rPr>
      </w:pP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 …</w:t>
      </w:r>
      <w:r w:rsidRPr="00FC5E54">
        <w:rPr>
          <w:color w:val="000000"/>
        </w:rPr>
        <w:t>, т.е. информация собирается путём исследования изучаемых явлений (замер, взвешивание, подсчёт и т.д.).</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опрос;</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документальное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непосредственное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2</w:t>
      </w:r>
      <w:r w:rsidRPr="00FC5E54">
        <w:rPr>
          <w:color w:val="000000"/>
        </w:rPr>
        <w:t>. </w:t>
      </w:r>
      <w:r w:rsidRPr="00FC5E54">
        <w:rPr>
          <w:b/>
          <w:bCs/>
          <w:color w:val="000000"/>
        </w:rPr>
        <w:t>…</w:t>
      </w:r>
      <w:r w:rsidRPr="00FC5E54">
        <w:rPr>
          <w:color w:val="000000"/>
        </w:rPr>
        <w:t>, т.е. источником информации служат соответствующие документы оперативного и бухгалтерского учёта.</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1.опрос;</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документальное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непосредственное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3. … – </w:t>
      </w:r>
      <w:r w:rsidRPr="00FC5E54">
        <w:rPr>
          <w:color w:val="000000"/>
        </w:rPr>
        <w:t>ведётся систематически, постоянно, по мере совершения фактов.</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непрерывное (текущее)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прерывное (периодическое)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единовременное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4. … –</w:t>
      </w:r>
      <w:r w:rsidRPr="00FC5E54">
        <w:rPr>
          <w:color w:val="000000"/>
        </w:rPr>
        <w:t> проводится через определённые промежутки времени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непрерывное (текущее)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прерывное (периодическое)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единовременное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5. … –</w:t>
      </w:r>
      <w:r w:rsidRPr="00FC5E54">
        <w:rPr>
          <w:color w:val="000000"/>
        </w:rPr>
        <w:t> проводится через неопределённые промежутки времени или единожды по мере надобности.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непрерывное (текущее)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единовременное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прерывное (периодическое) наблюдение.</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6.</w:t>
      </w:r>
      <w:r w:rsidRPr="00FC5E54">
        <w:rPr>
          <w:color w:val="000000"/>
        </w:rPr>
        <w:t> При определении времени проведения наблюдения необходимо учитывать </w:t>
      </w:r>
      <w:r w:rsidRPr="00FC5E54">
        <w:rPr>
          <w:b/>
          <w:bCs/>
          <w:color w:val="000000"/>
        </w:rPr>
        <w:t>… </w:t>
      </w:r>
      <w:r w:rsidRPr="00FC5E54">
        <w:rPr>
          <w:color w:val="000000"/>
        </w:rPr>
        <w:t>наблюдения, т.е. время года, в котором изучаемый объект пребывает в обычном для него состоянии.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сезон;</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период (срок);</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критическую дату.</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7.</w:t>
      </w:r>
      <w:r w:rsidRPr="00FC5E54">
        <w:rPr>
          <w:color w:val="000000"/>
        </w:rPr>
        <w:t> При определении времени проведения наблюдения необходимо учитывать </w:t>
      </w:r>
      <w:r w:rsidRPr="00FC5E54">
        <w:rPr>
          <w:b/>
          <w:bCs/>
          <w:color w:val="000000"/>
        </w:rPr>
        <w:t>… </w:t>
      </w:r>
      <w:r w:rsidRPr="00FC5E54">
        <w:rPr>
          <w:color w:val="000000"/>
        </w:rPr>
        <w:t>наблюдения, т.е. время начала и окончания сбора данных.</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сезон;</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период (срок);</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lastRenderedPageBreak/>
        <w:t>3. критическую дату.</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8.</w:t>
      </w:r>
      <w:r w:rsidRPr="00FC5E54">
        <w:rPr>
          <w:color w:val="000000"/>
        </w:rPr>
        <w:t> При определении времени проведения наблюдения необходимо учитывать </w:t>
      </w:r>
      <w:r w:rsidRPr="00FC5E54">
        <w:rPr>
          <w:b/>
          <w:bCs/>
          <w:color w:val="000000"/>
        </w:rPr>
        <w:t>… </w:t>
      </w:r>
      <w:r w:rsidRPr="00FC5E54">
        <w:rPr>
          <w:color w:val="000000"/>
        </w:rPr>
        <w:t>наблюдения, т.е. дату, по состоянию на которую собираются сведения.</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сезон;</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период (срок);</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критическую дату.</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9</w:t>
      </w:r>
      <w:r w:rsidRPr="00FC5E54">
        <w:rPr>
          <w:color w:val="000000"/>
        </w:rPr>
        <w:t>. Для выявления и устранения ошибок должен применяться </w:t>
      </w:r>
      <w:r w:rsidRPr="00FC5E54">
        <w:rPr>
          <w:b/>
          <w:bCs/>
          <w:color w:val="000000"/>
        </w:rPr>
        <w:t>…</w:t>
      </w:r>
      <w:r w:rsidRPr="00FC5E54">
        <w:rPr>
          <w:color w:val="000000"/>
        </w:rPr>
        <w:t> контроль – проверка правильности итогов и отдельных расчётных данных арифметическими действиями.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счётный;</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логический;</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оперативный.</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10.</w:t>
      </w:r>
      <w:r w:rsidRPr="00FC5E54">
        <w:rPr>
          <w:color w:val="000000"/>
        </w:rPr>
        <w:t> Для выявления и устранения ошибок должен применяться </w:t>
      </w:r>
      <w:r w:rsidRPr="00FC5E54">
        <w:rPr>
          <w:b/>
          <w:bCs/>
          <w:color w:val="000000"/>
        </w:rPr>
        <w:t>…</w:t>
      </w:r>
      <w:r w:rsidRPr="00FC5E54">
        <w:rPr>
          <w:color w:val="000000"/>
        </w:rPr>
        <w:t> контроль – проверка ответов путём их логического осмысления.</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счётный;</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логический;</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оперативный.</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11.</w:t>
      </w:r>
      <w:r w:rsidRPr="00FC5E54">
        <w:rPr>
          <w:color w:val="000000"/>
        </w:rPr>
        <w:t> </w:t>
      </w:r>
      <w:r w:rsidRPr="00FC5E54">
        <w:rPr>
          <w:b/>
          <w:bCs/>
          <w:color w:val="000000"/>
        </w:rPr>
        <w:t>…</w:t>
      </w:r>
      <w:r w:rsidRPr="00FC5E54">
        <w:rPr>
          <w:color w:val="000000"/>
        </w:rPr>
        <w:t> группировки – группировки, с помощью которых в статистической совокупности выделяются основные типы явлений.</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типологические;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структурные;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аналитические.</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12.</w:t>
      </w:r>
      <w:r w:rsidRPr="00FC5E54">
        <w:rPr>
          <w:color w:val="000000"/>
        </w:rPr>
        <w:t> </w:t>
      </w:r>
      <w:r w:rsidRPr="00FC5E54">
        <w:rPr>
          <w:b/>
          <w:bCs/>
          <w:color w:val="000000"/>
        </w:rPr>
        <w:t>…</w:t>
      </w:r>
      <w:r w:rsidRPr="00FC5E54">
        <w:rPr>
          <w:color w:val="000000"/>
        </w:rPr>
        <w:t> группировки – группировки, с помощью которых изучается состав статистической совокупности, и выявляются структурные сдвиги.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типологические;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аналитические;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структурные.</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13.</w:t>
      </w:r>
      <w:r w:rsidRPr="00FC5E54">
        <w:rPr>
          <w:color w:val="000000"/>
        </w:rPr>
        <w:t> </w:t>
      </w:r>
      <w:r w:rsidRPr="00FC5E54">
        <w:rPr>
          <w:b/>
          <w:bCs/>
          <w:color w:val="000000"/>
        </w:rPr>
        <w:t>…</w:t>
      </w:r>
      <w:r w:rsidRPr="00FC5E54">
        <w:rPr>
          <w:color w:val="000000"/>
        </w:rPr>
        <w:t> группировки – группировки, с помощью которых выявляются взаимосвязи изучаемых признаков (факторных и результативных).</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аналитические;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структурные;</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типологические.</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14.</w:t>
      </w:r>
      <w:r w:rsidRPr="00FC5E54">
        <w:rPr>
          <w:color w:val="000000"/>
        </w:rPr>
        <w:t> </w:t>
      </w:r>
      <w:r w:rsidRPr="00FC5E54">
        <w:rPr>
          <w:b/>
          <w:bCs/>
          <w:color w:val="000000"/>
        </w:rPr>
        <w:t>…</w:t>
      </w:r>
      <w:r w:rsidRPr="00FC5E54">
        <w:rPr>
          <w:color w:val="000000"/>
        </w:rPr>
        <w:t> таблица – в подлежащем содержится перечень единиц совокупности без их систематизации.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комбинационная;</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групповая;</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простая.</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15. …</w:t>
      </w:r>
      <w:r w:rsidRPr="00FC5E54">
        <w:rPr>
          <w:color w:val="000000"/>
        </w:rPr>
        <w:t> таблица – в подлежащем содержатся группы единиц совокупности, образованные по одному признаку.</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простая;</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групповая;</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комбинационная.</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16.</w:t>
      </w:r>
      <w:r w:rsidRPr="00FC5E54">
        <w:rPr>
          <w:color w:val="000000"/>
        </w:rPr>
        <w:t> </w:t>
      </w:r>
      <w:r w:rsidRPr="00FC5E54">
        <w:rPr>
          <w:b/>
          <w:bCs/>
          <w:color w:val="000000"/>
        </w:rPr>
        <w:t>…</w:t>
      </w:r>
      <w:r w:rsidRPr="00FC5E54">
        <w:rPr>
          <w:color w:val="000000"/>
        </w:rPr>
        <w:t> таблица – в подлежащем содержатся группы по двум и более группировочным признакам, находящимся в определённом сочетании.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простая;</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комбинационная;</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групповая.</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17. </w:t>
      </w:r>
      <w:r w:rsidRPr="00FC5E54">
        <w:rPr>
          <w:color w:val="000000"/>
        </w:rPr>
        <w:t>Относительная величина </w:t>
      </w:r>
      <w:r w:rsidRPr="00FC5E54">
        <w:rPr>
          <w:b/>
          <w:bCs/>
          <w:color w:val="000000"/>
        </w:rPr>
        <w:t>…</w:t>
      </w:r>
      <w:r w:rsidRPr="00FC5E54">
        <w:rPr>
          <w:color w:val="000000"/>
        </w:rPr>
        <w:t> характеризует уровень выполнения плановых заданий.</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выполнения плана;</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динамики;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структуры.</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18. </w:t>
      </w:r>
      <w:r w:rsidRPr="00FC5E54">
        <w:rPr>
          <w:color w:val="000000"/>
        </w:rPr>
        <w:t>Относительная величина </w:t>
      </w:r>
      <w:r w:rsidRPr="00FC5E54">
        <w:rPr>
          <w:b/>
          <w:bCs/>
          <w:color w:val="000000"/>
        </w:rPr>
        <w:t>…</w:t>
      </w:r>
      <w:r w:rsidRPr="00FC5E54">
        <w:rPr>
          <w:color w:val="000000"/>
        </w:rPr>
        <w:t> характеризует изменение изучаемого явления во времени.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выполнения плана;</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lastRenderedPageBreak/>
        <w:t>2. структуры;</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динамики.</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19. </w:t>
      </w:r>
      <w:r w:rsidRPr="00FC5E54">
        <w:rPr>
          <w:color w:val="000000"/>
        </w:rPr>
        <w:t>Относительная величина </w:t>
      </w:r>
      <w:r w:rsidRPr="00FC5E54">
        <w:rPr>
          <w:b/>
          <w:bCs/>
          <w:color w:val="000000"/>
        </w:rPr>
        <w:t>…</w:t>
      </w:r>
      <w:r w:rsidRPr="00FC5E54">
        <w:rPr>
          <w:color w:val="000000"/>
        </w:rPr>
        <w:t> характеризует состав совокупности и представляют собой удельный вес части в целом.</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выполнения плана;</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динамики;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w:t>
      </w:r>
      <w:r w:rsidRPr="00FC5E54">
        <w:rPr>
          <w:b/>
          <w:bCs/>
          <w:color w:val="000000"/>
        </w:rPr>
        <w:t> </w:t>
      </w:r>
      <w:r w:rsidRPr="00FC5E54">
        <w:rPr>
          <w:color w:val="000000"/>
        </w:rPr>
        <w:t>структуры.</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20. … </w:t>
      </w:r>
      <w:r w:rsidRPr="00FC5E54">
        <w:rPr>
          <w:color w:val="000000"/>
        </w:rPr>
        <w:t>– это ряд, который характеризует распределение единиц совокупности по одному признаку.</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индексный ряд;</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ряд динамики;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3. ряд распределения.</w:t>
      </w:r>
    </w:p>
    <w:p w:rsidR="00676D35" w:rsidRPr="00FC5E54" w:rsidRDefault="00676D35" w:rsidP="00676D35">
      <w:pPr>
        <w:pStyle w:val="a9"/>
        <w:shd w:val="clear" w:color="auto" w:fill="FFFFFF"/>
        <w:spacing w:before="0" w:beforeAutospacing="0" w:after="0" w:afterAutospacing="0"/>
        <w:rPr>
          <w:color w:val="000000"/>
        </w:rPr>
      </w:pPr>
      <w:r w:rsidRPr="00FC5E54">
        <w:rPr>
          <w:b/>
          <w:bCs/>
          <w:color w:val="000000"/>
        </w:rPr>
        <w:t>21. … </w:t>
      </w:r>
      <w:r w:rsidRPr="00FC5E54">
        <w:rPr>
          <w:color w:val="000000"/>
        </w:rPr>
        <w:t>– это ряд статистических данных, которые характеризуют развитие изучаемого явления во времени.</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1. ряд распределения;</w:t>
      </w:r>
    </w:p>
    <w:p w:rsidR="00676D35" w:rsidRPr="00FC5E54" w:rsidRDefault="00676D35" w:rsidP="00676D35">
      <w:pPr>
        <w:pStyle w:val="a9"/>
        <w:shd w:val="clear" w:color="auto" w:fill="FFFFFF"/>
        <w:spacing w:before="0" w:beforeAutospacing="0" w:after="0" w:afterAutospacing="0"/>
        <w:rPr>
          <w:color w:val="000000"/>
        </w:rPr>
      </w:pPr>
      <w:r w:rsidRPr="00FC5E54">
        <w:rPr>
          <w:color w:val="000000"/>
        </w:rPr>
        <w:t>2. ряд динамики;</w:t>
      </w:r>
    </w:p>
    <w:p w:rsidR="00676D35" w:rsidRDefault="00676D35" w:rsidP="00676D35">
      <w:pPr>
        <w:pStyle w:val="a9"/>
        <w:shd w:val="clear" w:color="auto" w:fill="FFFFFF"/>
        <w:spacing w:before="0" w:beforeAutospacing="0" w:after="0" w:afterAutospacing="0"/>
        <w:rPr>
          <w:color w:val="000000"/>
        </w:rPr>
      </w:pPr>
      <w:r w:rsidRPr="00FC5E54">
        <w:rPr>
          <w:color w:val="000000"/>
        </w:rPr>
        <w:t>3. индексный ряд.</w:t>
      </w:r>
    </w:p>
    <w:p w:rsidR="00676D35" w:rsidRPr="00BD62EB" w:rsidRDefault="00676D35" w:rsidP="00676D35">
      <w:pPr>
        <w:pStyle w:val="a9"/>
        <w:shd w:val="clear" w:color="auto" w:fill="FFFFFF"/>
        <w:spacing w:before="0" w:beforeAutospacing="0" w:after="0" w:afterAutospacing="0"/>
        <w:rPr>
          <w:b/>
          <w:color w:val="000000"/>
        </w:rPr>
      </w:pPr>
      <w:r w:rsidRPr="00BD62EB">
        <w:rPr>
          <w:b/>
          <w:color w:val="000000"/>
        </w:rPr>
        <w:t>Поберите верное утверждение</w:t>
      </w:r>
      <w:r>
        <w:rPr>
          <w:b/>
          <w:color w:val="000000"/>
        </w:rPr>
        <w:t>:</w:t>
      </w:r>
    </w:p>
    <w:p w:rsidR="00676D35" w:rsidRPr="00B81B1A" w:rsidRDefault="00676D35" w:rsidP="00676D35">
      <w:r w:rsidRPr="00B81B1A">
        <w:t xml:space="preserve">1. Ряд динамики может состоять: а) из абсолютных величин, </w:t>
      </w:r>
    </w:p>
    <w:p w:rsidR="00676D35" w:rsidRPr="00B81B1A" w:rsidRDefault="00676D35" w:rsidP="00676D35">
      <w:r w:rsidRPr="00B81B1A">
        <w:t>б) из относительных и средних величин.</w:t>
      </w:r>
    </w:p>
    <w:p w:rsidR="00676D35" w:rsidRPr="00B81B1A" w:rsidRDefault="00676D35" w:rsidP="00676D35">
      <w:r w:rsidRPr="00B81B1A">
        <w:t>А) а;</w:t>
      </w:r>
    </w:p>
    <w:p w:rsidR="00676D35" w:rsidRPr="00B81B1A" w:rsidRDefault="00676D35" w:rsidP="00676D35">
      <w:r w:rsidRPr="00B81B1A">
        <w:t>Б) б;</w:t>
      </w:r>
    </w:p>
    <w:p w:rsidR="00676D35" w:rsidRPr="00B81B1A" w:rsidRDefault="00676D35" w:rsidP="00676D35">
      <w:r w:rsidRPr="00B81B1A">
        <w:t>В) а, б.</w:t>
      </w:r>
    </w:p>
    <w:p w:rsidR="00676D35" w:rsidRPr="00B81B1A" w:rsidRDefault="00676D35" w:rsidP="00676D35"/>
    <w:p w:rsidR="00676D35" w:rsidRPr="00B81B1A" w:rsidRDefault="00676D35" w:rsidP="00676D35">
      <w:r w:rsidRPr="00B81B1A">
        <w:t>2. Ряд динамики, характеризующий уровень развития социально-</w:t>
      </w:r>
    </w:p>
    <w:p w:rsidR="00676D35" w:rsidRPr="00B81B1A" w:rsidRDefault="00676D35" w:rsidP="00676D35">
      <w:r w:rsidRPr="00B81B1A">
        <w:t>экономического явления на определенные даты времени, называется: а)</w:t>
      </w:r>
    </w:p>
    <w:p w:rsidR="00676D35" w:rsidRPr="00B81B1A" w:rsidRDefault="00676D35" w:rsidP="00676D35"/>
    <w:p w:rsidR="00676D35" w:rsidRPr="00B81B1A" w:rsidRDefault="00676D35" w:rsidP="00676D35">
      <w:r w:rsidRPr="00B81B1A">
        <w:t>интервальным, б) моментальным.</w:t>
      </w:r>
    </w:p>
    <w:p w:rsidR="00676D35" w:rsidRPr="00B81B1A" w:rsidRDefault="00676D35" w:rsidP="00676D35">
      <w:r w:rsidRPr="00B81B1A">
        <w:t>А) а, б;</w:t>
      </w:r>
    </w:p>
    <w:p w:rsidR="00676D35" w:rsidRPr="00B81B1A" w:rsidRDefault="00676D35" w:rsidP="00676D35">
      <w:r w:rsidRPr="00B81B1A">
        <w:t>Б) а;</w:t>
      </w:r>
    </w:p>
    <w:p w:rsidR="00676D35" w:rsidRPr="00B81B1A" w:rsidRDefault="00676D35" w:rsidP="00676D35">
      <w:r w:rsidRPr="00B81B1A">
        <w:t>В) б.</w:t>
      </w:r>
    </w:p>
    <w:p w:rsidR="00676D35" w:rsidRPr="00B81B1A" w:rsidRDefault="00676D35" w:rsidP="00676D35">
      <w:r w:rsidRPr="00B81B1A">
        <w:t>3. Средний уровень интервального ряда динамики определяется как:</w:t>
      </w:r>
    </w:p>
    <w:p w:rsidR="00676D35" w:rsidRPr="00B81B1A" w:rsidRDefault="00676D35" w:rsidP="00676D35">
      <w:r w:rsidRPr="00B81B1A">
        <w:t>А) средняя арифметическая;</w:t>
      </w:r>
    </w:p>
    <w:p w:rsidR="00676D35" w:rsidRPr="00B81B1A" w:rsidRDefault="00676D35" w:rsidP="00676D35">
      <w:r w:rsidRPr="00B81B1A">
        <w:t>Б) средняя хронологическая.</w:t>
      </w:r>
    </w:p>
    <w:p w:rsidR="00676D35" w:rsidRPr="00B81B1A" w:rsidRDefault="00676D35" w:rsidP="00676D35">
      <w:r w:rsidRPr="00B81B1A">
        <w:t>4. Абсолютный прирост исчисляется как: а) отношение уровней ряда, б)</w:t>
      </w:r>
    </w:p>
    <w:p w:rsidR="00676D35" w:rsidRPr="00B81B1A" w:rsidRDefault="00676D35" w:rsidP="00676D35">
      <w:r w:rsidRPr="00B81B1A">
        <w:t>разность уровней ряда.</w:t>
      </w:r>
    </w:p>
    <w:p w:rsidR="00676D35" w:rsidRPr="00B81B1A" w:rsidRDefault="00676D35" w:rsidP="00676D35">
      <w:r w:rsidRPr="00B81B1A">
        <w:t>Темп роста исчисляется как: в) отношение уровней ряда, г) разность уровней</w:t>
      </w:r>
    </w:p>
    <w:p w:rsidR="00676D35" w:rsidRPr="00B81B1A" w:rsidRDefault="00676D35" w:rsidP="00676D35">
      <w:r w:rsidRPr="00B81B1A">
        <w:t>ряда:</w:t>
      </w:r>
    </w:p>
    <w:p w:rsidR="00676D35" w:rsidRPr="00B81B1A" w:rsidRDefault="00676D35" w:rsidP="00676D35">
      <w:r w:rsidRPr="00B81B1A">
        <w:t>А) а, в;</w:t>
      </w:r>
    </w:p>
    <w:p w:rsidR="00676D35" w:rsidRPr="00B81B1A" w:rsidRDefault="00676D35" w:rsidP="00676D35">
      <w:r w:rsidRPr="00B81B1A">
        <w:t>Б) б, в.</w:t>
      </w:r>
    </w:p>
    <w:p w:rsidR="00676D35" w:rsidRPr="00B81B1A" w:rsidRDefault="00676D35" w:rsidP="00676D35">
      <w:r w:rsidRPr="00B81B1A">
        <w:t>5.Ряд динамики характеризует: а) структуру совокупности по какому-то</w:t>
      </w:r>
    </w:p>
    <w:p w:rsidR="00676D35" w:rsidRPr="00B81B1A" w:rsidRDefault="00676D35" w:rsidP="00676D35">
      <w:r w:rsidRPr="00B81B1A">
        <w:t>признаку; б)изменение характеристик совокупности во времени;</w:t>
      </w:r>
    </w:p>
    <w:p w:rsidR="00676D35" w:rsidRPr="00B81B1A" w:rsidRDefault="00676D35" w:rsidP="00676D35">
      <w:r w:rsidRPr="00B81B1A">
        <w:t>Уровни динамики это: в) определенное значение выражающего признака в</w:t>
      </w:r>
    </w:p>
    <w:p w:rsidR="00676D35" w:rsidRPr="00B81B1A" w:rsidRDefault="00676D35" w:rsidP="00676D35">
      <w:r w:rsidRPr="00B81B1A">
        <w:t>совокупности; г) величина показателя на определенную дату или за</w:t>
      </w:r>
    </w:p>
    <w:p w:rsidR="00676D35" w:rsidRPr="00B81B1A" w:rsidRDefault="00676D35" w:rsidP="00676D35">
      <w:r w:rsidRPr="00B81B1A">
        <w:t>определенный период.</w:t>
      </w:r>
    </w:p>
    <w:p w:rsidR="00676D35" w:rsidRPr="00B81B1A" w:rsidRDefault="00676D35" w:rsidP="00676D35">
      <w:r w:rsidRPr="00B81B1A">
        <w:t>А) А, Б;</w:t>
      </w:r>
    </w:p>
    <w:p w:rsidR="00676D35" w:rsidRPr="00B81B1A" w:rsidRDefault="00676D35" w:rsidP="00676D35">
      <w:r w:rsidRPr="00B81B1A">
        <w:t>Б) Б, Г</w:t>
      </w:r>
    </w:p>
    <w:p w:rsidR="00676D35" w:rsidRDefault="00676D35" w:rsidP="00676D35">
      <w:pPr>
        <w:pStyle w:val="a9"/>
        <w:shd w:val="clear" w:color="auto" w:fill="FFFFFF"/>
        <w:spacing w:before="0" w:beforeAutospacing="0" w:after="0" w:afterAutospacing="0"/>
        <w:rPr>
          <w:color w:val="000000"/>
        </w:rPr>
      </w:pPr>
    </w:p>
    <w:p w:rsidR="00676D35" w:rsidRDefault="00676D35" w:rsidP="00676D35">
      <w:pPr>
        <w:rPr>
          <w:b/>
        </w:rPr>
      </w:pPr>
    </w:p>
    <w:p w:rsidR="00676D35" w:rsidRDefault="00676D35" w:rsidP="00676D35">
      <w:pPr>
        <w:rPr>
          <w:b/>
        </w:rPr>
      </w:pPr>
      <w:r>
        <w:rPr>
          <w:b/>
        </w:rPr>
        <w:t>2.7. Практическое занятие 5. Тестирование</w:t>
      </w:r>
    </w:p>
    <w:p w:rsidR="00676D35" w:rsidRDefault="00676D35" w:rsidP="00676D35">
      <w:pPr>
        <w:rPr>
          <w:b/>
        </w:rPr>
      </w:pPr>
      <w:r>
        <w:rPr>
          <w:b/>
        </w:rPr>
        <w:t>Вариант 1.</w:t>
      </w:r>
    </w:p>
    <w:p w:rsidR="00676D35" w:rsidRPr="00B81B1A" w:rsidRDefault="00676D35" w:rsidP="00676D35">
      <w:r w:rsidRPr="00B81B1A">
        <w:t>1. Относительный показатель динамики численности официально</w:t>
      </w:r>
    </w:p>
    <w:p w:rsidR="00676D35" w:rsidRPr="00B81B1A" w:rsidRDefault="00676D35" w:rsidP="00676D35">
      <w:r w:rsidRPr="00B81B1A">
        <w:lastRenderedPageBreak/>
        <w:t>зарегистрированных безработных по региону N в 1 полугодии составил 95%,</w:t>
      </w:r>
    </w:p>
    <w:p w:rsidR="00676D35" w:rsidRPr="00B81B1A" w:rsidRDefault="00676D35" w:rsidP="00676D35">
      <w:r w:rsidRPr="00B81B1A">
        <w:t>а во 2 полугодии – 105%.</w:t>
      </w:r>
    </w:p>
    <w:p w:rsidR="00676D35" w:rsidRPr="00B81B1A" w:rsidRDefault="00676D35" w:rsidP="00676D35">
      <w:r w:rsidRPr="00B81B1A">
        <w:t>Как изменилась численность безработных в целом за год?</w:t>
      </w:r>
    </w:p>
    <w:p w:rsidR="00676D35" w:rsidRPr="00B81B1A" w:rsidRDefault="00676D35" w:rsidP="00676D35">
      <w:r w:rsidRPr="00B81B1A">
        <w:t>А) уменьшилась;</w:t>
      </w:r>
    </w:p>
    <w:p w:rsidR="00676D35" w:rsidRPr="00B81B1A" w:rsidRDefault="00676D35" w:rsidP="00676D35">
      <w:r w:rsidRPr="00B81B1A">
        <w:t>Б) не изменилась;</w:t>
      </w:r>
    </w:p>
    <w:p w:rsidR="00676D35" w:rsidRPr="00B81B1A" w:rsidRDefault="00676D35" w:rsidP="00676D35">
      <w:r w:rsidRPr="00B81B1A">
        <w:t>В) увеличилась.</w:t>
      </w:r>
    </w:p>
    <w:p w:rsidR="00676D35" w:rsidRPr="00B81B1A" w:rsidRDefault="00676D35" w:rsidP="00676D35">
      <w:r w:rsidRPr="00B81B1A">
        <w:t>2. Относительный показатель реализации плана производства продукции</w:t>
      </w:r>
    </w:p>
    <w:p w:rsidR="00676D35" w:rsidRPr="00B81B1A" w:rsidRDefault="00676D35" w:rsidP="00676D35">
      <w:r w:rsidRPr="00B81B1A">
        <w:t>предприятием составил 103%, при этом объем производства по сравнению с</w:t>
      </w:r>
    </w:p>
    <w:p w:rsidR="00676D35" w:rsidRPr="00B81B1A" w:rsidRDefault="00676D35" w:rsidP="00676D35">
      <w:r w:rsidRPr="00B81B1A">
        <w:t>предшествующим периодом вырос на 2%. Что предусматривалось планов?</w:t>
      </w:r>
    </w:p>
    <w:p w:rsidR="00676D35" w:rsidRPr="00B81B1A" w:rsidRDefault="00676D35" w:rsidP="00676D35">
      <w:r w:rsidRPr="00B81B1A">
        <w:t>А) снижение объема производства;</w:t>
      </w:r>
    </w:p>
    <w:p w:rsidR="00676D35" w:rsidRPr="00B81B1A" w:rsidRDefault="00676D35" w:rsidP="00676D35">
      <w:r w:rsidRPr="00B81B1A">
        <w:t>Б) рост объема производства.</w:t>
      </w:r>
    </w:p>
    <w:p w:rsidR="00676D35" w:rsidRPr="00B81B1A" w:rsidRDefault="00676D35" w:rsidP="00676D35">
      <w:r w:rsidRPr="00B81B1A">
        <w:t>3. Сумма относительных показателей координации, рассчитанных по одной</w:t>
      </w:r>
    </w:p>
    <w:p w:rsidR="00676D35" w:rsidRPr="00B81B1A" w:rsidRDefault="00676D35" w:rsidP="00676D35">
      <w:r w:rsidRPr="00B81B1A">
        <w:t>совокупности, должна быть:</w:t>
      </w:r>
    </w:p>
    <w:p w:rsidR="00676D35" w:rsidRPr="00B81B1A" w:rsidRDefault="00676D35" w:rsidP="00676D35">
      <w:r w:rsidRPr="00B81B1A">
        <w:t>А) строго равной 100;</w:t>
      </w:r>
    </w:p>
    <w:p w:rsidR="00676D35" w:rsidRPr="00B81B1A" w:rsidRDefault="00676D35" w:rsidP="00676D35">
      <w:r w:rsidRPr="00B81B1A">
        <w:t>Б) меньше 100 или равной 100;</w:t>
      </w:r>
    </w:p>
    <w:p w:rsidR="00676D35" w:rsidRPr="00B81B1A" w:rsidRDefault="00676D35" w:rsidP="00676D35">
      <w:r w:rsidRPr="00B81B1A">
        <w:t>В) меньше, больше или равной 100.</w:t>
      </w:r>
    </w:p>
    <w:p w:rsidR="00676D35" w:rsidRPr="00B81B1A" w:rsidRDefault="00676D35" w:rsidP="00676D35">
      <w:r w:rsidRPr="00B81B1A">
        <w:t>4. Может ли относительный показатель интенсивности быть выражен</w:t>
      </w:r>
    </w:p>
    <w:p w:rsidR="00676D35" w:rsidRPr="00B81B1A" w:rsidRDefault="00676D35" w:rsidP="00676D35">
      <w:r w:rsidRPr="00B81B1A">
        <w:t>коэффициентом?</w:t>
      </w:r>
    </w:p>
    <w:p w:rsidR="00676D35" w:rsidRPr="00B81B1A" w:rsidRDefault="00676D35" w:rsidP="00676D35">
      <w:r w:rsidRPr="00B81B1A">
        <w:t>А) да;</w:t>
      </w:r>
    </w:p>
    <w:p w:rsidR="00676D35" w:rsidRPr="00B81B1A" w:rsidRDefault="00676D35" w:rsidP="00676D35">
      <w:r w:rsidRPr="00B81B1A">
        <w:t>Б) нет.</w:t>
      </w:r>
    </w:p>
    <w:p w:rsidR="00676D35" w:rsidRPr="00B81B1A" w:rsidRDefault="00676D35" w:rsidP="00676D35">
      <w:r w:rsidRPr="00B81B1A">
        <w:t>5. Объект А по величине исследуемого показателя превышает объект Б на</w:t>
      </w:r>
    </w:p>
    <w:p w:rsidR="00676D35" w:rsidRPr="00B81B1A" w:rsidRDefault="00676D35" w:rsidP="00676D35">
      <w:r w:rsidRPr="00B81B1A">
        <w:t>20%. На сколько процентов объект Б меньше объекта А?</w:t>
      </w:r>
    </w:p>
    <w:p w:rsidR="00676D35" w:rsidRPr="00B81B1A" w:rsidRDefault="00676D35" w:rsidP="00676D35">
      <w:r w:rsidRPr="00B81B1A">
        <w:t>А) менее, чем на 20%;</w:t>
      </w:r>
    </w:p>
    <w:p w:rsidR="00676D35" w:rsidRPr="00B81B1A" w:rsidRDefault="00676D35" w:rsidP="00676D35">
      <w:r w:rsidRPr="00B81B1A">
        <w:t>Б) на 20 %;</w:t>
      </w:r>
    </w:p>
    <w:p w:rsidR="00676D35" w:rsidRDefault="00676D35" w:rsidP="00676D35">
      <w:r w:rsidRPr="00B81B1A">
        <w:t>В) более, чем на 20 %.</w:t>
      </w:r>
    </w:p>
    <w:p w:rsidR="00676D35" w:rsidRDefault="00676D35" w:rsidP="00676D35">
      <w:pPr>
        <w:rPr>
          <w:b/>
        </w:rPr>
      </w:pPr>
      <w:r w:rsidRPr="00BD62EB">
        <w:rPr>
          <w:b/>
        </w:rPr>
        <w:t>Вариант 2.</w:t>
      </w:r>
    </w:p>
    <w:p w:rsidR="00676D35" w:rsidRPr="00B81B1A" w:rsidRDefault="00676D35" w:rsidP="00676D35">
      <w:r w:rsidRPr="00B81B1A">
        <w:t>1. Удельный вес городского населения региона увеличился с 1 января 1999 г.</w:t>
      </w:r>
    </w:p>
    <w:p w:rsidR="00676D35" w:rsidRPr="00B81B1A" w:rsidRDefault="00676D35" w:rsidP="00676D35">
      <w:r w:rsidRPr="00B81B1A">
        <w:t>по 1 января 2005 г. с 36,2 до 42,8%. Определить показатели динамики</w:t>
      </w:r>
    </w:p>
    <w:p w:rsidR="00676D35" w:rsidRPr="00B81B1A" w:rsidRDefault="00676D35" w:rsidP="00676D35">
      <w:r w:rsidRPr="00B81B1A">
        <w:t>численности городского и сельского населения региона, если общая</w:t>
      </w:r>
    </w:p>
    <w:p w:rsidR="00676D35" w:rsidRPr="00B81B1A" w:rsidRDefault="00676D35" w:rsidP="00676D35">
      <w:r w:rsidRPr="00B81B1A">
        <w:t>численность населения данного региона за этот период возросла на 8,4%.</w:t>
      </w:r>
    </w:p>
    <w:p w:rsidR="00676D35" w:rsidRPr="00B81B1A" w:rsidRDefault="00676D35" w:rsidP="00676D35">
      <w:r w:rsidRPr="00B81B1A">
        <w:t>А) численность городского население увеличилась на 28,8%, сельского</w:t>
      </w:r>
    </w:p>
    <w:p w:rsidR="00676D35" w:rsidRPr="00B81B1A" w:rsidRDefault="00676D35" w:rsidP="00676D35">
      <w:r w:rsidRPr="00B81B1A">
        <w:t>снизилась на 2,8%</w:t>
      </w:r>
    </w:p>
    <w:p w:rsidR="00676D35" w:rsidRPr="00B81B1A" w:rsidRDefault="00676D35" w:rsidP="00676D35">
      <w:r w:rsidRPr="00B81B1A">
        <w:t>Б) численность городского население уменьшилась на 28,8%, сельского</w:t>
      </w:r>
    </w:p>
    <w:p w:rsidR="00676D35" w:rsidRPr="00B81B1A" w:rsidRDefault="00676D35" w:rsidP="00676D35">
      <w:r w:rsidRPr="00B81B1A">
        <w:t>увеличилась на 2,8%</w:t>
      </w:r>
    </w:p>
    <w:p w:rsidR="00676D35" w:rsidRPr="00B81B1A" w:rsidRDefault="00676D35" w:rsidP="00676D35">
      <w:r w:rsidRPr="00B81B1A">
        <w:t>В) численность городского население увеличилась на 30%, сельского</w:t>
      </w:r>
    </w:p>
    <w:p w:rsidR="00676D35" w:rsidRPr="00B81B1A" w:rsidRDefault="00676D35" w:rsidP="00676D35">
      <w:r w:rsidRPr="00B81B1A">
        <w:t>снизилась на 4%</w:t>
      </w:r>
    </w:p>
    <w:p w:rsidR="00676D35" w:rsidRPr="00B81B1A" w:rsidRDefault="00676D35" w:rsidP="00676D35">
      <w:r w:rsidRPr="00B81B1A">
        <w:t>Г) численность городского население уменьшилась на 30%, сельского</w:t>
      </w:r>
    </w:p>
    <w:p w:rsidR="00676D35" w:rsidRPr="00B81B1A" w:rsidRDefault="00676D35" w:rsidP="00676D35">
      <w:r w:rsidRPr="00B81B1A">
        <w:t>увеличилась на 4%</w:t>
      </w:r>
    </w:p>
    <w:p w:rsidR="00676D35" w:rsidRPr="00B81B1A" w:rsidRDefault="00676D35" w:rsidP="00676D35">
      <w:r w:rsidRPr="00B81B1A">
        <w:t>2. Динамика объема реализации услуг коммунальных предприятий города в</w:t>
      </w:r>
    </w:p>
    <w:p w:rsidR="00676D35" w:rsidRPr="00B81B1A" w:rsidRDefault="00676D35" w:rsidP="00676D35">
      <w:r w:rsidRPr="00B81B1A">
        <w:t>процентах к 1993 г. составила:</w:t>
      </w:r>
    </w:p>
    <w:p w:rsidR="00676D35" w:rsidRPr="00B81B1A" w:rsidRDefault="00676D35" w:rsidP="00676D35">
      <w:r w:rsidRPr="00B81B1A">
        <w:t>1994 г. - 108,0;</w:t>
      </w:r>
    </w:p>
    <w:p w:rsidR="00676D35" w:rsidRPr="00B81B1A" w:rsidRDefault="00676D35" w:rsidP="00676D35">
      <w:r w:rsidRPr="00B81B1A">
        <w:t>1995 г. - 110,5;</w:t>
      </w:r>
    </w:p>
    <w:p w:rsidR="00676D35" w:rsidRPr="00B81B1A" w:rsidRDefault="00676D35" w:rsidP="00676D35">
      <w:r w:rsidRPr="00B81B1A">
        <w:t>1996 г. - 125,0;</w:t>
      </w:r>
    </w:p>
    <w:p w:rsidR="00676D35" w:rsidRPr="00B81B1A" w:rsidRDefault="00676D35" w:rsidP="00676D35">
      <w:r w:rsidRPr="00B81B1A">
        <w:t>1997 г. - 153,2.</w:t>
      </w:r>
    </w:p>
    <w:p w:rsidR="00676D35" w:rsidRPr="00B81B1A" w:rsidRDefault="00676D35" w:rsidP="00676D35">
      <w:r w:rsidRPr="00B81B1A">
        <w:t>Определить: а) коэффициенты роста для 1996 и 1997 гг. по сравнению с</w:t>
      </w:r>
    </w:p>
    <w:p w:rsidR="00676D35" w:rsidRPr="00B81B1A" w:rsidRDefault="00676D35" w:rsidP="00676D35">
      <w:r w:rsidRPr="00B81B1A">
        <w:t>1995 г.; б) среднегодовой темп прироста за период 1993 - 1997 гг.</w:t>
      </w:r>
    </w:p>
    <w:p w:rsidR="00676D35" w:rsidRPr="00B81B1A" w:rsidRDefault="00676D35" w:rsidP="00676D35">
      <w:r w:rsidRPr="00B81B1A">
        <w:t>А) Кр = 1,154; Кр = 1,389; Кр = 2,1225; Тn = 12,45%</w:t>
      </w:r>
    </w:p>
    <w:p w:rsidR="00676D35" w:rsidRPr="00B81B1A" w:rsidRDefault="00676D35" w:rsidP="00676D35">
      <w:r w:rsidRPr="00B81B1A">
        <w:t>Б) Кр = 1,331; Кр = 5,387; Кр = 1,5643; Тn = 17,25%</w:t>
      </w:r>
    </w:p>
    <w:p w:rsidR="00676D35" w:rsidRPr="00B81B1A" w:rsidRDefault="00676D35" w:rsidP="00676D35">
      <w:r w:rsidRPr="00B81B1A">
        <w:t>В) Кр = 1,131; Кр = 1,386; Кр = 1,1125; Тn = 11,25%</w:t>
      </w:r>
    </w:p>
    <w:p w:rsidR="00676D35" w:rsidRPr="00B81B1A" w:rsidRDefault="00676D35" w:rsidP="00676D35">
      <w:r w:rsidRPr="00B81B1A">
        <w:t>Г) Кр = 3,161; Кр = 2,376; Кр = 1,1025; Тn = 10,35%</w:t>
      </w:r>
    </w:p>
    <w:p w:rsidR="00676D35" w:rsidRPr="00B81B1A" w:rsidRDefault="00676D35" w:rsidP="00676D35">
      <w:r w:rsidRPr="00B81B1A">
        <w:t>3. Стоимость основных средств на предприятии за отчетный год составила</w:t>
      </w:r>
    </w:p>
    <w:p w:rsidR="00676D35" w:rsidRPr="00B81B1A" w:rsidRDefault="00676D35" w:rsidP="00676D35">
      <w:r w:rsidRPr="00B81B1A">
        <w:t>(млн руб.): на 1 января - 4,8; на 1 апреля - 4,0; на 1 мая - 5,0; на 1 октября -</w:t>
      </w:r>
    </w:p>
    <w:p w:rsidR="00676D35" w:rsidRPr="00B81B1A" w:rsidRDefault="00676D35" w:rsidP="00676D35">
      <w:r w:rsidRPr="00B81B1A">
        <w:lastRenderedPageBreak/>
        <w:t>6,0; на 1 января (следующего года) - 5,2</w:t>
      </w:r>
    </w:p>
    <w:p w:rsidR="00676D35" w:rsidRPr="00B81B1A" w:rsidRDefault="00676D35" w:rsidP="00676D35">
      <w:r w:rsidRPr="00B81B1A">
        <w:t>Определить среднегодовую стоимость основных средств предприятия и</w:t>
      </w:r>
    </w:p>
    <w:p w:rsidR="00676D35" w:rsidRPr="00B81B1A" w:rsidRDefault="00676D35" w:rsidP="00676D35">
      <w:r w:rsidRPr="00B81B1A">
        <w:t>величину 1 % прироста за год.</w:t>
      </w:r>
    </w:p>
    <w:p w:rsidR="00676D35" w:rsidRPr="00B81B1A" w:rsidRDefault="00676D35" w:rsidP="00676D35">
      <w:r w:rsidRPr="00B81B1A">
        <w:t>А) у = 5,78 млн. руб; Тn = 2,8%;</w:t>
      </w:r>
      <w:r w:rsidRPr="00B81B1A">
        <w:t> = 0,7 млн. руб.;А = 50,0 тыс. руб.</w:t>
      </w:r>
    </w:p>
    <w:p w:rsidR="00676D35" w:rsidRPr="00B81B1A" w:rsidRDefault="00676D35" w:rsidP="00676D35">
      <w:r w:rsidRPr="00B81B1A">
        <w:t>Б) у = 5,17 млн. руб; Тn = 2,02%;</w:t>
      </w:r>
      <w:r w:rsidRPr="00B81B1A">
        <w:t> = 0,1 млн. руб.;А = 49,5 тыс. руб.</w:t>
      </w:r>
    </w:p>
    <w:p w:rsidR="00676D35" w:rsidRPr="00B81B1A" w:rsidRDefault="00676D35" w:rsidP="00676D35">
      <w:r w:rsidRPr="00B81B1A">
        <w:t>В) у = 6,18 млн. руб; Тn = 4,0%;</w:t>
      </w:r>
      <w:r w:rsidRPr="00B81B1A">
        <w:t> = 0,04 млн. руб.;А = 29,8 тыс. руб.</w:t>
      </w:r>
    </w:p>
    <w:p w:rsidR="00676D35" w:rsidRPr="00B81B1A" w:rsidRDefault="00676D35" w:rsidP="00676D35">
      <w:r w:rsidRPr="00B81B1A">
        <w:t>Г) у = 4,45млн. руб; Тn = 2,2%;</w:t>
      </w:r>
      <w:r w:rsidRPr="00B81B1A">
        <w:t> = 1,1 млн. руб.; А = 59,6 тыс. руб.</w:t>
      </w:r>
    </w:p>
    <w:p w:rsidR="00676D35" w:rsidRPr="00B81B1A" w:rsidRDefault="00676D35" w:rsidP="00676D35">
      <w:r w:rsidRPr="00B81B1A">
        <w:t>4. Остаток средств на расчетном счете предприятия составил на 1 января</w:t>
      </w:r>
    </w:p>
    <w:p w:rsidR="00676D35" w:rsidRPr="00B81B1A" w:rsidRDefault="00676D35" w:rsidP="00676D35">
      <w:r w:rsidRPr="00B81B1A">
        <w:t>2004 г. 180 тыс. руб.; 15 января поступило на расчетный счет 900 тыс. руб.;</w:t>
      </w:r>
    </w:p>
    <w:p w:rsidR="00676D35" w:rsidRPr="00B81B1A" w:rsidRDefault="00676D35" w:rsidP="00676D35">
      <w:r w:rsidRPr="00B81B1A">
        <w:t>22 января списано с расчетного счета 530 тыс. руб.; 27 января поступило на</w:t>
      </w:r>
    </w:p>
    <w:p w:rsidR="00676D35" w:rsidRPr="00B81B1A" w:rsidRDefault="00676D35" w:rsidP="00676D35">
      <w:r w:rsidRPr="00B81B1A">
        <w:t>расчетный счет 380 тыс. руб. С 28 января до конца месяца остаток средств на</w:t>
      </w:r>
    </w:p>
    <w:p w:rsidR="00676D35" w:rsidRPr="00B81B1A" w:rsidRDefault="00676D35" w:rsidP="00676D35">
      <w:r w:rsidRPr="00B81B1A">
        <w:t>расчетном счете не изменился.</w:t>
      </w:r>
    </w:p>
    <w:p w:rsidR="00676D35" w:rsidRPr="00B81B1A" w:rsidRDefault="00676D35" w:rsidP="00676D35">
      <w:r w:rsidRPr="00B81B1A">
        <w:t>Определить среднесуточный остаток средств на расчетном счете</w:t>
      </w:r>
    </w:p>
    <w:p w:rsidR="00676D35" w:rsidRPr="00B81B1A" w:rsidRDefault="00676D35" w:rsidP="00676D35">
      <w:r w:rsidRPr="00B81B1A">
        <w:t>предприятия в январе.</w:t>
      </w:r>
    </w:p>
    <w:p w:rsidR="00676D35" w:rsidRPr="00B81B1A" w:rsidRDefault="00676D35" w:rsidP="00676D35">
      <w:r w:rsidRPr="00B81B1A">
        <w:t>А) у = 679,098</w:t>
      </w:r>
    </w:p>
    <w:p w:rsidR="00676D35" w:rsidRPr="00B81B1A" w:rsidRDefault="00676D35" w:rsidP="00676D35">
      <w:r w:rsidRPr="00B81B1A">
        <w:t>Б) у = 898,988</w:t>
      </w:r>
    </w:p>
    <w:p w:rsidR="00676D35" w:rsidRPr="00B81B1A" w:rsidRDefault="00676D35" w:rsidP="00676D35">
      <w:r w:rsidRPr="00B81B1A">
        <w:t>В) у = 999,999</w:t>
      </w:r>
    </w:p>
    <w:p w:rsidR="00676D35" w:rsidRDefault="00676D35" w:rsidP="00676D35">
      <w:r w:rsidRPr="00B81B1A">
        <w:t>Г) у = 563,871</w:t>
      </w:r>
    </w:p>
    <w:p w:rsidR="00676D35" w:rsidRDefault="00676D35" w:rsidP="00676D35"/>
    <w:p w:rsidR="00676D35" w:rsidRDefault="00676D35" w:rsidP="00676D35">
      <w:pPr>
        <w:rPr>
          <w:b/>
        </w:rPr>
      </w:pPr>
      <w:r w:rsidRPr="00BD62EB">
        <w:rPr>
          <w:b/>
        </w:rPr>
        <w:t>2.8.Практическое занятие № 6.</w:t>
      </w:r>
      <w:r>
        <w:rPr>
          <w:b/>
        </w:rPr>
        <w:t xml:space="preserve"> </w:t>
      </w:r>
    </w:p>
    <w:p w:rsidR="00676D35" w:rsidRDefault="00676D35" w:rsidP="00676D35">
      <w:pPr>
        <w:rPr>
          <w:b/>
        </w:rPr>
      </w:pPr>
      <w:r>
        <w:rPr>
          <w:b/>
        </w:rPr>
        <w:t>Тестирование</w:t>
      </w:r>
    </w:p>
    <w:p w:rsidR="00676D35" w:rsidRPr="00FC5E54" w:rsidRDefault="00676D35" w:rsidP="00676D35">
      <w:pPr>
        <w:shd w:val="clear" w:color="auto" w:fill="FFFFFF"/>
        <w:rPr>
          <w:color w:val="333333"/>
        </w:rPr>
      </w:pPr>
      <w:r>
        <w:rPr>
          <w:color w:val="333333"/>
        </w:rPr>
        <w:t>1. Закончите определение:</w:t>
      </w:r>
      <w:r w:rsidRPr="00FC5E54">
        <w:rPr>
          <w:color w:val="333333"/>
        </w:rPr>
        <w:br/>
        <w:t>Вариационным называют ряд распределения, который построен по … признаку.</w:t>
      </w:r>
      <w:r w:rsidRPr="00FC5E54">
        <w:rPr>
          <w:color w:val="333333"/>
        </w:rPr>
        <w:br/>
        <w:t>а) количественному</w:t>
      </w:r>
      <w:r w:rsidRPr="00FC5E54">
        <w:rPr>
          <w:color w:val="333333"/>
        </w:rPr>
        <w:br/>
        <w:t>б) качественному</w:t>
      </w:r>
      <w:r w:rsidRPr="00FC5E54">
        <w:rPr>
          <w:color w:val="333333"/>
        </w:rPr>
        <w:br/>
        <w:t>в) непрерывному</w:t>
      </w:r>
      <w:r w:rsidRPr="00FC5E54">
        <w:rPr>
          <w:color w:val="333333"/>
        </w:rPr>
        <w:br/>
        <w:t>г) количественному и качественному</w:t>
      </w:r>
    </w:p>
    <w:p w:rsidR="00676D35" w:rsidRPr="00FC5E54" w:rsidRDefault="00676D35" w:rsidP="00676D35">
      <w:pPr>
        <w:shd w:val="clear" w:color="auto" w:fill="FFFFFF"/>
        <w:rPr>
          <w:color w:val="333333"/>
        </w:rPr>
      </w:pPr>
      <w:r w:rsidRPr="00FC5E54">
        <w:rPr>
          <w:color w:val="333333"/>
        </w:rPr>
        <w:t>2. В чем выражаются абсолютные величины? В…</w:t>
      </w:r>
      <w:r w:rsidRPr="00FC5E54">
        <w:rPr>
          <w:color w:val="333333"/>
        </w:rPr>
        <w:br/>
        <w:t>а) натуральных единицах измерения</w:t>
      </w:r>
      <w:r w:rsidRPr="00FC5E54">
        <w:rPr>
          <w:color w:val="333333"/>
        </w:rPr>
        <w:br/>
        <w:t>б) процентах</w:t>
      </w:r>
      <w:r w:rsidRPr="00FC5E54">
        <w:rPr>
          <w:color w:val="333333"/>
        </w:rPr>
        <w:br/>
        <w:t>в) денежных единицах измерения</w:t>
      </w:r>
      <w:r w:rsidRPr="00FC5E54">
        <w:rPr>
          <w:color w:val="333333"/>
        </w:rPr>
        <w:br/>
        <w:t>г) виде простого кратного отношения</w:t>
      </w:r>
    </w:p>
    <w:p w:rsidR="00676D35" w:rsidRPr="00FC5E54" w:rsidRDefault="00676D35" w:rsidP="00676D35">
      <w:pPr>
        <w:shd w:val="clear" w:color="auto" w:fill="FFFFFF"/>
        <w:rPr>
          <w:color w:val="333333"/>
        </w:rPr>
      </w:pPr>
      <w:r w:rsidRPr="00FC5E54">
        <w:rPr>
          <w:color w:val="333333"/>
        </w:rPr>
        <w:t>3. Выберите то, в чем можно выразить относительные статистические величины:</w:t>
      </w:r>
      <w:r w:rsidRPr="00FC5E54">
        <w:rPr>
          <w:color w:val="333333"/>
        </w:rPr>
        <w:br/>
        <w:t>а) в виде простого кратного отношения</w:t>
      </w:r>
      <w:r w:rsidRPr="00FC5E54">
        <w:rPr>
          <w:color w:val="333333"/>
        </w:rPr>
        <w:br/>
        <w:t>б) в процентах</w:t>
      </w:r>
      <w:r w:rsidRPr="00FC5E54">
        <w:rPr>
          <w:color w:val="333333"/>
        </w:rPr>
        <w:br/>
        <w:t>в) в промилле</w:t>
      </w:r>
      <w:r w:rsidRPr="00FC5E54">
        <w:rPr>
          <w:color w:val="333333"/>
        </w:rPr>
        <w:br/>
        <w:t>г) в Трудовых единицах измерения</w:t>
      </w:r>
    </w:p>
    <w:p w:rsidR="00676D35" w:rsidRPr="00FC5E54" w:rsidRDefault="00676D35" w:rsidP="00676D35">
      <w:pPr>
        <w:shd w:val="clear" w:color="auto" w:fill="FFFFFF"/>
        <w:rPr>
          <w:color w:val="333333"/>
        </w:rPr>
      </w:pPr>
      <w:r w:rsidRPr="00FC5E54">
        <w:rPr>
          <w:color w:val="333333"/>
        </w:rPr>
        <w:t>4. В отчетный период по сравнению с базисным товарооборот розничной торговли увеличился в 1,4 раза, а издержки обращения возросли на 18%. Определите динамику относительного уровня издержек обращения в процентах к товарообороту (с точностью до 0,1%)…</w:t>
      </w:r>
      <w:r w:rsidRPr="00FC5E54">
        <w:rPr>
          <w:color w:val="333333"/>
        </w:rPr>
        <w:br/>
        <w:t>а) снижение на 15,7%;</w:t>
      </w:r>
      <w:r w:rsidRPr="00FC5E54">
        <w:rPr>
          <w:color w:val="333333"/>
        </w:rPr>
        <w:br/>
        <w:t>б) увеличение на 15,7%;</w:t>
      </w:r>
      <w:r w:rsidRPr="00FC5E54">
        <w:rPr>
          <w:color w:val="333333"/>
        </w:rPr>
        <w:br/>
        <w:t>в) увеличение на 18,6%;</w:t>
      </w:r>
      <w:r w:rsidRPr="00FC5E54">
        <w:rPr>
          <w:color w:val="333333"/>
        </w:rPr>
        <w:br/>
        <w:t>г) снижение на 22 %;</w:t>
      </w:r>
    </w:p>
    <w:p w:rsidR="00676D35" w:rsidRPr="00FC5E54" w:rsidRDefault="00676D35" w:rsidP="00676D35">
      <w:pPr>
        <w:shd w:val="clear" w:color="auto" w:fill="FFFFFF"/>
        <w:rPr>
          <w:color w:val="333333"/>
        </w:rPr>
      </w:pPr>
      <w:r w:rsidRPr="00FC5E54">
        <w:rPr>
          <w:color w:val="333333"/>
        </w:rPr>
        <w:t>5. 1999 г. отличился тем, что предприятие увеличивает выпуск продукции по сравнению с 1998 г. на 10%, а в 2000 г. выпуск продукции на предприятии по сравнению с 1999 г. снизился на 5%.Выпуск продукции в 2000 г. по сравнению с 1998 г. составил ### % (с точностью до 0,1 %).</w:t>
      </w:r>
      <w:r w:rsidRPr="00FC5E54">
        <w:rPr>
          <w:color w:val="333333"/>
        </w:rPr>
        <w:br/>
        <w:t>а) 105,4</w:t>
      </w:r>
      <w:r w:rsidRPr="00FC5E54">
        <w:rPr>
          <w:color w:val="333333"/>
        </w:rPr>
        <w:br/>
        <w:t>б) 104,5</w:t>
      </w:r>
      <w:r w:rsidRPr="00FC5E54">
        <w:rPr>
          <w:color w:val="333333"/>
        </w:rPr>
        <w:br/>
      </w:r>
      <w:r w:rsidRPr="00FC5E54">
        <w:rPr>
          <w:color w:val="333333"/>
        </w:rPr>
        <w:lastRenderedPageBreak/>
        <w:t>в) 105,0</w:t>
      </w:r>
      <w:r w:rsidRPr="00FC5E54">
        <w:rPr>
          <w:color w:val="333333"/>
        </w:rPr>
        <w:br/>
        <w:t>г) 106,0</w:t>
      </w:r>
    </w:p>
    <w:p w:rsidR="00676D35" w:rsidRPr="00FC5E54" w:rsidRDefault="00676D35" w:rsidP="00676D35">
      <w:pPr>
        <w:shd w:val="clear" w:color="auto" w:fill="FFFFFF"/>
        <w:rPr>
          <w:color w:val="333333"/>
        </w:rPr>
      </w:pPr>
      <w:r w:rsidRPr="00FC5E54">
        <w:rPr>
          <w:color w:val="333333"/>
        </w:rPr>
        <w:t>6. Какое наблюдение можно выделить судя по полноте охвата единиц совокупности?</w:t>
      </w:r>
      <w:r w:rsidRPr="00FC5E54">
        <w:rPr>
          <w:color w:val="333333"/>
        </w:rPr>
        <w:br/>
        <w:t>а) сплошное и несплошное;</w:t>
      </w:r>
      <w:r w:rsidRPr="00FC5E54">
        <w:rPr>
          <w:color w:val="333333"/>
        </w:rPr>
        <w:br/>
        <w:t>б) периодическое;</w:t>
      </w:r>
      <w:r w:rsidRPr="00FC5E54">
        <w:rPr>
          <w:color w:val="333333"/>
        </w:rPr>
        <w:br/>
        <w:t>в) единовременное;</w:t>
      </w:r>
      <w:r w:rsidRPr="00FC5E54">
        <w:rPr>
          <w:color w:val="333333"/>
        </w:rPr>
        <w:br/>
        <w:t>г) текущее.</w:t>
      </w:r>
    </w:p>
    <w:p w:rsidR="00676D35" w:rsidRPr="00FC5E54" w:rsidRDefault="00676D35" w:rsidP="00676D35">
      <w:pPr>
        <w:shd w:val="clear" w:color="auto" w:fill="FFFFFF"/>
        <w:rPr>
          <w:color w:val="333333"/>
        </w:rPr>
      </w:pPr>
      <w:r w:rsidRPr="00FC5E54">
        <w:rPr>
          <w:color w:val="333333"/>
        </w:rPr>
        <w:t>7. Какие группировки применяют в зависимости от задач статистического исследования?</w:t>
      </w:r>
      <w:r w:rsidRPr="00FC5E54">
        <w:rPr>
          <w:color w:val="333333"/>
        </w:rPr>
        <w:br/>
        <w:t>а) простые, комбинированные;</w:t>
      </w:r>
      <w:r w:rsidRPr="00FC5E54">
        <w:rPr>
          <w:color w:val="333333"/>
        </w:rPr>
        <w:br/>
        <w:t>б) первичные, вторичные;</w:t>
      </w:r>
      <w:r w:rsidRPr="00FC5E54">
        <w:rPr>
          <w:color w:val="333333"/>
        </w:rPr>
        <w:br/>
        <w:t>в) типологические, аналитические, структурные;</w:t>
      </w:r>
      <w:r w:rsidRPr="00FC5E54">
        <w:rPr>
          <w:color w:val="333333"/>
        </w:rPr>
        <w:br/>
        <w:t>г) атрибутивные, количественные;</w:t>
      </w:r>
    </w:p>
    <w:p w:rsidR="00676D35" w:rsidRPr="00FC5E54" w:rsidRDefault="00676D35" w:rsidP="00676D35">
      <w:pPr>
        <w:shd w:val="clear" w:color="auto" w:fill="FFFFFF"/>
        <w:rPr>
          <w:color w:val="333333"/>
        </w:rPr>
      </w:pPr>
      <w:r w:rsidRPr="00FC5E54">
        <w:rPr>
          <w:color w:val="333333"/>
        </w:rPr>
        <w:t>8. Гистограмму применяют для графического изображения:</w:t>
      </w:r>
      <w:r w:rsidRPr="00FC5E54">
        <w:rPr>
          <w:color w:val="333333"/>
        </w:rPr>
        <w:br/>
        <w:t>а) дискретных рядов распределения;</w:t>
      </w:r>
      <w:r w:rsidRPr="00FC5E54">
        <w:rPr>
          <w:color w:val="333333"/>
        </w:rPr>
        <w:br/>
        <w:t>б) интервальных рядов распределения;</w:t>
      </w:r>
      <w:r w:rsidRPr="00FC5E54">
        <w:rPr>
          <w:color w:val="333333"/>
        </w:rPr>
        <w:br/>
        <w:t>в) ряда накопленных частот;</w:t>
      </w:r>
      <w:r w:rsidRPr="00FC5E54">
        <w:rPr>
          <w:color w:val="333333"/>
        </w:rPr>
        <w:br/>
        <w:t>г) прерывного ряда распределения;</w:t>
      </w:r>
    </w:p>
    <w:p w:rsidR="00676D35" w:rsidRPr="00FC5E54" w:rsidRDefault="00676D35" w:rsidP="00676D35">
      <w:pPr>
        <w:shd w:val="clear" w:color="auto" w:fill="FFFFFF"/>
        <w:rPr>
          <w:color w:val="333333"/>
        </w:rPr>
      </w:pPr>
      <w:r w:rsidRPr="00FC5E54">
        <w:rPr>
          <w:color w:val="333333"/>
        </w:rPr>
        <w:t>9. Пример, какой группировки иллюстрирует группировка промышленных предприятий по формам собственности?</w:t>
      </w:r>
      <w:r w:rsidRPr="00FC5E54">
        <w:rPr>
          <w:color w:val="333333"/>
        </w:rPr>
        <w:br/>
        <w:t>а) структурной</w:t>
      </w:r>
      <w:r w:rsidRPr="00FC5E54">
        <w:rPr>
          <w:color w:val="333333"/>
        </w:rPr>
        <w:br/>
        <w:t>б) аналитической</w:t>
      </w:r>
      <w:r w:rsidRPr="00FC5E54">
        <w:rPr>
          <w:color w:val="333333"/>
        </w:rPr>
        <w:br/>
        <w:t>в) типологической</w:t>
      </w:r>
      <w:r w:rsidRPr="00FC5E54">
        <w:rPr>
          <w:color w:val="333333"/>
        </w:rPr>
        <w:br/>
        <w:t>г) сложной</w:t>
      </w:r>
    </w:p>
    <w:p w:rsidR="00676D35" w:rsidRPr="00FC5E54" w:rsidRDefault="00676D35" w:rsidP="00676D35">
      <w:pPr>
        <w:shd w:val="clear" w:color="auto" w:fill="FFFFFF"/>
        <w:rPr>
          <w:color w:val="333333"/>
        </w:rPr>
      </w:pPr>
      <w:r w:rsidRPr="00FC5E54">
        <w:rPr>
          <w:color w:val="333333"/>
        </w:rPr>
        <w:t>10. Объединением выполнен план производства на 104 %. В сравнении с прошлым годом прирост выпуска продукции по объединению составляет 7 %.Рассчитайте относительную величину планового задания (с точностью до 0,1 %) = ### .</w:t>
      </w:r>
      <w:r w:rsidRPr="00FC5E54">
        <w:rPr>
          <w:color w:val="333333"/>
        </w:rPr>
        <w:br/>
        <w:t>а) 103,1</w:t>
      </w:r>
      <w:r w:rsidRPr="00FC5E54">
        <w:rPr>
          <w:color w:val="333333"/>
        </w:rPr>
        <w:br/>
        <w:t>б) 102,9</w:t>
      </w:r>
      <w:r w:rsidRPr="00FC5E54">
        <w:rPr>
          <w:color w:val="333333"/>
        </w:rPr>
        <w:br/>
        <w:t>в) 103,0</w:t>
      </w:r>
      <w:r w:rsidRPr="00FC5E54">
        <w:rPr>
          <w:color w:val="333333"/>
        </w:rPr>
        <w:br/>
        <w:t>г) 111,0</w:t>
      </w:r>
    </w:p>
    <w:p w:rsidR="00676D35" w:rsidRDefault="00676D35" w:rsidP="00676D35">
      <w:pPr>
        <w:rPr>
          <w:b/>
        </w:rPr>
      </w:pPr>
    </w:p>
    <w:p w:rsidR="00676D35" w:rsidRDefault="00676D35" w:rsidP="00676D35">
      <w:pPr>
        <w:rPr>
          <w:b/>
        </w:rPr>
      </w:pPr>
      <w:r>
        <w:rPr>
          <w:b/>
        </w:rPr>
        <w:t>Выполнение заданий</w:t>
      </w:r>
    </w:p>
    <w:p w:rsidR="00676D35" w:rsidRPr="002409CA" w:rsidRDefault="00676D35" w:rsidP="00676D35">
      <w:pPr>
        <w:shd w:val="clear" w:color="auto" w:fill="FFFFFF"/>
        <w:ind w:left="540"/>
        <w:rPr>
          <w:rFonts w:ascii="Arial" w:hAnsi="Arial" w:cs="Arial"/>
          <w:color w:val="000000"/>
        </w:rPr>
      </w:pPr>
      <w:r w:rsidRPr="002409CA">
        <w:rPr>
          <w:b/>
          <w:bCs/>
          <w:color w:val="000000"/>
        </w:rPr>
        <w:t>Задание 1</w:t>
      </w:r>
    </w:p>
    <w:p w:rsidR="00676D35" w:rsidRPr="002409CA" w:rsidRDefault="00676D35" w:rsidP="00676D35">
      <w:pPr>
        <w:shd w:val="clear" w:color="auto" w:fill="FFFFFF"/>
        <w:jc w:val="both"/>
        <w:rPr>
          <w:rFonts w:ascii="Arial" w:hAnsi="Arial" w:cs="Arial"/>
          <w:color w:val="000000"/>
        </w:rPr>
      </w:pPr>
      <w:r w:rsidRPr="002409CA">
        <w:rPr>
          <w:color w:val="000000"/>
        </w:rPr>
        <w:t>        На заводе общее число работников на 1 января 2009 года составило 4750 человек, из них рабочих 3750 человек, в том числе основных рабочих 2271 человек.</w:t>
      </w:r>
    </w:p>
    <w:p w:rsidR="00676D35" w:rsidRPr="002409CA" w:rsidRDefault="00676D35" w:rsidP="00676D35">
      <w:pPr>
        <w:shd w:val="clear" w:color="auto" w:fill="FFFFFF"/>
        <w:jc w:val="both"/>
        <w:rPr>
          <w:rFonts w:ascii="Arial" w:hAnsi="Arial" w:cs="Arial"/>
          <w:color w:val="000000"/>
        </w:rPr>
      </w:pPr>
      <w:r w:rsidRPr="002409CA">
        <w:rPr>
          <w:color w:val="000000"/>
        </w:rPr>
        <w:t>        Определите: 1) какой процент составляют рабочие от общей численности работников завода; 2) какую часть составляют основные рабочие от всей численности работников завода; 3) каков удельный вес основных рабочих в общем числе рабочих?</w:t>
      </w:r>
    </w:p>
    <w:p w:rsidR="00676D35" w:rsidRPr="002409CA" w:rsidRDefault="00676D35" w:rsidP="00676D35">
      <w:pPr>
        <w:shd w:val="clear" w:color="auto" w:fill="FFFFFF"/>
        <w:ind w:firstLine="540"/>
        <w:rPr>
          <w:rFonts w:ascii="Arial" w:hAnsi="Arial" w:cs="Arial"/>
          <w:color w:val="000000"/>
        </w:rPr>
      </w:pPr>
      <w:r w:rsidRPr="002409CA">
        <w:rPr>
          <w:b/>
          <w:bCs/>
          <w:color w:val="000000"/>
        </w:rPr>
        <w:t>Задание 2</w:t>
      </w:r>
    </w:p>
    <w:p w:rsidR="00676D35" w:rsidRPr="002409CA" w:rsidRDefault="00676D35" w:rsidP="00676D35">
      <w:pPr>
        <w:shd w:val="clear" w:color="auto" w:fill="FFFFFF"/>
        <w:ind w:firstLine="454"/>
        <w:jc w:val="both"/>
        <w:rPr>
          <w:rFonts w:ascii="Arial" w:hAnsi="Arial" w:cs="Arial"/>
          <w:color w:val="000000"/>
        </w:rPr>
      </w:pPr>
      <w:r w:rsidRPr="002409CA">
        <w:rPr>
          <w:color w:val="000000"/>
        </w:rPr>
        <w:t>Имеются следующие данные о динамике товарооборота продовольственных и непродовольственных товаров по региону, млн. руб.:</w:t>
      </w:r>
    </w:p>
    <w:tbl>
      <w:tblPr>
        <w:tblW w:w="9810" w:type="dxa"/>
        <w:shd w:val="clear" w:color="auto" w:fill="FFFFFF"/>
        <w:tblCellMar>
          <w:top w:w="15" w:type="dxa"/>
          <w:left w:w="15" w:type="dxa"/>
          <w:bottom w:w="15" w:type="dxa"/>
          <w:right w:w="15" w:type="dxa"/>
        </w:tblCellMar>
        <w:tblLook w:val="04A0" w:firstRow="1" w:lastRow="0" w:firstColumn="1" w:lastColumn="0" w:noHBand="0" w:noVBand="1"/>
      </w:tblPr>
      <w:tblGrid>
        <w:gridCol w:w="4436"/>
        <w:gridCol w:w="2687"/>
        <w:gridCol w:w="2687"/>
      </w:tblGrid>
      <w:tr w:rsidR="00676D35" w:rsidRPr="002409CA" w:rsidTr="00173FFC">
        <w:tc>
          <w:tcPr>
            <w:tcW w:w="3772" w:type="dxa"/>
            <w:tcBorders>
              <w:top w:val="single" w:sz="12" w:space="0" w:color="000000"/>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vAlign w:val="center"/>
            <w:hideMark/>
          </w:tcPr>
          <w:p w:rsidR="00676D35" w:rsidRPr="002409CA" w:rsidRDefault="00676D35" w:rsidP="00173FFC">
            <w:pPr>
              <w:spacing w:line="0" w:lineRule="atLeast"/>
              <w:jc w:val="center"/>
              <w:rPr>
                <w:rFonts w:ascii="Arial" w:hAnsi="Arial" w:cs="Arial"/>
                <w:color w:val="000000"/>
              </w:rPr>
            </w:pPr>
            <w:r w:rsidRPr="002409CA">
              <w:rPr>
                <w:color w:val="000000"/>
              </w:rPr>
              <w:t>Товары</w:t>
            </w:r>
          </w:p>
        </w:tc>
        <w:tc>
          <w:tcPr>
            <w:tcW w:w="2284" w:type="dxa"/>
            <w:tcBorders>
              <w:top w:val="single" w:sz="12" w:space="0" w:color="000000"/>
              <w:left w:val="single" w:sz="8" w:space="0" w:color="000000"/>
              <w:bottom w:val="single" w:sz="12" w:space="0" w:color="000000"/>
              <w:right w:val="single" w:sz="8" w:space="0" w:color="000000"/>
            </w:tcBorders>
            <w:shd w:val="clear" w:color="auto" w:fill="FFFFFF"/>
            <w:tcMar>
              <w:top w:w="0" w:type="dxa"/>
              <w:left w:w="108" w:type="dxa"/>
              <w:bottom w:w="0" w:type="dxa"/>
              <w:right w:w="108" w:type="dxa"/>
            </w:tcMar>
            <w:vAlign w:val="center"/>
            <w:hideMark/>
          </w:tcPr>
          <w:p w:rsidR="00676D35" w:rsidRPr="002409CA" w:rsidRDefault="00676D35" w:rsidP="00173FFC">
            <w:pPr>
              <w:spacing w:line="0" w:lineRule="atLeast"/>
              <w:jc w:val="center"/>
              <w:rPr>
                <w:rFonts w:ascii="Arial" w:hAnsi="Arial" w:cs="Arial"/>
                <w:color w:val="000000"/>
              </w:rPr>
            </w:pPr>
            <w:r w:rsidRPr="002409CA">
              <w:rPr>
                <w:color w:val="000000"/>
              </w:rPr>
              <w:t>Базисный период</w:t>
            </w:r>
          </w:p>
        </w:tc>
        <w:tc>
          <w:tcPr>
            <w:tcW w:w="2284" w:type="dxa"/>
            <w:tcBorders>
              <w:top w:val="single" w:sz="12" w:space="0" w:color="000000"/>
              <w:left w:val="single" w:sz="8" w:space="0" w:color="000000"/>
              <w:bottom w:val="single" w:sz="12" w:space="0" w:color="000000"/>
              <w:right w:val="single" w:sz="12" w:space="0" w:color="000000"/>
            </w:tcBorders>
            <w:shd w:val="clear" w:color="auto" w:fill="FFFFFF"/>
            <w:tcMar>
              <w:top w:w="0" w:type="dxa"/>
              <w:left w:w="108" w:type="dxa"/>
              <w:bottom w:w="0" w:type="dxa"/>
              <w:right w:w="108" w:type="dxa"/>
            </w:tcMar>
            <w:vAlign w:val="center"/>
            <w:hideMark/>
          </w:tcPr>
          <w:p w:rsidR="00676D35" w:rsidRPr="002409CA" w:rsidRDefault="00676D35" w:rsidP="00173FFC">
            <w:pPr>
              <w:spacing w:line="0" w:lineRule="atLeast"/>
              <w:jc w:val="center"/>
              <w:rPr>
                <w:rFonts w:ascii="Arial" w:hAnsi="Arial" w:cs="Arial"/>
                <w:color w:val="000000"/>
              </w:rPr>
            </w:pPr>
            <w:r w:rsidRPr="002409CA">
              <w:rPr>
                <w:color w:val="000000"/>
              </w:rPr>
              <w:t>Отчетный период</w:t>
            </w:r>
          </w:p>
        </w:tc>
      </w:tr>
      <w:tr w:rsidR="00676D35" w:rsidRPr="002409CA" w:rsidTr="00173FFC">
        <w:tc>
          <w:tcPr>
            <w:tcW w:w="3772" w:type="dxa"/>
            <w:tcBorders>
              <w:top w:val="single" w:sz="12"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both"/>
              <w:rPr>
                <w:rFonts w:ascii="Arial" w:hAnsi="Arial" w:cs="Arial"/>
                <w:color w:val="000000"/>
              </w:rPr>
            </w:pPr>
            <w:r w:rsidRPr="002409CA">
              <w:rPr>
                <w:color w:val="000000"/>
              </w:rPr>
              <w:t>Продовольственные</w:t>
            </w:r>
          </w:p>
        </w:tc>
        <w:tc>
          <w:tcPr>
            <w:tcW w:w="2284" w:type="dxa"/>
            <w:tcBorders>
              <w:top w:val="single" w:sz="1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11 502,0</w:t>
            </w:r>
          </w:p>
        </w:tc>
        <w:tc>
          <w:tcPr>
            <w:tcW w:w="2284" w:type="dxa"/>
            <w:tcBorders>
              <w:top w:val="single" w:sz="12"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12 215,1</w:t>
            </w:r>
          </w:p>
        </w:tc>
      </w:tr>
      <w:tr w:rsidR="00676D35" w:rsidRPr="002409CA" w:rsidTr="00173FFC">
        <w:tc>
          <w:tcPr>
            <w:tcW w:w="3772" w:type="dxa"/>
            <w:tcBorders>
              <w:top w:val="single" w:sz="8" w:space="0" w:color="000000"/>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both"/>
              <w:rPr>
                <w:rFonts w:ascii="Arial" w:hAnsi="Arial" w:cs="Arial"/>
                <w:color w:val="000000"/>
              </w:rPr>
            </w:pPr>
            <w:r w:rsidRPr="002409CA">
              <w:rPr>
                <w:color w:val="000000"/>
              </w:rPr>
              <w:t>Непродовольственные</w:t>
            </w:r>
          </w:p>
        </w:tc>
        <w:tc>
          <w:tcPr>
            <w:tcW w:w="2284" w:type="dxa"/>
            <w:tcBorders>
              <w:top w:val="single" w:sz="8" w:space="0" w:color="000000"/>
              <w:left w:val="single" w:sz="8" w:space="0" w:color="000000"/>
              <w:bottom w:val="single" w:sz="12"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18 045,5</w:t>
            </w:r>
          </w:p>
        </w:tc>
        <w:tc>
          <w:tcPr>
            <w:tcW w:w="2284" w:type="dxa"/>
            <w:tcBorders>
              <w:top w:val="single" w:sz="8" w:space="0" w:color="000000"/>
              <w:left w:val="single" w:sz="8"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17 702,6</w:t>
            </w:r>
          </w:p>
        </w:tc>
      </w:tr>
    </w:tbl>
    <w:p w:rsidR="00676D35" w:rsidRPr="002409CA" w:rsidRDefault="00676D35" w:rsidP="00676D35">
      <w:pPr>
        <w:shd w:val="clear" w:color="auto" w:fill="FFFFFF"/>
        <w:ind w:firstLine="454"/>
        <w:jc w:val="both"/>
        <w:rPr>
          <w:rFonts w:ascii="Arial" w:hAnsi="Arial" w:cs="Arial"/>
          <w:color w:val="000000"/>
        </w:rPr>
      </w:pPr>
      <w:r w:rsidRPr="002409CA">
        <w:rPr>
          <w:b/>
          <w:bCs/>
          <w:color w:val="000000"/>
        </w:rPr>
        <w:t>Определите </w:t>
      </w:r>
      <w:r w:rsidRPr="002409CA">
        <w:rPr>
          <w:color w:val="000000"/>
        </w:rPr>
        <w:t>для каждого периода:</w:t>
      </w:r>
    </w:p>
    <w:p w:rsidR="00676D35" w:rsidRPr="002409CA" w:rsidRDefault="00676D35" w:rsidP="00676D35">
      <w:pPr>
        <w:shd w:val="clear" w:color="auto" w:fill="FFFFFF"/>
        <w:ind w:firstLine="454"/>
        <w:jc w:val="both"/>
        <w:rPr>
          <w:rFonts w:ascii="Arial" w:hAnsi="Arial" w:cs="Arial"/>
          <w:color w:val="000000"/>
        </w:rPr>
      </w:pPr>
      <w:r w:rsidRPr="002409CA">
        <w:rPr>
          <w:color w:val="000000"/>
        </w:rPr>
        <w:t>1) относительные показатели структуры розничного товарооборота;</w:t>
      </w:r>
    </w:p>
    <w:p w:rsidR="00676D35" w:rsidRPr="002409CA" w:rsidRDefault="00676D35" w:rsidP="00676D35">
      <w:pPr>
        <w:shd w:val="clear" w:color="auto" w:fill="FFFFFF"/>
        <w:ind w:firstLine="454"/>
        <w:jc w:val="both"/>
        <w:rPr>
          <w:rFonts w:ascii="Arial" w:hAnsi="Arial" w:cs="Arial"/>
          <w:color w:val="000000"/>
        </w:rPr>
      </w:pPr>
      <w:r w:rsidRPr="002409CA">
        <w:rPr>
          <w:color w:val="000000"/>
        </w:rPr>
        <w:t>2) относительные величины координации.</w:t>
      </w:r>
    </w:p>
    <w:p w:rsidR="00676D35" w:rsidRPr="002409CA" w:rsidRDefault="00676D35" w:rsidP="00676D35">
      <w:pPr>
        <w:shd w:val="clear" w:color="auto" w:fill="FFFFFF"/>
        <w:ind w:firstLine="454"/>
        <w:jc w:val="both"/>
        <w:rPr>
          <w:rFonts w:ascii="Arial" w:hAnsi="Arial" w:cs="Arial"/>
          <w:color w:val="000000"/>
        </w:rPr>
      </w:pPr>
      <w:r w:rsidRPr="002409CA">
        <w:rPr>
          <w:color w:val="000000"/>
        </w:rPr>
        <w:t>Сделайте выводы.</w:t>
      </w:r>
    </w:p>
    <w:p w:rsidR="00676D35" w:rsidRPr="002409CA" w:rsidRDefault="00676D35" w:rsidP="00676D35">
      <w:pPr>
        <w:shd w:val="clear" w:color="auto" w:fill="FFFFFF"/>
        <w:ind w:firstLine="454"/>
        <w:rPr>
          <w:rFonts w:ascii="Arial" w:hAnsi="Arial" w:cs="Arial"/>
          <w:color w:val="000000"/>
        </w:rPr>
      </w:pPr>
      <w:r w:rsidRPr="002409CA">
        <w:rPr>
          <w:b/>
          <w:bCs/>
          <w:color w:val="000000"/>
        </w:rPr>
        <w:t>Задание 3</w:t>
      </w:r>
    </w:p>
    <w:p w:rsidR="00676D35" w:rsidRPr="002409CA" w:rsidRDefault="00676D35" w:rsidP="00676D35">
      <w:pPr>
        <w:shd w:val="clear" w:color="auto" w:fill="FFFFFF"/>
        <w:jc w:val="both"/>
        <w:rPr>
          <w:rFonts w:ascii="Arial" w:hAnsi="Arial" w:cs="Arial"/>
          <w:color w:val="000000"/>
        </w:rPr>
      </w:pPr>
      <w:r w:rsidRPr="002409CA">
        <w:rPr>
          <w:color w:val="000000"/>
        </w:rPr>
        <w:t>        В базисном году объем грузооборота автотранспортного предприятия составил 210.0 млн. руб. Планом текущего года была предусмотрено увеличить объем грузооборота на 10,5 млн. ткм, фактически объем грузооборота в текущем периоде составил 230,3 млн. ткм.  </w:t>
      </w:r>
    </w:p>
    <w:p w:rsidR="00676D35" w:rsidRPr="002409CA" w:rsidRDefault="00676D35" w:rsidP="00676D35">
      <w:pPr>
        <w:shd w:val="clear" w:color="auto" w:fill="FFFFFF"/>
        <w:rPr>
          <w:rFonts w:ascii="Arial" w:hAnsi="Arial" w:cs="Arial"/>
          <w:color w:val="000000"/>
        </w:rPr>
      </w:pPr>
      <w:r w:rsidRPr="002409CA">
        <w:rPr>
          <w:color w:val="000000"/>
        </w:rPr>
        <w:lastRenderedPageBreak/>
        <w:t>Определите:</w:t>
      </w:r>
    </w:p>
    <w:p w:rsidR="00676D35" w:rsidRPr="002409CA" w:rsidRDefault="00676D35" w:rsidP="00676D35">
      <w:pPr>
        <w:shd w:val="clear" w:color="auto" w:fill="FFFFFF"/>
        <w:rPr>
          <w:rFonts w:ascii="Arial" w:hAnsi="Arial" w:cs="Arial"/>
          <w:color w:val="000000"/>
        </w:rPr>
      </w:pPr>
      <w:r w:rsidRPr="002409CA">
        <w:rPr>
          <w:color w:val="000000"/>
        </w:rPr>
        <w:t>1) относительную величину планового задания по росту грузооборота;</w:t>
      </w:r>
    </w:p>
    <w:p w:rsidR="00676D35" w:rsidRPr="002409CA" w:rsidRDefault="00676D35" w:rsidP="00676D35">
      <w:pPr>
        <w:shd w:val="clear" w:color="auto" w:fill="FFFFFF"/>
        <w:rPr>
          <w:rFonts w:ascii="Arial" w:hAnsi="Arial" w:cs="Arial"/>
          <w:color w:val="000000"/>
        </w:rPr>
      </w:pPr>
      <w:r w:rsidRPr="002409CA">
        <w:rPr>
          <w:color w:val="000000"/>
        </w:rPr>
        <w:t>2) относительную величину динамики грузооборота;</w:t>
      </w:r>
    </w:p>
    <w:p w:rsidR="00676D35" w:rsidRPr="002409CA" w:rsidRDefault="00676D35" w:rsidP="00676D35">
      <w:pPr>
        <w:shd w:val="clear" w:color="auto" w:fill="FFFFFF"/>
        <w:rPr>
          <w:rFonts w:ascii="Arial" w:hAnsi="Arial" w:cs="Arial"/>
          <w:color w:val="000000"/>
        </w:rPr>
      </w:pPr>
      <w:r w:rsidRPr="002409CA">
        <w:rPr>
          <w:color w:val="000000"/>
        </w:rPr>
        <w:t>3) относительную величину выполнения плана по грузообороту.</w:t>
      </w:r>
    </w:p>
    <w:p w:rsidR="00676D35" w:rsidRDefault="00676D35" w:rsidP="00676D35">
      <w:pPr>
        <w:rPr>
          <w:color w:val="000000"/>
        </w:rPr>
      </w:pPr>
      <w:r w:rsidRPr="002409CA">
        <w:rPr>
          <w:color w:val="000000"/>
        </w:rPr>
        <w:t>Поясните взаимосвязь исчисленных показателей. Сделайте выводы</w:t>
      </w:r>
      <w:r>
        <w:rPr>
          <w:color w:val="000000"/>
        </w:rPr>
        <w:t>.</w:t>
      </w:r>
    </w:p>
    <w:p w:rsidR="00676D35" w:rsidRDefault="00676D35" w:rsidP="00676D35">
      <w:pPr>
        <w:rPr>
          <w:color w:val="000000"/>
        </w:rPr>
      </w:pPr>
    </w:p>
    <w:p w:rsidR="00676D35" w:rsidRDefault="00676D35" w:rsidP="00676D35">
      <w:pPr>
        <w:rPr>
          <w:b/>
          <w:color w:val="000000"/>
        </w:rPr>
      </w:pPr>
      <w:r w:rsidRPr="002409CA">
        <w:rPr>
          <w:b/>
          <w:color w:val="000000"/>
        </w:rPr>
        <w:t>2.9. Практическое занятие № 7.</w:t>
      </w:r>
    </w:p>
    <w:p w:rsidR="00676D35" w:rsidRDefault="00676D35" w:rsidP="00676D35">
      <w:pPr>
        <w:rPr>
          <w:b/>
          <w:color w:val="000000"/>
        </w:rPr>
      </w:pPr>
      <w:r>
        <w:rPr>
          <w:b/>
          <w:color w:val="000000"/>
        </w:rPr>
        <w:t>Устный опрос.</w:t>
      </w:r>
    </w:p>
    <w:p w:rsidR="00676D35" w:rsidRDefault="00676D35" w:rsidP="00676D35">
      <w:pPr>
        <w:rPr>
          <w:color w:val="000000"/>
        </w:rPr>
      </w:pPr>
      <w:r w:rsidRPr="002409CA">
        <w:rPr>
          <w:color w:val="000000"/>
        </w:rPr>
        <w:t>Перечень вопросов</w:t>
      </w:r>
    </w:p>
    <w:p w:rsidR="00676D35" w:rsidRPr="002409CA" w:rsidRDefault="00676D35" w:rsidP="00676D35">
      <w:pPr>
        <w:rPr>
          <w:color w:val="000000"/>
        </w:rPr>
      </w:pPr>
      <w:r>
        <w:rPr>
          <w:color w:val="000000"/>
        </w:rPr>
        <w:t>1.</w:t>
      </w:r>
      <w:r w:rsidRPr="002409CA">
        <w:rPr>
          <w:color w:val="000000"/>
        </w:rPr>
        <w:t>Что подразумевается под средней величиной?</w:t>
      </w:r>
    </w:p>
    <w:p w:rsidR="00676D35" w:rsidRPr="002409CA" w:rsidRDefault="00676D35" w:rsidP="00676D35">
      <w:pPr>
        <w:shd w:val="clear" w:color="auto" w:fill="FFFFFF"/>
        <w:rPr>
          <w:rFonts w:ascii="Arial" w:hAnsi="Arial" w:cs="Arial"/>
          <w:color w:val="000000"/>
        </w:rPr>
      </w:pPr>
      <w:r>
        <w:rPr>
          <w:color w:val="000000"/>
        </w:rPr>
        <w:t> 2.</w:t>
      </w:r>
      <w:r w:rsidRPr="002409CA">
        <w:rPr>
          <w:color w:val="000000"/>
        </w:rPr>
        <w:t>Что представляет собой средний показатель?</w:t>
      </w:r>
    </w:p>
    <w:p w:rsidR="00676D35" w:rsidRPr="002409CA" w:rsidRDefault="00676D35" w:rsidP="00676D35">
      <w:pPr>
        <w:shd w:val="clear" w:color="auto" w:fill="FFFFFF"/>
        <w:rPr>
          <w:rFonts w:ascii="Arial" w:hAnsi="Arial" w:cs="Arial"/>
          <w:color w:val="000000"/>
        </w:rPr>
      </w:pPr>
      <w:r>
        <w:rPr>
          <w:color w:val="000000"/>
        </w:rPr>
        <w:t xml:space="preserve"> 3.</w:t>
      </w:r>
      <w:r w:rsidRPr="002409CA">
        <w:rPr>
          <w:color w:val="000000"/>
        </w:rPr>
        <w:t>.Какие виды средних величин существуют?</w:t>
      </w:r>
    </w:p>
    <w:p w:rsidR="00676D35" w:rsidRDefault="00676D35" w:rsidP="00676D35">
      <w:pPr>
        <w:rPr>
          <w:color w:val="000000"/>
        </w:rPr>
      </w:pPr>
      <w:r>
        <w:rPr>
          <w:color w:val="000000"/>
        </w:rPr>
        <w:t>  4.</w:t>
      </w:r>
      <w:r w:rsidRPr="002409CA">
        <w:rPr>
          <w:color w:val="000000"/>
        </w:rPr>
        <w:t xml:space="preserve"> Назовите виды средней арифметической</w:t>
      </w:r>
    </w:p>
    <w:p w:rsidR="00676D35" w:rsidRPr="002409CA" w:rsidRDefault="00676D35" w:rsidP="00676D35">
      <w:pPr>
        <w:rPr>
          <w:b/>
          <w:color w:val="000000"/>
        </w:rPr>
      </w:pPr>
      <w:r w:rsidRPr="002409CA">
        <w:rPr>
          <w:b/>
          <w:color w:val="000000"/>
        </w:rPr>
        <w:t>Ответьте на вопросы теста</w:t>
      </w:r>
    </w:p>
    <w:p w:rsidR="00676D35" w:rsidRPr="00FC5E54" w:rsidRDefault="00676D35" w:rsidP="00676D35">
      <w:pPr>
        <w:shd w:val="clear" w:color="auto" w:fill="FFFFFF"/>
        <w:rPr>
          <w:color w:val="333333"/>
        </w:rPr>
      </w:pPr>
      <w:r>
        <w:rPr>
          <w:color w:val="333333"/>
        </w:rPr>
        <w:t>1.</w:t>
      </w:r>
      <w:r w:rsidRPr="00FC5E54">
        <w:rPr>
          <w:color w:val="333333"/>
        </w:rPr>
        <w:t xml:space="preserve"> Относительной величиной структуры является…</w:t>
      </w:r>
      <w:r w:rsidRPr="00FC5E54">
        <w:rPr>
          <w:color w:val="333333"/>
        </w:rPr>
        <w:br/>
        <w:t>а) соотношение отдельных частей совокупности, входящих в её состав, из которых одна принимается за базу сравнения;</w:t>
      </w:r>
      <w:r w:rsidRPr="00FC5E54">
        <w:rPr>
          <w:color w:val="333333"/>
        </w:rPr>
        <w:br/>
        <w:t>б) удельный вес каждой части совокупности в её общем объеме;</w:t>
      </w:r>
      <w:r w:rsidRPr="00FC5E54">
        <w:rPr>
          <w:color w:val="333333"/>
        </w:rPr>
        <w:br/>
        <w:t>в) соотношение двух разноименных показателей, находящихся в определенной взаимосвязи;</w:t>
      </w:r>
      <w:r w:rsidRPr="00FC5E54">
        <w:rPr>
          <w:color w:val="333333"/>
        </w:rPr>
        <w:br/>
        <w:t>г) соотношение одноименных показателей, характеризующих различные объекты;</w:t>
      </w:r>
    </w:p>
    <w:p w:rsidR="00676D35" w:rsidRPr="00FC5E54" w:rsidRDefault="00676D35" w:rsidP="00676D35">
      <w:pPr>
        <w:shd w:val="clear" w:color="auto" w:fill="FFFFFF"/>
        <w:rPr>
          <w:color w:val="333333"/>
        </w:rPr>
      </w:pPr>
      <w:r>
        <w:rPr>
          <w:color w:val="333333"/>
        </w:rPr>
        <w:t>2.</w:t>
      </w:r>
      <w:r w:rsidRPr="00FC5E54">
        <w:rPr>
          <w:color w:val="333333"/>
        </w:rPr>
        <w:t>Что происходит с средней арифметической, когда увеличиваются все значения признака в два раза?</w:t>
      </w:r>
      <w:r w:rsidRPr="00FC5E54">
        <w:rPr>
          <w:color w:val="333333"/>
        </w:rPr>
        <w:br/>
        <w:t>а) не изменяется</w:t>
      </w:r>
      <w:r w:rsidRPr="00FC5E54">
        <w:rPr>
          <w:color w:val="333333"/>
        </w:rPr>
        <w:br/>
        <w:t>б) увеличивается в два раза</w:t>
      </w:r>
      <w:r w:rsidRPr="00FC5E54">
        <w:rPr>
          <w:color w:val="333333"/>
        </w:rPr>
        <w:br/>
        <w:t>в) уменьшается в два раза</w:t>
      </w:r>
      <w:r w:rsidRPr="00FC5E54">
        <w:rPr>
          <w:color w:val="333333"/>
        </w:rPr>
        <w:br/>
        <w:t>г) увеличивается более чем в два раза</w:t>
      </w:r>
    </w:p>
    <w:p w:rsidR="00676D35" w:rsidRPr="00FC5E54" w:rsidRDefault="00676D35" w:rsidP="00676D35">
      <w:pPr>
        <w:shd w:val="clear" w:color="auto" w:fill="FFFFFF"/>
        <w:rPr>
          <w:color w:val="333333"/>
        </w:rPr>
      </w:pPr>
      <w:r>
        <w:rPr>
          <w:color w:val="333333"/>
        </w:rPr>
        <w:t>3.</w:t>
      </w:r>
      <w:r w:rsidRPr="00FC5E54">
        <w:rPr>
          <w:color w:val="333333"/>
        </w:rPr>
        <w:t>Когда уменьшается значение частот в средней арифметической взвешенной в два раза значение средней величины признака … .</w:t>
      </w:r>
      <w:r w:rsidRPr="00FC5E54">
        <w:rPr>
          <w:color w:val="333333"/>
        </w:rPr>
        <w:br/>
        <w:t>а) не изменится</w:t>
      </w:r>
      <w:r w:rsidRPr="00FC5E54">
        <w:rPr>
          <w:color w:val="333333"/>
        </w:rPr>
        <w:br/>
        <w:t>б) увеличится в 2 раза</w:t>
      </w:r>
      <w:r w:rsidRPr="00FC5E54">
        <w:rPr>
          <w:color w:val="333333"/>
        </w:rPr>
        <w:br/>
        <w:t>в) уменьшится в 2 раза</w:t>
      </w:r>
      <w:r w:rsidRPr="00FC5E54">
        <w:rPr>
          <w:color w:val="333333"/>
        </w:rPr>
        <w:br/>
        <w:t>г) увеличится более чем в 2 раза</w:t>
      </w:r>
    </w:p>
    <w:p w:rsidR="00676D35" w:rsidRPr="00FC5E54" w:rsidRDefault="00676D35" w:rsidP="00676D35">
      <w:pPr>
        <w:shd w:val="clear" w:color="auto" w:fill="FFFFFF"/>
        <w:rPr>
          <w:color w:val="333333"/>
        </w:rPr>
      </w:pPr>
      <w:r>
        <w:rPr>
          <w:color w:val="333333"/>
        </w:rPr>
        <w:t>4.</w:t>
      </w:r>
      <w:r w:rsidRPr="00FC5E54">
        <w:rPr>
          <w:color w:val="333333"/>
        </w:rPr>
        <w:t>Чтобы получить относительные величины сравнения необходимо произвести:</w:t>
      </w:r>
      <w:r w:rsidRPr="00FC5E54">
        <w:rPr>
          <w:color w:val="333333"/>
        </w:rPr>
        <w:br/>
        <w:t>а) соотношение отдельных частей совокупности, входящих в её состав, из которых одна принимается за базу сравнения;</w:t>
      </w:r>
      <w:r w:rsidRPr="00FC5E54">
        <w:rPr>
          <w:color w:val="333333"/>
        </w:rPr>
        <w:br/>
        <w:t>б) удельный вес каждой части совокупности в её общем объеме;</w:t>
      </w:r>
      <w:r w:rsidRPr="00FC5E54">
        <w:rPr>
          <w:color w:val="333333"/>
        </w:rPr>
        <w:br/>
        <w:t>в) соотношение двух разноименных показателей, находящихся в определенной взаимосвязи;</w:t>
      </w:r>
      <w:r w:rsidRPr="00FC5E54">
        <w:rPr>
          <w:color w:val="333333"/>
        </w:rPr>
        <w:br/>
        <w:t>г) соотношение одноименных показателей, характеризующих различные объекты за один и тот же период;</w:t>
      </w:r>
    </w:p>
    <w:p w:rsidR="00676D35" w:rsidRPr="00FC5E54" w:rsidRDefault="00676D35" w:rsidP="00676D35">
      <w:pPr>
        <w:shd w:val="clear" w:color="auto" w:fill="FFFFFF"/>
        <w:rPr>
          <w:color w:val="333333"/>
        </w:rPr>
      </w:pPr>
      <w:r>
        <w:rPr>
          <w:color w:val="333333"/>
        </w:rPr>
        <w:t>5.</w:t>
      </w:r>
      <w:r w:rsidRPr="00FC5E54">
        <w:rPr>
          <w:color w:val="333333"/>
        </w:rPr>
        <w:t xml:space="preserve"> Относительной величиной, какой составляющей будет являться показатель обеспеченности населения учреждениями здравоохранения, торговли?</w:t>
      </w:r>
      <w:r w:rsidRPr="00FC5E54">
        <w:rPr>
          <w:color w:val="333333"/>
        </w:rPr>
        <w:br/>
        <w:t>а) координации;</w:t>
      </w:r>
      <w:r w:rsidRPr="00FC5E54">
        <w:rPr>
          <w:color w:val="333333"/>
        </w:rPr>
        <w:br/>
        <w:t>б) интенсивности;</w:t>
      </w:r>
      <w:r w:rsidRPr="00FC5E54">
        <w:rPr>
          <w:color w:val="333333"/>
        </w:rPr>
        <w:br/>
        <w:t>в) структуры;</w:t>
      </w:r>
      <w:r w:rsidRPr="00FC5E54">
        <w:rPr>
          <w:color w:val="333333"/>
        </w:rPr>
        <w:br/>
        <w:t>г) динамики;</w:t>
      </w:r>
    </w:p>
    <w:p w:rsidR="00676D35" w:rsidRPr="00FC5E54" w:rsidRDefault="00676D35" w:rsidP="00676D35">
      <w:pPr>
        <w:shd w:val="clear" w:color="auto" w:fill="FFFFFF"/>
        <w:rPr>
          <w:color w:val="333333"/>
        </w:rPr>
      </w:pPr>
      <w:r>
        <w:rPr>
          <w:color w:val="333333"/>
        </w:rPr>
        <w:t>6.</w:t>
      </w:r>
      <w:r w:rsidRPr="00FC5E54">
        <w:rPr>
          <w:color w:val="333333"/>
        </w:rPr>
        <w:t xml:space="preserve"> Что происходит с суммой отклонений индивидуальных значений признака от их средней величины?</w:t>
      </w:r>
      <w:r w:rsidRPr="00FC5E54">
        <w:rPr>
          <w:color w:val="333333"/>
        </w:rPr>
        <w:br/>
        <w:t>а) больше нуля</w:t>
      </w:r>
      <w:r w:rsidRPr="00FC5E54">
        <w:rPr>
          <w:color w:val="333333"/>
        </w:rPr>
        <w:br/>
        <w:t>б) меньше нуля</w:t>
      </w:r>
      <w:r w:rsidRPr="00FC5E54">
        <w:rPr>
          <w:color w:val="333333"/>
        </w:rPr>
        <w:br/>
      </w:r>
      <w:r w:rsidRPr="00FC5E54">
        <w:rPr>
          <w:color w:val="333333"/>
        </w:rPr>
        <w:lastRenderedPageBreak/>
        <w:t>в) равна нулю</w:t>
      </w:r>
      <w:r w:rsidRPr="00FC5E54">
        <w:rPr>
          <w:color w:val="333333"/>
        </w:rPr>
        <w:br/>
        <w:t>г) больше или равна нулю</w:t>
      </w:r>
    </w:p>
    <w:p w:rsidR="00676D35" w:rsidRPr="00FC5E54" w:rsidRDefault="00676D35" w:rsidP="00676D35">
      <w:pPr>
        <w:shd w:val="clear" w:color="auto" w:fill="FFFFFF"/>
        <w:rPr>
          <w:color w:val="333333"/>
        </w:rPr>
      </w:pPr>
      <w:r>
        <w:rPr>
          <w:color w:val="333333"/>
        </w:rPr>
        <w:t>7.</w:t>
      </w:r>
      <w:r w:rsidRPr="00FC5E54">
        <w:rPr>
          <w:color w:val="333333"/>
        </w:rPr>
        <w:t xml:space="preserve"> Какой признак можно будет считать основанием группировки?</w:t>
      </w:r>
      <w:r w:rsidRPr="00FC5E54">
        <w:rPr>
          <w:color w:val="333333"/>
        </w:rPr>
        <w:br/>
        <w:t>а) результирующий</w:t>
      </w:r>
      <w:r w:rsidRPr="00FC5E54">
        <w:rPr>
          <w:color w:val="333333"/>
        </w:rPr>
        <w:br/>
        <w:t>б) количественный</w:t>
      </w:r>
      <w:r w:rsidRPr="00FC5E54">
        <w:rPr>
          <w:color w:val="333333"/>
        </w:rPr>
        <w:br/>
        <w:t>в) качественный</w:t>
      </w:r>
      <w:r w:rsidRPr="00FC5E54">
        <w:rPr>
          <w:color w:val="333333"/>
        </w:rPr>
        <w:br/>
        <w:t>г) как качественный, так и количественный</w:t>
      </w:r>
    </w:p>
    <w:p w:rsidR="00676D35" w:rsidRPr="00FC5E54" w:rsidRDefault="00676D35" w:rsidP="00676D35">
      <w:pPr>
        <w:shd w:val="clear" w:color="auto" w:fill="FFFFFF"/>
        <w:rPr>
          <w:color w:val="333333"/>
        </w:rPr>
      </w:pPr>
      <w:r>
        <w:rPr>
          <w:color w:val="333333"/>
        </w:rPr>
        <w:t>8.</w:t>
      </w:r>
      <w:r w:rsidRPr="00FC5E54">
        <w:rPr>
          <w:color w:val="333333"/>
        </w:rPr>
        <w:t xml:space="preserve"> Средняя величина признака = 20; коэффициент вариации = -25 %. Дисперсия признака равна ____?.</w:t>
      </w:r>
      <w:r w:rsidRPr="00FC5E54">
        <w:rPr>
          <w:color w:val="333333"/>
        </w:rPr>
        <w:br/>
        <w:t>а) 20</w:t>
      </w:r>
      <w:r w:rsidRPr="00FC5E54">
        <w:rPr>
          <w:color w:val="333333"/>
        </w:rPr>
        <w:br/>
        <w:t>б) 25</w:t>
      </w:r>
      <w:r w:rsidRPr="00FC5E54">
        <w:rPr>
          <w:color w:val="333333"/>
        </w:rPr>
        <w:br/>
        <w:t>в) 125</w:t>
      </w:r>
      <w:r w:rsidRPr="00FC5E54">
        <w:rPr>
          <w:color w:val="333333"/>
        </w:rPr>
        <w:br/>
        <w:t>г) 45</w:t>
      </w:r>
    </w:p>
    <w:p w:rsidR="00676D35" w:rsidRPr="00FC5E54" w:rsidRDefault="00676D35" w:rsidP="00676D35">
      <w:pPr>
        <w:shd w:val="clear" w:color="auto" w:fill="FFFFFF"/>
        <w:rPr>
          <w:color w:val="333333"/>
        </w:rPr>
      </w:pPr>
      <w:r>
        <w:rPr>
          <w:color w:val="333333"/>
        </w:rPr>
        <w:t>9.</w:t>
      </w:r>
      <w:r w:rsidRPr="00FC5E54">
        <w:rPr>
          <w:color w:val="333333"/>
        </w:rPr>
        <w:t xml:space="preserve"> Медиана -…</w:t>
      </w:r>
      <w:r w:rsidRPr="00FC5E54">
        <w:rPr>
          <w:color w:val="333333"/>
        </w:rPr>
        <w:br/>
        <w:t>а) среднее значение признака в ряду распределения;</w:t>
      </w:r>
      <w:r w:rsidRPr="00FC5E54">
        <w:rPr>
          <w:color w:val="333333"/>
        </w:rPr>
        <w:br/>
        <w:t>б) наиболее часто встречающееся значение признака в данном ряду;</w:t>
      </w:r>
      <w:r w:rsidRPr="00FC5E54">
        <w:rPr>
          <w:color w:val="333333"/>
        </w:rPr>
        <w:br/>
        <w:t>в) значение признака, делящее совокупность на две равные части;</w:t>
      </w:r>
      <w:r w:rsidRPr="00FC5E54">
        <w:rPr>
          <w:color w:val="333333"/>
        </w:rPr>
        <w:br/>
        <w:t>г) наиболее редко встречающееся значение признака в данном ряду.</w:t>
      </w:r>
    </w:p>
    <w:p w:rsidR="00676D35" w:rsidRPr="00FC5E54" w:rsidRDefault="00676D35" w:rsidP="00676D35">
      <w:pPr>
        <w:shd w:val="clear" w:color="auto" w:fill="FFFFFF"/>
        <w:rPr>
          <w:color w:val="333333"/>
        </w:rPr>
      </w:pPr>
      <w:r>
        <w:rPr>
          <w:color w:val="333333"/>
        </w:rPr>
        <w:t>10.</w:t>
      </w:r>
      <w:r w:rsidRPr="00FC5E54">
        <w:rPr>
          <w:color w:val="333333"/>
        </w:rPr>
        <w:t xml:space="preserve"> Мода — …</w:t>
      </w:r>
      <w:r w:rsidRPr="00FC5E54">
        <w:rPr>
          <w:color w:val="333333"/>
        </w:rPr>
        <w:br/>
        <w:t>а) среднее значение признака в данном ряду распределения;</w:t>
      </w:r>
      <w:r w:rsidRPr="00FC5E54">
        <w:rPr>
          <w:color w:val="333333"/>
        </w:rPr>
        <w:br/>
        <w:t>б) наиболее часто встречающееся значение признака в данном ряду;</w:t>
      </w:r>
      <w:r w:rsidRPr="00FC5E54">
        <w:rPr>
          <w:color w:val="333333"/>
        </w:rPr>
        <w:br/>
        <w:t>в) значение признака, делящее данную совокупность на две равные части;</w:t>
      </w:r>
      <w:r w:rsidRPr="00FC5E54">
        <w:rPr>
          <w:color w:val="333333"/>
        </w:rPr>
        <w:br/>
        <w:t>г) наиболее редко встречающееся значение признака в данном ряду</w:t>
      </w:r>
    </w:p>
    <w:p w:rsidR="00676D35" w:rsidRDefault="00676D35" w:rsidP="00676D35">
      <w:pPr>
        <w:rPr>
          <w:color w:val="000000"/>
        </w:rPr>
      </w:pPr>
    </w:p>
    <w:p w:rsidR="00676D35" w:rsidRDefault="00676D35" w:rsidP="00676D35">
      <w:pPr>
        <w:rPr>
          <w:color w:val="000000"/>
        </w:rPr>
      </w:pPr>
    </w:p>
    <w:p w:rsidR="00676D35" w:rsidRDefault="00676D35" w:rsidP="00676D35">
      <w:pPr>
        <w:rPr>
          <w:b/>
          <w:color w:val="000000"/>
        </w:rPr>
      </w:pPr>
      <w:r w:rsidRPr="002409CA">
        <w:rPr>
          <w:b/>
          <w:color w:val="000000"/>
        </w:rPr>
        <w:t>Практические задания</w:t>
      </w:r>
    </w:p>
    <w:p w:rsidR="00676D35" w:rsidRPr="002409CA" w:rsidRDefault="00676D35" w:rsidP="00676D35">
      <w:pPr>
        <w:shd w:val="clear" w:color="auto" w:fill="FFFFFF"/>
        <w:ind w:firstLine="454"/>
        <w:rPr>
          <w:rFonts w:ascii="Arial" w:hAnsi="Arial" w:cs="Arial"/>
          <w:color w:val="000000"/>
        </w:rPr>
      </w:pPr>
      <w:r w:rsidRPr="00A52C12">
        <w:rPr>
          <w:color w:val="000000"/>
          <w:sz w:val="28"/>
          <w:szCs w:val="28"/>
        </w:rPr>
        <w:t>   </w:t>
      </w:r>
      <w:r w:rsidRPr="002409CA">
        <w:rPr>
          <w:b/>
          <w:bCs/>
          <w:color w:val="000000"/>
        </w:rPr>
        <w:t>Задание 1</w:t>
      </w:r>
    </w:p>
    <w:p w:rsidR="00676D35" w:rsidRPr="002409CA" w:rsidRDefault="00676D35" w:rsidP="00676D35">
      <w:pPr>
        <w:shd w:val="clear" w:color="auto" w:fill="FFFFFF"/>
        <w:rPr>
          <w:rFonts w:ascii="Arial" w:hAnsi="Arial" w:cs="Arial"/>
          <w:color w:val="000000"/>
        </w:rPr>
      </w:pPr>
      <w:r w:rsidRPr="002409CA">
        <w:rPr>
          <w:color w:val="000000"/>
        </w:rPr>
        <w:t>Имеется следующее распределение группы рабочих по стажу работы</w:t>
      </w:r>
    </w:p>
    <w:tbl>
      <w:tblPr>
        <w:tblW w:w="98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67"/>
        <w:gridCol w:w="1394"/>
        <w:gridCol w:w="1219"/>
        <w:gridCol w:w="1221"/>
        <w:gridCol w:w="1221"/>
        <w:gridCol w:w="1703"/>
      </w:tblGrid>
      <w:tr w:rsidR="00676D35" w:rsidRPr="002409CA" w:rsidTr="00173FF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rPr>
                <w:rFonts w:ascii="Arial" w:hAnsi="Arial" w:cs="Arial"/>
                <w:color w:val="000000"/>
              </w:rPr>
            </w:pPr>
            <w:r w:rsidRPr="002409CA">
              <w:rPr>
                <w:color w:val="000000"/>
              </w:rPr>
              <w:t>Стаж работы, лет</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До 2</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2-4</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4-6</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6-8</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8 и более</w:t>
            </w:r>
          </w:p>
        </w:tc>
      </w:tr>
      <w:tr w:rsidR="00676D35" w:rsidRPr="002409CA" w:rsidTr="00173FF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rPr>
                <w:rFonts w:ascii="Arial" w:hAnsi="Arial" w:cs="Arial"/>
                <w:color w:val="000000"/>
              </w:rPr>
            </w:pPr>
            <w:r w:rsidRPr="002409CA">
              <w:rPr>
                <w:color w:val="000000"/>
              </w:rPr>
              <w:t>Число рабочих, чел.</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3</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7</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11</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9</w:t>
            </w:r>
          </w:p>
        </w:tc>
      </w:tr>
    </w:tbl>
    <w:p w:rsidR="00676D35" w:rsidRPr="002409CA" w:rsidRDefault="00676D35" w:rsidP="00676D35">
      <w:pPr>
        <w:shd w:val="clear" w:color="auto" w:fill="FFFFFF"/>
        <w:ind w:firstLine="454"/>
        <w:jc w:val="both"/>
        <w:rPr>
          <w:rFonts w:ascii="Arial" w:hAnsi="Arial" w:cs="Arial"/>
          <w:color w:val="000000"/>
        </w:rPr>
      </w:pPr>
      <w:r w:rsidRPr="002409CA">
        <w:rPr>
          <w:color w:val="000000"/>
        </w:rPr>
        <w:t>Для характеристики распределение группы рабочих по стажу работы рассчитайте:</w:t>
      </w:r>
    </w:p>
    <w:p w:rsidR="00676D35" w:rsidRPr="002409CA" w:rsidRDefault="00676D35" w:rsidP="00676D35">
      <w:pPr>
        <w:shd w:val="clear" w:color="auto" w:fill="FFFFFF"/>
        <w:jc w:val="both"/>
        <w:rPr>
          <w:rFonts w:ascii="Arial" w:hAnsi="Arial" w:cs="Arial"/>
          <w:color w:val="000000"/>
        </w:rPr>
      </w:pPr>
      <w:r w:rsidRPr="002409CA">
        <w:rPr>
          <w:color w:val="000000"/>
        </w:rPr>
        <w:t>        1) средний стаж работы рабочих;</w:t>
      </w:r>
    </w:p>
    <w:p w:rsidR="00676D35" w:rsidRPr="002409CA" w:rsidRDefault="00676D35" w:rsidP="00676D35">
      <w:pPr>
        <w:shd w:val="clear" w:color="auto" w:fill="FFFFFF"/>
        <w:rPr>
          <w:rFonts w:ascii="Arial" w:hAnsi="Arial" w:cs="Arial"/>
          <w:color w:val="000000"/>
        </w:rPr>
      </w:pPr>
      <w:r w:rsidRPr="002409CA">
        <w:rPr>
          <w:color w:val="000000"/>
        </w:rPr>
        <w:t>        2) моду и медиану   </w:t>
      </w:r>
    </w:p>
    <w:p w:rsidR="00676D35" w:rsidRPr="002409CA" w:rsidRDefault="00676D35" w:rsidP="00676D35">
      <w:pPr>
        <w:shd w:val="clear" w:color="auto" w:fill="FFFFFF"/>
        <w:rPr>
          <w:rFonts w:ascii="Arial" w:hAnsi="Arial" w:cs="Arial"/>
          <w:color w:val="000000"/>
        </w:rPr>
      </w:pPr>
      <w:r w:rsidRPr="002409CA">
        <w:rPr>
          <w:color w:val="000000"/>
        </w:rPr>
        <w:t>    </w:t>
      </w:r>
      <w:r w:rsidRPr="002409CA">
        <w:rPr>
          <w:b/>
          <w:bCs/>
          <w:color w:val="000000"/>
        </w:rPr>
        <w:t>Задание 2</w:t>
      </w:r>
    </w:p>
    <w:p w:rsidR="00676D35" w:rsidRPr="002409CA" w:rsidRDefault="00676D35" w:rsidP="00676D35">
      <w:pPr>
        <w:shd w:val="clear" w:color="auto" w:fill="FFFFFF"/>
        <w:ind w:firstLine="900"/>
        <w:jc w:val="both"/>
        <w:rPr>
          <w:rFonts w:ascii="Arial" w:hAnsi="Arial" w:cs="Arial"/>
          <w:color w:val="000000"/>
        </w:rPr>
      </w:pPr>
      <w:r w:rsidRPr="002409CA">
        <w:rPr>
          <w:color w:val="000000"/>
        </w:rPr>
        <w:t>По следующим данным о распределении вкладчиков по размеру вкладов</w:t>
      </w:r>
    </w:p>
    <w:tbl>
      <w:tblPr>
        <w:tblW w:w="9825" w:type="dxa"/>
        <w:shd w:val="clear" w:color="auto" w:fill="FFFFFF"/>
        <w:tblCellMar>
          <w:top w:w="15" w:type="dxa"/>
          <w:left w:w="15" w:type="dxa"/>
          <w:bottom w:w="15" w:type="dxa"/>
          <w:right w:w="15" w:type="dxa"/>
        </w:tblCellMar>
        <w:tblLook w:val="04A0" w:firstRow="1" w:lastRow="0" w:firstColumn="1" w:lastColumn="0" w:noHBand="0" w:noVBand="1"/>
      </w:tblPr>
      <w:tblGrid>
        <w:gridCol w:w="5900"/>
        <w:gridCol w:w="3925"/>
      </w:tblGrid>
      <w:tr w:rsidR="00676D35" w:rsidRPr="002409CA" w:rsidTr="00173FFC">
        <w:tc>
          <w:tcPr>
            <w:tcW w:w="4330"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Группы вкладчиков по размеру вклада, млн.руб.</w:t>
            </w:r>
          </w:p>
        </w:tc>
        <w:tc>
          <w:tcPr>
            <w:tcW w:w="2880"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Число вкладчиков, чел.</w:t>
            </w:r>
          </w:p>
        </w:tc>
      </w:tr>
      <w:tr w:rsidR="00676D35" w:rsidRPr="002409CA" w:rsidTr="00173FFC">
        <w:tc>
          <w:tcPr>
            <w:tcW w:w="4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До 0,7</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62</w:t>
            </w:r>
          </w:p>
        </w:tc>
      </w:tr>
      <w:tr w:rsidR="00676D35" w:rsidRPr="002409CA" w:rsidTr="00173FFC">
        <w:tc>
          <w:tcPr>
            <w:tcW w:w="4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0,7-1,4</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256</w:t>
            </w:r>
          </w:p>
        </w:tc>
      </w:tr>
      <w:tr w:rsidR="00676D35" w:rsidRPr="002409CA" w:rsidTr="00173FFC">
        <w:tc>
          <w:tcPr>
            <w:tcW w:w="4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1,4-2,1</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405</w:t>
            </w:r>
          </w:p>
        </w:tc>
      </w:tr>
      <w:tr w:rsidR="00676D35" w:rsidRPr="002409CA" w:rsidTr="00173FFC">
        <w:tc>
          <w:tcPr>
            <w:tcW w:w="4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2,1-2,8</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345</w:t>
            </w:r>
          </w:p>
        </w:tc>
      </w:tr>
      <w:tr w:rsidR="00676D35" w:rsidRPr="002409CA" w:rsidTr="00173FFC">
        <w:tc>
          <w:tcPr>
            <w:tcW w:w="4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2,8 и более</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32</w:t>
            </w:r>
          </w:p>
        </w:tc>
      </w:tr>
      <w:tr w:rsidR="00676D35" w:rsidRPr="002409CA" w:rsidTr="00173FFC">
        <w:tc>
          <w:tcPr>
            <w:tcW w:w="4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rPr>
                <w:rFonts w:ascii="Arial" w:hAnsi="Arial" w:cs="Arial"/>
                <w:color w:val="000000"/>
              </w:rPr>
            </w:pPr>
            <w:r w:rsidRPr="002409CA">
              <w:rPr>
                <w:color w:val="000000"/>
              </w:rPr>
              <w:t>ИТОГО</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1100</w:t>
            </w:r>
          </w:p>
        </w:tc>
      </w:tr>
    </w:tbl>
    <w:p w:rsidR="00676D35" w:rsidRPr="002409CA" w:rsidRDefault="00676D35" w:rsidP="00676D35">
      <w:pPr>
        <w:shd w:val="clear" w:color="auto" w:fill="FFFFFF"/>
        <w:jc w:val="both"/>
        <w:rPr>
          <w:rFonts w:ascii="Arial" w:hAnsi="Arial" w:cs="Arial"/>
          <w:color w:val="000000"/>
        </w:rPr>
      </w:pPr>
      <w:r w:rsidRPr="002409CA">
        <w:rPr>
          <w:color w:val="000000"/>
        </w:rPr>
        <w:t>Определите:</w:t>
      </w:r>
    </w:p>
    <w:p w:rsidR="00676D35" w:rsidRPr="002409CA" w:rsidRDefault="00676D35" w:rsidP="00676D35">
      <w:pPr>
        <w:shd w:val="clear" w:color="auto" w:fill="FFFFFF"/>
        <w:jc w:val="both"/>
        <w:rPr>
          <w:rFonts w:ascii="Arial" w:hAnsi="Arial" w:cs="Arial"/>
          <w:color w:val="000000"/>
        </w:rPr>
      </w:pPr>
      <w:r w:rsidRPr="002409CA">
        <w:rPr>
          <w:color w:val="000000"/>
        </w:rPr>
        <w:t>1. средний размер вклада во всей совокупности вкладчиков;</w:t>
      </w:r>
    </w:p>
    <w:p w:rsidR="00676D35" w:rsidRPr="002409CA" w:rsidRDefault="00676D35" w:rsidP="00676D35">
      <w:pPr>
        <w:shd w:val="clear" w:color="auto" w:fill="FFFFFF"/>
        <w:rPr>
          <w:rFonts w:ascii="Arial" w:hAnsi="Arial" w:cs="Arial"/>
          <w:color w:val="000000"/>
        </w:rPr>
      </w:pPr>
      <w:r w:rsidRPr="002409CA">
        <w:rPr>
          <w:color w:val="000000"/>
        </w:rPr>
        <w:t>2.модальную и медианную величину вклада.</w:t>
      </w:r>
    </w:p>
    <w:p w:rsidR="00676D35" w:rsidRPr="002409CA" w:rsidRDefault="00676D35" w:rsidP="00676D35">
      <w:pPr>
        <w:shd w:val="clear" w:color="auto" w:fill="FFFFFF"/>
        <w:rPr>
          <w:rFonts w:ascii="Arial" w:hAnsi="Arial" w:cs="Arial"/>
          <w:color w:val="000000"/>
        </w:rPr>
      </w:pPr>
      <w:r w:rsidRPr="002409CA">
        <w:rPr>
          <w:color w:val="000000"/>
        </w:rPr>
        <w:t>         </w:t>
      </w:r>
      <w:r w:rsidRPr="002409CA">
        <w:rPr>
          <w:b/>
          <w:bCs/>
          <w:color w:val="000000"/>
        </w:rPr>
        <w:t>Задание 3</w:t>
      </w:r>
    </w:p>
    <w:p w:rsidR="00676D35" w:rsidRPr="002409CA" w:rsidRDefault="00676D35" w:rsidP="00676D35">
      <w:pPr>
        <w:shd w:val="clear" w:color="auto" w:fill="FFFFFF"/>
        <w:ind w:firstLine="710"/>
        <w:rPr>
          <w:rFonts w:ascii="Arial" w:hAnsi="Arial" w:cs="Arial"/>
          <w:color w:val="000000"/>
        </w:rPr>
      </w:pPr>
      <w:r w:rsidRPr="002409CA">
        <w:rPr>
          <w:color w:val="000000"/>
        </w:rPr>
        <w:t>По нижеследующим данным вычислите  структурные средние: моду и медиану, а также среднюю влажность торфа.</w:t>
      </w:r>
    </w:p>
    <w:tbl>
      <w:tblPr>
        <w:tblW w:w="98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454"/>
        <w:gridCol w:w="2457"/>
        <w:gridCol w:w="2457"/>
        <w:gridCol w:w="2457"/>
      </w:tblGrid>
      <w:tr w:rsidR="00676D35" w:rsidRPr="002409CA" w:rsidTr="00173FF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Группы порций торфа по влажности, %</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Число проб</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Группы порций торфа по влажности, %</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Число проб</w:t>
            </w:r>
          </w:p>
        </w:tc>
      </w:tr>
      <w:tr w:rsidR="00676D35" w:rsidRPr="002409CA" w:rsidTr="00173FF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lastRenderedPageBreak/>
              <w:t>20-22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18</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26-28</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20</w:t>
            </w:r>
          </w:p>
        </w:tc>
      </w:tr>
      <w:tr w:rsidR="00676D35" w:rsidRPr="002409CA" w:rsidTr="00173FF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22-24</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26</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28-30</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12</w:t>
            </w:r>
          </w:p>
        </w:tc>
      </w:tr>
      <w:tr w:rsidR="00676D35" w:rsidRPr="002409CA" w:rsidTr="00173FF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24-26</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34</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30-32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6</w:t>
            </w:r>
          </w:p>
        </w:tc>
      </w:tr>
      <w:tr w:rsidR="00676D35" w:rsidRPr="002409CA" w:rsidTr="00173FF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Итого</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409CA" w:rsidRDefault="00676D35" w:rsidP="00173FFC">
            <w:pPr>
              <w:spacing w:line="0" w:lineRule="atLeast"/>
              <w:jc w:val="center"/>
              <w:rPr>
                <w:rFonts w:ascii="Arial" w:hAnsi="Arial" w:cs="Arial"/>
                <w:color w:val="000000"/>
              </w:rPr>
            </w:pPr>
            <w:r w:rsidRPr="002409CA">
              <w:rPr>
                <w:color w:val="000000"/>
              </w:rPr>
              <w:t>116</w:t>
            </w:r>
          </w:p>
        </w:tc>
      </w:tr>
    </w:tbl>
    <w:p w:rsidR="00676D35" w:rsidRPr="002409CA" w:rsidRDefault="00676D35" w:rsidP="00676D35">
      <w:pPr>
        <w:rPr>
          <w:b/>
        </w:rPr>
      </w:pPr>
    </w:p>
    <w:p w:rsidR="00676D35" w:rsidRPr="002409CA" w:rsidRDefault="00676D35" w:rsidP="00676D35">
      <w:pPr>
        <w:rPr>
          <w:b/>
        </w:rPr>
      </w:pPr>
      <w:r w:rsidRPr="002409CA">
        <w:rPr>
          <w:b/>
        </w:rPr>
        <w:t>Тема 3. Выборочное наблюдение и исследование связей</w:t>
      </w:r>
    </w:p>
    <w:p w:rsidR="00676D35" w:rsidRDefault="00676D35" w:rsidP="00676D35">
      <w:pPr>
        <w:rPr>
          <w:b/>
        </w:rPr>
      </w:pPr>
    </w:p>
    <w:p w:rsidR="00676D35" w:rsidRDefault="00676D35" w:rsidP="00676D35">
      <w:pPr>
        <w:rPr>
          <w:b/>
        </w:rPr>
      </w:pPr>
      <w:r>
        <w:rPr>
          <w:b/>
        </w:rPr>
        <w:t>3.1. Устный опрос</w:t>
      </w:r>
    </w:p>
    <w:p w:rsidR="00676D35" w:rsidRDefault="00676D35" w:rsidP="00676D35">
      <w:r w:rsidRPr="002409CA">
        <w:t>Перечень вопросов</w:t>
      </w:r>
    </w:p>
    <w:p w:rsidR="00676D35" w:rsidRPr="002409CA" w:rsidRDefault="00676D35" w:rsidP="00676D35">
      <w:pPr>
        <w:pStyle w:val="a3"/>
        <w:numPr>
          <w:ilvl w:val="0"/>
          <w:numId w:val="9"/>
        </w:numPr>
        <w:shd w:val="clear" w:color="auto" w:fill="FFFFFF"/>
        <w:rPr>
          <w:rFonts w:ascii="Times New Roman" w:hAnsi="Times New Roman"/>
          <w:color w:val="000000"/>
          <w:sz w:val="24"/>
          <w:szCs w:val="24"/>
        </w:rPr>
      </w:pPr>
      <w:r w:rsidRPr="002409CA">
        <w:rPr>
          <w:rFonts w:ascii="Times New Roman" w:hAnsi="Times New Roman"/>
          <w:color w:val="000000"/>
          <w:sz w:val="24"/>
          <w:szCs w:val="24"/>
        </w:rPr>
        <w:t>Что такое генеральная совокупность?</w:t>
      </w:r>
    </w:p>
    <w:p w:rsidR="00676D35" w:rsidRPr="002409CA" w:rsidRDefault="00676D35" w:rsidP="00676D35">
      <w:pPr>
        <w:pStyle w:val="a3"/>
        <w:numPr>
          <w:ilvl w:val="0"/>
          <w:numId w:val="9"/>
        </w:numPr>
        <w:shd w:val="clear" w:color="auto" w:fill="FFFFFF"/>
        <w:rPr>
          <w:rFonts w:ascii="Times New Roman" w:hAnsi="Times New Roman"/>
          <w:color w:val="000000"/>
          <w:sz w:val="24"/>
          <w:szCs w:val="24"/>
        </w:rPr>
      </w:pPr>
      <w:r w:rsidRPr="002409CA">
        <w:rPr>
          <w:rFonts w:ascii="Times New Roman" w:hAnsi="Times New Roman"/>
          <w:color w:val="000000"/>
          <w:sz w:val="24"/>
          <w:szCs w:val="24"/>
        </w:rPr>
        <w:t>Что такое выборочная совокупность?</w:t>
      </w:r>
    </w:p>
    <w:p w:rsidR="00676D35" w:rsidRPr="002409CA" w:rsidRDefault="00676D35" w:rsidP="00676D35">
      <w:pPr>
        <w:pStyle w:val="a3"/>
        <w:numPr>
          <w:ilvl w:val="0"/>
          <w:numId w:val="9"/>
        </w:numPr>
        <w:shd w:val="clear" w:color="auto" w:fill="FFFFFF"/>
        <w:rPr>
          <w:rFonts w:ascii="Times New Roman" w:hAnsi="Times New Roman"/>
          <w:color w:val="000000"/>
          <w:sz w:val="24"/>
          <w:szCs w:val="24"/>
        </w:rPr>
      </w:pPr>
      <w:r w:rsidRPr="002409CA">
        <w:rPr>
          <w:rFonts w:ascii="Times New Roman" w:hAnsi="Times New Roman"/>
          <w:color w:val="000000"/>
          <w:sz w:val="24"/>
          <w:szCs w:val="24"/>
        </w:rPr>
        <w:t>Назовите основные методы и виды отбора.</w:t>
      </w:r>
    </w:p>
    <w:p w:rsidR="00676D35" w:rsidRPr="007754AD" w:rsidRDefault="00676D35" w:rsidP="00676D35">
      <w:pPr>
        <w:pStyle w:val="a3"/>
        <w:numPr>
          <w:ilvl w:val="0"/>
          <w:numId w:val="9"/>
        </w:numPr>
        <w:rPr>
          <w:rFonts w:ascii="Times New Roman" w:hAnsi="Times New Roman"/>
          <w:sz w:val="24"/>
          <w:szCs w:val="24"/>
        </w:rPr>
      </w:pPr>
      <w:r w:rsidRPr="002409CA">
        <w:rPr>
          <w:rFonts w:ascii="Times New Roman" w:hAnsi="Times New Roman"/>
          <w:color w:val="000000"/>
          <w:sz w:val="24"/>
          <w:szCs w:val="24"/>
        </w:rPr>
        <w:t>Какие виды выборок вы знаете?</w:t>
      </w:r>
    </w:p>
    <w:p w:rsidR="00676D35" w:rsidRDefault="00676D35" w:rsidP="00676D35">
      <w:pPr>
        <w:rPr>
          <w:b/>
        </w:rPr>
      </w:pPr>
      <w:r w:rsidRPr="007754AD">
        <w:rPr>
          <w:b/>
        </w:rPr>
        <w:t>3.2. Тестирование</w:t>
      </w:r>
    </w:p>
    <w:p w:rsidR="00676D35" w:rsidRPr="00FC5E54" w:rsidRDefault="00676D35" w:rsidP="00676D35">
      <w:pPr>
        <w:shd w:val="clear" w:color="auto" w:fill="FFFFFF"/>
        <w:rPr>
          <w:color w:val="333333"/>
        </w:rPr>
      </w:pPr>
      <w:r>
        <w:rPr>
          <w:color w:val="333333"/>
        </w:rPr>
        <w:t>1.</w:t>
      </w:r>
      <w:r w:rsidRPr="00FC5E54">
        <w:rPr>
          <w:color w:val="333333"/>
        </w:rPr>
        <w:t>. Название перечня признаков, которые подлежат регистрации в процессе наблюдения:</w:t>
      </w:r>
      <w:r w:rsidRPr="00FC5E54">
        <w:rPr>
          <w:color w:val="333333"/>
        </w:rPr>
        <w:br/>
        <w:t>а) статистический формуляр;</w:t>
      </w:r>
      <w:r w:rsidRPr="00FC5E54">
        <w:rPr>
          <w:color w:val="333333"/>
        </w:rPr>
        <w:br/>
        <w:t>б) программа наблюдения;</w:t>
      </w:r>
      <w:r w:rsidRPr="00FC5E54">
        <w:rPr>
          <w:color w:val="333333"/>
        </w:rPr>
        <w:br/>
        <w:t>в) инструментарий наблюдения;</w:t>
      </w:r>
      <w:r w:rsidRPr="00FC5E54">
        <w:rPr>
          <w:color w:val="333333"/>
        </w:rPr>
        <w:br/>
        <w:t>г) ошибка наблюдения;</w:t>
      </w:r>
    </w:p>
    <w:p w:rsidR="00676D35" w:rsidRPr="00FC5E54" w:rsidRDefault="00676D35" w:rsidP="00676D35">
      <w:pPr>
        <w:shd w:val="clear" w:color="auto" w:fill="FFFFFF"/>
        <w:rPr>
          <w:color w:val="333333"/>
        </w:rPr>
      </w:pPr>
      <w:r>
        <w:rPr>
          <w:color w:val="333333"/>
        </w:rPr>
        <w:t>2</w:t>
      </w:r>
      <w:r w:rsidRPr="00FC5E54">
        <w:rPr>
          <w:color w:val="333333"/>
        </w:rPr>
        <w:t>. Название расхождения между расчетным значением и действительным изучаемых величин:</w:t>
      </w:r>
      <w:r w:rsidRPr="00FC5E54">
        <w:rPr>
          <w:color w:val="333333"/>
        </w:rPr>
        <w:br/>
        <w:t>а) ошибкой наблюдения;</w:t>
      </w:r>
      <w:r w:rsidRPr="00FC5E54">
        <w:rPr>
          <w:color w:val="333333"/>
        </w:rPr>
        <w:br/>
        <w:t>б) погрешностью.</w:t>
      </w:r>
      <w:r w:rsidRPr="00FC5E54">
        <w:rPr>
          <w:color w:val="333333"/>
        </w:rPr>
        <w:br/>
        <w:t>в) ошибкой репрезентативности;</w:t>
      </w:r>
      <w:r w:rsidRPr="00FC5E54">
        <w:rPr>
          <w:color w:val="333333"/>
        </w:rPr>
        <w:br/>
        <w:t>г) ошибкой регистрации;</w:t>
      </w:r>
    </w:p>
    <w:p w:rsidR="00676D35" w:rsidRPr="00FC5E54" w:rsidRDefault="00676D35" w:rsidP="00676D35">
      <w:pPr>
        <w:shd w:val="clear" w:color="auto" w:fill="FFFFFF"/>
        <w:rPr>
          <w:color w:val="333333"/>
        </w:rPr>
      </w:pPr>
      <w:r>
        <w:rPr>
          <w:color w:val="333333"/>
        </w:rPr>
        <w:t>3</w:t>
      </w:r>
      <w:r w:rsidRPr="00FC5E54">
        <w:rPr>
          <w:color w:val="333333"/>
        </w:rPr>
        <w:t>. Данную среднюю применяют при расчете средних темпов роста:</w:t>
      </w:r>
      <w:r w:rsidRPr="00FC5E54">
        <w:rPr>
          <w:color w:val="333333"/>
        </w:rPr>
        <w:br/>
        <w:t>а) средняя арифметическая простая;</w:t>
      </w:r>
      <w:r w:rsidRPr="00FC5E54">
        <w:rPr>
          <w:color w:val="333333"/>
        </w:rPr>
        <w:br/>
        <w:t>б) средняя</w:t>
      </w:r>
      <w:r>
        <w:rPr>
          <w:color w:val="333333"/>
        </w:rPr>
        <w:t xml:space="preserve"> арифметическая взвешенная;</w:t>
      </w:r>
      <w:r>
        <w:rPr>
          <w:color w:val="333333"/>
        </w:rPr>
        <w:br/>
        <w:t>в)</w:t>
      </w:r>
      <w:r w:rsidRPr="00FC5E54">
        <w:rPr>
          <w:color w:val="333333"/>
        </w:rPr>
        <w:t>средняя геометрическая;</w:t>
      </w:r>
      <w:r w:rsidRPr="00FC5E54">
        <w:rPr>
          <w:color w:val="333333"/>
        </w:rPr>
        <w:br/>
        <w:t>г) мода.</w:t>
      </w:r>
    </w:p>
    <w:p w:rsidR="00676D35" w:rsidRPr="00FC5E54" w:rsidRDefault="00676D35" w:rsidP="00676D35">
      <w:pPr>
        <w:shd w:val="clear" w:color="auto" w:fill="FFFFFF"/>
        <w:rPr>
          <w:color w:val="333333"/>
        </w:rPr>
      </w:pPr>
      <w:r>
        <w:rPr>
          <w:color w:val="333333"/>
        </w:rPr>
        <w:t>4</w:t>
      </w:r>
      <w:r w:rsidRPr="00FC5E54">
        <w:rPr>
          <w:color w:val="333333"/>
        </w:rPr>
        <w:t>. Что будет характеризовать средний показатель?</w:t>
      </w:r>
      <w:r w:rsidRPr="00FC5E54">
        <w:rPr>
          <w:color w:val="333333"/>
        </w:rPr>
        <w:br/>
        <w:t>а) всю совокупность;</w:t>
      </w:r>
      <w:r w:rsidRPr="00FC5E54">
        <w:rPr>
          <w:color w:val="333333"/>
        </w:rPr>
        <w:br/>
        <w:t>б) часть совокупности;</w:t>
      </w:r>
      <w:r w:rsidRPr="00FC5E54">
        <w:rPr>
          <w:color w:val="333333"/>
        </w:rPr>
        <w:br/>
        <w:t>в) каждую единицу совокупности;</w:t>
      </w:r>
      <w:r w:rsidRPr="00FC5E54">
        <w:rPr>
          <w:color w:val="333333"/>
        </w:rPr>
        <w:br/>
        <w:t>г) выборочные единицы совокупности.</w:t>
      </w:r>
    </w:p>
    <w:p w:rsidR="00676D35" w:rsidRPr="00FC5E54" w:rsidRDefault="00676D35" w:rsidP="00676D35">
      <w:pPr>
        <w:shd w:val="clear" w:color="auto" w:fill="FFFFFF"/>
        <w:rPr>
          <w:color w:val="333333"/>
        </w:rPr>
      </w:pPr>
      <w:r>
        <w:rPr>
          <w:color w:val="333333"/>
        </w:rPr>
        <w:t>5</w:t>
      </w:r>
      <w:r w:rsidRPr="00FC5E54">
        <w:rPr>
          <w:color w:val="333333"/>
        </w:rPr>
        <w:t>. Применение данного относительного показателя при расчете темпов роста:</w:t>
      </w:r>
      <w:r w:rsidRPr="00FC5E54">
        <w:rPr>
          <w:color w:val="333333"/>
        </w:rPr>
        <w:br/>
        <w:t>а) относительный показатель реализации плана;</w:t>
      </w:r>
      <w:r w:rsidRPr="00FC5E54">
        <w:rPr>
          <w:color w:val="333333"/>
        </w:rPr>
        <w:br/>
        <w:t>б) относительны</w:t>
      </w:r>
      <w:r>
        <w:rPr>
          <w:color w:val="333333"/>
        </w:rPr>
        <w:t>й показатель интенсивности;</w:t>
      </w:r>
      <w:r>
        <w:rPr>
          <w:color w:val="333333"/>
        </w:rPr>
        <w:br/>
        <w:t xml:space="preserve">в) </w:t>
      </w:r>
      <w:r w:rsidRPr="00FC5E54">
        <w:rPr>
          <w:color w:val="333333"/>
        </w:rPr>
        <w:t>относительный показатель динамики;</w:t>
      </w:r>
      <w:r w:rsidRPr="00FC5E54">
        <w:rPr>
          <w:color w:val="333333"/>
        </w:rPr>
        <w:br/>
        <w:t>г) относительный показатель вариации.</w:t>
      </w:r>
    </w:p>
    <w:p w:rsidR="00676D35" w:rsidRPr="00FC5E54" w:rsidRDefault="00676D35" w:rsidP="00676D35">
      <w:pPr>
        <w:shd w:val="clear" w:color="auto" w:fill="FFFFFF"/>
        <w:rPr>
          <w:color w:val="333333"/>
        </w:rPr>
      </w:pPr>
      <w:r>
        <w:rPr>
          <w:color w:val="333333"/>
        </w:rPr>
        <w:t>6</w:t>
      </w:r>
      <w:r w:rsidRPr="00FC5E54">
        <w:rPr>
          <w:color w:val="333333"/>
        </w:rPr>
        <w:t>. Какое название имеют показатели при сравнении смежных уровней ряда динамики?</w:t>
      </w:r>
      <w:r w:rsidRPr="00FC5E54">
        <w:rPr>
          <w:color w:val="333333"/>
        </w:rPr>
        <w:br/>
        <w:t>а) цепными;</w:t>
      </w:r>
      <w:r w:rsidRPr="00FC5E54">
        <w:rPr>
          <w:color w:val="333333"/>
        </w:rPr>
        <w:br/>
        <w:t>б) базисными;</w:t>
      </w:r>
      <w:r w:rsidRPr="00FC5E54">
        <w:rPr>
          <w:color w:val="333333"/>
        </w:rPr>
        <w:br/>
        <w:t>в) средними;</w:t>
      </w:r>
      <w:r w:rsidRPr="00FC5E54">
        <w:rPr>
          <w:color w:val="333333"/>
        </w:rPr>
        <w:br/>
        <w:t>г) абсолютными.</w:t>
      </w:r>
    </w:p>
    <w:p w:rsidR="00676D35" w:rsidRPr="00FC5E54" w:rsidRDefault="00676D35" w:rsidP="00676D35">
      <w:pPr>
        <w:shd w:val="clear" w:color="auto" w:fill="FFFFFF"/>
        <w:rPr>
          <w:color w:val="333333"/>
        </w:rPr>
      </w:pPr>
      <w:r>
        <w:rPr>
          <w:color w:val="333333"/>
        </w:rPr>
        <w:t>7</w:t>
      </w:r>
      <w:r w:rsidRPr="00FC5E54">
        <w:rPr>
          <w:color w:val="333333"/>
        </w:rPr>
        <w:t>. Исчисление абсолютного прироста происходит, как:</w:t>
      </w:r>
      <w:r w:rsidRPr="00FC5E54">
        <w:rPr>
          <w:color w:val="333333"/>
        </w:rPr>
        <w:br/>
        <w:t>а) отношение уровней ряда;</w:t>
      </w:r>
      <w:r w:rsidRPr="00FC5E54">
        <w:rPr>
          <w:color w:val="333333"/>
        </w:rPr>
        <w:br/>
        <w:t>б) разность уровней ряда;</w:t>
      </w:r>
      <w:r w:rsidRPr="00FC5E54">
        <w:rPr>
          <w:color w:val="333333"/>
        </w:rPr>
        <w:br/>
        <w:t>в) сумма уровней ряда;</w:t>
      </w:r>
      <w:r w:rsidRPr="00FC5E54">
        <w:rPr>
          <w:color w:val="333333"/>
        </w:rPr>
        <w:br/>
        <w:t>г) произведение уровней ряда.</w:t>
      </w:r>
    </w:p>
    <w:p w:rsidR="00676D35" w:rsidRPr="00FC5E54" w:rsidRDefault="00676D35" w:rsidP="00676D35">
      <w:pPr>
        <w:shd w:val="clear" w:color="auto" w:fill="FFFFFF"/>
        <w:rPr>
          <w:color w:val="333333"/>
        </w:rPr>
      </w:pPr>
      <w:r>
        <w:rPr>
          <w:color w:val="333333"/>
        </w:rPr>
        <w:lastRenderedPageBreak/>
        <w:t>8</w:t>
      </w:r>
      <w:r w:rsidRPr="00FC5E54">
        <w:rPr>
          <w:color w:val="333333"/>
        </w:rPr>
        <w:t>. Исчисление темпов роста происходит, как:</w:t>
      </w:r>
      <w:r w:rsidRPr="00FC5E54">
        <w:rPr>
          <w:color w:val="333333"/>
        </w:rPr>
        <w:br/>
        <w:t>а) отношение уровней ряда;</w:t>
      </w:r>
      <w:r w:rsidRPr="00FC5E54">
        <w:rPr>
          <w:color w:val="333333"/>
        </w:rPr>
        <w:br/>
        <w:t>б) разность уровней ряда;</w:t>
      </w:r>
      <w:r w:rsidRPr="00FC5E54">
        <w:rPr>
          <w:color w:val="333333"/>
        </w:rPr>
        <w:br/>
        <w:t>в) сумма уровней ряда;</w:t>
      </w:r>
      <w:r w:rsidRPr="00FC5E54">
        <w:rPr>
          <w:color w:val="333333"/>
        </w:rPr>
        <w:br/>
        <w:t>г) произведение уровней ряда.</w:t>
      </w:r>
    </w:p>
    <w:p w:rsidR="00676D35" w:rsidRPr="00FC5E54" w:rsidRDefault="00676D35" w:rsidP="00676D35">
      <w:pPr>
        <w:shd w:val="clear" w:color="auto" w:fill="FFFFFF"/>
        <w:rPr>
          <w:color w:val="333333"/>
        </w:rPr>
      </w:pPr>
      <w:r>
        <w:rPr>
          <w:color w:val="333333"/>
        </w:rPr>
        <w:t>9</w:t>
      </w:r>
      <w:r w:rsidRPr="00FC5E54">
        <w:rPr>
          <w:color w:val="333333"/>
        </w:rPr>
        <w:t>. Исчисление темпов прироста происходит, как:</w:t>
      </w:r>
      <w:r w:rsidRPr="00FC5E54">
        <w:rPr>
          <w:color w:val="333333"/>
        </w:rPr>
        <w:br/>
        <w:t>а) отношение уровней ряда;</w:t>
      </w:r>
      <w:r w:rsidRPr="00FC5E54">
        <w:rPr>
          <w:color w:val="333333"/>
        </w:rPr>
        <w:br/>
        <w:t>б) разность уровней ряда;</w:t>
      </w:r>
      <w:r w:rsidRPr="00FC5E54">
        <w:rPr>
          <w:color w:val="333333"/>
        </w:rPr>
        <w:br/>
        <w:t>в) сумма уровней ряда;</w:t>
      </w:r>
      <w:r w:rsidRPr="00FC5E54">
        <w:rPr>
          <w:color w:val="333333"/>
        </w:rPr>
        <w:br/>
        <w:t>г) иначе.</w:t>
      </w:r>
    </w:p>
    <w:p w:rsidR="00676D35" w:rsidRPr="00FC5E54" w:rsidRDefault="00676D35" w:rsidP="00676D35">
      <w:pPr>
        <w:shd w:val="clear" w:color="auto" w:fill="FFFFFF"/>
        <w:rPr>
          <w:color w:val="333333"/>
        </w:rPr>
      </w:pPr>
      <w:r>
        <w:rPr>
          <w:color w:val="333333"/>
        </w:rPr>
        <w:t>10</w:t>
      </w:r>
      <w:r w:rsidRPr="00FC5E54">
        <w:rPr>
          <w:color w:val="333333"/>
        </w:rPr>
        <w:t>. Исчисление индексов роста происходит, как:</w:t>
      </w:r>
      <w:r w:rsidRPr="00FC5E54">
        <w:rPr>
          <w:color w:val="333333"/>
        </w:rPr>
        <w:br/>
        <w:t>а) отношение уровней ряда;</w:t>
      </w:r>
      <w:r w:rsidRPr="00FC5E54">
        <w:rPr>
          <w:color w:val="333333"/>
        </w:rPr>
        <w:br/>
        <w:t>б) разность уровней ряда;</w:t>
      </w:r>
      <w:r w:rsidRPr="00FC5E54">
        <w:rPr>
          <w:color w:val="333333"/>
        </w:rPr>
        <w:br/>
        <w:t>в) сумма уровней ряда;</w:t>
      </w:r>
      <w:r w:rsidRPr="00FC5E54">
        <w:rPr>
          <w:color w:val="333333"/>
        </w:rPr>
        <w:br/>
        <w:t>г) иначе.</w:t>
      </w:r>
    </w:p>
    <w:p w:rsidR="00676D35" w:rsidRPr="00FC5E54" w:rsidRDefault="00676D35" w:rsidP="00676D35">
      <w:pPr>
        <w:shd w:val="clear" w:color="auto" w:fill="FFFFFF"/>
        <w:rPr>
          <w:color w:val="333333"/>
        </w:rPr>
      </w:pPr>
      <w:r>
        <w:rPr>
          <w:color w:val="333333"/>
        </w:rPr>
        <w:t>11</w:t>
      </w:r>
      <w:r w:rsidRPr="00FC5E54">
        <w:rPr>
          <w:color w:val="333333"/>
        </w:rPr>
        <w:t>. Название показателей при сравнении уровней динамики с одним и тем же уровнем:</w:t>
      </w:r>
      <w:r w:rsidRPr="00FC5E54">
        <w:rPr>
          <w:color w:val="333333"/>
        </w:rPr>
        <w:br/>
        <w:t>а) цепные;</w:t>
      </w:r>
      <w:r w:rsidRPr="00FC5E54">
        <w:rPr>
          <w:color w:val="333333"/>
        </w:rPr>
        <w:br/>
        <w:t>б) базисные;</w:t>
      </w:r>
      <w:r w:rsidRPr="00FC5E54">
        <w:rPr>
          <w:color w:val="333333"/>
        </w:rPr>
        <w:br/>
        <w:t>в) средние;</w:t>
      </w:r>
      <w:r w:rsidRPr="00FC5E54">
        <w:rPr>
          <w:color w:val="333333"/>
        </w:rPr>
        <w:br/>
        <w:t>г) абсолютными.</w:t>
      </w:r>
    </w:p>
    <w:p w:rsidR="00676D35" w:rsidRPr="00FC5E54" w:rsidRDefault="00676D35" w:rsidP="00676D35">
      <w:pPr>
        <w:shd w:val="clear" w:color="auto" w:fill="FFFFFF"/>
        <w:rPr>
          <w:color w:val="333333"/>
        </w:rPr>
      </w:pPr>
      <w:r>
        <w:rPr>
          <w:color w:val="333333"/>
        </w:rPr>
        <w:t>12</w:t>
      </w:r>
      <w:r w:rsidRPr="00FC5E54">
        <w:rPr>
          <w:color w:val="333333"/>
        </w:rPr>
        <w:t>. Что такое вариация?</w:t>
      </w:r>
      <w:r w:rsidRPr="00FC5E54">
        <w:rPr>
          <w:color w:val="333333"/>
        </w:rPr>
        <w:br/>
        <w:t>а) изменение массовых явлений во времени;</w:t>
      </w:r>
      <w:r w:rsidRPr="00FC5E54">
        <w:rPr>
          <w:color w:val="333333"/>
        </w:rPr>
        <w:br/>
        <w:t>б) изменение структуры статистической совокупности в пространстве;</w:t>
      </w:r>
      <w:r w:rsidRPr="00FC5E54">
        <w:rPr>
          <w:color w:val="333333"/>
        </w:rPr>
        <w:br/>
        <w:t>в) изменение значений признака во времени и в пространстве;</w:t>
      </w:r>
      <w:r w:rsidRPr="00FC5E54">
        <w:rPr>
          <w:color w:val="333333"/>
        </w:rPr>
        <w:br/>
        <w:t>г) изменение состава совокупности.</w:t>
      </w:r>
    </w:p>
    <w:p w:rsidR="00676D35" w:rsidRPr="00FC5E54" w:rsidRDefault="00676D35" w:rsidP="00676D35">
      <w:pPr>
        <w:shd w:val="clear" w:color="auto" w:fill="FFFFFF"/>
        <w:rPr>
          <w:color w:val="333333"/>
        </w:rPr>
      </w:pPr>
      <w:r>
        <w:rPr>
          <w:color w:val="333333"/>
        </w:rPr>
        <w:t>13</w:t>
      </w:r>
      <w:r w:rsidRPr="00FC5E54">
        <w:rPr>
          <w:color w:val="333333"/>
        </w:rPr>
        <w:t>. Выберите показатель вариации, характеризующий абсолютный размер колеблемости признака около средней величины:</w:t>
      </w:r>
      <w:r w:rsidRPr="00FC5E54">
        <w:rPr>
          <w:color w:val="333333"/>
        </w:rPr>
        <w:br/>
        <w:t>а) коэффициент вариации;</w:t>
      </w:r>
      <w:r w:rsidRPr="00FC5E54">
        <w:rPr>
          <w:color w:val="333333"/>
        </w:rPr>
        <w:br/>
        <w:t>б) дисперсия;</w:t>
      </w:r>
      <w:r w:rsidRPr="00FC5E54">
        <w:rPr>
          <w:color w:val="333333"/>
        </w:rPr>
        <w:br/>
        <w:t>в) размах вариации;</w:t>
      </w:r>
      <w:r w:rsidRPr="00FC5E54">
        <w:rPr>
          <w:color w:val="333333"/>
        </w:rPr>
        <w:br/>
        <w:t>г) среднее квадратическое отклонение.</w:t>
      </w:r>
    </w:p>
    <w:p w:rsidR="00676D35" w:rsidRPr="00FC5E54" w:rsidRDefault="00676D35" w:rsidP="00676D35">
      <w:pPr>
        <w:shd w:val="clear" w:color="auto" w:fill="FFFFFF"/>
        <w:rPr>
          <w:color w:val="333333"/>
        </w:rPr>
      </w:pPr>
      <w:r>
        <w:rPr>
          <w:color w:val="333333"/>
        </w:rPr>
        <w:t>14</w:t>
      </w:r>
      <w:r w:rsidRPr="00FC5E54">
        <w:rPr>
          <w:color w:val="333333"/>
        </w:rPr>
        <w:t>. Выберите вариант характери</w:t>
      </w:r>
      <w:r>
        <w:rPr>
          <w:color w:val="333333"/>
        </w:rPr>
        <w:t>зующий коэффициент вариации:</w:t>
      </w:r>
      <w:r>
        <w:rPr>
          <w:color w:val="333333"/>
        </w:rPr>
        <w:br/>
        <w:t>а)</w:t>
      </w:r>
      <w:r w:rsidRPr="00FC5E54">
        <w:rPr>
          <w:color w:val="333333"/>
        </w:rPr>
        <w:t xml:space="preserve"> диапазон вариации признака;</w:t>
      </w:r>
      <w:r w:rsidRPr="00FC5E54">
        <w:rPr>
          <w:color w:val="333333"/>
        </w:rPr>
        <w:br/>
        <w:t>б) степень вариации признака;</w:t>
      </w:r>
      <w:r w:rsidRPr="00FC5E54">
        <w:rPr>
          <w:color w:val="333333"/>
        </w:rPr>
        <w:br/>
        <w:t>в) тесноту связи между признаками;</w:t>
      </w:r>
      <w:r w:rsidRPr="00FC5E54">
        <w:rPr>
          <w:color w:val="333333"/>
        </w:rPr>
        <w:br/>
        <w:t>г) пределы колебаний признака.</w:t>
      </w:r>
    </w:p>
    <w:p w:rsidR="00676D35" w:rsidRPr="00FC5E54" w:rsidRDefault="00676D35" w:rsidP="00676D35">
      <w:pPr>
        <w:shd w:val="clear" w:color="auto" w:fill="FFFFFF"/>
        <w:rPr>
          <w:color w:val="333333"/>
        </w:rPr>
      </w:pPr>
      <w:r>
        <w:rPr>
          <w:color w:val="333333"/>
        </w:rPr>
        <w:t>15</w:t>
      </w:r>
      <w:r w:rsidRPr="00FC5E54">
        <w:rPr>
          <w:color w:val="333333"/>
        </w:rPr>
        <w:t>. Что происходит с дисперсией при увеличении признака в 16 раз?</w:t>
      </w:r>
      <w:r w:rsidRPr="00FC5E54">
        <w:rPr>
          <w:color w:val="333333"/>
        </w:rPr>
        <w:br/>
        <w:t>а) не изменяется;</w:t>
      </w:r>
      <w:r w:rsidRPr="00FC5E54">
        <w:rPr>
          <w:color w:val="333333"/>
        </w:rPr>
        <w:br/>
        <w:t>б) увеличивается в 16 раз;</w:t>
      </w:r>
      <w:r w:rsidRPr="00FC5E54">
        <w:rPr>
          <w:color w:val="333333"/>
        </w:rPr>
        <w:br/>
        <w:t>в) увеличивается в 256 раз;</w:t>
      </w:r>
      <w:r w:rsidRPr="00FC5E54">
        <w:rPr>
          <w:color w:val="333333"/>
        </w:rPr>
        <w:br/>
        <w:t>г) увеличивается в 4 раза.</w:t>
      </w:r>
    </w:p>
    <w:p w:rsidR="00676D35" w:rsidRPr="00FC5E54" w:rsidRDefault="00676D35" w:rsidP="00676D35">
      <w:pPr>
        <w:shd w:val="clear" w:color="auto" w:fill="FFFFFF"/>
        <w:rPr>
          <w:color w:val="333333"/>
        </w:rPr>
      </w:pPr>
      <w:r>
        <w:rPr>
          <w:color w:val="333333"/>
        </w:rPr>
        <w:t>16</w:t>
      </w:r>
      <w:r w:rsidRPr="00FC5E54">
        <w:rPr>
          <w:color w:val="333333"/>
        </w:rPr>
        <w:t>. Выберите график для представленного ряда:</w:t>
      </w:r>
      <w:r w:rsidRPr="00FC5E54">
        <w:rPr>
          <w:color w:val="333333"/>
        </w:rPr>
        <w:br/>
        <w:t>а) полигон;</w:t>
      </w:r>
      <w:r w:rsidRPr="00FC5E54">
        <w:rPr>
          <w:color w:val="333333"/>
        </w:rPr>
        <w:br/>
        <w:t>б) кумулянта;</w:t>
      </w:r>
      <w:r w:rsidRPr="00FC5E54">
        <w:rPr>
          <w:color w:val="333333"/>
        </w:rPr>
        <w:br/>
        <w:t>в) гистограмма;</w:t>
      </w:r>
      <w:r w:rsidRPr="00FC5E54">
        <w:rPr>
          <w:color w:val="333333"/>
        </w:rPr>
        <w:br/>
        <w:t>г) эмпирическая функция.</w:t>
      </w:r>
    </w:p>
    <w:p w:rsidR="00676D35" w:rsidRPr="00FC5E54" w:rsidRDefault="00676D35" w:rsidP="00676D35">
      <w:pPr>
        <w:shd w:val="clear" w:color="auto" w:fill="FFFFFF"/>
        <w:rPr>
          <w:color w:val="333333"/>
        </w:rPr>
      </w:pPr>
      <w:r>
        <w:rPr>
          <w:color w:val="333333"/>
        </w:rPr>
        <w:t>17</w:t>
      </w:r>
      <w:r w:rsidRPr="00FC5E54">
        <w:rPr>
          <w:color w:val="333333"/>
        </w:rPr>
        <w:t>. Что такое объем выборки?</w:t>
      </w:r>
      <w:r w:rsidRPr="00FC5E54">
        <w:rPr>
          <w:color w:val="333333"/>
        </w:rPr>
        <w:br/>
        <w:t>а) су</w:t>
      </w:r>
      <w:r>
        <w:rPr>
          <w:color w:val="333333"/>
        </w:rPr>
        <w:t>мма всех значений признака;</w:t>
      </w:r>
      <w:r>
        <w:rPr>
          <w:color w:val="333333"/>
        </w:rPr>
        <w:br/>
        <w:t>б)</w:t>
      </w:r>
      <w:r w:rsidRPr="00FC5E54">
        <w:rPr>
          <w:color w:val="333333"/>
        </w:rPr>
        <w:t>сумма всех частот;</w:t>
      </w:r>
      <w:r w:rsidRPr="00FC5E54">
        <w:rPr>
          <w:color w:val="333333"/>
        </w:rPr>
        <w:br/>
        <w:t>в) сумма вариант;</w:t>
      </w:r>
      <w:r w:rsidRPr="00FC5E54">
        <w:rPr>
          <w:color w:val="333333"/>
        </w:rPr>
        <w:br/>
        <w:t>г) отношение вариант и частот.</w:t>
      </w:r>
    </w:p>
    <w:p w:rsidR="00676D35" w:rsidRDefault="00676D35" w:rsidP="00676D35">
      <w:pPr>
        <w:shd w:val="clear" w:color="auto" w:fill="FFFFFF"/>
        <w:rPr>
          <w:color w:val="333333"/>
        </w:rPr>
      </w:pPr>
      <w:r>
        <w:rPr>
          <w:color w:val="333333"/>
        </w:rPr>
        <w:lastRenderedPageBreak/>
        <w:t>18</w:t>
      </w:r>
      <w:r w:rsidRPr="00FC5E54">
        <w:rPr>
          <w:color w:val="333333"/>
        </w:rPr>
        <w:t>. Что такое относительная частота?</w:t>
      </w:r>
      <w:r w:rsidRPr="00FC5E54">
        <w:rPr>
          <w:color w:val="333333"/>
        </w:rPr>
        <w:br/>
        <w:t>а) отношение частоты к объему выборки;</w:t>
      </w:r>
      <w:r w:rsidRPr="00FC5E54">
        <w:rPr>
          <w:color w:val="333333"/>
        </w:rPr>
        <w:br/>
        <w:t>б) отношение суммы частот к объему выборки;</w:t>
      </w:r>
      <w:r w:rsidRPr="00FC5E54">
        <w:rPr>
          <w:color w:val="333333"/>
        </w:rPr>
        <w:br/>
        <w:t>в) отношение суммы вариант к объему выборки;</w:t>
      </w:r>
      <w:r w:rsidRPr="00FC5E54">
        <w:rPr>
          <w:color w:val="333333"/>
        </w:rPr>
        <w:br/>
        <w:t>г) отношение вариант и частот.</w:t>
      </w:r>
    </w:p>
    <w:p w:rsidR="00676D35" w:rsidRDefault="00676D35" w:rsidP="00676D35">
      <w:pPr>
        <w:shd w:val="clear" w:color="auto" w:fill="FFFFFF"/>
        <w:rPr>
          <w:color w:val="333333"/>
        </w:rPr>
      </w:pPr>
    </w:p>
    <w:p w:rsidR="00676D35" w:rsidRDefault="00676D35" w:rsidP="00676D35">
      <w:pPr>
        <w:shd w:val="clear" w:color="auto" w:fill="FFFFFF"/>
        <w:rPr>
          <w:b/>
          <w:color w:val="333333"/>
        </w:rPr>
      </w:pPr>
      <w:r w:rsidRPr="007754AD">
        <w:rPr>
          <w:b/>
          <w:color w:val="333333"/>
        </w:rPr>
        <w:t>3.3. Практическое занятие № 8</w:t>
      </w:r>
    </w:p>
    <w:p w:rsidR="00676D35" w:rsidRDefault="00676D35" w:rsidP="00676D35">
      <w:pPr>
        <w:shd w:val="clear" w:color="auto" w:fill="FFFFFF"/>
        <w:rPr>
          <w:b/>
          <w:color w:val="333333"/>
        </w:rPr>
      </w:pPr>
      <w:r>
        <w:rPr>
          <w:b/>
          <w:color w:val="333333"/>
        </w:rPr>
        <w:t>Тестирование</w:t>
      </w:r>
    </w:p>
    <w:p w:rsidR="00676D35" w:rsidRPr="00937156" w:rsidRDefault="00676D35" w:rsidP="00676D35">
      <w:pPr>
        <w:spacing w:after="150"/>
      </w:pPr>
      <w:r w:rsidRPr="00937156">
        <w:t>1 .В АО «Прогресс» работает 3000 человек. Методом случайной бесповторной выборки обследовано 1000 человек, из которых 820 выполняли и перевыполняли дневную норму выработки.</w:t>
      </w:r>
    </w:p>
    <w:p w:rsidR="00676D35" w:rsidRPr="00937156" w:rsidRDefault="00676D35" w:rsidP="00676D35">
      <w:pPr>
        <w:spacing w:after="150"/>
      </w:pPr>
      <w:r w:rsidRPr="00937156">
        <w:t>Определить: 1) долю рабочих, не выполняющих норму выработки, по данным выборочного обследования; 2) долю всех рабочих акционерного общества, не выполняющих норму (с вероятностью 0,954).</w:t>
      </w:r>
    </w:p>
    <w:p w:rsidR="00676D35" w:rsidRPr="00937156" w:rsidRDefault="00676D35" w:rsidP="00676D35">
      <w:pPr>
        <w:spacing w:after="150"/>
      </w:pPr>
      <w:r w:rsidRPr="00937156">
        <w:t>А)1)0,18 ;2)0,18 +/-0,02</w:t>
      </w:r>
    </w:p>
    <w:p w:rsidR="00676D35" w:rsidRPr="00937156" w:rsidRDefault="00676D35" w:rsidP="00676D35">
      <w:pPr>
        <w:spacing w:after="150"/>
      </w:pPr>
      <w:r w:rsidRPr="00937156">
        <w:t>Б) 1) 2,2; 2) 2,22 +/- 0,03</w:t>
      </w:r>
    </w:p>
    <w:p w:rsidR="00676D35" w:rsidRPr="00937156" w:rsidRDefault="00676D35" w:rsidP="00676D35">
      <w:pPr>
        <w:spacing w:after="150"/>
      </w:pPr>
      <w:r w:rsidRPr="00937156">
        <w:t>В)1)1,2; 2) 1,1 +/- 0,1</w:t>
      </w:r>
    </w:p>
    <w:p w:rsidR="00676D35" w:rsidRPr="00937156" w:rsidRDefault="00676D35" w:rsidP="00676D35">
      <w:pPr>
        <w:spacing w:after="150"/>
      </w:pPr>
      <w:r>
        <w:t>Г) 1) 1,27; 2) 1,1 +/- 0,1</w:t>
      </w:r>
    </w:p>
    <w:p w:rsidR="00676D35" w:rsidRPr="00937156" w:rsidRDefault="00676D35" w:rsidP="00676D35">
      <w:pPr>
        <w:spacing w:after="150"/>
      </w:pPr>
      <w:r w:rsidRPr="00937156">
        <w:t>2. Из партии изготовленных изделий общим объемом 2000 единиц проверено посредством механической выборки 30% изделий, из которых бракованными оказались 12 изделий.</w:t>
      </w:r>
    </w:p>
    <w:p w:rsidR="00676D35" w:rsidRPr="00937156" w:rsidRDefault="00676D35" w:rsidP="00676D35">
      <w:pPr>
        <w:spacing w:after="150"/>
      </w:pPr>
      <w:r w:rsidRPr="00937156">
        <w:t>Определить: 1) долю бракованных изделий по данным выборки; 2) пределы, в которых находится процент бракованных изделий, для всей партии (с вероятностью 0,954).</w:t>
      </w:r>
    </w:p>
    <w:p w:rsidR="00676D35" w:rsidRPr="00937156" w:rsidRDefault="00676D35" w:rsidP="00676D35">
      <w:pPr>
        <w:spacing w:after="150"/>
      </w:pPr>
      <w:r w:rsidRPr="00937156">
        <w:t>А) 1)0,03 или 3% 2)3,0 +/- 0,96</w:t>
      </w:r>
    </w:p>
    <w:p w:rsidR="00676D35" w:rsidRPr="00937156" w:rsidRDefault="00676D35" w:rsidP="00676D35">
      <w:pPr>
        <w:spacing w:after="150"/>
      </w:pPr>
      <w:r w:rsidRPr="00937156">
        <w:t>Б) 1)0,02 или 2% 2) 2,0 +/- 0,96</w:t>
      </w:r>
    </w:p>
    <w:p w:rsidR="00676D35" w:rsidRPr="00937156" w:rsidRDefault="00676D35" w:rsidP="00676D35">
      <w:pPr>
        <w:spacing w:after="150"/>
      </w:pPr>
      <w:r w:rsidRPr="00937156">
        <w:t>В1) 0,01 или 1% 2) 4,0 +/- 0,96</w:t>
      </w:r>
    </w:p>
    <w:p w:rsidR="00676D35" w:rsidRPr="00937156" w:rsidRDefault="00676D35" w:rsidP="00676D35">
      <w:pPr>
        <w:spacing w:after="150"/>
      </w:pPr>
      <w:r w:rsidRPr="00937156">
        <w:t>Г)</w:t>
      </w:r>
      <w:r>
        <w:t xml:space="preserve"> 1) 0,05 или 5% 2) 7,0 +/- 0,96</w:t>
      </w:r>
    </w:p>
    <w:p w:rsidR="00676D35" w:rsidRPr="00937156" w:rsidRDefault="00676D35" w:rsidP="00676D35">
      <w:pPr>
        <w:spacing w:after="150"/>
      </w:pPr>
      <w:r w:rsidRPr="00937156">
        <w:t>3.Объем выборки: 1) увеличился в 2 раза; 2) уменьшился в 2 раза.</w:t>
      </w:r>
    </w:p>
    <w:p w:rsidR="00676D35" w:rsidRPr="00937156" w:rsidRDefault="00676D35" w:rsidP="00676D35">
      <w:pPr>
        <w:spacing w:after="150"/>
      </w:pPr>
      <w:r w:rsidRPr="00937156">
        <w:t>Определить, как изменится ошибка простой случайной повторной выборки.</w:t>
      </w:r>
    </w:p>
    <w:p w:rsidR="00676D35" w:rsidRPr="00937156" w:rsidRDefault="00676D35" w:rsidP="00676D35">
      <w:pPr>
        <w:spacing w:after="150"/>
      </w:pPr>
      <w:r w:rsidRPr="00937156">
        <w:t>А)1) уменьшение в 1,41 раза 2) уменьшение в 1,41 раза</w:t>
      </w:r>
    </w:p>
    <w:p w:rsidR="00676D35" w:rsidRPr="00937156" w:rsidRDefault="00676D35" w:rsidP="00676D35">
      <w:pPr>
        <w:spacing w:after="150"/>
      </w:pPr>
      <w:r w:rsidRPr="00937156">
        <w:t>Б) 1) увеличение в 1,78 раза 2) уменьшение в 1,78 раза</w:t>
      </w:r>
    </w:p>
    <w:p w:rsidR="00676D35" w:rsidRPr="00937156" w:rsidRDefault="00676D35" w:rsidP="00676D35">
      <w:pPr>
        <w:spacing w:after="150"/>
      </w:pPr>
      <w:r w:rsidRPr="00937156">
        <w:t>В)1) увеличение в 1,41 раза 2) увеличение в 1,41 раза</w:t>
      </w:r>
    </w:p>
    <w:p w:rsidR="00676D35" w:rsidRPr="00937156" w:rsidRDefault="00676D35" w:rsidP="00676D35">
      <w:pPr>
        <w:spacing w:after="150"/>
      </w:pPr>
      <w:r w:rsidRPr="00937156">
        <w:t>Г) 1)уменьшение в 1,41 раза 2) увеличение в 1,41 раза</w:t>
      </w:r>
    </w:p>
    <w:p w:rsidR="00676D35" w:rsidRPr="00937156" w:rsidRDefault="00676D35" w:rsidP="00676D35">
      <w:pPr>
        <w:spacing w:after="150"/>
      </w:pPr>
      <w:r w:rsidRPr="00937156">
        <w:t>4. Сколько фирм необходимо проверить налоговой инспекции района, чтобы ошибка доли фирм, несвоевременно уплачивающих налоги, не превысила 5%? По данным предыдущей проверки, доля таких фирм составила 32%. Доверительную вероятность принять равной 0,954 (0,997).</w:t>
      </w:r>
    </w:p>
    <w:p w:rsidR="00676D35" w:rsidRPr="00937156" w:rsidRDefault="00676D35" w:rsidP="00676D35">
      <w:pPr>
        <w:spacing w:after="150"/>
      </w:pPr>
      <w:r w:rsidRPr="00937156">
        <w:t>А)348; 783</w:t>
      </w:r>
    </w:p>
    <w:p w:rsidR="00676D35" w:rsidRPr="00937156" w:rsidRDefault="00676D35" w:rsidP="00676D35">
      <w:pPr>
        <w:spacing w:after="150"/>
      </w:pPr>
      <w:r w:rsidRPr="00937156">
        <w:t>Б) 543; 765</w:t>
      </w:r>
    </w:p>
    <w:p w:rsidR="00676D35" w:rsidRPr="00937156" w:rsidRDefault="00676D35" w:rsidP="00676D35">
      <w:pPr>
        <w:spacing w:after="150"/>
      </w:pPr>
      <w:r w:rsidRPr="00937156">
        <w:t>В)768; 432</w:t>
      </w:r>
    </w:p>
    <w:p w:rsidR="00676D35" w:rsidRPr="00937156" w:rsidRDefault="00676D35" w:rsidP="00676D35">
      <w:pPr>
        <w:spacing w:after="150"/>
      </w:pPr>
      <w:r>
        <w:lastRenderedPageBreak/>
        <w:t>Г) 987; 254</w:t>
      </w:r>
      <w:r w:rsidRPr="00937156">
        <w:br/>
        <w:t>5. Какова должна быть численность механической выборки для определения доли служащих, прошедших повышение квалификации по использованию вычислительной техники, чтобы с вероятностью 0,954 ошибка репрезентативности не превышала 10%? Общая численность служащих предприятия составляет 324 человека.</w:t>
      </w:r>
    </w:p>
    <w:p w:rsidR="00676D35" w:rsidRPr="00937156" w:rsidRDefault="00676D35" w:rsidP="00676D35">
      <w:pPr>
        <w:spacing w:after="150"/>
      </w:pPr>
      <w:r w:rsidRPr="00937156">
        <w:t>А)67</w:t>
      </w:r>
    </w:p>
    <w:p w:rsidR="00676D35" w:rsidRPr="00937156" w:rsidRDefault="00676D35" w:rsidP="00676D35">
      <w:pPr>
        <w:spacing w:after="150"/>
      </w:pPr>
      <w:r w:rsidRPr="00937156">
        <w:t>Б) 89</w:t>
      </w:r>
    </w:p>
    <w:p w:rsidR="00676D35" w:rsidRPr="00937156" w:rsidRDefault="00676D35" w:rsidP="00676D35">
      <w:pPr>
        <w:spacing w:after="150"/>
      </w:pPr>
      <w:r w:rsidRPr="00937156">
        <w:t>В)99</w:t>
      </w:r>
    </w:p>
    <w:p w:rsidR="00676D35" w:rsidRPr="00937156" w:rsidRDefault="00676D35" w:rsidP="00676D35">
      <w:pPr>
        <w:spacing w:after="150"/>
      </w:pPr>
      <w:r>
        <w:t>Г) 71</w:t>
      </w:r>
    </w:p>
    <w:p w:rsidR="00676D35" w:rsidRDefault="00676D35" w:rsidP="00676D35">
      <w:pPr>
        <w:shd w:val="clear" w:color="auto" w:fill="FFFFFF"/>
        <w:rPr>
          <w:b/>
          <w:color w:val="333333"/>
        </w:rPr>
      </w:pPr>
    </w:p>
    <w:p w:rsidR="00676D35" w:rsidRDefault="00676D35" w:rsidP="00676D35">
      <w:pPr>
        <w:shd w:val="clear" w:color="auto" w:fill="FFFFFF"/>
        <w:rPr>
          <w:b/>
          <w:color w:val="333333"/>
        </w:rPr>
      </w:pPr>
      <w:r>
        <w:rPr>
          <w:b/>
          <w:color w:val="333333"/>
        </w:rPr>
        <w:t>Решение практических заданий</w:t>
      </w:r>
    </w:p>
    <w:p w:rsidR="00676D35" w:rsidRPr="00AD5D46" w:rsidRDefault="00676D35" w:rsidP="00676D35">
      <w:pPr>
        <w:shd w:val="clear" w:color="auto" w:fill="FFFFFF"/>
        <w:rPr>
          <w:rFonts w:ascii="Arial" w:hAnsi="Arial" w:cs="Arial"/>
          <w:color w:val="000000"/>
        </w:rPr>
      </w:pPr>
      <w:r w:rsidRPr="00AD5D46">
        <w:rPr>
          <w:b/>
          <w:bCs/>
          <w:color w:val="000000"/>
        </w:rPr>
        <w:t>Задание 1</w:t>
      </w:r>
    </w:p>
    <w:p w:rsidR="00676D35" w:rsidRPr="00AD5D46" w:rsidRDefault="00676D35" w:rsidP="00676D35">
      <w:pPr>
        <w:shd w:val="clear" w:color="auto" w:fill="FFFFFF"/>
        <w:ind w:firstLine="708"/>
        <w:rPr>
          <w:rFonts w:ascii="Arial" w:hAnsi="Arial" w:cs="Arial"/>
          <w:color w:val="000000"/>
        </w:rPr>
      </w:pPr>
      <w:r w:rsidRPr="00AD5D46">
        <w:rPr>
          <w:color w:val="000000"/>
        </w:rPr>
        <w:t>В 19% - ной выборке удельный вес отличников среди обследованных 400 студентов составил 20%. Определите предельную ошибку выборки для доли студентов – отличников с вероятностью 0,954.</w:t>
      </w:r>
    </w:p>
    <w:p w:rsidR="00676D35" w:rsidRPr="00AD5D46" w:rsidRDefault="00676D35" w:rsidP="00676D35">
      <w:pPr>
        <w:shd w:val="clear" w:color="auto" w:fill="FFFFFF"/>
        <w:rPr>
          <w:rFonts w:ascii="Arial" w:hAnsi="Arial" w:cs="Arial"/>
          <w:color w:val="000000"/>
        </w:rPr>
      </w:pPr>
      <w:r w:rsidRPr="00AD5D46">
        <w:rPr>
          <w:color w:val="000000"/>
        </w:rPr>
        <w:t>        </w:t>
      </w:r>
      <w:r w:rsidRPr="00AD5D46">
        <w:rPr>
          <w:b/>
          <w:bCs/>
          <w:color w:val="000000"/>
        </w:rPr>
        <w:t>Задание 2</w:t>
      </w:r>
    </w:p>
    <w:p w:rsidR="00676D35" w:rsidRPr="00AD5D46" w:rsidRDefault="00676D35" w:rsidP="00676D35">
      <w:pPr>
        <w:shd w:val="clear" w:color="auto" w:fill="FFFFFF"/>
        <w:rPr>
          <w:rFonts w:ascii="Arial" w:hAnsi="Arial" w:cs="Arial"/>
          <w:color w:val="000000"/>
        </w:rPr>
      </w:pPr>
      <w:r w:rsidRPr="00AD5D46">
        <w:rPr>
          <w:color w:val="000000"/>
        </w:rPr>
        <w:t>        В целях изучения норм расходования сырья для изготовления продукции на заводе проведена 5% механическая выборка, в результате которой получено следующее распределение изделий по массе:</w:t>
      </w:r>
    </w:p>
    <w:tbl>
      <w:tblPr>
        <w:tblW w:w="98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722"/>
        <w:gridCol w:w="1413"/>
        <w:gridCol w:w="1420"/>
        <w:gridCol w:w="1420"/>
        <w:gridCol w:w="1420"/>
        <w:gridCol w:w="1430"/>
      </w:tblGrid>
      <w:tr w:rsidR="00676D35" w:rsidRPr="00AD5D46" w:rsidTr="00173FF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rPr>
                <w:rFonts w:ascii="Arial" w:hAnsi="Arial" w:cs="Arial"/>
                <w:color w:val="000000"/>
              </w:rPr>
            </w:pPr>
            <w:r w:rsidRPr="00AD5D46">
              <w:rPr>
                <w:color w:val="000000"/>
              </w:rPr>
              <w:t>Масса изделия, г</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до 60</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60-62</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62-64</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64-66</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св.66</w:t>
            </w:r>
          </w:p>
        </w:tc>
      </w:tr>
      <w:tr w:rsidR="00676D35" w:rsidRPr="00AD5D46" w:rsidTr="00173FF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rPr>
                <w:rFonts w:ascii="Arial" w:hAnsi="Arial" w:cs="Arial"/>
                <w:color w:val="000000"/>
              </w:rPr>
            </w:pPr>
            <w:r w:rsidRPr="00AD5D46">
              <w:rPr>
                <w:color w:val="000000"/>
              </w:rPr>
              <w:t>Число изделий, шт.</w:t>
            </w:r>
          </w:p>
        </w:tc>
        <w:tc>
          <w:tcPr>
            <w:tcW w:w="1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12</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18</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46</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14</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AD5D46" w:rsidRDefault="00676D35" w:rsidP="00173FFC">
            <w:pPr>
              <w:spacing w:line="0" w:lineRule="atLeast"/>
              <w:jc w:val="center"/>
              <w:rPr>
                <w:rFonts w:ascii="Arial" w:hAnsi="Arial" w:cs="Arial"/>
                <w:color w:val="000000"/>
              </w:rPr>
            </w:pPr>
            <w:r w:rsidRPr="00AD5D46">
              <w:rPr>
                <w:color w:val="000000"/>
              </w:rPr>
              <w:t>10</w:t>
            </w:r>
          </w:p>
        </w:tc>
      </w:tr>
    </w:tbl>
    <w:p w:rsidR="00676D35" w:rsidRPr="00AD5D46" w:rsidRDefault="00676D35" w:rsidP="00676D35">
      <w:pPr>
        <w:shd w:val="clear" w:color="auto" w:fill="FFFFFF"/>
        <w:rPr>
          <w:rFonts w:ascii="Arial" w:hAnsi="Arial" w:cs="Arial"/>
          <w:color w:val="000000"/>
        </w:rPr>
      </w:pPr>
      <w:r w:rsidRPr="00AD5D46">
        <w:rPr>
          <w:color w:val="000000"/>
        </w:rPr>
        <w:t>Определить:</w:t>
      </w:r>
    </w:p>
    <w:p w:rsidR="00676D35" w:rsidRPr="00AD5D46" w:rsidRDefault="00676D35" w:rsidP="00676D35">
      <w:pPr>
        <w:shd w:val="clear" w:color="auto" w:fill="FFFFFF"/>
        <w:rPr>
          <w:rFonts w:ascii="Arial" w:hAnsi="Arial" w:cs="Arial"/>
          <w:color w:val="000000"/>
        </w:rPr>
      </w:pPr>
      <w:r w:rsidRPr="00AD5D46">
        <w:rPr>
          <w:color w:val="000000"/>
        </w:rPr>
        <w:t>1) среднюю массу изделия;</w:t>
      </w:r>
    </w:p>
    <w:p w:rsidR="00676D35" w:rsidRPr="00AD5D46" w:rsidRDefault="00676D35" w:rsidP="00676D35">
      <w:pPr>
        <w:shd w:val="clear" w:color="auto" w:fill="FFFFFF"/>
        <w:rPr>
          <w:rFonts w:ascii="Arial" w:hAnsi="Arial" w:cs="Arial"/>
          <w:color w:val="000000"/>
        </w:rPr>
      </w:pPr>
      <w:r w:rsidRPr="00AD5D46">
        <w:rPr>
          <w:color w:val="000000"/>
        </w:rPr>
        <w:t>2) среднее квадратическое отклонение:</w:t>
      </w:r>
    </w:p>
    <w:p w:rsidR="00676D35" w:rsidRPr="00AD5D46" w:rsidRDefault="00676D35" w:rsidP="00676D35">
      <w:pPr>
        <w:shd w:val="clear" w:color="auto" w:fill="FFFFFF"/>
        <w:rPr>
          <w:rFonts w:ascii="Arial" w:hAnsi="Arial" w:cs="Arial"/>
          <w:color w:val="000000"/>
        </w:rPr>
      </w:pPr>
      <w:r w:rsidRPr="00AD5D46">
        <w:rPr>
          <w:color w:val="000000"/>
        </w:rPr>
        <w:t>3) коэффициент вариации;</w:t>
      </w:r>
    </w:p>
    <w:p w:rsidR="00676D35" w:rsidRPr="00AD5D46" w:rsidRDefault="00676D35" w:rsidP="00676D35">
      <w:pPr>
        <w:shd w:val="clear" w:color="auto" w:fill="FFFFFF"/>
        <w:rPr>
          <w:rFonts w:ascii="Arial" w:hAnsi="Arial" w:cs="Arial"/>
          <w:color w:val="000000"/>
        </w:rPr>
      </w:pPr>
      <w:r w:rsidRPr="00AD5D46">
        <w:rPr>
          <w:color w:val="000000"/>
        </w:rPr>
        <w:t>4) с вероятностью 0,997 предельную ошибку выборочной средней и возможные пределы, в которых ожидается средняя масса изделия всей партии;</w:t>
      </w:r>
    </w:p>
    <w:p w:rsidR="00676D35" w:rsidRDefault="00676D35" w:rsidP="00676D35">
      <w:pPr>
        <w:shd w:val="clear" w:color="auto" w:fill="FFFFFF"/>
        <w:rPr>
          <w:color w:val="000000"/>
        </w:rPr>
      </w:pPr>
      <w:r w:rsidRPr="00AD5D46">
        <w:rPr>
          <w:color w:val="000000"/>
        </w:rPr>
        <w:t>5) с вероятностью 0,954 предельную ошибку выборочной доли и границы удельного веса изделий с массой от 60 до 64 г.</w:t>
      </w:r>
    </w:p>
    <w:p w:rsidR="00676D35" w:rsidRDefault="00676D35" w:rsidP="00676D35">
      <w:pPr>
        <w:shd w:val="clear" w:color="auto" w:fill="FFFFFF"/>
        <w:rPr>
          <w:color w:val="000000"/>
        </w:rPr>
      </w:pPr>
    </w:p>
    <w:p w:rsidR="00676D35" w:rsidRDefault="00676D35" w:rsidP="00676D35">
      <w:pPr>
        <w:shd w:val="clear" w:color="auto" w:fill="FFFFFF"/>
        <w:rPr>
          <w:b/>
          <w:color w:val="000000"/>
        </w:rPr>
      </w:pPr>
      <w:r w:rsidRPr="00AD5D46">
        <w:rPr>
          <w:b/>
          <w:color w:val="000000"/>
        </w:rPr>
        <w:t>Тема 4. Ряды динамики</w:t>
      </w:r>
    </w:p>
    <w:p w:rsidR="00676D35" w:rsidRDefault="00676D35" w:rsidP="00676D35">
      <w:pPr>
        <w:shd w:val="clear" w:color="auto" w:fill="FFFFFF"/>
        <w:rPr>
          <w:b/>
          <w:color w:val="000000"/>
        </w:rPr>
      </w:pPr>
      <w:r>
        <w:rPr>
          <w:b/>
          <w:color w:val="000000"/>
        </w:rPr>
        <w:t>4.1.</w:t>
      </w:r>
      <w:r w:rsidRPr="004D5801">
        <w:rPr>
          <w:b/>
          <w:color w:val="000000"/>
        </w:rPr>
        <w:t>Устный опрос</w:t>
      </w:r>
    </w:p>
    <w:p w:rsidR="00676D35" w:rsidRDefault="00676D35" w:rsidP="00676D35">
      <w:pPr>
        <w:shd w:val="clear" w:color="auto" w:fill="FFFFFF"/>
        <w:rPr>
          <w:color w:val="000000"/>
        </w:rPr>
      </w:pPr>
      <w:r w:rsidRPr="004D5801">
        <w:rPr>
          <w:color w:val="000000"/>
        </w:rPr>
        <w:t>Перечень вопросов</w:t>
      </w:r>
    </w:p>
    <w:p w:rsidR="00676D35" w:rsidRDefault="00676D35" w:rsidP="00676D35">
      <w:pPr>
        <w:shd w:val="clear" w:color="auto" w:fill="FFFFFF"/>
        <w:rPr>
          <w:color w:val="000000"/>
        </w:rPr>
      </w:pPr>
      <w:r>
        <w:rPr>
          <w:color w:val="000000"/>
        </w:rPr>
        <w:t>1.Сущность рядов динамики</w:t>
      </w:r>
    </w:p>
    <w:p w:rsidR="00676D35" w:rsidRDefault="00676D35" w:rsidP="00676D35">
      <w:pPr>
        <w:shd w:val="clear" w:color="auto" w:fill="FFFFFF"/>
        <w:rPr>
          <w:color w:val="000000"/>
        </w:rPr>
      </w:pPr>
      <w:r>
        <w:rPr>
          <w:color w:val="000000"/>
        </w:rPr>
        <w:t>2. Показатели ряда динамики</w:t>
      </w:r>
    </w:p>
    <w:p w:rsidR="00676D35" w:rsidRDefault="00676D35" w:rsidP="00676D35">
      <w:pPr>
        <w:shd w:val="clear" w:color="auto" w:fill="FFFFFF"/>
        <w:rPr>
          <w:color w:val="000000"/>
        </w:rPr>
      </w:pPr>
      <w:r>
        <w:rPr>
          <w:color w:val="000000"/>
        </w:rPr>
        <w:t>3.Какие задачи решаются с помощью рядов динамики</w:t>
      </w:r>
    </w:p>
    <w:p w:rsidR="00676D35" w:rsidRDefault="00676D35" w:rsidP="00676D35">
      <w:pPr>
        <w:shd w:val="clear" w:color="auto" w:fill="FFFFFF"/>
        <w:rPr>
          <w:color w:val="000000"/>
        </w:rPr>
      </w:pPr>
      <w:r>
        <w:rPr>
          <w:color w:val="000000"/>
        </w:rPr>
        <w:t>4.Привести примеры рядов динамики</w:t>
      </w:r>
    </w:p>
    <w:p w:rsidR="00676D35" w:rsidRDefault="00676D35" w:rsidP="00676D35">
      <w:pPr>
        <w:shd w:val="clear" w:color="auto" w:fill="FFFFFF"/>
        <w:rPr>
          <w:color w:val="000000"/>
        </w:rPr>
      </w:pPr>
      <w:r>
        <w:rPr>
          <w:color w:val="000000"/>
        </w:rPr>
        <w:t>5.Цепные и базисные показатели рядов динамики</w:t>
      </w:r>
    </w:p>
    <w:p w:rsidR="00676D35" w:rsidRDefault="00676D35" w:rsidP="00676D35">
      <w:pPr>
        <w:shd w:val="clear" w:color="auto" w:fill="FFFFFF"/>
        <w:rPr>
          <w:color w:val="000000"/>
        </w:rPr>
      </w:pPr>
      <w:r>
        <w:rPr>
          <w:color w:val="000000"/>
        </w:rPr>
        <w:t>6.Приемы обработки рядов динамики.</w:t>
      </w:r>
    </w:p>
    <w:p w:rsidR="00676D35" w:rsidRDefault="00676D35" w:rsidP="00676D35">
      <w:pPr>
        <w:shd w:val="clear" w:color="auto" w:fill="FFFFFF"/>
        <w:rPr>
          <w:color w:val="000000"/>
        </w:rPr>
      </w:pPr>
    </w:p>
    <w:p w:rsidR="00676D35" w:rsidRDefault="00676D35" w:rsidP="00676D35">
      <w:pPr>
        <w:shd w:val="clear" w:color="auto" w:fill="FFFFFF"/>
        <w:rPr>
          <w:b/>
          <w:color w:val="000000"/>
        </w:rPr>
      </w:pPr>
      <w:r w:rsidRPr="004D5801">
        <w:rPr>
          <w:b/>
          <w:color w:val="000000"/>
        </w:rPr>
        <w:t>4.2.</w:t>
      </w:r>
      <w:r>
        <w:rPr>
          <w:b/>
          <w:color w:val="000000"/>
        </w:rPr>
        <w:t xml:space="preserve"> Тестирование</w:t>
      </w:r>
    </w:p>
    <w:p w:rsidR="00676D35" w:rsidRPr="00937156" w:rsidRDefault="00676D35" w:rsidP="00676D35">
      <w:pPr>
        <w:spacing w:after="150"/>
      </w:pPr>
      <w:r w:rsidRPr="00937156">
        <w:t>1.Удельный вес городского населения ре</w:t>
      </w:r>
      <w:r>
        <w:t>гиона увеличился с 1 января 2010</w:t>
      </w:r>
      <w:r w:rsidRPr="00937156">
        <w:t xml:space="preserve"> г.</w:t>
      </w:r>
    </w:p>
    <w:p w:rsidR="00676D35" w:rsidRPr="00937156" w:rsidRDefault="00676D35" w:rsidP="00676D35">
      <w:pPr>
        <w:spacing w:after="150"/>
      </w:pPr>
      <w:r>
        <w:t>по 1 января 2019</w:t>
      </w:r>
      <w:r w:rsidRPr="00937156">
        <w:t xml:space="preserve"> г. с 36,2 до 42,8%. Определить показатели динамики численности городского и сельского населения региона, если общая численность населения данного региона за этот период возросла на 8,4%.</w:t>
      </w:r>
    </w:p>
    <w:p w:rsidR="00676D35" w:rsidRPr="00937156" w:rsidRDefault="00676D35" w:rsidP="00676D35">
      <w:pPr>
        <w:spacing w:after="150"/>
      </w:pPr>
      <w:r w:rsidRPr="00937156">
        <w:t>А) численность городского население увеличилась на 28,8%, сельского снизилась на 2,8%</w:t>
      </w:r>
    </w:p>
    <w:p w:rsidR="00676D35" w:rsidRPr="00937156" w:rsidRDefault="00676D35" w:rsidP="00676D35">
      <w:pPr>
        <w:spacing w:after="150"/>
      </w:pPr>
      <w:r w:rsidRPr="00937156">
        <w:t>Б) численность городского население уменьшилась на 28,8%, сельского увеличилась на 2,8%</w:t>
      </w:r>
    </w:p>
    <w:p w:rsidR="00676D35" w:rsidRPr="00937156" w:rsidRDefault="00676D35" w:rsidP="00676D35">
      <w:pPr>
        <w:spacing w:after="150"/>
      </w:pPr>
      <w:r w:rsidRPr="00937156">
        <w:lastRenderedPageBreak/>
        <w:t>В) численность городского население увеличилась на 30%, сельского</w:t>
      </w:r>
    </w:p>
    <w:p w:rsidR="00676D35" w:rsidRPr="00937156" w:rsidRDefault="00676D35" w:rsidP="00676D35">
      <w:pPr>
        <w:spacing w:after="150"/>
      </w:pPr>
      <w:r w:rsidRPr="00937156">
        <w:t>снизилась на 4%</w:t>
      </w:r>
    </w:p>
    <w:p w:rsidR="00676D35" w:rsidRPr="00937156" w:rsidRDefault="00676D35" w:rsidP="00676D35">
      <w:pPr>
        <w:spacing w:after="150"/>
      </w:pPr>
      <w:r w:rsidRPr="00937156">
        <w:t>Г) численность городского население уменьшилась на 30%, сельского</w:t>
      </w:r>
    </w:p>
    <w:p w:rsidR="00676D35" w:rsidRPr="00937156" w:rsidRDefault="00676D35" w:rsidP="00676D35">
      <w:pPr>
        <w:spacing w:after="150"/>
      </w:pPr>
      <w:r>
        <w:t>увеличилась на 4%.</w:t>
      </w:r>
    </w:p>
    <w:p w:rsidR="00676D35" w:rsidRPr="00937156" w:rsidRDefault="00676D35" w:rsidP="00676D35">
      <w:pPr>
        <w:spacing w:after="150"/>
      </w:pPr>
      <w:r w:rsidRPr="00937156">
        <w:t>2. Динамика объема реализации услуг коммунальных предприятий города в процентах к 1993 г. Составила</w:t>
      </w:r>
    </w:p>
    <w:p w:rsidR="00676D35" w:rsidRPr="00937156" w:rsidRDefault="00676D35" w:rsidP="00676D35">
      <w:pPr>
        <w:spacing w:after="150"/>
      </w:pPr>
      <w:r w:rsidRPr="00937156">
        <w:t>1994 г. - 108,0;</w:t>
      </w:r>
    </w:p>
    <w:p w:rsidR="00676D35" w:rsidRPr="00937156" w:rsidRDefault="00676D35" w:rsidP="00676D35">
      <w:pPr>
        <w:spacing w:after="150"/>
      </w:pPr>
      <w:r w:rsidRPr="00937156">
        <w:t>1995 г. - 110,5;</w:t>
      </w:r>
    </w:p>
    <w:p w:rsidR="00676D35" w:rsidRPr="00937156" w:rsidRDefault="00676D35" w:rsidP="00676D35">
      <w:pPr>
        <w:spacing w:after="150"/>
      </w:pPr>
      <w:r w:rsidRPr="00937156">
        <w:t>1996 г. - 125,0;</w:t>
      </w:r>
    </w:p>
    <w:p w:rsidR="00676D35" w:rsidRPr="00937156" w:rsidRDefault="00676D35" w:rsidP="00676D35">
      <w:pPr>
        <w:spacing w:after="150"/>
      </w:pPr>
      <w:r w:rsidRPr="00937156">
        <w:t>1997 г. - 153,2.</w:t>
      </w:r>
    </w:p>
    <w:p w:rsidR="00676D35" w:rsidRPr="00937156" w:rsidRDefault="00676D35" w:rsidP="00676D35">
      <w:pPr>
        <w:spacing w:after="150"/>
      </w:pPr>
      <w:r w:rsidRPr="00937156">
        <w:t>Определить: а) коэффициенты роста для 1996 и 1997 гг. по сравнению с1995 г.;</w:t>
      </w:r>
    </w:p>
    <w:p w:rsidR="00676D35" w:rsidRPr="00937156" w:rsidRDefault="00676D35" w:rsidP="00676D35">
      <w:pPr>
        <w:spacing w:after="150"/>
      </w:pPr>
      <w:r w:rsidRPr="00937156">
        <w:t>б) среднегодовой темп прироста за период 1993 - 1997 гг.</w:t>
      </w:r>
    </w:p>
    <w:p w:rsidR="00676D35" w:rsidRPr="00937156" w:rsidRDefault="00676D35" w:rsidP="00676D35">
      <w:pPr>
        <w:spacing w:after="150"/>
      </w:pPr>
      <w:r w:rsidRPr="00937156">
        <w:t>А) Кр = 1,154; Кр = 1,389; Кр = 2,1225; Тп = 12,45%</w:t>
      </w:r>
    </w:p>
    <w:p w:rsidR="00676D35" w:rsidRPr="00937156" w:rsidRDefault="00676D35" w:rsidP="00676D35">
      <w:pPr>
        <w:spacing w:after="150"/>
      </w:pPr>
      <w:r w:rsidRPr="00937156">
        <w:t>Б) Кр = 1,331; Кр = 5,387; Кр = 1,5643; Tn = 17,25%</w:t>
      </w:r>
    </w:p>
    <w:p w:rsidR="00676D35" w:rsidRPr="00937156" w:rsidRDefault="00676D35" w:rsidP="00676D35">
      <w:pPr>
        <w:spacing w:after="150"/>
      </w:pPr>
      <w:r w:rsidRPr="00937156">
        <w:t>В) Кр = 1,131; Кр = 1,386; Кр = 1,1125; Tn = 11,25%</w:t>
      </w:r>
    </w:p>
    <w:p w:rsidR="00676D35" w:rsidRPr="00937156" w:rsidRDefault="00676D35" w:rsidP="00676D35">
      <w:pPr>
        <w:spacing w:after="150"/>
      </w:pPr>
      <w:r w:rsidRPr="00937156">
        <w:t xml:space="preserve">Г) Кр = 3,161; Кр = </w:t>
      </w:r>
      <w:r>
        <w:t>2,376; Кр = 1,1025; Tn = 10,35%</w:t>
      </w:r>
    </w:p>
    <w:p w:rsidR="00676D35" w:rsidRPr="00937156" w:rsidRDefault="00676D35" w:rsidP="00676D35">
      <w:pPr>
        <w:spacing w:after="150"/>
      </w:pPr>
      <w:r w:rsidRPr="00937156">
        <w:t>3. Стоимость основных средств на предприятии за отчетный год составила (млн. руб.): на 1 января - 4,8; на 1 апреля - 4,0; на 1 мая - 5,0; на 1 октября - 6,0; на 1 января (следующего года) - 5,2</w:t>
      </w:r>
    </w:p>
    <w:p w:rsidR="00676D35" w:rsidRPr="00937156" w:rsidRDefault="00676D35" w:rsidP="00676D35">
      <w:pPr>
        <w:spacing w:after="150"/>
      </w:pPr>
      <w:r w:rsidRPr="00937156">
        <w:t>Определить среднегодовую стоимость основных средств предприятия и величину 1 % прироста за год.</w:t>
      </w:r>
    </w:p>
    <w:p w:rsidR="00676D35" w:rsidRPr="00937156" w:rsidRDefault="00676D35" w:rsidP="00676D35">
      <w:pPr>
        <w:spacing w:after="150"/>
      </w:pPr>
      <w:r w:rsidRPr="00937156">
        <w:t>А) у = 5,78 млн. руб; T</w:t>
      </w:r>
      <w:r w:rsidRPr="00937156">
        <w:rPr>
          <w:vertAlign w:val="subscript"/>
        </w:rPr>
        <w:t>n</w:t>
      </w:r>
      <w:r w:rsidRPr="00937156">
        <w:t> = 2,8%;Д = 0,7 млн. руб.; А = 50,0 тыс. руб.</w:t>
      </w:r>
    </w:p>
    <w:p w:rsidR="00676D35" w:rsidRPr="00937156" w:rsidRDefault="00676D35" w:rsidP="00676D35">
      <w:pPr>
        <w:spacing w:after="150"/>
      </w:pPr>
      <w:r w:rsidRPr="00937156">
        <w:t>Б) у = 5,17 млн. руб; T</w:t>
      </w:r>
      <w:r w:rsidRPr="00937156">
        <w:rPr>
          <w:vertAlign w:val="subscript"/>
        </w:rPr>
        <w:t>n</w:t>
      </w:r>
      <w:r w:rsidRPr="00937156">
        <w:t> = 2,02%;Д = 0,1 млн. руб.; А = 49,5 тыс. руб.</w:t>
      </w:r>
    </w:p>
    <w:p w:rsidR="00676D35" w:rsidRPr="00937156" w:rsidRDefault="00676D35" w:rsidP="00676D35">
      <w:pPr>
        <w:spacing w:after="150"/>
      </w:pPr>
      <w:r w:rsidRPr="00937156">
        <w:t>В) у = 6,18 млн. руб; T</w:t>
      </w:r>
      <w:r w:rsidRPr="00937156">
        <w:rPr>
          <w:vertAlign w:val="subscript"/>
        </w:rPr>
        <w:t>n</w:t>
      </w:r>
      <w:r w:rsidRPr="00937156">
        <w:t> = 4,0%; Д = 0,04 млн. руб.;А = 29,8 тыс. руб.</w:t>
      </w:r>
    </w:p>
    <w:p w:rsidR="00676D35" w:rsidRPr="00937156" w:rsidRDefault="00676D35" w:rsidP="00676D35">
      <w:pPr>
        <w:spacing w:after="150"/>
      </w:pPr>
      <w:r w:rsidRPr="00937156">
        <w:t>Г) у = 4,45млн. руб; T</w:t>
      </w:r>
      <w:r w:rsidRPr="00937156">
        <w:rPr>
          <w:vertAlign w:val="subscript"/>
        </w:rPr>
        <w:t>n</w:t>
      </w:r>
      <w:r w:rsidRPr="00937156">
        <w:t> = 2,2%;Д = 1,</w:t>
      </w:r>
      <w:r>
        <w:t>1 млн. руб.; А = 59,6 тыс. руб.</w:t>
      </w:r>
    </w:p>
    <w:p w:rsidR="00676D35" w:rsidRPr="00937156" w:rsidRDefault="00676D35" w:rsidP="00676D35">
      <w:pPr>
        <w:spacing w:after="150"/>
      </w:pPr>
      <w:r w:rsidRPr="00937156">
        <w:t>4. Остаток средств на расчетном счете предприятия составил на 1 января 2004 г. 180 тыс. руб.; 15 января поступило на расчетный счет 900 тыс. руб.; 22 января списано с расчетного счета 530 тыс. руб.; 27 января поступило на расчетный счет 380 тыс. руб. С 28 января до конца месяца остаток средств на расчетном счете не изменился.</w:t>
      </w:r>
    </w:p>
    <w:p w:rsidR="00676D35" w:rsidRPr="00937156" w:rsidRDefault="00676D35" w:rsidP="00676D35">
      <w:pPr>
        <w:spacing w:after="150"/>
      </w:pPr>
      <w:r w:rsidRPr="00937156">
        <w:t>Определить среднесуточный остаток средств на расчетном счете предприятия в январе.</w:t>
      </w:r>
    </w:p>
    <w:p w:rsidR="00676D35" w:rsidRPr="00937156" w:rsidRDefault="00676D35" w:rsidP="00676D35">
      <w:pPr>
        <w:spacing w:after="150"/>
      </w:pPr>
      <w:r w:rsidRPr="00937156">
        <w:t>А) у = 679,098</w:t>
      </w:r>
    </w:p>
    <w:p w:rsidR="00676D35" w:rsidRPr="00937156" w:rsidRDefault="00676D35" w:rsidP="00676D35">
      <w:pPr>
        <w:spacing w:after="150"/>
      </w:pPr>
      <w:r w:rsidRPr="00937156">
        <w:t>Б) у = 898,988</w:t>
      </w:r>
    </w:p>
    <w:p w:rsidR="00676D35" w:rsidRPr="00937156" w:rsidRDefault="00676D35" w:rsidP="00676D35">
      <w:pPr>
        <w:spacing w:after="150"/>
      </w:pPr>
      <w:r w:rsidRPr="00937156">
        <w:t>В) у = 999,999</w:t>
      </w:r>
    </w:p>
    <w:p w:rsidR="00676D35" w:rsidRPr="00937156" w:rsidRDefault="00676D35" w:rsidP="00676D35">
      <w:pPr>
        <w:spacing w:after="150"/>
      </w:pPr>
      <w:r>
        <w:t>Г) у = 563,871</w:t>
      </w:r>
    </w:p>
    <w:p w:rsidR="00676D35" w:rsidRPr="00F76FD4" w:rsidRDefault="00676D35" w:rsidP="00676D35">
      <w:pPr>
        <w:shd w:val="clear" w:color="auto" w:fill="FFFFFF"/>
        <w:spacing w:after="150"/>
        <w:rPr>
          <w:b/>
        </w:rPr>
      </w:pPr>
      <w:r>
        <w:rPr>
          <w:b/>
        </w:rPr>
        <w:t>Задача 1</w:t>
      </w:r>
    </w:p>
    <w:p w:rsidR="00676D35" w:rsidRDefault="00676D35" w:rsidP="00676D35">
      <w:pPr>
        <w:shd w:val="clear" w:color="auto" w:fill="FFFFFF"/>
        <w:spacing w:after="150"/>
      </w:pPr>
      <w:r w:rsidRPr="00937156">
        <w:t>Производство продукции предприятия характеризуется следующими данными:</w:t>
      </w:r>
    </w:p>
    <w:tbl>
      <w:tblPr>
        <w:tblStyle w:val="afffffd"/>
        <w:tblW w:w="0" w:type="auto"/>
        <w:tblInd w:w="720" w:type="dxa"/>
        <w:tblLook w:val="04A0" w:firstRow="1" w:lastRow="0" w:firstColumn="1" w:lastColumn="0" w:noHBand="0" w:noVBand="1"/>
      </w:tblPr>
      <w:tblGrid>
        <w:gridCol w:w="1653"/>
        <w:gridCol w:w="1193"/>
        <w:gridCol w:w="1247"/>
        <w:gridCol w:w="1112"/>
        <w:gridCol w:w="1202"/>
        <w:gridCol w:w="1085"/>
        <w:gridCol w:w="1132"/>
      </w:tblGrid>
      <w:tr w:rsidR="00676D35" w:rsidTr="00173FFC">
        <w:tc>
          <w:tcPr>
            <w:tcW w:w="1367" w:type="dxa"/>
          </w:tcPr>
          <w:p w:rsidR="00676D35" w:rsidRDefault="00676D35" w:rsidP="00173FFC">
            <w:pPr>
              <w:spacing w:after="150"/>
              <w:jc w:val="center"/>
            </w:pPr>
            <w:r>
              <w:lastRenderedPageBreak/>
              <w:t>Месяц</w:t>
            </w:r>
          </w:p>
        </w:tc>
        <w:tc>
          <w:tcPr>
            <w:tcW w:w="1367" w:type="dxa"/>
          </w:tcPr>
          <w:p w:rsidR="00676D35" w:rsidRDefault="00676D35" w:rsidP="00173FFC">
            <w:pPr>
              <w:spacing w:after="150"/>
              <w:jc w:val="center"/>
            </w:pPr>
            <w:r>
              <w:t>Январь</w:t>
            </w:r>
          </w:p>
        </w:tc>
        <w:tc>
          <w:tcPr>
            <w:tcW w:w="1367" w:type="dxa"/>
          </w:tcPr>
          <w:p w:rsidR="00676D35" w:rsidRDefault="00676D35" w:rsidP="00173FFC">
            <w:pPr>
              <w:spacing w:after="150"/>
              <w:jc w:val="center"/>
            </w:pPr>
            <w:r>
              <w:t>Февраль</w:t>
            </w:r>
          </w:p>
        </w:tc>
        <w:tc>
          <w:tcPr>
            <w:tcW w:w="1367" w:type="dxa"/>
          </w:tcPr>
          <w:p w:rsidR="00676D35" w:rsidRDefault="00676D35" w:rsidP="00173FFC">
            <w:pPr>
              <w:spacing w:after="150"/>
              <w:jc w:val="center"/>
            </w:pPr>
            <w:r>
              <w:t>Март</w:t>
            </w:r>
          </w:p>
        </w:tc>
        <w:tc>
          <w:tcPr>
            <w:tcW w:w="1367" w:type="dxa"/>
          </w:tcPr>
          <w:p w:rsidR="00676D35" w:rsidRDefault="00676D35" w:rsidP="00173FFC">
            <w:pPr>
              <w:spacing w:after="150"/>
              <w:jc w:val="center"/>
            </w:pPr>
            <w:r>
              <w:t>Апрель</w:t>
            </w:r>
          </w:p>
        </w:tc>
        <w:tc>
          <w:tcPr>
            <w:tcW w:w="1368" w:type="dxa"/>
          </w:tcPr>
          <w:p w:rsidR="00676D35" w:rsidRDefault="00676D35" w:rsidP="00173FFC">
            <w:pPr>
              <w:spacing w:after="150"/>
              <w:jc w:val="center"/>
            </w:pPr>
            <w:r>
              <w:t>Май</w:t>
            </w:r>
          </w:p>
        </w:tc>
        <w:tc>
          <w:tcPr>
            <w:tcW w:w="1368" w:type="dxa"/>
          </w:tcPr>
          <w:p w:rsidR="00676D35" w:rsidRDefault="00676D35" w:rsidP="00173FFC">
            <w:pPr>
              <w:spacing w:after="150"/>
              <w:jc w:val="center"/>
            </w:pPr>
            <w:r>
              <w:t>Июнь</w:t>
            </w:r>
          </w:p>
        </w:tc>
      </w:tr>
      <w:tr w:rsidR="00676D35" w:rsidTr="00173FFC">
        <w:tc>
          <w:tcPr>
            <w:tcW w:w="1367" w:type="dxa"/>
          </w:tcPr>
          <w:p w:rsidR="00676D35" w:rsidRDefault="00676D35" w:rsidP="00173FFC">
            <w:pPr>
              <w:spacing w:after="150"/>
              <w:jc w:val="center"/>
            </w:pPr>
            <w:r>
              <w:t>Производство продукции, тыс.руб.</w:t>
            </w:r>
          </w:p>
        </w:tc>
        <w:tc>
          <w:tcPr>
            <w:tcW w:w="1367" w:type="dxa"/>
          </w:tcPr>
          <w:p w:rsidR="00676D35" w:rsidRDefault="00676D35" w:rsidP="00173FFC">
            <w:pPr>
              <w:spacing w:after="150"/>
              <w:jc w:val="center"/>
            </w:pPr>
            <w:r>
              <w:t>1100</w:t>
            </w:r>
          </w:p>
        </w:tc>
        <w:tc>
          <w:tcPr>
            <w:tcW w:w="1367" w:type="dxa"/>
          </w:tcPr>
          <w:p w:rsidR="00676D35" w:rsidRDefault="00676D35" w:rsidP="00173FFC">
            <w:pPr>
              <w:spacing w:after="150"/>
              <w:jc w:val="center"/>
            </w:pPr>
            <w:r>
              <w:t>1200</w:t>
            </w:r>
          </w:p>
        </w:tc>
        <w:tc>
          <w:tcPr>
            <w:tcW w:w="1367" w:type="dxa"/>
          </w:tcPr>
          <w:p w:rsidR="00676D35" w:rsidRDefault="00676D35" w:rsidP="00173FFC">
            <w:pPr>
              <w:spacing w:after="150"/>
              <w:jc w:val="center"/>
            </w:pPr>
            <w:r>
              <w:t>1300</w:t>
            </w:r>
          </w:p>
        </w:tc>
        <w:tc>
          <w:tcPr>
            <w:tcW w:w="1367" w:type="dxa"/>
          </w:tcPr>
          <w:p w:rsidR="00676D35" w:rsidRDefault="00676D35" w:rsidP="00173FFC">
            <w:pPr>
              <w:spacing w:after="150"/>
              <w:jc w:val="center"/>
            </w:pPr>
            <w:r>
              <w:t>1350</w:t>
            </w:r>
          </w:p>
        </w:tc>
        <w:tc>
          <w:tcPr>
            <w:tcW w:w="1368" w:type="dxa"/>
          </w:tcPr>
          <w:p w:rsidR="00676D35" w:rsidRDefault="00676D35" w:rsidP="00173FFC">
            <w:pPr>
              <w:spacing w:after="150"/>
              <w:jc w:val="center"/>
            </w:pPr>
            <w:r>
              <w:t>1500</w:t>
            </w:r>
          </w:p>
        </w:tc>
        <w:tc>
          <w:tcPr>
            <w:tcW w:w="1368" w:type="dxa"/>
          </w:tcPr>
          <w:p w:rsidR="00676D35" w:rsidRDefault="00676D35" w:rsidP="00173FFC">
            <w:pPr>
              <w:spacing w:after="150"/>
              <w:jc w:val="center"/>
            </w:pPr>
            <w:r>
              <w:t>1600</w:t>
            </w:r>
          </w:p>
        </w:tc>
      </w:tr>
    </w:tbl>
    <w:p w:rsidR="00676D35" w:rsidRPr="00937156" w:rsidRDefault="00676D35" w:rsidP="00676D35">
      <w:pPr>
        <w:shd w:val="clear" w:color="auto" w:fill="FFFFFF"/>
        <w:spacing w:after="150"/>
      </w:pPr>
    </w:p>
    <w:p w:rsidR="00676D35" w:rsidRPr="00937156" w:rsidRDefault="00676D35" w:rsidP="00676D35">
      <w:pPr>
        <w:shd w:val="clear" w:color="auto" w:fill="FFFFFF"/>
      </w:pPr>
      <w:r w:rsidRPr="00937156">
        <w:t>Для анализа данного ряда динамики, вычислите:</w:t>
      </w:r>
    </w:p>
    <w:p w:rsidR="00676D35" w:rsidRDefault="00676D35" w:rsidP="00676D35">
      <w:pPr>
        <w:numPr>
          <w:ilvl w:val="0"/>
          <w:numId w:val="10"/>
        </w:numPr>
        <w:shd w:val="clear" w:color="auto" w:fill="FFFFFF"/>
        <w:ind w:left="0"/>
      </w:pPr>
      <w:r w:rsidRPr="00937156">
        <w:t>среднемесячное производство продукции.</w:t>
      </w:r>
    </w:p>
    <w:p w:rsidR="00676D35" w:rsidRPr="00B47122" w:rsidRDefault="00676D35" w:rsidP="00676D35">
      <w:pPr>
        <w:numPr>
          <w:ilvl w:val="0"/>
          <w:numId w:val="10"/>
        </w:numPr>
        <w:shd w:val="clear" w:color="auto" w:fill="FFFFFF"/>
        <w:ind w:left="0"/>
      </w:pPr>
      <w:r w:rsidRPr="00B47122">
        <w:t>базисный темп роста с помощью взаимосвязи цепных темпов роста.</w:t>
      </w:r>
    </w:p>
    <w:p w:rsidR="00676D35" w:rsidRDefault="00676D35" w:rsidP="00676D35">
      <w:pPr>
        <w:numPr>
          <w:ilvl w:val="0"/>
          <w:numId w:val="11"/>
        </w:numPr>
        <w:shd w:val="clear" w:color="auto" w:fill="FFFFFF"/>
        <w:ind w:left="0"/>
      </w:pPr>
      <w:r w:rsidRPr="00937156">
        <w:t>среднемесячный темп роста и прироста. Р</w:t>
      </w:r>
      <w:r>
        <w:t>езультаты представьте в таблице.</w:t>
      </w:r>
    </w:p>
    <w:p w:rsidR="00676D35" w:rsidRPr="00040D5C" w:rsidRDefault="00676D35" w:rsidP="00676D35">
      <w:pPr>
        <w:numPr>
          <w:ilvl w:val="0"/>
          <w:numId w:val="11"/>
        </w:numPr>
        <w:shd w:val="clear" w:color="auto" w:fill="FFFFFF"/>
        <w:ind w:left="0"/>
      </w:pPr>
      <w:r w:rsidRPr="00040D5C">
        <w:t>Изобразите динамику производства продукции на графике. Сделайте выводы.</w:t>
      </w:r>
    </w:p>
    <w:p w:rsidR="00676D35" w:rsidRDefault="00676D35" w:rsidP="00676D35">
      <w:pPr>
        <w:shd w:val="clear" w:color="auto" w:fill="FFFFFF"/>
        <w:rPr>
          <w:b/>
          <w:color w:val="000000"/>
        </w:rPr>
      </w:pPr>
    </w:p>
    <w:p w:rsidR="00676D35" w:rsidRPr="004D5801" w:rsidRDefault="00676D35" w:rsidP="00676D35">
      <w:pPr>
        <w:shd w:val="clear" w:color="auto" w:fill="FFFFFF"/>
        <w:rPr>
          <w:b/>
          <w:color w:val="000000"/>
        </w:rPr>
      </w:pPr>
    </w:p>
    <w:p w:rsidR="00676D35" w:rsidRDefault="00676D35" w:rsidP="00676D35">
      <w:pPr>
        <w:shd w:val="clear" w:color="auto" w:fill="FFFFFF"/>
        <w:rPr>
          <w:b/>
          <w:color w:val="333333"/>
        </w:rPr>
      </w:pPr>
      <w:r w:rsidRPr="007C7978">
        <w:rPr>
          <w:b/>
          <w:color w:val="333333"/>
        </w:rPr>
        <w:t>4.3.Устный опрос</w:t>
      </w:r>
    </w:p>
    <w:p w:rsidR="00676D35" w:rsidRDefault="00676D35" w:rsidP="00676D35">
      <w:pPr>
        <w:shd w:val="clear" w:color="auto" w:fill="FFFFFF"/>
        <w:contextualSpacing/>
        <w:rPr>
          <w:color w:val="333333"/>
        </w:rPr>
      </w:pPr>
      <w:r w:rsidRPr="007C7978">
        <w:rPr>
          <w:color w:val="333333"/>
        </w:rPr>
        <w:t>Перечень вопросов</w:t>
      </w:r>
    </w:p>
    <w:p w:rsidR="00676D35" w:rsidRDefault="00676D35" w:rsidP="00676D35">
      <w:pPr>
        <w:shd w:val="clear" w:color="auto" w:fill="FFFFFF"/>
        <w:spacing w:after="150"/>
        <w:contextualSpacing/>
        <w:rPr>
          <w:color w:val="000000"/>
        </w:rPr>
      </w:pPr>
      <w:r>
        <w:rPr>
          <w:color w:val="000000"/>
        </w:rPr>
        <w:t>1.</w:t>
      </w:r>
      <w:r w:rsidRPr="005A460A">
        <w:rPr>
          <w:color w:val="000000"/>
        </w:rPr>
        <w:t>Понятие ряда динамики.</w:t>
      </w:r>
    </w:p>
    <w:p w:rsidR="00676D35" w:rsidRDefault="00676D35" w:rsidP="00676D35">
      <w:pPr>
        <w:shd w:val="clear" w:color="auto" w:fill="FFFFFF"/>
        <w:spacing w:after="150"/>
        <w:contextualSpacing/>
        <w:rPr>
          <w:color w:val="000000"/>
        </w:rPr>
      </w:pPr>
      <w:r>
        <w:rPr>
          <w:color w:val="000000"/>
        </w:rPr>
        <w:t>2.</w:t>
      </w:r>
      <w:r w:rsidRPr="005A460A">
        <w:rPr>
          <w:color w:val="000000"/>
        </w:rPr>
        <w:t xml:space="preserve"> Виды динамических рядов.</w:t>
      </w:r>
    </w:p>
    <w:p w:rsidR="00676D35" w:rsidRPr="005A460A" w:rsidRDefault="00676D35" w:rsidP="00676D35">
      <w:pPr>
        <w:shd w:val="clear" w:color="auto" w:fill="FFFFFF"/>
        <w:spacing w:after="150"/>
        <w:contextualSpacing/>
        <w:rPr>
          <w:color w:val="000000"/>
        </w:rPr>
      </w:pPr>
      <w:r>
        <w:rPr>
          <w:color w:val="000000"/>
        </w:rPr>
        <w:t>3.</w:t>
      </w:r>
      <w:r w:rsidRPr="005A460A">
        <w:rPr>
          <w:color w:val="000000"/>
        </w:rPr>
        <w:t xml:space="preserve"> Сопоставимость уровней рядов динамики.</w:t>
      </w:r>
    </w:p>
    <w:p w:rsidR="00676D35" w:rsidRDefault="00676D35" w:rsidP="00676D35">
      <w:pPr>
        <w:shd w:val="clear" w:color="auto" w:fill="FFFFFF"/>
        <w:contextualSpacing/>
        <w:rPr>
          <w:color w:val="000000"/>
        </w:rPr>
      </w:pPr>
      <w:r>
        <w:rPr>
          <w:color w:val="000000"/>
        </w:rPr>
        <w:t>4.</w:t>
      </w:r>
      <w:r w:rsidRPr="005A460A">
        <w:rPr>
          <w:color w:val="000000"/>
        </w:rPr>
        <w:t>Аналитические и средние показатели ряда динамики</w:t>
      </w:r>
    </w:p>
    <w:p w:rsidR="00676D35" w:rsidRDefault="00676D35" w:rsidP="00676D35">
      <w:pPr>
        <w:shd w:val="clear" w:color="auto" w:fill="FFFFFF"/>
        <w:contextualSpacing/>
        <w:rPr>
          <w:color w:val="000000"/>
        </w:rPr>
      </w:pPr>
      <w:r>
        <w:rPr>
          <w:color w:val="000000"/>
        </w:rPr>
        <w:t>5.Сглаживание ряда динамики</w:t>
      </w:r>
    </w:p>
    <w:p w:rsidR="00676D35" w:rsidRDefault="00676D35" w:rsidP="00676D35">
      <w:pPr>
        <w:shd w:val="clear" w:color="auto" w:fill="FFFFFF"/>
        <w:contextualSpacing/>
        <w:rPr>
          <w:color w:val="000000"/>
        </w:rPr>
      </w:pPr>
      <w:r>
        <w:rPr>
          <w:color w:val="000000"/>
        </w:rPr>
        <w:t>6.Метод укрупнения интервалов</w:t>
      </w:r>
    </w:p>
    <w:p w:rsidR="00676D35" w:rsidRDefault="00676D35" w:rsidP="00676D35">
      <w:pPr>
        <w:shd w:val="clear" w:color="auto" w:fill="FFFFFF"/>
        <w:contextualSpacing/>
        <w:rPr>
          <w:color w:val="000000"/>
        </w:rPr>
      </w:pPr>
      <w:r>
        <w:rPr>
          <w:color w:val="000000"/>
        </w:rPr>
        <w:t>7.Метод скользящей средней.</w:t>
      </w:r>
    </w:p>
    <w:p w:rsidR="00676D35" w:rsidRDefault="00676D35" w:rsidP="00676D35">
      <w:pPr>
        <w:shd w:val="clear" w:color="auto" w:fill="FFFFFF"/>
        <w:contextualSpacing/>
        <w:rPr>
          <w:color w:val="000000"/>
        </w:rPr>
      </w:pPr>
    </w:p>
    <w:p w:rsidR="00676D35" w:rsidRDefault="00676D35" w:rsidP="00676D35">
      <w:pPr>
        <w:shd w:val="clear" w:color="auto" w:fill="FFFFFF"/>
        <w:contextualSpacing/>
        <w:rPr>
          <w:b/>
          <w:color w:val="000000"/>
        </w:rPr>
      </w:pPr>
      <w:r w:rsidRPr="007C7978">
        <w:rPr>
          <w:b/>
          <w:color w:val="000000"/>
        </w:rPr>
        <w:t>4.4</w:t>
      </w:r>
      <w:r>
        <w:rPr>
          <w:b/>
          <w:color w:val="000000"/>
        </w:rPr>
        <w:t xml:space="preserve"> – 4.5</w:t>
      </w:r>
      <w:r w:rsidRPr="007C7978">
        <w:rPr>
          <w:b/>
          <w:color w:val="000000"/>
        </w:rPr>
        <w:t>.</w:t>
      </w:r>
      <w:r>
        <w:rPr>
          <w:b/>
          <w:color w:val="000000"/>
        </w:rPr>
        <w:t>Тестирование</w:t>
      </w:r>
    </w:p>
    <w:p w:rsidR="00676D35" w:rsidRPr="00937156" w:rsidRDefault="00676D35" w:rsidP="00676D35">
      <w:r w:rsidRPr="00937156">
        <w:t>1. Каковы статистические особенности статистического наблюдения?</w:t>
      </w:r>
    </w:p>
    <w:p w:rsidR="00676D35" w:rsidRPr="00937156" w:rsidRDefault="00676D35" w:rsidP="00676D35">
      <w:r w:rsidRPr="00937156">
        <w:t>А) научная организация;</w:t>
      </w:r>
    </w:p>
    <w:p w:rsidR="00676D35" w:rsidRPr="00937156" w:rsidRDefault="00676D35" w:rsidP="00676D35">
      <w:r w:rsidRPr="00937156">
        <w:t>Б)</w:t>
      </w:r>
      <w:r>
        <w:t xml:space="preserve"> обширная программа.</w:t>
      </w:r>
    </w:p>
    <w:p w:rsidR="00676D35" w:rsidRPr="00937156" w:rsidRDefault="00676D35" w:rsidP="00676D35">
      <w:r w:rsidRPr="00937156">
        <w:t>2. Какие организационные формы статистического наблюдения Вам известны?</w:t>
      </w:r>
    </w:p>
    <w:p w:rsidR="00676D35" w:rsidRPr="00937156" w:rsidRDefault="00676D35" w:rsidP="00676D35">
      <w:r w:rsidRPr="00937156">
        <w:t>А) анкетное;</w:t>
      </w:r>
    </w:p>
    <w:p w:rsidR="00676D35" w:rsidRPr="00937156" w:rsidRDefault="00676D35" w:rsidP="00676D35">
      <w:r w:rsidRPr="00937156">
        <w:t>Б) документальное;</w:t>
      </w:r>
    </w:p>
    <w:p w:rsidR="00676D35" w:rsidRPr="00937156" w:rsidRDefault="00676D35" w:rsidP="00676D35">
      <w:r w:rsidRPr="00937156">
        <w:t>В) отчетность;</w:t>
      </w:r>
    </w:p>
    <w:p w:rsidR="00676D35" w:rsidRPr="00937156" w:rsidRDefault="00676D35" w:rsidP="00676D35">
      <w:r>
        <w:t>Г) периодическое.</w:t>
      </w:r>
    </w:p>
    <w:p w:rsidR="00676D35" w:rsidRPr="00937156" w:rsidRDefault="00676D35" w:rsidP="00676D35">
      <w:r w:rsidRPr="00937156">
        <w:t>3.Перечислите виды статистической отчетности:</w:t>
      </w:r>
    </w:p>
    <w:p w:rsidR="00676D35" w:rsidRPr="00937156" w:rsidRDefault="00676D35" w:rsidP="00676D35">
      <w:r w:rsidRPr="00937156">
        <w:t>А) текущая;</w:t>
      </w:r>
    </w:p>
    <w:p w:rsidR="00676D35" w:rsidRPr="00937156" w:rsidRDefault="00676D35" w:rsidP="00676D35">
      <w:r w:rsidRPr="00937156">
        <w:t>Б) годовая;</w:t>
      </w:r>
    </w:p>
    <w:p w:rsidR="00676D35" w:rsidRPr="00937156" w:rsidRDefault="00676D35" w:rsidP="00676D35">
      <w:r w:rsidRPr="00937156">
        <w:t>В) общая;</w:t>
      </w:r>
    </w:p>
    <w:p w:rsidR="00676D35" w:rsidRPr="00937156" w:rsidRDefault="00676D35" w:rsidP="00676D35">
      <w:r w:rsidRPr="00937156">
        <w:t>Г) комбинирова</w:t>
      </w:r>
      <w:r>
        <w:t>нная.</w:t>
      </w:r>
    </w:p>
    <w:p w:rsidR="00676D35" w:rsidRPr="00937156" w:rsidRDefault="00676D35" w:rsidP="00676D35">
      <w:r w:rsidRPr="00937156">
        <w:t>4. Назовите виды статистического наблюдения по охвату единиц объекта:</w:t>
      </w:r>
    </w:p>
    <w:p w:rsidR="00676D35" w:rsidRPr="00937156" w:rsidRDefault="00676D35" w:rsidP="00676D35">
      <w:r w:rsidRPr="00937156">
        <w:t>А) опрос;</w:t>
      </w:r>
    </w:p>
    <w:p w:rsidR="00676D35" w:rsidRPr="00937156" w:rsidRDefault="00676D35" w:rsidP="00676D35">
      <w:r w:rsidRPr="00937156">
        <w:t>Б) саморегистрация;</w:t>
      </w:r>
    </w:p>
    <w:p w:rsidR="00676D35" w:rsidRPr="00937156" w:rsidRDefault="00676D35" w:rsidP="00676D35">
      <w:r w:rsidRPr="00937156">
        <w:t>В) несплошное;</w:t>
      </w:r>
    </w:p>
    <w:p w:rsidR="00676D35" w:rsidRPr="00937156" w:rsidRDefault="00676D35" w:rsidP="00676D35">
      <w:r>
        <w:t>Г) текущее.</w:t>
      </w:r>
    </w:p>
    <w:p w:rsidR="00676D35" w:rsidRPr="00937156" w:rsidRDefault="00676D35" w:rsidP="00676D35">
      <w:r w:rsidRPr="00937156">
        <w:t>5.Почему переписи населения проводятся в зимнее время года?</w:t>
      </w:r>
    </w:p>
    <w:p w:rsidR="00676D35" w:rsidRPr="00937156" w:rsidRDefault="00676D35" w:rsidP="00676D35">
      <w:r w:rsidRPr="00937156">
        <w:t>А) достигается экономия ресурсов на подготовку персонала;</w:t>
      </w:r>
    </w:p>
    <w:p w:rsidR="00676D35" w:rsidRPr="00937156" w:rsidRDefault="00676D35" w:rsidP="00676D35">
      <w:r w:rsidRPr="00937156">
        <w:t>Б) меньшие транспортные расходы;</w:t>
      </w:r>
    </w:p>
    <w:p w:rsidR="00676D35" w:rsidRPr="00937156" w:rsidRDefault="00676D35" w:rsidP="00676D35">
      <w:r w:rsidRPr="00937156">
        <w:t>В) наименьшая подвижность опрашиваемых;</w:t>
      </w:r>
    </w:p>
    <w:p w:rsidR="00676D35" w:rsidRPr="00937156" w:rsidRDefault="00676D35" w:rsidP="00676D35">
      <w:r w:rsidRPr="00937156">
        <w:t>Г) не нужен</w:t>
      </w:r>
      <w:r>
        <w:t xml:space="preserve"> критический момент наблюдения.</w:t>
      </w:r>
    </w:p>
    <w:p w:rsidR="00676D35" w:rsidRPr="00937156" w:rsidRDefault="00676D35" w:rsidP="00676D35">
      <w:r w:rsidRPr="00937156">
        <w:t>6.Укажите основной фактор, определяющий период (срок) статистического наблюдения:</w:t>
      </w:r>
    </w:p>
    <w:p w:rsidR="00676D35" w:rsidRPr="00937156" w:rsidRDefault="00676D35" w:rsidP="00676D35">
      <w:r w:rsidRPr="00937156">
        <w:t>степень разработанности организационного плана;</w:t>
      </w:r>
    </w:p>
    <w:p w:rsidR="00676D35" w:rsidRPr="00937156" w:rsidRDefault="00676D35" w:rsidP="00676D35">
      <w:r w:rsidRPr="00937156">
        <w:t>Б) размеры объекта наблюдения;</w:t>
      </w:r>
    </w:p>
    <w:p w:rsidR="00676D35" w:rsidRPr="00937156" w:rsidRDefault="00676D35" w:rsidP="00676D35">
      <w:r w:rsidRPr="00937156">
        <w:t>наличие и квалификация персонала статистического наблюдения;</w:t>
      </w:r>
    </w:p>
    <w:p w:rsidR="00676D35" w:rsidRPr="00937156" w:rsidRDefault="00676D35" w:rsidP="00676D35">
      <w:r w:rsidRPr="00937156">
        <w:t>Г) организационная форма.</w:t>
      </w:r>
    </w:p>
    <w:p w:rsidR="00676D35" w:rsidRPr="00937156" w:rsidRDefault="00676D35" w:rsidP="00676D35">
      <w:r w:rsidRPr="00937156">
        <w:lastRenderedPageBreak/>
        <w:t>7. На склад коммерческой организации поступила партия товара. Для проверки его качества была отобрана десятая часть партии и путем тщательного осмотра каждой единицы товара определялось и фиксировалось качество. К какому виду наблюдения по полноте охвата объекта можно отнести это обследование?</w:t>
      </w:r>
    </w:p>
    <w:p w:rsidR="00676D35" w:rsidRPr="00937156" w:rsidRDefault="00676D35" w:rsidP="00676D35">
      <w:r w:rsidRPr="00937156">
        <w:t>А) монографическое;</w:t>
      </w:r>
    </w:p>
    <w:p w:rsidR="00676D35" w:rsidRPr="00937156" w:rsidRDefault="00676D35" w:rsidP="00676D35">
      <w:r w:rsidRPr="00937156">
        <w:t>Б) выборочное;</w:t>
      </w:r>
    </w:p>
    <w:p w:rsidR="00676D35" w:rsidRPr="00937156" w:rsidRDefault="00676D35" w:rsidP="00676D35">
      <w:r w:rsidRPr="00937156">
        <w:t>В) метод основного массива.</w:t>
      </w:r>
    </w:p>
    <w:p w:rsidR="00676D35" w:rsidRPr="00937156" w:rsidRDefault="00676D35" w:rsidP="00676D35">
      <w:r w:rsidRPr="00937156">
        <w:t>8. Редакция журнала разослала читателям вопросник с просьбой ответить на содержащиеся в нем вопросы и возвратить в редакцию. Как называется использованный редакцией способ собирания сведений?</w:t>
      </w:r>
    </w:p>
    <w:p w:rsidR="00676D35" w:rsidRPr="00937156" w:rsidRDefault="00676D35" w:rsidP="00676D35">
      <w:r w:rsidRPr="00937156">
        <w:t>А) анкетный;</w:t>
      </w:r>
    </w:p>
    <w:p w:rsidR="00676D35" w:rsidRPr="00937156" w:rsidRDefault="00676D35" w:rsidP="00676D35">
      <w:r w:rsidRPr="00937156">
        <w:t>Б) экспедиционный;</w:t>
      </w:r>
    </w:p>
    <w:p w:rsidR="00676D35" w:rsidRPr="00937156" w:rsidRDefault="00676D35" w:rsidP="00676D35">
      <w:r w:rsidRPr="00937156">
        <w:t>В) явочный;</w:t>
      </w:r>
    </w:p>
    <w:p w:rsidR="00676D35" w:rsidRPr="00937156" w:rsidRDefault="00676D35" w:rsidP="00676D35">
      <w:r w:rsidRPr="00937156">
        <w:t>Г) саморегистрация.</w:t>
      </w:r>
    </w:p>
    <w:p w:rsidR="00676D35" w:rsidRPr="00937156" w:rsidRDefault="00676D35" w:rsidP="00676D35">
      <w:r w:rsidRPr="00937156">
        <w:t>9. Назовите виды ошибок статистического наблюдения:</w:t>
      </w:r>
    </w:p>
    <w:p w:rsidR="00676D35" w:rsidRPr="00937156" w:rsidRDefault="00676D35" w:rsidP="00676D35">
      <w:r w:rsidRPr="00937156">
        <w:t>А) логические;</w:t>
      </w:r>
    </w:p>
    <w:p w:rsidR="00676D35" w:rsidRPr="00937156" w:rsidRDefault="00676D35" w:rsidP="00676D35">
      <w:r w:rsidRPr="00937156">
        <w:t>Б) систематические;</w:t>
      </w:r>
    </w:p>
    <w:p w:rsidR="00676D35" w:rsidRPr="00937156" w:rsidRDefault="00676D35" w:rsidP="00676D35">
      <w:r w:rsidRPr="00937156">
        <w:t>В) арифметические;</w:t>
      </w:r>
    </w:p>
    <w:p w:rsidR="00676D35" w:rsidRPr="00937156" w:rsidRDefault="00676D35" w:rsidP="00676D35">
      <w:r w:rsidRPr="00937156">
        <w:t>Г) комбинированные.</w:t>
      </w:r>
    </w:p>
    <w:p w:rsidR="00676D35" w:rsidRPr="00937156" w:rsidRDefault="00676D35" w:rsidP="00676D35">
      <w:r w:rsidRPr="00937156">
        <w:t>10. Какой вид контроля точности материалов переписи населения применяется при сопоставлении данных о годе рождения и возрасте опрашиваемых?</w:t>
      </w:r>
    </w:p>
    <w:p w:rsidR="00676D35" w:rsidRPr="00937156" w:rsidRDefault="00676D35" w:rsidP="00676D35">
      <w:r w:rsidRPr="00937156">
        <w:t>А) арифметический;</w:t>
      </w:r>
    </w:p>
    <w:p w:rsidR="00676D35" w:rsidRPr="00937156" w:rsidRDefault="00676D35" w:rsidP="00676D35">
      <w:r w:rsidRPr="00937156">
        <w:t>Б) логический;</w:t>
      </w:r>
    </w:p>
    <w:p w:rsidR="00676D35" w:rsidRPr="00937156" w:rsidRDefault="00676D35" w:rsidP="00676D35">
      <w:r w:rsidRPr="00937156">
        <w:t>В) другой вид контроля;</w:t>
      </w:r>
    </w:p>
    <w:p w:rsidR="00676D35" w:rsidRPr="00937156" w:rsidRDefault="00676D35" w:rsidP="00676D35">
      <w:r w:rsidRPr="00937156">
        <w:t>Г) в данном случае контроль не нужен.</w:t>
      </w:r>
    </w:p>
    <w:p w:rsidR="00676D35" w:rsidRPr="007C7978" w:rsidRDefault="00676D35" w:rsidP="00676D35">
      <w:pPr>
        <w:shd w:val="clear" w:color="auto" w:fill="FFFFFF"/>
        <w:contextualSpacing/>
        <w:rPr>
          <w:b/>
          <w:color w:val="333333"/>
        </w:rPr>
      </w:pPr>
    </w:p>
    <w:p w:rsidR="00676D35" w:rsidRDefault="00676D35" w:rsidP="00676D35">
      <w:pPr>
        <w:shd w:val="clear" w:color="auto" w:fill="FFFFFF"/>
        <w:rPr>
          <w:b/>
        </w:rPr>
      </w:pPr>
      <w:r>
        <w:rPr>
          <w:b/>
        </w:rPr>
        <w:t>4.6</w:t>
      </w:r>
      <w:r w:rsidRPr="0004257F">
        <w:rPr>
          <w:b/>
        </w:rPr>
        <w:t>.</w:t>
      </w:r>
      <w:r>
        <w:rPr>
          <w:b/>
        </w:rPr>
        <w:t xml:space="preserve"> </w:t>
      </w:r>
      <w:r w:rsidRPr="0004257F">
        <w:rPr>
          <w:b/>
        </w:rPr>
        <w:t>Устный опрос</w:t>
      </w:r>
    </w:p>
    <w:p w:rsidR="00676D35" w:rsidRDefault="00676D35" w:rsidP="00676D35">
      <w:pPr>
        <w:shd w:val="clear" w:color="auto" w:fill="FFFFFF"/>
        <w:rPr>
          <w:bCs/>
          <w:color w:val="000000"/>
          <w:sz w:val="28"/>
          <w:szCs w:val="28"/>
        </w:rPr>
      </w:pPr>
      <w:r w:rsidRPr="0004257F">
        <w:t>Перечень вопросов</w:t>
      </w:r>
      <w:r w:rsidRPr="0004257F">
        <w:rPr>
          <w:bCs/>
          <w:color w:val="000000"/>
          <w:sz w:val="28"/>
          <w:szCs w:val="28"/>
        </w:rPr>
        <w:t xml:space="preserve"> </w:t>
      </w:r>
    </w:p>
    <w:p w:rsidR="00676D35" w:rsidRPr="0004257F" w:rsidRDefault="00676D35" w:rsidP="00676D35">
      <w:pPr>
        <w:shd w:val="clear" w:color="auto" w:fill="FFFFFF"/>
        <w:jc w:val="both"/>
        <w:rPr>
          <w:rFonts w:ascii="Arial" w:hAnsi="Arial" w:cs="Arial"/>
          <w:color w:val="000000"/>
        </w:rPr>
      </w:pPr>
      <w:r>
        <w:rPr>
          <w:color w:val="000000"/>
        </w:rPr>
        <w:t>1.</w:t>
      </w:r>
      <w:r w:rsidRPr="0004257F">
        <w:rPr>
          <w:color w:val="000000"/>
        </w:rPr>
        <w:t>С какой целью анализируются данные ряда динамики?</w:t>
      </w:r>
    </w:p>
    <w:p w:rsidR="00676D35" w:rsidRPr="0004257F" w:rsidRDefault="00676D35" w:rsidP="00676D35">
      <w:pPr>
        <w:shd w:val="clear" w:color="auto" w:fill="FFFFFF"/>
        <w:jc w:val="both"/>
        <w:rPr>
          <w:rFonts w:ascii="Arial" w:hAnsi="Arial" w:cs="Arial"/>
          <w:color w:val="000000"/>
        </w:rPr>
      </w:pPr>
      <w:r>
        <w:rPr>
          <w:color w:val="000000"/>
        </w:rPr>
        <w:t>2.</w:t>
      </w:r>
      <w:r w:rsidRPr="0004257F">
        <w:rPr>
          <w:color w:val="000000"/>
        </w:rPr>
        <w:t>Что называется уровнем ряда динамики?</w:t>
      </w:r>
    </w:p>
    <w:p w:rsidR="00676D35" w:rsidRPr="0004257F" w:rsidRDefault="00676D35" w:rsidP="00676D35">
      <w:pPr>
        <w:shd w:val="clear" w:color="auto" w:fill="FFFFFF"/>
        <w:rPr>
          <w:bCs/>
          <w:color w:val="000000"/>
        </w:rPr>
      </w:pPr>
      <w:r w:rsidRPr="0004257F">
        <w:rPr>
          <w:color w:val="000000"/>
        </w:rPr>
        <w:t>3 Каковы основные показатели ряда динамики? Как они рассчитываются</w:t>
      </w:r>
    </w:p>
    <w:p w:rsidR="00676D35" w:rsidRDefault="00676D35" w:rsidP="00676D35">
      <w:pPr>
        <w:shd w:val="clear" w:color="auto" w:fill="FFFFFF"/>
        <w:rPr>
          <w:b/>
          <w:bCs/>
          <w:color w:val="000000"/>
          <w:sz w:val="28"/>
          <w:szCs w:val="28"/>
        </w:rPr>
      </w:pPr>
    </w:p>
    <w:p w:rsidR="00676D35" w:rsidRPr="002D7BE1" w:rsidRDefault="00676D35" w:rsidP="00676D35">
      <w:pPr>
        <w:pStyle w:val="a9"/>
        <w:rPr>
          <w:b/>
          <w:color w:val="000000"/>
        </w:rPr>
      </w:pPr>
      <w:r w:rsidRPr="002D7BE1">
        <w:rPr>
          <w:b/>
          <w:color w:val="000000"/>
        </w:rPr>
        <w:t>4.7. Практическое занятие № 9.</w:t>
      </w:r>
      <w:r>
        <w:rPr>
          <w:b/>
          <w:color w:val="000000"/>
        </w:rPr>
        <w:t>Решение задач</w:t>
      </w:r>
    </w:p>
    <w:p w:rsidR="00676D35" w:rsidRPr="002D7BE1" w:rsidRDefault="00676D35" w:rsidP="00676D35">
      <w:pPr>
        <w:pStyle w:val="a9"/>
        <w:rPr>
          <w:b/>
          <w:color w:val="000000"/>
        </w:rPr>
      </w:pPr>
      <w:r w:rsidRPr="002D7BE1">
        <w:rPr>
          <w:b/>
          <w:color w:val="000000"/>
        </w:rPr>
        <w:t>Задача 1</w:t>
      </w:r>
    </w:p>
    <w:p w:rsidR="00676D35" w:rsidRPr="002D7BE1" w:rsidRDefault="00676D35" w:rsidP="00676D35">
      <w:pPr>
        <w:pStyle w:val="a9"/>
        <w:rPr>
          <w:color w:val="000000"/>
        </w:rPr>
      </w:pPr>
      <w:r w:rsidRPr="002D7BE1">
        <w:rPr>
          <w:color w:val="000000"/>
        </w:rPr>
        <w:t>Имеются следующие данные об экспорте РФ в 2000 – 2006 гг. (млрд.долл. США).</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223"/>
        <w:gridCol w:w="1240"/>
        <w:gridCol w:w="1241"/>
        <w:gridCol w:w="1241"/>
        <w:gridCol w:w="1241"/>
        <w:gridCol w:w="1241"/>
        <w:gridCol w:w="2143"/>
      </w:tblGrid>
      <w:tr w:rsidR="00676D35" w:rsidRPr="002D7BE1" w:rsidTr="00173FF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Годы</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Экспорт</w:t>
            </w:r>
          </w:p>
          <w:p w:rsidR="00676D35" w:rsidRPr="002D7BE1" w:rsidRDefault="00676D35" w:rsidP="00173FFC">
            <w:pPr>
              <w:pStyle w:val="a9"/>
              <w:spacing w:before="0" w:beforeAutospacing="0" w:after="0" w:afterAutospacing="0"/>
              <w:jc w:val="center"/>
              <w:rPr>
                <w:color w:val="000000"/>
              </w:rPr>
            </w:pPr>
            <w:r w:rsidRPr="002D7BE1">
              <w:rPr>
                <w:b/>
                <w:bCs/>
                <w:color w:val="000000"/>
              </w:rPr>
              <w:t>(y)</w:t>
            </w:r>
          </w:p>
        </w:tc>
        <w:tc>
          <w:tcPr>
            <w:tcW w:w="6615" w:type="dxa"/>
            <w:gridSpan w:val="5"/>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Ценные показатели</w:t>
            </w:r>
          </w:p>
        </w:tc>
      </w:tr>
      <w:tr w:rsidR="00676D35" w:rsidRPr="002D7BE1" w:rsidTr="00173FF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абс. прирост</w:t>
            </w:r>
          </w:p>
          <w:p w:rsidR="00676D35" w:rsidRPr="002D7BE1" w:rsidRDefault="00676D35" w:rsidP="00173FFC">
            <w:pPr>
              <w:pStyle w:val="a9"/>
              <w:spacing w:before="0" w:beforeAutospacing="0" w:after="0" w:afterAutospacing="0"/>
              <w:jc w:val="center"/>
              <w:rPr>
                <w:color w:val="000000"/>
              </w:rPr>
            </w:pPr>
            <w:r w:rsidRPr="002D7BE1">
              <w:rPr>
                <w:color w:val="000000"/>
              </w:rPr>
              <w:t>(y)</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коэф. роста</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темп роста</w:t>
            </w:r>
          </w:p>
          <w:p w:rsidR="00676D35" w:rsidRPr="002D7BE1" w:rsidRDefault="00676D35" w:rsidP="00173FFC">
            <w:pPr>
              <w:pStyle w:val="a9"/>
              <w:spacing w:before="0" w:beforeAutospacing="0" w:after="0" w:afterAutospacing="0"/>
              <w:jc w:val="center"/>
              <w:rPr>
                <w:color w:val="000000"/>
              </w:rPr>
            </w:pPr>
            <w:r w:rsidRPr="002D7BE1">
              <w:rPr>
                <w:color w:val="000000"/>
              </w:rPr>
              <w:t>(%)</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темп прироста</w:t>
            </w:r>
          </w:p>
          <w:p w:rsidR="00676D35" w:rsidRPr="002D7BE1" w:rsidRDefault="00676D35" w:rsidP="00173FFC">
            <w:pPr>
              <w:pStyle w:val="a9"/>
              <w:spacing w:before="0" w:beforeAutospacing="0" w:after="0" w:afterAutospacing="0"/>
              <w:jc w:val="center"/>
              <w:rPr>
                <w:color w:val="000000"/>
              </w:rPr>
            </w:pPr>
            <w:r w:rsidRPr="002D7BE1">
              <w:rPr>
                <w:color w:val="000000"/>
              </w:rPr>
              <w:t>(%)</w:t>
            </w:r>
          </w:p>
        </w:t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абс. значение 1% прироста</w:t>
            </w:r>
          </w:p>
        </w:tc>
      </w:tr>
      <w:tr w:rsidR="00676D35" w:rsidRPr="002D7BE1" w:rsidTr="00173FF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2000</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103,1</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r>
      <w:tr w:rsidR="00676D35" w:rsidRPr="002D7BE1" w:rsidTr="00173FF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2001</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0,970</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r>
      <w:tr w:rsidR="00676D35" w:rsidRPr="002D7BE1" w:rsidTr="00173FF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2002</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r>
      <w:tr w:rsidR="00676D35" w:rsidRPr="002D7BE1" w:rsidTr="00173FF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lastRenderedPageBreak/>
              <w:t>2003</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133,7</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1,067</w:t>
            </w:r>
          </w:p>
        </w:tc>
      </w:tr>
      <w:tr w:rsidR="00676D35" w:rsidRPr="002D7BE1" w:rsidTr="00173FF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2004</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135,9</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r>
      <w:tr w:rsidR="00676D35" w:rsidRPr="002D7BE1" w:rsidTr="00173FF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2005</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59,8</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r>
      <w:tr w:rsidR="00676D35" w:rsidRPr="002D7BE1" w:rsidTr="00173FF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2005</w:t>
            </w: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15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jc w:val="center"/>
              <w:rPr>
                <w:color w:val="000000"/>
              </w:rPr>
            </w:pPr>
            <w:r w:rsidRPr="002D7BE1">
              <w:rPr>
                <w:color w:val="000000"/>
              </w:rPr>
              <w:t>25,1</w:t>
            </w:r>
          </w:p>
        </w:tc>
        <w:tc>
          <w:tcPr>
            <w:tcW w:w="114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r>
    </w:tbl>
    <w:p w:rsidR="00676D35" w:rsidRPr="002D7BE1" w:rsidRDefault="00676D35" w:rsidP="00676D35">
      <w:pPr>
        <w:pStyle w:val="a9"/>
        <w:rPr>
          <w:color w:val="000000"/>
        </w:rPr>
      </w:pPr>
      <w:r w:rsidRPr="002D7BE1">
        <w:rPr>
          <w:color w:val="000000"/>
        </w:rPr>
        <w:t>Дополните таблицу недостающими данными</w:t>
      </w:r>
    </w:p>
    <w:p w:rsidR="00676D35" w:rsidRPr="002D7BE1" w:rsidRDefault="00676D35" w:rsidP="00676D35">
      <w:pPr>
        <w:pStyle w:val="a9"/>
        <w:rPr>
          <w:color w:val="000000"/>
        </w:rPr>
      </w:pPr>
      <w:r w:rsidRPr="002D7BE1">
        <w:rPr>
          <w:color w:val="000000"/>
          <w:u w:val="single"/>
        </w:rPr>
        <w:t>Задача 2</w:t>
      </w:r>
    </w:p>
    <w:p w:rsidR="00676D35" w:rsidRPr="002D7BE1" w:rsidRDefault="00676D35" w:rsidP="00676D35">
      <w:pPr>
        <w:pStyle w:val="a9"/>
        <w:rPr>
          <w:color w:val="000000"/>
        </w:rPr>
      </w:pPr>
      <w:r w:rsidRPr="002D7BE1">
        <w:rPr>
          <w:color w:val="000000"/>
        </w:rPr>
        <w:t>Имеются данные об импорте РФ в 2000-2006 гг. (млрд.долл. США).</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293"/>
        <w:gridCol w:w="1178"/>
        <w:gridCol w:w="1196"/>
        <w:gridCol w:w="1177"/>
        <w:gridCol w:w="1177"/>
        <w:gridCol w:w="1195"/>
        <w:gridCol w:w="1177"/>
        <w:gridCol w:w="1177"/>
      </w:tblGrid>
      <w:tr w:rsidR="00676D35" w:rsidRPr="002D7BE1" w:rsidTr="00173FFC">
        <w:tc>
          <w:tcPr>
            <w:tcW w:w="9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2000</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2001</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2002</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2003</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2004</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2005</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2006</w:t>
            </w:r>
          </w:p>
        </w:tc>
      </w:tr>
      <w:tr w:rsidR="00676D35" w:rsidRPr="002D7BE1" w:rsidTr="00173FFC">
        <w:tc>
          <w:tcPr>
            <w:tcW w:w="9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Импорт</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33,9</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41,9</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46,2</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57,3</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75,6</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98,6</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137,8</w:t>
            </w:r>
          </w:p>
        </w:tc>
      </w:tr>
    </w:tbl>
    <w:p w:rsidR="00676D35" w:rsidRPr="002D7BE1" w:rsidRDefault="00676D35" w:rsidP="00676D35">
      <w:pPr>
        <w:pStyle w:val="a9"/>
        <w:rPr>
          <w:color w:val="000000"/>
        </w:rPr>
      </w:pPr>
      <w:r w:rsidRPr="002D7BE1">
        <w:rPr>
          <w:color w:val="000000"/>
        </w:rPr>
        <w:t>Рассчитать:</w:t>
      </w:r>
    </w:p>
    <w:p w:rsidR="00676D35" w:rsidRPr="002D7BE1" w:rsidRDefault="00676D35" w:rsidP="00676D35">
      <w:pPr>
        <w:pStyle w:val="a9"/>
        <w:numPr>
          <w:ilvl w:val="0"/>
          <w:numId w:val="13"/>
        </w:numPr>
        <w:rPr>
          <w:color w:val="000000"/>
        </w:rPr>
      </w:pPr>
      <w:r w:rsidRPr="002D7BE1">
        <w:rPr>
          <w:color w:val="000000"/>
        </w:rPr>
        <w:t>Все производные цепные показатели ряда динамики;</w:t>
      </w:r>
    </w:p>
    <w:p w:rsidR="00676D35" w:rsidRPr="002D7BE1" w:rsidRDefault="00676D35" w:rsidP="00676D35">
      <w:pPr>
        <w:pStyle w:val="a9"/>
        <w:numPr>
          <w:ilvl w:val="0"/>
          <w:numId w:val="13"/>
        </w:numPr>
        <w:rPr>
          <w:color w:val="000000"/>
        </w:rPr>
      </w:pPr>
      <w:r w:rsidRPr="002D7BE1">
        <w:rPr>
          <w:color w:val="000000"/>
        </w:rPr>
        <w:t>Среднегодовые абсолютный прирост и темп прироста импорта РФ за 2001-2006 гг.</w:t>
      </w:r>
    </w:p>
    <w:p w:rsidR="00676D35" w:rsidRPr="002D7BE1" w:rsidRDefault="00676D35" w:rsidP="00676D35">
      <w:pPr>
        <w:pStyle w:val="a9"/>
        <w:rPr>
          <w:color w:val="000000"/>
        </w:rPr>
      </w:pPr>
      <w:r w:rsidRPr="002D7BE1">
        <w:rPr>
          <w:color w:val="000000"/>
          <w:u w:val="single"/>
        </w:rPr>
        <w:t>Задача 3</w:t>
      </w:r>
    </w:p>
    <w:p w:rsidR="00676D35" w:rsidRPr="002D7BE1" w:rsidRDefault="00676D35" w:rsidP="00676D35">
      <w:pPr>
        <w:pStyle w:val="a9"/>
        <w:rPr>
          <w:color w:val="000000"/>
        </w:rPr>
      </w:pPr>
      <w:r w:rsidRPr="002D7BE1">
        <w:rPr>
          <w:color w:val="000000"/>
        </w:rPr>
        <w:t>По одному из представленных биржевых товаров дайте краткий анализ изменения цен с помощью производных показателей динамического ряда.</w:t>
      </w:r>
    </w:p>
    <w:tbl>
      <w:tblPr>
        <w:tblW w:w="921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74"/>
        <w:gridCol w:w="1266"/>
        <w:gridCol w:w="1267"/>
        <w:gridCol w:w="1267"/>
        <w:gridCol w:w="1267"/>
        <w:gridCol w:w="1320"/>
        <w:gridCol w:w="1249"/>
      </w:tblGrid>
      <w:tr w:rsidR="00676D35" w:rsidRPr="002D7BE1" w:rsidTr="00173FFC">
        <w:tc>
          <w:tcPr>
            <w:tcW w:w="12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2003</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2004</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2005</w:t>
            </w:r>
          </w:p>
        </w:tc>
      </w:tr>
      <w:tr w:rsidR="00676D35" w:rsidRPr="002D7BE1" w:rsidTr="00173FFC">
        <w:tc>
          <w:tcPr>
            <w:tcW w:w="12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b/>
                <w:bCs/>
                <w:color w:val="000000"/>
              </w:rPr>
              <w:t>Золото</w:t>
            </w:r>
            <w:r w:rsidRPr="002D7BE1">
              <w:rPr>
                <w:color w:val="000000"/>
              </w:rPr>
              <w:t>, долларов за тройскую унцию</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279,17</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271,05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310,04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363,53</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409,23</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444,84</w:t>
            </w:r>
          </w:p>
        </w:tc>
      </w:tr>
      <w:tr w:rsidR="00676D35" w:rsidRPr="002D7BE1" w:rsidTr="00173FFC">
        <w:tc>
          <w:tcPr>
            <w:tcW w:w="12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b/>
                <w:bCs/>
                <w:color w:val="000000"/>
              </w:rPr>
              <w:t>Никель</w:t>
            </w:r>
            <w:r w:rsidRPr="002D7BE1">
              <w:rPr>
                <w:color w:val="000000"/>
              </w:rPr>
              <w:t>, долларов за тонну</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8630,52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5969,63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6783,31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9630,29</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13821,01</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14777,8</w:t>
            </w:r>
          </w:p>
        </w:tc>
      </w:tr>
      <w:tr w:rsidR="00676D35" w:rsidRPr="002D7BE1" w:rsidTr="00173FFC">
        <w:tc>
          <w:tcPr>
            <w:tcW w:w="12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b/>
                <w:bCs/>
                <w:color w:val="000000"/>
              </w:rPr>
              <w:t>Серебро</w:t>
            </w:r>
            <w:r w:rsidRPr="002D7BE1">
              <w:rPr>
                <w:color w:val="000000"/>
              </w:rPr>
              <w:t>, центов за тройскую унцию</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499,90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438,60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462,50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491,10</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699,10</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733,80</w:t>
            </w:r>
          </w:p>
        </w:tc>
      </w:tr>
      <w:tr w:rsidR="00676D35" w:rsidRPr="002D7BE1" w:rsidTr="00173FFC">
        <w:tc>
          <w:tcPr>
            <w:tcW w:w="12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b/>
                <w:bCs/>
                <w:color w:val="000000"/>
              </w:rPr>
              <w:t>Сырая нефть (типа Брент)</w:t>
            </w:r>
            <w:r w:rsidRPr="002D7BE1">
              <w:rPr>
                <w:color w:val="000000"/>
              </w:rPr>
              <w:t>, долларов за баррель</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28,31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24,41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25,00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28,85</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38,30</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54,44</w:t>
            </w:r>
          </w:p>
        </w:tc>
      </w:tr>
      <w:tr w:rsidR="00676D35" w:rsidRPr="002D7BE1" w:rsidTr="00173FFC">
        <w:tc>
          <w:tcPr>
            <w:tcW w:w="12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b/>
                <w:bCs/>
                <w:color w:val="000000"/>
              </w:rPr>
              <w:lastRenderedPageBreak/>
              <w:t>Каучук</w:t>
            </w:r>
            <w:r w:rsidRPr="002D7BE1">
              <w:rPr>
                <w:color w:val="000000"/>
              </w:rPr>
              <w:t>, центов за фунт</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30,30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26,09</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34,70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49,12</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59,17</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68,12</w:t>
            </w:r>
          </w:p>
        </w:tc>
      </w:tr>
      <w:tr w:rsidR="00676D35" w:rsidRPr="002D7BE1" w:rsidTr="00173FFC">
        <w:tc>
          <w:tcPr>
            <w:tcW w:w="12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b/>
                <w:bCs/>
                <w:color w:val="000000"/>
              </w:rPr>
              <w:t>Пшеница</w:t>
            </w:r>
            <w:r w:rsidRPr="002D7BE1">
              <w:rPr>
                <w:color w:val="000000"/>
              </w:rPr>
              <w:t>, долларов за тонну</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114,00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126,80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1488,53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146,14</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156,88</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152,44</w:t>
            </w:r>
          </w:p>
        </w:tc>
      </w:tr>
      <w:tr w:rsidR="00676D35" w:rsidRPr="002D7BE1" w:rsidTr="00173FFC">
        <w:tc>
          <w:tcPr>
            <w:tcW w:w="12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b/>
                <w:bCs/>
                <w:color w:val="000000"/>
              </w:rPr>
              <w:t>Кофе</w:t>
            </w:r>
            <w:r w:rsidRPr="002D7BE1">
              <w:rPr>
                <w:color w:val="000000"/>
              </w:rPr>
              <w:t>, центов за фунт</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73,16</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43,74</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34,95</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43,16</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56,27</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84,43</w:t>
            </w:r>
          </w:p>
        </w:tc>
      </w:tr>
      <w:tr w:rsidR="00676D35" w:rsidRPr="002D7BE1" w:rsidTr="00173FFC">
        <w:tc>
          <w:tcPr>
            <w:tcW w:w="12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b/>
                <w:bCs/>
                <w:color w:val="000000"/>
              </w:rPr>
              <w:t>Чай</w:t>
            </w:r>
            <w:r w:rsidRPr="002D7BE1">
              <w:rPr>
                <w:color w:val="000000"/>
              </w:rPr>
              <w:t>, центов за килограмм</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239,43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233,78</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226,30</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237,99</w:t>
            </w:r>
          </w:p>
        </w:tc>
        <w:tc>
          <w:tcPr>
            <w:tcW w:w="11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246,38</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262,39</w:t>
            </w:r>
          </w:p>
        </w:tc>
      </w:tr>
    </w:tbl>
    <w:p w:rsidR="00676D35" w:rsidRPr="002D7BE1" w:rsidRDefault="00676D35" w:rsidP="00676D35">
      <w:pPr>
        <w:pStyle w:val="a9"/>
        <w:rPr>
          <w:color w:val="000000"/>
        </w:rPr>
      </w:pPr>
      <w:r w:rsidRPr="002D7BE1">
        <w:rPr>
          <w:color w:val="000000"/>
          <w:u w:val="single"/>
        </w:rPr>
        <w:t>Задача 4</w:t>
      </w:r>
    </w:p>
    <w:p w:rsidR="00676D35" w:rsidRPr="002D7BE1" w:rsidRDefault="00676D35" w:rsidP="00676D35">
      <w:pPr>
        <w:pStyle w:val="a9"/>
        <w:rPr>
          <w:color w:val="000000"/>
        </w:rPr>
      </w:pPr>
      <w:r w:rsidRPr="002D7BE1">
        <w:rPr>
          <w:color w:val="000000"/>
        </w:rPr>
        <w:t>Подсчитайте среднегодовые темпы роста и прироста экспорта ЕС, если известно, что в 2001 году объём экспорта составил 985 млрд.евро, а в 2006 году – 1179 млрд.евро.</w:t>
      </w:r>
    </w:p>
    <w:p w:rsidR="00676D35" w:rsidRPr="002D7BE1" w:rsidRDefault="00676D35" w:rsidP="00676D35">
      <w:pPr>
        <w:pStyle w:val="a9"/>
        <w:rPr>
          <w:color w:val="000000"/>
        </w:rPr>
      </w:pPr>
      <w:r w:rsidRPr="002D7BE1">
        <w:rPr>
          <w:color w:val="000000"/>
          <w:u w:val="single"/>
        </w:rPr>
        <w:t>Задача 5</w:t>
      </w:r>
    </w:p>
    <w:p w:rsidR="00676D35" w:rsidRPr="002D7BE1" w:rsidRDefault="00676D35" w:rsidP="00676D35">
      <w:pPr>
        <w:pStyle w:val="a9"/>
        <w:rPr>
          <w:color w:val="000000"/>
        </w:rPr>
      </w:pPr>
      <w:r w:rsidRPr="002D7BE1">
        <w:rPr>
          <w:color w:val="000000"/>
        </w:rPr>
        <w:t>Индексы физического объёма импортных товаров в странах ЕС по некоторым видам продукции составили:</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382"/>
        <w:gridCol w:w="1026"/>
        <w:gridCol w:w="1027"/>
        <w:gridCol w:w="1027"/>
        <w:gridCol w:w="1027"/>
        <w:gridCol w:w="1027"/>
        <w:gridCol w:w="1027"/>
        <w:gridCol w:w="1027"/>
      </w:tblGrid>
      <w:tr w:rsidR="00676D35" w:rsidRPr="002D7BE1" w:rsidTr="00173FFC">
        <w:tc>
          <w:tcPr>
            <w:tcW w:w="195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2000</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2001</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2002</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2003</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2004</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2005</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2006</w:t>
            </w:r>
          </w:p>
        </w:tc>
      </w:tr>
      <w:tr w:rsidR="00676D35" w:rsidRPr="002D7BE1" w:rsidTr="00173FFC">
        <w:tc>
          <w:tcPr>
            <w:tcW w:w="19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color w:val="000000"/>
              </w:rPr>
              <w:t>Сырьё</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100,0</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99,2</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95,8</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92,9</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105,1</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114,4</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138,0</w:t>
            </w:r>
          </w:p>
        </w:tc>
      </w:tr>
      <w:tr w:rsidR="00676D35" w:rsidRPr="002D7BE1" w:rsidTr="00173FFC">
        <w:tc>
          <w:tcPr>
            <w:tcW w:w="19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color w:val="000000"/>
              </w:rPr>
              <w:t>Энергоносители</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100,0</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103,8</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104,2</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112,2</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113,9</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196,3</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250,3</w:t>
            </w:r>
          </w:p>
        </w:tc>
      </w:tr>
      <w:tr w:rsidR="00676D35" w:rsidRPr="002D7BE1" w:rsidTr="00173FFC">
        <w:tc>
          <w:tcPr>
            <w:tcW w:w="195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color w:val="000000"/>
              </w:rPr>
              <w:t>Продовольствие</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100,0</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107,1</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110,3</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107,8</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111,3</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120,1</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129,7</w:t>
            </w:r>
          </w:p>
        </w:tc>
      </w:tr>
    </w:tbl>
    <w:p w:rsidR="00676D35" w:rsidRDefault="00676D35" w:rsidP="00676D35">
      <w:pPr>
        <w:pStyle w:val="a9"/>
        <w:spacing w:before="0" w:beforeAutospacing="0" w:after="0" w:afterAutospacing="0"/>
        <w:rPr>
          <w:color w:val="000000"/>
        </w:rPr>
      </w:pPr>
      <w:r w:rsidRPr="002D7BE1">
        <w:rPr>
          <w:color w:val="000000"/>
        </w:rPr>
        <w:t>Определить: 1) преобразовать ряды базисных показателей в ряды цепных показателей;</w:t>
      </w:r>
    </w:p>
    <w:p w:rsidR="00676D35" w:rsidRPr="002D7BE1" w:rsidRDefault="00676D35" w:rsidP="00676D35">
      <w:pPr>
        <w:pStyle w:val="a9"/>
        <w:spacing w:before="0" w:beforeAutospacing="0" w:after="0" w:afterAutospacing="0"/>
        <w:rPr>
          <w:color w:val="000000"/>
        </w:rPr>
      </w:pPr>
      <w:r w:rsidRPr="002D7BE1">
        <w:rPr>
          <w:color w:val="000000"/>
        </w:rPr>
        <w:t xml:space="preserve"> 2) подсчитать коэффициенты опережения.</w:t>
      </w:r>
    </w:p>
    <w:p w:rsidR="00676D35" w:rsidRPr="002D7BE1" w:rsidRDefault="00676D35" w:rsidP="00676D35">
      <w:pPr>
        <w:pStyle w:val="a9"/>
        <w:spacing w:before="0" w:beforeAutospacing="0" w:after="0" w:afterAutospacing="0"/>
        <w:rPr>
          <w:color w:val="000000"/>
        </w:rPr>
      </w:pPr>
      <w:r w:rsidRPr="002D7BE1">
        <w:rPr>
          <w:color w:val="000000"/>
          <w:u w:val="single"/>
        </w:rPr>
        <w:t>Задача 6</w:t>
      </w:r>
    </w:p>
    <w:p w:rsidR="00676D35" w:rsidRPr="002D7BE1" w:rsidRDefault="00676D35" w:rsidP="00676D35">
      <w:pPr>
        <w:pStyle w:val="a9"/>
        <w:spacing w:before="0" w:beforeAutospacing="0" w:after="0" w:afterAutospacing="0"/>
        <w:rPr>
          <w:color w:val="000000"/>
        </w:rPr>
      </w:pPr>
      <w:r w:rsidRPr="002D7BE1">
        <w:rPr>
          <w:color w:val="000000"/>
        </w:rPr>
        <w:t>По данным о численности населения и производстве продовольствия в мире рассчитайте коэффициенты опережения.</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205"/>
        <w:gridCol w:w="1546"/>
        <w:gridCol w:w="1459"/>
        <w:gridCol w:w="1459"/>
        <w:gridCol w:w="1459"/>
        <w:gridCol w:w="1442"/>
      </w:tblGrid>
      <w:tr w:rsidR="00676D35" w:rsidRPr="002D7BE1" w:rsidTr="00173FFC">
        <w:tc>
          <w:tcPr>
            <w:tcW w:w="190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2001</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2002</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2003</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2004</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2005</w:t>
            </w:r>
          </w:p>
        </w:tc>
      </w:tr>
      <w:tr w:rsidR="00676D35" w:rsidRPr="002D7BE1" w:rsidTr="00173FFC">
        <w:tc>
          <w:tcPr>
            <w:tcW w:w="19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color w:val="000000"/>
              </w:rPr>
              <w:t>Численность населения (млн.чел.)</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6148</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6238</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6359</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6437</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6515</w:t>
            </w:r>
          </w:p>
        </w:tc>
      </w:tr>
      <w:tr w:rsidR="00676D35" w:rsidRPr="002D7BE1" w:rsidTr="00173FFC">
        <w:tc>
          <w:tcPr>
            <w:tcW w:w="19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rPr>
                <w:color w:val="000000"/>
              </w:rPr>
            </w:pPr>
            <w:r w:rsidRPr="002D7BE1">
              <w:rPr>
                <w:color w:val="000000"/>
              </w:rPr>
              <w:t>Темпы роста производства продовольствия</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1999-2001=100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103,37</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106,54</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110,52</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110,94</w:t>
            </w:r>
          </w:p>
        </w:tc>
      </w:tr>
    </w:tbl>
    <w:p w:rsidR="00676D35" w:rsidRPr="002D7BE1" w:rsidRDefault="00676D35" w:rsidP="00676D35">
      <w:pPr>
        <w:pStyle w:val="a9"/>
        <w:rPr>
          <w:color w:val="000000"/>
        </w:rPr>
      </w:pPr>
      <w:r w:rsidRPr="002D7BE1">
        <w:rPr>
          <w:color w:val="000000"/>
          <w:u w:val="single"/>
        </w:rPr>
        <w:t>Задача 7</w:t>
      </w:r>
    </w:p>
    <w:p w:rsidR="00676D35" w:rsidRPr="002D7BE1" w:rsidRDefault="00676D35" w:rsidP="00676D35">
      <w:pPr>
        <w:pStyle w:val="a9"/>
        <w:rPr>
          <w:color w:val="000000"/>
        </w:rPr>
      </w:pPr>
      <w:r w:rsidRPr="002D7BE1">
        <w:rPr>
          <w:color w:val="000000"/>
        </w:rPr>
        <w:lastRenderedPageBreak/>
        <w:t>Цены на хлеб в течение года изменялось следующим образом (данные условные): к 1 апреля цена повысилась по сравнению с 1 января на 3%, к 1 октября по сравнению с 1 июля – на 18%, а к 1 января следующего года по сравнению с 1 октября – ещё на 6%.</w:t>
      </w:r>
    </w:p>
    <w:p w:rsidR="00676D35" w:rsidRPr="002D7BE1" w:rsidRDefault="00676D35" w:rsidP="00676D35">
      <w:pPr>
        <w:pStyle w:val="a9"/>
        <w:rPr>
          <w:color w:val="000000"/>
        </w:rPr>
      </w:pPr>
      <w:r w:rsidRPr="002D7BE1">
        <w:rPr>
          <w:color w:val="000000"/>
        </w:rPr>
        <w:t>Рассчитать: 1) общий рост цен за год и средний рост цен за месяц; 2) среднемесячный рост цен в первом и втором полугодиях; 3) среднемесячный рост цен в каждом квартале.</w:t>
      </w:r>
    </w:p>
    <w:p w:rsidR="00676D35" w:rsidRPr="002D7BE1" w:rsidRDefault="00676D35" w:rsidP="00676D35">
      <w:pPr>
        <w:pStyle w:val="a9"/>
        <w:rPr>
          <w:color w:val="000000"/>
        </w:rPr>
      </w:pPr>
      <w:r w:rsidRPr="002D7BE1">
        <w:rPr>
          <w:color w:val="000000"/>
          <w:u w:val="single"/>
        </w:rPr>
        <w:t>Задача 8</w:t>
      </w:r>
    </w:p>
    <w:p w:rsidR="00676D35" w:rsidRPr="002D7BE1" w:rsidRDefault="00676D35" w:rsidP="00676D35">
      <w:pPr>
        <w:pStyle w:val="a9"/>
        <w:rPr>
          <w:color w:val="000000"/>
        </w:rPr>
      </w:pPr>
      <w:r w:rsidRPr="002D7BE1">
        <w:rPr>
          <w:color w:val="000000"/>
        </w:rPr>
        <w:t>Известно, что число отдыхающих в пансионате в январе 2007 года составило (человек):</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37"/>
        <w:gridCol w:w="8033"/>
      </w:tblGrid>
      <w:tr w:rsidR="00676D35" w:rsidRPr="002D7BE1" w:rsidTr="00173FFC">
        <w:tc>
          <w:tcPr>
            <w:tcW w:w="147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1.01. – 150</w:t>
            </w:r>
          </w:p>
        </w:tc>
        <w:tc>
          <w:tcPr>
            <w:tcW w:w="768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23.01. – 125</w:t>
            </w:r>
          </w:p>
        </w:tc>
      </w:tr>
      <w:tr w:rsidR="00676D35" w:rsidRPr="002D7BE1" w:rsidTr="00173FFC">
        <w:tc>
          <w:tcPr>
            <w:tcW w:w="147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8.01. – 120</w:t>
            </w:r>
          </w:p>
        </w:tc>
        <w:tc>
          <w:tcPr>
            <w:tcW w:w="768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26.01 – 127</w:t>
            </w:r>
          </w:p>
        </w:tc>
      </w:tr>
      <w:tr w:rsidR="00676D35" w:rsidRPr="002D7BE1" w:rsidTr="00173FFC">
        <w:tc>
          <w:tcPr>
            <w:tcW w:w="147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15.01. – 115</w:t>
            </w:r>
          </w:p>
        </w:tc>
        <w:tc>
          <w:tcPr>
            <w:tcW w:w="768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28.01 – 130</w:t>
            </w:r>
          </w:p>
        </w:tc>
      </w:tr>
      <w:tr w:rsidR="00676D35" w:rsidRPr="002D7BE1" w:rsidTr="00173FFC">
        <w:tc>
          <w:tcPr>
            <w:tcW w:w="147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20.01. – 110</w:t>
            </w:r>
          </w:p>
        </w:tc>
        <w:tc>
          <w:tcPr>
            <w:tcW w:w="7680"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с 28.01. и до конца января 2007 года численный состав отдыхающих не изменился</w:t>
            </w:r>
          </w:p>
        </w:tc>
      </w:tr>
    </w:tbl>
    <w:p w:rsidR="00676D35" w:rsidRPr="002D7BE1" w:rsidRDefault="00676D35" w:rsidP="00676D35">
      <w:pPr>
        <w:pStyle w:val="a9"/>
        <w:rPr>
          <w:color w:val="000000"/>
        </w:rPr>
      </w:pPr>
      <w:r w:rsidRPr="002D7BE1">
        <w:rPr>
          <w:color w:val="000000"/>
        </w:rPr>
        <w:t>Определить среднее число отдыхающих за январь и указать вид динамического ряда.</w:t>
      </w:r>
    </w:p>
    <w:p w:rsidR="00676D35" w:rsidRPr="002D7BE1" w:rsidRDefault="00676D35" w:rsidP="00676D35">
      <w:pPr>
        <w:pStyle w:val="a9"/>
        <w:rPr>
          <w:color w:val="000000"/>
        </w:rPr>
      </w:pPr>
      <w:r w:rsidRPr="002D7BE1">
        <w:rPr>
          <w:color w:val="000000"/>
          <w:u w:val="single"/>
        </w:rPr>
        <w:t>Задача 9</w:t>
      </w:r>
    </w:p>
    <w:p w:rsidR="00676D35" w:rsidRPr="002D7BE1" w:rsidRDefault="00676D35" w:rsidP="00676D35">
      <w:pPr>
        <w:pStyle w:val="a9"/>
        <w:rPr>
          <w:color w:val="000000"/>
        </w:rPr>
      </w:pPr>
      <w:r w:rsidRPr="002D7BE1">
        <w:rPr>
          <w:color w:val="000000"/>
        </w:rPr>
        <w:t>За 2006 год списочная численность сотрудников фирмы составила (человек):</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785"/>
        <w:gridCol w:w="4785"/>
      </w:tblGrid>
      <w:tr w:rsidR="00676D35" w:rsidRPr="002D7BE1" w:rsidTr="00173FF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1.01.06 – 300</w:t>
            </w:r>
          </w:p>
        </w:t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1.07.06 – 340</w:t>
            </w:r>
          </w:p>
        </w:tc>
      </w:tr>
      <w:tr w:rsidR="00676D35" w:rsidRPr="002D7BE1" w:rsidTr="00173FF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1.02.06 – 325</w:t>
            </w:r>
          </w:p>
        </w:t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1.08.06 – 235</w:t>
            </w:r>
          </w:p>
        </w:tc>
      </w:tr>
      <w:tr w:rsidR="00676D35" w:rsidRPr="002D7BE1" w:rsidTr="00173FF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1.03.06 – 305</w:t>
            </w:r>
          </w:p>
        </w:t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1.09.06 – 320</w:t>
            </w:r>
          </w:p>
        </w:tc>
      </w:tr>
      <w:tr w:rsidR="00676D35" w:rsidRPr="002D7BE1" w:rsidTr="00173FF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1.04.06 – 310</w:t>
            </w:r>
          </w:p>
        </w:t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1.10.06 – 310</w:t>
            </w:r>
          </w:p>
        </w:tc>
      </w:tr>
      <w:tr w:rsidR="00676D35" w:rsidRPr="002D7BE1" w:rsidTr="00173FF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1.05.06 – 325</w:t>
            </w:r>
          </w:p>
        </w:t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1.11.06 – 315</w:t>
            </w:r>
          </w:p>
        </w:tc>
      </w:tr>
      <w:tr w:rsidR="00676D35" w:rsidRPr="002D7BE1" w:rsidTr="00173FF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1.06.06 – 320</w:t>
            </w:r>
          </w:p>
        </w:t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1.12.06 – 325</w:t>
            </w:r>
          </w:p>
        </w:tc>
      </w:tr>
      <w:tr w:rsidR="00676D35" w:rsidRPr="002D7BE1" w:rsidTr="00173FF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rPr>
                <w:color w:val="000000"/>
              </w:rPr>
            </w:pPr>
          </w:p>
        </w:tc>
        <w:tc>
          <w:tcPr>
            <w:tcW w:w="4575" w:type="dxa"/>
            <w:tcBorders>
              <w:top w:val="single" w:sz="6" w:space="0" w:color="000000"/>
              <w:left w:val="single" w:sz="6" w:space="0" w:color="000000"/>
              <w:bottom w:val="single" w:sz="6" w:space="0" w:color="000000"/>
              <w:right w:val="single" w:sz="6" w:space="0" w:color="000000"/>
            </w:tcBorders>
            <w:hideMark/>
          </w:tcPr>
          <w:p w:rsidR="00676D35" w:rsidRPr="002D7BE1" w:rsidRDefault="00676D35" w:rsidP="00173FFC">
            <w:pPr>
              <w:pStyle w:val="a9"/>
              <w:spacing w:before="0" w:beforeAutospacing="0" w:after="0" w:afterAutospacing="0"/>
              <w:rPr>
                <w:color w:val="000000"/>
              </w:rPr>
            </w:pPr>
            <w:r w:rsidRPr="002D7BE1">
              <w:rPr>
                <w:color w:val="000000"/>
              </w:rPr>
              <w:t>на 1.01.07 – 340</w:t>
            </w:r>
          </w:p>
        </w:tc>
      </w:tr>
    </w:tbl>
    <w:p w:rsidR="00676D35" w:rsidRPr="002D7BE1" w:rsidRDefault="00676D35" w:rsidP="00676D35">
      <w:pPr>
        <w:pStyle w:val="a9"/>
        <w:spacing w:before="0" w:beforeAutospacing="0" w:after="0" w:afterAutospacing="0"/>
        <w:rPr>
          <w:color w:val="000000"/>
        </w:rPr>
      </w:pPr>
      <w:r w:rsidRPr="002D7BE1">
        <w:rPr>
          <w:color w:val="000000"/>
        </w:rPr>
        <w:t>Определите вид динамического ряда и средний показатель численности сотрудников фирмы за 2006 год.</w:t>
      </w:r>
    </w:p>
    <w:p w:rsidR="00676D35" w:rsidRPr="002D7BE1" w:rsidRDefault="00676D35" w:rsidP="00676D35">
      <w:pPr>
        <w:pStyle w:val="a9"/>
        <w:spacing w:before="0" w:beforeAutospacing="0" w:after="0" w:afterAutospacing="0"/>
        <w:rPr>
          <w:color w:val="000000"/>
        </w:rPr>
      </w:pPr>
      <w:r w:rsidRPr="002D7BE1">
        <w:rPr>
          <w:color w:val="000000"/>
          <w:u w:val="single"/>
        </w:rPr>
        <w:t>Задача 10</w:t>
      </w:r>
    </w:p>
    <w:p w:rsidR="00676D35" w:rsidRPr="002D7BE1" w:rsidRDefault="00676D35" w:rsidP="00676D35">
      <w:pPr>
        <w:pStyle w:val="a9"/>
        <w:spacing w:before="0" w:beforeAutospacing="0" w:after="0" w:afterAutospacing="0"/>
        <w:rPr>
          <w:color w:val="000000"/>
        </w:rPr>
      </w:pPr>
      <w:r w:rsidRPr="002D7BE1">
        <w:rPr>
          <w:color w:val="000000"/>
        </w:rPr>
        <w:t>Движение денежных сумм на расчетном счёте предприятия происходило следующим образом (млн. руб.)</w:t>
      </w:r>
    </w:p>
    <w:p w:rsidR="00676D35" w:rsidRPr="002D7BE1" w:rsidRDefault="00676D35" w:rsidP="00676D35">
      <w:pPr>
        <w:pStyle w:val="a9"/>
        <w:spacing w:before="0" w:beforeAutospacing="0" w:after="0" w:afterAutospacing="0"/>
        <w:rPr>
          <w:color w:val="000000"/>
        </w:rPr>
      </w:pPr>
      <w:r w:rsidRPr="002D7BE1">
        <w:rPr>
          <w:color w:val="000000"/>
        </w:rPr>
        <w:t>на 01.04. – 400</w:t>
      </w:r>
    </w:p>
    <w:p w:rsidR="00676D35" w:rsidRPr="002D7BE1" w:rsidRDefault="00676D35" w:rsidP="00676D35">
      <w:pPr>
        <w:pStyle w:val="a9"/>
        <w:spacing w:before="0" w:beforeAutospacing="0" w:after="0" w:afterAutospacing="0"/>
        <w:rPr>
          <w:color w:val="000000"/>
        </w:rPr>
      </w:pPr>
      <w:r w:rsidRPr="002D7BE1">
        <w:rPr>
          <w:color w:val="000000"/>
        </w:rPr>
        <w:t>на 10.04. – 350</w:t>
      </w:r>
    </w:p>
    <w:p w:rsidR="00676D35" w:rsidRPr="002D7BE1" w:rsidRDefault="00676D35" w:rsidP="00676D35">
      <w:pPr>
        <w:pStyle w:val="a9"/>
        <w:spacing w:before="0" w:beforeAutospacing="0" w:after="0" w:afterAutospacing="0"/>
        <w:rPr>
          <w:color w:val="000000"/>
        </w:rPr>
      </w:pPr>
      <w:r w:rsidRPr="002D7BE1">
        <w:rPr>
          <w:color w:val="000000"/>
        </w:rPr>
        <w:t>на 22.04. – 430</w:t>
      </w:r>
    </w:p>
    <w:p w:rsidR="00676D35" w:rsidRPr="002D7BE1" w:rsidRDefault="00676D35" w:rsidP="00676D35">
      <w:pPr>
        <w:pStyle w:val="a9"/>
        <w:spacing w:before="0" w:beforeAutospacing="0" w:after="0" w:afterAutospacing="0"/>
        <w:rPr>
          <w:color w:val="000000"/>
        </w:rPr>
      </w:pPr>
      <w:r w:rsidRPr="002D7BE1">
        <w:rPr>
          <w:color w:val="000000"/>
        </w:rPr>
        <w:t>На основе приведённых условных данных определить среднедневную сумму денег на расчетном счёте предприятия за апрель.</w:t>
      </w:r>
    </w:p>
    <w:p w:rsidR="00676D35" w:rsidRPr="002D7BE1" w:rsidRDefault="00676D35" w:rsidP="00676D35">
      <w:pPr>
        <w:pStyle w:val="a9"/>
        <w:rPr>
          <w:color w:val="000000"/>
        </w:rPr>
      </w:pPr>
      <w:r w:rsidRPr="002D7BE1">
        <w:rPr>
          <w:color w:val="000000"/>
          <w:u w:val="single"/>
        </w:rPr>
        <w:lastRenderedPageBreak/>
        <w:t>Задача 11</w:t>
      </w:r>
    </w:p>
    <w:p w:rsidR="00676D35" w:rsidRPr="002D7BE1" w:rsidRDefault="00676D35" w:rsidP="00676D35">
      <w:pPr>
        <w:pStyle w:val="a9"/>
        <w:rPr>
          <w:color w:val="000000"/>
        </w:rPr>
      </w:pPr>
      <w:r w:rsidRPr="002D7BE1">
        <w:rPr>
          <w:color w:val="000000"/>
        </w:rPr>
        <w:t>Имеются ежемесячные данные об импорте чая за год (данные условные) в тыс. т:</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770"/>
        <w:gridCol w:w="791"/>
        <w:gridCol w:w="792"/>
        <w:gridCol w:w="792"/>
        <w:gridCol w:w="792"/>
        <w:gridCol w:w="792"/>
        <w:gridCol w:w="792"/>
        <w:gridCol w:w="881"/>
        <w:gridCol w:w="792"/>
        <w:gridCol w:w="792"/>
        <w:gridCol w:w="792"/>
        <w:gridCol w:w="792"/>
      </w:tblGrid>
      <w:tr w:rsidR="00676D35" w:rsidRPr="002D7BE1" w:rsidTr="00173FFC">
        <w:tc>
          <w:tcPr>
            <w:tcW w:w="57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I</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II</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III</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IV</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V</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VI</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VII</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VIII</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IX</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X</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XI</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i/>
                <w:iCs/>
                <w:color w:val="000000"/>
              </w:rPr>
              <w:t>XII</w:t>
            </w:r>
          </w:p>
        </w:tc>
      </w:tr>
      <w:tr w:rsidR="00676D35" w:rsidRPr="002D7BE1" w:rsidTr="00173FFC">
        <w:tc>
          <w:tcPr>
            <w:tcW w:w="57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4,7</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3,1</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2,6</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3,2</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2,8</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4,1</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3,4</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5,2</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5,4</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4,6</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6,1</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i/>
                <w:iCs/>
                <w:color w:val="000000"/>
              </w:rPr>
              <w:t>5,2</w:t>
            </w:r>
          </w:p>
        </w:tc>
      </w:tr>
    </w:tbl>
    <w:p w:rsidR="00676D35" w:rsidRPr="002D7BE1" w:rsidRDefault="00676D35" w:rsidP="00676D35">
      <w:pPr>
        <w:pStyle w:val="a9"/>
        <w:rPr>
          <w:color w:val="000000"/>
        </w:rPr>
      </w:pPr>
      <w:r w:rsidRPr="002D7BE1">
        <w:rPr>
          <w:color w:val="000000"/>
        </w:rPr>
        <w:t>Выявить тенденцию с помощью укрупнения интервалов. Произвести сглаживание по методу обычной средней.</w:t>
      </w:r>
    </w:p>
    <w:p w:rsidR="00676D35" w:rsidRPr="002D7BE1" w:rsidRDefault="00676D35" w:rsidP="00676D35">
      <w:pPr>
        <w:pStyle w:val="a9"/>
        <w:rPr>
          <w:color w:val="000000"/>
        </w:rPr>
      </w:pPr>
      <w:r w:rsidRPr="002D7BE1">
        <w:rPr>
          <w:color w:val="000000"/>
          <w:u w:val="single"/>
        </w:rPr>
        <w:t>Решение</w:t>
      </w:r>
    </w:p>
    <w:p w:rsidR="00676D35" w:rsidRPr="002D7BE1" w:rsidRDefault="00676D35" w:rsidP="00676D35">
      <w:pPr>
        <w:pStyle w:val="a9"/>
        <w:rPr>
          <w:color w:val="000000"/>
        </w:rPr>
      </w:pPr>
      <w:r w:rsidRPr="002D7BE1">
        <w:rPr>
          <w:color w:val="000000"/>
          <w:u w:val="single"/>
        </w:rPr>
        <w:t>Задача 12</w:t>
      </w:r>
    </w:p>
    <w:p w:rsidR="00676D35" w:rsidRPr="002D7BE1" w:rsidRDefault="00676D35" w:rsidP="00676D35">
      <w:pPr>
        <w:pStyle w:val="a9"/>
        <w:rPr>
          <w:color w:val="000000"/>
        </w:rPr>
      </w:pPr>
      <w:r w:rsidRPr="002D7BE1">
        <w:rPr>
          <w:color w:val="000000"/>
        </w:rPr>
        <w:t>Рассчитайте недостающее значение показателя численности населения США за 2004 год.</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908"/>
        <w:gridCol w:w="1907"/>
        <w:gridCol w:w="1924"/>
        <w:gridCol w:w="1924"/>
        <w:gridCol w:w="1907"/>
      </w:tblGrid>
      <w:tr w:rsidR="00676D35" w:rsidRPr="002D7BE1" w:rsidTr="00173FF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2002</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2003</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2004</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2005</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2006</w:t>
            </w:r>
          </w:p>
        </w:tc>
      </w:tr>
      <w:tr w:rsidR="00676D35" w:rsidRPr="002D7BE1" w:rsidTr="00173FF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288,13</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290,77</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296,51</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299,40</w:t>
            </w:r>
          </w:p>
        </w:tc>
      </w:tr>
    </w:tbl>
    <w:p w:rsidR="00676D35" w:rsidRPr="002D7BE1" w:rsidRDefault="00676D35" w:rsidP="00676D35">
      <w:pPr>
        <w:pStyle w:val="a9"/>
        <w:rPr>
          <w:color w:val="000000"/>
        </w:rPr>
      </w:pPr>
      <w:r w:rsidRPr="002D7BE1">
        <w:rPr>
          <w:color w:val="000000"/>
          <w:u w:val="single"/>
        </w:rPr>
        <w:t>Задача 13</w:t>
      </w:r>
    </w:p>
    <w:p w:rsidR="00676D35" w:rsidRPr="002D7BE1" w:rsidRDefault="00676D35" w:rsidP="00676D35">
      <w:pPr>
        <w:pStyle w:val="a9"/>
        <w:rPr>
          <w:color w:val="000000"/>
        </w:rPr>
      </w:pPr>
      <w:r w:rsidRPr="002D7BE1">
        <w:rPr>
          <w:color w:val="000000"/>
        </w:rPr>
        <w:t>На основе приведённых ниже показателей получить сопоставимые данные путём смыкания рядов динамики:</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432"/>
        <w:gridCol w:w="905"/>
        <w:gridCol w:w="905"/>
        <w:gridCol w:w="904"/>
        <w:gridCol w:w="904"/>
        <w:gridCol w:w="904"/>
        <w:gridCol w:w="904"/>
        <w:gridCol w:w="904"/>
        <w:gridCol w:w="904"/>
        <w:gridCol w:w="904"/>
      </w:tblGrid>
      <w:tr w:rsidR="00676D35" w:rsidRPr="002D7BE1" w:rsidTr="00173FFC">
        <w:tc>
          <w:tcPr>
            <w:tcW w:w="112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1998</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1999</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2001</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2002</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2003</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2004</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2005</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2006</w:t>
            </w:r>
          </w:p>
        </w:tc>
      </w:tr>
      <w:tr w:rsidR="00676D35" w:rsidRPr="002D7BE1" w:rsidTr="00173FFC">
        <w:tc>
          <w:tcPr>
            <w:tcW w:w="112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1995=100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181,7</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195,3</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206,6</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282,9</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r>
      <w:tr w:rsidR="00676D35" w:rsidRPr="002D7BE1" w:rsidTr="00173FFC">
        <w:tc>
          <w:tcPr>
            <w:tcW w:w="112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2004=100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rPr>
                <w:color w:val="000000"/>
              </w:rPr>
            </w:pP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136,9</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150,0</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146,6</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137,7</w:t>
            </w:r>
          </w:p>
        </w:tc>
        <w:tc>
          <w:tcPr>
            <w:tcW w:w="70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137,5</w:t>
            </w:r>
          </w:p>
        </w:tc>
        <w:tc>
          <w:tcPr>
            <w:tcW w:w="69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138,1</w:t>
            </w:r>
          </w:p>
        </w:tc>
      </w:tr>
    </w:tbl>
    <w:p w:rsidR="00676D35" w:rsidRPr="002D7BE1" w:rsidRDefault="00676D35" w:rsidP="00676D35">
      <w:pPr>
        <w:pStyle w:val="a9"/>
        <w:rPr>
          <w:color w:val="000000"/>
        </w:rPr>
      </w:pPr>
      <w:r w:rsidRPr="002D7BE1">
        <w:rPr>
          <w:color w:val="000000"/>
          <w:u w:val="single"/>
        </w:rPr>
        <w:t>Задача 14</w:t>
      </w:r>
    </w:p>
    <w:p w:rsidR="00676D35" w:rsidRPr="002D7BE1" w:rsidRDefault="00676D35" w:rsidP="00676D35">
      <w:pPr>
        <w:pStyle w:val="a9"/>
        <w:rPr>
          <w:color w:val="000000"/>
        </w:rPr>
      </w:pPr>
      <w:r w:rsidRPr="002D7BE1">
        <w:rPr>
          <w:color w:val="000000"/>
        </w:rPr>
        <w:t>Рассчитайте уровень занятости в Испании за 2007 год, располагая следующими данными:</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80"/>
        <w:gridCol w:w="1598"/>
        <w:gridCol w:w="1598"/>
        <w:gridCol w:w="1598"/>
        <w:gridCol w:w="1598"/>
        <w:gridCol w:w="1598"/>
      </w:tblGrid>
      <w:tr w:rsidR="00676D35" w:rsidRPr="002D7BE1" w:rsidTr="00173FFC">
        <w:tc>
          <w:tcPr>
            <w:tcW w:w="13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2001</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2002</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2003</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2004</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2005</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b/>
                <w:bCs/>
                <w:color w:val="000000"/>
              </w:rPr>
              <w:t>2006</w:t>
            </w:r>
          </w:p>
        </w:tc>
      </w:tr>
      <w:tr w:rsidR="00676D35" w:rsidRPr="002D7BE1" w:rsidTr="00173FFC">
        <w:tc>
          <w:tcPr>
            <w:tcW w:w="1365"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58,0</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58,5</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58,8</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59,4</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60,1</w:t>
            </w:r>
          </w:p>
        </w:tc>
        <w:tc>
          <w:tcPr>
            <w:tcW w:w="1380" w:type="dxa"/>
            <w:tcBorders>
              <w:top w:val="single" w:sz="6" w:space="0" w:color="000000"/>
              <w:left w:val="single" w:sz="6" w:space="0" w:color="000000"/>
              <w:bottom w:val="single" w:sz="6" w:space="0" w:color="000000"/>
              <w:right w:val="single" w:sz="6" w:space="0" w:color="000000"/>
            </w:tcBorders>
            <w:vAlign w:val="center"/>
            <w:hideMark/>
          </w:tcPr>
          <w:p w:rsidR="00676D35" w:rsidRPr="002D7BE1" w:rsidRDefault="00676D35" w:rsidP="00173FFC">
            <w:pPr>
              <w:pStyle w:val="a9"/>
              <w:spacing w:before="0" w:beforeAutospacing="0" w:after="0" w:afterAutospacing="0"/>
              <w:jc w:val="center"/>
              <w:rPr>
                <w:color w:val="000000"/>
              </w:rPr>
            </w:pPr>
            <w:r w:rsidRPr="002D7BE1">
              <w:rPr>
                <w:color w:val="000000"/>
              </w:rPr>
              <w:t>61,2</w:t>
            </w:r>
          </w:p>
        </w:tc>
      </w:tr>
    </w:tbl>
    <w:p w:rsidR="00676D35" w:rsidRDefault="00676D35" w:rsidP="00676D35">
      <w:pPr>
        <w:shd w:val="clear" w:color="auto" w:fill="FFFFFF"/>
        <w:rPr>
          <w:b/>
          <w:bCs/>
          <w:color w:val="000000"/>
        </w:rPr>
      </w:pPr>
      <w:r>
        <w:rPr>
          <w:b/>
          <w:bCs/>
          <w:color w:val="000000"/>
        </w:rPr>
        <w:t xml:space="preserve"> </w:t>
      </w:r>
    </w:p>
    <w:p w:rsidR="00676D35" w:rsidRDefault="00676D35" w:rsidP="00676D35">
      <w:pPr>
        <w:shd w:val="clear" w:color="auto" w:fill="FFFFFF"/>
        <w:rPr>
          <w:b/>
          <w:bCs/>
          <w:color w:val="000000"/>
        </w:rPr>
      </w:pPr>
    </w:p>
    <w:p w:rsidR="00676D35" w:rsidRPr="002D7BE1" w:rsidRDefault="00676D35" w:rsidP="00676D35">
      <w:pPr>
        <w:shd w:val="clear" w:color="auto" w:fill="FFFFFF"/>
        <w:rPr>
          <w:b/>
          <w:bCs/>
          <w:color w:val="000000"/>
        </w:rPr>
      </w:pPr>
      <w:r>
        <w:rPr>
          <w:b/>
          <w:bCs/>
          <w:color w:val="000000"/>
        </w:rPr>
        <w:t>4.8. Практическое занятие № 10. Выполнить задание</w:t>
      </w:r>
    </w:p>
    <w:p w:rsidR="00676D35" w:rsidRPr="002D7BE1" w:rsidRDefault="00676D35" w:rsidP="00676D35">
      <w:pPr>
        <w:shd w:val="clear" w:color="auto" w:fill="FFFFFF"/>
        <w:rPr>
          <w:b/>
          <w:bCs/>
          <w:color w:val="000000"/>
        </w:rPr>
      </w:pPr>
    </w:p>
    <w:p w:rsidR="00676D35" w:rsidRPr="002D7BE1" w:rsidRDefault="00676D35" w:rsidP="00676D35">
      <w:pPr>
        <w:shd w:val="clear" w:color="auto" w:fill="FFFFFF"/>
        <w:rPr>
          <w:color w:val="000000"/>
        </w:rPr>
      </w:pPr>
      <w:r w:rsidRPr="002D7BE1">
        <w:rPr>
          <w:b/>
          <w:bCs/>
          <w:color w:val="000000"/>
        </w:rPr>
        <w:t>Задание 1</w:t>
      </w:r>
    </w:p>
    <w:p w:rsidR="00676D35" w:rsidRPr="002D7BE1" w:rsidRDefault="00676D35" w:rsidP="00676D35">
      <w:pPr>
        <w:shd w:val="clear" w:color="auto" w:fill="FFFFFF"/>
        <w:ind w:firstLine="900"/>
        <w:jc w:val="both"/>
        <w:rPr>
          <w:color w:val="000000"/>
        </w:rPr>
      </w:pPr>
      <w:r w:rsidRPr="002D7BE1">
        <w:rPr>
          <w:color w:val="000000"/>
        </w:rPr>
        <w:t>        По одному из заводов производство продукции характеризуется следующими условными данными:</w:t>
      </w:r>
    </w:p>
    <w:tbl>
      <w:tblPr>
        <w:tblW w:w="9825" w:type="dxa"/>
        <w:tblInd w:w="900" w:type="dxa"/>
        <w:shd w:val="clear" w:color="auto" w:fill="FFFFFF"/>
        <w:tblCellMar>
          <w:top w:w="15" w:type="dxa"/>
          <w:left w:w="15" w:type="dxa"/>
          <w:bottom w:w="15" w:type="dxa"/>
          <w:right w:w="15" w:type="dxa"/>
        </w:tblCellMar>
        <w:tblLook w:val="04A0" w:firstRow="1" w:lastRow="0" w:firstColumn="1" w:lastColumn="0" w:noHBand="0" w:noVBand="1"/>
      </w:tblPr>
      <w:tblGrid>
        <w:gridCol w:w="2776"/>
        <w:gridCol w:w="7049"/>
      </w:tblGrid>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Годы</w:t>
            </w:r>
          </w:p>
        </w:tc>
        <w:tc>
          <w:tcPr>
            <w:tcW w:w="7049" w:type="dxa"/>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Производство телевизоров, шт.</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1990</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7000</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2000</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7528</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lastRenderedPageBreak/>
              <w:t>2001</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8190</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2002</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8345</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2003</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8250</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2004</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8100</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2005</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8300</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2006</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8700</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2007</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8800</w:t>
            </w:r>
          </w:p>
        </w:tc>
      </w:tr>
      <w:tr w:rsidR="00676D35" w:rsidRPr="002D7BE1" w:rsidTr="00173FFC">
        <w:tc>
          <w:tcPr>
            <w:tcW w:w="2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2008</w:t>
            </w:r>
          </w:p>
        </w:tc>
        <w:tc>
          <w:tcPr>
            <w:tcW w:w="7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8930</w:t>
            </w:r>
          </w:p>
        </w:tc>
      </w:tr>
    </w:tbl>
    <w:p w:rsidR="00676D35" w:rsidRPr="002D7BE1" w:rsidRDefault="00676D35" w:rsidP="00676D35">
      <w:pPr>
        <w:shd w:val="clear" w:color="auto" w:fill="FFFFFF"/>
        <w:ind w:firstLine="900"/>
        <w:jc w:val="both"/>
        <w:rPr>
          <w:color w:val="000000"/>
        </w:rPr>
      </w:pPr>
      <w:r w:rsidRPr="002D7BE1">
        <w:rPr>
          <w:color w:val="000000"/>
        </w:rPr>
        <w:t>Для анализа динамики производства продукции за 2000-2008 годы  исчислите:</w:t>
      </w:r>
    </w:p>
    <w:p w:rsidR="00676D35" w:rsidRPr="002D7BE1" w:rsidRDefault="00676D35" w:rsidP="00676D35">
      <w:pPr>
        <w:numPr>
          <w:ilvl w:val="0"/>
          <w:numId w:val="12"/>
        </w:numPr>
        <w:shd w:val="clear" w:color="auto" w:fill="FFFFFF"/>
        <w:ind w:left="1260"/>
        <w:jc w:val="both"/>
        <w:rPr>
          <w:color w:val="000000"/>
        </w:rPr>
      </w:pPr>
      <w:r w:rsidRPr="002D7BE1">
        <w:rPr>
          <w:color w:val="000000"/>
        </w:rPr>
        <w:t>базисные и цепные абсолютные приросты, темпы роста, темпы прироста, абсолютное значение 1% прироста (результаты расчетов изложите в табличной форме);</w:t>
      </w:r>
    </w:p>
    <w:p w:rsidR="00676D35" w:rsidRPr="002D7BE1" w:rsidRDefault="00676D35" w:rsidP="00676D35">
      <w:pPr>
        <w:numPr>
          <w:ilvl w:val="0"/>
          <w:numId w:val="12"/>
        </w:numPr>
        <w:shd w:val="clear" w:color="auto" w:fill="FFFFFF"/>
        <w:ind w:left="1260"/>
        <w:jc w:val="both"/>
        <w:rPr>
          <w:color w:val="000000"/>
        </w:rPr>
      </w:pPr>
      <w:r w:rsidRPr="002D7BE1">
        <w:rPr>
          <w:color w:val="000000"/>
        </w:rPr>
        <w:t>среднегодовой уровень  продукции, среднегодовой абсолютный прирост, среднегодовой темп роста и прироста.</w:t>
      </w:r>
    </w:p>
    <w:p w:rsidR="00676D35" w:rsidRPr="002D7BE1" w:rsidRDefault="00676D35" w:rsidP="00676D35">
      <w:pPr>
        <w:numPr>
          <w:ilvl w:val="0"/>
          <w:numId w:val="12"/>
        </w:numPr>
        <w:shd w:val="clear" w:color="auto" w:fill="FFFFFF"/>
        <w:ind w:left="1260"/>
        <w:jc w:val="both"/>
        <w:rPr>
          <w:color w:val="000000"/>
        </w:rPr>
      </w:pPr>
      <w:r w:rsidRPr="002D7BE1">
        <w:rPr>
          <w:color w:val="000000"/>
        </w:rPr>
        <w:t>Рассчитайте среднегодовой темп роста продукции за 1990-2000 годы и сопоставьте со среднегодовым темпом роста за 2000-2008 годы;</w:t>
      </w:r>
    </w:p>
    <w:p w:rsidR="00676D35" w:rsidRPr="002D7BE1" w:rsidRDefault="00676D35" w:rsidP="00676D35">
      <w:pPr>
        <w:shd w:val="clear" w:color="auto" w:fill="FFFFFF"/>
        <w:ind w:left="900"/>
        <w:jc w:val="both"/>
        <w:rPr>
          <w:color w:val="000000"/>
        </w:rPr>
      </w:pPr>
      <w:r w:rsidRPr="002D7BE1">
        <w:rPr>
          <w:color w:val="000000"/>
        </w:rPr>
        <w:t>По результатам задачи сделайте выводы.</w:t>
      </w:r>
    </w:p>
    <w:p w:rsidR="00676D35" w:rsidRPr="002D7BE1" w:rsidRDefault="00676D35" w:rsidP="00676D35">
      <w:pPr>
        <w:shd w:val="clear" w:color="auto" w:fill="FFFFFF"/>
        <w:rPr>
          <w:color w:val="000000"/>
        </w:rPr>
      </w:pPr>
      <w:r w:rsidRPr="002D7BE1">
        <w:rPr>
          <w:color w:val="000000"/>
        </w:rPr>
        <w:t>          </w:t>
      </w:r>
      <w:r w:rsidRPr="002D7BE1">
        <w:rPr>
          <w:b/>
          <w:bCs/>
          <w:color w:val="000000"/>
        </w:rPr>
        <w:t>Задание 2</w:t>
      </w:r>
    </w:p>
    <w:p w:rsidR="00676D35" w:rsidRPr="002D7BE1" w:rsidRDefault="00676D35" w:rsidP="00676D35">
      <w:pPr>
        <w:shd w:val="clear" w:color="auto" w:fill="FFFFFF"/>
        <w:rPr>
          <w:color w:val="000000"/>
        </w:rPr>
      </w:pPr>
      <w:r w:rsidRPr="002D7BE1">
        <w:rPr>
          <w:color w:val="000000"/>
        </w:rPr>
        <w:t>Имеются следующие данные о производстве молока в регионе за 2008-2012 годы, тыс. тонн.</w:t>
      </w:r>
    </w:p>
    <w:tbl>
      <w:tblPr>
        <w:tblW w:w="98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65"/>
        <w:gridCol w:w="1964"/>
        <w:gridCol w:w="1964"/>
        <w:gridCol w:w="1966"/>
        <w:gridCol w:w="1966"/>
      </w:tblGrid>
      <w:tr w:rsidR="00676D35" w:rsidRPr="002D7BE1" w:rsidTr="00173FF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2008 г.</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2009 г.</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2010 г.</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2011 г.</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2012 г.</w:t>
            </w:r>
          </w:p>
        </w:tc>
      </w:tr>
      <w:tr w:rsidR="00676D35" w:rsidRPr="002D7BE1" w:rsidTr="00173FF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35,8</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34,1</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33,3</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32,5</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76D35" w:rsidRPr="002D7BE1" w:rsidRDefault="00676D35" w:rsidP="00173FFC">
            <w:pPr>
              <w:spacing w:line="0" w:lineRule="atLeast"/>
              <w:jc w:val="center"/>
              <w:rPr>
                <w:color w:val="000000"/>
              </w:rPr>
            </w:pPr>
            <w:r w:rsidRPr="002D7BE1">
              <w:rPr>
                <w:color w:val="000000"/>
              </w:rPr>
              <w:t>32,8</w:t>
            </w:r>
          </w:p>
        </w:tc>
      </w:tr>
    </w:tbl>
    <w:p w:rsidR="00676D35" w:rsidRPr="002D7BE1" w:rsidRDefault="00676D35" w:rsidP="00676D35">
      <w:pPr>
        <w:shd w:val="clear" w:color="auto" w:fill="FFFFFF"/>
        <w:rPr>
          <w:color w:val="000000"/>
        </w:rPr>
      </w:pPr>
      <w:r w:rsidRPr="002D7BE1">
        <w:rPr>
          <w:color w:val="000000"/>
        </w:rPr>
        <w:t>        </w:t>
      </w:r>
    </w:p>
    <w:p w:rsidR="00676D35" w:rsidRPr="002D7BE1" w:rsidRDefault="00676D35" w:rsidP="00676D35">
      <w:pPr>
        <w:shd w:val="clear" w:color="auto" w:fill="FFFFFF"/>
        <w:ind w:firstLine="708"/>
        <w:rPr>
          <w:color w:val="000000"/>
        </w:rPr>
      </w:pPr>
      <w:r w:rsidRPr="002D7BE1">
        <w:rPr>
          <w:color w:val="000000"/>
        </w:rPr>
        <w:t>Определите среднегодовые абсолютные приросты, темпы роста и прироста производства молока в регионе за 2008-2012 годы.</w:t>
      </w:r>
    </w:p>
    <w:p w:rsidR="00676D35" w:rsidRPr="002D7BE1" w:rsidRDefault="00676D35" w:rsidP="00676D35"/>
    <w:p w:rsidR="00676D35" w:rsidRDefault="00676D35" w:rsidP="00676D35">
      <w:pPr>
        <w:rPr>
          <w:b/>
        </w:rPr>
      </w:pPr>
      <w:r w:rsidRPr="002D7BE1">
        <w:rPr>
          <w:b/>
        </w:rPr>
        <w:t>Тема 5. Экономические индексы</w:t>
      </w:r>
    </w:p>
    <w:p w:rsidR="00676D35" w:rsidRDefault="00676D35" w:rsidP="00676D35">
      <w:pPr>
        <w:rPr>
          <w:b/>
        </w:rPr>
      </w:pPr>
      <w:r>
        <w:rPr>
          <w:b/>
        </w:rPr>
        <w:t>5.1-5.2. Тестирование</w:t>
      </w:r>
    </w:p>
    <w:p w:rsidR="00676D35" w:rsidRDefault="00676D35" w:rsidP="00676D35">
      <w:pPr>
        <w:rPr>
          <w:b/>
        </w:rPr>
      </w:pPr>
      <w:r>
        <w:rPr>
          <w:b/>
        </w:rPr>
        <w:t>Вариант 1.</w:t>
      </w:r>
    </w:p>
    <w:p w:rsidR="00676D35" w:rsidRPr="00B81B1A" w:rsidRDefault="00676D35" w:rsidP="00676D35">
      <w:r w:rsidRPr="00B81B1A">
        <w:t>1. Определить, на сколько процентов изменилась стоимость продукции в</w:t>
      </w:r>
    </w:p>
    <w:p w:rsidR="00676D35" w:rsidRPr="00B81B1A" w:rsidRDefault="00676D35" w:rsidP="00676D35">
      <w:r w:rsidRPr="00B81B1A">
        <w:t>отчетном году по сравнению с прошлым годом, если известно, что</w:t>
      </w:r>
    </w:p>
    <w:p w:rsidR="00676D35" w:rsidRPr="00B81B1A" w:rsidRDefault="00676D35" w:rsidP="00676D35">
      <w:r w:rsidRPr="00B81B1A">
        <w:t>количество произведенной продукции в натуральном выражении</w:t>
      </w:r>
    </w:p>
    <w:p w:rsidR="00676D35" w:rsidRPr="00B81B1A" w:rsidRDefault="00676D35" w:rsidP="00676D35">
      <w:r w:rsidRPr="00B81B1A">
        <w:t>уменьшилось на 2,5%, а отпускные цены на продукцию увеличились на 5,2%.</w:t>
      </w:r>
    </w:p>
    <w:p w:rsidR="00676D35" w:rsidRPr="00B81B1A" w:rsidRDefault="00676D35" w:rsidP="00676D35">
      <w:r w:rsidRPr="00B81B1A">
        <w:t>А) уменьшение на 5,9%</w:t>
      </w:r>
    </w:p>
    <w:p w:rsidR="00676D35" w:rsidRPr="00B81B1A" w:rsidRDefault="00676D35" w:rsidP="00676D35">
      <w:r w:rsidRPr="00B81B1A">
        <w:t>Б) не изменилась</w:t>
      </w:r>
    </w:p>
    <w:p w:rsidR="00676D35" w:rsidRPr="00B81B1A" w:rsidRDefault="00676D35" w:rsidP="00676D35">
      <w:r w:rsidRPr="00B81B1A">
        <w:t>В) увеличение на 2,6%</w:t>
      </w:r>
    </w:p>
    <w:p w:rsidR="00676D35" w:rsidRPr="00B81B1A" w:rsidRDefault="00676D35" w:rsidP="00676D35">
      <w:r w:rsidRPr="00B81B1A">
        <w:t>Г) уменьшение на 4,9%</w:t>
      </w:r>
    </w:p>
    <w:p w:rsidR="00676D35" w:rsidRPr="00B81B1A" w:rsidRDefault="00676D35" w:rsidP="00676D35">
      <w:r w:rsidRPr="00B81B1A">
        <w:t>2. Стоимость продукции в ценах соответствующих лет составила: в 2003 г. -</w:t>
      </w:r>
    </w:p>
    <w:p w:rsidR="00676D35" w:rsidRPr="00B81B1A" w:rsidRDefault="00676D35" w:rsidP="00676D35">
      <w:r w:rsidRPr="00B81B1A">
        <w:t>25 млн руб., в 2004 г. - 32,5 млн руб. Индекс цен в 2004 г. составил по</w:t>
      </w:r>
    </w:p>
    <w:p w:rsidR="00676D35" w:rsidRPr="00B81B1A" w:rsidRDefault="00676D35" w:rsidP="00676D35">
      <w:r w:rsidRPr="00B81B1A">
        <w:t>сравнению с 2003 г. 115%. Производительность труда на одного</w:t>
      </w:r>
    </w:p>
    <w:p w:rsidR="00676D35" w:rsidRPr="00B81B1A" w:rsidRDefault="00676D35" w:rsidP="00676D35">
      <w:r w:rsidRPr="00B81B1A">
        <w:t>работающего возросла за этот период со 120 до 144 тыс. руб. Определить</w:t>
      </w:r>
    </w:p>
    <w:p w:rsidR="00676D35" w:rsidRPr="00B81B1A" w:rsidRDefault="00676D35" w:rsidP="00676D35">
      <w:r w:rsidRPr="00B81B1A">
        <w:t>индексы физического объема продукции, производительности труда и</w:t>
      </w:r>
    </w:p>
    <w:p w:rsidR="00676D35" w:rsidRPr="00B81B1A" w:rsidRDefault="00676D35" w:rsidP="00676D35">
      <w:r w:rsidRPr="00B81B1A">
        <w:t>численности работающих.</w:t>
      </w:r>
    </w:p>
    <w:p w:rsidR="00676D35" w:rsidRPr="00B81B1A" w:rsidRDefault="00676D35" w:rsidP="00676D35"/>
    <w:p w:rsidR="00676D35" w:rsidRPr="00B81B1A" w:rsidRDefault="00676D35" w:rsidP="00676D35">
      <w:r w:rsidRPr="00B81B1A">
        <w:t>А) 1,13; 1,20; 0,94</w:t>
      </w:r>
    </w:p>
    <w:p w:rsidR="00676D35" w:rsidRPr="00B81B1A" w:rsidRDefault="00676D35" w:rsidP="00676D35">
      <w:r w:rsidRPr="00B81B1A">
        <w:t>Б) 0,89; 3,09; 0,98</w:t>
      </w:r>
    </w:p>
    <w:p w:rsidR="00676D35" w:rsidRPr="00B81B1A" w:rsidRDefault="00676D35" w:rsidP="00676D35">
      <w:r w:rsidRPr="00B81B1A">
        <w:t>В) 0,99; 0,88; 0,76</w:t>
      </w:r>
    </w:p>
    <w:p w:rsidR="00676D35" w:rsidRPr="00B81B1A" w:rsidRDefault="00676D35" w:rsidP="00676D35">
      <w:r w:rsidRPr="00B81B1A">
        <w:t>Г) 1,76; 0,65; 1,34</w:t>
      </w:r>
    </w:p>
    <w:p w:rsidR="00676D35" w:rsidRPr="00B81B1A" w:rsidRDefault="00676D35" w:rsidP="00676D35">
      <w:r w:rsidRPr="00B81B1A">
        <w:t>3. В прошлом году металлургический завод выпустил чугуна на 5000 тыс.</w:t>
      </w:r>
    </w:p>
    <w:p w:rsidR="00676D35" w:rsidRPr="00B81B1A" w:rsidRDefault="00676D35" w:rsidP="00676D35">
      <w:r w:rsidRPr="00B81B1A">
        <w:t>руб., стали - на 3 500, проката - на 2 100 тыс. руб. На отчетный год</w:t>
      </w:r>
    </w:p>
    <w:p w:rsidR="00676D35" w:rsidRPr="00B81B1A" w:rsidRDefault="00676D35" w:rsidP="00676D35">
      <w:r w:rsidRPr="00B81B1A">
        <w:t>предусмотрено увеличение производства чугуна на 12,0%, стали - на 7,5,</w:t>
      </w:r>
    </w:p>
    <w:p w:rsidR="00676D35" w:rsidRPr="00B81B1A" w:rsidRDefault="00676D35" w:rsidP="00676D35">
      <w:r w:rsidRPr="00B81B1A">
        <w:lastRenderedPageBreak/>
        <w:t>проката - на 3,2%.</w:t>
      </w:r>
    </w:p>
    <w:p w:rsidR="00676D35" w:rsidRPr="00B81B1A" w:rsidRDefault="00676D35" w:rsidP="00676D35">
      <w:r w:rsidRPr="00B81B1A">
        <w:t>Определить, на сколько процентов должно увеличиться производство</w:t>
      </w:r>
    </w:p>
    <w:p w:rsidR="00676D35" w:rsidRPr="00B81B1A" w:rsidRDefault="00676D35" w:rsidP="00676D35">
      <w:r w:rsidRPr="00B81B1A">
        <w:t>продукции в целом по предприятию.</w:t>
      </w:r>
    </w:p>
    <w:p w:rsidR="00676D35" w:rsidRPr="00B81B1A" w:rsidRDefault="00676D35" w:rsidP="00676D35">
      <w:r w:rsidRPr="00B81B1A">
        <w:t>А) увеличение на 6,7%</w:t>
      </w:r>
    </w:p>
    <w:p w:rsidR="00676D35" w:rsidRPr="00B81B1A" w:rsidRDefault="00676D35" w:rsidP="00676D35">
      <w:r w:rsidRPr="00B81B1A">
        <w:t>Б) уменьшение на 8,9%</w:t>
      </w:r>
    </w:p>
    <w:p w:rsidR="00676D35" w:rsidRPr="00B81B1A" w:rsidRDefault="00676D35" w:rsidP="00676D35">
      <w:r w:rsidRPr="00B81B1A">
        <w:t>В) увеличение на 8,8%</w:t>
      </w:r>
    </w:p>
    <w:p w:rsidR="00676D35" w:rsidRPr="00B81B1A" w:rsidRDefault="00676D35" w:rsidP="00676D35">
      <w:r w:rsidRPr="00B81B1A">
        <w:t>Г) уменьшение на 7,6%</w:t>
      </w:r>
    </w:p>
    <w:p w:rsidR="00676D35" w:rsidRPr="00B81B1A" w:rsidRDefault="00676D35" w:rsidP="00676D35">
      <w:r w:rsidRPr="00B81B1A">
        <w:t>4. По машиностроительному предприятию объем выпущенной продукции во</w:t>
      </w:r>
    </w:p>
    <w:p w:rsidR="00676D35" w:rsidRPr="00B81B1A" w:rsidRDefault="00676D35" w:rsidP="00676D35">
      <w:r w:rsidRPr="00B81B1A">
        <w:t>II квартале увеличился по сравнению с I кварталом на 10%, в III квартале по</w:t>
      </w:r>
    </w:p>
    <w:p w:rsidR="00676D35" w:rsidRPr="00B81B1A" w:rsidRDefault="00676D35" w:rsidP="00676D35">
      <w:r w:rsidRPr="00B81B1A">
        <w:t>сравнению со II кварталом он снизился на 1,2%, а в IV квартале по</w:t>
      </w:r>
    </w:p>
    <w:p w:rsidR="00676D35" w:rsidRPr="00B81B1A" w:rsidRDefault="00676D35" w:rsidP="00676D35">
      <w:r w:rsidRPr="00B81B1A">
        <w:t>сравнению с III кварталом объем выпущенной продукции увеличился на</w:t>
      </w:r>
    </w:p>
    <w:p w:rsidR="00676D35" w:rsidRPr="00B81B1A" w:rsidRDefault="00676D35" w:rsidP="00676D35">
      <w:r w:rsidRPr="00B81B1A">
        <w:t>12,5%.</w:t>
      </w:r>
    </w:p>
    <w:p w:rsidR="00676D35" w:rsidRPr="00B81B1A" w:rsidRDefault="00676D35" w:rsidP="00676D35">
      <w:r w:rsidRPr="00B81B1A">
        <w:t>Определить, как изменился объем выпущенной продукции на</w:t>
      </w:r>
    </w:p>
    <w:p w:rsidR="00676D35" w:rsidRPr="00B81B1A" w:rsidRDefault="00676D35" w:rsidP="00676D35">
      <w:r w:rsidRPr="00B81B1A">
        <w:t>предприятии в IV квартале по сравнению с I кварталом.</w:t>
      </w:r>
    </w:p>
    <w:p w:rsidR="00676D35" w:rsidRPr="00B81B1A" w:rsidRDefault="00676D35" w:rsidP="00676D35">
      <w:r w:rsidRPr="00B81B1A">
        <w:t>А) увеличение на 76,9%</w:t>
      </w:r>
    </w:p>
    <w:p w:rsidR="00676D35" w:rsidRPr="00B81B1A" w:rsidRDefault="00676D35" w:rsidP="00676D35">
      <w:r w:rsidRPr="00B81B1A">
        <w:t>Б) уменьшение на 89,9%</w:t>
      </w:r>
    </w:p>
    <w:p w:rsidR="00676D35" w:rsidRPr="00B81B1A" w:rsidRDefault="00676D35" w:rsidP="00676D35">
      <w:r w:rsidRPr="00B81B1A">
        <w:t>В) увеличение на 23,32%</w:t>
      </w:r>
    </w:p>
    <w:p w:rsidR="00676D35" w:rsidRPr="00B81B1A" w:rsidRDefault="00676D35" w:rsidP="00676D35">
      <w:r w:rsidRPr="00B81B1A">
        <w:t>Г) увеличение на 22,27%</w:t>
      </w:r>
    </w:p>
    <w:p w:rsidR="00676D35" w:rsidRPr="00B81B1A" w:rsidRDefault="00676D35" w:rsidP="00676D35">
      <w:r w:rsidRPr="00B81B1A">
        <w:t>5. Товарооборот предприятия увеличился в отчетном году по сравнению с</w:t>
      </w:r>
    </w:p>
    <w:p w:rsidR="00676D35" w:rsidRPr="00B81B1A" w:rsidRDefault="00676D35" w:rsidP="00676D35">
      <w:r w:rsidRPr="00B81B1A">
        <w:t>прошлым годом в 1,2 раза при снижении цен за этот же период в среднем на</w:t>
      </w:r>
    </w:p>
    <w:p w:rsidR="00676D35" w:rsidRPr="00B81B1A" w:rsidRDefault="00676D35" w:rsidP="00676D35">
      <w:r w:rsidRPr="00B81B1A">
        <w:t>5%. Как изменился объем реализованной товарной массы в отчетном году?</w:t>
      </w:r>
    </w:p>
    <w:p w:rsidR="00676D35" w:rsidRPr="00B81B1A" w:rsidRDefault="00676D35" w:rsidP="00676D35">
      <w:r w:rsidRPr="00B81B1A">
        <w:t>А) уменьшение на 33,1%</w:t>
      </w:r>
    </w:p>
    <w:p w:rsidR="00676D35" w:rsidRPr="00B81B1A" w:rsidRDefault="00676D35" w:rsidP="00676D35">
      <w:r w:rsidRPr="00B81B1A">
        <w:t>Б) увеличение на 26,3%</w:t>
      </w:r>
    </w:p>
    <w:p w:rsidR="00676D35" w:rsidRPr="00B81B1A" w:rsidRDefault="00676D35" w:rsidP="00676D35">
      <w:r w:rsidRPr="00B81B1A">
        <w:t>В) увеличение на 55,1%</w:t>
      </w:r>
    </w:p>
    <w:p w:rsidR="00676D35" w:rsidRPr="00B81B1A" w:rsidRDefault="00676D35" w:rsidP="00676D35">
      <w:r w:rsidRPr="00B81B1A">
        <w:t>Г) уменьшение на 11,5%</w:t>
      </w:r>
    </w:p>
    <w:p w:rsidR="00676D35" w:rsidRPr="002D7BE1" w:rsidRDefault="00676D35" w:rsidP="00676D35">
      <w:pPr>
        <w:rPr>
          <w:b/>
        </w:rPr>
      </w:pPr>
    </w:p>
    <w:p w:rsidR="00676D35" w:rsidRDefault="00676D35" w:rsidP="00676D35">
      <w:pPr>
        <w:rPr>
          <w:b/>
        </w:rPr>
      </w:pPr>
      <w:r>
        <w:rPr>
          <w:b/>
        </w:rPr>
        <w:t>Вариант 2.</w:t>
      </w:r>
    </w:p>
    <w:p w:rsidR="00676D35" w:rsidRPr="00B81B1A" w:rsidRDefault="00676D35" w:rsidP="00676D35">
      <w:r w:rsidRPr="00B81B1A">
        <w:t>1.Индексы позволяют соизмерить социально-экономические явления:</w:t>
      </w:r>
    </w:p>
    <w:p w:rsidR="00676D35" w:rsidRPr="00B81B1A" w:rsidRDefault="00676D35" w:rsidP="00676D35">
      <w:r w:rsidRPr="00B81B1A">
        <w:t>А) в пространстве</w:t>
      </w:r>
    </w:p>
    <w:p w:rsidR="00676D35" w:rsidRPr="00B81B1A" w:rsidRDefault="00676D35" w:rsidP="00676D35">
      <w:r w:rsidRPr="00B81B1A">
        <w:t>Б) во времени</w:t>
      </w:r>
    </w:p>
    <w:p w:rsidR="00676D35" w:rsidRPr="00B81B1A" w:rsidRDefault="00676D35" w:rsidP="00676D35">
      <w:r w:rsidRPr="00B81B1A">
        <w:t>В) в пространстве и во времени</w:t>
      </w:r>
    </w:p>
    <w:p w:rsidR="00676D35" w:rsidRPr="00B81B1A" w:rsidRDefault="00676D35" w:rsidP="00676D35">
      <w:r w:rsidRPr="00B81B1A">
        <w:t>2.Можно ли утверждать, что индивидуальные индексы по методологии</w:t>
      </w:r>
    </w:p>
    <w:p w:rsidR="00676D35" w:rsidRPr="00B81B1A" w:rsidRDefault="00676D35" w:rsidP="00676D35">
      <w:r w:rsidRPr="00B81B1A">
        <w:t>исчисления адекватны темпам роста?</w:t>
      </w:r>
    </w:p>
    <w:p w:rsidR="00676D35" w:rsidRPr="00B81B1A" w:rsidRDefault="00676D35" w:rsidP="00676D35">
      <w:r w:rsidRPr="00B81B1A">
        <w:t>А) можно</w:t>
      </w:r>
    </w:p>
    <w:p w:rsidR="00676D35" w:rsidRPr="00B81B1A" w:rsidRDefault="00676D35" w:rsidP="00676D35">
      <w:r w:rsidRPr="00B81B1A">
        <w:t>Б) нельзя</w:t>
      </w:r>
    </w:p>
    <w:p w:rsidR="00676D35" w:rsidRPr="00B81B1A" w:rsidRDefault="00676D35" w:rsidP="00676D35">
      <w:r w:rsidRPr="00B81B1A">
        <w:t>3.Сводные индексы позволяют получить обобщающую оценку изменения:</w:t>
      </w:r>
    </w:p>
    <w:p w:rsidR="00676D35" w:rsidRPr="00B81B1A" w:rsidRDefault="00676D35" w:rsidP="00676D35">
      <w:r w:rsidRPr="00B81B1A">
        <w:t>А) по товарной группе</w:t>
      </w:r>
    </w:p>
    <w:p w:rsidR="00676D35" w:rsidRPr="00B81B1A" w:rsidRDefault="00676D35" w:rsidP="00676D35">
      <w:r w:rsidRPr="00B81B1A">
        <w:t>Б) одного товара за несколько периодов</w:t>
      </w:r>
    </w:p>
    <w:p w:rsidR="00676D35" w:rsidRPr="00B81B1A" w:rsidRDefault="00676D35" w:rsidP="00676D35">
      <w:r w:rsidRPr="00B81B1A">
        <w:t>4.Является ли средний арифметический индекс разновидностью агрегатной</w:t>
      </w:r>
    </w:p>
    <w:p w:rsidR="00676D35" w:rsidRPr="00B81B1A" w:rsidRDefault="00676D35" w:rsidP="00676D35">
      <w:r w:rsidRPr="00B81B1A">
        <w:t>формы индексов?</w:t>
      </w:r>
    </w:p>
    <w:p w:rsidR="00676D35" w:rsidRPr="00B81B1A" w:rsidRDefault="00676D35" w:rsidP="00676D35">
      <w:r w:rsidRPr="00B81B1A">
        <w:t>А) является</w:t>
      </w:r>
    </w:p>
    <w:p w:rsidR="00676D35" w:rsidRPr="00B81B1A" w:rsidRDefault="00676D35" w:rsidP="00676D35">
      <w:r w:rsidRPr="00B81B1A">
        <w:t>Б) не является</w:t>
      </w:r>
    </w:p>
    <w:p w:rsidR="00676D35" w:rsidRPr="00B81B1A" w:rsidRDefault="00676D35" w:rsidP="00676D35">
      <w:r w:rsidRPr="00B81B1A">
        <w:t>5.Может ли в отдельных случаях средний гармонический индекс</w:t>
      </w:r>
    </w:p>
    <w:p w:rsidR="00676D35" w:rsidRPr="00B81B1A" w:rsidRDefault="00676D35" w:rsidP="00676D35">
      <w:r w:rsidRPr="00B81B1A">
        <w:t>рассчитываться по средней гармонической невзвешенной?</w:t>
      </w:r>
    </w:p>
    <w:p w:rsidR="00676D35" w:rsidRPr="00B81B1A" w:rsidRDefault="00676D35" w:rsidP="00676D35">
      <w:r w:rsidRPr="00B81B1A">
        <w:t>А) может</w:t>
      </w:r>
    </w:p>
    <w:p w:rsidR="00676D35" w:rsidRPr="00B81B1A" w:rsidRDefault="00676D35" w:rsidP="00676D35">
      <w:r w:rsidRPr="00B81B1A">
        <w:t>Б) не может</w:t>
      </w:r>
    </w:p>
    <w:p w:rsidR="00676D35" w:rsidRPr="00B81B1A" w:rsidRDefault="00676D35" w:rsidP="00676D35">
      <w:r w:rsidRPr="00B81B1A">
        <w:t>6.Может ли средний гармонический индекс быть меньше минимального из</w:t>
      </w:r>
    </w:p>
    <w:p w:rsidR="00676D35" w:rsidRPr="00B81B1A" w:rsidRDefault="00676D35" w:rsidP="00676D35">
      <w:r w:rsidRPr="00B81B1A">
        <w:t>усредняемых индивидуальных индексов?</w:t>
      </w:r>
    </w:p>
    <w:p w:rsidR="00676D35" w:rsidRPr="00B81B1A" w:rsidRDefault="00676D35" w:rsidP="00676D35">
      <w:r w:rsidRPr="00B81B1A">
        <w:t>А) да</w:t>
      </w:r>
    </w:p>
    <w:p w:rsidR="00676D35" w:rsidRPr="00B81B1A" w:rsidRDefault="00676D35" w:rsidP="00676D35">
      <w:r w:rsidRPr="00B81B1A">
        <w:t>Б) нет</w:t>
      </w:r>
    </w:p>
    <w:p w:rsidR="00676D35" w:rsidRPr="00B81B1A" w:rsidRDefault="00676D35" w:rsidP="00676D35">
      <w:r w:rsidRPr="00B81B1A">
        <w:t>7.Какие индексы обладают свойством мультипликативности?</w:t>
      </w:r>
    </w:p>
    <w:p w:rsidR="00676D35" w:rsidRPr="00B81B1A" w:rsidRDefault="00676D35" w:rsidP="00676D35">
      <w:r w:rsidRPr="00B81B1A">
        <w:t>А) цепные с переменными весами</w:t>
      </w:r>
    </w:p>
    <w:p w:rsidR="00676D35" w:rsidRPr="00B81B1A" w:rsidRDefault="00676D35" w:rsidP="00676D35">
      <w:r w:rsidRPr="00B81B1A">
        <w:lastRenderedPageBreak/>
        <w:t>Б) цепные с постоянными весами</w:t>
      </w:r>
    </w:p>
    <w:p w:rsidR="00676D35" w:rsidRPr="00B81B1A" w:rsidRDefault="00676D35" w:rsidP="00676D35">
      <w:r w:rsidRPr="00B81B1A">
        <w:t>В) базисные с переменными весами</w:t>
      </w:r>
    </w:p>
    <w:p w:rsidR="00676D35" w:rsidRPr="00B81B1A" w:rsidRDefault="00676D35" w:rsidP="00676D35">
      <w:r w:rsidRPr="00B81B1A">
        <w:t>8. Являются ли цепные индексы с переменными весами индексами Пааше?</w:t>
      </w:r>
    </w:p>
    <w:p w:rsidR="00676D35" w:rsidRPr="00B81B1A" w:rsidRDefault="00676D35" w:rsidP="00676D35">
      <w:r w:rsidRPr="00B81B1A">
        <w:t>А) являются</w:t>
      </w:r>
    </w:p>
    <w:p w:rsidR="00676D35" w:rsidRPr="00B81B1A" w:rsidRDefault="00676D35" w:rsidP="00676D35">
      <w:r w:rsidRPr="00B81B1A">
        <w:t>Б) не являются</w:t>
      </w:r>
    </w:p>
    <w:p w:rsidR="00676D35" w:rsidRPr="00B81B1A" w:rsidRDefault="00676D35" w:rsidP="00676D35">
      <w:r w:rsidRPr="00B81B1A">
        <w:t>9.Индексы переменного состава рассчитываются :</w:t>
      </w:r>
    </w:p>
    <w:p w:rsidR="00676D35" w:rsidRPr="00B81B1A" w:rsidRDefault="00676D35" w:rsidP="00676D35">
      <w:r w:rsidRPr="00B81B1A">
        <w:t>А) по товарной группе</w:t>
      </w:r>
    </w:p>
    <w:p w:rsidR="00676D35" w:rsidRPr="00B81B1A" w:rsidRDefault="00676D35" w:rsidP="00676D35">
      <w:r w:rsidRPr="00B81B1A">
        <w:t>Б) по одному товару</w:t>
      </w:r>
    </w:p>
    <w:p w:rsidR="00676D35" w:rsidRPr="00B81B1A" w:rsidRDefault="00676D35" w:rsidP="00676D35">
      <w:r w:rsidRPr="00B81B1A">
        <w:t>10.Может ли индекс переменного состава превышать индекс</w:t>
      </w:r>
    </w:p>
    <w:p w:rsidR="00676D35" w:rsidRPr="00B81B1A" w:rsidRDefault="00676D35" w:rsidP="00676D35">
      <w:r w:rsidRPr="00B81B1A">
        <w:t>фиксированного состава?</w:t>
      </w:r>
    </w:p>
    <w:p w:rsidR="00676D35" w:rsidRPr="00B81B1A" w:rsidRDefault="00676D35" w:rsidP="00676D35">
      <w:r w:rsidRPr="00B81B1A">
        <w:t>А) может</w:t>
      </w:r>
    </w:p>
    <w:p w:rsidR="00676D35" w:rsidRDefault="00676D35" w:rsidP="00676D35">
      <w:r w:rsidRPr="00B81B1A">
        <w:t>Б) не может</w:t>
      </w:r>
      <w:r>
        <w:t>.</w:t>
      </w:r>
    </w:p>
    <w:p w:rsidR="00676D35" w:rsidRDefault="00676D35" w:rsidP="00676D35"/>
    <w:p w:rsidR="00676D35" w:rsidRPr="00824617" w:rsidRDefault="00676D35" w:rsidP="00676D35">
      <w:pPr>
        <w:rPr>
          <w:b/>
        </w:rPr>
      </w:pPr>
      <w:r w:rsidRPr="00824617">
        <w:rPr>
          <w:b/>
        </w:rPr>
        <w:t>5.3. Устный опрос</w:t>
      </w:r>
    </w:p>
    <w:p w:rsidR="00676D35" w:rsidRDefault="00676D35" w:rsidP="00676D35">
      <w:r w:rsidRPr="00824617">
        <w:t>Перечень вопросов</w:t>
      </w:r>
    </w:p>
    <w:p w:rsidR="00676D35" w:rsidRDefault="00676D35" w:rsidP="00676D35">
      <w:r w:rsidRPr="00B81B1A">
        <w:t>Устный опрос</w:t>
      </w:r>
      <w:r w:rsidRPr="00B81B1A">
        <w:br/>
        <w:t>1) Классификация индексов в статистике по степени охвата явления, базе сравнения,</w:t>
      </w:r>
      <w:r w:rsidRPr="00B81B1A">
        <w:br/>
        <w:t>форме построения, объекту исследования, составу явления, периоду исчисления.</w:t>
      </w:r>
      <w:r w:rsidRPr="00B81B1A">
        <w:br/>
        <w:t>2) Индивидуальные и общие индексы.</w:t>
      </w:r>
      <w:r w:rsidRPr="00B81B1A">
        <w:br/>
        <w:t>3) Агрегатный индекс,</w:t>
      </w:r>
      <w:r w:rsidRPr="00B81B1A">
        <w:br/>
        <w:t>4) Средние индексы.</w:t>
      </w:r>
      <w:r w:rsidRPr="00B81B1A">
        <w:br/>
        <w:t>5) Индексы структурных сдвигов.</w:t>
      </w:r>
      <w:r w:rsidRPr="00B81B1A">
        <w:br/>
        <w:t>6) Факторный анализ</w:t>
      </w:r>
      <w:r>
        <w:t>.</w:t>
      </w:r>
    </w:p>
    <w:p w:rsidR="00676D35" w:rsidRDefault="00676D35" w:rsidP="00676D35"/>
    <w:p w:rsidR="00676D35" w:rsidRPr="00824617" w:rsidRDefault="00676D35" w:rsidP="00676D35">
      <w:pPr>
        <w:rPr>
          <w:b/>
        </w:rPr>
      </w:pPr>
      <w:r w:rsidRPr="00824617">
        <w:rPr>
          <w:b/>
        </w:rPr>
        <w:t>5.4-5.5. Практические задания</w:t>
      </w:r>
    </w:p>
    <w:p w:rsidR="00676D35" w:rsidRPr="00824617" w:rsidRDefault="00676D35" w:rsidP="00676D35"/>
    <w:p w:rsidR="00676D35" w:rsidRPr="00937156" w:rsidRDefault="00676D35" w:rsidP="00676D35">
      <w:pPr>
        <w:shd w:val="clear" w:color="auto" w:fill="FFFFFF"/>
      </w:pPr>
      <w:r>
        <w:rPr>
          <w:b/>
          <w:bCs/>
        </w:rPr>
        <w:t>Задача 1</w:t>
      </w:r>
    </w:p>
    <w:p w:rsidR="00676D35" w:rsidRDefault="00676D35" w:rsidP="00676D35">
      <w:r w:rsidRPr="00937156">
        <w:t>Динамика средних цен и объема продажи на рынках города характеризуется следующими данными:</w:t>
      </w:r>
    </w:p>
    <w:tbl>
      <w:tblPr>
        <w:tblStyle w:val="afffffd"/>
        <w:tblW w:w="0" w:type="auto"/>
        <w:tblLook w:val="04A0" w:firstRow="1" w:lastRow="0" w:firstColumn="1" w:lastColumn="0" w:noHBand="0" w:noVBand="1"/>
      </w:tblPr>
      <w:tblGrid>
        <w:gridCol w:w="1853"/>
        <w:gridCol w:w="1871"/>
        <w:gridCol w:w="1871"/>
        <w:gridCol w:w="1874"/>
        <w:gridCol w:w="1875"/>
      </w:tblGrid>
      <w:tr w:rsidR="00676D35" w:rsidRPr="00092E3C" w:rsidTr="00173FFC">
        <w:tc>
          <w:tcPr>
            <w:tcW w:w="1914" w:type="dxa"/>
            <w:vMerge w:val="restart"/>
            <w:tcBorders>
              <w:top w:val="single" w:sz="4" w:space="0" w:color="auto"/>
              <w:left w:val="single" w:sz="4" w:space="0" w:color="auto"/>
              <w:bottom w:val="single" w:sz="4" w:space="0" w:color="auto"/>
              <w:right w:val="single" w:sz="4" w:space="0" w:color="auto"/>
            </w:tcBorders>
            <w:hideMark/>
          </w:tcPr>
          <w:p w:rsidR="00676D35" w:rsidRPr="00092E3C" w:rsidRDefault="00676D35" w:rsidP="00173FFC">
            <w:r w:rsidRPr="00092E3C">
              <w:t>Рынки города</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r w:rsidRPr="00092E3C">
              <w:t>Базисный период</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r w:rsidRPr="00092E3C">
              <w:t>Базисный период</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r w:rsidRPr="00092E3C">
              <w:t>Отчетный период</w:t>
            </w:r>
          </w:p>
        </w:tc>
        <w:tc>
          <w:tcPr>
            <w:tcW w:w="1915"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r w:rsidRPr="00092E3C">
              <w:t>Отчетный период</w:t>
            </w:r>
          </w:p>
        </w:tc>
      </w:tr>
      <w:tr w:rsidR="00676D35" w:rsidRPr="00092E3C" w:rsidTr="00173FFC">
        <w:tc>
          <w:tcPr>
            <w:tcW w:w="0" w:type="auto"/>
            <w:vMerge/>
            <w:tcBorders>
              <w:top w:val="single" w:sz="4" w:space="0" w:color="auto"/>
              <w:left w:val="single" w:sz="4" w:space="0" w:color="auto"/>
              <w:bottom w:val="single" w:sz="4" w:space="0" w:color="auto"/>
              <w:right w:val="single" w:sz="4" w:space="0" w:color="auto"/>
            </w:tcBorders>
            <w:vAlign w:val="center"/>
            <w:hideMark/>
          </w:tcPr>
          <w:p w:rsidR="00676D35" w:rsidRPr="00092E3C" w:rsidRDefault="00676D35" w:rsidP="00173FFC"/>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r w:rsidRPr="00092E3C">
              <w:t>Кол-во (тыс.шт)</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r w:rsidRPr="00092E3C">
              <w:t>Цена (руб)</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r w:rsidRPr="00092E3C">
              <w:t>Кол-во (тыс.шт)</w:t>
            </w:r>
          </w:p>
        </w:tc>
        <w:tc>
          <w:tcPr>
            <w:tcW w:w="1915"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r w:rsidRPr="00092E3C">
              <w:t>Цена (руб)</w:t>
            </w:r>
          </w:p>
        </w:tc>
      </w:tr>
      <w:tr w:rsidR="00676D35" w:rsidRPr="00092E3C" w:rsidTr="00173FF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1</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1200</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78</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1500</w:t>
            </w:r>
          </w:p>
        </w:tc>
        <w:tc>
          <w:tcPr>
            <w:tcW w:w="1915"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90</w:t>
            </w:r>
          </w:p>
        </w:tc>
      </w:tr>
      <w:tr w:rsidR="00676D35" w:rsidRPr="00092E3C" w:rsidTr="00173FF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2</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700</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115</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650</w:t>
            </w:r>
          </w:p>
        </w:tc>
        <w:tc>
          <w:tcPr>
            <w:tcW w:w="1915"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110</w:t>
            </w:r>
          </w:p>
        </w:tc>
      </w:tr>
      <w:tr w:rsidR="00676D35" w:rsidRPr="00092E3C" w:rsidTr="00173FF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3</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350</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400</w:t>
            </w:r>
          </w:p>
        </w:tc>
        <w:tc>
          <w:tcPr>
            <w:tcW w:w="1914"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300</w:t>
            </w:r>
          </w:p>
        </w:tc>
        <w:tc>
          <w:tcPr>
            <w:tcW w:w="1915" w:type="dxa"/>
            <w:tcBorders>
              <w:top w:val="single" w:sz="4" w:space="0" w:color="auto"/>
              <w:left w:val="single" w:sz="4" w:space="0" w:color="auto"/>
              <w:bottom w:val="single" w:sz="4" w:space="0" w:color="auto"/>
              <w:right w:val="single" w:sz="4" w:space="0" w:color="auto"/>
            </w:tcBorders>
            <w:hideMark/>
          </w:tcPr>
          <w:p w:rsidR="00676D35" w:rsidRPr="00092E3C" w:rsidRDefault="00676D35" w:rsidP="00173FFC">
            <w:pPr>
              <w:jc w:val="center"/>
            </w:pPr>
            <w:r w:rsidRPr="00092E3C">
              <w:t>450</w:t>
            </w:r>
          </w:p>
        </w:tc>
      </w:tr>
    </w:tbl>
    <w:p w:rsidR="00676D35" w:rsidRPr="00092E3C" w:rsidRDefault="00676D35" w:rsidP="00676D35"/>
    <w:p w:rsidR="00676D35" w:rsidRPr="00937156" w:rsidRDefault="00676D35" w:rsidP="00676D35">
      <w:r w:rsidRPr="00937156">
        <w:t>На основа</w:t>
      </w:r>
      <w:r>
        <w:t>нии имеющихся данных вычислите:</w:t>
      </w:r>
    </w:p>
    <w:p w:rsidR="00676D35" w:rsidRPr="00937156" w:rsidRDefault="00676D35" w:rsidP="00676D35">
      <w:r w:rsidRPr="00937156">
        <w:t>а) общий индекс товарооборота;</w:t>
      </w:r>
    </w:p>
    <w:p w:rsidR="00676D35" w:rsidRPr="00937156" w:rsidRDefault="00676D35" w:rsidP="00676D35">
      <w:r w:rsidRPr="00937156">
        <w:t>б) об</w:t>
      </w:r>
      <w:r w:rsidRPr="00937156">
        <w:rPr>
          <w:color w:val="000000"/>
        </w:rPr>
        <w:t>щи</w:t>
      </w:r>
      <w:r w:rsidRPr="00937156">
        <w:t>й индекс цен;</w:t>
      </w:r>
    </w:p>
    <w:p w:rsidR="00676D35" w:rsidRPr="00937156" w:rsidRDefault="00676D35" w:rsidP="00676D35">
      <w:r w:rsidRPr="00937156">
        <w:t>в) об</w:t>
      </w:r>
      <w:r w:rsidRPr="00937156">
        <w:rPr>
          <w:color w:val="000000"/>
        </w:rPr>
        <w:t>щи</w:t>
      </w:r>
      <w:r w:rsidRPr="00937156">
        <w:t>й индекс физического объема товарооборота.</w:t>
      </w:r>
    </w:p>
    <w:p w:rsidR="00676D35" w:rsidRPr="00937156" w:rsidRDefault="00676D35" w:rsidP="00676D35">
      <w:r w:rsidRPr="00937156">
        <w:t>Определите в отчетном периоде прирост товарооборота и разложите по факторам (за счет изменения цен и объема продажи товаров).</w:t>
      </w:r>
    </w:p>
    <w:p w:rsidR="00676D35" w:rsidRPr="00937156" w:rsidRDefault="00676D35" w:rsidP="00676D35">
      <w:r w:rsidRPr="00937156">
        <w:rPr>
          <w:color w:val="000000"/>
        </w:rPr>
        <w:t>Покажите взаимосвязь между исчисленными индексами:</w:t>
      </w:r>
    </w:p>
    <w:p w:rsidR="00676D35" w:rsidRPr="00937156" w:rsidRDefault="00676D35" w:rsidP="00676D35"/>
    <w:p w:rsidR="00676D35" w:rsidRPr="00937156" w:rsidRDefault="00676D35" w:rsidP="00676D35">
      <w:pPr>
        <w:shd w:val="clear" w:color="auto" w:fill="FFFFFF"/>
      </w:pPr>
      <w:r>
        <w:rPr>
          <w:b/>
          <w:bCs/>
        </w:rPr>
        <w:t>Задача 2</w:t>
      </w:r>
    </w:p>
    <w:p w:rsidR="00676D35" w:rsidRDefault="00676D35" w:rsidP="00676D35">
      <w:pPr>
        <w:shd w:val="clear" w:color="auto" w:fill="FFFFFF"/>
        <w:rPr>
          <w:color w:val="000000"/>
        </w:rPr>
      </w:pPr>
      <w:r w:rsidRPr="00937156">
        <w:rPr>
          <w:color w:val="000000"/>
        </w:rPr>
        <w:t>имеются следующие данные о товарообороте магазина</w:t>
      </w:r>
    </w:p>
    <w:tbl>
      <w:tblPr>
        <w:tblStyle w:val="afffffd"/>
        <w:tblW w:w="0" w:type="auto"/>
        <w:tblLook w:val="04A0" w:firstRow="1" w:lastRow="0" w:firstColumn="1" w:lastColumn="0" w:noHBand="0" w:noVBand="1"/>
      </w:tblPr>
      <w:tblGrid>
        <w:gridCol w:w="2361"/>
        <w:gridCol w:w="2333"/>
        <w:gridCol w:w="2331"/>
        <w:gridCol w:w="2319"/>
      </w:tblGrid>
      <w:tr w:rsidR="00676D35" w:rsidTr="00173FFC">
        <w:tc>
          <w:tcPr>
            <w:tcW w:w="2392" w:type="dxa"/>
            <w:tcBorders>
              <w:tl2br w:val="single" w:sz="4" w:space="0" w:color="auto"/>
            </w:tcBorders>
          </w:tcPr>
          <w:p w:rsidR="00676D35" w:rsidRDefault="00676D35" w:rsidP="00173FFC">
            <w:r>
              <w:t xml:space="preserve">                Показатели </w:t>
            </w:r>
          </w:p>
          <w:p w:rsidR="00676D35" w:rsidRDefault="00676D35" w:rsidP="00173FFC">
            <w:r>
              <w:t>Вид продукции</w:t>
            </w:r>
          </w:p>
        </w:tc>
        <w:tc>
          <w:tcPr>
            <w:tcW w:w="2393" w:type="dxa"/>
          </w:tcPr>
          <w:p w:rsidR="00676D35" w:rsidRDefault="00676D35" w:rsidP="00173FFC">
            <w:r>
              <w:t xml:space="preserve">Отчетный период </w:t>
            </w:r>
          </w:p>
        </w:tc>
        <w:tc>
          <w:tcPr>
            <w:tcW w:w="2393" w:type="dxa"/>
          </w:tcPr>
          <w:p w:rsidR="00676D35" w:rsidRDefault="00676D35" w:rsidP="00173FFC">
            <w:r>
              <w:t>Базисный период</w:t>
            </w:r>
          </w:p>
        </w:tc>
        <w:tc>
          <w:tcPr>
            <w:tcW w:w="2393" w:type="dxa"/>
          </w:tcPr>
          <w:p w:rsidR="00676D35" w:rsidRDefault="00676D35" w:rsidP="00173FFC">
            <w:r>
              <w:t>Индекс цен,%</w:t>
            </w:r>
          </w:p>
        </w:tc>
      </w:tr>
      <w:tr w:rsidR="00676D35" w:rsidTr="00173FFC">
        <w:tc>
          <w:tcPr>
            <w:tcW w:w="2392" w:type="dxa"/>
          </w:tcPr>
          <w:p w:rsidR="00676D35" w:rsidRDefault="00676D35" w:rsidP="00173FFC">
            <w:r>
              <w:t>Хлеб хлебобулочные изделия</w:t>
            </w:r>
          </w:p>
        </w:tc>
        <w:tc>
          <w:tcPr>
            <w:tcW w:w="2393" w:type="dxa"/>
          </w:tcPr>
          <w:p w:rsidR="00676D35" w:rsidRDefault="00676D35" w:rsidP="00173FFC">
            <w:r>
              <w:t>120,5</w:t>
            </w:r>
          </w:p>
        </w:tc>
        <w:tc>
          <w:tcPr>
            <w:tcW w:w="2393" w:type="dxa"/>
          </w:tcPr>
          <w:p w:rsidR="00676D35" w:rsidRDefault="00676D35" w:rsidP="00173FFC">
            <w:r>
              <w:t>211,2</w:t>
            </w:r>
          </w:p>
        </w:tc>
        <w:tc>
          <w:tcPr>
            <w:tcW w:w="2393" w:type="dxa"/>
          </w:tcPr>
          <w:p w:rsidR="00676D35" w:rsidRDefault="00676D35" w:rsidP="00173FFC">
            <w:r>
              <w:t>- 4</w:t>
            </w:r>
          </w:p>
        </w:tc>
      </w:tr>
      <w:tr w:rsidR="00676D35" w:rsidTr="00173FFC">
        <w:tc>
          <w:tcPr>
            <w:tcW w:w="2392" w:type="dxa"/>
          </w:tcPr>
          <w:p w:rsidR="00676D35" w:rsidRDefault="00676D35" w:rsidP="00173FFC">
            <w:r w:rsidRPr="00937156">
              <w:lastRenderedPageBreak/>
              <w:t xml:space="preserve">Кондитерские </w:t>
            </w:r>
            <w:r>
              <w:t>изделия</w:t>
            </w:r>
          </w:p>
        </w:tc>
        <w:tc>
          <w:tcPr>
            <w:tcW w:w="2393" w:type="dxa"/>
          </w:tcPr>
          <w:p w:rsidR="00676D35" w:rsidRDefault="00676D35" w:rsidP="00173FFC">
            <w:r>
              <w:t>30,4</w:t>
            </w:r>
          </w:p>
        </w:tc>
        <w:tc>
          <w:tcPr>
            <w:tcW w:w="2393" w:type="dxa"/>
          </w:tcPr>
          <w:p w:rsidR="00676D35" w:rsidRDefault="00676D35" w:rsidP="00173FFC">
            <w:r>
              <w:t>54,6</w:t>
            </w:r>
          </w:p>
        </w:tc>
        <w:tc>
          <w:tcPr>
            <w:tcW w:w="2393" w:type="dxa"/>
          </w:tcPr>
          <w:p w:rsidR="00676D35" w:rsidRDefault="00676D35" w:rsidP="00173FFC">
            <w:r>
              <w:t>+ 3</w:t>
            </w:r>
          </w:p>
        </w:tc>
      </w:tr>
    </w:tbl>
    <w:p w:rsidR="00676D35" w:rsidRPr="00937156" w:rsidRDefault="00676D35" w:rsidP="00676D35"/>
    <w:p w:rsidR="00676D35" w:rsidRPr="00937156" w:rsidRDefault="00676D35" w:rsidP="00676D35">
      <w:r w:rsidRPr="00937156">
        <w:br/>
      </w:r>
    </w:p>
    <w:p w:rsidR="00676D35" w:rsidRPr="00937156" w:rsidRDefault="00676D35" w:rsidP="00676D35">
      <w:pPr>
        <w:shd w:val="clear" w:color="auto" w:fill="FFFFFF"/>
      </w:pPr>
      <w:r w:rsidRPr="00937156">
        <w:t>Вычислите:</w:t>
      </w:r>
    </w:p>
    <w:p w:rsidR="00676D35" w:rsidRPr="00937156" w:rsidRDefault="00676D35" w:rsidP="00676D35">
      <w:pPr>
        <w:numPr>
          <w:ilvl w:val="0"/>
          <w:numId w:val="14"/>
        </w:numPr>
        <w:ind w:left="0"/>
      </w:pPr>
      <w:r w:rsidRPr="00937156">
        <w:t>об</w:t>
      </w:r>
      <w:r w:rsidRPr="00937156">
        <w:rPr>
          <w:color w:val="000000"/>
        </w:rPr>
        <w:t>щи</w:t>
      </w:r>
      <w:r w:rsidRPr="00937156">
        <w:t>й индекс товарооборота в фактических ценах;</w:t>
      </w:r>
    </w:p>
    <w:p w:rsidR="00676D35" w:rsidRPr="00937156" w:rsidRDefault="00676D35" w:rsidP="00676D35">
      <w:pPr>
        <w:numPr>
          <w:ilvl w:val="0"/>
          <w:numId w:val="14"/>
        </w:numPr>
        <w:ind w:left="0"/>
      </w:pPr>
      <w:r w:rsidRPr="00937156">
        <w:t>об</w:t>
      </w:r>
      <w:r w:rsidRPr="00937156">
        <w:rPr>
          <w:color w:val="000000"/>
        </w:rPr>
        <w:t>щи</w:t>
      </w:r>
      <w:r w:rsidRPr="00937156">
        <w:t>й индекс цен и сумму экономии от изменения цен, полученную населением в отчетном периоде при покупке товаров в данном магазине;</w:t>
      </w:r>
    </w:p>
    <w:p w:rsidR="00676D35" w:rsidRPr="00937156" w:rsidRDefault="00676D35" w:rsidP="00676D35">
      <w:pPr>
        <w:numPr>
          <w:ilvl w:val="0"/>
          <w:numId w:val="14"/>
        </w:numPr>
        <w:ind w:left="0"/>
      </w:pPr>
      <w:r w:rsidRPr="00937156">
        <w:t>общий индекс физического объема товарооборота, используя взаимосвязь индексов.</w:t>
      </w:r>
    </w:p>
    <w:p w:rsidR="00676D35" w:rsidRPr="00937156" w:rsidRDefault="00676D35" w:rsidP="00676D35">
      <w:pPr>
        <w:shd w:val="clear" w:color="auto" w:fill="FFFFFF"/>
      </w:pPr>
      <w:r>
        <w:rPr>
          <w:b/>
          <w:bCs/>
        </w:rPr>
        <w:t>Задача 3</w:t>
      </w:r>
      <w:r w:rsidRPr="00937156">
        <w:rPr>
          <w:b/>
          <w:bCs/>
        </w:rPr>
        <w:t>.</w:t>
      </w:r>
    </w:p>
    <w:p w:rsidR="00676D35" w:rsidRDefault="00676D35" w:rsidP="00676D35">
      <w:pPr>
        <w:shd w:val="clear" w:color="auto" w:fill="FFFFFF"/>
        <w:rPr>
          <w:color w:val="000000"/>
        </w:rPr>
      </w:pPr>
      <w:r w:rsidRPr="00937156">
        <w:t>Имеются следующие отчетные данные 25 заводов одной из отраслей пром</w:t>
      </w:r>
      <w:r w:rsidRPr="00937156">
        <w:rPr>
          <w:color w:val="000000"/>
        </w:rPr>
        <w:t>ышленности:</w:t>
      </w:r>
    </w:p>
    <w:tbl>
      <w:tblPr>
        <w:tblStyle w:val="afffffd"/>
        <w:tblW w:w="0" w:type="auto"/>
        <w:tblInd w:w="108" w:type="dxa"/>
        <w:tblLook w:val="04A0" w:firstRow="1" w:lastRow="0" w:firstColumn="1" w:lastColumn="0" w:noHBand="0" w:noVBand="1"/>
      </w:tblPr>
      <w:tblGrid>
        <w:gridCol w:w="3431"/>
        <w:gridCol w:w="2895"/>
        <w:gridCol w:w="2910"/>
      </w:tblGrid>
      <w:tr w:rsidR="00676D35" w:rsidTr="00173FFC">
        <w:tc>
          <w:tcPr>
            <w:tcW w:w="3535" w:type="dxa"/>
          </w:tcPr>
          <w:p w:rsidR="00676D35" w:rsidRDefault="00676D35" w:rsidP="00173FFC">
            <w:pPr>
              <w:jc w:val="center"/>
            </w:pPr>
            <w:r>
              <w:t>Показатели.</w:t>
            </w:r>
          </w:p>
          <w:p w:rsidR="00676D35" w:rsidRDefault="00676D35" w:rsidP="00173FFC">
            <w:pPr>
              <w:jc w:val="center"/>
            </w:pPr>
            <w:r>
              <w:t>№№ заводов</w:t>
            </w:r>
          </w:p>
        </w:tc>
        <w:tc>
          <w:tcPr>
            <w:tcW w:w="2958" w:type="dxa"/>
          </w:tcPr>
          <w:p w:rsidR="00676D35" w:rsidRDefault="00676D35" w:rsidP="00173FFC">
            <w:pPr>
              <w:jc w:val="center"/>
            </w:pPr>
            <w:r>
              <w:t>Валовая продукция в сопоставимых ценах, млн.руб.</w:t>
            </w:r>
          </w:p>
        </w:tc>
        <w:tc>
          <w:tcPr>
            <w:tcW w:w="2970" w:type="dxa"/>
          </w:tcPr>
          <w:p w:rsidR="00676D35" w:rsidRDefault="00676D35" w:rsidP="00173FFC">
            <w:r>
              <w:t>Среднегодовая стоимость имущества, млн.руб.</w:t>
            </w:r>
          </w:p>
        </w:tc>
      </w:tr>
      <w:tr w:rsidR="00676D35" w:rsidTr="00173FFC">
        <w:tc>
          <w:tcPr>
            <w:tcW w:w="3535" w:type="dxa"/>
          </w:tcPr>
          <w:p w:rsidR="00676D35" w:rsidRDefault="00676D35" w:rsidP="00173FFC">
            <w:pPr>
              <w:jc w:val="center"/>
            </w:pPr>
            <w:r>
              <w:t>1</w:t>
            </w:r>
          </w:p>
        </w:tc>
        <w:tc>
          <w:tcPr>
            <w:tcW w:w="2958" w:type="dxa"/>
          </w:tcPr>
          <w:p w:rsidR="00676D35" w:rsidRDefault="00676D35" w:rsidP="00173FFC">
            <w:pPr>
              <w:jc w:val="center"/>
            </w:pPr>
            <w:r>
              <w:t>4,8</w:t>
            </w:r>
          </w:p>
        </w:tc>
        <w:tc>
          <w:tcPr>
            <w:tcW w:w="2970" w:type="dxa"/>
          </w:tcPr>
          <w:p w:rsidR="00676D35" w:rsidRDefault="00676D35" w:rsidP="00173FFC">
            <w:pPr>
              <w:jc w:val="center"/>
            </w:pPr>
            <w:r>
              <w:t>5,3</w:t>
            </w:r>
          </w:p>
        </w:tc>
      </w:tr>
      <w:tr w:rsidR="00676D35" w:rsidTr="00173FFC">
        <w:tc>
          <w:tcPr>
            <w:tcW w:w="3535" w:type="dxa"/>
          </w:tcPr>
          <w:p w:rsidR="00676D35" w:rsidRDefault="00676D35" w:rsidP="00173FFC">
            <w:pPr>
              <w:jc w:val="center"/>
            </w:pPr>
            <w:r>
              <w:t>2</w:t>
            </w:r>
          </w:p>
        </w:tc>
        <w:tc>
          <w:tcPr>
            <w:tcW w:w="2958" w:type="dxa"/>
          </w:tcPr>
          <w:p w:rsidR="00676D35" w:rsidRDefault="00676D35" w:rsidP="00173FFC">
            <w:pPr>
              <w:jc w:val="center"/>
            </w:pPr>
            <w:r>
              <w:t>3,1</w:t>
            </w:r>
          </w:p>
        </w:tc>
        <w:tc>
          <w:tcPr>
            <w:tcW w:w="2970" w:type="dxa"/>
          </w:tcPr>
          <w:p w:rsidR="00676D35" w:rsidRDefault="00676D35" w:rsidP="00173FFC">
            <w:pPr>
              <w:jc w:val="center"/>
            </w:pPr>
            <w:r>
              <w:t>4,2</w:t>
            </w:r>
          </w:p>
        </w:tc>
      </w:tr>
      <w:tr w:rsidR="00676D35" w:rsidTr="00173FFC">
        <w:tc>
          <w:tcPr>
            <w:tcW w:w="3535" w:type="dxa"/>
          </w:tcPr>
          <w:p w:rsidR="00676D35" w:rsidRDefault="00676D35" w:rsidP="00173FFC">
            <w:pPr>
              <w:jc w:val="center"/>
            </w:pPr>
            <w:r>
              <w:t>3</w:t>
            </w:r>
          </w:p>
        </w:tc>
        <w:tc>
          <w:tcPr>
            <w:tcW w:w="2958" w:type="dxa"/>
          </w:tcPr>
          <w:p w:rsidR="00676D35" w:rsidRDefault="00676D35" w:rsidP="00173FFC">
            <w:pPr>
              <w:jc w:val="center"/>
            </w:pPr>
            <w:r>
              <w:t>3,5</w:t>
            </w:r>
          </w:p>
        </w:tc>
        <w:tc>
          <w:tcPr>
            <w:tcW w:w="2970" w:type="dxa"/>
          </w:tcPr>
          <w:p w:rsidR="00676D35" w:rsidRDefault="00676D35" w:rsidP="00173FFC">
            <w:pPr>
              <w:jc w:val="center"/>
            </w:pPr>
            <w:r>
              <w:t>3,5</w:t>
            </w:r>
          </w:p>
        </w:tc>
      </w:tr>
      <w:tr w:rsidR="00676D35" w:rsidTr="00173FFC">
        <w:tc>
          <w:tcPr>
            <w:tcW w:w="3535" w:type="dxa"/>
          </w:tcPr>
          <w:p w:rsidR="00676D35" w:rsidRDefault="00676D35" w:rsidP="00173FFC">
            <w:pPr>
              <w:jc w:val="center"/>
            </w:pPr>
            <w:r>
              <w:t>4</w:t>
            </w:r>
          </w:p>
        </w:tc>
        <w:tc>
          <w:tcPr>
            <w:tcW w:w="2958" w:type="dxa"/>
          </w:tcPr>
          <w:p w:rsidR="00676D35" w:rsidRDefault="00676D35" w:rsidP="00173FFC">
            <w:pPr>
              <w:jc w:val="center"/>
            </w:pPr>
            <w:r>
              <w:t>4,9</w:t>
            </w:r>
          </w:p>
        </w:tc>
        <w:tc>
          <w:tcPr>
            <w:tcW w:w="2970" w:type="dxa"/>
          </w:tcPr>
          <w:p w:rsidR="00676D35" w:rsidRDefault="00676D35" w:rsidP="00173FFC">
            <w:pPr>
              <w:jc w:val="center"/>
            </w:pPr>
            <w:r>
              <w:t>4,4</w:t>
            </w:r>
          </w:p>
        </w:tc>
      </w:tr>
      <w:tr w:rsidR="00676D35" w:rsidTr="00173FFC">
        <w:tc>
          <w:tcPr>
            <w:tcW w:w="3535" w:type="dxa"/>
          </w:tcPr>
          <w:p w:rsidR="00676D35" w:rsidRDefault="00676D35" w:rsidP="00173FFC">
            <w:pPr>
              <w:jc w:val="center"/>
            </w:pPr>
            <w:r>
              <w:t>5</w:t>
            </w:r>
          </w:p>
        </w:tc>
        <w:tc>
          <w:tcPr>
            <w:tcW w:w="2958" w:type="dxa"/>
          </w:tcPr>
          <w:p w:rsidR="00676D35" w:rsidRDefault="00676D35" w:rsidP="00173FFC">
            <w:pPr>
              <w:jc w:val="center"/>
            </w:pPr>
            <w:r>
              <w:t>5,8</w:t>
            </w:r>
          </w:p>
        </w:tc>
        <w:tc>
          <w:tcPr>
            <w:tcW w:w="2970" w:type="dxa"/>
          </w:tcPr>
          <w:p w:rsidR="00676D35" w:rsidRDefault="00676D35" w:rsidP="00173FFC">
            <w:pPr>
              <w:jc w:val="center"/>
            </w:pPr>
            <w:r>
              <w:t>7,1</w:t>
            </w:r>
          </w:p>
        </w:tc>
      </w:tr>
      <w:tr w:rsidR="00676D35" w:rsidTr="00173FFC">
        <w:tc>
          <w:tcPr>
            <w:tcW w:w="3535" w:type="dxa"/>
          </w:tcPr>
          <w:p w:rsidR="00676D35" w:rsidRDefault="00676D35" w:rsidP="00173FFC">
            <w:pPr>
              <w:jc w:val="center"/>
            </w:pPr>
            <w:r>
              <w:t>6</w:t>
            </w:r>
          </w:p>
        </w:tc>
        <w:tc>
          <w:tcPr>
            <w:tcW w:w="2958" w:type="dxa"/>
          </w:tcPr>
          <w:p w:rsidR="00676D35" w:rsidRDefault="00676D35" w:rsidP="00173FFC">
            <w:pPr>
              <w:jc w:val="center"/>
            </w:pPr>
            <w:r>
              <w:t>9,0</w:t>
            </w:r>
          </w:p>
        </w:tc>
        <w:tc>
          <w:tcPr>
            <w:tcW w:w="2970" w:type="dxa"/>
          </w:tcPr>
          <w:p w:rsidR="00676D35" w:rsidRDefault="00676D35" w:rsidP="00173FFC">
            <w:pPr>
              <w:jc w:val="center"/>
            </w:pPr>
            <w:r>
              <w:t>11,1</w:t>
            </w:r>
          </w:p>
        </w:tc>
      </w:tr>
      <w:tr w:rsidR="00676D35" w:rsidTr="00173FFC">
        <w:tc>
          <w:tcPr>
            <w:tcW w:w="3535" w:type="dxa"/>
          </w:tcPr>
          <w:p w:rsidR="00676D35" w:rsidRDefault="00676D35" w:rsidP="00173FFC">
            <w:pPr>
              <w:jc w:val="center"/>
            </w:pPr>
            <w:r>
              <w:t>7</w:t>
            </w:r>
          </w:p>
        </w:tc>
        <w:tc>
          <w:tcPr>
            <w:tcW w:w="2958" w:type="dxa"/>
          </w:tcPr>
          <w:p w:rsidR="00676D35" w:rsidRDefault="00676D35" w:rsidP="00173FFC">
            <w:pPr>
              <w:jc w:val="center"/>
            </w:pPr>
            <w:r>
              <w:t>3,1</w:t>
            </w:r>
          </w:p>
        </w:tc>
        <w:tc>
          <w:tcPr>
            <w:tcW w:w="2970" w:type="dxa"/>
          </w:tcPr>
          <w:p w:rsidR="00676D35" w:rsidRDefault="00676D35" w:rsidP="00173FFC">
            <w:pPr>
              <w:jc w:val="center"/>
            </w:pPr>
            <w:r>
              <w:t>3,9</w:t>
            </w:r>
          </w:p>
        </w:tc>
      </w:tr>
      <w:tr w:rsidR="00676D35" w:rsidTr="00173FFC">
        <w:tc>
          <w:tcPr>
            <w:tcW w:w="3535" w:type="dxa"/>
          </w:tcPr>
          <w:p w:rsidR="00676D35" w:rsidRDefault="00676D35" w:rsidP="00173FFC">
            <w:pPr>
              <w:jc w:val="center"/>
            </w:pPr>
            <w:r>
              <w:t>8</w:t>
            </w:r>
          </w:p>
        </w:tc>
        <w:tc>
          <w:tcPr>
            <w:tcW w:w="2958" w:type="dxa"/>
          </w:tcPr>
          <w:p w:rsidR="00676D35" w:rsidRDefault="00676D35" w:rsidP="00173FFC">
            <w:pPr>
              <w:jc w:val="center"/>
            </w:pPr>
            <w:r>
              <w:t>5,1</w:t>
            </w:r>
          </w:p>
        </w:tc>
        <w:tc>
          <w:tcPr>
            <w:tcW w:w="2970" w:type="dxa"/>
          </w:tcPr>
          <w:p w:rsidR="00676D35" w:rsidRDefault="00676D35" w:rsidP="00173FFC">
            <w:pPr>
              <w:jc w:val="center"/>
            </w:pPr>
            <w:r>
              <w:t>4,9</w:t>
            </w:r>
          </w:p>
        </w:tc>
      </w:tr>
      <w:tr w:rsidR="00676D35" w:rsidTr="00173FFC">
        <w:tc>
          <w:tcPr>
            <w:tcW w:w="3535" w:type="dxa"/>
          </w:tcPr>
          <w:p w:rsidR="00676D35" w:rsidRDefault="00676D35" w:rsidP="00173FFC">
            <w:pPr>
              <w:jc w:val="center"/>
            </w:pPr>
            <w:r>
              <w:t>9</w:t>
            </w:r>
          </w:p>
        </w:tc>
        <w:tc>
          <w:tcPr>
            <w:tcW w:w="2958" w:type="dxa"/>
          </w:tcPr>
          <w:p w:rsidR="00676D35" w:rsidRDefault="00676D35" w:rsidP="00173FFC">
            <w:pPr>
              <w:jc w:val="center"/>
            </w:pPr>
            <w:r>
              <w:t>3,7</w:t>
            </w:r>
          </w:p>
        </w:tc>
        <w:tc>
          <w:tcPr>
            <w:tcW w:w="2970" w:type="dxa"/>
          </w:tcPr>
          <w:p w:rsidR="00676D35" w:rsidRDefault="00676D35" w:rsidP="00173FFC">
            <w:pPr>
              <w:jc w:val="center"/>
            </w:pPr>
            <w:r>
              <w:t>4,0</w:t>
            </w:r>
          </w:p>
        </w:tc>
      </w:tr>
      <w:tr w:rsidR="00676D35" w:rsidTr="00173FFC">
        <w:tc>
          <w:tcPr>
            <w:tcW w:w="3535" w:type="dxa"/>
          </w:tcPr>
          <w:p w:rsidR="00676D35" w:rsidRDefault="00676D35" w:rsidP="00173FFC">
            <w:pPr>
              <w:jc w:val="center"/>
            </w:pPr>
            <w:r>
              <w:t>10</w:t>
            </w:r>
          </w:p>
        </w:tc>
        <w:tc>
          <w:tcPr>
            <w:tcW w:w="2958" w:type="dxa"/>
          </w:tcPr>
          <w:p w:rsidR="00676D35" w:rsidRDefault="00676D35" w:rsidP="00173FFC">
            <w:pPr>
              <w:jc w:val="center"/>
            </w:pPr>
            <w:r>
              <w:t>2.9</w:t>
            </w:r>
          </w:p>
        </w:tc>
        <w:tc>
          <w:tcPr>
            <w:tcW w:w="2970" w:type="dxa"/>
          </w:tcPr>
          <w:p w:rsidR="00676D35" w:rsidRDefault="00676D35" w:rsidP="00173FFC">
            <w:pPr>
              <w:jc w:val="center"/>
            </w:pPr>
            <w:r>
              <w:t>4,1</w:t>
            </w:r>
          </w:p>
        </w:tc>
      </w:tr>
      <w:tr w:rsidR="00676D35" w:rsidTr="00173FFC">
        <w:tc>
          <w:tcPr>
            <w:tcW w:w="3535" w:type="dxa"/>
          </w:tcPr>
          <w:p w:rsidR="00676D35" w:rsidRDefault="00676D35" w:rsidP="00173FFC">
            <w:pPr>
              <w:jc w:val="center"/>
            </w:pPr>
            <w:r>
              <w:t>11</w:t>
            </w:r>
          </w:p>
        </w:tc>
        <w:tc>
          <w:tcPr>
            <w:tcW w:w="2958" w:type="dxa"/>
          </w:tcPr>
          <w:p w:rsidR="00676D35" w:rsidRDefault="00676D35" w:rsidP="00173FFC">
            <w:pPr>
              <w:jc w:val="center"/>
            </w:pPr>
            <w:r>
              <w:t>5,1</w:t>
            </w:r>
          </w:p>
        </w:tc>
        <w:tc>
          <w:tcPr>
            <w:tcW w:w="2970" w:type="dxa"/>
          </w:tcPr>
          <w:p w:rsidR="00676D35" w:rsidRDefault="00676D35" w:rsidP="00173FFC">
            <w:pPr>
              <w:jc w:val="center"/>
            </w:pPr>
            <w:r>
              <w:t>6,0</w:t>
            </w:r>
          </w:p>
        </w:tc>
      </w:tr>
      <w:tr w:rsidR="00676D35" w:rsidTr="00173FFC">
        <w:tc>
          <w:tcPr>
            <w:tcW w:w="3535" w:type="dxa"/>
          </w:tcPr>
          <w:p w:rsidR="00676D35" w:rsidRDefault="00676D35" w:rsidP="00173FFC">
            <w:pPr>
              <w:jc w:val="center"/>
            </w:pPr>
            <w:r>
              <w:t>12</w:t>
            </w:r>
          </w:p>
        </w:tc>
        <w:tc>
          <w:tcPr>
            <w:tcW w:w="2958" w:type="dxa"/>
          </w:tcPr>
          <w:p w:rsidR="00676D35" w:rsidRDefault="00676D35" w:rsidP="00173FFC">
            <w:pPr>
              <w:jc w:val="center"/>
            </w:pPr>
            <w:r>
              <w:t>7.2</w:t>
            </w:r>
          </w:p>
        </w:tc>
        <w:tc>
          <w:tcPr>
            <w:tcW w:w="2970" w:type="dxa"/>
          </w:tcPr>
          <w:p w:rsidR="00676D35" w:rsidRDefault="00676D35" w:rsidP="00173FFC">
            <w:pPr>
              <w:jc w:val="center"/>
            </w:pPr>
            <w:r>
              <w:t>6,9</w:t>
            </w:r>
          </w:p>
        </w:tc>
      </w:tr>
      <w:tr w:rsidR="00676D35" w:rsidTr="00173FFC">
        <w:tc>
          <w:tcPr>
            <w:tcW w:w="3535" w:type="dxa"/>
          </w:tcPr>
          <w:p w:rsidR="00676D35" w:rsidRDefault="00676D35" w:rsidP="00173FFC">
            <w:pPr>
              <w:jc w:val="center"/>
            </w:pPr>
            <w:r>
              <w:t>13</w:t>
            </w:r>
          </w:p>
        </w:tc>
        <w:tc>
          <w:tcPr>
            <w:tcW w:w="2958" w:type="dxa"/>
          </w:tcPr>
          <w:p w:rsidR="00676D35" w:rsidRDefault="00676D35" w:rsidP="00173FFC">
            <w:pPr>
              <w:jc w:val="center"/>
            </w:pPr>
            <w:r>
              <w:t>4,1</w:t>
            </w:r>
          </w:p>
        </w:tc>
        <w:tc>
          <w:tcPr>
            <w:tcW w:w="2970" w:type="dxa"/>
          </w:tcPr>
          <w:p w:rsidR="00676D35" w:rsidRDefault="00676D35" w:rsidP="00173FFC">
            <w:pPr>
              <w:jc w:val="center"/>
            </w:pPr>
            <w:r>
              <w:t>4,3</w:t>
            </w:r>
          </w:p>
        </w:tc>
      </w:tr>
      <w:tr w:rsidR="00676D35" w:rsidTr="00173FFC">
        <w:tc>
          <w:tcPr>
            <w:tcW w:w="3535" w:type="dxa"/>
          </w:tcPr>
          <w:p w:rsidR="00676D35" w:rsidRDefault="00676D35" w:rsidP="00173FFC">
            <w:pPr>
              <w:jc w:val="center"/>
            </w:pPr>
            <w:r>
              <w:t>14</w:t>
            </w:r>
          </w:p>
        </w:tc>
        <w:tc>
          <w:tcPr>
            <w:tcW w:w="2958" w:type="dxa"/>
          </w:tcPr>
          <w:p w:rsidR="00676D35" w:rsidRDefault="00676D35" w:rsidP="00173FFC">
            <w:pPr>
              <w:jc w:val="center"/>
            </w:pPr>
            <w:r>
              <w:t>5,0</w:t>
            </w:r>
          </w:p>
        </w:tc>
        <w:tc>
          <w:tcPr>
            <w:tcW w:w="2970" w:type="dxa"/>
          </w:tcPr>
          <w:p w:rsidR="00676D35" w:rsidRDefault="00676D35" w:rsidP="00173FFC">
            <w:pPr>
              <w:jc w:val="center"/>
            </w:pPr>
            <w:r>
              <w:t>5,2</w:t>
            </w:r>
          </w:p>
        </w:tc>
      </w:tr>
      <w:tr w:rsidR="00676D35" w:rsidTr="00173FFC">
        <w:tc>
          <w:tcPr>
            <w:tcW w:w="3535" w:type="dxa"/>
          </w:tcPr>
          <w:p w:rsidR="00676D35" w:rsidRDefault="00676D35" w:rsidP="00173FFC">
            <w:pPr>
              <w:jc w:val="center"/>
            </w:pPr>
            <w:r>
              <w:t>15</w:t>
            </w:r>
          </w:p>
        </w:tc>
        <w:tc>
          <w:tcPr>
            <w:tcW w:w="2958" w:type="dxa"/>
          </w:tcPr>
          <w:p w:rsidR="00676D35" w:rsidRDefault="00676D35" w:rsidP="00173FFC">
            <w:pPr>
              <w:jc w:val="center"/>
            </w:pPr>
            <w:r>
              <w:t>3,9</w:t>
            </w:r>
          </w:p>
        </w:tc>
        <w:tc>
          <w:tcPr>
            <w:tcW w:w="2970" w:type="dxa"/>
          </w:tcPr>
          <w:p w:rsidR="00676D35" w:rsidRDefault="00676D35" w:rsidP="00173FFC">
            <w:pPr>
              <w:jc w:val="center"/>
            </w:pPr>
            <w:r>
              <w:t>4,1</w:t>
            </w:r>
          </w:p>
        </w:tc>
      </w:tr>
      <w:tr w:rsidR="00676D35" w:rsidTr="00173FFC">
        <w:tc>
          <w:tcPr>
            <w:tcW w:w="3535" w:type="dxa"/>
          </w:tcPr>
          <w:p w:rsidR="00676D35" w:rsidRDefault="00676D35" w:rsidP="00173FFC">
            <w:pPr>
              <w:jc w:val="center"/>
            </w:pPr>
            <w:r>
              <w:t>16</w:t>
            </w:r>
          </w:p>
        </w:tc>
        <w:tc>
          <w:tcPr>
            <w:tcW w:w="2958" w:type="dxa"/>
          </w:tcPr>
          <w:p w:rsidR="00676D35" w:rsidRDefault="00676D35" w:rsidP="00173FFC">
            <w:pPr>
              <w:jc w:val="center"/>
            </w:pPr>
            <w:r>
              <w:t>2,9</w:t>
            </w:r>
          </w:p>
        </w:tc>
        <w:tc>
          <w:tcPr>
            <w:tcW w:w="2970" w:type="dxa"/>
          </w:tcPr>
          <w:p w:rsidR="00676D35" w:rsidRDefault="00676D35" w:rsidP="00173FFC">
            <w:pPr>
              <w:jc w:val="center"/>
            </w:pPr>
            <w:r>
              <w:t>3,0</w:t>
            </w:r>
          </w:p>
        </w:tc>
      </w:tr>
      <w:tr w:rsidR="00676D35" w:rsidTr="00173FFC">
        <w:tc>
          <w:tcPr>
            <w:tcW w:w="3535" w:type="dxa"/>
          </w:tcPr>
          <w:p w:rsidR="00676D35" w:rsidRDefault="00676D35" w:rsidP="00173FFC">
            <w:pPr>
              <w:jc w:val="center"/>
            </w:pPr>
            <w:r>
              <w:t>17</w:t>
            </w:r>
          </w:p>
        </w:tc>
        <w:tc>
          <w:tcPr>
            <w:tcW w:w="2958" w:type="dxa"/>
          </w:tcPr>
          <w:p w:rsidR="00676D35" w:rsidRDefault="00676D35" w:rsidP="00173FFC">
            <w:pPr>
              <w:jc w:val="center"/>
            </w:pPr>
            <w:r>
              <w:t>3,7</w:t>
            </w:r>
          </w:p>
        </w:tc>
        <w:tc>
          <w:tcPr>
            <w:tcW w:w="2970" w:type="dxa"/>
          </w:tcPr>
          <w:p w:rsidR="00676D35" w:rsidRDefault="00676D35" w:rsidP="00173FFC">
            <w:pPr>
              <w:jc w:val="center"/>
            </w:pPr>
            <w:r>
              <w:t>4,0</w:t>
            </w:r>
          </w:p>
        </w:tc>
      </w:tr>
      <w:tr w:rsidR="00676D35" w:rsidTr="00173FFC">
        <w:tc>
          <w:tcPr>
            <w:tcW w:w="3535" w:type="dxa"/>
          </w:tcPr>
          <w:p w:rsidR="00676D35" w:rsidRDefault="00676D35" w:rsidP="00173FFC">
            <w:pPr>
              <w:jc w:val="center"/>
            </w:pPr>
            <w:r>
              <w:t>18</w:t>
            </w:r>
          </w:p>
        </w:tc>
        <w:tc>
          <w:tcPr>
            <w:tcW w:w="2958" w:type="dxa"/>
          </w:tcPr>
          <w:p w:rsidR="00676D35" w:rsidRDefault="00676D35" w:rsidP="00173FFC">
            <w:pPr>
              <w:jc w:val="center"/>
            </w:pPr>
            <w:r>
              <w:t>2.9</w:t>
            </w:r>
          </w:p>
        </w:tc>
        <w:tc>
          <w:tcPr>
            <w:tcW w:w="2970" w:type="dxa"/>
          </w:tcPr>
          <w:p w:rsidR="00676D35" w:rsidRDefault="00676D35" w:rsidP="00173FFC">
            <w:pPr>
              <w:jc w:val="center"/>
            </w:pPr>
            <w:r>
              <w:t>3,3</w:t>
            </w:r>
          </w:p>
        </w:tc>
      </w:tr>
      <w:tr w:rsidR="00676D35" w:rsidTr="00173FFC">
        <w:tc>
          <w:tcPr>
            <w:tcW w:w="3535" w:type="dxa"/>
          </w:tcPr>
          <w:p w:rsidR="00676D35" w:rsidRDefault="00676D35" w:rsidP="00173FFC">
            <w:pPr>
              <w:jc w:val="center"/>
            </w:pPr>
            <w:r>
              <w:t>19</w:t>
            </w:r>
          </w:p>
        </w:tc>
        <w:tc>
          <w:tcPr>
            <w:tcW w:w="2958" w:type="dxa"/>
          </w:tcPr>
          <w:p w:rsidR="00676D35" w:rsidRDefault="00676D35" w:rsidP="00173FFC">
            <w:pPr>
              <w:jc w:val="center"/>
            </w:pPr>
            <w:r>
              <w:t>3,8</w:t>
            </w:r>
          </w:p>
        </w:tc>
        <w:tc>
          <w:tcPr>
            <w:tcW w:w="2970" w:type="dxa"/>
          </w:tcPr>
          <w:p w:rsidR="00676D35" w:rsidRDefault="00676D35" w:rsidP="00173FFC">
            <w:pPr>
              <w:jc w:val="center"/>
            </w:pPr>
            <w:r>
              <w:t>4,2</w:t>
            </w:r>
          </w:p>
        </w:tc>
      </w:tr>
      <w:tr w:rsidR="00676D35" w:rsidTr="00173FFC">
        <w:tc>
          <w:tcPr>
            <w:tcW w:w="3535" w:type="dxa"/>
          </w:tcPr>
          <w:p w:rsidR="00676D35" w:rsidRDefault="00676D35" w:rsidP="00173FFC">
            <w:pPr>
              <w:jc w:val="center"/>
            </w:pPr>
            <w:r>
              <w:t>20</w:t>
            </w:r>
          </w:p>
        </w:tc>
        <w:tc>
          <w:tcPr>
            <w:tcW w:w="2958" w:type="dxa"/>
          </w:tcPr>
          <w:p w:rsidR="00676D35" w:rsidRDefault="00676D35" w:rsidP="00173FFC">
            <w:pPr>
              <w:jc w:val="center"/>
            </w:pPr>
            <w:r>
              <w:t>3,9</w:t>
            </w:r>
          </w:p>
        </w:tc>
        <w:tc>
          <w:tcPr>
            <w:tcW w:w="2970" w:type="dxa"/>
          </w:tcPr>
          <w:p w:rsidR="00676D35" w:rsidRDefault="00676D35" w:rsidP="00173FFC">
            <w:pPr>
              <w:jc w:val="center"/>
            </w:pPr>
            <w:r>
              <w:t>4,1</w:t>
            </w:r>
          </w:p>
        </w:tc>
      </w:tr>
      <w:tr w:rsidR="00676D35" w:rsidTr="00173FFC">
        <w:tc>
          <w:tcPr>
            <w:tcW w:w="3535" w:type="dxa"/>
          </w:tcPr>
          <w:p w:rsidR="00676D35" w:rsidRDefault="00676D35" w:rsidP="00173FFC">
            <w:pPr>
              <w:jc w:val="center"/>
            </w:pPr>
            <w:r>
              <w:t>21</w:t>
            </w:r>
          </w:p>
        </w:tc>
        <w:tc>
          <w:tcPr>
            <w:tcW w:w="2958" w:type="dxa"/>
          </w:tcPr>
          <w:p w:rsidR="00676D35" w:rsidRDefault="00676D35" w:rsidP="00173FFC">
            <w:pPr>
              <w:jc w:val="center"/>
            </w:pPr>
            <w:r>
              <w:t>6.0</w:t>
            </w:r>
          </w:p>
        </w:tc>
        <w:tc>
          <w:tcPr>
            <w:tcW w:w="2970" w:type="dxa"/>
          </w:tcPr>
          <w:p w:rsidR="00676D35" w:rsidRDefault="00676D35" w:rsidP="00173FFC">
            <w:pPr>
              <w:jc w:val="center"/>
            </w:pPr>
            <w:r>
              <w:t>6,2</w:t>
            </w:r>
          </w:p>
        </w:tc>
      </w:tr>
      <w:tr w:rsidR="00676D35" w:rsidTr="00173FFC">
        <w:tc>
          <w:tcPr>
            <w:tcW w:w="3535" w:type="dxa"/>
          </w:tcPr>
          <w:p w:rsidR="00676D35" w:rsidRDefault="00676D35" w:rsidP="00173FFC">
            <w:pPr>
              <w:jc w:val="center"/>
            </w:pPr>
            <w:r>
              <w:t>22</w:t>
            </w:r>
          </w:p>
        </w:tc>
        <w:tc>
          <w:tcPr>
            <w:tcW w:w="2958" w:type="dxa"/>
          </w:tcPr>
          <w:p w:rsidR="00676D35" w:rsidRDefault="00676D35" w:rsidP="00173FFC">
            <w:pPr>
              <w:jc w:val="center"/>
            </w:pPr>
            <w:r>
              <w:t>4,9</w:t>
            </w:r>
          </w:p>
        </w:tc>
        <w:tc>
          <w:tcPr>
            <w:tcW w:w="2970" w:type="dxa"/>
          </w:tcPr>
          <w:p w:rsidR="00676D35" w:rsidRDefault="00676D35" w:rsidP="00173FFC">
            <w:pPr>
              <w:jc w:val="center"/>
            </w:pPr>
            <w:r>
              <w:t>5,2</w:t>
            </w:r>
          </w:p>
        </w:tc>
      </w:tr>
      <w:tr w:rsidR="00676D35" w:rsidTr="00173FFC">
        <w:tc>
          <w:tcPr>
            <w:tcW w:w="3535" w:type="dxa"/>
          </w:tcPr>
          <w:p w:rsidR="00676D35" w:rsidRDefault="00676D35" w:rsidP="00173FFC">
            <w:pPr>
              <w:jc w:val="center"/>
            </w:pPr>
            <w:r>
              <w:t>23</w:t>
            </w:r>
          </w:p>
        </w:tc>
        <w:tc>
          <w:tcPr>
            <w:tcW w:w="2958" w:type="dxa"/>
          </w:tcPr>
          <w:p w:rsidR="00676D35" w:rsidRDefault="00676D35" w:rsidP="00173FFC">
            <w:pPr>
              <w:jc w:val="center"/>
            </w:pPr>
            <w:r>
              <w:t>3,7</w:t>
            </w:r>
          </w:p>
        </w:tc>
        <w:tc>
          <w:tcPr>
            <w:tcW w:w="2970" w:type="dxa"/>
          </w:tcPr>
          <w:p w:rsidR="00676D35" w:rsidRDefault="00676D35" w:rsidP="00173FFC">
            <w:pPr>
              <w:jc w:val="center"/>
            </w:pPr>
            <w:r>
              <w:t>4,0</w:t>
            </w:r>
          </w:p>
        </w:tc>
      </w:tr>
      <w:tr w:rsidR="00676D35" w:rsidTr="00173FFC">
        <w:tc>
          <w:tcPr>
            <w:tcW w:w="3535" w:type="dxa"/>
          </w:tcPr>
          <w:p w:rsidR="00676D35" w:rsidRDefault="00676D35" w:rsidP="00173FFC">
            <w:pPr>
              <w:jc w:val="center"/>
            </w:pPr>
            <w:r>
              <w:t>24</w:t>
            </w:r>
          </w:p>
        </w:tc>
        <w:tc>
          <w:tcPr>
            <w:tcW w:w="2958" w:type="dxa"/>
          </w:tcPr>
          <w:p w:rsidR="00676D35" w:rsidRDefault="00676D35" w:rsidP="00173FFC">
            <w:pPr>
              <w:jc w:val="center"/>
            </w:pPr>
            <w:r>
              <w:t>6,0</w:t>
            </w:r>
          </w:p>
        </w:tc>
        <w:tc>
          <w:tcPr>
            <w:tcW w:w="2970" w:type="dxa"/>
          </w:tcPr>
          <w:p w:rsidR="00676D35" w:rsidRDefault="00676D35" w:rsidP="00173FFC">
            <w:pPr>
              <w:jc w:val="center"/>
            </w:pPr>
            <w:r>
              <w:t>6,2</w:t>
            </w:r>
          </w:p>
        </w:tc>
      </w:tr>
      <w:tr w:rsidR="00676D35" w:rsidTr="00173FFC">
        <w:tc>
          <w:tcPr>
            <w:tcW w:w="3535" w:type="dxa"/>
          </w:tcPr>
          <w:p w:rsidR="00676D35" w:rsidRDefault="00676D35" w:rsidP="00173FFC">
            <w:pPr>
              <w:jc w:val="center"/>
            </w:pPr>
            <w:r>
              <w:t>25</w:t>
            </w:r>
          </w:p>
        </w:tc>
        <w:tc>
          <w:tcPr>
            <w:tcW w:w="2958" w:type="dxa"/>
          </w:tcPr>
          <w:p w:rsidR="00676D35" w:rsidRDefault="00676D35" w:rsidP="00173FFC">
            <w:pPr>
              <w:jc w:val="center"/>
            </w:pPr>
            <w:r>
              <w:t>6,7</w:t>
            </w:r>
          </w:p>
        </w:tc>
        <w:tc>
          <w:tcPr>
            <w:tcW w:w="2970" w:type="dxa"/>
          </w:tcPr>
          <w:p w:rsidR="00676D35" w:rsidRDefault="00676D35" w:rsidP="00173FFC">
            <w:pPr>
              <w:jc w:val="center"/>
            </w:pPr>
            <w:r>
              <w:t>7,2</w:t>
            </w:r>
          </w:p>
        </w:tc>
      </w:tr>
    </w:tbl>
    <w:p w:rsidR="00676D35" w:rsidRPr="00937156" w:rsidRDefault="00676D35" w:rsidP="00676D35"/>
    <w:p w:rsidR="00676D35" w:rsidRPr="00937156" w:rsidRDefault="00676D35" w:rsidP="00676D35">
      <w:pPr>
        <w:shd w:val="clear" w:color="auto" w:fill="FFFFFF"/>
      </w:pPr>
    </w:p>
    <w:p w:rsidR="00676D35" w:rsidRPr="00937156" w:rsidRDefault="00676D35" w:rsidP="00676D35">
      <w:pPr>
        <w:shd w:val="clear" w:color="auto" w:fill="FFFFFF"/>
      </w:pPr>
      <w:r w:rsidRPr="00937156">
        <w:t>С целью изучения зависимости между среднегодовой стоимостью основных производственных фондов и выпуском валовой продукции произведите группировку заводов по среднегодовой стоимости основных производственных фондов, образовав пять групп заводов с равными интервалами. По каждой группе и совокупности заводов посчитайте:</w:t>
      </w:r>
    </w:p>
    <w:p w:rsidR="00676D35" w:rsidRPr="00937156" w:rsidRDefault="00676D35" w:rsidP="00676D35">
      <w:pPr>
        <w:numPr>
          <w:ilvl w:val="0"/>
          <w:numId w:val="15"/>
        </w:numPr>
        <w:ind w:left="0"/>
      </w:pPr>
      <w:r w:rsidRPr="00937156">
        <w:t>число заводов;</w:t>
      </w:r>
    </w:p>
    <w:p w:rsidR="00676D35" w:rsidRPr="00937156" w:rsidRDefault="00676D35" w:rsidP="00676D35">
      <w:pPr>
        <w:numPr>
          <w:ilvl w:val="0"/>
          <w:numId w:val="15"/>
        </w:numPr>
        <w:ind w:left="0"/>
      </w:pPr>
      <w:r w:rsidRPr="00937156">
        <w:t>среднегодовую стоимость основных производственных фондов - всего и в среднем на один завод.</w:t>
      </w:r>
    </w:p>
    <w:p w:rsidR="00676D35" w:rsidRPr="00937156" w:rsidRDefault="00676D35" w:rsidP="00676D35">
      <w:pPr>
        <w:numPr>
          <w:ilvl w:val="0"/>
          <w:numId w:val="15"/>
        </w:numPr>
        <w:ind w:left="0"/>
      </w:pPr>
      <w:r w:rsidRPr="00937156">
        <w:t>Стоимость валовой продукции всего и в среднем на один завод;</w:t>
      </w:r>
    </w:p>
    <w:p w:rsidR="00676D35" w:rsidRPr="00937156" w:rsidRDefault="00676D35" w:rsidP="00676D35">
      <w:pPr>
        <w:numPr>
          <w:ilvl w:val="0"/>
          <w:numId w:val="15"/>
        </w:numPr>
        <w:ind w:left="0"/>
      </w:pPr>
      <w:r w:rsidRPr="00937156">
        <w:lastRenderedPageBreak/>
        <w:t>Размер валовой продукции на один рубль основных производственных фондов (фондоотдачу).</w:t>
      </w:r>
    </w:p>
    <w:p w:rsidR="00676D35" w:rsidRPr="00937156" w:rsidRDefault="00676D35" w:rsidP="00676D35">
      <w:pPr>
        <w:shd w:val="clear" w:color="auto" w:fill="FFFFFF"/>
      </w:pPr>
      <w:r w:rsidRPr="00937156">
        <w:t>Результаты представьте в виде групповой таблицы. Напишите краткие выводы.</w:t>
      </w:r>
    </w:p>
    <w:p w:rsidR="00676D35" w:rsidRPr="002D7BE1" w:rsidRDefault="00676D35" w:rsidP="00676D35"/>
    <w:p w:rsidR="00676D35" w:rsidRPr="005A69BA" w:rsidRDefault="00676D35" w:rsidP="00676D35">
      <w:pPr>
        <w:rPr>
          <w:b/>
        </w:rPr>
      </w:pPr>
      <w:r>
        <w:rPr>
          <w:b/>
        </w:rPr>
        <w:t>Задача 4.</w:t>
      </w:r>
    </w:p>
    <w:p w:rsidR="00676D35" w:rsidRPr="00AB5C49" w:rsidRDefault="00676D35" w:rsidP="00676D35">
      <w:pPr>
        <w:shd w:val="clear" w:color="auto" w:fill="FFFFFF"/>
        <w:ind w:left="720"/>
        <w:rPr>
          <w:color w:val="000000"/>
          <w:shd w:val="clear" w:color="auto" w:fill="FFFFFF"/>
        </w:rPr>
      </w:pPr>
      <w:r w:rsidRPr="00937156">
        <w:rPr>
          <w:shd w:val="clear" w:color="auto" w:fill="FFFFFF"/>
        </w:rPr>
        <w:t>Име</w:t>
      </w:r>
      <w:r w:rsidRPr="00937156">
        <w:rPr>
          <w:color w:val="000000"/>
          <w:shd w:val="clear" w:color="auto" w:fill="FFFFFF"/>
        </w:rPr>
        <w:t xml:space="preserve">ются следующие </w:t>
      </w:r>
      <w:r>
        <w:rPr>
          <w:color w:val="000000"/>
          <w:shd w:val="clear" w:color="auto" w:fill="FFFFFF"/>
        </w:rPr>
        <w:t>данные о товарообороте магазинах:</w:t>
      </w:r>
    </w:p>
    <w:tbl>
      <w:tblPr>
        <w:tblStyle w:val="afffffd"/>
        <w:tblW w:w="0" w:type="auto"/>
        <w:tblLook w:val="04A0" w:firstRow="1" w:lastRow="0" w:firstColumn="1" w:lastColumn="0" w:noHBand="0" w:noVBand="1"/>
      </w:tblPr>
      <w:tblGrid>
        <w:gridCol w:w="2336"/>
        <w:gridCol w:w="1091"/>
        <w:gridCol w:w="114"/>
        <w:gridCol w:w="1136"/>
        <w:gridCol w:w="1181"/>
        <w:gridCol w:w="43"/>
        <w:gridCol w:w="1131"/>
        <w:gridCol w:w="2312"/>
      </w:tblGrid>
      <w:tr w:rsidR="00676D35" w:rsidTr="00173FFC">
        <w:trPr>
          <w:trHeight w:val="300"/>
        </w:trPr>
        <w:tc>
          <w:tcPr>
            <w:tcW w:w="2392" w:type="dxa"/>
            <w:vMerge w:val="restart"/>
            <w:tcBorders>
              <w:tl2br w:val="single" w:sz="4" w:space="0" w:color="auto"/>
            </w:tcBorders>
          </w:tcPr>
          <w:p w:rsidR="00676D35" w:rsidRDefault="00676D35" w:rsidP="00173FFC">
            <w:r>
              <w:t xml:space="preserve">                Показатели </w:t>
            </w:r>
          </w:p>
          <w:p w:rsidR="00676D35" w:rsidRDefault="00676D35" w:rsidP="00173FFC">
            <w:r>
              <w:t>Вид продукции</w:t>
            </w:r>
          </w:p>
        </w:tc>
        <w:tc>
          <w:tcPr>
            <w:tcW w:w="2393" w:type="dxa"/>
            <w:gridSpan w:val="3"/>
          </w:tcPr>
          <w:p w:rsidR="00676D35" w:rsidRDefault="00676D35" w:rsidP="00173FFC">
            <w:r>
              <w:t>4 квартал</w:t>
            </w:r>
          </w:p>
        </w:tc>
        <w:tc>
          <w:tcPr>
            <w:tcW w:w="2393" w:type="dxa"/>
            <w:gridSpan w:val="3"/>
          </w:tcPr>
          <w:p w:rsidR="00676D35" w:rsidRDefault="00676D35" w:rsidP="00173FFC">
            <w:r>
              <w:t>3 квартал</w:t>
            </w:r>
          </w:p>
        </w:tc>
        <w:tc>
          <w:tcPr>
            <w:tcW w:w="2393" w:type="dxa"/>
            <w:vMerge w:val="restart"/>
          </w:tcPr>
          <w:p w:rsidR="00676D35" w:rsidRDefault="00676D35" w:rsidP="00173FFC">
            <w:r>
              <w:t>Индекс цен,%</w:t>
            </w:r>
          </w:p>
        </w:tc>
      </w:tr>
      <w:tr w:rsidR="00676D35" w:rsidTr="00173FFC">
        <w:trPr>
          <w:trHeight w:val="540"/>
        </w:trPr>
        <w:tc>
          <w:tcPr>
            <w:tcW w:w="2392" w:type="dxa"/>
            <w:vMerge/>
            <w:tcBorders>
              <w:tl2br w:val="single" w:sz="4" w:space="0" w:color="auto"/>
            </w:tcBorders>
          </w:tcPr>
          <w:p w:rsidR="00676D35" w:rsidRDefault="00676D35" w:rsidP="00173FFC"/>
        </w:tc>
        <w:tc>
          <w:tcPr>
            <w:tcW w:w="1230" w:type="dxa"/>
            <w:gridSpan w:val="2"/>
          </w:tcPr>
          <w:p w:rsidR="00676D35" w:rsidRDefault="00676D35" w:rsidP="00173FFC">
            <w:r>
              <w:t>Цена, руб.</w:t>
            </w:r>
          </w:p>
        </w:tc>
        <w:tc>
          <w:tcPr>
            <w:tcW w:w="1163" w:type="dxa"/>
          </w:tcPr>
          <w:p w:rsidR="00676D35" w:rsidRDefault="00676D35" w:rsidP="00173FFC">
            <w:r>
              <w:t>Кол-во, кг</w:t>
            </w:r>
          </w:p>
        </w:tc>
        <w:tc>
          <w:tcPr>
            <w:tcW w:w="1200" w:type="dxa"/>
          </w:tcPr>
          <w:p w:rsidR="00676D35" w:rsidRDefault="00676D35" w:rsidP="00173FFC">
            <w:r>
              <w:t>Цена, тонны</w:t>
            </w:r>
          </w:p>
        </w:tc>
        <w:tc>
          <w:tcPr>
            <w:tcW w:w="1193" w:type="dxa"/>
            <w:gridSpan w:val="2"/>
          </w:tcPr>
          <w:p w:rsidR="00676D35" w:rsidRDefault="00676D35" w:rsidP="00173FFC">
            <w:r>
              <w:t>Кол-во, тонны</w:t>
            </w:r>
          </w:p>
        </w:tc>
        <w:tc>
          <w:tcPr>
            <w:tcW w:w="2393" w:type="dxa"/>
            <w:vMerge/>
          </w:tcPr>
          <w:p w:rsidR="00676D35" w:rsidRDefault="00676D35" w:rsidP="00173FFC"/>
        </w:tc>
      </w:tr>
      <w:tr w:rsidR="00676D35" w:rsidTr="00173FFC">
        <w:tc>
          <w:tcPr>
            <w:tcW w:w="2392" w:type="dxa"/>
          </w:tcPr>
          <w:p w:rsidR="00676D35" w:rsidRDefault="00676D35" w:rsidP="00173FFC">
            <w:r>
              <w:t>Мясо и мясные продукты</w:t>
            </w:r>
          </w:p>
        </w:tc>
        <w:tc>
          <w:tcPr>
            <w:tcW w:w="1230" w:type="dxa"/>
            <w:gridSpan w:val="2"/>
          </w:tcPr>
          <w:p w:rsidR="00676D35" w:rsidRDefault="00676D35" w:rsidP="00173FFC">
            <w:r>
              <w:t>360</w:t>
            </w:r>
          </w:p>
        </w:tc>
        <w:tc>
          <w:tcPr>
            <w:tcW w:w="1163" w:type="dxa"/>
          </w:tcPr>
          <w:p w:rsidR="00676D35" w:rsidRDefault="00676D35" w:rsidP="00173FFC">
            <w:r>
              <w:t>298</w:t>
            </w:r>
          </w:p>
        </w:tc>
        <w:tc>
          <w:tcPr>
            <w:tcW w:w="1200" w:type="dxa"/>
          </w:tcPr>
          <w:p w:rsidR="00676D35" w:rsidRDefault="00676D35" w:rsidP="00173FFC">
            <w:r>
              <w:t>309</w:t>
            </w:r>
          </w:p>
        </w:tc>
        <w:tc>
          <w:tcPr>
            <w:tcW w:w="1193" w:type="dxa"/>
            <w:gridSpan w:val="2"/>
          </w:tcPr>
          <w:p w:rsidR="00676D35" w:rsidRDefault="00676D35" w:rsidP="00173FFC">
            <w:r>
              <w:t>315</w:t>
            </w:r>
          </w:p>
        </w:tc>
        <w:tc>
          <w:tcPr>
            <w:tcW w:w="2393" w:type="dxa"/>
          </w:tcPr>
          <w:p w:rsidR="00676D35" w:rsidRDefault="00676D35" w:rsidP="00173FFC">
            <w:r>
              <w:t>+ 5</w:t>
            </w:r>
          </w:p>
        </w:tc>
      </w:tr>
      <w:tr w:rsidR="00676D35" w:rsidTr="00173FFC">
        <w:tc>
          <w:tcPr>
            <w:tcW w:w="2392" w:type="dxa"/>
          </w:tcPr>
          <w:p w:rsidR="00676D35" w:rsidRDefault="00676D35" w:rsidP="00173FFC">
            <w:r>
              <w:t>Молочные продукты</w:t>
            </w:r>
          </w:p>
        </w:tc>
        <w:tc>
          <w:tcPr>
            <w:tcW w:w="1110" w:type="dxa"/>
          </w:tcPr>
          <w:p w:rsidR="00676D35" w:rsidRDefault="00676D35" w:rsidP="00173FFC">
            <w:r>
              <w:t>166</w:t>
            </w:r>
          </w:p>
        </w:tc>
        <w:tc>
          <w:tcPr>
            <w:tcW w:w="1283" w:type="dxa"/>
            <w:gridSpan w:val="2"/>
          </w:tcPr>
          <w:p w:rsidR="00676D35" w:rsidRDefault="00676D35" w:rsidP="00173FFC">
            <w:r>
              <w:t>202</w:t>
            </w:r>
          </w:p>
        </w:tc>
        <w:tc>
          <w:tcPr>
            <w:tcW w:w="1245" w:type="dxa"/>
            <w:gridSpan w:val="2"/>
          </w:tcPr>
          <w:p w:rsidR="00676D35" w:rsidRDefault="00676D35" w:rsidP="00173FFC">
            <w:r>
              <w:t>166</w:t>
            </w:r>
          </w:p>
        </w:tc>
        <w:tc>
          <w:tcPr>
            <w:tcW w:w="1148" w:type="dxa"/>
          </w:tcPr>
          <w:p w:rsidR="00676D35" w:rsidRDefault="00676D35" w:rsidP="00173FFC">
            <w:r>
              <w:t>190</w:t>
            </w:r>
          </w:p>
        </w:tc>
        <w:tc>
          <w:tcPr>
            <w:tcW w:w="2393" w:type="dxa"/>
          </w:tcPr>
          <w:p w:rsidR="00676D35" w:rsidRDefault="00676D35" w:rsidP="00173FFC">
            <w:r>
              <w:t>0</w:t>
            </w:r>
          </w:p>
        </w:tc>
      </w:tr>
    </w:tbl>
    <w:p w:rsidR="00676D35" w:rsidRPr="00937156" w:rsidRDefault="00676D35" w:rsidP="00676D35">
      <w:pPr>
        <w:shd w:val="clear" w:color="auto" w:fill="FFFFFF"/>
      </w:pPr>
    </w:p>
    <w:p w:rsidR="00676D35" w:rsidRPr="00937156" w:rsidRDefault="00676D35" w:rsidP="00676D35">
      <w:pPr>
        <w:shd w:val="clear" w:color="auto" w:fill="FFFFFF"/>
        <w:ind w:left="720"/>
      </w:pPr>
      <w:r w:rsidRPr="00937156">
        <w:t>В 4 квартале по сравнению с третьим кварталом цены на мясо и мясные продукты повысились в среднем на 5%, а на молочные остались без изменения.</w:t>
      </w:r>
    </w:p>
    <w:p w:rsidR="00676D35" w:rsidRPr="00937156" w:rsidRDefault="00676D35" w:rsidP="00676D35">
      <w:pPr>
        <w:shd w:val="clear" w:color="auto" w:fill="FFFFFF"/>
        <w:ind w:left="720"/>
      </w:pPr>
      <w:r w:rsidRPr="00937156">
        <w:t>Вычислите:</w:t>
      </w:r>
    </w:p>
    <w:p w:rsidR="00676D35" w:rsidRPr="00937156" w:rsidRDefault="00676D35" w:rsidP="00676D35">
      <w:pPr>
        <w:numPr>
          <w:ilvl w:val="0"/>
          <w:numId w:val="16"/>
        </w:numPr>
        <w:shd w:val="clear" w:color="auto" w:fill="FFFFFF"/>
      </w:pPr>
      <w:r w:rsidRPr="00937156">
        <w:t>об</w:t>
      </w:r>
      <w:r w:rsidRPr="00937156">
        <w:rPr>
          <w:color w:val="000000"/>
        </w:rPr>
        <w:t>щи</w:t>
      </w:r>
      <w:r w:rsidRPr="00937156">
        <w:t>й индекс товарооборота в фактических ценах;</w:t>
      </w:r>
    </w:p>
    <w:p w:rsidR="00676D35" w:rsidRPr="00937156" w:rsidRDefault="00676D35" w:rsidP="00676D35">
      <w:pPr>
        <w:numPr>
          <w:ilvl w:val="0"/>
          <w:numId w:val="16"/>
        </w:numPr>
        <w:shd w:val="clear" w:color="auto" w:fill="FFFFFF"/>
      </w:pPr>
      <w:r w:rsidRPr="00937156">
        <w:t>об</w:t>
      </w:r>
      <w:r w:rsidRPr="00937156">
        <w:rPr>
          <w:color w:val="000000"/>
        </w:rPr>
        <w:t>щи</w:t>
      </w:r>
      <w:r w:rsidRPr="00937156">
        <w:t>й индекс цен;</w:t>
      </w:r>
    </w:p>
    <w:p w:rsidR="00676D35" w:rsidRPr="005C0C67" w:rsidRDefault="00676D35" w:rsidP="00676D35">
      <w:pPr>
        <w:numPr>
          <w:ilvl w:val="0"/>
          <w:numId w:val="16"/>
        </w:numPr>
        <w:shd w:val="clear" w:color="auto" w:fill="FFFFFF"/>
        <w:rPr>
          <w:b/>
        </w:rPr>
      </w:pPr>
      <w:r w:rsidRPr="00937156">
        <w:t>общий индекс физического объема товарооборота, используя взаимосвязь индексов.</w:t>
      </w:r>
    </w:p>
    <w:p w:rsidR="00676D35" w:rsidRPr="002D7BE1" w:rsidRDefault="00676D35" w:rsidP="00676D35"/>
    <w:p w:rsidR="00676D35" w:rsidRDefault="00676D35" w:rsidP="00676D35">
      <w:pPr>
        <w:shd w:val="clear" w:color="auto" w:fill="FFFFFF"/>
        <w:spacing w:after="150"/>
        <w:rPr>
          <w:b/>
        </w:rPr>
      </w:pPr>
      <w:r w:rsidRPr="005C0C67">
        <w:rPr>
          <w:b/>
        </w:rPr>
        <w:t xml:space="preserve">Задача </w:t>
      </w:r>
      <w:r>
        <w:rPr>
          <w:b/>
        </w:rPr>
        <w:t>5</w:t>
      </w:r>
      <w:r w:rsidRPr="005C0C67">
        <w:rPr>
          <w:b/>
        </w:rPr>
        <w:t>.</w:t>
      </w:r>
    </w:p>
    <w:p w:rsidR="00676D35" w:rsidRPr="00F76FD4" w:rsidRDefault="00676D35" w:rsidP="00676D35">
      <w:r w:rsidRPr="00F76FD4">
        <w:t>Имеются данные о выпуске продукции и ценам. Определить общий индекс цен, общий индекс физического объема продукции, индекс товарооборота. Сделать выводы.</w:t>
      </w:r>
    </w:p>
    <w:tbl>
      <w:tblPr>
        <w:tblStyle w:val="afffffd"/>
        <w:tblW w:w="0" w:type="auto"/>
        <w:tblLook w:val="04A0" w:firstRow="1" w:lastRow="0" w:firstColumn="1" w:lastColumn="0" w:noHBand="0" w:noVBand="1"/>
      </w:tblPr>
      <w:tblGrid>
        <w:gridCol w:w="1875"/>
        <w:gridCol w:w="1866"/>
        <w:gridCol w:w="1866"/>
        <w:gridCol w:w="1868"/>
        <w:gridCol w:w="1869"/>
      </w:tblGrid>
      <w:tr w:rsidR="00676D35" w:rsidRPr="00F76FD4" w:rsidTr="00173FFC">
        <w:tc>
          <w:tcPr>
            <w:tcW w:w="1914" w:type="dxa"/>
            <w:vMerge w:val="restart"/>
            <w:tcBorders>
              <w:top w:val="single" w:sz="4" w:space="0" w:color="auto"/>
              <w:left w:val="single" w:sz="4" w:space="0" w:color="auto"/>
              <w:bottom w:val="single" w:sz="4" w:space="0" w:color="auto"/>
              <w:right w:val="single" w:sz="4" w:space="0" w:color="auto"/>
            </w:tcBorders>
            <w:hideMark/>
          </w:tcPr>
          <w:p w:rsidR="00676D35" w:rsidRPr="00F76FD4" w:rsidRDefault="00676D35" w:rsidP="00173FFC">
            <w:r w:rsidRPr="00F76FD4">
              <w:t>Вид продукции</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r w:rsidRPr="00F76FD4">
              <w:t>Базисный период</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r w:rsidRPr="00F76FD4">
              <w:t>Базисный период</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r w:rsidRPr="00F76FD4">
              <w:t>Отчетный период</w:t>
            </w:r>
          </w:p>
        </w:tc>
        <w:tc>
          <w:tcPr>
            <w:tcW w:w="1915"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r w:rsidRPr="00F76FD4">
              <w:t>Отчетный период</w:t>
            </w:r>
          </w:p>
        </w:tc>
      </w:tr>
      <w:tr w:rsidR="00676D35" w:rsidRPr="00F76FD4" w:rsidTr="00173FFC">
        <w:tc>
          <w:tcPr>
            <w:tcW w:w="0" w:type="auto"/>
            <w:vMerge/>
            <w:tcBorders>
              <w:top w:val="single" w:sz="4" w:space="0" w:color="auto"/>
              <w:left w:val="single" w:sz="4" w:space="0" w:color="auto"/>
              <w:bottom w:val="single" w:sz="4" w:space="0" w:color="auto"/>
              <w:right w:val="single" w:sz="4" w:space="0" w:color="auto"/>
            </w:tcBorders>
            <w:vAlign w:val="center"/>
            <w:hideMark/>
          </w:tcPr>
          <w:p w:rsidR="00676D35" w:rsidRPr="00F76FD4" w:rsidRDefault="00676D35" w:rsidP="00173FFC"/>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r w:rsidRPr="00F76FD4">
              <w:t>Кол-во (кв.м.)</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r w:rsidRPr="00F76FD4">
              <w:t>Цена 1 кв.м. (руб)</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r w:rsidRPr="00F76FD4">
              <w:t>Кол-во (кв.м)</w:t>
            </w:r>
          </w:p>
        </w:tc>
        <w:tc>
          <w:tcPr>
            <w:tcW w:w="1915"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r w:rsidRPr="00F76FD4">
              <w:t>Цена 1 м.кв. (руб)</w:t>
            </w:r>
          </w:p>
        </w:tc>
      </w:tr>
      <w:tr w:rsidR="00676D35" w:rsidRPr="00F76FD4" w:rsidTr="00173FF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А</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450</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58</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400</w:t>
            </w:r>
          </w:p>
        </w:tc>
        <w:tc>
          <w:tcPr>
            <w:tcW w:w="1915"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65</w:t>
            </w:r>
          </w:p>
        </w:tc>
      </w:tr>
      <w:tr w:rsidR="00676D35" w:rsidRPr="00F76FD4" w:rsidTr="00173FF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Б</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700</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40</w:t>
            </w:r>
          </w:p>
        </w:tc>
        <w:tc>
          <w:tcPr>
            <w:tcW w:w="1914"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750</w:t>
            </w:r>
          </w:p>
        </w:tc>
        <w:tc>
          <w:tcPr>
            <w:tcW w:w="1915" w:type="dxa"/>
            <w:tcBorders>
              <w:top w:val="single" w:sz="4" w:space="0" w:color="auto"/>
              <w:left w:val="single" w:sz="4" w:space="0" w:color="auto"/>
              <w:bottom w:val="single" w:sz="4" w:space="0" w:color="auto"/>
              <w:right w:val="single" w:sz="4" w:space="0" w:color="auto"/>
            </w:tcBorders>
            <w:hideMark/>
          </w:tcPr>
          <w:p w:rsidR="00676D35" w:rsidRPr="00F76FD4" w:rsidRDefault="00676D35" w:rsidP="00173FFC">
            <w:pPr>
              <w:jc w:val="center"/>
            </w:pPr>
            <w:r w:rsidRPr="00F76FD4">
              <w:t>50</w:t>
            </w:r>
          </w:p>
        </w:tc>
      </w:tr>
    </w:tbl>
    <w:p w:rsidR="00676D35" w:rsidRPr="00937156" w:rsidRDefault="00676D35" w:rsidP="00676D35">
      <w:pPr>
        <w:shd w:val="clear" w:color="auto" w:fill="FFFFFF"/>
        <w:spacing w:after="150"/>
      </w:pPr>
    </w:p>
    <w:p w:rsidR="00676D35" w:rsidRPr="00937156" w:rsidRDefault="00676D35" w:rsidP="00676D35">
      <w:pPr>
        <w:numPr>
          <w:ilvl w:val="0"/>
          <w:numId w:val="17"/>
        </w:numPr>
        <w:ind w:left="0"/>
      </w:pPr>
      <w:r w:rsidRPr="00937156">
        <w:t>общий индекс товарооборота в фактических ценах;</w:t>
      </w:r>
    </w:p>
    <w:p w:rsidR="00676D35" w:rsidRPr="00937156" w:rsidRDefault="00676D35" w:rsidP="00676D35">
      <w:pPr>
        <w:numPr>
          <w:ilvl w:val="0"/>
          <w:numId w:val="17"/>
        </w:numPr>
        <w:ind w:left="0"/>
      </w:pPr>
      <w:r w:rsidRPr="00937156">
        <w:t>общий индекс физического объема (количества) продажи товаров;</w:t>
      </w:r>
    </w:p>
    <w:p w:rsidR="00676D35" w:rsidRPr="00937156" w:rsidRDefault="00676D35" w:rsidP="00676D35">
      <w:pPr>
        <w:numPr>
          <w:ilvl w:val="0"/>
          <w:numId w:val="17"/>
        </w:numPr>
        <w:ind w:left="0"/>
      </w:pPr>
      <w:r w:rsidRPr="00937156">
        <w:t>общий индекс цен, используя взаимосвязь индексов.</w:t>
      </w:r>
    </w:p>
    <w:p w:rsidR="00676D35" w:rsidRPr="00A1608A" w:rsidRDefault="00676D35" w:rsidP="00676D35">
      <w:r w:rsidRPr="00937156">
        <w:t>Как повлияло изменение</w:t>
      </w:r>
      <w:r>
        <w:t xml:space="preserve"> цен на величину товарооборота?</w:t>
      </w:r>
    </w:p>
    <w:p w:rsidR="00676D35" w:rsidRDefault="00676D35" w:rsidP="00676D35"/>
    <w:p w:rsidR="00676D35" w:rsidRPr="00824617" w:rsidRDefault="00676D35" w:rsidP="00676D35">
      <w:pPr>
        <w:rPr>
          <w:b/>
        </w:rPr>
      </w:pPr>
      <w:r w:rsidRPr="00824617">
        <w:rPr>
          <w:b/>
        </w:rPr>
        <w:t>5.6. Практическое занятие № 11</w:t>
      </w:r>
      <w:r>
        <w:rPr>
          <w:b/>
        </w:rPr>
        <w:t>. Решение задач</w:t>
      </w:r>
    </w:p>
    <w:p w:rsidR="00676D35" w:rsidRPr="00824617" w:rsidRDefault="00676D35" w:rsidP="00676D35">
      <w:pPr>
        <w:rPr>
          <w:b/>
        </w:rPr>
      </w:pPr>
    </w:p>
    <w:p w:rsidR="00676D35" w:rsidRPr="00177881" w:rsidRDefault="00676D35" w:rsidP="00676D35">
      <w:pPr>
        <w:pStyle w:val="a9"/>
        <w:spacing w:before="0" w:beforeAutospacing="0" w:after="0" w:afterAutospacing="0"/>
        <w:rPr>
          <w:color w:val="000000"/>
        </w:rPr>
      </w:pPr>
      <w:r>
        <w:rPr>
          <w:color w:val="000000"/>
        </w:rPr>
        <w:t>Задача 1.</w:t>
      </w:r>
    </w:p>
    <w:p w:rsidR="00676D35" w:rsidRPr="00885AF2" w:rsidRDefault="00676D35" w:rsidP="00676D35">
      <w:pPr>
        <w:pStyle w:val="a9"/>
        <w:spacing w:before="0" w:beforeAutospacing="0" w:after="0" w:afterAutospacing="0"/>
        <w:rPr>
          <w:color w:val="000000"/>
        </w:rPr>
      </w:pPr>
      <w:r w:rsidRPr="00885AF2">
        <w:rPr>
          <w:color w:val="000000"/>
        </w:rPr>
        <w:t>Имеются следующие данные об объёме продаж сельскохозяйственных продуктов на муниципальном рынке в одном из городов страны:</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820"/>
        <w:gridCol w:w="1820"/>
        <w:gridCol w:w="1837"/>
        <w:gridCol w:w="1837"/>
        <w:gridCol w:w="2256"/>
      </w:tblGrid>
      <w:tr w:rsidR="00676D35" w:rsidRPr="00885AF2" w:rsidTr="00173FFC">
        <w:tc>
          <w:tcPr>
            <w:tcW w:w="1820" w:type="dxa"/>
            <w:vMerge w:val="restar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Товары</w:t>
            </w:r>
          </w:p>
        </w:tc>
        <w:tc>
          <w:tcPr>
            <w:tcW w:w="3657"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Продано (кг)</w:t>
            </w:r>
          </w:p>
        </w:tc>
        <w:tc>
          <w:tcPr>
            <w:tcW w:w="4093"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Средняя цена за 1 кг (руб.)</w:t>
            </w:r>
          </w:p>
        </w:tc>
      </w:tr>
      <w:tr w:rsidR="00676D35" w:rsidRPr="00885AF2" w:rsidTr="00173F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rPr>
                <w:color w:val="000000"/>
              </w:rPr>
            </w:pPr>
          </w:p>
        </w:tc>
        <w:tc>
          <w:tcPr>
            <w:tcW w:w="182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базисный период</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отчётный период</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базисный период</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отчётный период</w:t>
            </w:r>
          </w:p>
        </w:tc>
      </w:tr>
      <w:tr w:rsidR="00676D35" w:rsidRPr="00885AF2" w:rsidTr="00173FFC">
        <w:tc>
          <w:tcPr>
            <w:tcW w:w="182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bCs/>
                <w:color w:val="000000"/>
              </w:rPr>
              <w:t>1. Картофель</w:t>
            </w:r>
          </w:p>
        </w:tc>
        <w:tc>
          <w:tcPr>
            <w:tcW w:w="182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20000</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25000</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20</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30</w:t>
            </w:r>
          </w:p>
        </w:tc>
      </w:tr>
      <w:tr w:rsidR="00676D35" w:rsidRPr="00885AF2" w:rsidTr="00173FFC">
        <w:tc>
          <w:tcPr>
            <w:tcW w:w="182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bCs/>
                <w:color w:val="000000"/>
              </w:rPr>
              <w:t>2. Огурцы</w:t>
            </w:r>
          </w:p>
        </w:tc>
        <w:tc>
          <w:tcPr>
            <w:tcW w:w="182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25000</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30000</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30</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45</w:t>
            </w:r>
          </w:p>
        </w:tc>
      </w:tr>
      <w:tr w:rsidR="00676D35" w:rsidRPr="00885AF2" w:rsidTr="00173FFC">
        <w:tc>
          <w:tcPr>
            <w:tcW w:w="1820" w:type="dxa"/>
            <w:tcBorders>
              <w:top w:val="single" w:sz="6" w:space="0" w:color="000000"/>
              <w:left w:val="single" w:sz="6" w:space="0" w:color="000000"/>
              <w:bottom w:val="single" w:sz="6" w:space="0" w:color="000000"/>
              <w:right w:val="single" w:sz="6" w:space="0" w:color="000000"/>
            </w:tcBorders>
            <w:hideMark/>
          </w:tcPr>
          <w:p w:rsidR="00676D35" w:rsidRPr="00885AF2" w:rsidRDefault="00676D35" w:rsidP="00173FFC">
            <w:pPr>
              <w:pStyle w:val="a9"/>
              <w:spacing w:before="0" w:beforeAutospacing="0" w:after="0" w:afterAutospacing="0"/>
              <w:rPr>
                <w:color w:val="000000"/>
              </w:rPr>
            </w:pPr>
            <w:r w:rsidRPr="00885AF2">
              <w:rPr>
                <w:b/>
                <w:bCs/>
                <w:color w:val="000000"/>
              </w:rPr>
              <w:lastRenderedPageBreak/>
              <w:t>3</w:t>
            </w:r>
            <w:r w:rsidRPr="00177881">
              <w:rPr>
                <w:bCs/>
                <w:color w:val="000000"/>
              </w:rPr>
              <w:t>. Яблоки</w:t>
            </w:r>
          </w:p>
        </w:tc>
        <w:tc>
          <w:tcPr>
            <w:tcW w:w="1820"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35000</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35000</w:t>
            </w:r>
          </w:p>
        </w:tc>
        <w:tc>
          <w:tcPr>
            <w:tcW w:w="1837"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50</w:t>
            </w:r>
          </w:p>
        </w:tc>
        <w:tc>
          <w:tcPr>
            <w:tcW w:w="2256"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65</w:t>
            </w:r>
          </w:p>
        </w:tc>
      </w:tr>
    </w:tbl>
    <w:p w:rsidR="00676D35" w:rsidRPr="00885AF2" w:rsidRDefault="00676D35" w:rsidP="00676D35">
      <w:pPr>
        <w:pStyle w:val="a9"/>
        <w:spacing w:before="0" w:beforeAutospacing="0" w:after="0" w:afterAutospacing="0"/>
        <w:rPr>
          <w:color w:val="000000"/>
        </w:rPr>
      </w:pPr>
      <w:r w:rsidRPr="00885AF2">
        <w:rPr>
          <w:color w:val="000000"/>
        </w:rPr>
        <w:t>Вычислить: 1) индивидуальные индексы цен и количество по каждому продукту питания; 2) общие индексы цен, физического объёма и товарооборота; 3) сумму дополнительных затрат покупателей от изменения цен на данную продукцию.</w:t>
      </w:r>
    </w:p>
    <w:p w:rsidR="00676D35" w:rsidRPr="00177881" w:rsidRDefault="00676D35" w:rsidP="00676D35">
      <w:pPr>
        <w:pStyle w:val="a9"/>
        <w:spacing w:before="0" w:beforeAutospacing="0" w:after="0" w:afterAutospacing="0"/>
        <w:rPr>
          <w:color w:val="000000"/>
        </w:rPr>
      </w:pPr>
      <w:r>
        <w:rPr>
          <w:color w:val="000000"/>
        </w:rPr>
        <w:t>Задача 2.</w:t>
      </w:r>
    </w:p>
    <w:p w:rsidR="00676D35" w:rsidRPr="00885AF2" w:rsidRDefault="00676D35" w:rsidP="00676D35">
      <w:pPr>
        <w:pStyle w:val="a9"/>
        <w:spacing w:before="0" w:beforeAutospacing="0" w:after="0" w:afterAutospacing="0"/>
        <w:rPr>
          <w:color w:val="000000"/>
        </w:rPr>
      </w:pPr>
      <w:r w:rsidRPr="00885AF2">
        <w:rPr>
          <w:color w:val="000000"/>
        </w:rPr>
        <w:t>По нижеприведённым условным данным о средних ценах и количестве проданных товаров в одном из магазинов определить индивидуальные (по каждому виду товаров) и общие (по всем трём наименованиям) индексы цен, физического объёма и товарооборота.</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820"/>
        <w:gridCol w:w="1820"/>
        <w:gridCol w:w="1837"/>
        <w:gridCol w:w="226"/>
        <w:gridCol w:w="1611"/>
        <w:gridCol w:w="2256"/>
      </w:tblGrid>
      <w:tr w:rsidR="00676D35" w:rsidRPr="00177881" w:rsidTr="00173FFC">
        <w:tc>
          <w:tcPr>
            <w:tcW w:w="1695" w:type="dxa"/>
            <w:vMerge w:val="restar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Товары</w:t>
            </w:r>
          </w:p>
        </w:tc>
        <w:tc>
          <w:tcPr>
            <w:tcW w:w="3615" w:type="dxa"/>
            <w:gridSpan w:val="3"/>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Базисный период</w:t>
            </w:r>
          </w:p>
        </w:tc>
        <w:tc>
          <w:tcPr>
            <w:tcW w:w="360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Отчётный период</w:t>
            </w:r>
          </w:p>
        </w:tc>
      </w:tr>
      <w:tr w:rsidR="00676D35" w:rsidRPr="00177881" w:rsidTr="00173F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rPr>
                <w:color w:val="000000"/>
              </w:rPr>
            </w:pP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Количество (тыс.шт.)</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Средняя цена (тыс.руб.)</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Количество (тыс.шт.)</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Средняя цена (тыс.руб.)</w:t>
            </w:r>
          </w:p>
        </w:tc>
      </w:tr>
      <w:tr w:rsidR="00676D35" w:rsidRPr="00177881" w:rsidTr="00173FFC">
        <w:tc>
          <w:tcPr>
            <w:tcW w:w="1695" w:type="dxa"/>
            <w:tcBorders>
              <w:top w:val="single" w:sz="6" w:space="0" w:color="000000"/>
              <w:left w:val="single" w:sz="6" w:space="0" w:color="000000"/>
              <w:bottom w:val="single" w:sz="6" w:space="0" w:color="000000"/>
              <w:right w:val="single" w:sz="6" w:space="0" w:color="000000"/>
            </w:tcBorders>
            <w:hideMark/>
          </w:tcPr>
          <w:p w:rsidR="00676D35" w:rsidRPr="00177881" w:rsidRDefault="00676D35" w:rsidP="00173FFC">
            <w:pPr>
              <w:pStyle w:val="a9"/>
              <w:spacing w:before="0" w:beforeAutospacing="0" w:after="0" w:afterAutospacing="0"/>
              <w:rPr>
                <w:color w:val="000000"/>
              </w:rPr>
            </w:pPr>
            <w:r w:rsidRPr="00177881">
              <w:rPr>
                <w:bCs/>
                <w:color w:val="000000"/>
              </w:rPr>
              <w:t>Люстры</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1,5</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4,5</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2,2</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4,5</w:t>
            </w:r>
          </w:p>
        </w:tc>
      </w:tr>
      <w:tr w:rsidR="00676D35" w:rsidRPr="00177881" w:rsidTr="00173FFC">
        <w:tc>
          <w:tcPr>
            <w:tcW w:w="1695" w:type="dxa"/>
            <w:tcBorders>
              <w:top w:val="single" w:sz="6" w:space="0" w:color="000000"/>
              <w:left w:val="single" w:sz="6" w:space="0" w:color="000000"/>
              <w:bottom w:val="single" w:sz="6" w:space="0" w:color="000000"/>
              <w:right w:val="single" w:sz="6" w:space="0" w:color="000000"/>
            </w:tcBorders>
            <w:hideMark/>
          </w:tcPr>
          <w:p w:rsidR="00676D35" w:rsidRPr="00177881" w:rsidRDefault="00676D35" w:rsidP="00173FFC">
            <w:pPr>
              <w:pStyle w:val="a9"/>
              <w:spacing w:before="0" w:beforeAutospacing="0" w:after="0" w:afterAutospacing="0"/>
              <w:rPr>
                <w:color w:val="000000"/>
              </w:rPr>
            </w:pPr>
            <w:r w:rsidRPr="00177881">
              <w:rPr>
                <w:bCs/>
                <w:color w:val="000000"/>
              </w:rPr>
              <w:t>Гарнитуры</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1,8</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3,2</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1,6</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3,5</w:t>
            </w:r>
          </w:p>
        </w:tc>
      </w:tr>
      <w:tr w:rsidR="00676D35" w:rsidRPr="00177881" w:rsidTr="00173FFC">
        <w:tc>
          <w:tcPr>
            <w:tcW w:w="1695" w:type="dxa"/>
            <w:tcBorders>
              <w:top w:val="single" w:sz="6" w:space="0" w:color="000000"/>
              <w:left w:val="single" w:sz="6" w:space="0" w:color="000000"/>
              <w:bottom w:val="single" w:sz="6" w:space="0" w:color="000000"/>
              <w:right w:val="single" w:sz="6" w:space="0" w:color="000000"/>
            </w:tcBorders>
            <w:hideMark/>
          </w:tcPr>
          <w:p w:rsidR="00676D35" w:rsidRPr="00177881" w:rsidRDefault="00676D35" w:rsidP="00173FFC">
            <w:pPr>
              <w:pStyle w:val="a9"/>
              <w:spacing w:before="0" w:beforeAutospacing="0" w:after="0" w:afterAutospacing="0"/>
              <w:rPr>
                <w:color w:val="000000"/>
              </w:rPr>
            </w:pPr>
            <w:r w:rsidRPr="00177881">
              <w:rPr>
                <w:bCs/>
                <w:color w:val="000000"/>
              </w:rPr>
              <w:t>Настольные лампы</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2,5</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1,8</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2,0</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1,7</w:t>
            </w:r>
          </w:p>
        </w:tc>
      </w:tr>
    </w:tbl>
    <w:p w:rsidR="00676D35" w:rsidRDefault="00676D35" w:rsidP="00676D35">
      <w:pPr>
        <w:pStyle w:val="a9"/>
        <w:spacing w:before="0" w:beforeAutospacing="0" w:after="0" w:afterAutospacing="0"/>
        <w:rPr>
          <w:color w:val="000000"/>
        </w:rPr>
      </w:pPr>
    </w:p>
    <w:p w:rsidR="00676D35" w:rsidRPr="00177881" w:rsidRDefault="00676D35" w:rsidP="00676D35">
      <w:pPr>
        <w:pStyle w:val="a9"/>
        <w:spacing w:before="0" w:beforeAutospacing="0" w:after="0" w:afterAutospacing="0"/>
        <w:rPr>
          <w:color w:val="000000"/>
        </w:rPr>
      </w:pPr>
      <w:r>
        <w:rPr>
          <w:color w:val="000000"/>
        </w:rPr>
        <w:t>Задача 3.</w:t>
      </w:r>
    </w:p>
    <w:p w:rsidR="00676D35" w:rsidRPr="00885AF2" w:rsidRDefault="00676D35" w:rsidP="00676D35">
      <w:pPr>
        <w:pStyle w:val="a9"/>
        <w:spacing w:before="0" w:beforeAutospacing="0" w:after="0" w:afterAutospacing="0"/>
        <w:rPr>
          <w:color w:val="000000"/>
        </w:rPr>
      </w:pPr>
      <w:r w:rsidRPr="00885AF2">
        <w:rPr>
          <w:color w:val="000000"/>
        </w:rPr>
        <w:t>По приведённым ниже показателям вычислить общие индексы товарооборота, физического объёма и цен.</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820"/>
        <w:gridCol w:w="1820"/>
        <w:gridCol w:w="1837"/>
        <w:gridCol w:w="226"/>
        <w:gridCol w:w="1611"/>
        <w:gridCol w:w="2256"/>
      </w:tblGrid>
      <w:tr w:rsidR="00676D35" w:rsidRPr="00885AF2" w:rsidTr="00173FFC">
        <w:tc>
          <w:tcPr>
            <w:tcW w:w="1695" w:type="dxa"/>
            <w:vMerge w:val="restar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Товары</w:t>
            </w:r>
          </w:p>
        </w:tc>
        <w:tc>
          <w:tcPr>
            <w:tcW w:w="3615" w:type="dxa"/>
            <w:gridSpan w:val="3"/>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Продано (тыс.т)</w:t>
            </w:r>
          </w:p>
        </w:tc>
        <w:tc>
          <w:tcPr>
            <w:tcW w:w="360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Сумма реализации (тыс.руб)</w:t>
            </w:r>
          </w:p>
        </w:tc>
      </w:tr>
      <w:tr w:rsidR="00676D35" w:rsidRPr="00885AF2" w:rsidTr="00173F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rPr>
                <w:color w:val="000000"/>
              </w:rPr>
            </w:pP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базисный период</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отчётный период</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базисный период</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отчётный период</w:t>
            </w:r>
          </w:p>
        </w:tc>
      </w:tr>
      <w:tr w:rsidR="00676D35" w:rsidRPr="00885AF2" w:rsidTr="00173FF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А</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4</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3,5</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8</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7,7</w:t>
            </w:r>
          </w:p>
        </w:tc>
      </w:tr>
      <w:tr w:rsidR="00676D35" w:rsidRPr="00885AF2" w:rsidTr="00173FF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Б</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1,5</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1,3</w:t>
            </w:r>
          </w:p>
        </w:tc>
        <w:tc>
          <w:tcPr>
            <w:tcW w:w="171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5,25</w:t>
            </w:r>
          </w:p>
        </w:tc>
        <w:tc>
          <w:tcPr>
            <w:tcW w:w="1695" w:type="dxa"/>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5,2</w:t>
            </w:r>
          </w:p>
        </w:tc>
      </w:tr>
    </w:tbl>
    <w:p w:rsidR="00676D35" w:rsidRDefault="00676D35" w:rsidP="00676D35">
      <w:pPr>
        <w:pStyle w:val="a9"/>
        <w:spacing w:before="0" w:beforeAutospacing="0" w:after="0" w:afterAutospacing="0"/>
        <w:rPr>
          <w:color w:val="000000"/>
        </w:rPr>
      </w:pPr>
    </w:p>
    <w:p w:rsidR="00676D35" w:rsidRPr="00177881" w:rsidRDefault="00676D35" w:rsidP="00676D35">
      <w:pPr>
        <w:pStyle w:val="a9"/>
        <w:spacing w:before="0" w:beforeAutospacing="0" w:after="0" w:afterAutospacing="0"/>
        <w:rPr>
          <w:color w:val="000000"/>
        </w:rPr>
      </w:pPr>
      <w:r>
        <w:rPr>
          <w:color w:val="000000"/>
        </w:rPr>
        <w:t>Задача 4.</w:t>
      </w:r>
    </w:p>
    <w:p w:rsidR="00676D35" w:rsidRPr="00885AF2" w:rsidRDefault="00676D35" w:rsidP="00676D35">
      <w:pPr>
        <w:pStyle w:val="a9"/>
        <w:spacing w:before="0" w:beforeAutospacing="0" w:after="0" w:afterAutospacing="0"/>
        <w:rPr>
          <w:color w:val="000000"/>
        </w:rPr>
      </w:pPr>
      <w:r w:rsidRPr="00177881">
        <w:rPr>
          <w:color w:val="000000"/>
        </w:rPr>
        <w:t>Определить общие</w:t>
      </w:r>
      <w:r w:rsidRPr="00885AF2">
        <w:rPr>
          <w:color w:val="000000"/>
        </w:rPr>
        <w:t xml:space="preserve"> индексы цен, товарооборота и физического объёма, если известно следующее (цифры условные):</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801"/>
        <w:gridCol w:w="1681"/>
        <w:gridCol w:w="1868"/>
        <w:gridCol w:w="1401"/>
        <w:gridCol w:w="1587"/>
      </w:tblGrid>
      <w:tr w:rsidR="00676D35" w:rsidRPr="00885AF2" w:rsidTr="00173FFC">
        <w:tc>
          <w:tcPr>
            <w:tcW w:w="1500" w:type="pct"/>
            <w:vMerge w:val="restar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Товары</w:t>
            </w:r>
          </w:p>
        </w:tc>
        <w:tc>
          <w:tcPr>
            <w:tcW w:w="1900" w:type="pct"/>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Средняя цена за единицу</w:t>
            </w:r>
          </w:p>
          <w:p w:rsidR="00676D35" w:rsidRPr="00177881" w:rsidRDefault="00676D35" w:rsidP="00173FFC">
            <w:pPr>
              <w:pStyle w:val="a9"/>
              <w:spacing w:before="0" w:beforeAutospacing="0" w:after="0" w:afterAutospacing="0"/>
              <w:jc w:val="center"/>
              <w:rPr>
                <w:color w:val="000000"/>
              </w:rPr>
            </w:pPr>
            <w:r w:rsidRPr="00177881">
              <w:rPr>
                <w:bCs/>
                <w:color w:val="000000"/>
              </w:rPr>
              <w:t>(долл.)</w:t>
            </w:r>
          </w:p>
        </w:tc>
        <w:tc>
          <w:tcPr>
            <w:tcW w:w="1600" w:type="pct"/>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Сумма реализации</w:t>
            </w:r>
          </w:p>
          <w:p w:rsidR="00676D35" w:rsidRPr="00177881" w:rsidRDefault="00676D35" w:rsidP="00173FFC">
            <w:pPr>
              <w:pStyle w:val="a9"/>
              <w:spacing w:before="0" w:beforeAutospacing="0" w:after="0" w:afterAutospacing="0"/>
              <w:jc w:val="center"/>
              <w:rPr>
                <w:color w:val="000000"/>
              </w:rPr>
            </w:pPr>
            <w:r w:rsidRPr="00177881">
              <w:rPr>
                <w:bCs/>
                <w:color w:val="000000"/>
              </w:rPr>
              <w:t>(тыс. долл.)</w:t>
            </w:r>
          </w:p>
        </w:tc>
      </w:tr>
      <w:tr w:rsidR="00676D35" w:rsidRPr="00885AF2" w:rsidTr="00173F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rPr>
                <w:color w:val="000000"/>
              </w:rPr>
            </w:pP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i/>
                <w:iCs/>
                <w:color w:val="000000"/>
              </w:rPr>
              <w:t>базисный</w:t>
            </w:r>
          </w:p>
          <w:p w:rsidR="00676D35" w:rsidRPr="00885AF2" w:rsidRDefault="00676D35" w:rsidP="00173FFC">
            <w:pPr>
              <w:pStyle w:val="a9"/>
              <w:spacing w:before="0" w:beforeAutospacing="0" w:after="0" w:afterAutospacing="0"/>
              <w:jc w:val="center"/>
              <w:rPr>
                <w:color w:val="000000"/>
              </w:rPr>
            </w:pPr>
            <w:r w:rsidRPr="00885AF2">
              <w:rPr>
                <w:i/>
                <w:iCs/>
                <w:color w:val="000000"/>
              </w:rPr>
              <w:t>период</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i/>
                <w:iCs/>
                <w:color w:val="000000"/>
              </w:rPr>
              <w:t>отчётный</w:t>
            </w:r>
          </w:p>
          <w:p w:rsidR="00676D35" w:rsidRPr="00885AF2" w:rsidRDefault="00676D35" w:rsidP="00173FFC">
            <w:pPr>
              <w:pStyle w:val="a9"/>
              <w:spacing w:before="0" w:beforeAutospacing="0" w:after="0" w:afterAutospacing="0"/>
              <w:jc w:val="center"/>
              <w:rPr>
                <w:color w:val="000000"/>
              </w:rPr>
            </w:pPr>
            <w:r w:rsidRPr="00885AF2">
              <w:rPr>
                <w:i/>
                <w:iCs/>
                <w:color w:val="000000"/>
              </w:rPr>
              <w:t>период</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i/>
                <w:iCs/>
                <w:color w:val="000000"/>
              </w:rPr>
              <w:t>базисный</w:t>
            </w:r>
          </w:p>
          <w:p w:rsidR="00676D35" w:rsidRPr="00885AF2" w:rsidRDefault="00676D35" w:rsidP="00173FFC">
            <w:pPr>
              <w:pStyle w:val="a9"/>
              <w:spacing w:before="0" w:beforeAutospacing="0" w:after="0" w:afterAutospacing="0"/>
              <w:jc w:val="center"/>
              <w:rPr>
                <w:color w:val="000000"/>
              </w:rPr>
            </w:pPr>
            <w:r w:rsidRPr="00885AF2">
              <w:rPr>
                <w:i/>
                <w:iCs/>
                <w:color w:val="000000"/>
              </w:rPr>
              <w:t>период</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i/>
                <w:iCs/>
                <w:color w:val="000000"/>
              </w:rPr>
              <w:t>отчётный</w:t>
            </w:r>
          </w:p>
          <w:p w:rsidR="00676D35" w:rsidRPr="00885AF2" w:rsidRDefault="00676D35" w:rsidP="00173FFC">
            <w:pPr>
              <w:pStyle w:val="a9"/>
              <w:spacing w:before="0" w:beforeAutospacing="0" w:after="0" w:afterAutospacing="0"/>
              <w:jc w:val="center"/>
              <w:rPr>
                <w:color w:val="000000"/>
              </w:rPr>
            </w:pPr>
            <w:r w:rsidRPr="00885AF2">
              <w:rPr>
                <w:i/>
                <w:iCs/>
                <w:color w:val="000000"/>
              </w:rPr>
              <w:t>период</w:t>
            </w:r>
          </w:p>
        </w:tc>
      </w:tr>
      <w:tr w:rsidR="00676D35" w:rsidRPr="00885AF2" w:rsidTr="00173FFC">
        <w:tc>
          <w:tcPr>
            <w:tcW w:w="150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rPr>
                <w:color w:val="000000"/>
              </w:rPr>
            </w:pPr>
            <w:r w:rsidRPr="00885AF2">
              <w:rPr>
                <w:color w:val="000000"/>
              </w:rPr>
              <w:t>Мясные продукты</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2,2</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2,0</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10,0</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12,4</w:t>
            </w:r>
          </w:p>
        </w:tc>
      </w:tr>
      <w:tr w:rsidR="00676D35" w:rsidRPr="00885AF2" w:rsidTr="00173FFC">
        <w:tc>
          <w:tcPr>
            <w:tcW w:w="150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rPr>
                <w:color w:val="000000"/>
              </w:rPr>
            </w:pPr>
            <w:r w:rsidRPr="00885AF2">
              <w:rPr>
                <w:color w:val="000000"/>
              </w:rPr>
              <w:t>Молочные продукты</w:t>
            </w:r>
          </w:p>
        </w:tc>
        <w:tc>
          <w:tcPr>
            <w:tcW w:w="90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0,5</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0,6</w:t>
            </w:r>
          </w:p>
        </w:tc>
        <w:tc>
          <w:tcPr>
            <w:tcW w:w="75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8,0</w:t>
            </w:r>
          </w:p>
        </w:tc>
        <w:tc>
          <w:tcPr>
            <w:tcW w:w="850" w:type="pct"/>
            <w:tcBorders>
              <w:top w:val="single" w:sz="6" w:space="0" w:color="000000"/>
              <w:left w:val="single" w:sz="6" w:space="0" w:color="000000"/>
              <w:bottom w:val="single" w:sz="6" w:space="0" w:color="000000"/>
              <w:right w:val="single" w:sz="6" w:space="0" w:color="000000"/>
            </w:tcBorders>
            <w:vAlign w:val="center"/>
            <w:hideMark/>
          </w:tcPr>
          <w:p w:rsidR="00676D35" w:rsidRPr="00885AF2" w:rsidRDefault="00676D35" w:rsidP="00173FFC">
            <w:pPr>
              <w:pStyle w:val="a9"/>
              <w:spacing w:before="0" w:beforeAutospacing="0" w:after="0" w:afterAutospacing="0"/>
              <w:jc w:val="center"/>
              <w:rPr>
                <w:color w:val="000000"/>
              </w:rPr>
            </w:pPr>
            <w:r w:rsidRPr="00885AF2">
              <w:rPr>
                <w:color w:val="000000"/>
              </w:rPr>
              <w:t>9,2</w:t>
            </w:r>
          </w:p>
        </w:tc>
      </w:tr>
    </w:tbl>
    <w:p w:rsidR="00676D35" w:rsidRDefault="00676D35" w:rsidP="00676D35">
      <w:pPr>
        <w:pStyle w:val="a9"/>
        <w:spacing w:before="0" w:beforeAutospacing="0" w:after="0" w:afterAutospacing="0"/>
        <w:rPr>
          <w:color w:val="000000"/>
        </w:rPr>
      </w:pPr>
    </w:p>
    <w:p w:rsidR="00676D35" w:rsidRPr="00177881" w:rsidRDefault="00676D35" w:rsidP="00676D35">
      <w:pPr>
        <w:pStyle w:val="a9"/>
        <w:spacing w:before="0" w:beforeAutospacing="0" w:after="0" w:afterAutospacing="0"/>
        <w:rPr>
          <w:color w:val="000000"/>
        </w:rPr>
      </w:pPr>
      <w:r>
        <w:rPr>
          <w:color w:val="000000"/>
        </w:rPr>
        <w:t>Задача 5.</w:t>
      </w:r>
    </w:p>
    <w:p w:rsidR="00676D35" w:rsidRPr="00885AF2" w:rsidRDefault="00676D35" w:rsidP="00676D35">
      <w:pPr>
        <w:pStyle w:val="a9"/>
        <w:spacing w:before="0" w:beforeAutospacing="0" w:after="0" w:afterAutospacing="0"/>
        <w:rPr>
          <w:color w:val="000000"/>
        </w:rPr>
      </w:pPr>
      <w:r w:rsidRPr="00885AF2">
        <w:rPr>
          <w:color w:val="000000"/>
        </w:rPr>
        <w:t>В отчётном периоде товара А было продано на сумму 16 млн.руб., а товара Б – на 12 млн.руб. При этом цена товара А была снижена по сравнении. С предшествующим периодом на 2%, а на товар Б – на 1%. Определить общий индекс цен по двум товарам (записать условие задачи, пользуясь индексной символикой)</w:t>
      </w:r>
    </w:p>
    <w:p w:rsidR="00676D35" w:rsidRDefault="00676D35" w:rsidP="00676D35">
      <w:pPr>
        <w:pStyle w:val="a9"/>
        <w:spacing w:before="0" w:beforeAutospacing="0" w:after="0" w:afterAutospacing="0"/>
        <w:rPr>
          <w:color w:val="000000"/>
          <w:u w:val="single"/>
        </w:rPr>
      </w:pPr>
    </w:p>
    <w:p w:rsidR="00676D35" w:rsidRDefault="00676D35" w:rsidP="00676D35">
      <w:pPr>
        <w:pStyle w:val="a9"/>
        <w:spacing w:before="0" w:beforeAutospacing="0" w:after="0" w:afterAutospacing="0"/>
        <w:rPr>
          <w:color w:val="000000"/>
        </w:rPr>
      </w:pPr>
      <w:r>
        <w:rPr>
          <w:color w:val="000000"/>
        </w:rPr>
        <w:lastRenderedPageBreak/>
        <w:t>Задача 6.</w:t>
      </w:r>
    </w:p>
    <w:p w:rsidR="00676D35" w:rsidRPr="00177881" w:rsidRDefault="00676D35" w:rsidP="00676D35">
      <w:pPr>
        <w:pStyle w:val="a9"/>
        <w:spacing w:before="0" w:beforeAutospacing="0" w:after="0" w:afterAutospacing="0"/>
        <w:rPr>
          <w:color w:val="000000"/>
        </w:rPr>
      </w:pPr>
    </w:p>
    <w:p w:rsidR="00676D35" w:rsidRPr="00885AF2" w:rsidRDefault="00676D35" w:rsidP="00676D35">
      <w:pPr>
        <w:pStyle w:val="a9"/>
        <w:spacing w:before="0" w:beforeAutospacing="0" w:after="0" w:afterAutospacing="0"/>
        <w:rPr>
          <w:color w:val="000000"/>
        </w:rPr>
      </w:pPr>
      <w:r w:rsidRPr="00885AF2">
        <w:rPr>
          <w:color w:val="000000"/>
        </w:rPr>
        <w:t>Имеются следующие данные о товарообороте магазина за 2 месяца.</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658"/>
        <w:gridCol w:w="1305"/>
        <w:gridCol w:w="1692"/>
        <w:gridCol w:w="1708"/>
        <w:gridCol w:w="2207"/>
      </w:tblGrid>
      <w:tr w:rsidR="00676D35" w:rsidRPr="00177881" w:rsidTr="00173FFC">
        <w:tc>
          <w:tcPr>
            <w:tcW w:w="2475" w:type="dxa"/>
            <w:vMerge w:val="restart"/>
            <w:tcBorders>
              <w:top w:val="single" w:sz="6" w:space="0" w:color="000000"/>
              <w:left w:val="single" w:sz="6" w:space="0" w:color="000000"/>
              <w:bottom w:val="single" w:sz="6" w:space="0" w:color="000000"/>
              <w:right w:val="single" w:sz="6" w:space="0" w:color="000000"/>
            </w:tcBorders>
            <w:hideMark/>
          </w:tcPr>
          <w:p w:rsidR="00676D35" w:rsidRPr="00177881" w:rsidRDefault="00676D35" w:rsidP="00173FFC">
            <w:pPr>
              <w:pStyle w:val="a9"/>
              <w:spacing w:before="0" w:beforeAutospacing="0" w:after="0" w:afterAutospacing="0"/>
              <w:jc w:val="right"/>
              <w:rPr>
                <w:color w:val="000000"/>
              </w:rPr>
            </w:pPr>
            <w:r w:rsidRPr="00177881">
              <w:rPr>
                <w:bCs/>
                <w:color w:val="000000"/>
              </w:rPr>
              <w:t>Показатель торговли</w:t>
            </w:r>
          </w:p>
          <w:p w:rsidR="00676D35" w:rsidRPr="00177881" w:rsidRDefault="00676D35" w:rsidP="00173FFC">
            <w:pPr>
              <w:pStyle w:val="a9"/>
              <w:spacing w:before="0" w:beforeAutospacing="0" w:after="0" w:afterAutospacing="0"/>
              <w:rPr>
                <w:color w:val="000000"/>
              </w:rPr>
            </w:pPr>
            <w:r w:rsidRPr="00177881">
              <w:rPr>
                <w:bCs/>
                <w:color w:val="000000"/>
              </w:rPr>
              <w:t>Наименование товаров</w:t>
            </w:r>
          </w:p>
        </w:tc>
        <w:tc>
          <w:tcPr>
            <w:tcW w:w="2790"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Средняя цена реализации</w:t>
            </w:r>
          </w:p>
          <w:p w:rsidR="00676D35" w:rsidRPr="00177881" w:rsidRDefault="00676D35" w:rsidP="00173FFC">
            <w:pPr>
              <w:pStyle w:val="a9"/>
              <w:spacing w:before="0" w:beforeAutospacing="0" w:after="0" w:afterAutospacing="0"/>
              <w:jc w:val="center"/>
              <w:rPr>
                <w:color w:val="000000"/>
              </w:rPr>
            </w:pPr>
            <w:r w:rsidRPr="00177881">
              <w:rPr>
                <w:bCs/>
                <w:color w:val="000000"/>
              </w:rPr>
              <w:t>за единицу товара (руб.)</w:t>
            </w:r>
          </w:p>
        </w:tc>
        <w:tc>
          <w:tcPr>
            <w:tcW w:w="3645" w:type="dxa"/>
            <w:gridSpan w:val="2"/>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Стоимость реализации товаров (руб.)</w:t>
            </w:r>
          </w:p>
        </w:tc>
      </w:tr>
      <w:tr w:rsidR="00676D35" w:rsidRPr="00177881" w:rsidTr="00173FF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rPr>
                <w:color w:val="000000"/>
              </w:rPr>
            </w:pP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ноябрь</w:t>
            </w: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декабрь</w:t>
            </w:r>
          </w:p>
        </w:tc>
        <w:tc>
          <w:tcPr>
            <w:tcW w:w="159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ноябрь</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Декабрь</w:t>
            </w:r>
          </w:p>
        </w:tc>
      </w:tr>
      <w:tr w:rsidR="00676D35" w:rsidRPr="00177881" w:rsidTr="00173FFC">
        <w:tc>
          <w:tcPr>
            <w:tcW w:w="247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bCs/>
                <w:color w:val="000000"/>
              </w:rPr>
              <w:t>Пальто</w:t>
            </w: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5025</w:t>
            </w: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5263</w:t>
            </w:r>
          </w:p>
        </w:tc>
        <w:tc>
          <w:tcPr>
            <w:tcW w:w="159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75375</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63156</w:t>
            </w:r>
          </w:p>
        </w:tc>
      </w:tr>
      <w:tr w:rsidR="00676D35" w:rsidRPr="00177881" w:rsidTr="00173FFC">
        <w:tc>
          <w:tcPr>
            <w:tcW w:w="247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bCs/>
                <w:color w:val="000000"/>
              </w:rPr>
              <w:t>Плащи</w:t>
            </w: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2174</w:t>
            </w: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3012</w:t>
            </w:r>
          </w:p>
        </w:tc>
        <w:tc>
          <w:tcPr>
            <w:tcW w:w="159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56254</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57228</w:t>
            </w:r>
          </w:p>
        </w:tc>
      </w:tr>
      <w:tr w:rsidR="00676D35" w:rsidRPr="00177881" w:rsidTr="00173FFC">
        <w:tc>
          <w:tcPr>
            <w:tcW w:w="247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bCs/>
                <w:color w:val="000000"/>
              </w:rPr>
              <w:t>Куртки</w:t>
            </w:r>
          </w:p>
        </w:tc>
        <w:tc>
          <w:tcPr>
            <w:tcW w:w="121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3286</w:t>
            </w: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3328</w:t>
            </w:r>
          </w:p>
        </w:tc>
        <w:tc>
          <w:tcPr>
            <w:tcW w:w="159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111724</w:t>
            </w:r>
          </w:p>
        </w:tc>
        <w:tc>
          <w:tcPr>
            <w:tcW w:w="184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126464</w:t>
            </w:r>
          </w:p>
        </w:tc>
      </w:tr>
    </w:tbl>
    <w:p w:rsidR="00676D35" w:rsidRPr="00177881" w:rsidRDefault="00676D35" w:rsidP="00676D35">
      <w:pPr>
        <w:pStyle w:val="a9"/>
        <w:spacing w:before="0" w:beforeAutospacing="0" w:after="0" w:afterAutospacing="0"/>
        <w:rPr>
          <w:color w:val="000000"/>
        </w:rPr>
      </w:pPr>
      <w:r w:rsidRPr="00177881">
        <w:rPr>
          <w:color w:val="000000"/>
        </w:rPr>
        <w:t>Рассчитайте:</w:t>
      </w:r>
    </w:p>
    <w:p w:rsidR="00676D35" w:rsidRPr="00885AF2" w:rsidRDefault="00676D35" w:rsidP="00676D35">
      <w:pPr>
        <w:pStyle w:val="a9"/>
        <w:numPr>
          <w:ilvl w:val="0"/>
          <w:numId w:val="18"/>
        </w:numPr>
        <w:spacing w:before="0" w:beforeAutospacing="0" w:after="0" w:afterAutospacing="0"/>
        <w:rPr>
          <w:color w:val="000000"/>
        </w:rPr>
      </w:pPr>
      <w:r w:rsidRPr="00885AF2">
        <w:rPr>
          <w:color w:val="000000"/>
        </w:rPr>
        <w:t>индивидуальные индексы по каждому виду изделий</w:t>
      </w:r>
    </w:p>
    <w:p w:rsidR="00676D35" w:rsidRPr="00885AF2" w:rsidRDefault="00676D35" w:rsidP="00676D35">
      <w:pPr>
        <w:pStyle w:val="a9"/>
        <w:numPr>
          <w:ilvl w:val="0"/>
          <w:numId w:val="18"/>
        </w:numPr>
        <w:spacing w:before="0" w:beforeAutospacing="0" w:after="0" w:afterAutospacing="0"/>
        <w:rPr>
          <w:color w:val="000000"/>
        </w:rPr>
      </w:pPr>
      <w:r w:rsidRPr="00885AF2">
        <w:rPr>
          <w:color w:val="000000"/>
        </w:rPr>
        <w:t>общие индексы цен, физического объёма и товарооборота;</w:t>
      </w:r>
    </w:p>
    <w:p w:rsidR="00676D35" w:rsidRPr="00885AF2" w:rsidRDefault="00676D35" w:rsidP="00676D35">
      <w:pPr>
        <w:pStyle w:val="a9"/>
        <w:numPr>
          <w:ilvl w:val="0"/>
          <w:numId w:val="18"/>
        </w:numPr>
        <w:spacing w:before="0" w:beforeAutospacing="0" w:after="0" w:afterAutospacing="0"/>
        <w:rPr>
          <w:color w:val="000000"/>
        </w:rPr>
      </w:pPr>
      <w:r w:rsidRPr="00885AF2">
        <w:rPr>
          <w:color w:val="000000"/>
        </w:rPr>
        <w:t>проверьте взаимосвязь индивидуальных и общих индексов;</w:t>
      </w:r>
    </w:p>
    <w:p w:rsidR="00676D35" w:rsidRDefault="00676D35" w:rsidP="00676D35">
      <w:pPr>
        <w:pStyle w:val="a9"/>
        <w:numPr>
          <w:ilvl w:val="0"/>
          <w:numId w:val="18"/>
        </w:numPr>
        <w:spacing w:before="0" w:beforeAutospacing="0" w:after="0" w:afterAutospacing="0"/>
        <w:rPr>
          <w:color w:val="000000"/>
        </w:rPr>
      </w:pPr>
      <w:r w:rsidRPr="00885AF2">
        <w:rPr>
          <w:color w:val="000000"/>
        </w:rPr>
        <w:t>определите на сколько рублей изменение товарооборота по всем трём изделиям связано:</w:t>
      </w:r>
    </w:p>
    <w:p w:rsidR="00676D35" w:rsidRDefault="00676D35" w:rsidP="00676D35">
      <w:pPr>
        <w:pStyle w:val="a9"/>
        <w:spacing w:before="0" w:beforeAutospacing="0" w:after="0" w:afterAutospacing="0"/>
        <w:ind w:left="720"/>
        <w:rPr>
          <w:color w:val="000000"/>
        </w:rPr>
      </w:pPr>
      <w:r w:rsidRPr="00885AF2">
        <w:rPr>
          <w:color w:val="000000"/>
        </w:rPr>
        <w:t xml:space="preserve"> а) с изменением цен;</w:t>
      </w:r>
    </w:p>
    <w:p w:rsidR="00676D35" w:rsidRPr="00885AF2" w:rsidRDefault="00676D35" w:rsidP="00676D35">
      <w:pPr>
        <w:pStyle w:val="a9"/>
        <w:spacing w:before="0" w:beforeAutospacing="0" w:after="0" w:afterAutospacing="0"/>
        <w:ind w:left="720"/>
        <w:rPr>
          <w:color w:val="000000"/>
        </w:rPr>
      </w:pPr>
      <w:r w:rsidRPr="00885AF2">
        <w:rPr>
          <w:color w:val="000000"/>
        </w:rPr>
        <w:t xml:space="preserve"> б) с изменением количества проданных товаров.</w:t>
      </w:r>
    </w:p>
    <w:p w:rsidR="00676D35" w:rsidRDefault="00676D35" w:rsidP="00676D35">
      <w:pPr>
        <w:pStyle w:val="a9"/>
        <w:spacing w:before="0" w:beforeAutospacing="0" w:after="0" w:afterAutospacing="0"/>
        <w:rPr>
          <w:color w:val="000000"/>
          <w:u w:val="single"/>
        </w:rPr>
      </w:pPr>
    </w:p>
    <w:p w:rsidR="00676D35" w:rsidRPr="00177881" w:rsidRDefault="00676D35" w:rsidP="00676D35">
      <w:pPr>
        <w:pStyle w:val="a9"/>
        <w:spacing w:before="0" w:beforeAutospacing="0" w:after="0" w:afterAutospacing="0"/>
        <w:rPr>
          <w:color w:val="000000"/>
        </w:rPr>
      </w:pPr>
      <w:r>
        <w:rPr>
          <w:color w:val="000000"/>
        </w:rPr>
        <w:t>Задача 7</w:t>
      </w:r>
    </w:p>
    <w:p w:rsidR="00676D35" w:rsidRPr="00885AF2" w:rsidRDefault="00676D35" w:rsidP="00676D35">
      <w:pPr>
        <w:pStyle w:val="a9"/>
        <w:spacing w:before="0" w:beforeAutospacing="0" w:after="0" w:afterAutospacing="0"/>
        <w:rPr>
          <w:color w:val="000000"/>
        </w:rPr>
      </w:pPr>
      <w:r w:rsidRPr="00885AF2">
        <w:rPr>
          <w:color w:val="000000"/>
        </w:rPr>
        <w:t>Имеются следующие данные о сумме продаж мебельного магазина за 2 месяца:</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867"/>
        <w:gridCol w:w="2521"/>
        <w:gridCol w:w="2615"/>
        <w:gridCol w:w="2335"/>
      </w:tblGrid>
      <w:tr w:rsidR="00676D35" w:rsidRPr="00177881" w:rsidTr="00173FFC">
        <w:tc>
          <w:tcPr>
            <w:tcW w:w="1000" w:type="pct"/>
            <w:tcBorders>
              <w:top w:val="single" w:sz="6" w:space="0" w:color="000000"/>
              <w:left w:val="single" w:sz="6" w:space="0" w:color="000000"/>
              <w:bottom w:val="single" w:sz="6" w:space="0" w:color="000000"/>
              <w:right w:val="single" w:sz="6" w:space="0" w:color="000000"/>
            </w:tcBorders>
            <w:hideMark/>
          </w:tcPr>
          <w:p w:rsidR="00676D35" w:rsidRPr="00177881" w:rsidRDefault="00676D35" w:rsidP="00173FFC">
            <w:pPr>
              <w:pStyle w:val="a9"/>
              <w:spacing w:before="0" w:beforeAutospacing="0" w:after="0" w:afterAutospacing="0"/>
              <w:jc w:val="right"/>
              <w:rPr>
                <w:color w:val="000000"/>
              </w:rPr>
            </w:pPr>
            <w:r w:rsidRPr="00177881">
              <w:rPr>
                <w:bCs/>
                <w:color w:val="000000"/>
              </w:rPr>
              <w:t>Показатели тор</w:t>
            </w:r>
            <w:r w:rsidRPr="00177881">
              <w:rPr>
                <w:bCs/>
                <w:color w:val="000000"/>
              </w:rPr>
              <w:softHyphen/>
              <w:t>говли</w:t>
            </w:r>
          </w:p>
          <w:p w:rsidR="00676D35" w:rsidRPr="00177881" w:rsidRDefault="00676D35" w:rsidP="00173FFC">
            <w:pPr>
              <w:pStyle w:val="a9"/>
              <w:spacing w:before="0" w:beforeAutospacing="0" w:after="0" w:afterAutospacing="0"/>
              <w:rPr>
                <w:color w:val="000000"/>
              </w:rPr>
            </w:pPr>
            <w:r w:rsidRPr="00177881">
              <w:rPr>
                <w:bCs/>
                <w:color w:val="000000"/>
              </w:rPr>
              <w:t>Товары</w:t>
            </w:r>
          </w:p>
        </w:tc>
        <w:tc>
          <w:tcPr>
            <w:tcW w:w="1350" w:type="pc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Стоимость реализованной мебели в январе (млн.руб.)</w:t>
            </w:r>
          </w:p>
        </w:tc>
        <w:tc>
          <w:tcPr>
            <w:tcW w:w="1400" w:type="pc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Стоимость реализованной мебели в феврале (млн.руб.)</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Изменение реализации в феврале по сравнению с январём (в процентах)</w:t>
            </w:r>
          </w:p>
        </w:tc>
      </w:tr>
      <w:tr w:rsidR="00676D35" w:rsidRPr="00177881" w:rsidTr="00173FFC">
        <w:tc>
          <w:tcPr>
            <w:tcW w:w="1000" w:type="pc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bCs/>
                <w:color w:val="000000"/>
              </w:rPr>
              <w:t>мебель для:</w:t>
            </w:r>
          </w:p>
          <w:p w:rsidR="00676D35" w:rsidRPr="00177881" w:rsidRDefault="00676D35" w:rsidP="00173FFC">
            <w:pPr>
              <w:pStyle w:val="a9"/>
              <w:spacing w:before="0" w:beforeAutospacing="0" w:after="0" w:afterAutospacing="0"/>
              <w:rPr>
                <w:color w:val="000000"/>
              </w:rPr>
            </w:pPr>
            <w:r w:rsidRPr="00177881">
              <w:rPr>
                <w:bCs/>
                <w:color w:val="000000"/>
              </w:rPr>
              <w:t>1) жилой комнате</w:t>
            </w:r>
          </w:p>
        </w:tc>
        <w:tc>
          <w:tcPr>
            <w:tcW w:w="1350" w:type="pc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24,2</w:t>
            </w:r>
          </w:p>
        </w:tc>
        <w:tc>
          <w:tcPr>
            <w:tcW w:w="1400" w:type="pc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32,7</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+6,4</w:t>
            </w:r>
          </w:p>
        </w:tc>
      </w:tr>
      <w:tr w:rsidR="00676D35" w:rsidRPr="00177881" w:rsidTr="00173FFC">
        <w:tc>
          <w:tcPr>
            <w:tcW w:w="1000" w:type="pc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bCs/>
                <w:color w:val="000000"/>
              </w:rPr>
              <w:t>2) спальни</w:t>
            </w:r>
          </w:p>
        </w:tc>
        <w:tc>
          <w:tcPr>
            <w:tcW w:w="1350" w:type="pct"/>
            <w:tcBorders>
              <w:top w:val="single" w:sz="6" w:space="0" w:color="000000"/>
              <w:left w:val="single" w:sz="6" w:space="0" w:color="000000"/>
              <w:bottom w:val="single" w:sz="6" w:space="0" w:color="000000"/>
              <w:right w:val="single" w:sz="6" w:space="0" w:color="000000"/>
            </w:tcBorders>
            <w:vAlign w:val="bottom"/>
            <w:hideMark/>
          </w:tcPr>
          <w:p w:rsidR="00676D35" w:rsidRPr="00177881" w:rsidRDefault="00676D35" w:rsidP="00173FFC">
            <w:pPr>
              <w:pStyle w:val="a9"/>
              <w:spacing w:before="0" w:beforeAutospacing="0" w:after="0" w:afterAutospacing="0"/>
              <w:jc w:val="center"/>
              <w:rPr>
                <w:color w:val="000000"/>
              </w:rPr>
            </w:pPr>
            <w:r w:rsidRPr="00177881">
              <w:rPr>
                <w:color w:val="000000"/>
              </w:rPr>
              <w:t>13,9</w:t>
            </w:r>
          </w:p>
        </w:tc>
        <w:tc>
          <w:tcPr>
            <w:tcW w:w="1400" w:type="pct"/>
            <w:tcBorders>
              <w:top w:val="single" w:sz="6" w:space="0" w:color="000000"/>
              <w:left w:val="single" w:sz="6" w:space="0" w:color="000000"/>
              <w:bottom w:val="single" w:sz="6" w:space="0" w:color="000000"/>
              <w:right w:val="single" w:sz="6" w:space="0" w:color="000000"/>
            </w:tcBorders>
            <w:vAlign w:val="bottom"/>
            <w:hideMark/>
          </w:tcPr>
          <w:p w:rsidR="00676D35" w:rsidRPr="00177881" w:rsidRDefault="00676D35" w:rsidP="00173FFC">
            <w:pPr>
              <w:pStyle w:val="a9"/>
              <w:spacing w:before="0" w:beforeAutospacing="0" w:after="0" w:afterAutospacing="0"/>
              <w:jc w:val="center"/>
              <w:rPr>
                <w:color w:val="000000"/>
              </w:rPr>
            </w:pPr>
            <w:r w:rsidRPr="00177881">
              <w:rPr>
                <w:color w:val="000000"/>
              </w:rPr>
              <w:t>14,5</w:t>
            </w:r>
          </w:p>
        </w:tc>
        <w:tc>
          <w:tcPr>
            <w:tcW w:w="1250" w:type="pct"/>
            <w:tcBorders>
              <w:top w:val="single" w:sz="6" w:space="0" w:color="000000"/>
              <w:left w:val="single" w:sz="6" w:space="0" w:color="000000"/>
              <w:bottom w:val="single" w:sz="6" w:space="0" w:color="000000"/>
              <w:right w:val="single" w:sz="6" w:space="0" w:color="000000"/>
            </w:tcBorders>
            <w:vAlign w:val="bottom"/>
            <w:hideMark/>
          </w:tcPr>
          <w:p w:rsidR="00676D35" w:rsidRPr="00177881" w:rsidRDefault="00676D35" w:rsidP="00173FFC">
            <w:pPr>
              <w:pStyle w:val="a9"/>
              <w:spacing w:before="0" w:beforeAutospacing="0" w:after="0" w:afterAutospacing="0"/>
              <w:jc w:val="center"/>
              <w:rPr>
                <w:color w:val="000000"/>
              </w:rPr>
            </w:pPr>
            <w:r w:rsidRPr="00177881">
              <w:rPr>
                <w:color w:val="000000"/>
              </w:rPr>
              <w:t>+1,2</w:t>
            </w:r>
          </w:p>
        </w:tc>
      </w:tr>
      <w:tr w:rsidR="00676D35" w:rsidRPr="00177881" w:rsidTr="00173FFC">
        <w:tc>
          <w:tcPr>
            <w:tcW w:w="1000" w:type="pct"/>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bCs/>
                <w:color w:val="000000"/>
              </w:rPr>
              <w:t>3) кухни</w:t>
            </w:r>
          </w:p>
        </w:tc>
        <w:tc>
          <w:tcPr>
            <w:tcW w:w="1350" w:type="pct"/>
            <w:tcBorders>
              <w:top w:val="single" w:sz="6" w:space="0" w:color="000000"/>
              <w:left w:val="single" w:sz="6" w:space="0" w:color="000000"/>
              <w:bottom w:val="single" w:sz="6" w:space="0" w:color="000000"/>
              <w:right w:val="single" w:sz="6" w:space="0" w:color="000000"/>
            </w:tcBorders>
            <w:vAlign w:val="bottom"/>
            <w:hideMark/>
          </w:tcPr>
          <w:p w:rsidR="00676D35" w:rsidRPr="00177881" w:rsidRDefault="00676D35" w:rsidP="00173FFC">
            <w:pPr>
              <w:pStyle w:val="a9"/>
              <w:spacing w:before="0" w:beforeAutospacing="0" w:after="0" w:afterAutospacing="0"/>
              <w:jc w:val="center"/>
              <w:rPr>
                <w:color w:val="000000"/>
              </w:rPr>
            </w:pPr>
            <w:r w:rsidRPr="00177881">
              <w:rPr>
                <w:color w:val="000000"/>
              </w:rPr>
              <w:t>12,8</w:t>
            </w:r>
          </w:p>
        </w:tc>
        <w:tc>
          <w:tcPr>
            <w:tcW w:w="1400" w:type="pct"/>
            <w:tcBorders>
              <w:top w:val="single" w:sz="6" w:space="0" w:color="000000"/>
              <w:left w:val="single" w:sz="6" w:space="0" w:color="000000"/>
              <w:bottom w:val="single" w:sz="6" w:space="0" w:color="000000"/>
              <w:right w:val="single" w:sz="6" w:space="0" w:color="000000"/>
            </w:tcBorders>
            <w:vAlign w:val="bottom"/>
            <w:hideMark/>
          </w:tcPr>
          <w:p w:rsidR="00676D35" w:rsidRPr="00177881" w:rsidRDefault="00676D35" w:rsidP="00173FFC">
            <w:pPr>
              <w:pStyle w:val="a9"/>
              <w:spacing w:before="0" w:beforeAutospacing="0" w:after="0" w:afterAutospacing="0"/>
              <w:jc w:val="center"/>
              <w:rPr>
                <w:color w:val="000000"/>
              </w:rPr>
            </w:pPr>
            <w:r w:rsidRPr="00177881">
              <w:rPr>
                <w:color w:val="000000"/>
              </w:rPr>
              <w:t>16,4</w:t>
            </w:r>
          </w:p>
        </w:tc>
        <w:tc>
          <w:tcPr>
            <w:tcW w:w="1250" w:type="pct"/>
            <w:tcBorders>
              <w:top w:val="single" w:sz="6" w:space="0" w:color="000000"/>
              <w:left w:val="single" w:sz="6" w:space="0" w:color="000000"/>
              <w:bottom w:val="single" w:sz="6" w:space="0" w:color="000000"/>
              <w:right w:val="single" w:sz="6" w:space="0" w:color="000000"/>
            </w:tcBorders>
            <w:vAlign w:val="bottom"/>
            <w:hideMark/>
          </w:tcPr>
          <w:p w:rsidR="00676D35" w:rsidRPr="00177881" w:rsidRDefault="00676D35" w:rsidP="00173FFC">
            <w:pPr>
              <w:pStyle w:val="a9"/>
              <w:spacing w:before="0" w:beforeAutospacing="0" w:after="0" w:afterAutospacing="0"/>
              <w:jc w:val="center"/>
              <w:rPr>
                <w:color w:val="000000"/>
              </w:rPr>
            </w:pPr>
            <w:r w:rsidRPr="00177881">
              <w:rPr>
                <w:color w:val="000000"/>
              </w:rPr>
              <w:t>–1,6</w:t>
            </w:r>
          </w:p>
        </w:tc>
      </w:tr>
    </w:tbl>
    <w:p w:rsidR="00676D35" w:rsidRPr="00177881" w:rsidRDefault="00676D35" w:rsidP="00676D35">
      <w:pPr>
        <w:pStyle w:val="a9"/>
        <w:spacing w:before="0" w:beforeAutospacing="0" w:after="0" w:afterAutospacing="0"/>
        <w:rPr>
          <w:color w:val="000000"/>
        </w:rPr>
      </w:pPr>
      <w:r w:rsidRPr="00177881">
        <w:rPr>
          <w:color w:val="000000"/>
        </w:rPr>
        <w:t>Определите: 1) общие индексы цен, товарооборота и физического объёма реализованной мебели; 2) на сколько рублей общая сумма реализации мебели изменилась за счёт: а) цен реализации; б) количества реализованных товаров.</w:t>
      </w:r>
    </w:p>
    <w:p w:rsidR="00676D35" w:rsidRDefault="00676D35" w:rsidP="00676D35">
      <w:pPr>
        <w:pStyle w:val="a9"/>
        <w:spacing w:before="0" w:beforeAutospacing="0" w:after="0" w:afterAutospacing="0"/>
        <w:rPr>
          <w:color w:val="000000"/>
          <w:u w:val="single"/>
        </w:rPr>
      </w:pPr>
    </w:p>
    <w:p w:rsidR="00676D35" w:rsidRDefault="00676D35" w:rsidP="00676D35">
      <w:pPr>
        <w:pStyle w:val="a9"/>
        <w:spacing w:before="0" w:beforeAutospacing="0" w:after="0" w:afterAutospacing="0"/>
        <w:rPr>
          <w:color w:val="000000"/>
        </w:rPr>
      </w:pPr>
      <w:r>
        <w:rPr>
          <w:color w:val="000000"/>
        </w:rPr>
        <w:t>Задача 8</w:t>
      </w:r>
    </w:p>
    <w:p w:rsidR="00676D35" w:rsidRPr="00177881" w:rsidRDefault="00676D35" w:rsidP="00676D35">
      <w:pPr>
        <w:pStyle w:val="a9"/>
        <w:spacing w:before="0" w:beforeAutospacing="0" w:after="0" w:afterAutospacing="0"/>
        <w:rPr>
          <w:color w:val="000000"/>
        </w:rPr>
      </w:pPr>
    </w:p>
    <w:p w:rsidR="00676D35" w:rsidRPr="00885AF2" w:rsidRDefault="00676D35" w:rsidP="00676D35">
      <w:pPr>
        <w:pStyle w:val="a9"/>
        <w:spacing w:before="0" w:beforeAutospacing="0" w:after="0" w:afterAutospacing="0"/>
        <w:rPr>
          <w:color w:val="000000"/>
        </w:rPr>
      </w:pPr>
      <w:r w:rsidRPr="00885AF2">
        <w:rPr>
          <w:color w:val="000000"/>
        </w:rPr>
        <w:t>По нижеследующим данным определить индекс физического объёма продукции:</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Виды изделий</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Выпуск продукции в мае (в млн.руб.)</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Изменение физического объёма продукции в июне по сравнению с маем (%)</w:t>
            </w:r>
          </w:p>
        </w:tc>
      </w:tr>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color w:val="000000"/>
              </w:rPr>
              <w:t>Туфли женские</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30</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+15</w:t>
            </w:r>
          </w:p>
        </w:tc>
      </w:tr>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color w:val="000000"/>
              </w:rPr>
              <w:lastRenderedPageBreak/>
              <w:t>Туфли мужские</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25</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+10</w:t>
            </w:r>
          </w:p>
        </w:tc>
      </w:tr>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rPr>
                <w:color w:val="000000"/>
              </w:rPr>
            </w:pPr>
            <w:r w:rsidRPr="00177881">
              <w:rPr>
                <w:color w:val="000000"/>
              </w:rPr>
              <w:t>Туфли детские</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10</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–20</w:t>
            </w:r>
          </w:p>
        </w:tc>
      </w:tr>
    </w:tbl>
    <w:p w:rsidR="00676D35" w:rsidRDefault="00676D35" w:rsidP="00676D35">
      <w:pPr>
        <w:pStyle w:val="a9"/>
        <w:spacing w:before="0" w:beforeAutospacing="0" w:after="0" w:afterAutospacing="0"/>
        <w:rPr>
          <w:color w:val="000000"/>
        </w:rPr>
      </w:pPr>
    </w:p>
    <w:p w:rsidR="00676D35" w:rsidRPr="00177881" w:rsidRDefault="00676D35" w:rsidP="00676D35">
      <w:pPr>
        <w:pStyle w:val="a9"/>
        <w:spacing w:before="0" w:beforeAutospacing="0" w:after="0" w:afterAutospacing="0"/>
        <w:rPr>
          <w:color w:val="000000"/>
        </w:rPr>
      </w:pPr>
      <w:r>
        <w:rPr>
          <w:color w:val="000000"/>
        </w:rPr>
        <w:t>Задача 10</w:t>
      </w:r>
    </w:p>
    <w:p w:rsidR="00676D35" w:rsidRPr="00177881" w:rsidRDefault="00676D35" w:rsidP="00676D35">
      <w:pPr>
        <w:pStyle w:val="a9"/>
        <w:spacing w:before="0" w:beforeAutospacing="0" w:after="0" w:afterAutospacing="0"/>
        <w:rPr>
          <w:color w:val="000000"/>
        </w:rPr>
      </w:pPr>
      <w:r w:rsidRPr="00177881">
        <w:rPr>
          <w:color w:val="000000"/>
        </w:rPr>
        <w:t>Определите средний размер изменения цен на товары А и Б в 2006 году по сравнению с 2005 годом по следующим данным:</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Товары</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Реализовано в 2006 г. (млн.руб.)</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Изменение цен в 2006 г. По сравнению с 2005 г. (в %)</w:t>
            </w:r>
          </w:p>
        </w:tc>
      </w:tr>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А</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12</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–3</w:t>
            </w:r>
          </w:p>
        </w:tc>
      </w:tr>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Б</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20</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w:t>
            </w:r>
          </w:p>
        </w:tc>
      </w:tr>
    </w:tbl>
    <w:p w:rsidR="00676D35" w:rsidRDefault="00676D35" w:rsidP="00676D35">
      <w:pPr>
        <w:pStyle w:val="a9"/>
        <w:spacing w:before="0" w:beforeAutospacing="0" w:after="0" w:afterAutospacing="0"/>
        <w:rPr>
          <w:color w:val="000000"/>
          <w:u w:val="single"/>
        </w:rPr>
      </w:pPr>
    </w:p>
    <w:p w:rsidR="00676D35" w:rsidRPr="00177881" w:rsidRDefault="00676D35" w:rsidP="00676D35">
      <w:pPr>
        <w:pStyle w:val="a9"/>
        <w:spacing w:before="0" w:beforeAutospacing="0" w:after="0" w:afterAutospacing="0"/>
        <w:rPr>
          <w:color w:val="000000"/>
        </w:rPr>
      </w:pPr>
      <w:r>
        <w:rPr>
          <w:color w:val="000000"/>
        </w:rPr>
        <w:t>Задача 11</w:t>
      </w:r>
    </w:p>
    <w:p w:rsidR="00676D35" w:rsidRPr="00177881" w:rsidRDefault="00676D35" w:rsidP="00676D35">
      <w:pPr>
        <w:pStyle w:val="a9"/>
        <w:spacing w:before="0" w:beforeAutospacing="0" w:after="0" w:afterAutospacing="0"/>
        <w:rPr>
          <w:color w:val="000000"/>
        </w:rPr>
      </w:pPr>
      <w:r w:rsidRPr="00177881">
        <w:rPr>
          <w:color w:val="000000"/>
        </w:rPr>
        <w:t>Имеются следующие данные по заключённым контрактам на экспорт трёх товаров по одной из внешнеторговых фирм (цифры условные):</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Товары</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Общая сумма заключенных контрактов на текущий период (руб.)</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bCs/>
                <w:color w:val="000000"/>
              </w:rPr>
              <w:t>Изменение средней цены на 1 тонну по сравнению с базисным периодом (%)</w:t>
            </w:r>
          </w:p>
        </w:tc>
      </w:tr>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А</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165850</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–046</w:t>
            </w:r>
          </w:p>
        </w:tc>
      </w:tr>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В</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238400</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+1,12</w:t>
            </w:r>
          </w:p>
        </w:tc>
      </w:tr>
      <w:tr w:rsidR="00676D35" w:rsidRPr="00177881" w:rsidTr="00173FF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С</w:t>
            </w:r>
          </w:p>
        </w:tc>
        <w:tc>
          <w:tcPr>
            <w:tcW w:w="2985"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256600</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76D35" w:rsidRPr="00177881" w:rsidRDefault="00676D35" w:rsidP="00173FFC">
            <w:pPr>
              <w:pStyle w:val="a9"/>
              <w:spacing w:before="0" w:beforeAutospacing="0" w:after="0" w:afterAutospacing="0"/>
              <w:jc w:val="center"/>
              <w:rPr>
                <w:color w:val="000000"/>
              </w:rPr>
            </w:pPr>
            <w:r w:rsidRPr="00177881">
              <w:rPr>
                <w:color w:val="000000"/>
              </w:rPr>
              <w:t>+0,75</w:t>
            </w:r>
          </w:p>
        </w:tc>
      </w:tr>
    </w:tbl>
    <w:p w:rsidR="00676D35" w:rsidRPr="00885AF2" w:rsidRDefault="00676D35" w:rsidP="00676D35">
      <w:pPr>
        <w:pStyle w:val="a9"/>
        <w:spacing w:before="0" w:beforeAutospacing="0" w:after="0" w:afterAutospacing="0"/>
        <w:rPr>
          <w:color w:val="000000"/>
        </w:rPr>
      </w:pPr>
      <w:r w:rsidRPr="00885AF2">
        <w:rPr>
          <w:color w:val="000000"/>
        </w:rPr>
        <w:t>Сделайте расчет среднего изменения цен на все три товара.</w:t>
      </w:r>
    </w:p>
    <w:p w:rsidR="00676D35" w:rsidRDefault="00676D35" w:rsidP="00676D35">
      <w:pPr>
        <w:pStyle w:val="a9"/>
        <w:spacing w:before="0" w:beforeAutospacing="0" w:after="0" w:afterAutospacing="0"/>
        <w:rPr>
          <w:color w:val="000000"/>
          <w:u w:val="single"/>
        </w:rPr>
      </w:pPr>
    </w:p>
    <w:p w:rsidR="00676D35" w:rsidRPr="00177881" w:rsidRDefault="00676D35" w:rsidP="00676D35">
      <w:pPr>
        <w:pStyle w:val="a9"/>
        <w:spacing w:before="0" w:beforeAutospacing="0" w:after="0" w:afterAutospacing="0"/>
        <w:rPr>
          <w:color w:val="000000"/>
        </w:rPr>
      </w:pPr>
      <w:r>
        <w:rPr>
          <w:color w:val="000000"/>
        </w:rPr>
        <w:t>Задача 12</w:t>
      </w:r>
    </w:p>
    <w:p w:rsidR="00676D35" w:rsidRPr="00885AF2" w:rsidRDefault="00676D35" w:rsidP="00676D35">
      <w:pPr>
        <w:pStyle w:val="a9"/>
        <w:spacing w:before="0" w:beforeAutospacing="0" w:after="0" w:afterAutospacing="0"/>
        <w:rPr>
          <w:color w:val="000000"/>
        </w:rPr>
      </w:pPr>
      <w:r w:rsidRPr="00885AF2">
        <w:rPr>
          <w:color w:val="000000"/>
        </w:rPr>
        <w:t>Как изменились цены, если физический объём продаж увеличился на 5%, а товарооборот – на 10%?</w:t>
      </w:r>
    </w:p>
    <w:p w:rsidR="00676D35" w:rsidRPr="002D7BE1" w:rsidRDefault="00676D35" w:rsidP="00676D35"/>
    <w:p w:rsidR="00676D35" w:rsidRDefault="00676D35" w:rsidP="00676D35">
      <w:r w:rsidRPr="00375384">
        <w:rPr>
          <w:b/>
          <w:bCs/>
        </w:rPr>
        <w:t>3.2 Оценочные материалы для промежуточной  аттестации по учебной дисциплине</w:t>
      </w:r>
    </w:p>
    <w:p w:rsidR="00676D35" w:rsidRDefault="00676D35" w:rsidP="00676D35"/>
    <w:p w:rsidR="00676D35" w:rsidRPr="005A460A" w:rsidRDefault="00676D35" w:rsidP="00676D35">
      <w:pPr>
        <w:shd w:val="clear" w:color="auto" w:fill="FFFFFF"/>
        <w:rPr>
          <w:color w:val="000000"/>
        </w:rPr>
      </w:pPr>
      <w:r>
        <w:rPr>
          <w:b/>
          <w:color w:val="000000"/>
        </w:rPr>
        <w:t>Т</w:t>
      </w:r>
      <w:r w:rsidRPr="00561B2A">
        <w:rPr>
          <w:b/>
          <w:color w:val="000000"/>
        </w:rPr>
        <w:t>емы рефератов</w:t>
      </w:r>
      <w:r w:rsidRPr="005A460A">
        <w:rPr>
          <w:color w:val="000000"/>
        </w:rPr>
        <w:t xml:space="preserve"> </w:t>
      </w:r>
    </w:p>
    <w:p w:rsidR="00676D35" w:rsidRPr="005A460A" w:rsidRDefault="00676D35" w:rsidP="00676D35">
      <w:pPr>
        <w:shd w:val="clear" w:color="auto" w:fill="FFFFFF"/>
        <w:rPr>
          <w:color w:val="000000"/>
        </w:rPr>
      </w:pPr>
      <w:r w:rsidRPr="005A460A">
        <w:rPr>
          <w:color w:val="000000"/>
        </w:rPr>
        <w:t>1.     Общая теория статистики как отрасль статистической науки.</w:t>
      </w:r>
    </w:p>
    <w:p w:rsidR="00676D35" w:rsidRPr="005A460A" w:rsidRDefault="00676D35" w:rsidP="00676D35">
      <w:pPr>
        <w:shd w:val="clear" w:color="auto" w:fill="FFFFFF"/>
        <w:rPr>
          <w:color w:val="000000"/>
        </w:rPr>
      </w:pPr>
      <w:r w:rsidRPr="005A460A">
        <w:rPr>
          <w:color w:val="000000"/>
        </w:rPr>
        <w:t>2.     Перепись населения</w:t>
      </w:r>
    </w:p>
    <w:p w:rsidR="00676D35" w:rsidRPr="005A460A" w:rsidRDefault="00676D35" w:rsidP="00676D35">
      <w:pPr>
        <w:shd w:val="clear" w:color="auto" w:fill="FFFFFF"/>
        <w:rPr>
          <w:color w:val="000000"/>
        </w:rPr>
      </w:pPr>
      <w:r w:rsidRPr="005A460A">
        <w:rPr>
          <w:color w:val="000000"/>
        </w:rPr>
        <w:t>3.     Возникновение статистики как науки</w:t>
      </w:r>
    </w:p>
    <w:p w:rsidR="00676D35" w:rsidRPr="005A460A" w:rsidRDefault="00676D35" w:rsidP="00676D35">
      <w:pPr>
        <w:shd w:val="clear" w:color="auto" w:fill="FFFFFF"/>
        <w:rPr>
          <w:color w:val="000000"/>
        </w:rPr>
      </w:pPr>
      <w:r w:rsidRPr="005A460A">
        <w:rPr>
          <w:color w:val="000000"/>
        </w:rPr>
        <w:t>4.     Основоположники статистик</w:t>
      </w:r>
    </w:p>
    <w:p w:rsidR="00676D35" w:rsidRPr="005A460A" w:rsidRDefault="00676D35" w:rsidP="00676D35">
      <w:pPr>
        <w:shd w:val="clear" w:color="auto" w:fill="FFFFFF"/>
        <w:rPr>
          <w:color w:val="000000"/>
        </w:rPr>
      </w:pPr>
      <w:r w:rsidRPr="005A460A">
        <w:rPr>
          <w:color w:val="000000"/>
        </w:rPr>
        <w:t>5.     Сбор статистической информации</w:t>
      </w:r>
    </w:p>
    <w:p w:rsidR="00676D35" w:rsidRPr="005A460A" w:rsidRDefault="00676D35" w:rsidP="00676D35">
      <w:pPr>
        <w:shd w:val="clear" w:color="auto" w:fill="FFFFFF"/>
        <w:rPr>
          <w:color w:val="000000"/>
        </w:rPr>
      </w:pPr>
      <w:r w:rsidRPr="005A460A">
        <w:rPr>
          <w:color w:val="000000"/>
        </w:rPr>
        <w:t>6.     Факторный анализ изменения результатов показателя</w:t>
      </w:r>
    </w:p>
    <w:p w:rsidR="00676D35" w:rsidRPr="005A460A" w:rsidRDefault="00676D35" w:rsidP="00676D35">
      <w:pPr>
        <w:shd w:val="clear" w:color="auto" w:fill="FFFFFF"/>
        <w:rPr>
          <w:color w:val="000000"/>
        </w:rPr>
      </w:pPr>
      <w:r w:rsidRPr="005A460A">
        <w:rPr>
          <w:color w:val="000000"/>
        </w:rPr>
        <w:t>7.     Ряды динамики</w:t>
      </w:r>
    </w:p>
    <w:p w:rsidR="00676D35" w:rsidRPr="005A460A" w:rsidRDefault="00676D35" w:rsidP="00676D35">
      <w:pPr>
        <w:shd w:val="clear" w:color="auto" w:fill="FFFFFF"/>
        <w:rPr>
          <w:color w:val="000000"/>
        </w:rPr>
      </w:pPr>
      <w:r w:rsidRPr="005A460A">
        <w:rPr>
          <w:color w:val="000000"/>
        </w:rPr>
        <w:t>8.     Статистическое изучение структуры совокупности и ее изменений.</w:t>
      </w:r>
    </w:p>
    <w:p w:rsidR="00676D35" w:rsidRPr="005A460A" w:rsidRDefault="00676D35" w:rsidP="00676D35">
      <w:pPr>
        <w:shd w:val="clear" w:color="auto" w:fill="FFFFFF"/>
        <w:rPr>
          <w:color w:val="000000"/>
        </w:rPr>
      </w:pPr>
      <w:r w:rsidRPr="005A460A">
        <w:rPr>
          <w:color w:val="000000"/>
        </w:rPr>
        <w:t>9.     Развитие российской государственной статистики</w:t>
      </w:r>
    </w:p>
    <w:p w:rsidR="00676D35" w:rsidRPr="005A460A" w:rsidRDefault="00676D35" w:rsidP="00676D35">
      <w:pPr>
        <w:shd w:val="clear" w:color="auto" w:fill="FFFFFF"/>
        <w:rPr>
          <w:color w:val="000000"/>
        </w:rPr>
      </w:pPr>
      <w:r w:rsidRPr="005A460A">
        <w:rPr>
          <w:color w:val="000000"/>
        </w:rPr>
        <w:t>10.   Основы метода статистического наблюдения.</w:t>
      </w:r>
    </w:p>
    <w:p w:rsidR="00676D35" w:rsidRPr="005A460A" w:rsidRDefault="00676D35" w:rsidP="00676D35">
      <w:pPr>
        <w:shd w:val="clear" w:color="auto" w:fill="FFFFFF"/>
        <w:rPr>
          <w:color w:val="000000"/>
        </w:rPr>
      </w:pPr>
      <w:r w:rsidRPr="005A460A">
        <w:rPr>
          <w:color w:val="000000"/>
        </w:rPr>
        <w:t>11.   Статистическое изучение динамики.</w:t>
      </w:r>
    </w:p>
    <w:p w:rsidR="00676D35" w:rsidRPr="005A460A" w:rsidRDefault="00676D35" w:rsidP="00676D35">
      <w:pPr>
        <w:shd w:val="clear" w:color="auto" w:fill="FFFFFF"/>
        <w:rPr>
          <w:color w:val="000000"/>
        </w:rPr>
      </w:pPr>
      <w:r w:rsidRPr="005A460A">
        <w:rPr>
          <w:color w:val="000000"/>
        </w:rPr>
        <w:t>12.    Политическая жизнь современной России в цифрах</w:t>
      </w:r>
    </w:p>
    <w:p w:rsidR="00676D35" w:rsidRPr="005A460A" w:rsidRDefault="00676D35" w:rsidP="00676D35">
      <w:pPr>
        <w:shd w:val="clear" w:color="auto" w:fill="FFFFFF"/>
        <w:rPr>
          <w:color w:val="000000"/>
        </w:rPr>
      </w:pPr>
      <w:r w:rsidRPr="005A460A">
        <w:rPr>
          <w:color w:val="000000"/>
        </w:rPr>
        <w:t>13.    Семья в зеркале социальной статистики.</w:t>
      </w:r>
    </w:p>
    <w:p w:rsidR="00676D35" w:rsidRPr="005A460A" w:rsidRDefault="00676D35" w:rsidP="00676D35">
      <w:pPr>
        <w:shd w:val="clear" w:color="auto" w:fill="FFFFFF"/>
        <w:rPr>
          <w:color w:val="000000"/>
        </w:rPr>
      </w:pPr>
      <w:r w:rsidRPr="005A460A">
        <w:rPr>
          <w:color w:val="000000"/>
        </w:rPr>
        <w:t>14.    Организация системы государственной статистики на современном этапе</w:t>
      </w:r>
    </w:p>
    <w:p w:rsidR="00676D35" w:rsidRPr="005A460A" w:rsidRDefault="00676D35" w:rsidP="00676D35">
      <w:pPr>
        <w:shd w:val="clear" w:color="auto" w:fill="FFFFFF"/>
        <w:rPr>
          <w:color w:val="000000"/>
        </w:rPr>
      </w:pPr>
      <w:r w:rsidRPr="005A460A">
        <w:rPr>
          <w:color w:val="000000"/>
        </w:rPr>
        <w:t>15.    Основные категории и понятия статистики:</w:t>
      </w:r>
    </w:p>
    <w:p w:rsidR="00676D35" w:rsidRPr="005A460A" w:rsidRDefault="00676D35" w:rsidP="00676D35">
      <w:pPr>
        <w:shd w:val="clear" w:color="auto" w:fill="FFFFFF"/>
        <w:rPr>
          <w:color w:val="000000"/>
        </w:rPr>
      </w:pPr>
      <w:r w:rsidRPr="005A460A">
        <w:rPr>
          <w:color w:val="000000"/>
        </w:rPr>
        <w:t>16.    Статистические стандарты</w:t>
      </w:r>
    </w:p>
    <w:p w:rsidR="00676D35" w:rsidRPr="005A460A" w:rsidRDefault="00676D35" w:rsidP="00676D35">
      <w:pPr>
        <w:shd w:val="clear" w:color="auto" w:fill="FFFFFF"/>
        <w:rPr>
          <w:color w:val="000000"/>
        </w:rPr>
      </w:pPr>
      <w:r w:rsidRPr="005A460A">
        <w:rPr>
          <w:color w:val="000000"/>
        </w:rPr>
        <w:lastRenderedPageBreak/>
        <w:t>17.    Статистические таблицы и статистические графики</w:t>
      </w:r>
    </w:p>
    <w:p w:rsidR="00676D35" w:rsidRPr="005A460A" w:rsidRDefault="00676D35" w:rsidP="00676D35">
      <w:pPr>
        <w:shd w:val="clear" w:color="auto" w:fill="FFFFFF"/>
        <w:rPr>
          <w:color w:val="000000"/>
        </w:rPr>
      </w:pPr>
      <w:r w:rsidRPr="005A460A">
        <w:rPr>
          <w:color w:val="000000"/>
        </w:rPr>
        <w:t>18.    Характеристика организационных форм статистического наблюдения.</w:t>
      </w:r>
    </w:p>
    <w:p w:rsidR="00676D35" w:rsidRPr="005A460A" w:rsidRDefault="00676D35" w:rsidP="00676D35">
      <w:pPr>
        <w:shd w:val="clear" w:color="auto" w:fill="FFFFFF"/>
        <w:rPr>
          <w:color w:val="000000"/>
        </w:rPr>
      </w:pPr>
      <w:r w:rsidRPr="005A460A">
        <w:rPr>
          <w:color w:val="000000"/>
        </w:rPr>
        <w:t>19.    Индекс потребительских цен</w:t>
      </w:r>
    </w:p>
    <w:p w:rsidR="00676D35" w:rsidRPr="005A460A" w:rsidRDefault="00676D35" w:rsidP="00676D35">
      <w:pPr>
        <w:shd w:val="clear" w:color="auto" w:fill="FFFFFF"/>
        <w:rPr>
          <w:color w:val="000000"/>
        </w:rPr>
      </w:pPr>
      <w:r w:rsidRPr="005A460A">
        <w:rPr>
          <w:color w:val="000000"/>
        </w:rPr>
        <w:t>20.    Значение индексного метода в экономических исследованиях</w:t>
      </w:r>
    </w:p>
    <w:p w:rsidR="00676D35" w:rsidRPr="005A460A" w:rsidRDefault="00676D35" w:rsidP="00676D35">
      <w:pPr>
        <w:shd w:val="clear" w:color="auto" w:fill="FFFFFF"/>
        <w:rPr>
          <w:color w:val="000000"/>
        </w:rPr>
      </w:pPr>
      <w:r w:rsidRPr="005A460A">
        <w:rPr>
          <w:color w:val="000000"/>
        </w:rPr>
        <w:t>21.   Статистическая сводка и группировка.</w:t>
      </w:r>
    </w:p>
    <w:p w:rsidR="00676D35" w:rsidRPr="005A460A" w:rsidRDefault="00676D35" w:rsidP="00676D35">
      <w:pPr>
        <w:shd w:val="clear" w:color="auto" w:fill="FFFFFF"/>
        <w:rPr>
          <w:color w:val="000000"/>
        </w:rPr>
      </w:pPr>
      <w:r w:rsidRPr="005A460A">
        <w:rPr>
          <w:color w:val="000000"/>
        </w:rPr>
        <w:t>22.   Статистика государственного бюджета</w:t>
      </w:r>
    </w:p>
    <w:p w:rsidR="00676D35" w:rsidRPr="005A460A" w:rsidRDefault="00676D35" w:rsidP="00676D35">
      <w:pPr>
        <w:shd w:val="clear" w:color="auto" w:fill="FFFFFF"/>
        <w:rPr>
          <w:color w:val="000000"/>
        </w:rPr>
      </w:pPr>
      <w:r w:rsidRPr="005A460A">
        <w:rPr>
          <w:color w:val="000000"/>
        </w:rPr>
        <w:t>23.    Средние величины в статистике</w:t>
      </w:r>
    </w:p>
    <w:p w:rsidR="00676D35" w:rsidRPr="005A460A" w:rsidRDefault="00676D35" w:rsidP="00676D35">
      <w:pPr>
        <w:shd w:val="clear" w:color="auto" w:fill="FFFFFF"/>
        <w:rPr>
          <w:color w:val="000000"/>
        </w:rPr>
      </w:pPr>
      <w:r w:rsidRPr="005A460A">
        <w:rPr>
          <w:color w:val="000000"/>
        </w:rPr>
        <w:t>24.    Статистические индексы</w:t>
      </w:r>
    </w:p>
    <w:p w:rsidR="00676D35" w:rsidRPr="005A460A" w:rsidRDefault="00676D35" w:rsidP="00676D35">
      <w:pPr>
        <w:shd w:val="clear" w:color="auto" w:fill="FFFFFF"/>
        <w:rPr>
          <w:color w:val="000000"/>
        </w:rPr>
      </w:pPr>
      <w:r w:rsidRPr="005A460A">
        <w:rPr>
          <w:color w:val="000000"/>
        </w:rPr>
        <w:t>25.    Структура населения мегаполиса (Санкт-Петербург</w:t>
      </w:r>
      <w:r>
        <w:rPr>
          <w:color w:val="000000"/>
        </w:rPr>
        <w:t>,</w:t>
      </w:r>
      <w:r w:rsidRPr="005A460A">
        <w:rPr>
          <w:color w:val="000000"/>
        </w:rPr>
        <w:t xml:space="preserve"> Москва)</w:t>
      </w:r>
    </w:p>
    <w:p w:rsidR="00676D35" w:rsidRPr="005A460A" w:rsidRDefault="00676D35" w:rsidP="00676D35">
      <w:pPr>
        <w:shd w:val="clear" w:color="auto" w:fill="FFFFFF"/>
        <w:rPr>
          <w:color w:val="000000"/>
        </w:rPr>
      </w:pPr>
      <w:r w:rsidRPr="005A460A">
        <w:rPr>
          <w:color w:val="000000"/>
        </w:rPr>
        <w:t>26.    Вариационный анализ</w:t>
      </w:r>
    </w:p>
    <w:p w:rsidR="00676D35" w:rsidRPr="005A460A" w:rsidRDefault="00676D35" w:rsidP="00676D35">
      <w:pPr>
        <w:shd w:val="clear" w:color="auto" w:fill="FFFFFF"/>
        <w:rPr>
          <w:color w:val="000000"/>
        </w:rPr>
      </w:pPr>
      <w:r w:rsidRPr="005A460A">
        <w:rPr>
          <w:color w:val="000000"/>
        </w:rPr>
        <w:t>27.    Уровень жизни и индекс человеческого развития</w:t>
      </w:r>
    </w:p>
    <w:p w:rsidR="00676D35" w:rsidRPr="005A460A" w:rsidRDefault="00676D35" w:rsidP="00676D35">
      <w:pPr>
        <w:shd w:val="clear" w:color="auto" w:fill="FFFFFF"/>
        <w:rPr>
          <w:color w:val="000000"/>
        </w:rPr>
      </w:pPr>
      <w:r w:rsidRPr="005A460A">
        <w:rPr>
          <w:color w:val="000000"/>
        </w:rPr>
        <w:t>28.    Статистические показатели.</w:t>
      </w:r>
    </w:p>
    <w:p w:rsidR="00676D35" w:rsidRPr="005A460A" w:rsidRDefault="00676D35" w:rsidP="00676D35">
      <w:pPr>
        <w:shd w:val="clear" w:color="auto" w:fill="FFFFFF"/>
        <w:rPr>
          <w:color w:val="000000"/>
        </w:rPr>
      </w:pPr>
      <w:r w:rsidRPr="005A460A">
        <w:rPr>
          <w:color w:val="000000"/>
        </w:rPr>
        <w:t>29.    Корреляционно-регрессионный анализ и моделирование статистических связей.</w:t>
      </w:r>
    </w:p>
    <w:p w:rsidR="00676D35" w:rsidRPr="005A460A" w:rsidRDefault="00676D35" w:rsidP="00676D35">
      <w:pPr>
        <w:shd w:val="clear" w:color="auto" w:fill="FFFFFF"/>
        <w:rPr>
          <w:color w:val="000000"/>
        </w:rPr>
      </w:pPr>
      <w:r w:rsidRPr="005A460A">
        <w:rPr>
          <w:color w:val="000000"/>
        </w:rPr>
        <w:t>30.    Международная система статистики и учета.</w:t>
      </w:r>
    </w:p>
    <w:p w:rsidR="00676D35" w:rsidRPr="005A460A" w:rsidRDefault="00676D35" w:rsidP="00676D35">
      <w:pPr>
        <w:shd w:val="clear" w:color="auto" w:fill="FFFFFF"/>
        <w:rPr>
          <w:color w:val="000000"/>
        </w:rPr>
      </w:pPr>
      <w:r w:rsidRPr="005A460A">
        <w:rPr>
          <w:color w:val="000000"/>
        </w:rPr>
        <w:t>31.    Прикладные статистические программы для ПК.</w:t>
      </w:r>
    </w:p>
    <w:p w:rsidR="00676D35" w:rsidRPr="005A460A" w:rsidRDefault="00676D35" w:rsidP="00676D35">
      <w:pPr>
        <w:shd w:val="clear" w:color="auto" w:fill="FFFFFF"/>
        <w:rPr>
          <w:color w:val="000000"/>
        </w:rPr>
      </w:pPr>
      <w:r w:rsidRPr="005A460A">
        <w:rPr>
          <w:color w:val="000000"/>
        </w:rPr>
        <w:t>32.    Преимущества и недостатки различных форм представления статистических данных.</w:t>
      </w:r>
    </w:p>
    <w:p w:rsidR="00676D35" w:rsidRPr="005A460A" w:rsidRDefault="00676D35" w:rsidP="00676D35">
      <w:pPr>
        <w:shd w:val="clear" w:color="auto" w:fill="FFFFFF"/>
        <w:rPr>
          <w:color w:val="000000"/>
        </w:rPr>
      </w:pPr>
      <w:r w:rsidRPr="005A460A">
        <w:rPr>
          <w:color w:val="000000"/>
        </w:rPr>
        <w:t>33.   Виды гипотез и критерии согласия в статистике.</w:t>
      </w:r>
    </w:p>
    <w:p w:rsidR="00676D35" w:rsidRPr="005A460A" w:rsidRDefault="00676D35" w:rsidP="00676D35">
      <w:pPr>
        <w:shd w:val="clear" w:color="auto" w:fill="FFFFFF"/>
        <w:rPr>
          <w:color w:val="000000"/>
        </w:rPr>
      </w:pPr>
      <w:r w:rsidRPr="005A460A">
        <w:rPr>
          <w:color w:val="000000"/>
        </w:rPr>
        <w:t>34.  Методология и методы в статистике</w:t>
      </w:r>
    </w:p>
    <w:p w:rsidR="00676D35" w:rsidRPr="005A460A" w:rsidRDefault="00676D35" w:rsidP="00676D35">
      <w:pPr>
        <w:shd w:val="clear" w:color="auto" w:fill="FFFFFF"/>
        <w:rPr>
          <w:color w:val="000000"/>
        </w:rPr>
      </w:pPr>
      <w:r w:rsidRPr="005A460A">
        <w:rPr>
          <w:color w:val="000000"/>
        </w:rPr>
        <w:t>35.  Выборочное наблюдение. Испытание статистических гипотез.</w:t>
      </w:r>
    </w:p>
    <w:p w:rsidR="00676D35" w:rsidRPr="005A460A" w:rsidRDefault="00676D35" w:rsidP="00676D35">
      <w:pPr>
        <w:shd w:val="clear" w:color="auto" w:fill="FFFFFF"/>
        <w:rPr>
          <w:color w:val="000000"/>
        </w:rPr>
      </w:pPr>
      <w:r w:rsidRPr="005A460A">
        <w:rPr>
          <w:color w:val="000000"/>
        </w:rPr>
        <w:t>36.  Методы изучения связей между явлениями.</w:t>
      </w:r>
    </w:p>
    <w:p w:rsidR="00676D35" w:rsidRPr="005A460A" w:rsidRDefault="00676D35" w:rsidP="00676D35">
      <w:pPr>
        <w:shd w:val="clear" w:color="auto" w:fill="FFFFFF"/>
        <w:rPr>
          <w:color w:val="000000"/>
        </w:rPr>
      </w:pPr>
      <w:r w:rsidRPr="005A460A">
        <w:rPr>
          <w:color w:val="000000"/>
        </w:rPr>
        <w:t>37.  Основные задачи и концепция реформирования статистики на современном этапе</w:t>
      </w:r>
    </w:p>
    <w:p w:rsidR="00676D35" w:rsidRDefault="00676D35" w:rsidP="00676D35">
      <w:pPr>
        <w:shd w:val="clear" w:color="auto" w:fill="FFFFFF"/>
        <w:rPr>
          <w:color w:val="000000"/>
        </w:rPr>
      </w:pPr>
      <w:r w:rsidRPr="005A460A">
        <w:rPr>
          <w:color w:val="000000"/>
        </w:rPr>
        <w:t>38.  Задачи российской статистики.</w:t>
      </w:r>
    </w:p>
    <w:p w:rsidR="00676D35" w:rsidRPr="002B5F2E" w:rsidRDefault="00676D35" w:rsidP="00676D35">
      <w:pPr>
        <w:pStyle w:val="a9"/>
        <w:spacing w:before="0" w:beforeAutospacing="0" w:after="0" w:afterAutospacing="0"/>
        <w:ind w:firstLine="426"/>
        <w:jc w:val="both"/>
      </w:pPr>
      <w:r w:rsidRPr="002B5F2E">
        <w:rPr>
          <w:b/>
          <w:bCs/>
        </w:rPr>
        <w:t>Основные правила написания реферата.</w:t>
      </w:r>
      <w:r w:rsidRPr="002B5F2E">
        <w:t> В реферате не используются рассуждения. Материал подается в форме консультации или описания фактов. Информация излагается точно, кратко, без искажений и субъективных оценок. Текст реферата не должен быть сокращенным переводом или механическим пересказом реферируемого материала. В нем должно быть выделено все то, что заслуживает особого внимания с точки зрения новизны и возможности использования в будущей производственной или научно-исследовательской работе. В тексте реферата не должно быть повторений и общих фраз. Целесообразно включить в текст реферата основные выводы автора первоисточника. Изложение реферата отличается предельной точностью, которая достигается за счет экономной структуры предложения и правильного употребления терминов.</w:t>
      </w:r>
    </w:p>
    <w:p w:rsidR="00676D35" w:rsidRPr="002B5F2E" w:rsidRDefault="00676D35" w:rsidP="00676D35">
      <w:pPr>
        <w:ind w:firstLine="426"/>
        <w:jc w:val="both"/>
      </w:pPr>
      <w:r w:rsidRPr="002B5F2E">
        <w:t>Для языка реферата свойственно использование определенных грамматико-стилистических средств. К ним в первую очередь следует отнести простые законченные предложения, которые способствуют быстрому восприятию реферата. Для характеристики различных процессов могут быть использованы причастные обороты, обеспечивающие экономию объема. Употребление неопределенно-личных предложений позволяет сосредоточить внимание читателя только на существенном, например, «анализируют, применяют, рассматривают и т.д.».</w:t>
      </w:r>
    </w:p>
    <w:p w:rsidR="00676D35" w:rsidRPr="002B5F2E" w:rsidRDefault="00676D35" w:rsidP="00676D35">
      <w:pPr>
        <w:ind w:firstLine="426"/>
        <w:jc w:val="both"/>
      </w:pPr>
      <w:r w:rsidRPr="002B5F2E">
        <w:t>Для повышения информативной и справочной роли реферата используются иллюстрации и схемы реферируемой работы.</w:t>
      </w:r>
    </w:p>
    <w:p w:rsidR="00676D35" w:rsidRPr="002B5F2E" w:rsidRDefault="00676D35" w:rsidP="00676D35">
      <w:pPr>
        <w:ind w:firstLine="426"/>
        <w:jc w:val="both"/>
        <w:rPr>
          <w:b/>
          <w:bCs/>
        </w:rPr>
      </w:pPr>
      <w:r w:rsidRPr="002B5F2E">
        <w:rPr>
          <w:b/>
          <w:bCs/>
        </w:rPr>
        <w:t>Структура реферата</w:t>
      </w:r>
    </w:p>
    <w:p w:rsidR="00676D35" w:rsidRPr="002B5F2E" w:rsidRDefault="00676D35" w:rsidP="00676D35">
      <w:pPr>
        <w:jc w:val="both"/>
        <w:rPr>
          <w:b/>
          <w:bCs/>
        </w:rPr>
      </w:pPr>
      <w:r w:rsidRPr="002B5F2E">
        <w:t>1. Титульный лист.</w:t>
      </w:r>
    </w:p>
    <w:p w:rsidR="00676D35" w:rsidRPr="002B5F2E" w:rsidRDefault="00676D35" w:rsidP="00676D35">
      <w:pPr>
        <w:jc w:val="both"/>
      </w:pPr>
      <w:r w:rsidRPr="002B5F2E">
        <w:t>2.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676D35" w:rsidRPr="002B5F2E" w:rsidRDefault="00676D35" w:rsidP="00676D35">
      <w:pPr>
        <w:jc w:val="both"/>
      </w:pPr>
      <w:r w:rsidRPr="002B5F2E">
        <w:t>3. Введение. Объем введения составляет 1,5-2 страницы.</w:t>
      </w:r>
    </w:p>
    <w:p w:rsidR="00676D35" w:rsidRPr="002B5F2E" w:rsidRDefault="00676D35" w:rsidP="00676D35">
      <w:pPr>
        <w:jc w:val="both"/>
      </w:pPr>
      <w:r w:rsidRPr="002B5F2E">
        <w:t>4. 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676D35" w:rsidRPr="002B5F2E" w:rsidRDefault="00676D35" w:rsidP="00676D35">
      <w:pPr>
        <w:jc w:val="both"/>
      </w:pPr>
      <w:r w:rsidRPr="002B5F2E">
        <w:lastRenderedPageBreak/>
        <w:t>5. 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676D35" w:rsidRPr="002B5F2E" w:rsidRDefault="00676D35" w:rsidP="00676D35">
      <w:pPr>
        <w:jc w:val="both"/>
      </w:pPr>
      <w:r w:rsidRPr="002B5F2E">
        <w:t>6. Библиография (список литературы) - здесь указывается реально использованная для написания реферата</w:t>
      </w:r>
    </w:p>
    <w:p w:rsidR="00676D35" w:rsidRDefault="00676D35" w:rsidP="00676D35">
      <w:pPr>
        <w:jc w:val="both"/>
      </w:pPr>
      <w:r w:rsidRPr="002B5F2E">
        <w:t>7. Приложение может включать графики, таблицы, расчеты.</w:t>
      </w:r>
    </w:p>
    <w:p w:rsidR="00676D35" w:rsidRDefault="00676D35" w:rsidP="00676D35"/>
    <w:p w:rsidR="00676D35" w:rsidRPr="00561B2A" w:rsidRDefault="00676D35" w:rsidP="00676D35">
      <w:pPr>
        <w:rPr>
          <w:b/>
        </w:rPr>
      </w:pPr>
      <w:r w:rsidRPr="00561B2A">
        <w:rPr>
          <w:b/>
        </w:rPr>
        <w:t>Вопросы к дифференцированному зачету</w:t>
      </w:r>
    </w:p>
    <w:p w:rsidR="00676D35" w:rsidRDefault="00676D35" w:rsidP="00676D35"/>
    <w:p w:rsidR="00676D35" w:rsidRPr="00EF0F42" w:rsidRDefault="00676D35" w:rsidP="00676D35">
      <w:pPr>
        <w:numPr>
          <w:ilvl w:val="0"/>
          <w:numId w:val="19"/>
        </w:numPr>
        <w:shd w:val="clear" w:color="auto" w:fill="FFFFFF"/>
        <w:rPr>
          <w:color w:val="000000"/>
        </w:rPr>
      </w:pPr>
      <w:r w:rsidRPr="00EF0F42">
        <w:rPr>
          <w:color w:val="000000"/>
        </w:rPr>
        <w:t>Предмет и задачи статистики. Статистическая совокупность. Статистические показатели Основные категории статистической науки.</w:t>
      </w:r>
    </w:p>
    <w:p w:rsidR="00676D35" w:rsidRPr="00EF0F42" w:rsidRDefault="00676D35" w:rsidP="00676D35">
      <w:pPr>
        <w:numPr>
          <w:ilvl w:val="0"/>
          <w:numId w:val="19"/>
        </w:numPr>
        <w:shd w:val="clear" w:color="auto" w:fill="FFFFFF"/>
        <w:rPr>
          <w:color w:val="000000"/>
        </w:rPr>
      </w:pPr>
      <w:r w:rsidRPr="00EF0F42">
        <w:rPr>
          <w:color w:val="000000"/>
        </w:rPr>
        <w:t>Понятие о наблюдении. Цели и задачи наблюдения. Требования, предъявляемые к наблюдениям. Основные организационные формы, виды и способы наблюдения. Методологическая программа наблюдения</w:t>
      </w:r>
    </w:p>
    <w:p w:rsidR="00676D35" w:rsidRPr="00EF0F42" w:rsidRDefault="00676D35" w:rsidP="00676D35">
      <w:pPr>
        <w:numPr>
          <w:ilvl w:val="0"/>
          <w:numId w:val="19"/>
        </w:numPr>
        <w:shd w:val="clear" w:color="auto" w:fill="FFFFFF"/>
        <w:rPr>
          <w:color w:val="000000"/>
        </w:rPr>
      </w:pPr>
      <w:r w:rsidRPr="00EF0F42">
        <w:rPr>
          <w:color w:val="000000"/>
        </w:rPr>
        <w:t>Понятие о наблюдении Организация наблюдения. Статистический контроль (счётный и логический) – обеспечение точности статистических данных. Ошибки наблюдения: регистрации и репрезентативности (представительства). Меры по их недопущению и устранению</w:t>
      </w:r>
    </w:p>
    <w:p w:rsidR="00676D35" w:rsidRPr="00EF0F42" w:rsidRDefault="00676D35" w:rsidP="00676D35">
      <w:pPr>
        <w:numPr>
          <w:ilvl w:val="0"/>
          <w:numId w:val="19"/>
        </w:numPr>
        <w:shd w:val="clear" w:color="auto" w:fill="FFFFFF"/>
        <w:rPr>
          <w:color w:val="000000"/>
        </w:rPr>
      </w:pPr>
      <w:r w:rsidRPr="00EF0F42">
        <w:rPr>
          <w:color w:val="000000"/>
        </w:rPr>
        <w:t>Статистическая сводка. Программа статистической сводки. Результаты сводки. Понятие о сводке. Простая и вспомогательная сводка. Формы организации и программа сводки. Результаты сводки.</w:t>
      </w:r>
    </w:p>
    <w:p w:rsidR="00676D35" w:rsidRPr="00EF0F42" w:rsidRDefault="00676D35" w:rsidP="00676D35">
      <w:pPr>
        <w:numPr>
          <w:ilvl w:val="0"/>
          <w:numId w:val="19"/>
        </w:numPr>
        <w:shd w:val="clear" w:color="auto" w:fill="FFFFFF"/>
        <w:rPr>
          <w:color w:val="000000"/>
        </w:rPr>
      </w:pPr>
      <w:r w:rsidRPr="00EF0F42">
        <w:rPr>
          <w:color w:val="000000"/>
        </w:rPr>
        <w:t>Группировка как метод обработки материалов наблюдения и основа сводки. Виды группировок: типологические, структурные, аналитические и комбинированные. Факторные и результативные признаки. Принципы выбора группировочного признака</w:t>
      </w:r>
    </w:p>
    <w:p w:rsidR="00676D35" w:rsidRPr="00EF0F42" w:rsidRDefault="00676D35" w:rsidP="00676D35">
      <w:pPr>
        <w:numPr>
          <w:ilvl w:val="0"/>
          <w:numId w:val="19"/>
        </w:numPr>
        <w:shd w:val="clear" w:color="auto" w:fill="FFFFFF"/>
        <w:rPr>
          <w:color w:val="000000"/>
        </w:rPr>
      </w:pPr>
      <w:r w:rsidRPr="00EF0F42">
        <w:rPr>
          <w:color w:val="000000"/>
        </w:rPr>
        <w:t>Понятия о статистической сводке и группировке</w:t>
      </w:r>
    </w:p>
    <w:p w:rsidR="00676D35" w:rsidRPr="00EF0F42" w:rsidRDefault="00676D35" w:rsidP="00676D35">
      <w:pPr>
        <w:numPr>
          <w:ilvl w:val="0"/>
          <w:numId w:val="19"/>
        </w:numPr>
        <w:shd w:val="clear" w:color="auto" w:fill="FFFFFF"/>
        <w:rPr>
          <w:color w:val="000000"/>
        </w:rPr>
      </w:pPr>
      <w:r w:rsidRPr="00EF0F42">
        <w:rPr>
          <w:color w:val="000000"/>
        </w:rPr>
        <w:t>Статистические таблицы – форма представления результатов сводки и группировки. Правила составления таблиц. Подлежащее и сказуемое таблицы. Виды таблиц: простая, групповая, комбинационная.</w:t>
      </w:r>
    </w:p>
    <w:p w:rsidR="00676D35" w:rsidRPr="00EF0F42" w:rsidRDefault="00676D35" w:rsidP="00676D35">
      <w:pPr>
        <w:numPr>
          <w:ilvl w:val="0"/>
          <w:numId w:val="19"/>
        </w:numPr>
        <w:shd w:val="clear" w:color="auto" w:fill="FFFFFF"/>
        <w:rPr>
          <w:color w:val="000000"/>
        </w:rPr>
      </w:pPr>
      <w:r w:rsidRPr="00EF0F42">
        <w:rPr>
          <w:color w:val="000000"/>
        </w:rPr>
        <w:t>Статистические ряды распределения, их виды. Элементы ряда распределения: варианты и частоты. Атрибутивные и вариационные ряды распределения. Дискретные и интервальные вариационные ряды распределения</w:t>
      </w:r>
    </w:p>
    <w:p w:rsidR="00676D35" w:rsidRPr="00EF0F42" w:rsidRDefault="00676D35" w:rsidP="00676D35">
      <w:pPr>
        <w:numPr>
          <w:ilvl w:val="0"/>
          <w:numId w:val="19"/>
        </w:numPr>
        <w:shd w:val="clear" w:color="auto" w:fill="FFFFFF"/>
        <w:rPr>
          <w:color w:val="000000"/>
        </w:rPr>
      </w:pPr>
      <w:r w:rsidRPr="00EF0F42">
        <w:rPr>
          <w:color w:val="000000"/>
        </w:rPr>
        <w:t>Статистический метод. Этапы статистического исследования.</w:t>
      </w:r>
    </w:p>
    <w:p w:rsidR="00676D35" w:rsidRPr="00EF0F42" w:rsidRDefault="00676D35" w:rsidP="00676D35">
      <w:pPr>
        <w:numPr>
          <w:ilvl w:val="0"/>
          <w:numId w:val="19"/>
        </w:numPr>
        <w:shd w:val="clear" w:color="auto" w:fill="FFFFFF"/>
        <w:rPr>
          <w:color w:val="000000"/>
        </w:rPr>
      </w:pPr>
      <w:r w:rsidRPr="00EF0F42">
        <w:rPr>
          <w:color w:val="000000"/>
        </w:rPr>
        <w:t>Разделы статистической науки. Организация государственной статистики в РФ.</w:t>
      </w:r>
    </w:p>
    <w:p w:rsidR="00676D35" w:rsidRPr="00EF0F42" w:rsidRDefault="00676D35" w:rsidP="00676D35">
      <w:pPr>
        <w:numPr>
          <w:ilvl w:val="0"/>
          <w:numId w:val="19"/>
        </w:numPr>
        <w:shd w:val="clear" w:color="auto" w:fill="FFFFFF"/>
        <w:rPr>
          <w:color w:val="000000"/>
        </w:rPr>
      </w:pPr>
      <w:r w:rsidRPr="00EF0F42">
        <w:rPr>
          <w:color w:val="000000"/>
        </w:rPr>
        <w:t>Абсолютные величины, их понятие и виды. Единицы измерения абсолютных величин: натуральные, условно-натуральные, стоимостные, трудовые. Индивидуальные и обобщающие абсолютные величины. Относительные величины, их понятие и виды.</w:t>
      </w:r>
    </w:p>
    <w:p w:rsidR="00676D35" w:rsidRPr="00EF0F42" w:rsidRDefault="00676D35" w:rsidP="00676D35">
      <w:pPr>
        <w:numPr>
          <w:ilvl w:val="0"/>
          <w:numId w:val="19"/>
        </w:numPr>
        <w:shd w:val="clear" w:color="auto" w:fill="FFFFFF"/>
        <w:rPr>
          <w:color w:val="000000"/>
        </w:rPr>
      </w:pPr>
      <w:r w:rsidRPr="00EF0F42">
        <w:rPr>
          <w:color w:val="000000"/>
        </w:rPr>
        <w:t>Понятие о наблюдении. Цели и задачи наблюдения. Требования, предъявляемые к наблюдениям. Основные организационные формы, виды и способы наблюдения. Методологическая программа наблюдения</w:t>
      </w:r>
    </w:p>
    <w:p w:rsidR="00676D35" w:rsidRPr="00EF0F42" w:rsidRDefault="00676D35" w:rsidP="00676D35">
      <w:pPr>
        <w:numPr>
          <w:ilvl w:val="0"/>
          <w:numId w:val="19"/>
        </w:numPr>
        <w:shd w:val="clear" w:color="auto" w:fill="FFFFFF"/>
        <w:rPr>
          <w:color w:val="000000"/>
        </w:rPr>
      </w:pPr>
      <w:r w:rsidRPr="00EF0F42">
        <w:rPr>
          <w:color w:val="000000"/>
        </w:rPr>
        <w:t>Статистические таблицы, их элементы. Виды и правила построения статистических таблиц.</w:t>
      </w:r>
    </w:p>
    <w:p w:rsidR="00676D35" w:rsidRPr="00EF0F42" w:rsidRDefault="00676D35" w:rsidP="00676D35">
      <w:pPr>
        <w:numPr>
          <w:ilvl w:val="0"/>
          <w:numId w:val="19"/>
        </w:numPr>
        <w:shd w:val="clear" w:color="auto" w:fill="FFFFFF"/>
        <w:rPr>
          <w:color w:val="000000"/>
        </w:rPr>
      </w:pPr>
      <w:r w:rsidRPr="00EF0F42">
        <w:rPr>
          <w:color w:val="000000"/>
        </w:rPr>
        <w:t>Способы наглядного представления статистических данных. Статистические графики, их виды и назначение. Основные элементы графика: поле графика, графический образ, масштабные и пространственные ориентиры. Правила построения графика.</w:t>
      </w:r>
    </w:p>
    <w:p w:rsidR="00676D35" w:rsidRPr="00EF0F42" w:rsidRDefault="00676D35" w:rsidP="00676D35">
      <w:pPr>
        <w:numPr>
          <w:ilvl w:val="0"/>
          <w:numId w:val="19"/>
        </w:numPr>
        <w:shd w:val="clear" w:color="auto" w:fill="FFFFFF"/>
        <w:rPr>
          <w:color w:val="000000"/>
        </w:rPr>
      </w:pPr>
      <w:r w:rsidRPr="00EF0F42">
        <w:rPr>
          <w:color w:val="000000"/>
        </w:rPr>
        <w:t>Понятие средней величины. Виды средних величин: арифметическая (простая и взвешенная), гармоническая (простая и взвешенная), прогрессивная и структурные средние (мода и медиана). Методика их расчёта. Правило мажорантности степенных средних в статистике</w:t>
      </w:r>
    </w:p>
    <w:p w:rsidR="00676D35" w:rsidRPr="00EF0F42" w:rsidRDefault="00676D35" w:rsidP="00676D35">
      <w:pPr>
        <w:numPr>
          <w:ilvl w:val="0"/>
          <w:numId w:val="19"/>
        </w:numPr>
        <w:shd w:val="clear" w:color="auto" w:fill="FFFFFF"/>
        <w:rPr>
          <w:color w:val="000000"/>
        </w:rPr>
      </w:pPr>
      <w:r w:rsidRPr="00EF0F42">
        <w:rPr>
          <w:color w:val="000000"/>
        </w:rPr>
        <w:t>Основные формы, виды и способы статистических наблюдений.</w:t>
      </w:r>
    </w:p>
    <w:p w:rsidR="00676D35" w:rsidRPr="00EF0F42" w:rsidRDefault="00676D35" w:rsidP="00676D35">
      <w:pPr>
        <w:numPr>
          <w:ilvl w:val="0"/>
          <w:numId w:val="19"/>
        </w:numPr>
        <w:shd w:val="clear" w:color="auto" w:fill="FFFFFF"/>
        <w:rPr>
          <w:color w:val="000000"/>
        </w:rPr>
      </w:pPr>
      <w:r w:rsidRPr="00EF0F42">
        <w:rPr>
          <w:color w:val="000000"/>
        </w:rPr>
        <w:t>Программно-методические и организационные вопросы статистического наблюдения.</w:t>
      </w:r>
    </w:p>
    <w:p w:rsidR="00676D35" w:rsidRPr="00EF0F42" w:rsidRDefault="00676D35" w:rsidP="00676D35">
      <w:pPr>
        <w:numPr>
          <w:ilvl w:val="0"/>
          <w:numId w:val="19"/>
        </w:numPr>
        <w:shd w:val="clear" w:color="auto" w:fill="FFFFFF"/>
        <w:rPr>
          <w:color w:val="000000"/>
        </w:rPr>
      </w:pPr>
      <w:r w:rsidRPr="00EF0F42">
        <w:rPr>
          <w:color w:val="000000"/>
        </w:rPr>
        <w:t>Сущность, значения и виды статистической сводки и группировки.</w:t>
      </w:r>
    </w:p>
    <w:p w:rsidR="00676D35" w:rsidRPr="00EF0F42" w:rsidRDefault="00676D35" w:rsidP="00676D35">
      <w:pPr>
        <w:numPr>
          <w:ilvl w:val="0"/>
          <w:numId w:val="19"/>
        </w:numPr>
        <w:shd w:val="clear" w:color="auto" w:fill="FFFFFF"/>
        <w:rPr>
          <w:color w:val="000000"/>
        </w:rPr>
      </w:pPr>
      <w:r w:rsidRPr="00EF0F42">
        <w:rPr>
          <w:color w:val="000000"/>
        </w:rPr>
        <w:t>Построение группировок по количественному признаку.</w:t>
      </w:r>
    </w:p>
    <w:p w:rsidR="00676D35" w:rsidRPr="00EF0F42" w:rsidRDefault="00676D35" w:rsidP="00676D35">
      <w:pPr>
        <w:numPr>
          <w:ilvl w:val="0"/>
          <w:numId w:val="19"/>
        </w:numPr>
        <w:shd w:val="clear" w:color="auto" w:fill="FFFFFF"/>
        <w:rPr>
          <w:color w:val="000000"/>
        </w:rPr>
      </w:pPr>
      <w:r w:rsidRPr="00EF0F42">
        <w:rPr>
          <w:color w:val="000000"/>
        </w:rPr>
        <w:t>Ряды распределения и их характеристики.</w:t>
      </w:r>
    </w:p>
    <w:p w:rsidR="00676D35" w:rsidRPr="00EF0F42" w:rsidRDefault="00676D35" w:rsidP="00676D35">
      <w:pPr>
        <w:numPr>
          <w:ilvl w:val="0"/>
          <w:numId w:val="19"/>
        </w:numPr>
        <w:shd w:val="clear" w:color="auto" w:fill="FFFFFF"/>
        <w:rPr>
          <w:color w:val="000000"/>
        </w:rPr>
      </w:pPr>
      <w:r w:rsidRPr="00EF0F42">
        <w:rPr>
          <w:color w:val="000000"/>
        </w:rPr>
        <w:lastRenderedPageBreak/>
        <w:t>Статистический график, его элементы и правила построения. Виды статистических графиков.</w:t>
      </w:r>
    </w:p>
    <w:p w:rsidR="00676D35" w:rsidRPr="00EF0F42" w:rsidRDefault="00676D35" w:rsidP="00676D35">
      <w:pPr>
        <w:numPr>
          <w:ilvl w:val="0"/>
          <w:numId w:val="19"/>
        </w:numPr>
        <w:shd w:val="clear" w:color="auto" w:fill="FFFFFF"/>
        <w:rPr>
          <w:color w:val="000000"/>
        </w:rPr>
      </w:pPr>
      <w:r w:rsidRPr="00EF0F42">
        <w:rPr>
          <w:color w:val="000000"/>
        </w:rPr>
        <w:t>Абсолютные и относительные статистические показатели. Их виды и единицы измерения.</w:t>
      </w:r>
    </w:p>
    <w:p w:rsidR="00676D35" w:rsidRPr="00EF0F42" w:rsidRDefault="00676D35" w:rsidP="00676D35">
      <w:pPr>
        <w:numPr>
          <w:ilvl w:val="0"/>
          <w:numId w:val="19"/>
        </w:numPr>
        <w:shd w:val="clear" w:color="auto" w:fill="FFFFFF"/>
        <w:rPr>
          <w:color w:val="000000"/>
        </w:rPr>
      </w:pPr>
      <w:r w:rsidRPr="00EF0F42">
        <w:rPr>
          <w:color w:val="000000"/>
        </w:rPr>
        <w:t>Средняя величина как категория статистики. Виды структурных средних.</w:t>
      </w:r>
    </w:p>
    <w:p w:rsidR="00676D35" w:rsidRPr="00EF0F42" w:rsidRDefault="00676D35" w:rsidP="00676D35">
      <w:pPr>
        <w:numPr>
          <w:ilvl w:val="0"/>
          <w:numId w:val="19"/>
        </w:numPr>
        <w:shd w:val="clear" w:color="auto" w:fill="FFFFFF"/>
        <w:rPr>
          <w:color w:val="000000"/>
        </w:rPr>
      </w:pPr>
      <w:r w:rsidRPr="00EF0F42">
        <w:rPr>
          <w:color w:val="000000"/>
        </w:rPr>
        <w:t>Собственно-случайная и механическая выборка.</w:t>
      </w:r>
    </w:p>
    <w:p w:rsidR="00676D35" w:rsidRPr="00EF0F42" w:rsidRDefault="00676D35" w:rsidP="00676D35">
      <w:pPr>
        <w:numPr>
          <w:ilvl w:val="0"/>
          <w:numId w:val="19"/>
        </w:numPr>
        <w:shd w:val="clear" w:color="auto" w:fill="FFFFFF"/>
        <w:rPr>
          <w:color w:val="000000"/>
        </w:rPr>
      </w:pPr>
      <w:r w:rsidRPr="00EF0F42">
        <w:rPr>
          <w:color w:val="000000"/>
        </w:rPr>
        <w:t>Виды средних величин. Средняя арифметическая и ее свойства.</w:t>
      </w:r>
    </w:p>
    <w:p w:rsidR="00676D35" w:rsidRPr="00EF0F42" w:rsidRDefault="00676D35" w:rsidP="00676D35">
      <w:pPr>
        <w:numPr>
          <w:ilvl w:val="0"/>
          <w:numId w:val="19"/>
        </w:numPr>
        <w:shd w:val="clear" w:color="auto" w:fill="FFFFFF"/>
        <w:rPr>
          <w:color w:val="000000"/>
        </w:rPr>
      </w:pPr>
      <w:r w:rsidRPr="00EF0F42">
        <w:rPr>
          <w:color w:val="000000"/>
        </w:rPr>
        <w:t>Понятие вариации. Показатели вариации. Дисперсия, ее виды и их взаимосвязь.</w:t>
      </w:r>
    </w:p>
    <w:p w:rsidR="00676D35" w:rsidRPr="00EF0F42" w:rsidRDefault="00676D35" w:rsidP="00676D35">
      <w:pPr>
        <w:numPr>
          <w:ilvl w:val="0"/>
          <w:numId w:val="19"/>
        </w:numPr>
        <w:shd w:val="clear" w:color="auto" w:fill="FFFFFF"/>
        <w:rPr>
          <w:color w:val="000000"/>
        </w:rPr>
      </w:pPr>
      <w:r w:rsidRPr="00EF0F42">
        <w:rPr>
          <w:color w:val="000000"/>
        </w:rPr>
        <w:t>Понятие вариации. Абсолютные показатели вариации: размах, среднее линейное отклонение, дисперсия, среднее квадратическое отклонение. Относительные показатели вариации: коэффициенты осцилляции, вариации. Методика их расчёта.</w:t>
      </w:r>
    </w:p>
    <w:p w:rsidR="00676D35" w:rsidRPr="00EF0F42" w:rsidRDefault="00676D35" w:rsidP="00676D35">
      <w:pPr>
        <w:numPr>
          <w:ilvl w:val="0"/>
          <w:numId w:val="19"/>
        </w:numPr>
        <w:shd w:val="clear" w:color="auto" w:fill="FFFFFF"/>
        <w:rPr>
          <w:color w:val="000000"/>
        </w:rPr>
      </w:pPr>
      <w:r w:rsidRPr="00EF0F42">
        <w:rPr>
          <w:color w:val="000000"/>
        </w:rPr>
        <w:t>Взаимосвязи общественных явлений, их виды и формы.</w:t>
      </w:r>
    </w:p>
    <w:p w:rsidR="00676D35" w:rsidRPr="00EF0F42" w:rsidRDefault="00676D35" w:rsidP="00676D35">
      <w:pPr>
        <w:numPr>
          <w:ilvl w:val="0"/>
          <w:numId w:val="19"/>
        </w:numPr>
        <w:shd w:val="clear" w:color="auto" w:fill="FFFFFF"/>
        <w:rPr>
          <w:color w:val="000000"/>
        </w:rPr>
      </w:pPr>
      <w:r w:rsidRPr="00EF0F42">
        <w:rPr>
          <w:color w:val="000000"/>
        </w:rPr>
        <w:t>Ранговые показатели тесноты связи.</w:t>
      </w:r>
    </w:p>
    <w:p w:rsidR="00676D35" w:rsidRPr="00EF0F42" w:rsidRDefault="00676D35" w:rsidP="00676D35">
      <w:pPr>
        <w:numPr>
          <w:ilvl w:val="0"/>
          <w:numId w:val="19"/>
        </w:numPr>
        <w:shd w:val="clear" w:color="auto" w:fill="FFFFFF"/>
        <w:rPr>
          <w:color w:val="000000"/>
        </w:rPr>
      </w:pPr>
      <w:r w:rsidRPr="00EF0F42">
        <w:rPr>
          <w:color w:val="000000"/>
        </w:rPr>
        <w:t>Уравнение регрессии, определение его параметров.</w:t>
      </w:r>
    </w:p>
    <w:p w:rsidR="00676D35" w:rsidRPr="00EF0F42" w:rsidRDefault="00676D35" w:rsidP="00676D35">
      <w:pPr>
        <w:numPr>
          <w:ilvl w:val="0"/>
          <w:numId w:val="19"/>
        </w:numPr>
        <w:shd w:val="clear" w:color="auto" w:fill="FFFFFF"/>
        <w:rPr>
          <w:color w:val="000000"/>
        </w:rPr>
      </w:pPr>
      <w:r w:rsidRPr="00EF0F42">
        <w:rPr>
          <w:color w:val="000000"/>
        </w:rPr>
        <w:t>Определение тесноты корреляционной связи.</w:t>
      </w:r>
    </w:p>
    <w:p w:rsidR="00676D35" w:rsidRPr="00EF0F42" w:rsidRDefault="00676D35" w:rsidP="00676D35">
      <w:pPr>
        <w:numPr>
          <w:ilvl w:val="0"/>
          <w:numId w:val="19"/>
        </w:numPr>
        <w:shd w:val="clear" w:color="auto" w:fill="FFFFFF"/>
        <w:rPr>
          <w:color w:val="000000"/>
        </w:rPr>
      </w:pPr>
      <w:r w:rsidRPr="00EF0F42">
        <w:rPr>
          <w:color w:val="000000"/>
        </w:rPr>
        <w:t>Многофакторный корреляционно-регрессионный анализ.</w:t>
      </w:r>
    </w:p>
    <w:p w:rsidR="00676D35" w:rsidRPr="00EF0F42" w:rsidRDefault="00676D35" w:rsidP="00676D35">
      <w:pPr>
        <w:numPr>
          <w:ilvl w:val="0"/>
          <w:numId w:val="19"/>
        </w:numPr>
        <w:shd w:val="clear" w:color="auto" w:fill="FFFFFF"/>
        <w:rPr>
          <w:color w:val="000000"/>
        </w:rPr>
      </w:pPr>
      <w:r w:rsidRPr="00EF0F42">
        <w:rPr>
          <w:color w:val="000000"/>
        </w:rPr>
        <w:t>Анализ взаимосвязей качественных признаков.</w:t>
      </w:r>
    </w:p>
    <w:p w:rsidR="00676D35" w:rsidRPr="00EF0F42" w:rsidRDefault="00676D35" w:rsidP="00676D35">
      <w:pPr>
        <w:numPr>
          <w:ilvl w:val="0"/>
          <w:numId w:val="19"/>
        </w:numPr>
        <w:shd w:val="clear" w:color="auto" w:fill="FFFFFF"/>
        <w:rPr>
          <w:color w:val="000000"/>
        </w:rPr>
      </w:pPr>
      <w:r w:rsidRPr="00EF0F42">
        <w:rPr>
          <w:color w:val="000000"/>
        </w:rPr>
        <w:t>Понятие ряда динамики. Виды динамических рядов. Сопоставимость уровней рядов динамики.</w:t>
      </w:r>
    </w:p>
    <w:p w:rsidR="00676D35" w:rsidRPr="00EF0F42" w:rsidRDefault="00676D35" w:rsidP="00676D35">
      <w:pPr>
        <w:numPr>
          <w:ilvl w:val="0"/>
          <w:numId w:val="19"/>
        </w:numPr>
        <w:shd w:val="clear" w:color="auto" w:fill="FFFFFF"/>
        <w:rPr>
          <w:color w:val="000000"/>
        </w:rPr>
      </w:pPr>
      <w:r w:rsidRPr="00EF0F42">
        <w:rPr>
          <w:color w:val="000000"/>
        </w:rPr>
        <w:t>Аналитические и средние показатели ряда динамики.</w:t>
      </w:r>
    </w:p>
    <w:p w:rsidR="00676D35" w:rsidRPr="00EF0F42" w:rsidRDefault="00676D35" w:rsidP="00676D35">
      <w:pPr>
        <w:numPr>
          <w:ilvl w:val="0"/>
          <w:numId w:val="19"/>
        </w:numPr>
        <w:shd w:val="clear" w:color="auto" w:fill="FFFFFF"/>
        <w:rPr>
          <w:color w:val="000000"/>
        </w:rPr>
      </w:pPr>
      <w:r w:rsidRPr="00EF0F42">
        <w:rPr>
          <w:color w:val="000000"/>
        </w:rPr>
        <w:t>Индексы в среднеарифметической и среднегармонической форме. Средние индексы.</w:t>
      </w:r>
    </w:p>
    <w:p w:rsidR="00676D35" w:rsidRPr="00EF0F42" w:rsidRDefault="00676D35" w:rsidP="00676D35">
      <w:pPr>
        <w:numPr>
          <w:ilvl w:val="0"/>
          <w:numId w:val="19"/>
        </w:numPr>
        <w:shd w:val="clear" w:color="auto" w:fill="FFFFFF"/>
        <w:rPr>
          <w:color w:val="000000"/>
        </w:rPr>
      </w:pPr>
      <w:r w:rsidRPr="00EF0F42">
        <w:rPr>
          <w:color w:val="000000"/>
        </w:rPr>
        <w:t>Индексы. Классификация индексов. Понятие об индексах. Значение индексного метода. Сложная статистическая совокупность. Индивидуальные индексы. Общие индексы. Свойства общих индексов.</w:t>
      </w:r>
    </w:p>
    <w:p w:rsidR="00676D35" w:rsidRPr="00EF0F42" w:rsidRDefault="00676D35" w:rsidP="00676D35">
      <w:pPr>
        <w:numPr>
          <w:ilvl w:val="0"/>
          <w:numId w:val="19"/>
        </w:numPr>
        <w:shd w:val="clear" w:color="auto" w:fill="FFFFFF"/>
        <w:rPr>
          <w:color w:val="000000"/>
        </w:rPr>
      </w:pPr>
      <w:r w:rsidRPr="00EF0F42">
        <w:rPr>
          <w:color w:val="000000"/>
        </w:rPr>
        <w:t>Ряды динамики, их виды. Показатели изменения уровней рядов динамики. Понятие о рядах динамики, их назначение. Элементы ряда динамики: показатели времени и уровни изучаемого явления. Моментные ряды динамики с равностоящими и неравностоящими показателями времени. Интервальные ряды динамики</w:t>
      </w:r>
    </w:p>
    <w:p w:rsidR="00676D35" w:rsidRPr="00EF0F42" w:rsidRDefault="00676D35" w:rsidP="00676D35">
      <w:pPr>
        <w:numPr>
          <w:ilvl w:val="0"/>
          <w:numId w:val="19"/>
        </w:numPr>
        <w:shd w:val="clear" w:color="auto" w:fill="FFFFFF"/>
        <w:rPr>
          <w:color w:val="000000"/>
        </w:rPr>
      </w:pPr>
      <w:r w:rsidRPr="00EF0F42">
        <w:rPr>
          <w:color w:val="000000"/>
        </w:rPr>
        <w:t>Сущность и значение индексного метода. Виды индексов. Агрегатные индексы и их взаимосвязь.</w:t>
      </w:r>
    </w:p>
    <w:p w:rsidR="00676D35" w:rsidRPr="00EF0F42" w:rsidRDefault="00676D35" w:rsidP="00676D35">
      <w:pPr>
        <w:numPr>
          <w:ilvl w:val="0"/>
          <w:numId w:val="19"/>
        </w:numPr>
        <w:shd w:val="clear" w:color="auto" w:fill="FFFFFF"/>
        <w:rPr>
          <w:color w:val="000000"/>
        </w:rPr>
      </w:pPr>
      <w:r w:rsidRPr="00EF0F42">
        <w:rPr>
          <w:color w:val="000000"/>
        </w:rPr>
        <w:t>Цепные и базисные индексы с постоянными и переменными весами.</w:t>
      </w:r>
    </w:p>
    <w:p w:rsidR="00676D35" w:rsidRPr="00EF0F42" w:rsidRDefault="00676D35" w:rsidP="00676D35">
      <w:pPr>
        <w:numPr>
          <w:ilvl w:val="0"/>
          <w:numId w:val="19"/>
        </w:numPr>
        <w:shd w:val="clear" w:color="auto" w:fill="FFFFFF"/>
        <w:rPr>
          <w:color w:val="000000"/>
        </w:rPr>
      </w:pPr>
      <w:r w:rsidRPr="00EF0F42">
        <w:rPr>
          <w:color w:val="000000"/>
        </w:rPr>
        <w:t>Типическая выборка.</w:t>
      </w:r>
    </w:p>
    <w:p w:rsidR="00676D35" w:rsidRPr="00EF0F42" w:rsidRDefault="00676D35" w:rsidP="00676D35">
      <w:pPr>
        <w:numPr>
          <w:ilvl w:val="0"/>
          <w:numId w:val="19"/>
        </w:numPr>
        <w:shd w:val="clear" w:color="auto" w:fill="FFFFFF"/>
        <w:rPr>
          <w:color w:val="000000"/>
        </w:rPr>
      </w:pPr>
      <w:r w:rsidRPr="00EF0F42">
        <w:rPr>
          <w:color w:val="000000"/>
        </w:rPr>
        <w:t>Сущность и задачи выборочного наблюдения.</w:t>
      </w:r>
    </w:p>
    <w:p w:rsidR="00676D35" w:rsidRPr="00EF0F42" w:rsidRDefault="00676D35" w:rsidP="00676D35">
      <w:pPr>
        <w:numPr>
          <w:ilvl w:val="0"/>
          <w:numId w:val="19"/>
        </w:numPr>
        <w:shd w:val="clear" w:color="auto" w:fill="FFFFFF"/>
        <w:rPr>
          <w:color w:val="000000"/>
        </w:rPr>
      </w:pPr>
      <w:r w:rsidRPr="00EF0F42">
        <w:rPr>
          <w:color w:val="000000"/>
        </w:rPr>
        <w:t>Свойства дисперсии и методы расчета ее величины. Методы измерения влияния различных факторов</w:t>
      </w:r>
    </w:p>
    <w:p w:rsidR="00676D35" w:rsidRPr="00EF0F42" w:rsidRDefault="00676D35" w:rsidP="00676D35">
      <w:pPr>
        <w:numPr>
          <w:ilvl w:val="0"/>
          <w:numId w:val="19"/>
        </w:numPr>
        <w:shd w:val="clear" w:color="auto" w:fill="FFFFFF"/>
        <w:rPr>
          <w:color w:val="000000"/>
        </w:rPr>
      </w:pPr>
      <w:r w:rsidRPr="00EF0F42">
        <w:rPr>
          <w:color w:val="000000"/>
        </w:rPr>
        <w:t>Предмет и задачи статистики. Основные категории статистической науки.</w:t>
      </w:r>
    </w:p>
    <w:p w:rsidR="00676D35" w:rsidRPr="00EF0F42" w:rsidRDefault="00676D35" w:rsidP="00676D35">
      <w:pPr>
        <w:numPr>
          <w:ilvl w:val="0"/>
          <w:numId w:val="19"/>
        </w:numPr>
        <w:shd w:val="clear" w:color="auto" w:fill="FFFFFF"/>
        <w:rPr>
          <w:color w:val="000000"/>
        </w:rPr>
      </w:pPr>
      <w:r w:rsidRPr="00EF0F42">
        <w:rPr>
          <w:color w:val="000000"/>
        </w:rPr>
        <w:t>Статистический метод. Этапы статистического исследования.</w:t>
      </w:r>
    </w:p>
    <w:p w:rsidR="00676D35" w:rsidRPr="00EF0F42" w:rsidRDefault="00676D35" w:rsidP="00676D35">
      <w:pPr>
        <w:numPr>
          <w:ilvl w:val="0"/>
          <w:numId w:val="19"/>
        </w:numPr>
        <w:shd w:val="clear" w:color="auto" w:fill="FFFFFF"/>
        <w:rPr>
          <w:color w:val="000000"/>
        </w:rPr>
      </w:pPr>
      <w:r w:rsidRPr="00EF0F42">
        <w:rPr>
          <w:color w:val="000000"/>
        </w:rPr>
        <w:t>Разделы статистической науки. Организация государственной статистики в РФ.</w:t>
      </w:r>
    </w:p>
    <w:p w:rsidR="00676D35" w:rsidRPr="00EF0F42" w:rsidRDefault="00676D35" w:rsidP="00676D35">
      <w:pPr>
        <w:numPr>
          <w:ilvl w:val="0"/>
          <w:numId w:val="19"/>
        </w:numPr>
        <w:shd w:val="clear" w:color="auto" w:fill="FFFFFF"/>
        <w:rPr>
          <w:color w:val="000000"/>
        </w:rPr>
      </w:pPr>
      <w:r w:rsidRPr="00EF0F42">
        <w:rPr>
          <w:color w:val="000000"/>
        </w:rPr>
        <w:t>Статистические таблицы, их элементы. Виды и правила построения статистических таблиц.</w:t>
      </w:r>
    </w:p>
    <w:p w:rsidR="00676D35" w:rsidRPr="00EF0F42" w:rsidRDefault="00676D35" w:rsidP="00676D35">
      <w:pPr>
        <w:numPr>
          <w:ilvl w:val="0"/>
          <w:numId w:val="19"/>
        </w:numPr>
        <w:shd w:val="clear" w:color="auto" w:fill="FFFFFF"/>
        <w:rPr>
          <w:color w:val="000000"/>
        </w:rPr>
      </w:pPr>
      <w:r w:rsidRPr="00EF0F42">
        <w:rPr>
          <w:color w:val="000000"/>
        </w:rPr>
        <w:t>Основные формы, виды и способы статистических наблюдений.</w:t>
      </w:r>
    </w:p>
    <w:p w:rsidR="00676D35" w:rsidRPr="00EF0F42" w:rsidRDefault="00676D35" w:rsidP="00676D35">
      <w:pPr>
        <w:numPr>
          <w:ilvl w:val="0"/>
          <w:numId w:val="19"/>
        </w:numPr>
        <w:shd w:val="clear" w:color="auto" w:fill="FFFFFF"/>
        <w:rPr>
          <w:color w:val="000000"/>
        </w:rPr>
      </w:pPr>
      <w:r w:rsidRPr="00EF0F42">
        <w:rPr>
          <w:color w:val="000000"/>
        </w:rPr>
        <w:t>Программно-методические и организационные вопросы статистического наблюдения.</w:t>
      </w:r>
    </w:p>
    <w:p w:rsidR="00676D35" w:rsidRPr="00EF0F42" w:rsidRDefault="00676D35" w:rsidP="00676D35">
      <w:pPr>
        <w:numPr>
          <w:ilvl w:val="0"/>
          <w:numId w:val="19"/>
        </w:numPr>
        <w:shd w:val="clear" w:color="auto" w:fill="FFFFFF"/>
        <w:rPr>
          <w:color w:val="000000"/>
        </w:rPr>
      </w:pPr>
      <w:r w:rsidRPr="00EF0F42">
        <w:rPr>
          <w:color w:val="000000"/>
        </w:rPr>
        <w:t>Ошибки статистического наблюдения. Контроль материалов статистического наблюдения.</w:t>
      </w:r>
    </w:p>
    <w:p w:rsidR="00676D35" w:rsidRPr="00EF0F42" w:rsidRDefault="00676D35" w:rsidP="00676D35">
      <w:pPr>
        <w:numPr>
          <w:ilvl w:val="0"/>
          <w:numId w:val="19"/>
        </w:numPr>
        <w:shd w:val="clear" w:color="auto" w:fill="FFFFFF"/>
        <w:rPr>
          <w:color w:val="000000"/>
        </w:rPr>
      </w:pPr>
      <w:r w:rsidRPr="00EF0F42">
        <w:rPr>
          <w:color w:val="000000"/>
        </w:rPr>
        <w:t>Сущность, значения и виды статистической сводки и группировки.</w:t>
      </w:r>
    </w:p>
    <w:p w:rsidR="00676D35" w:rsidRPr="00EF0F42" w:rsidRDefault="00676D35" w:rsidP="00676D35">
      <w:pPr>
        <w:numPr>
          <w:ilvl w:val="0"/>
          <w:numId w:val="19"/>
        </w:numPr>
        <w:shd w:val="clear" w:color="auto" w:fill="FFFFFF"/>
        <w:rPr>
          <w:color w:val="000000"/>
        </w:rPr>
      </w:pPr>
      <w:r w:rsidRPr="00EF0F42">
        <w:rPr>
          <w:color w:val="000000"/>
        </w:rPr>
        <w:t>Построение группировок по количественному признаку.</w:t>
      </w:r>
    </w:p>
    <w:p w:rsidR="00676D35" w:rsidRPr="00EF0F42" w:rsidRDefault="00676D35" w:rsidP="00676D35">
      <w:pPr>
        <w:numPr>
          <w:ilvl w:val="0"/>
          <w:numId w:val="19"/>
        </w:numPr>
        <w:shd w:val="clear" w:color="auto" w:fill="FFFFFF"/>
        <w:rPr>
          <w:color w:val="000000"/>
        </w:rPr>
      </w:pPr>
      <w:r w:rsidRPr="00EF0F42">
        <w:rPr>
          <w:color w:val="000000"/>
        </w:rPr>
        <w:t>Ряды распределения и их характеристики.</w:t>
      </w:r>
    </w:p>
    <w:p w:rsidR="00676D35" w:rsidRPr="00EF0F42" w:rsidRDefault="00676D35" w:rsidP="00676D35">
      <w:pPr>
        <w:numPr>
          <w:ilvl w:val="0"/>
          <w:numId w:val="19"/>
        </w:numPr>
        <w:shd w:val="clear" w:color="auto" w:fill="FFFFFF"/>
        <w:rPr>
          <w:color w:val="000000"/>
        </w:rPr>
      </w:pPr>
      <w:r w:rsidRPr="00EF0F42">
        <w:rPr>
          <w:color w:val="000000"/>
        </w:rPr>
        <w:t>Статистический график, его элементы и правила построения. Виды статистических графиков.</w:t>
      </w:r>
    </w:p>
    <w:p w:rsidR="00676D35" w:rsidRPr="00EF0F42" w:rsidRDefault="00676D35" w:rsidP="00676D35">
      <w:pPr>
        <w:numPr>
          <w:ilvl w:val="0"/>
          <w:numId w:val="19"/>
        </w:numPr>
        <w:shd w:val="clear" w:color="auto" w:fill="FFFFFF"/>
        <w:rPr>
          <w:color w:val="000000"/>
        </w:rPr>
      </w:pPr>
      <w:r w:rsidRPr="00EF0F42">
        <w:rPr>
          <w:color w:val="000000"/>
        </w:rPr>
        <w:t>Абсолютные и относительные статистические показатели. Их виды и единицы измерения.</w:t>
      </w:r>
    </w:p>
    <w:p w:rsidR="00676D35" w:rsidRPr="00EF0F42" w:rsidRDefault="00676D35" w:rsidP="00676D35">
      <w:pPr>
        <w:numPr>
          <w:ilvl w:val="0"/>
          <w:numId w:val="19"/>
        </w:numPr>
        <w:shd w:val="clear" w:color="auto" w:fill="FFFFFF"/>
        <w:rPr>
          <w:color w:val="000000"/>
        </w:rPr>
      </w:pPr>
      <w:r w:rsidRPr="00EF0F42">
        <w:rPr>
          <w:color w:val="000000"/>
        </w:rPr>
        <w:t>Средняя величина как категория статистики. Виды структурных средних.</w:t>
      </w:r>
    </w:p>
    <w:p w:rsidR="00676D35" w:rsidRPr="00EF0F42" w:rsidRDefault="00676D35" w:rsidP="00676D35">
      <w:pPr>
        <w:numPr>
          <w:ilvl w:val="0"/>
          <w:numId w:val="19"/>
        </w:numPr>
        <w:shd w:val="clear" w:color="auto" w:fill="FFFFFF"/>
        <w:rPr>
          <w:color w:val="000000"/>
        </w:rPr>
      </w:pPr>
      <w:r w:rsidRPr="00EF0F42">
        <w:rPr>
          <w:color w:val="000000"/>
        </w:rPr>
        <w:lastRenderedPageBreak/>
        <w:t>Собственно-случайная и механическая выборка.</w:t>
      </w:r>
    </w:p>
    <w:p w:rsidR="00676D35" w:rsidRPr="00EF0F42" w:rsidRDefault="00676D35" w:rsidP="00676D35">
      <w:pPr>
        <w:numPr>
          <w:ilvl w:val="0"/>
          <w:numId w:val="19"/>
        </w:numPr>
        <w:shd w:val="clear" w:color="auto" w:fill="FFFFFF"/>
        <w:rPr>
          <w:color w:val="000000"/>
        </w:rPr>
      </w:pPr>
      <w:r w:rsidRPr="00EF0F42">
        <w:rPr>
          <w:color w:val="000000"/>
        </w:rPr>
        <w:t>Виды степенных средних величин. Средняя арифметическая и ее свойства.</w:t>
      </w:r>
    </w:p>
    <w:p w:rsidR="00676D35" w:rsidRPr="00EF0F42" w:rsidRDefault="00676D35" w:rsidP="00676D35">
      <w:pPr>
        <w:numPr>
          <w:ilvl w:val="0"/>
          <w:numId w:val="19"/>
        </w:numPr>
        <w:shd w:val="clear" w:color="auto" w:fill="FFFFFF"/>
        <w:rPr>
          <w:color w:val="000000"/>
        </w:rPr>
      </w:pPr>
      <w:r w:rsidRPr="00EF0F42">
        <w:rPr>
          <w:color w:val="000000"/>
        </w:rPr>
        <w:t>Понятие вариации. Показатели вариации. Дисперсия, ее виды и их взаимосвязь.</w:t>
      </w:r>
    </w:p>
    <w:p w:rsidR="00676D35" w:rsidRPr="00EF0F42" w:rsidRDefault="00676D35" w:rsidP="00676D35">
      <w:pPr>
        <w:numPr>
          <w:ilvl w:val="0"/>
          <w:numId w:val="19"/>
        </w:numPr>
        <w:shd w:val="clear" w:color="auto" w:fill="FFFFFF"/>
        <w:rPr>
          <w:color w:val="000000"/>
        </w:rPr>
      </w:pPr>
      <w:r w:rsidRPr="00EF0F42">
        <w:rPr>
          <w:color w:val="000000"/>
        </w:rPr>
        <w:t>Взаимосвязи общественных явлений, их виды и формы.</w:t>
      </w:r>
    </w:p>
    <w:p w:rsidR="00676D35" w:rsidRPr="00EF0F42" w:rsidRDefault="00676D35" w:rsidP="00676D35">
      <w:pPr>
        <w:numPr>
          <w:ilvl w:val="0"/>
          <w:numId w:val="19"/>
        </w:numPr>
        <w:shd w:val="clear" w:color="auto" w:fill="FFFFFF"/>
        <w:rPr>
          <w:color w:val="000000"/>
        </w:rPr>
      </w:pPr>
      <w:r w:rsidRPr="00EF0F42">
        <w:rPr>
          <w:color w:val="000000"/>
        </w:rPr>
        <w:t>Ранговые показатели тесноты связи.</w:t>
      </w:r>
    </w:p>
    <w:p w:rsidR="00676D35" w:rsidRPr="00EF0F42" w:rsidRDefault="00676D35" w:rsidP="00676D35">
      <w:pPr>
        <w:numPr>
          <w:ilvl w:val="0"/>
          <w:numId w:val="19"/>
        </w:numPr>
        <w:shd w:val="clear" w:color="auto" w:fill="FFFFFF"/>
        <w:rPr>
          <w:color w:val="000000"/>
        </w:rPr>
      </w:pPr>
      <w:r w:rsidRPr="00EF0F42">
        <w:rPr>
          <w:color w:val="000000"/>
        </w:rPr>
        <w:t>Корреляция. Корреляционно - регрессивный анализ</w:t>
      </w:r>
    </w:p>
    <w:p w:rsidR="00676D35" w:rsidRPr="00EF0F42" w:rsidRDefault="00676D35" w:rsidP="00676D35">
      <w:pPr>
        <w:numPr>
          <w:ilvl w:val="0"/>
          <w:numId w:val="19"/>
        </w:numPr>
        <w:shd w:val="clear" w:color="auto" w:fill="FFFFFF"/>
        <w:rPr>
          <w:color w:val="000000"/>
        </w:rPr>
      </w:pPr>
      <w:r w:rsidRPr="00EF0F42">
        <w:rPr>
          <w:color w:val="000000"/>
        </w:rPr>
        <w:t>Уравнение регрессии, определение его параметров.</w:t>
      </w:r>
    </w:p>
    <w:p w:rsidR="00676D35" w:rsidRPr="00EF0F42" w:rsidRDefault="00676D35" w:rsidP="00676D35">
      <w:pPr>
        <w:numPr>
          <w:ilvl w:val="0"/>
          <w:numId w:val="19"/>
        </w:numPr>
        <w:shd w:val="clear" w:color="auto" w:fill="FFFFFF"/>
        <w:rPr>
          <w:color w:val="000000"/>
        </w:rPr>
      </w:pPr>
      <w:r w:rsidRPr="00EF0F42">
        <w:rPr>
          <w:color w:val="000000"/>
        </w:rPr>
        <w:t>Определение тесноты корреляционной связи.</w:t>
      </w:r>
    </w:p>
    <w:p w:rsidR="00676D35" w:rsidRPr="00EF0F42" w:rsidRDefault="00676D35" w:rsidP="00676D35">
      <w:pPr>
        <w:numPr>
          <w:ilvl w:val="0"/>
          <w:numId w:val="19"/>
        </w:numPr>
        <w:shd w:val="clear" w:color="auto" w:fill="FFFFFF"/>
        <w:rPr>
          <w:color w:val="000000"/>
        </w:rPr>
      </w:pPr>
      <w:r w:rsidRPr="00EF0F42">
        <w:rPr>
          <w:color w:val="000000"/>
        </w:rPr>
        <w:t>Многофакторный корреляционно-регрессионный анализ.</w:t>
      </w:r>
    </w:p>
    <w:p w:rsidR="00676D35" w:rsidRPr="00EF0F42" w:rsidRDefault="00676D35" w:rsidP="00676D35">
      <w:pPr>
        <w:numPr>
          <w:ilvl w:val="0"/>
          <w:numId w:val="19"/>
        </w:numPr>
        <w:shd w:val="clear" w:color="auto" w:fill="FFFFFF"/>
        <w:rPr>
          <w:color w:val="000000"/>
        </w:rPr>
      </w:pPr>
      <w:r w:rsidRPr="00EF0F42">
        <w:rPr>
          <w:color w:val="000000"/>
        </w:rPr>
        <w:t>Анализ взаимосвязей качественных признаков.</w:t>
      </w:r>
    </w:p>
    <w:p w:rsidR="00676D35" w:rsidRPr="00EF0F42" w:rsidRDefault="00676D35" w:rsidP="00676D35">
      <w:pPr>
        <w:numPr>
          <w:ilvl w:val="0"/>
          <w:numId w:val="19"/>
        </w:numPr>
        <w:shd w:val="clear" w:color="auto" w:fill="FFFFFF"/>
        <w:rPr>
          <w:color w:val="000000"/>
        </w:rPr>
      </w:pPr>
      <w:r w:rsidRPr="00EF0F42">
        <w:rPr>
          <w:color w:val="000000"/>
        </w:rPr>
        <w:t>Понятие ряда динамики. Виды динамических рядов. Сопоставимость уровней рядов динамики.</w:t>
      </w:r>
    </w:p>
    <w:p w:rsidR="00676D35" w:rsidRPr="00EF0F42" w:rsidRDefault="00676D35" w:rsidP="00676D35">
      <w:pPr>
        <w:numPr>
          <w:ilvl w:val="0"/>
          <w:numId w:val="19"/>
        </w:numPr>
        <w:shd w:val="clear" w:color="auto" w:fill="FFFFFF"/>
        <w:rPr>
          <w:color w:val="000000"/>
        </w:rPr>
      </w:pPr>
      <w:r w:rsidRPr="00EF0F42">
        <w:rPr>
          <w:color w:val="000000"/>
        </w:rPr>
        <w:t>Аналитические и средние показатели ряда динамики.</w:t>
      </w:r>
    </w:p>
    <w:p w:rsidR="00676D35" w:rsidRPr="00EF0F42" w:rsidRDefault="00676D35" w:rsidP="00676D35">
      <w:pPr>
        <w:numPr>
          <w:ilvl w:val="0"/>
          <w:numId w:val="19"/>
        </w:numPr>
        <w:shd w:val="clear" w:color="auto" w:fill="FFFFFF"/>
        <w:rPr>
          <w:color w:val="000000"/>
        </w:rPr>
      </w:pPr>
      <w:r w:rsidRPr="00EF0F42">
        <w:rPr>
          <w:color w:val="000000"/>
        </w:rPr>
        <w:t>Индексы в среднеарифметической и среднегармонической форме. Средние индексы.</w:t>
      </w:r>
    </w:p>
    <w:p w:rsidR="00676D35" w:rsidRPr="00EF0F42" w:rsidRDefault="00676D35" w:rsidP="00676D35">
      <w:pPr>
        <w:numPr>
          <w:ilvl w:val="0"/>
          <w:numId w:val="19"/>
        </w:numPr>
        <w:shd w:val="clear" w:color="auto" w:fill="FFFFFF"/>
        <w:rPr>
          <w:color w:val="000000"/>
        </w:rPr>
      </w:pPr>
      <w:r w:rsidRPr="00EF0F42">
        <w:rPr>
          <w:color w:val="000000"/>
        </w:rPr>
        <w:t>Сущность и значение индексного метода. Виды индексов. Агрегатные индексы и их взаимосвязь.</w:t>
      </w:r>
    </w:p>
    <w:p w:rsidR="00676D35" w:rsidRPr="00EF0F42" w:rsidRDefault="00676D35" w:rsidP="00676D35">
      <w:pPr>
        <w:numPr>
          <w:ilvl w:val="0"/>
          <w:numId w:val="19"/>
        </w:numPr>
        <w:shd w:val="clear" w:color="auto" w:fill="FFFFFF"/>
        <w:rPr>
          <w:color w:val="000000"/>
        </w:rPr>
      </w:pPr>
      <w:r w:rsidRPr="00EF0F42">
        <w:rPr>
          <w:color w:val="000000"/>
        </w:rPr>
        <w:t>Серийная выборка.</w:t>
      </w:r>
    </w:p>
    <w:p w:rsidR="00676D35" w:rsidRPr="00EF0F42" w:rsidRDefault="00676D35" w:rsidP="00676D35">
      <w:pPr>
        <w:numPr>
          <w:ilvl w:val="0"/>
          <w:numId w:val="19"/>
        </w:numPr>
        <w:shd w:val="clear" w:color="auto" w:fill="FFFFFF"/>
        <w:rPr>
          <w:color w:val="000000"/>
        </w:rPr>
      </w:pPr>
      <w:r w:rsidRPr="00EF0F42">
        <w:rPr>
          <w:color w:val="000000"/>
        </w:rPr>
        <w:t>Цепные и базисные индексы с постоянными и переменными весами.</w:t>
      </w:r>
    </w:p>
    <w:p w:rsidR="00676D35" w:rsidRPr="00EF0F42" w:rsidRDefault="00676D35" w:rsidP="00676D35">
      <w:pPr>
        <w:numPr>
          <w:ilvl w:val="0"/>
          <w:numId w:val="19"/>
        </w:numPr>
        <w:shd w:val="clear" w:color="auto" w:fill="FFFFFF"/>
        <w:rPr>
          <w:color w:val="000000"/>
        </w:rPr>
      </w:pPr>
      <w:r w:rsidRPr="00EF0F42">
        <w:rPr>
          <w:color w:val="000000"/>
        </w:rPr>
        <w:t>Типическая выборка.</w:t>
      </w:r>
    </w:p>
    <w:p w:rsidR="00676D35" w:rsidRPr="00EF0F42" w:rsidRDefault="00676D35" w:rsidP="00676D35">
      <w:pPr>
        <w:numPr>
          <w:ilvl w:val="0"/>
          <w:numId w:val="19"/>
        </w:numPr>
        <w:shd w:val="clear" w:color="auto" w:fill="FFFFFF"/>
        <w:rPr>
          <w:color w:val="000000"/>
        </w:rPr>
      </w:pPr>
      <w:r w:rsidRPr="00EF0F42">
        <w:rPr>
          <w:color w:val="000000"/>
        </w:rPr>
        <w:t>Сущность и задачи выборочного наблюдения.</w:t>
      </w:r>
    </w:p>
    <w:p w:rsidR="00676D35" w:rsidRDefault="00676D35" w:rsidP="00676D35">
      <w:pPr>
        <w:numPr>
          <w:ilvl w:val="0"/>
          <w:numId w:val="19"/>
        </w:numPr>
        <w:shd w:val="clear" w:color="auto" w:fill="FFFFFF"/>
        <w:rPr>
          <w:color w:val="000000"/>
        </w:rPr>
      </w:pPr>
      <w:r w:rsidRPr="00EF0F42">
        <w:rPr>
          <w:color w:val="000000"/>
        </w:rPr>
        <w:t>Свойства дисперсии и методы расчета ее величины. Методы изме</w:t>
      </w:r>
      <w:r>
        <w:rPr>
          <w:color w:val="000000"/>
        </w:rPr>
        <w:t>рения влияния различных факторов</w:t>
      </w:r>
    </w:p>
    <w:p w:rsidR="00676D35" w:rsidRDefault="00676D35" w:rsidP="00676D35">
      <w:pPr>
        <w:shd w:val="clear" w:color="auto" w:fill="FFFFFF"/>
        <w:rPr>
          <w:color w:val="000000"/>
        </w:rPr>
      </w:pPr>
    </w:p>
    <w:p w:rsidR="00676D35" w:rsidRPr="00192DF9" w:rsidRDefault="00676D35" w:rsidP="00676D35">
      <w:pPr>
        <w:spacing w:line="360" w:lineRule="auto"/>
        <w:jc w:val="both"/>
        <w:rPr>
          <w:b/>
          <w:sz w:val="26"/>
          <w:szCs w:val="26"/>
        </w:rPr>
      </w:pPr>
      <w:r>
        <w:rPr>
          <w:b/>
          <w:sz w:val="26"/>
          <w:szCs w:val="26"/>
        </w:rPr>
        <w:t>3</w:t>
      </w:r>
      <w:r w:rsidRPr="00192DF9">
        <w:rPr>
          <w:b/>
          <w:sz w:val="26"/>
          <w:szCs w:val="26"/>
        </w:rPr>
        <w:t>.3 Критерии оценки  освоения учебной дисциплины</w:t>
      </w:r>
    </w:p>
    <w:p w:rsidR="00676D35" w:rsidRPr="009909B2" w:rsidRDefault="00676D35" w:rsidP="00676D35">
      <w:pPr>
        <w:spacing w:line="360" w:lineRule="auto"/>
        <w:ind w:firstLine="720"/>
        <w:jc w:val="both"/>
        <w:rPr>
          <w:b/>
          <w:i/>
          <w:u w:val="single"/>
        </w:rPr>
      </w:pPr>
      <w:r w:rsidRPr="009909B2">
        <w:rPr>
          <w:b/>
          <w:i/>
          <w:u w:val="single"/>
        </w:rPr>
        <w:t>В рамках текущего контроля</w:t>
      </w:r>
    </w:p>
    <w:p w:rsidR="00676D35" w:rsidRPr="00E7760C" w:rsidRDefault="00676D35" w:rsidP="00676D35">
      <w:pPr>
        <w:suppressAutoHyphens/>
        <w:rPr>
          <w:b/>
          <w:bCs/>
        </w:rPr>
      </w:pPr>
      <w:r>
        <w:rPr>
          <w:b/>
          <w:bCs/>
        </w:rPr>
        <w:t xml:space="preserve">1. </w:t>
      </w:r>
      <w:r w:rsidRPr="00E7760C">
        <w:rPr>
          <w:b/>
          <w:bCs/>
        </w:rPr>
        <w:t>Устный опрос</w:t>
      </w:r>
    </w:p>
    <w:p w:rsidR="00676D35" w:rsidRDefault="00676D35" w:rsidP="00676D35">
      <w:pPr>
        <w:jc w:val="both"/>
        <w:rPr>
          <w:b/>
        </w:rPr>
      </w:pPr>
    </w:p>
    <w:p w:rsidR="00676D35" w:rsidRPr="003F747C" w:rsidRDefault="00676D35" w:rsidP="00676D35">
      <w:pPr>
        <w:jc w:val="both"/>
        <w:rPr>
          <w:b/>
        </w:rPr>
      </w:pPr>
      <w:r>
        <w:rPr>
          <w:b/>
        </w:rPr>
        <w:t xml:space="preserve">Критерии оценивания </w:t>
      </w:r>
      <w:r w:rsidRPr="003F747C">
        <w:rPr>
          <w:b/>
        </w:rPr>
        <w:t xml:space="preserve"> устного опроса</w:t>
      </w:r>
    </w:p>
    <w:p w:rsidR="00676D35" w:rsidRPr="003F747C" w:rsidRDefault="00676D35" w:rsidP="00676D35">
      <w:pPr>
        <w:shd w:val="clear" w:color="auto" w:fill="FFFFFF"/>
        <w:jc w:val="both"/>
        <w:rPr>
          <w:color w:val="000000"/>
        </w:rPr>
      </w:pPr>
      <w:r>
        <w:t xml:space="preserve">- </w:t>
      </w:r>
      <w:r w:rsidRPr="003F747C">
        <w:t xml:space="preserve">оценка «отлично» </w:t>
      </w:r>
      <w:r w:rsidRPr="003F747C">
        <w:rPr>
          <w:color w:val="000000"/>
        </w:rPr>
        <w:t>ставится, если студент:</w:t>
      </w:r>
    </w:p>
    <w:p w:rsidR="00676D35" w:rsidRDefault="00676D35" w:rsidP="00676D35">
      <w:pPr>
        <w:shd w:val="clear" w:color="auto" w:fill="FFFFFF"/>
        <w:jc w:val="both"/>
        <w:rPr>
          <w:color w:val="000000"/>
        </w:rPr>
      </w:pPr>
      <w:r w:rsidRPr="003F747C">
        <w:rPr>
          <w:color w:val="000000"/>
        </w:rPr>
        <w:t>1) полно излагает изученный материал, даёт правильное определенное языковых понятий;</w:t>
      </w:r>
      <w:r w:rsidRPr="003F747C">
        <w:rPr>
          <w:color w:val="000000"/>
        </w:rPr>
        <w:b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w:t>
      </w:r>
      <w:r>
        <w:rPr>
          <w:color w:val="000000"/>
        </w:rPr>
        <w:t xml:space="preserve"> и самостоятельно составленные;</w:t>
      </w:r>
    </w:p>
    <w:p w:rsidR="00676D35" w:rsidRPr="003F747C" w:rsidRDefault="00676D35" w:rsidP="00676D35">
      <w:pPr>
        <w:shd w:val="clear" w:color="auto" w:fill="FFFFFF"/>
        <w:jc w:val="both"/>
        <w:rPr>
          <w:color w:val="000000"/>
        </w:rPr>
      </w:pPr>
      <w:r w:rsidRPr="003F747C">
        <w:rPr>
          <w:color w:val="000000"/>
        </w:rPr>
        <w:t>3) излагает материал последовательно и правильно с точки зрения норм литературного языка.</w:t>
      </w:r>
    </w:p>
    <w:p w:rsidR="00676D35" w:rsidRDefault="00676D35" w:rsidP="00676D35">
      <w:pPr>
        <w:shd w:val="clear" w:color="auto" w:fill="FFFFFF"/>
        <w:jc w:val="both"/>
        <w:rPr>
          <w:color w:val="000000"/>
        </w:rPr>
      </w:pPr>
      <w:r w:rsidRPr="003F747C">
        <w:t>- оценка «хорошо»</w:t>
      </w:r>
      <w:r>
        <w:t xml:space="preserve"> </w:t>
      </w:r>
      <w:r w:rsidRPr="003F747C">
        <w:rPr>
          <w:color w:val="000000"/>
        </w:rPr>
        <w:t xml:space="preserve">ставится, если студент даёт ответ, удовлетворяющий тем же требованиям, что и для </w:t>
      </w:r>
      <w:r>
        <w:t>оценки</w:t>
      </w:r>
      <w:r w:rsidRPr="003F747C">
        <w:t xml:space="preserve"> «отлично»</w:t>
      </w:r>
      <w:r w:rsidRPr="003F747C">
        <w:rPr>
          <w:color w:val="000000"/>
        </w:rPr>
        <w:t>, но допускает 1-2 ошибки, которые сам же исправляет, и 1-2 недочёта в последовательности и я</w:t>
      </w:r>
      <w:r>
        <w:rPr>
          <w:color w:val="000000"/>
        </w:rPr>
        <w:t>зыковом оформлении излагаемого.</w:t>
      </w:r>
    </w:p>
    <w:p w:rsidR="00676D35" w:rsidRPr="003F747C" w:rsidRDefault="00676D35" w:rsidP="00676D35">
      <w:pPr>
        <w:shd w:val="clear" w:color="auto" w:fill="FFFFFF"/>
        <w:jc w:val="both"/>
        <w:rPr>
          <w:color w:val="000000"/>
        </w:rPr>
      </w:pPr>
      <w:r w:rsidRPr="003F747C">
        <w:t>- оценка «удовлетворительно»</w:t>
      </w:r>
      <w:r>
        <w:t xml:space="preserve"> </w:t>
      </w:r>
      <w:r w:rsidRPr="003F747C">
        <w:rPr>
          <w:color w:val="000000"/>
        </w:rPr>
        <w:t>ставится, если студент обнаруживает знание и понимание основных положений данной темы, но:</w:t>
      </w:r>
    </w:p>
    <w:p w:rsidR="00676D35" w:rsidRPr="003F747C" w:rsidRDefault="00676D35" w:rsidP="00676D35">
      <w:pPr>
        <w:shd w:val="clear" w:color="auto" w:fill="FFFFFF"/>
        <w:jc w:val="both"/>
        <w:rPr>
          <w:color w:val="000000"/>
        </w:rPr>
      </w:pPr>
      <w:r w:rsidRPr="003F747C">
        <w:rPr>
          <w:color w:val="000000"/>
        </w:rPr>
        <w:t>1) излагает материал неполно и допускает неточности в определении понятий или формулировке правил;</w:t>
      </w:r>
    </w:p>
    <w:p w:rsidR="00676D35" w:rsidRPr="003F747C" w:rsidRDefault="00676D35" w:rsidP="00676D35">
      <w:pPr>
        <w:shd w:val="clear" w:color="auto" w:fill="FFFFFF"/>
        <w:jc w:val="both"/>
        <w:rPr>
          <w:color w:val="000000"/>
        </w:rPr>
      </w:pPr>
      <w:r w:rsidRPr="003F747C">
        <w:rPr>
          <w:color w:val="000000"/>
        </w:rPr>
        <w:t>2) не умеет достаточно глубоко и доказательно обосновать свои суждения и привести свои примеры;</w:t>
      </w:r>
    </w:p>
    <w:p w:rsidR="00676D35" w:rsidRPr="003F747C" w:rsidRDefault="00676D35" w:rsidP="00676D35">
      <w:pPr>
        <w:shd w:val="clear" w:color="auto" w:fill="FFFFFF"/>
        <w:jc w:val="both"/>
        <w:rPr>
          <w:color w:val="000000"/>
        </w:rPr>
      </w:pPr>
      <w:r w:rsidRPr="003F747C">
        <w:rPr>
          <w:color w:val="000000"/>
        </w:rPr>
        <w:t>3) излагает материал непоследовательно и допускает ошибки в языковом оформлении излагаемого.</w:t>
      </w:r>
    </w:p>
    <w:p w:rsidR="00676D35" w:rsidRPr="003F747C" w:rsidRDefault="00676D35" w:rsidP="00676D35">
      <w:pPr>
        <w:shd w:val="clear" w:color="auto" w:fill="FFFFFF"/>
        <w:jc w:val="both"/>
        <w:rPr>
          <w:color w:val="000000"/>
        </w:rPr>
      </w:pPr>
      <w:r w:rsidRPr="003F747C">
        <w:t xml:space="preserve">- оценка «неудовлетворительно» </w:t>
      </w:r>
      <w:r w:rsidRPr="003F747C">
        <w:rPr>
          <w:color w:val="000000"/>
        </w:rPr>
        <w:t>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серьёзным препятствием к успешному овладению последующим материалом.</w:t>
      </w:r>
    </w:p>
    <w:p w:rsidR="00676D35" w:rsidRPr="003F747C" w:rsidRDefault="00676D35" w:rsidP="00676D35">
      <w:pPr>
        <w:shd w:val="clear" w:color="auto" w:fill="FFFFFF"/>
        <w:jc w:val="both"/>
        <w:rPr>
          <w:color w:val="000000"/>
        </w:rPr>
      </w:pPr>
      <w:r>
        <w:rPr>
          <w:color w:val="000000"/>
        </w:rPr>
        <w:lastRenderedPageBreak/>
        <w:t>Оценки</w:t>
      </w:r>
      <w:r w:rsidRPr="003F747C">
        <w:rPr>
          <w:color w:val="000000"/>
        </w:rPr>
        <w:t xml:space="preserve">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76D35" w:rsidRPr="00574D20" w:rsidRDefault="00676D35" w:rsidP="00676D35">
      <w:pPr>
        <w:shd w:val="clear" w:color="auto" w:fill="FFFFFF"/>
        <w:rPr>
          <w:rFonts w:ascii="Arial" w:hAnsi="Arial" w:cs="Arial"/>
          <w:color w:val="000000"/>
          <w:sz w:val="21"/>
          <w:szCs w:val="21"/>
        </w:rPr>
      </w:pPr>
    </w:p>
    <w:p w:rsidR="00676D35" w:rsidRDefault="00676D35" w:rsidP="00676D35">
      <w:pPr>
        <w:jc w:val="both"/>
        <w:rPr>
          <w:i/>
          <w:color w:val="FF0000"/>
          <w:sz w:val="28"/>
          <w:szCs w:val="28"/>
        </w:rPr>
      </w:pPr>
    </w:p>
    <w:p w:rsidR="00676D35" w:rsidRDefault="00676D35" w:rsidP="00676D35">
      <w:pPr>
        <w:jc w:val="both"/>
        <w:rPr>
          <w:b/>
        </w:rPr>
      </w:pPr>
      <w:r>
        <w:rPr>
          <w:b/>
        </w:rPr>
        <w:t>2. Тестирование</w:t>
      </w:r>
    </w:p>
    <w:p w:rsidR="00676D35" w:rsidRDefault="00676D35" w:rsidP="00676D35">
      <w:pPr>
        <w:jc w:val="both"/>
        <w:rPr>
          <w:b/>
        </w:rPr>
      </w:pPr>
    </w:p>
    <w:p w:rsidR="00676D35" w:rsidRPr="00E7760C" w:rsidRDefault="00676D35" w:rsidP="00676D35">
      <w:pPr>
        <w:jc w:val="both"/>
        <w:rPr>
          <w:b/>
          <w:i/>
          <w:color w:val="FF0000"/>
        </w:rPr>
      </w:pPr>
      <w:r w:rsidRPr="00E7760C">
        <w:rPr>
          <w:b/>
        </w:rPr>
        <w:t xml:space="preserve">Критерии оценки </w:t>
      </w:r>
      <w:r>
        <w:rPr>
          <w:b/>
          <w:bCs/>
        </w:rPr>
        <w:t>тестового задания</w:t>
      </w:r>
    </w:p>
    <w:p w:rsidR="00676D35" w:rsidRPr="003F747C" w:rsidRDefault="00676D35" w:rsidP="00676D35">
      <w:pPr>
        <w:pStyle w:val="a3"/>
        <w:ind w:left="360"/>
        <w:jc w:val="both"/>
        <w:rPr>
          <w:b/>
          <w:i/>
          <w:color w:val="FF0000"/>
        </w:rPr>
      </w:pPr>
    </w:p>
    <w:tbl>
      <w:tblPr>
        <w:tblStyle w:val="afffffd"/>
        <w:tblW w:w="0" w:type="auto"/>
        <w:tblInd w:w="-5" w:type="dxa"/>
        <w:tblLook w:val="04A0" w:firstRow="1" w:lastRow="0" w:firstColumn="1" w:lastColumn="0" w:noHBand="0" w:noVBand="1"/>
      </w:tblPr>
      <w:tblGrid>
        <w:gridCol w:w="2350"/>
        <w:gridCol w:w="2078"/>
        <w:gridCol w:w="1625"/>
        <w:gridCol w:w="3009"/>
      </w:tblGrid>
      <w:tr w:rsidR="00676D35" w:rsidRPr="000A0DE5" w:rsidTr="00173FFC">
        <w:trPr>
          <w:trHeight w:val="278"/>
        </w:trPr>
        <w:tc>
          <w:tcPr>
            <w:tcW w:w="1923" w:type="dxa"/>
            <w:vMerge w:val="restart"/>
          </w:tcPr>
          <w:p w:rsidR="00676D35" w:rsidRPr="000A0DE5" w:rsidRDefault="00676D35" w:rsidP="00173FFC">
            <w:pPr>
              <w:pStyle w:val="afffffc"/>
              <w:suppressLineNumbers/>
              <w:tabs>
                <w:tab w:val="left" w:pos="0"/>
              </w:tabs>
              <w:ind w:left="317"/>
              <w:jc w:val="center"/>
            </w:pPr>
            <w:r w:rsidRPr="000A0DE5">
              <w:t>Процент результативности (правильный ответов)</w:t>
            </w:r>
          </w:p>
        </w:tc>
        <w:tc>
          <w:tcPr>
            <w:tcW w:w="2078" w:type="dxa"/>
            <w:vMerge w:val="restart"/>
          </w:tcPr>
          <w:p w:rsidR="00676D35" w:rsidRDefault="00676D35" w:rsidP="00173FFC">
            <w:pPr>
              <w:pStyle w:val="afffffc"/>
              <w:suppressLineNumbers/>
              <w:tabs>
                <w:tab w:val="left" w:pos="0"/>
              </w:tabs>
              <w:ind w:left="-167" w:firstLine="142"/>
              <w:jc w:val="center"/>
            </w:pPr>
            <w:r>
              <w:t>Количество</w:t>
            </w:r>
          </w:p>
          <w:p w:rsidR="00676D35" w:rsidRDefault="00676D35" w:rsidP="00173FFC">
            <w:pPr>
              <w:pStyle w:val="afffffc"/>
              <w:suppressLineNumbers/>
              <w:tabs>
                <w:tab w:val="left" w:pos="0"/>
              </w:tabs>
              <w:ind w:left="-167" w:firstLine="142"/>
              <w:jc w:val="center"/>
            </w:pPr>
            <w:r>
              <w:t>правильных</w:t>
            </w:r>
          </w:p>
          <w:p w:rsidR="00676D35" w:rsidRPr="000A0DE5" w:rsidRDefault="00676D35" w:rsidP="00173FFC">
            <w:pPr>
              <w:pStyle w:val="afffffc"/>
              <w:suppressLineNumbers/>
              <w:tabs>
                <w:tab w:val="left" w:pos="0"/>
              </w:tabs>
              <w:ind w:left="-167" w:firstLine="142"/>
              <w:jc w:val="center"/>
            </w:pPr>
            <w:r>
              <w:t>ответов</w:t>
            </w:r>
          </w:p>
        </w:tc>
        <w:tc>
          <w:tcPr>
            <w:tcW w:w="4634" w:type="dxa"/>
            <w:gridSpan w:val="2"/>
          </w:tcPr>
          <w:p w:rsidR="00676D35" w:rsidRPr="000A0DE5" w:rsidRDefault="00676D35" w:rsidP="00173FFC">
            <w:pPr>
              <w:pStyle w:val="afffffc"/>
              <w:suppressLineNumbers/>
              <w:tabs>
                <w:tab w:val="left" w:pos="0"/>
              </w:tabs>
              <w:jc w:val="center"/>
            </w:pPr>
            <w:r w:rsidRPr="000A0DE5">
              <w:t>Качественная оценка</w:t>
            </w:r>
          </w:p>
        </w:tc>
      </w:tr>
      <w:tr w:rsidR="00676D35" w:rsidRPr="000A0DE5" w:rsidTr="00173FFC">
        <w:trPr>
          <w:trHeight w:val="277"/>
        </w:trPr>
        <w:tc>
          <w:tcPr>
            <w:tcW w:w="1923" w:type="dxa"/>
            <w:vMerge/>
          </w:tcPr>
          <w:p w:rsidR="00676D35" w:rsidRPr="000A0DE5" w:rsidRDefault="00676D35" w:rsidP="00173FFC">
            <w:pPr>
              <w:pStyle w:val="afffffc"/>
              <w:suppressLineNumbers/>
              <w:tabs>
                <w:tab w:val="left" w:pos="0"/>
              </w:tabs>
              <w:ind w:left="317"/>
              <w:jc w:val="center"/>
            </w:pPr>
          </w:p>
        </w:tc>
        <w:tc>
          <w:tcPr>
            <w:tcW w:w="2078" w:type="dxa"/>
            <w:vMerge/>
          </w:tcPr>
          <w:p w:rsidR="00676D35" w:rsidRPr="000A0DE5" w:rsidRDefault="00676D35" w:rsidP="00173FFC">
            <w:pPr>
              <w:pStyle w:val="afffffc"/>
              <w:suppressLineNumbers/>
              <w:tabs>
                <w:tab w:val="left" w:pos="0"/>
              </w:tabs>
              <w:ind w:left="-167" w:firstLine="142"/>
              <w:jc w:val="center"/>
            </w:pPr>
          </w:p>
        </w:tc>
        <w:tc>
          <w:tcPr>
            <w:tcW w:w="1625" w:type="dxa"/>
          </w:tcPr>
          <w:p w:rsidR="00676D35" w:rsidRPr="000A0DE5" w:rsidRDefault="00676D35" w:rsidP="00173FFC">
            <w:pPr>
              <w:pStyle w:val="afffffc"/>
              <w:suppressLineNumbers/>
              <w:tabs>
                <w:tab w:val="left" w:pos="0"/>
              </w:tabs>
              <w:ind w:left="71"/>
              <w:jc w:val="center"/>
            </w:pPr>
            <w:r w:rsidRPr="000A0DE5">
              <w:t>Оценка (балл)</w:t>
            </w:r>
          </w:p>
        </w:tc>
        <w:tc>
          <w:tcPr>
            <w:tcW w:w="3009" w:type="dxa"/>
          </w:tcPr>
          <w:p w:rsidR="00676D35" w:rsidRPr="000A0DE5" w:rsidRDefault="00676D35" w:rsidP="00173FFC">
            <w:pPr>
              <w:pStyle w:val="afffffc"/>
              <w:suppressLineNumbers/>
              <w:tabs>
                <w:tab w:val="left" w:pos="0"/>
              </w:tabs>
              <w:ind w:left="288" w:hanging="288"/>
              <w:jc w:val="center"/>
            </w:pPr>
            <w:r w:rsidRPr="000A0DE5">
              <w:t>Вербальный аналог</w:t>
            </w:r>
          </w:p>
        </w:tc>
      </w:tr>
      <w:tr w:rsidR="00676D35" w:rsidRPr="000A0DE5" w:rsidTr="00173FFC">
        <w:tc>
          <w:tcPr>
            <w:tcW w:w="1923" w:type="dxa"/>
          </w:tcPr>
          <w:p w:rsidR="00676D35" w:rsidRPr="000A0DE5" w:rsidRDefault="00676D35" w:rsidP="00173FFC">
            <w:pPr>
              <w:pStyle w:val="afffffc"/>
              <w:suppressLineNumbers/>
              <w:tabs>
                <w:tab w:val="left" w:pos="0"/>
              </w:tabs>
              <w:ind w:left="317"/>
              <w:jc w:val="center"/>
            </w:pPr>
            <w:r w:rsidRPr="000A0DE5">
              <w:t>90-100</w:t>
            </w:r>
          </w:p>
        </w:tc>
        <w:tc>
          <w:tcPr>
            <w:tcW w:w="2078" w:type="dxa"/>
          </w:tcPr>
          <w:p w:rsidR="00676D35" w:rsidRPr="000A0DE5" w:rsidRDefault="00676D35" w:rsidP="00173FFC">
            <w:pPr>
              <w:pStyle w:val="afffffc"/>
              <w:suppressLineNumbers/>
              <w:tabs>
                <w:tab w:val="left" w:pos="0"/>
              </w:tabs>
              <w:ind w:left="-167" w:firstLine="142"/>
              <w:jc w:val="center"/>
            </w:pPr>
            <w:r>
              <w:t>23-25</w:t>
            </w:r>
          </w:p>
        </w:tc>
        <w:tc>
          <w:tcPr>
            <w:tcW w:w="1625" w:type="dxa"/>
          </w:tcPr>
          <w:p w:rsidR="00676D35" w:rsidRPr="000A0DE5" w:rsidRDefault="00676D35" w:rsidP="00173FFC">
            <w:pPr>
              <w:pStyle w:val="afffffc"/>
              <w:suppressLineNumbers/>
              <w:tabs>
                <w:tab w:val="left" w:pos="0"/>
              </w:tabs>
              <w:ind w:left="71"/>
              <w:jc w:val="center"/>
            </w:pPr>
            <w:r w:rsidRPr="000A0DE5">
              <w:t>5</w:t>
            </w:r>
          </w:p>
        </w:tc>
        <w:tc>
          <w:tcPr>
            <w:tcW w:w="3009" w:type="dxa"/>
          </w:tcPr>
          <w:p w:rsidR="00676D35" w:rsidRPr="000A0DE5" w:rsidRDefault="00676D35" w:rsidP="00173FFC">
            <w:pPr>
              <w:pStyle w:val="afffffc"/>
              <w:suppressLineNumbers/>
              <w:tabs>
                <w:tab w:val="left" w:pos="0"/>
              </w:tabs>
              <w:ind w:hanging="288"/>
              <w:jc w:val="center"/>
            </w:pPr>
            <w:r w:rsidRPr="000A0DE5">
              <w:t>отлично</w:t>
            </w:r>
          </w:p>
        </w:tc>
      </w:tr>
      <w:tr w:rsidR="00676D35" w:rsidRPr="000A0DE5" w:rsidTr="00173FFC">
        <w:tc>
          <w:tcPr>
            <w:tcW w:w="1923" w:type="dxa"/>
          </w:tcPr>
          <w:p w:rsidR="00676D35" w:rsidRPr="000A0DE5" w:rsidRDefault="00676D35" w:rsidP="00173FFC">
            <w:pPr>
              <w:pStyle w:val="afffffc"/>
              <w:suppressLineNumbers/>
              <w:tabs>
                <w:tab w:val="left" w:pos="0"/>
              </w:tabs>
              <w:ind w:left="317"/>
              <w:jc w:val="center"/>
            </w:pPr>
            <w:r w:rsidRPr="000A0DE5">
              <w:t>80-89</w:t>
            </w:r>
          </w:p>
        </w:tc>
        <w:tc>
          <w:tcPr>
            <w:tcW w:w="2078" w:type="dxa"/>
          </w:tcPr>
          <w:p w:rsidR="00676D35" w:rsidRPr="000A0DE5" w:rsidRDefault="00676D35" w:rsidP="00173FFC">
            <w:pPr>
              <w:pStyle w:val="afffffc"/>
              <w:suppressLineNumbers/>
              <w:tabs>
                <w:tab w:val="left" w:pos="0"/>
              </w:tabs>
              <w:ind w:left="-167" w:firstLine="142"/>
              <w:jc w:val="center"/>
            </w:pPr>
            <w:r>
              <w:t>20-22</w:t>
            </w:r>
          </w:p>
        </w:tc>
        <w:tc>
          <w:tcPr>
            <w:tcW w:w="1625" w:type="dxa"/>
          </w:tcPr>
          <w:p w:rsidR="00676D35" w:rsidRPr="000A0DE5" w:rsidRDefault="00676D35" w:rsidP="00173FFC">
            <w:pPr>
              <w:pStyle w:val="afffffc"/>
              <w:suppressLineNumbers/>
              <w:tabs>
                <w:tab w:val="left" w:pos="0"/>
              </w:tabs>
              <w:ind w:left="71"/>
              <w:jc w:val="center"/>
            </w:pPr>
            <w:r w:rsidRPr="000A0DE5">
              <w:t>4</w:t>
            </w:r>
          </w:p>
        </w:tc>
        <w:tc>
          <w:tcPr>
            <w:tcW w:w="3009" w:type="dxa"/>
          </w:tcPr>
          <w:p w:rsidR="00676D35" w:rsidRPr="000A0DE5" w:rsidRDefault="00676D35" w:rsidP="00173FFC">
            <w:pPr>
              <w:pStyle w:val="afffffc"/>
              <w:suppressLineNumbers/>
              <w:tabs>
                <w:tab w:val="left" w:pos="0"/>
              </w:tabs>
              <w:ind w:hanging="288"/>
              <w:jc w:val="center"/>
            </w:pPr>
            <w:r w:rsidRPr="000A0DE5">
              <w:t>хорошо</w:t>
            </w:r>
          </w:p>
        </w:tc>
      </w:tr>
      <w:tr w:rsidR="00676D35" w:rsidRPr="000A0DE5" w:rsidTr="00173FFC">
        <w:tc>
          <w:tcPr>
            <w:tcW w:w="1923" w:type="dxa"/>
          </w:tcPr>
          <w:p w:rsidR="00676D35" w:rsidRPr="000A0DE5" w:rsidRDefault="00676D35" w:rsidP="00173FFC">
            <w:pPr>
              <w:pStyle w:val="afffffc"/>
              <w:suppressLineNumbers/>
              <w:tabs>
                <w:tab w:val="left" w:pos="0"/>
              </w:tabs>
              <w:ind w:left="317"/>
              <w:jc w:val="center"/>
            </w:pPr>
            <w:r w:rsidRPr="000A0DE5">
              <w:t>70-79</w:t>
            </w:r>
          </w:p>
        </w:tc>
        <w:tc>
          <w:tcPr>
            <w:tcW w:w="2078" w:type="dxa"/>
          </w:tcPr>
          <w:p w:rsidR="00676D35" w:rsidRPr="000A0DE5" w:rsidRDefault="00676D35" w:rsidP="00173FFC">
            <w:pPr>
              <w:pStyle w:val="afffffc"/>
              <w:suppressLineNumbers/>
              <w:tabs>
                <w:tab w:val="left" w:pos="0"/>
              </w:tabs>
              <w:ind w:left="-167" w:firstLine="142"/>
              <w:jc w:val="center"/>
            </w:pPr>
            <w:r>
              <w:t>18-20</w:t>
            </w:r>
          </w:p>
        </w:tc>
        <w:tc>
          <w:tcPr>
            <w:tcW w:w="1625" w:type="dxa"/>
          </w:tcPr>
          <w:p w:rsidR="00676D35" w:rsidRPr="000A0DE5" w:rsidRDefault="00676D35" w:rsidP="00173FFC">
            <w:pPr>
              <w:pStyle w:val="afffffc"/>
              <w:suppressLineNumbers/>
              <w:tabs>
                <w:tab w:val="left" w:pos="0"/>
              </w:tabs>
              <w:ind w:left="71"/>
              <w:jc w:val="center"/>
            </w:pPr>
            <w:r w:rsidRPr="000A0DE5">
              <w:t>3</w:t>
            </w:r>
          </w:p>
        </w:tc>
        <w:tc>
          <w:tcPr>
            <w:tcW w:w="3009" w:type="dxa"/>
          </w:tcPr>
          <w:p w:rsidR="00676D35" w:rsidRPr="000A0DE5" w:rsidRDefault="00676D35" w:rsidP="00173FFC">
            <w:pPr>
              <w:pStyle w:val="afffffc"/>
              <w:suppressLineNumbers/>
              <w:tabs>
                <w:tab w:val="left" w:pos="0"/>
              </w:tabs>
              <w:ind w:hanging="288"/>
              <w:jc w:val="center"/>
            </w:pPr>
            <w:r w:rsidRPr="000A0DE5">
              <w:t>удовлетворительно</w:t>
            </w:r>
          </w:p>
        </w:tc>
      </w:tr>
      <w:tr w:rsidR="00676D35" w:rsidRPr="000A0DE5" w:rsidTr="00173FFC">
        <w:tc>
          <w:tcPr>
            <w:tcW w:w="1923" w:type="dxa"/>
          </w:tcPr>
          <w:p w:rsidR="00676D35" w:rsidRPr="000A0DE5" w:rsidRDefault="00676D35" w:rsidP="00173FFC">
            <w:pPr>
              <w:pStyle w:val="afffffc"/>
              <w:suppressLineNumbers/>
              <w:tabs>
                <w:tab w:val="left" w:pos="0"/>
              </w:tabs>
              <w:ind w:left="317"/>
              <w:jc w:val="center"/>
            </w:pPr>
            <w:r w:rsidRPr="000A0DE5">
              <w:t>менее 70</w:t>
            </w:r>
          </w:p>
        </w:tc>
        <w:tc>
          <w:tcPr>
            <w:tcW w:w="2078" w:type="dxa"/>
          </w:tcPr>
          <w:p w:rsidR="00676D35" w:rsidRPr="000A0DE5" w:rsidRDefault="00676D35" w:rsidP="00173FFC">
            <w:pPr>
              <w:pStyle w:val="afffffc"/>
              <w:suppressLineNumbers/>
              <w:tabs>
                <w:tab w:val="left" w:pos="0"/>
              </w:tabs>
              <w:ind w:left="-167" w:firstLine="142"/>
              <w:jc w:val="center"/>
            </w:pPr>
            <w:r>
              <w:t>17</w:t>
            </w:r>
          </w:p>
        </w:tc>
        <w:tc>
          <w:tcPr>
            <w:tcW w:w="1625" w:type="dxa"/>
          </w:tcPr>
          <w:p w:rsidR="00676D35" w:rsidRPr="000A0DE5" w:rsidRDefault="00676D35" w:rsidP="00173FFC">
            <w:pPr>
              <w:pStyle w:val="afffffc"/>
              <w:suppressLineNumbers/>
              <w:tabs>
                <w:tab w:val="left" w:pos="0"/>
              </w:tabs>
              <w:ind w:left="71"/>
              <w:jc w:val="center"/>
            </w:pPr>
            <w:r w:rsidRPr="000A0DE5">
              <w:t>2</w:t>
            </w:r>
          </w:p>
        </w:tc>
        <w:tc>
          <w:tcPr>
            <w:tcW w:w="3009" w:type="dxa"/>
          </w:tcPr>
          <w:p w:rsidR="00676D35" w:rsidRPr="000A0DE5" w:rsidRDefault="00676D35" w:rsidP="00173FFC">
            <w:pPr>
              <w:pStyle w:val="afffffc"/>
              <w:suppressLineNumbers/>
              <w:tabs>
                <w:tab w:val="left" w:pos="0"/>
              </w:tabs>
              <w:ind w:hanging="288"/>
              <w:jc w:val="center"/>
            </w:pPr>
            <w:r w:rsidRPr="000A0DE5">
              <w:t>неудовлетворительно</w:t>
            </w:r>
          </w:p>
        </w:tc>
      </w:tr>
    </w:tbl>
    <w:p w:rsidR="00676D35" w:rsidRDefault="00676D35" w:rsidP="00676D35">
      <w:pPr>
        <w:jc w:val="both"/>
        <w:rPr>
          <w:i/>
          <w:color w:val="FF0000"/>
          <w:sz w:val="28"/>
          <w:szCs w:val="28"/>
          <w:highlight w:val="yellow"/>
        </w:rPr>
      </w:pPr>
    </w:p>
    <w:p w:rsidR="00676D35" w:rsidRDefault="00676D35" w:rsidP="00676D35">
      <w:pPr>
        <w:rPr>
          <w:b/>
        </w:rPr>
      </w:pPr>
    </w:p>
    <w:p w:rsidR="00676D35" w:rsidRPr="00515CAB" w:rsidRDefault="00676D35" w:rsidP="00676D35">
      <w:pPr>
        <w:rPr>
          <w:b/>
        </w:rPr>
      </w:pPr>
      <w:r w:rsidRPr="003F747C">
        <w:rPr>
          <w:b/>
        </w:rPr>
        <w:t>3.</w:t>
      </w:r>
      <w:r>
        <w:t xml:space="preserve"> </w:t>
      </w:r>
      <w:r w:rsidRPr="00515CAB">
        <w:rPr>
          <w:b/>
        </w:rPr>
        <w:t>Практическая работа</w:t>
      </w:r>
    </w:p>
    <w:p w:rsidR="00676D35" w:rsidRDefault="00676D35" w:rsidP="00676D35">
      <w:pPr>
        <w:rPr>
          <w:b/>
          <w:bCs/>
          <w:color w:val="000000"/>
        </w:rPr>
      </w:pPr>
    </w:p>
    <w:p w:rsidR="00676D35" w:rsidRPr="006D7093" w:rsidRDefault="00676D35" w:rsidP="00676D35">
      <w:r w:rsidRPr="006D7093">
        <w:rPr>
          <w:b/>
          <w:bCs/>
          <w:color w:val="000000"/>
        </w:rPr>
        <w:t>Критерии оценивания практической работы</w:t>
      </w:r>
    </w:p>
    <w:p w:rsidR="00676D35" w:rsidRPr="00DF6C0C" w:rsidRDefault="00676D35" w:rsidP="00676D35">
      <w:r w:rsidRPr="00DF6C0C">
        <w:rPr>
          <w:color w:val="000000"/>
        </w:rPr>
        <w:t xml:space="preserve">    </w:t>
      </w:r>
      <w:r w:rsidRPr="00DF6C0C">
        <w:t>Оценка  «отлично»</w:t>
      </w:r>
      <w:r w:rsidRPr="00DF6C0C">
        <w:rPr>
          <w:color w:val="000000"/>
        </w:rPr>
        <w:t> ставится, если обучающийся выполняет работу в полном объеме с соблюдением необходимой последовательности, 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вывод.</w:t>
      </w:r>
      <w:r w:rsidRPr="00DF6C0C">
        <w:rPr>
          <w:color w:val="000000"/>
        </w:rPr>
        <w:br/>
        <w:t>    </w:t>
      </w:r>
      <w:r w:rsidRPr="00DF6C0C">
        <w:t>Оценка  «хорошо»</w:t>
      </w:r>
      <w:r w:rsidRPr="00DF6C0C">
        <w:rPr>
          <w:color w:val="000000"/>
        </w:rPr>
        <w:t> ставится, если выполнены требования к оценке 5, но было допущено два-три недочета, не более одной негрубой ошибки и одного недочета.</w:t>
      </w:r>
      <w:r w:rsidRPr="00DF6C0C">
        <w:rPr>
          <w:color w:val="000000"/>
        </w:rPr>
        <w:br/>
        <w:t>    </w:t>
      </w:r>
      <w:r w:rsidRPr="00DF6C0C">
        <w:t xml:space="preserve">Оценка  «удовлетворительно» </w:t>
      </w:r>
      <w:r w:rsidRPr="00DF6C0C">
        <w:rPr>
          <w:color w:val="000000"/>
        </w:rPr>
        <w:t>ставится, если работа выполнена не полностью, но объем выполненной её части позволяет получить правильный результат и вывод; или если в ходе выполнения работы были допущены ошибки.</w:t>
      </w:r>
      <w:r w:rsidRPr="00DF6C0C">
        <w:rPr>
          <w:color w:val="000000"/>
        </w:rPr>
        <w:br/>
        <w:t>    </w:t>
      </w:r>
      <w:r w:rsidRPr="00DF6C0C">
        <w:t>Оценка   «неудовлетворительно»</w:t>
      </w:r>
      <w:r w:rsidRPr="00DF6C0C">
        <w:rPr>
          <w:color w:val="000000"/>
        </w:rPr>
        <w:t> ставится, если работа выполнена не полностью или объем выполненной части работ</w:t>
      </w:r>
      <w:r>
        <w:rPr>
          <w:color w:val="000000"/>
        </w:rPr>
        <w:t>ы</w:t>
      </w:r>
      <w:r w:rsidRPr="00DF6C0C">
        <w:rPr>
          <w:color w:val="000000"/>
        </w:rPr>
        <w:t xml:space="preserve"> не позволяет сделать правильных выводов; или если опыты, измерения, вычисления, наблюдения производились неправильно.</w:t>
      </w:r>
    </w:p>
    <w:p w:rsidR="00676D35" w:rsidRDefault="00676D35" w:rsidP="00676D35">
      <w:pPr>
        <w:pStyle w:val="a9"/>
        <w:rPr>
          <w:b/>
        </w:rPr>
      </w:pPr>
      <w:r w:rsidRPr="001C1424">
        <w:rPr>
          <w:b/>
        </w:rPr>
        <w:t>4. Реферат</w:t>
      </w:r>
    </w:p>
    <w:p w:rsidR="00676D35" w:rsidRDefault="00676D35" w:rsidP="00676D35">
      <w:pPr>
        <w:pStyle w:val="a9"/>
        <w:rPr>
          <w:b/>
        </w:rPr>
      </w:pPr>
      <w:r>
        <w:rPr>
          <w:b/>
        </w:rPr>
        <w:t>Критерии оценивания реферата</w:t>
      </w:r>
    </w:p>
    <w:p w:rsidR="00676D35" w:rsidRPr="00AE138F" w:rsidRDefault="00676D35" w:rsidP="00676D35">
      <w:pPr>
        <w:ind w:firstLine="567"/>
        <w:jc w:val="both"/>
      </w:pPr>
      <w:r w:rsidRPr="00AE138F">
        <w:rPr>
          <w:b/>
          <w:bCs/>
        </w:rPr>
        <w:t>5 баллов</w:t>
      </w:r>
      <w:r w:rsidRPr="00AE138F">
        <w:t> (оценка «отлично») – реферат соответствует всем требованиям оформления, представлен широкий библиографический список. Содержание реферата отражает собственный аргументированный взгляд студента на проблему. Тема раскрыта всесторонне, отмечается способность студента к интегрированию и обобщению данных первоисточников, присутствует логика изложения материала. Имеется иллюстративное сопровождение текста.</w:t>
      </w:r>
    </w:p>
    <w:p w:rsidR="00676D35" w:rsidRPr="00AE138F" w:rsidRDefault="00676D35" w:rsidP="00676D35">
      <w:pPr>
        <w:ind w:firstLine="567"/>
        <w:jc w:val="both"/>
      </w:pPr>
      <w:r w:rsidRPr="00AE138F">
        <w:rPr>
          <w:b/>
          <w:bCs/>
        </w:rPr>
        <w:t>3-4 балла</w:t>
      </w:r>
      <w:r w:rsidRPr="00AE138F">
        <w:t xml:space="preserve"> (оценка «хорошо») – реферативная работа содержит достаточное количество анализируемых источников литературы, но собственная точка зрения на </w:t>
      </w:r>
      <w:r w:rsidRPr="00AE138F">
        <w:lastRenderedPageBreak/>
        <w:t>изучаемую проблему не достаточно аргументирована. Студент не всегда полно и обстоятельно отвечает на вопросы по изучаемой проблеме.</w:t>
      </w:r>
    </w:p>
    <w:p w:rsidR="00676D35" w:rsidRPr="00AE138F" w:rsidRDefault="00676D35" w:rsidP="00676D35">
      <w:pPr>
        <w:ind w:firstLine="567"/>
        <w:jc w:val="both"/>
      </w:pPr>
      <w:r w:rsidRPr="00AE138F">
        <w:rPr>
          <w:b/>
          <w:bCs/>
        </w:rPr>
        <w:t>1-2 балла</w:t>
      </w:r>
      <w:r w:rsidRPr="00AE138F">
        <w:t> (оценка «удовлетворительно») – реферативная работа содержит не достаточное количество анализируемых источников литературы, отсутствует логика и последовательность изложения материала. Нарушены правила оформления и структура реферата, иллюстративный материал не представлен.</w:t>
      </w:r>
    </w:p>
    <w:p w:rsidR="00676D35" w:rsidRPr="00AE138F" w:rsidRDefault="00676D35" w:rsidP="00676D35">
      <w:pPr>
        <w:ind w:firstLine="567"/>
        <w:jc w:val="both"/>
      </w:pPr>
      <w:r w:rsidRPr="00AE138F">
        <w:rPr>
          <w:b/>
          <w:bCs/>
        </w:rPr>
        <w:t>0 баллов</w:t>
      </w:r>
      <w:r w:rsidRPr="00AE138F">
        <w:t> (оценка «неудовлетворительно») – студент не подготовил реферативную работу</w:t>
      </w:r>
    </w:p>
    <w:p w:rsidR="00676D35" w:rsidRPr="000D20D2" w:rsidRDefault="00676D35" w:rsidP="00676D35">
      <w:pPr>
        <w:pStyle w:val="a3"/>
        <w:numPr>
          <w:ilvl w:val="0"/>
          <w:numId w:val="18"/>
        </w:numPr>
        <w:rPr>
          <w:rFonts w:ascii="Times New Roman" w:hAnsi="Times New Roman"/>
          <w:b/>
          <w:bCs/>
          <w:color w:val="000000"/>
          <w:sz w:val="24"/>
          <w:szCs w:val="24"/>
        </w:rPr>
      </w:pPr>
      <w:r w:rsidRPr="000D20D2">
        <w:rPr>
          <w:rFonts w:ascii="Times New Roman" w:hAnsi="Times New Roman"/>
          <w:b/>
          <w:bCs/>
          <w:color w:val="000000"/>
          <w:sz w:val="24"/>
          <w:szCs w:val="24"/>
        </w:rPr>
        <w:t>Критерии оценивания дифференцированного зачета</w:t>
      </w:r>
    </w:p>
    <w:p w:rsidR="00676D35" w:rsidRPr="00DF6C0C" w:rsidRDefault="00676D35" w:rsidP="00676D35">
      <w:r w:rsidRPr="00DF6C0C">
        <w:t>Оценка  «отлично»</w:t>
      </w:r>
      <w:r w:rsidRPr="00DF6C0C">
        <w:rPr>
          <w:color w:val="000000"/>
        </w:rPr>
        <w:t> ставится, если обучающийся выполняет работу в полном объеме с соблюдением необходимой последовательности, соблюдает требования правил техники безопасности; правильно и аккуратно выполняет все записи, таблицы, рисунки. Чертежи, графики, вычисления; правильно выполняет вывод.</w:t>
      </w:r>
      <w:r w:rsidRPr="00DF6C0C">
        <w:rPr>
          <w:color w:val="000000"/>
        </w:rPr>
        <w:br/>
        <w:t>    </w:t>
      </w:r>
      <w:r w:rsidRPr="00DF6C0C">
        <w:t>Оценка  «хорошо»</w:t>
      </w:r>
      <w:r w:rsidRPr="00DF6C0C">
        <w:rPr>
          <w:color w:val="000000"/>
        </w:rPr>
        <w:t> ставится, если выполнены требования к оценке 5, но было допущено два-три недочета, не более одной негрубой ошибки и одного недочета.</w:t>
      </w:r>
      <w:r w:rsidRPr="00DF6C0C">
        <w:rPr>
          <w:color w:val="000000"/>
        </w:rPr>
        <w:br/>
        <w:t>    </w:t>
      </w:r>
      <w:r w:rsidRPr="00DF6C0C">
        <w:t xml:space="preserve">Оценка  «удовлетворительно» </w:t>
      </w:r>
      <w:r w:rsidRPr="00DF6C0C">
        <w:rPr>
          <w:color w:val="000000"/>
        </w:rPr>
        <w:t>ставится, если работа выполнена не полностью, но объем выполненной её части позволяет получить правильный результат и вывод; или если в ходе выполнения работы были допущены ошибки.</w:t>
      </w:r>
      <w:r w:rsidRPr="00DF6C0C">
        <w:rPr>
          <w:color w:val="000000"/>
        </w:rPr>
        <w:br/>
        <w:t>    </w:t>
      </w:r>
      <w:r w:rsidRPr="00DF6C0C">
        <w:t>Оценка   «неудовлетворительно»</w:t>
      </w:r>
      <w:r w:rsidRPr="00DF6C0C">
        <w:rPr>
          <w:color w:val="000000"/>
        </w:rPr>
        <w:t> ставится, если работа выполнена не полностью или объем выполненной части работ</w:t>
      </w:r>
      <w:r>
        <w:rPr>
          <w:color w:val="000000"/>
        </w:rPr>
        <w:t>ы</w:t>
      </w:r>
      <w:r w:rsidRPr="00DF6C0C">
        <w:rPr>
          <w:color w:val="000000"/>
        </w:rPr>
        <w:t xml:space="preserve"> не позволяет сделать правильных выводов; или если опыты, измерения, вычисления, наблюдения производились неправильно.</w:t>
      </w:r>
    </w:p>
    <w:p w:rsidR="00676D35" w:rsidRDefault="00676D35" w:rsidP="00676D35">
      <w:pPr>
        <w:rPr>
          <w:b/>
          <w:bCs/>
          <w:color w:val="000000"/>
        </w:rPr>
      </w:pPr>
    </w:p>
    <w:p w:rsidR="00676D35" w:rsidRDefault="00676D35" w:rsidP="00676D35">
      <w:pPr>
        <w:ind w:firstLine="567"/>
        <w:jc w:val="both"/>
        <w:rPr>
          <w:color w:val="666666"/>
        </w:rPr>
      </w:pPr>
    </w:p>
    <w:p w:rsidR="00676D35" w:rsidRDefault="00676D35" w:rsidP="00676D35">
      <w:pPr>
        <w:shd w:val="clear" w:color="auto" w:fill="FFFFFF"/>
        <w:ind w:firstLine="567"/>
        <w:jc w:val="both"/>
      </w:pPr>
    </w:p>
    <w:p w:rsidR="00676D35" w:rsidRPr="0010595D" w:rsidRDefault="00676D35" w:rsidP="00676D35">
      <w:pPr>
        <w:pStyle w:val="a9"/>
        <w:spacing w:before="0" w:beforeAutospacing="0" w:after="0" w:afterAutospacing="0"/>
        <w:jc w:val="center"/>
        <w:rPr>
          <w:b/>
          <w:sz w:val="28"/>
          <w:szCs w:val="28"/>
        </w:rPr>
      </w:pPr>
      <w:r w:rsidRPr="0010595D">
        <w:rPr>
          <w:b/>
          <w:sz w:val="28"/>
          <w:szCs w:val="28"/>
        </w:rPr>
        <w:t>Лист согласования</w:t>
      </w:r>
    </w:p>
    <w:p w:rsidR="00676D35" w:rsidRDefault="00676D35" w:rsidP="00676D35">
      <w:pPr>
        <w:pStyle w:val="a9"/>
        <w:spacing w:before="0" w:beforeAutospacing="0" w:after="0" w:afterAutospacing="0"/>
        <w:jc w:val="center"/>
        <w:rPr>
          <w:sz w:val="28"/>
          <w:szCs w:val="28"/>
        </w:rPr>
      </w:pPr>
    </w:p>
    <w:p w:rsidR="00676D35" w:rsidRPr="0010595D" w:rsidRDefault="00676D35" w:rsidP="00676D35">
      <w:pPr>
        <w:pStyle w:val="a9"/>
        <w:spacing w:before="0" w:beforeAutospacing="0" w:after="0" w:afterAutospacing="0"/>
        <w:jc w:val="center"/>
        <w:rPr>
          <w:b/>
          <w:bCs/>
        </w:rPr>
      </w:pPr>
      <w:r w:rsidRPr="0010595D">
        <w:rPr>
          <w:b/>
          <w:bCs/>
        </w:rPr>
        <w:t xml:space="preserve">Дополнения и изменения к </w:t>
      </w:r>
      <w:r>
        <w:rPr>
          <w:b/>
          <w:bCs/>
        </w:rPr>
        <w:t>комплекту ФОС</w:t>
      </w:r>
      <w:r w:rsidRPr="0010595D">
        <w:rPr>
          <w:b/>
          <w:bCs/>
        </w:rPr>
        <w:t xml:space="preserve"> на учебный год</w:t>
      </w:r>
    </w:p>
    <w:p w:rsidR="00676D35" w:rsidRPr="0010595D" w:rsidRDefault="00676D35" w:rsidP="00676D35">
      <w:pPr>
        <w:pStyle w:val="a9"/>
        <w:spacing w:before="0" w:beforeAutospacing="0" w:after="0" w:afterAutospacing="0"/>
        <w:rPr>
          <w:b/>
          <w:i/>
        </w:rPr>
      </w:pPr>
      <w:r w:rsidRPr="0010595D">
        <w:rPr>
          <w:b/>
          <w:i/>
        </w:rPr>
        <w:br/>
        <w:t> </w:t>
      </w:r>
    </w:p>
    <w:p w:rsidR="00676D35" w:rsidRPr="0010595D" w:rsidRDefault="00676D35" w:rsidP="00676D35">
      <w:pPr>
        <w:pStyle w:val="a9"/>
        <w:spacing w:before="0" w:beforeAutospacing="0" w:after="0" w:afterAutospacing="0" w:line="360" w:lineRule="auto"/>
        <w:ind w:firstLine="708"/>
        <w:jc w:val="both"/>
      </w:pPr>
      <w:r w:rsidRPr="0010595D">
        <w:t xml:space="preserve">Дополнения и изменения </w:t>
      </w:r>
      <w:r>
        <w:rPr>
          <w:bCs/>
        </w:rPr>
        <w:t>к комплекту Ф</w:t>
      </w:r>
      <w:r w:rsidRPr="0010595D">
        <w:rPr>
          <w:bCs/>
        </w:rPr>
        <w:t>ОС</w:t>
      </w:r>
      <w:r w:rsidRPr="0010595D">
        <w:rPr>
          <w:b/>
          <w:bCs/>
        </w:rPr>
        <w:t xml:space="preserve"> </w:t>
      </w:r>
      <w:r w:rsidRPr="0010595D">
        <w:t>на __________ учебный год по дисциплине _________________________________________________________________ </w:t>
      </w:r>
    </w:p>
    <w:p w:rsidR="00676D35" w:rsidRPr="0010595D" w:rsidRDefault="00676D35" w:rsidP="00676D35">
      <w:pPr>
        <w:pStyle w:val="a9"/>
        <w:spacing w:before="0" w:beforeAutospacing="0" w:after="0" w:afterAutospacing="0" w:line="360" w:lineRule="auto"/>
        <w:ind w:firstLine="708"/>
        <w:jc w:val="both"/>
      </w:pPr>
      <w:r w:rsidRPr="0010595D">
        <w:t xml:space="preserve">В </w:t>
      </w:r>
      <w:r>
        <w:t>комплект ФОС</w:t>
      </w:r>
      <w:r w:rsidRPr="0010595D">
        <w:t xml:space="preserve"> внесены следующие изменения:</w:t>
      </w:r>
    </w:p>
    <w:p w:rsidR="00676D35" w:rsidRPr="0010595D" w:rsidRDefault="00676D35" w:rsidP="00676D35">
      <w:pPr>
        <w:pStyle w:val="a9"/>
        <w:spacing w:before="0" w:beforeAutospacing="0" w:after="0" w:afterAutospacing="0" w:line="360" w:lineRule="auto"/>
        <w:jc w:val="both"/>
      </w:pPr>
      <w:r w:rsidRPr="0010595D">
        <w:t>____________________________________________________________________________</w:t>
      </w:r>
    </w:p>
    <w:p w:rsidR="00676D35" w:rsidRPr="0010595D" w:rsidRDefault="00676D35" w:rsidP="00676D35">
      <w:pPr>
        <w:pStyle w:val="a9"/>
        <w:spacing w:before="0" w:beforeAutospacing="0" w:after="0" w:afterAutospacing="0" w:line="360" w:lineRule="auto"/>
        <w:jc w:val="both"/>
      </w:pPr>
      <w:r w:rsidRPr="0010595D">
        <w:t>____________________________________________________________________________</w:t>
      </w:r>
    </w:p>
    <w:p w:rsidR="00676D35" w:rsidRPr="0010595D" w:rsidRDefault="00676D35" w:rsidP="00676D35">
      <w:pPr>
        <w:pStyle w:val="a9"/>
        <w:spacing w:before="0" w:beforeAutospacing="0" w:after="0" w:afterAutospacing="0" w:line="360" w:lineRule="auto"/>
        <w:jc w:val="both"/>
      </w:pPr>
      <w:r w:rsidRPr="0010595D">
        <w:t>____________________________________________________________________________</w:t>
      </w:r>
    </w:p>
    <w:p w:rsidR="00676D35" w:rsidRPr="0010595D" w:rsidRDefault="00676D35" w:rsidP="00676D35">
      <w:pPr>
        <w:pStyle w:val="a9"/>
        <w:spacing w:before="0" w:beforeAutospacing="0" w:after="0" w:afterAutospacing="0" w:line="360" w:lineRule="auto"/>
        <w:jc w:val="both"/>
      </w:pPr>
      <w:r w:rsidRPr="0010595D">
        <w:t>____________________________________________________________________________</w:t>
      </w:r>
    </w:p>
    <w:p w:rsidR="00676D35" w:rsidRPr="0010595D" w:rsidRDefault="00676D35" w:rsidP="00676D35">
      <w:pPr>
        <w:pStyle w:val="a9"/>
        <w:spacing w:before="0" w:beforeAutospacing="0" w:after="0" w:afterAutospacing="0" w:line="360" w:lineRule="auto"/>
        <w:jc w:val="both"/>
      </w:pPr>
      <w:r w:rsidRPr="0010595D">
        <w:t>____________________________________________________________________________</w:t>
      </w:r>
    </w:p>
    <w:p w:rsidR="00676D35" w:rsidRPr="0010595D" w:rsidRDefault="00676D35" w:rsidP="00676D35">
      <w:pPr>
        <w:pStyle w:val="a9"/>
        <w:spacing w:before="0" w:beforeAutospacing="0" w:after="0" w:afterAutospacing="0" w:line="360" w:lineRule="auto"/>
        <w:ind w:firstLine="708"/>
        <w:jc w:val="both"/>
      </w:pPr>
      <w:r w:rsidRPr="0010595D">
        <w:t xml:space="preserve">Дополнения и изменения в </w:t>
      </w:r>
      <w:r>
        <w:t>комплекте ФОС</w:t>
      </w:r>
      <w:r w:rsidRPr="0010595D">
        <w:t xml:space="preserve"> обсуждены на заседании ПЦК _______________________________________________________</w:t>
      </w:r>
    </w:p>
    <w:p w:rsidR="00676D35" w:rsidRPr="0010595D" w:rsidRDefault="00676D35" w:rsidP="00676D35">
      <w:pPr>
        <w:pStyle w:val="a9"/>
        <w:spacing w:before="0" w:beforeAutospacing="0" w:after="0" w:afterAutospacing="0" w:line="360" w:lineRule="auto"/>
        <w:jc w:val="both"/>
      </w:pPr>
      <w:r w:rsidRPr="0010595D">
        <w:t>«_____» ____________ 20_____г. (протокол № _______ ). </w:t>
      </w:r>
    </w:p>
    <w:p w:rsidR="00676D35" w:rsidRPr="0010595D" w:rsidRDefault="00676D35" w:rsidP="00676D35">
      <w:pPr>
        <w:pStyle w:val="a9"/>
        <w:spacing w:before="0" w:beforeAutospacing="0" w:after="0" w:afterAutospacing="0" w:line="360" w:lineRule="auto"/>
        <w:jc w:val="both"/>
      </w:pPr>
      <w:r w:rsidRPr="0010595D">
        <w:t>Председатель  ПЦК ________________ /___________________/</w:t>
      </w:r>
    </w:p>
    <w:p w:rsidR="00676D35" w:rsidRPr="003C476C" w:rsidRDefault="00676D35" w:rsidP="00676D35">
      <w:pPr>
        <w:shd w:val="clear" w:color="auto" w:fill="FFFFFF"/>
        <w:ind w:firstLine="567"/>
        <w:jc w:val="both"/>
      </w:pPr>
    </w:p>
    <w:p w:rsidR="002F1A77" w:rsidRDefault="002F1A77" w:rsidP="00CE1195"/>
    <w:sectPr w:rsidR="002F1A77" w:rsidSect="00676D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7D2" w:rsidRDefault="00DC67D2" w:rsidP="00CE1195">
      <w:r>
        <w:separator/>
      </w:r>
    </w:p>
  </w:endnote>
  <w:endnote w:type="continuationSeparator" w:id="0">
    <w:p w:rsidR="00DC67D2" w:rsidRDefault="00DC67D2" w:rsidP="00CE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7D2" w:rsidRDefault="00DC67D2" w:rsidP="00CE1195">
      <w:r>
        <w:separator/>
      </w:r>
    </w:p>
  </w:footnote>
  <w:footnote w:type="continuationSeparator" w:id="0">
    <w:p w:rsidR="00DC67D2" w:rsidRDefault="00DC67D2" w:rsidP="00CE11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5E9"/>
    <w:multiLevelType w:val="multilevel"/>
    <w:tmpl w:val="E21CC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74E30"/>
    <w:multiLevelType w:val="hybridMultilevel"/>
    <w:tmpl w:val="A43C4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5529C"/>
    <w:multiLevelType w:val="multilevel"/>
    <w:tmpl w:val="98B24EF8"/>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4127C3"/>
    <w:multiLevelType w:val="multilevel"/>
    <w:tmpl w:val="6194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E7F63"/>
    <w:multiLevelType w:val="hybridMultilevel"/>
    <w:tmpl w:val="A1A47EE0"/>
    <w:lvl w:ilvl="0" w:tplc="17E898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3398D"/>
    <w:multiLevelType w:val="multilevel"/>
    <w:tmpl w:val="2820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2BAA"/>
    <w:multiLevelType w:val="multilevel"/>
    <w:tmpl w:val="B9488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3433B"/>
    <w:multiLevelType w:val="multilevel"/>
    <w:tmpl w:val="D63C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8C72E5"/>
    <w:multiLevelType w:val="multilevel"/>
    <w:tmpl w:val="2246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000AA"/>
    <w:multiLevelType w:val="multilevel"/>
    <w:tmpl w:val="7F4044C4"/>
    <w:lvl w:ilvl="0">
      <w:start w:val="1"/>
      <w:numFmt w:val="decimal"/>
      <w:suff w:val="space"/>
      <w:lvlText w:val="%1."/>
      <w:lvlJc w:val="left"/>
      <w:pPr>
        <w:ind w:left="360" w:hanging="360"/>
      </w:pPr>
      <w:rPr>
        <w:rFonts w:hint="default"/>
        <w:color w:val="002060"/>
      </w:rPr>
    </w:lvl>
    <w:lvl w:ilvl="1">
      <w:start w:val="2"/>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440" w:hanging="108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800" w:hanging="144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2160" w:hanging="1800"/>
      </w:pPr>
      <w:rPr>
        <w:rFonts w:hint="default"/>
        <w:color w:val="auto"/>
        <w:sz w:val="24"/>
      </w:rPr>
    </w:lvl>
    <w:lvl w:ilvl="8">
      <w:start w:val="1"/>
      <w:numFmt w:val="decimal"/>
      <w:isLgl/>
      <w:lvlText w:val="%1.%2.%3.%4.%5.%6.%7.%8.%9"/>
      <w:lvlJc w:val="left"/>
      <w:pPr>
        <w:ind w:left="2520" w:hanging="2160"/>
      </w:pPr>
      <w:rPr>
        <w:rFonts w:hint="default"/>
        <w:color w:val="auto"/>
        <w:sz w:val="24"/>
      </w:rPr>
    </w:lvl>
  </w:abstractNum>
  <w:abstractNum w:abstractNumId="10" w15:restartNumberingAfterBreak="0">
    <w:nsid w:val="37DC282F"/>
    <w:multiLevelType w:val="multilevel"/>
    <w:tmpl w:val="A514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32CED"/>
    <w:multiLevelType w:val="multilevel"/>
    <w:tmpl w:val="682E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472285"/>
    <w:multiLevelType w:val="multilevel"/>
    <w:tmpl w:val="033C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60272"/>
    <w:multiLevelType w:val="multilevel"/>
    <w:tmpl w:val="072EB4B2"/>
    <w:lvl w:ilvl="0">
      <w:start w:val="1"/>
      <w:numFmt w:val="decimal"/>
      <w:lvlText w:val="%1."/>
      <w:lvlJc w:val="left"/>
      <w:pPr>
        <w:tabs>
          <w:tab w:val="num" w:pos="360"/>
        </w:tabs>
        <w:ind w:left="360" w:hanging="360"/>
      </w:pPr>
    </w:lvl>
    <w:lvl w:ilvl="1" w:tentative="1">
      <w:start w:val="1"/>
      <w:numFmt w:val="decimal"/>
      <w:lvlText w:val="%2."/>
      <w:lvlJc w:val="left"/>
      <w:pPr>
        <w:tabs>
          <w:tab w:val="num" w:pos="732"/>
        </w:tabs>
        <w:ind w:left="732" w:hanging="360"/>
      </w:pPr>
    </w:lvl>
    <w:lvl w:ilvl="2" w:tentative="1">
      <w:start w:val="1"/>
      <w:numFmt w:val="decimal"/>
      <w:lvlText w:val="%3."/>
      <w:lvlJc w:val="left"/>
      <w:pPr>
        <w:tabs>
          <w:tab w:val="num" w:pos="1452"/>
        </w:tabs>
        <w:ind w:left="1452" w:hanging="360"/>
      </w:pPr>
    </w:lvl>
    <w:lvl w:ilvl="3" w:tentative="1">
      <w:start w:val="1"/>
      <w:numFmt w:val="decimal"/>
      <w:lvlText w:val="%4."/>
      <w:lvlJc w:val="left"/>
      <w:pPr>
        <w:tabs>
          <w:tab w:val="num" w:pos="2172"/>
        </w:tabs>
        <w:ind w:left="2172" w:hanging="360"/>
      </w:pPr>
    </w:lvl>
    <w:lvl w:ilvl="4" w:tentative="1">
      <w:start w:val="1"/>
      <w:numFmt w:val="decimal"/>
      <w:lvlText w:val="%5."/>
      <w:lvlJc w:val="left"/>
      <w:pPr>
        <w:tabs>
          <w:tab w:val="num" w:pos="2892"/>
        </w:tabs>
        <w:ind w:left="2892" w:hanging="360"/>
      </w:pPr>
    </w:lvl>
    <w:lvl w:ilvl="5" w:tentative="1">
      <w:start w:val="1"/>
      <w:numFmt w:val="decimal"/>
      <w:lvlText w:val="%6."/>
      <w:lvlJc w:val="left"/>
      <w:pPr>
        <w:tabs>
          <w:tab w:val="num" w:pos="3612"/>
        </w:tabs>
        <w:ind w:left="3612" w:hanging="360"/>
      </w:pPr>
    </w:lvl>
    <w:lvl w:ilvl="6" w:tentative="1">
      <w:start w:val="1"/>
      <w:numFmt w:val="decimal"/>
      <w:lvlText w:val="%7."/>
      <w:lvlJc w:val="left"/>
      <w:pPr>
        <w:tabs>
          <w:tab w:val="num" w:pos="4332"/>
        </w:tabs>
        <w:ind w:left="4332" w:hanging="360"/>
      </w:pPr>
    </w:lvl>
    <w:lvl w:ilvl="7" w:tentative="1">
      <w:start w:val="1"/>
      <w:numFmt w:val="decimal"/>
      <w:lvlText w:val="%8."/>
      <w:lvlJc w:val="left"/>
      <w:pPr>
        <w:tabs>
          <w:tab w:val="num" w:pos="5052"/>
        </w:tabs>
        <w:ind w:left="5052" w:hanging="360"/>
      </w:pPr>
    </w:lvl>
    <w:lvl w:ilvl="8" w:tentative="1">
      <w:start w:val="1"/>
      <w:numFmt w:val="decimal"/>
      <w:lvlText w:val="%9."/>
      <w:lvlJc w:val="left"/>
      <w:pPr>
        <w:tabs>
          <w:tab w:val="num" w:pos="5772"/>
        </w:tabs>
        <w:ind w:left="5772" w:hanging="360"/>
      </w:pPr>
    </w:lvl>
  </w:abstractNum>
  <w:abstractNum w:abstractNumId="14" w15:restartNumberingAfterBreak="0">
    <w:nsid w:val="547269A3"/>
    <w:multiLevelType w:val="multilevel"/>
    <w:tmpl w:val="D31C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187010"/>
    <w:multiLevelType w:val="multilevel"/>
    <w:tmpl w:val="A6D6D2D8"/>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6" w15:restartNumberingAfterBreak="0">
    <w:nsid w:val="6EA753F9"/>
    <w:multiLevelType w:val="multilevel"/>
    <w:tmpl w:val="4DC00E0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74C201DF"/>
    <w:multiLevelType w:val="multilevel"/>
    <w:tmpl w:val="CEF62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25258C"/>
    <w:multiLevelType w:val="multilevel"/>
    <w:tmpl w:val="2BAE3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9"/>
  </w:num>
  <w:num w:numId="4">
    <w:abstractNumId w:val="0"/>
  </w:num>
  <w:num w:numId="5">
    <w:abstractNumId w:val="4"/>
  </w:num>
  <w:num w:numId="6">
    <w:abstractNumId w:val="1"/>
  </w:num>
  <w:num w:numId="7">
    <w:abstractNumId w:val="14"/>
  </w:num>
  <w:num w:numId="8">
    <w:abstractNumId w:val="11"/>
  </w:num>
  <w:num w:numId="9">
    <w:abstractNumId w:val="15"/>
  </w:num>
  <w:num w:numId="10">
    <w:abstractNumId w:val="12"/>
  </w:num>
  <w:num w:numId="11">
    <w:abstractNumId w:val="6"/>
  </w:num>
  <w:num w:numId="12">
    <w:abstractNumId w:val="10"/>
  </w:num>
  <w:num w:numId="13">
    <w:abstractNumId w:val="17"/>
  </w:num>
  <w:num w:numId="14">
    <w:abstractNumId w:val="3"/>
  </w:num>
  <w:num w:numId="15">
    <w:abstractNumId w:val="5"/>
  </w:num>
  <w:num w:numId="16">
    <w:abstractNumId w:val="8"/>
  </w:num>
  <w:num w:numId="17">
    <w:abstractNumId w:val="7"/>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9F"/>
    <w:rsid w:val="000A612C"/>
    <w:rsid w:val="0022318D"/>
    <w:rsid w:val="002F1A77"/>
    <w:rsid w:val="00676D35"/>
    <w:rsid w:val="006E019F"/>
    <w:rsid w:val="00BC7D4E"/>
    <w:rsid w:val="00CE1195"/>
    <w:rsid w:val="00DC67D2"/>
    <w:rsid w:val="00DE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97BA6-1227-4173-8E4F-19290CB2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1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019F"/>
    <w:pPr>
      <w:keepNext/>
      <w:autoSpaceDE w:val="0"/>
      <w:autoSpaceDN w:val="0"/>
      <w:ind w:firstLine="284"/>
      <w:outlineLvl w:val="0"/>
    </w:pPr>
  </w:style>
  <w:style w:type="paragraph" w:styleId="2">
    <w:name w:val="heading 2"/>
    <w:basedOn w:val="a"/>
    <w:next w:val="a"/>
    <w:link w:val="20"/>
    <w:uiPriority w:val="99"/>
    <w:qFormat/>
    <w:rsid w:val="006E019F"/>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6E019F"/>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6E019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019F"/>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6E019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6E019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6E019F"/>
    <w:rPr>
      <w:rFonts w:ascii="Times New Roman" w:eastAsia="Times New Roman" w:hAnsi="Times New Roman" w:cs="Times New Roman"/>
      <w:b/>
      <w:bCs/>
      <w:sz w:val="24"/>
      <w:szCs w:val="24"/>
      <w:lang w:val="x-none" w:eastAsia="x-none"/>
    </w:rPr>
  </w:style>
  <w:style w:type="paragraph" w:styleId="a3">
    <w:name w:val="List Paragraph"/>
    <w:aliases w:val="Содержание. 2 уровень"/>
    <w:basedOn w:val="a"/>
    <w:link w:val="a4"/>
    <w:uiPriority w:val="99"/>
    <w:qFormat/>
    <w:rsid w:val="006E019F"/>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Содержание. 2 уровень Знак"/>
    <w:link w:val="a3"/>
    <w:uiPriority w:val="34"/>
    <w:qFormat/>
    <w:locked/>
    <w:rsid w:val="006E019F"/>
    <w:rPr>
      <w:rFonts w:ascii="Calibri" w:eastAsia="Calibri" w:hAnsi="Calibri" w:cs="Times New Roman"/>
    </w:rPr>
  </w:style>
  <w:style w:type="paragraph" w:customStyle="1" w:styleId="Style7">
    <w:name w:val="Style7"/>
    <w:basedOn w:val="a"/>
    <w:uiPriority w:val="99"/>
    <w:rsid w:val="006E019F"/>
    <w:pPr>
      <w:widowControl w:val="0"/>
      <w:autoSpaceDE w:val="0"/>
      <w:autoSpaceDN w:val="0"/>
      <w:adjustRightInd w:val="0"/>
      <w:spacing w:line="317" w:lineRule="exact"/>
      <w:ind w:firstLine="734"/>
      <w:jc w:val="both"/>
    </w:pPr>
  </w:style>
  <w:style w:type="character" w:customStyle="1" w:styleId="FontStyle44">
    <w:name w:val="Font Style44"/>
    <w:uiPriority w:val="99"/>
    <w:rsid w:val="006E019F"/>
    <w:rPr>
      <w:rFonts w:ascii="Times New Roman" w:hAnsi="Times New Roman"/>
      <w:sz w:val="26"/>
    </w:rPr>
  </w:style>
  <w:style w:type="paragraph" w:styleId="11">
    <w:name w:val="toc 1"/>
    <w:basedOn w:val="a"/>
    <w:next w:val="a"/>
    <w:autoRedefine/>
    <w:uiPriority w:val="39"/>
    <w:rsid w:val="006E019F"/>
    <w:pPr>
      <w:tabs>
        <w:tab w:val="right" w:leader="dot" w:pos="9269"/>
      </w:tabs>
      <w:spacing w:line="360" w:lineRule="auto"/>
    </w:pPr>
    <w:rPr>
      <w:noProof/>
      <w:sz w:val="28"/>
      <w:szCs w:val="28"/>
    </w:rPr>
  </w:style>
  <w:style w:type="character" w:styleId="a5">
    <w:name w:val="Hyperlink"/>
    <w:uiPriority w:val="99"/>
    <w:rsid w:val="006E019F"/>
    <w:rPr>
      <w:rFonts w:cs="Times New Roman"/>
      <w:color w:val="0000FF"/>
      <w:u w:val="single"/>
    </w:rPr>
  </w:style>
  <w:style w:type="paragraph" w:styleId="21">
    <w:name w:val="toc 2"/>
    <w:basedOn w:val="a"/>
    <w:next w:val="a"/>
    <w:autoRedefine/>
    <w:uiPriority w:val="39"/>
    <w:rsid w:val="006E019F"/>
    <w:pPr>
      <w:tabs>
        <w:tab w:val="right" w:leader="dot" w:pos="9269"/>
      </w:tabs>
      <w:spacing w:line="360" w:lineRule="auto"/>
    </w:pPr>
    <w:rPr>
      <w:noProof/>
      <w:sz w:val="28"/>
      <w:szCs w:val="28"/>
    </w:rPr>
  </w:style>
  <w:style w:type="paragraph" w:customStyle="1" w:styleId="ConsPlusNormal">
    <w:name w:val="ConsPlusNormal"/>
    <w:rsid w:val="006E01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6E019F"/>
    <w:pPr>
      <w:spacing w:after="200" w:line="276" w:lineRule="auto"/>
      <w:ind w:left="720"/>
      <w:contextualSpacing/>
    </w:pPr>
    <w:rPr>
      <w:rFonts w:ascii="Calibri" w:hAnsi="Calibri"/>
      <w:sz w:val="22"/>
      <w:szCs w:val="22"/>
      <w:lang w:eastAsia="en-US"/>
    </w:rPr>
  </w:style>
  <w:style w:type="paragraph" w:customStyle="1" w:styleId="a6">
    <w:name w:val="Содержимое таблицы"/>
    <w:basedOn w:val="a"/>
    <w:qFormat/>
    <w:rsid w:val="006E019F"/>
    <w:pPr>
      <w:suppressLineNumbers/>
      <w:suppressAutoHyphens/>
    </w:pPr>
    <w:rPr>
      <w:rFonts w:ascii="Liberation Serif" w:eastAsia="Noto Serif CJK SC" w:hAnsi="Liberation Serif" w:cs="Lohit Devanagari"/>
      <w:kern w:val="2"/>
      <w:lang w:eastAsia="zh-CN" w:bidi="hi-IN"/>
    </w:rPr>
  </w:style>
  <w:style w:type="paragraph" w:customStyle="1" w:styleId="Standard">
    <w:name w:val="Standard"/>
    <w:rsid w:val="006E01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7">
    <w:name w:val="Body Text"/>
    <w:basedOn w:val="a"/>
    <w:link w:val="a8"/>
    <w:rsid w:val="006E019F"/>
    <w:pPr>
      <w:suppressAutoHyphens/>
      <w:spacing w:after="140" w:line="276" w:lineRule="auto"/>
    </w:pPr>
    <w:rPr>
      <w:rFonts w:ascii="Liberation Serif" w:eastAsia="Noto Serif CJK SC" w:hAnsi="Liberation Serif" w:cs="Lohit Devanagari"/>
      <w:kern w:val="2"/>
      <w:lang w:eastAsia="zh-CN" w:bidi="hi-IN"/>
    </w:rPr>
  </w:style>
  <w:style w:type="character" w:customStyle="1" w:styleId="a8">
    <w:name w:val="Основной текст Знак"/>
    <w:basedOn w:val="a0"/>
    <w:link w:val="a7"/>
    <w:rsid w:val="006E019F"/>
    <w:rPr>
      <w:rFonts w:ascii="Liberation Serif" w:eastAsia="Noto Serif CJK SC" w:hAnsi="Liberation Serif" w:cs="Lohit Devanagari"/>
      <w:kern w:val="2"/>
      <w:sz w:val="24"/>
      <w:szCs w:val="24"/>
      <w:lang w:eastAsia="zh-CN" w:bidi="hi-IN"/>
    </w:rPr>
  </w:style>
  <w:style w:type="paragraph" w:customStyle="1" w:styleId="TableParagraph">
    <w:name w:val="Table Paragraph"/>
    <w:basedOn w:val="a"/>
    <w:uiPriority w:val="1"/>
    <w:qFormat/>
    <w:rsid w:val="006E019F"/>
    <w:pPr>
      <w:widowControl w:val="0"/>
      <w:autoSpaceDE w:val="0"/>
      <w:autoSpaceDN w:val="0"/>
      <w:ind w:left="110"/>
    </w:pPr>
    <w:rPr>
      <w:sz w:val="22"/>
      <w:szCs w:val="22"/>
      <w:lang w:bidi="ru-RU"/>
    </w:rPr>
  </w:style>
  <w:style w:type="character" w:customStyle="1" w:styleId="FontStyle13">
    <w:name w:val="Font Style13"/>
    <w:basedOn w:val="a0"/>
    <w:uiPriority w:val="99"/>
    <w:rsid w:val="006E019F"/>
    <w:rPr>
      <w:rFonts w:ascii="Times New Roman" w:hAnsi="Times New Roman" w:cs="Times New Roman" w:hint="default"/>
      <w:sz w:val="24"/>
      <w:szCs w:val="24"/>
    </w:rPr>
  </w:style>
  <w:style w:type="paragraph" w:styleId="a9">
    <w:name w:val="Normal (Web)"/>
    <w:basedOn w:val="a"/>
    <w:uiPriority w:val="99"/>
    <w:unhideWhenUsed/>
    <w:rsid w:val="006E019F"/>
    <w:pPr>
      <w:spacing w:before="100" w:beforeAutospacing="1" w:after="100" w:afterAutospacing="1"/>
    </w:pPr>
  </w:style>
  <w:style w:type="paragraph" w:styleId="22">
    <w:name w:val="Body Text 2"/>
    <w:basedOn w:val="a"/>
    <w:link w:val="23"/>
    <w:rsid w:val="006E019F"/>
    <w:pPr>
      <w:ind w:right="-57"/>
      <w:jc w:val="both"/>
    </w:pPr>
    <w:rPr>
      <w:lang w:val="x-none" w:eastAsia="x-none"/>
    </w:rPr>
  </w:style>
  <w:style w:type="character" w:customStyle="1" w:styleId="23">
    <w:name w:val="Основной текст 2 Знак"/>
    <w:basedOn w:val="a0"/>
    <w:link w:val="22"/>
    <w:rsid w:val="006E019F"/>
    <w:rPr>
      <w:rFonts w:ascii="Times New Roman" w:eastAsia="Times New Roman" w:hAnsi="Times New Roman" w:cs="Times New Roman"/>
      <w:sz w:val="24"/>
      <w:szCs w:val="24"/>
      <w:lang w:val="x-none" w:eastAsia="x-none"/>
    </w:rPr>
  </w:style>
  <w:style w:type="character" w:customStyle="1" w:styleId="blk">
    <w:name w:val="blk"/>
    <w:rsid w:val="006E019F"/>
  </w:style>
  <w:style w:type="paragraph" w:styleId="aa">
    <w:name w:val="footer"/>
    <w:aliases w:val="Нижний колонтитул Знак Знак Знак,Нижний колонтитул1,Нижний колонтитул Знак Знак"/>
    <w:basedOn w:val="a"/>
    <w:link w:val="ab"/>
    <w:uiPriority w:val="99"/>
    <w:rsid w:val="006E019F"/>
    <w:pPr>
      <w:tabs>
        <w:tab w:val="center" w:pos="4677"/>
        <w:tab w:val="right" w:pos="9355"/>
      </w:tabs>
      <w:spacing w:before="120" w:after="120"/>
    </w:pPr>
    <w:rPr>
      <w:lang w:val="x-none" w:eastAsia="x-none"/>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6E019F"/>
    <w:rPr>
      <w:rFonts w:ascii="Times New Roman" w:eastAsia="Times New Roman" w:hAnsi="Times New Roman" w:cs="Times New Roman"/>
      <w:sz w:val="24"/>
      <w:szCs w:val="24"/>
      <w:lang w:val="x-none" w:eastAsia="x-none"/>
    </w:rPr>
  </w:style>
  <w:style w:type="character" w:styleId="ac">
    <w:name w:val="page number"/>
    <w:rsid w:val="006E019F"/>
    <w:rPr>
      <w:rFonts w:cs="Times New Roman"/>
    </w:rPr>
  </w:style>
  <w:style w:type="paragraph" w:customStyle="1" w:styleId="13">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9"/>
    <w:link w:val="ad"/>
    <w:uiPriority w:val="99"/>
    <w:qFormat/>
    <w:rsid w:val="006E019F"/>
    <w:pPr>
      <w:widowControl w:val="0"/>
    </w:pPr>
    <w:rPr>
      <w:lang w:val="en-US" w:eastAsia="nl-NL"/>
    </w:rPr>
  </w:style>
  <w:style w:type="character" w:customStyle="1" w:styleId="a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3"/>
    <w:uiPriority w:val="99"/>
    <w:locked/>
    <w:rsid w:val="006E019F"/>
    <w:rPr>
      <w:rFonts w:ascii="Times New Roman" w:eastAsia="Times New Roman" w:hAnsi="Times New Roman" w:cs="Times New Roman"/>
      <w:sz w:val="24"/>
      <w:szCs w:val="24"/>
      <w:lang w:val="en-US" w:eastAsia="nl-NL"/>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rsid w:val="006E019F"/>
    <w:rPr>
      <w:sz w:val="20"/>
      <w:szCs w:val="20"/>
      <w:lang w:val="en-US" w:eastAsia="x-none"/>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6E019F"/>
    <w:rPr>
      <w:rFonts w:ascii="Times New Roman" w:eastAsia="Times New Roman" w:hAnsi="Times New Roman" w:cs="Times New Roman"/>
      <w:sz w:val="20"/>
      <w:szCs w:val="20"/>
      <w:lang w:val="en-US" w:eastAsia="x-none"/>
    </w:rPr>
  </w:style>
  <w:style w:type="character" w:styleId="af0">
    <w:name w:val="footnote reference"/>
    <w:uiPriority w:val="99"/>
    <w:rsid w:val="006E019F"/>
    <w:rPr>
      <w:rFonts w:cs="Times New Roman"/>
      <w:vertAlign w:val="superscript"/>
    </w:rPr>
  </w:style>
  <w:style w:type="paragraph" w:styleId="24">
    <w:name w:val="List 2"/>
    <w:basedOn w:val="a"/>
    <w:rsid w:val="006E019F"/>
    <w:pPr>
      <w:spacing w:before="120" w:after="120"/>
      <w:ind w:left="720" w:hanging="360"/>
      <w:jc w:val="both"/>
    </w:pPr>
    <w:rPr>
      <w:rFonts w:ascii="Arial" w:eastAsia="Batang" w:hAnsi="Arial"/>
      <w:sz w:val="20"/>
      <w:lang w:eastAsia="ko-KR"/>
    </w:rPr>
  </w:style>
  <w:style w:type="paragraph" w:styleId="31">
    <w:name w:val="toc 3"/>
    <w:basedOn w:val="a"/>
    <w:next w:val="a"/>
    <w:autoRedefine/>
    <w:uiPriority w:val="39"/>
    <w:rsid w:val="006E019F"/>
    <w:pPr>
      <w:ind w:left="480"/>
    </w:pPr>
    <w:rPr>
      <w:sz w:val="28"/>
      <w:szCs w:val="28"/>
    </w:rPr>
  </w:style>
  <w:style w:type="character" w:customStyle="1" w:styleId="FootnoteTextChar">
    <w:name w:val="Footnote Text Char"/>
    <w:locked/>
    <w:rsid w:val="006E019F"/>
    <w:rPr>
      <w:rFonts w:ascii="Times New Roman" w:hAnsi="Times New Roman"/>
      <w:sz w:val="20"/>
      <w:lang w:val="x-none" w:eastAsia="ru-RU"/>
    </w:rPr>
  </w:style>
  <w:style w:type="character" w:styleId="af1">
    <w:name w:val="Emphasis"/>
    <w:qFormat/>
    <w:rsid w:val="006E019F"/>
    <w:rPr>
      <w:rFonts w:cs="Times New Roman"/>
      <w:i/>
    </w:rPr>
  </w:style>
  <w:style w:type="paragraph" w:styleId="af2">
    <w:name w:val="Balloon Text"/>
    <w:basedOn w:val="a"/>
    <w:link w:val="af3"/>
    <w:uiPriority w:val="99"/>
    <w:rsid w:val="006E019F"/>
    <w:rPr>
      <w:rFonts w:ascii="Segoe UI" w:hAnsi="Segoe UI"/>
      <w:sz w:val="18"/>
      <w:szCs w:val="18"/>
      <w:lang w:val="x-none" w:eastAsia="x-none"/>
    </w:rPr>
  </w:style>
  <w:style w:type="character" w:customStyle="1" w:styleId="af3">
    <w:name w:val="Текст выноски Знак"/>
    <w:basedOn w:val="a0"/>
    <w:link w:val="af2"/>
    <w:uiPriority w:val="99"/>
    <w:rsid w:val="006E019F"/>
    <w:rPr>
      <w:rFonts w:ascii="Segoe UI" w:eastAsia="Times New Roman" w:hAnsi="Segoe UI" w:cs="Times New Roman"/>
      <w:sz w:val="18"/>
      <w:szCs w:val="18"/>
      <w:lang w:val="x-none" w:eastAsia="x-none"/>
    </w:rPr>
  </w:style>
  <w:style w:type="paragraph" w:styleId="af4">
    <w:name w:val="header"/>
    <w:basedOn w:val="a"/>
    <w:link w:val="af5"/>
    <w:uiPriority w:val="99"/>
    <w:unhideWhenUsed/>
    <w:rsid w:val="006E019F"/>
    <w:pPr>
      <w:tabs>
        <w:tab w:val="center" w:pos="4677"/>
        <w:tab w:val="right" w:pos="9355"/>
      </w:tabs>
    </w:pPr>
    <w:rPr>
      <w:lang w:val="x-none" w:eastAsia="x-none"/>
    </w:rPr>
  </w:style>
  <w:style w:type="character" w:customStyle="1" w:styleId="af5">
    <w:name w:val="Верхний колонтитул Знак"/>
    <w:basedOn w:val="a0"/>
    <w:link w:val="af4"/>
    <w:uiPriority w:val="99"/>
    <w:rsid w:val="006E019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E019F"/>
    <w:rPr>
      <w:rFonts w:cs="Times New Roman"/>
      <w:sz w:val="20"/>
      <w:szCs w:val="20"/>
    </w:rPr>
  </w:style>
  <w:style w:type="paragraph" w:styleId="af6">
    <w:name w:val="annotation text"/>
    <w:basedOn w:val="a"/>
    <w:link w:val="af7"/>
    <w:uiPriority w:val="99"/>
    <w:unhideWhenUsed/>
    <w:rsid w:val="006E019F"/>
    <w:rPr>
      <w:rFonts w:ascii="Calibri" w:hAnsi="Calibri"/>
      <w:sz w:val="20"/>
      <w:szCs w:val="20"/>
      <w:lang w:val="x-none" w:eastAsia="x-none"/>
    </w:rPr>
  </w:style>
  <w:style w:type="character" w:customStyle="1" w:styleId="af7">
    <w:name w:val="Текст примечания Знак"/>
    <w:basedOn w:val="a0"/>
    <w:link w:val="af6"/>
    <w:uiPriority w:val="99"/>
    <w:rsid w:val="006E019F"/>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6E019F"/>
    <w:rPr>
      <w:rFonts w:cs="Times New Roman"/>
      <w:sz w:val="20"/>
      <w:szCs w:val="20"/>
    </w:rPr>
  </w:style>
  <w:style w:type="character" w:customStyle="1" w:styleId="111">
    <w:name w:val="Тема примечания Знак11"/>
    <w:uiPriority w:val="99"/>
    <w:rsid w:val="006E019F"/>
    <w:rPr>
      <w:rFonts w:cs="Times New Roman"/>
      <w:b/>
      <w:bCs/>
      <w:sz w:val="20"/>
      <w:szCs w:val="20"/>
    </w:rPr>
  </w:style>
  <w:style w:type="paragraph" w:styleId="af8">
    <w:name w:val="annotation subject"/>
    <w:basedOn w:val="af6"/>
    <w:next w:val="af6"/>
    <w:link w:val="af9"/>
    <w:uiPriority w:val="99"/>
    <w:unhideWhenUsed/>
    <w:rsid w:val="006E019F"/>
    <w:rPr>
      <w:rFonts w:ascii="Times New Roman" w:hAnsi="Times New Roman"/>
      <w:b/>
      <w:bCs/>
    </w:rPr>
  </w:style>
  <w:style w:type="character" w:customStyle="1" w:styleId="af9">
    <w:name w:val="Тема примечания Знак"/>
    <w:basedOn w:val="af7"/>
    <w:link w:val="af8"/>
    <w:uiPriority w:val="99"/>
    <w:rsid w:val="006E019F"/>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6E019F"/>
    <w:rPr>
      <w:rFonts w:cs="Times New Roman"/>
      <w:b/>
      <w:bCs/>
      <w:sz w:val="20"/>
      <w:szCs w:val="20"/>
    </w:rPr>
  </w:style>
  <w:style w:type="paragraph" w:styleId="25">
    <w:name w:val="Body Text Indent 2"/>
    <w:basedOn w:val="a"/>
    <w:link w:val="26"/>
    <w:rsid w:val="006E019F"/>
    <w:pPr>
      <w:spacing w:after="120" w:line="480" w:lineRule="auto"/>
      <w:ind w:left="283"/>
    </w:pPr>
    <w:rPr>
      <w:lang w:val="x-none" w:eastAsia="x-none"/>
    </w:rPr>
  </w:style>
  <w:style w:type="character" w:customStyle="1" w:styleId="26">
    <w:name w:val="Основной текст с отступом 2 Знак"/>
    <w:basedOn w:val="a0"/>
    <w:link w:val="25"/>
    <w:rsid w:val="006E019F"/>
    <w:rPr>
      <w:rFonts w:ascii="Times New Roman" w:eastAsia="Times New Roman" w:hAnsi="Times New Roman" w:cs="Times New Roman"/>
      <w:sz w:val="24"/>
      <w:szCs w:val="24"/>
      <w:lang w:val="x-none" w:eastAsia="x-none"/>
    </w:rPr>
  </w:style>
  <w:style w:type="character" w:customStyle="1" w:styleId="apple-converted-space">
    <w:name w:val="apple-converted-space"/>
    <w:rsid w:val="006E019F"/>
  </w:style>
  <w:style w:type="character" w:customStyle="1" w:styleId="afa">
    <w:name w:val="Цветовое выделение"/>
    <w:uiPriority w:val="99"/>
    <w:rsid w:val="006E019F"/>
    <w:rPr>
      <w:b/>
      <w:color w:val="26282F"/>
    </w:rPr>
  </w:style>
  <w:style w:type="character" w:customStyle="1" w:styleId="afb">
    <w:name w:val="Гипертекстовая ссылка"/>
    <w:uiPriority w:val="99"/>
    <w:rsid w:val="006E019F"/>
    <w:rPr>
      <w:b/>
      <w:color w:val="106BBE"/>
    </w:rPr>
  </w:style>
  <w:style w:type="character" w:customStyle="1" w:styleId="afc">
    <w:name w:val="Активная гипертекстовая ссылка"/>
    <w:uiPriority w:val="99"/>
    <w:rsid w:val="006E019F"/>
    <w:rPr>
      <w:b/>
      <w:color w:val="106BBE"/>
      <w:u w:val="single"/>
    </w:rPr>
  </w:style>
  <w:style w:type="paragraph" w:customStyle="1" w:styleId="afd">
    <w:name w:val="Внимание"/>
    <w:basedOn w:val="a"/>
    <w:next w:val="a"/>
    <w:uiPriority w:val="99"/>
    <w:rsid w:val="006E019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
    <w:uiPriority w:val="99"/>
    <w:rsid w:val="006E019F"/>
  </w:style>
  <w:style w:type="paragraph" w:customStyle="1" w:styleId="aff">
    <w:name w:val="Внимание: недобросовестность!"/>
    <w:basedOn w:val="afd"/>
    <w:next w:val="a"/>
    <w:uiPriority w:val="99"/>
    <w:rsid w:val="006E019F"/>
  </w:style>
  <w:style w:type="character" w:customStyle="1" w:styleId="aff0">
    <w:name w:val="Выделение для Базового Поиска"/>
    <w:uiPriority w:val="99"/>
    <w:rsid w:val="006E019F"/>
    <w:rPr>
      <w:b/>
      <w:color w:val="0058A9"/>
    </w:rPr>
  </w:style>
  <w:style w:type="character" w:customStyle="1" w:styleId="aff1">
    <w:name w:val="Выделение для Базового Поиска (курсив)"/>
    <w:uiPriority w:val="99"/>
    <w:rsid w:val="006E019F"/>
    <w:rPr>
      <w:b/>
      <w:i/>
      <w:color w:val="0058A9"/>
    </w:rPr>
  </w:style>
  <w:style w:type="paragraph" w:customStyle="1" w:styleId="aff2">
    <w:name w:val="Дочерний элемент списка"/>
    <w:basedOn w:val="a"/>
    <w:next w:val="a"/>
    <w:uiPriority w:val="99"/>
    <w:rsid w:val="006E019F"/>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
    <w:next w:val="a"/>
    <w:uiPriority w:val="99"/>
    <w:rsid w:val="006E019F"/>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6">
    <w:name w:val="Заголовок1"/>
    <w:basedOn w:val="aff3"/>
    <w:next w:val="a"/>
    <w:uiPriority w:val="99"/>
    <w:rsid w:val="006E019F"/>
    <w:rPr>
      <w:b/>
      <w:bCs/>
      <w:color w:val="0058A9"/>
      <w:shd w:val="clear" w:color="auto" w:fill="ECE9D8"/>
    </w:rPr>
  </w:style>
  <w:style w:type="paragraph" w:customStyle="1" w:styleId="aff4">
    <w:name w:val="Заголовок группы контролов"/>
    <w:basedOn w:val="a"/>
    <w:next w:val="a"/>
    <w:uiPriority w:val="99"/>
    <w:rsid w:val="006E019F"/>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
    <w:uiPriority w:val="99"/>
    <w:rsid w:val="006E019F"/>
    <w:pPr>
      <w:keepLines/>
      <w:adjustRightInd w:val="0"/>
      <w:spacing w:after="240" w:line="360" w:lineRule="auto"/>
      <w:ind w:firstLine="0"/>
      <w:jc w:val="center"/>
      <w:outlineLvl w:val="9"/>
    </w:pPr>
    <w:rPr>
      <w:sz w:val="18"/>
      <w:szCs w:val="18"/>
      <w:shd w:val="clear" w:color="auto" w:fill="FFFFFF"/>
      <w:lang w:val="x-none" w:eastAsia="x-none"/>
    </w:rPr>
  </w:style>
  <w:style w:type="paragraph" w:customStyle="1" w:styleId="aff6">
    <w:name w:val="Заголовок распахивающейся части диалога"/>
    <w:basedOn w:val="a"/>
    <w:next w:val="a"/>
    <w:uiPriority w:val="99"/>
    <w:rsid w:val="006E019F"/>
    <w:pPr>
      <w:widowControl w:val="0"/>
      <w:autoSpaceDE w:val="0"/>
      <w:autoSpaceDN w:val="0"/>
      <w:adjustRightInd w:val="0"/>
      <w:spacing w:line="360" w:lineRule="auto"/>
      <w:ind w:firstLine="720"/>
      <w:jc w:val="both"/>
    </w:pPr>
    <w:rPr>
      <w:i/>
      <w:iCs/>
      <w:color w:val="000080"/>
      <w:sz w:val="22"/>
      <w:szCs w:val="22"/>
    </w:rPr>
  </w:style>
  <w:style w:type="character" w:customStyle="1" w:styleId="aff7">
    <w:name w:val="Заголовок своего сообщения"/>
    <w:uiPriority w:val="99"/>
    <w:rsid w:val="006E019F"/>
    <w:rPr>
      <w:b/>
      <w:color w:val="26282F"/>
    </w:rPr>
  </w:style>
  <w:style w:type="paragraph" w:customStyle="1" w:styleId="aff8">
    <w:name w:val="Заголовок статьи"/>
    <w:basedOn w:val="a"/>
    <w:next w:val="a"/>
    <w:uiPriority w:val="99"/>
    <w:rsid w:val="006E019F"/>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6E019F"/>
    <w:rPr>
      <w:b/>
      <w:color w:val="FF0000"/>
    </w:rPr>
  </w:style>
  <w:style w:type="paragraph" w:customStyle="1" w:styleId="affa">
    <w:name w:val="Заголовок ЭР (левое окно)"/>
    <w:basedOn w:val="a"/>
    <w:next w:val="a"/>
    <w:uiPriority w:val="99"/>
    <w:rsid w:val="006E019F"/>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
    <w:uiPriority w:val="99"/>
    <w:rsid w:val="006E019F"/>
    <w:pPr>
      <w:spacing w:after="0"/>
      <w:jc w:val="left"/>
    </w:pPr>
  </w:style>
  <w:style w:type="paragraph" w:customStyle="1" w:styleId="affc">
    <w:name w:val="Интерактивный заголовок"/>
    <w:basedOn w:val="16"/>
    <w:next w:val="a"/>
    <w:uiPriority w:val="99"/>
    <w:rsid w:val="006E019F"/>
    <w:rPr>
      <w:u w:val="single"/>
    </w:rPr>
  </w:style>
  <w:style w:type="paragraph" w:customStyle="1" w:styleId="affd">
    <w:name w:val="Текст информации об изменениях"/>
    <w:basedOn w:val="a"/>
    <w:next w:val="a"/>
    <w:uiPriority w:val="99"/>
    <w:rsid w:val="006E019F"/>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
    <w:uiPriority w:val="99"/>
    <w:rsid w:val="006E019F"/>
    <w:pPr>
      <w:spacing w:before="180"/>
      <w:ind w:left="360" w:right="360" w:firstLine="0"/>
    </w:pPr>
    <w:rPr>
      <w:shd w:val="clear" w:color="auto" w:fill="EAEFED"/>
    </w:rPr>
  </w:style>
  <w:style w:type="paragraph" w:customStyle="1" w:styleId="afff">
    <w:name w:val="Текст (справка)"/>
    <w:basedOn w:val="a"/>
    <w:next w:val="a"/>
    <w:uiPriority w:val="99"/>
    <w:rsid w:val="006E019F"/>
    <w:pPr>
      <w:widowControl w:val="0"/>
      <w:autoSpaceDE w:val="0"/>
      <w:autoSpaceDN w:val="0"/>
      <w:adjustRightInd w:val="0"/>
      <w:spacing w:line="360" w:lineRule="auto"/>
      <w:ind w:left="170" w:right="170"/>
    </w:pPr>
  </w:style>
  <w:style w:type="paragraph" w:customStyle="1" w:styleId="afff0">
    <w:name w:val="Комментарий"/>
    <w:basedOn w:val="afff"/>
    <w:next w:val="a"/>
    <w:uiPriority w:val="99"/>
    <w:rsid w:val="006E019F"/>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6E019F"/>
    <w:rPr>
      <w:i/>
      <w:iCs/>
    </w:rPr>
  </w:style>
  <w:style w:type="paragraph" w:customStyle="1" w:styleId="afff2">
    <w:name w:val="Текст (лев. подпись)"/>
    <w:basedOn w:val="a"/>
    <w:next w:val="a"/>
    <w:uiPriority w:val="99"/>
    <w:rsid w:val="006E019F"/>
    <w:pPr>
      <w:widowControl w:val="0"/>
      <w:autoSpaceDE w:val="0"/>
      <w:autoSpaceDN w:val="0"/>
      <w:adjustRightInd w:val="0"/>
      <w:spacing w:line="360" w:lineRule="auto"/>
    </w:pPr>
  </w:style>
  <w:style w:type="paragraph" w:customStyle="1" w:styleId="afff3">
    <w:name w:val="Колонтитул (левый)"/>
    <w:basedOn w:val="afff2"/>
    <w:next w:val="a"/>
    <w:uiPriority w:val="99"/>
    <w:rsid w:val="006E019F"/>
    <w:rPr>
      <w:sz w:val="14"/>
      <w:szCs w:val="14"/>
    </w:rPr>
  </w:style>
  <w:style w:type="paragraph" w:customStyle="1" w:styleId="afff4">
    <w:name w:val="Текст (прав. подпись)"/>
    <w:basedOn w:val="a"/>
    <w:next w:val="a"/>
    <w:uiPriority w:val="99"/>
    <w:rsid w:val="006E019F"/>
    <w:pPr>
      <w:widowControl w:val="0"/>
      <w:autoSpaceDE w:val="0"/>
      <w:autoSpaceDN w:val="0"/>
      <w:adjustRightInd w:val="0"/>
      <w:spacing w:line="360" w:lineRule="auto"/>
      <w:jc w:val="right"/>
    </w:pPr>
  </w:style>
  <w:style w:type="paragraph" w:customStyle="1" w:styleId="afff5">
    <w:name w:val="Колонтитул (правый)"/>
    <w:basedOn w:val="afff4"/>
    <w:next w:val="a"/>
    <w:uiPriority w:val="99"/>
    <w:rsid w:val="006E019F"/>
    <w:rPr>
      <w:sz w:val="14"/>
      <w:szCs w:val="14"/>
    </w:rPr>
  </w:style>
  <w:style w:type="paragraph" w:customStyle="1" w:styleId="afff6">
    <w:name w:val="Комментарий пользователя"/>
    <w:basedOn w:val="afff0"/>
    <w:next w:val="a"/>
    <w:uiPriority w:val="99"/>
    <w:rsid w:val="006E019F"/>
    <w:pPr>
      <w:jc w:val="left"/>
    </w:pPr>
    <w:rPr>
      <w:shd w:val="clear" w:color="auto" w:fill="FFDFE0"/>
    </w:rPr>
  </w:style>
  <w:style w:type="paragraph" w:customStyle="1" w:styleId="afff7">
    <w:name w:val="Куда обратиться?"/>
    <w:basedOn w:val="afd"/>
    <w:next w:val="a"/>
    <w:uiPriority w:val="99"/>
    <w:rsid w:val="006E019F"/>
  </w:style>
  <w:style w:type="paragraph" w:customStyle="1" w:styleId="afff8">
    <w:name w:val="Моноширинный"/>
    <w:basedOn w:val="a"/>
    <w:next w:val="a"/>
    <w:uiPriority w:val="99"/>
    <w:rsid w:val="006E019F"/>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6E019F"/>
    <w:rPr>
      <w:b/>
      <w:color w:val="26282F"/>
      <w:shd w:val="clear" w:color="auto" w:fill="FFF580"/>
    </w:rPr>
  </w:style>
  <w:style w:type="paragraph" w:customStyle="1" w:styleId="afffa">
    <w:name w:val="Напишите нам"/>
    <w:basedOn w:val="a"/>
    <w:next w:val="a"/>
    <w:uiPriority w:val="99"/>
    <w:rsid w:val="006E019F"/>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6E019F"/>
    <w:rPr>
      <w:b/>
      <w:color w:val="000000"/>
      <w:shd w:val="clear" w:color="auto" w:fill="D8EDE8"/>
    </w:rPr>
  </w:style>
  <w:style w:type="paragraph" w:customStyle="1" w:styleId="afffc">
    <w:name w:val="Необходимые документы"/>
    <w:basedOn w:val="afd"/>
    <w:next w:val="a"/>
    <w:uiPriority w:val="99"/>
    <w:rsid w:val="006E019F"/>
    <w:pPr>
      <w:ind w:firstLine="118"/>
    </w:pPr>
  </w:style>
  <w:style w:type="paragraph" w:customStyle="1" w:styleId="afffd">
    <w:name w:val="Нормальный (таблица)"/>
    <w:basedOn w:val="a"/>
    <w:next w:val="a"/>
    <w:uiPriority w:val="99"/>
    <w:rsid w:val="006E019F"/>
    <w:pPr>
      <w:widowControl w:val="0"/>
      <w:autoSpaceDE w:val="0"/>
      <w:autoSpaceDN w:val="0"/>
      <w:adjustRightInd w:val="0"/>
      <w:spacing w:line="360" w:lineRule="auto"/>
      <w:jc w:val="both"/>
    </w:pPr>
  </w:style>
  <w:style w:type="paragraph" w:customStyle="1" w:styleId="afffe">
    <w:name w:val="Таблицы (моноширинный)"/>
    <w:basedOn w:val="a"/>
    <w:next w:val="a"/>
    <w:uiPriority w:val="99"/>
    <w:rsid w:val="006E019F"/>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
    <w:uiPriority w:val="99"/>
    <w:rsid w:val="006E019F"/>
    <w:pPr>
      <w:ind w:left="140"/>
    </w:pPr>
  </w:style>
  <w:style w:type="character" w:customStyle="1" w:styleId="affff0">
    <w:name w:val="Опечатки"/>
    <w:uiPriority w:val="99"/>
    <w:rsid w:val="006E019F"/>
    <w:rPr>
      <w:color w:val="FF0000"/>
    </w:rPr>
  </w:style>
  <w:style w:type="paragraph" w:customStyle="1" w:styleId="affff1">
    <w:name w:val="Переменная часть"/>
    <w:basedOn w:val="aff3"/>
    <w:next w:val="a"/>
    <w:uiPriority w:val="99"/>
    <w:rsid w:val="006E019F"/>
    <w:rPr>
      <w:sz w:val="18"/>
      <w:szCs w:val="18"/>
    </w:rPr>
  </w:style>
  <w:style w:type="paragraph" w:customStyle="1" w:styleId="affff2">
    <w:name w:val="Подвал для информации об изменениях"/>
    <w:basedOn w:val="1"/>
    <w:next w:val="a"/>
    <w:uiPriority w:val="99"/>
    <w:rsid w:val="006E019F"/>
    <w:pPr>
      <w:keepLines/>
      <w:adjustRightInd w:val="0"/>
      <w:spacing w:before="480" w:after="240" w:line="360" w:lineRule="auto"/>
      <w:ind w:firstLine="0"/>
      <w:jc w:val="center"/>
      <w:outlineLvl w:val="9"/>
    </w:pPr>
    <w:rPr>
      <w:sz w:val="18"/>
      <w:szCs w:val="18"/>
      <w:lang w:val="x-none" w:eastAsia="x-none"/>
    </w:rPr>
  </w:style>
  <w:style w:type="paragraph" w:customStyle="1" w:styleId="affff3">
    <w:name w:val="Подзаголовок для информации об изменениях"/>
    <w:basedOn w:val="affd"/>
    <w:next w:val="a"/>
    <w:uiPriority w:val="99"/>
    <w:rsid w:val="006E019F"/>
    <w:rPr>
      <w:b/>
      <w:bCs/>
    </w:rPr>
  </w:style>
  <w:style w:type="paragraph" w:customStyle="1" w:styleId="affff4">
    <w:name w:val="Подчёркнуный текст"/>
    <w:basedOn w:val="a"/>
    <w:next w:val="a"/>
    <w:uiPriority w:val="99"/>
    <w:rsid w:val="006E019F"/>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
    <w:uiPriority w:val="99"/>
    <w:rsid w:val="006E019F"/>
    <w:rPr>
      <w:sz w:val="20"/>
      <w:szCs w:val="20"/>
    </w:rPr>
  </w:style>
  <w:style w:type="paragraph" w:customStyle="1" w:styleId="affff6">
    <w:name w:val="Прижатый влево"/>
    <w:basedOn w:val="a"/>
    <w:next w:val="a"/>
    <w:uiPriority w:val="99"/>
    <w:rsid w:val="006E019F"/>
    <w:pPr>
      <w:widowControl w:val="0"/>
      <w:autoSpaceDE w:val="0"/>
      <w:autoSpaceDN w:val="0"/>
      <w:adjustRightInd w:val="0"/>
      <w:spacing w:line="360" w:lineRule="auto"/>
    </w:pPr>
  </w:style>
  <w:style w:type="paragraph" w:customStyle="1" w:styleId="affff7">
    <w:name w:val="Пример."/>
    <w:basedOn w:val="afd"/>
    <w:next w:val="a"/>
    <w:uiPriority w:val="99"/>
    <w:rsid w:val="006E019F"/>
  </w:style>
  <w:style w:type="paragraph" w:customStyle="1" w:styleId="affff8">
    <w:name w:val="Примечание."/>
    <w:basedOn w:val="afd"/>
    <w:next w:val="a"/>
    <w:uiPriority w:val="99"/>
    <w:rsid w:val="006E019F"/>
  </w:style>
  <w:style w:type="character" w:customStyle="1" w:styleId="affff9">
    <w:name w:val="Продолжение ссылки"/>
    <w:uiPriority w:val="99"/>
    <w:rsid w:val="006E019F"/>
  </w:style>
  <w:style w:type="paragraph" w:customStyle="1" w:styleId="affffa">
    <w:name w:val="Словарная статья"/>
    <w:basedOn w:val="a"/>
    <w:next w:val="a"/>
    <w:uiPriority w:val="99"/>
    <w:rsid w:val="006E019F"/>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6E019F"/>
    <w:rPr>
      <w:b/>
      <w:color w:val="26282F"/>
    </w:rPr>
  </w:style>
  <w:style w:type="character" w:customStyle="1" w:styleId="affffc">
    <w:name w:val="Сравнение редакций. Добавленный фрагмент"/>
    <w:uiPriority w:val="99"/>
    <w:rsid w:val="006E019F"/>
    <w:rPr>
      <w:color w:val="000000"/>
      <w:shd w:val="clear" w:color="auto" w:fill="C1D7FF"/>
    </w:rPr>
  </w:style>
  <w:style w:type="character" w:customStyle="1" w:styleId="affffd">
    <w:name w:val="Сравнение редакций. Удаленный фрагмент"/>
    <w:uiPriority w:val="99"/>
    <w:rsid w:val="006E019F"/>
    <w:rPr>
      <w:color w:val="000000"/>
      <w:shd w:val="clear" w:color="auto" w:fill="C4C413"/>
    </w:rPr>
  </w:style>
  <w:style w:type="paragraph" w:customStyle="1" w:styleId="affffe">
    <w:name w:val="Ссылка на официальную публикацию"/>
    <w:basedOn w:val="a"/>
    <w:next w:val="a"/>
    <w:uiPriority w:val="99"/>
    <w:rsid w:val="006E019F"/>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6E019F"/>
    <w:rPr>
      <w:b/>
      <w:color w:val="749232"/>
    </w:rPr>
  </w:style>
  <w:style w:type="paragraph" w:customStyle="1" w:styleId="afffff0">
    <w:name w:val="Текст в таблице"/>
    <w:basedOn w:val="afffd"/>
    <w:next w:val="a"/>
    <w:uiPriority w:val="99"/>
    <w:rsid w:val="006E019F"/>
    <w:pPr>
      <w:ind w:firstLine="500"/>
    </w:pPr>
  </w:style>
  <w:style w:type="paragraph" w:customStyle="1" w:styleId="afffff1">
    <w:name w:val="Текст ЭР (см. также)"/>
    <w:basedOn w:val="a"/>
    <w:next w:val="a"/>
    <w:uiPriority w:val="99"/>
    <w:rsid w:val="006E019F"/>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
    <w:next w:val="a"/>
    <w:uiPriority w:val="99"/>
    <w:rsid w:val="006E019F"/>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6E019F"/>
    <w:rPr>
      <w:b/>
      <w:strike/>
      <w:color w:val="666600"/>
    </w:rPr>
  </w:style>
  <w:style w:type="paragraph" w:customStyle="1" w:styleId="afffff4">
    <w:name w:val="Формула"/>
    <w:basedOn w:val="a"/>
    <w:next w:val="a"/>
    <w:uiPriority w:val="99"/>
    <w:rsid w:val="006E019F"/>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
    <w:uiPriority w:val="99"/>
    <w:rsid w:val="006E019F"/>
    <w:pPr>
      <w:jc w:val="center"/>
    </w:pPr>
  </w:style>
  <w:style w:type="paragraph" w:customStyle="1" w:styleId="-">
    <w:name w:val="ЭР-содержание (правое окно)"/>
    <w:basedOn w:val="a"/>
    <w:next w:val="a"/>
    <w:uiPriority w:val="99"/>
    <w:rsid w:val="006E019F"/>
    <w:pPr>
      <w:widowControl w:val="0"/>
      <w:autoSpaceDE w:val="0"/>
      <w:autoSpaceDN w:val="0"/>
      <w:adjustRightInd w:val="0"/>
      <w:spacing w:before="300" w:line="360" w:lineRule="auto"/>
    </w:pPr>
  </w:style>
  <w:style w:type="paragraph" w:customStyle="1" w:styleId="Default">
    <w:name w:val="Default"/>
    <w:rsid w:val="006E01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6E019F"/>
    <w:rPr>
      <w:rFonts w:cs="Times New Roman"/>
      <w:sz w:val="16"/>
    </w:rPr>
  </w:style>
  <w:style w:type="paragraph" w:styleId="41">
    <w:name w:val="toc 4"/>
    <w:basedOn w:val="a"/>
    <w:next w:val="a"/>
    <w:autoRedefine/>
    <w:rsid w:val="006E019F"/>
    <w:pPr>
      <w:ind w:left="720"/>
    </w:pPr>
    <w:rPr>
      <w:rFonts w:ascii="Calibri" w:hAnsi="Calibri" w:cs="Calibri"/>
      <w:sz w:val="20"/>
      <w:szCs w:val="20"/>
    </w:rPr>
  </w:style>
  <w:style w:type="paragraph" w:styleId="5">
    <w:name w:val="toc 5"/>
    <w:basedOn w:val="a"/>
    <w:next w:val="a"/>
    <w:autoRedefine/>
    <w:rsid w:val="006E019F"/>
    <w:pPr>
      <w:ind w:left="960"/>
    </w:pPr>
    <w:rPr>
      <w:rFonts w:ascii="Calibri" w:hAnsi="Calibri" w:cs="Calibri"/>
      <w:sz w:val="20"/>
      <w:szCs w:val="20"/>
    </w:rPr>
  </w:style>
  <w:style w:type="paragraph" w:styleId="6">
    <w:name w:val="toc 6"/>
    <w:basedOn w:val="a"/>
    <w:next w:val="a"/>
    <w:autoRedefine/>
    <w:rsid w:val="006E019F"/>
    <w:pPr>
      <w:ind w:left="1200"/>
    </w:pPr>
    <w:rPr>
      <w:rFonts w:ascii="Calibri" w:hAnsi="Calibri" w:cs="Calibri"/>
      <w:sz w:val="20"/>
      <w:szCs w:val="20"/>
    </w:rPr>
  </w:style>
  <w:style w:type="paragraph" w:styleId="7">
    <w:name w:val="toc 7"/>
    <w:basedOn w:val="a"/>
    <w:next w:val="a"/>
    <w:autoRedefine/>
    <w:rsid w:val="006E019F"/>
    <w:pPr>
      <w:ind w:left="1440"/>
    </w:pPr>
    <w:rPr>
      <w:rFonts w:ascii="Calibri" w:hAnsi="Calibri" w:cs="Calibri"/>
      <w:sz w:val="20"/>
      <w:szCs w:val="20"/>
    </w:rPr>
  </w:style>
  <w:style w:type="paragraph" w:styleId="8">
    <w:name w:val="toc 8"/>
    <w:basedOn w:val="a"/>
    <w:next w:val="a"/>
    <w:autoRedefine/>
    <w:rsid w:val="006E019F"/>
    <w:pPr>
      <w:ind w:left="1680"/>
    </w:pPr>
    <w:rPr>
      <w:rFonts w:ascii="Calibri" w:hAnsi="Calibri" w:cs="Calibri"/>
      <w:sz w:val="20"/>
      <w:szCs w:val="20"/>
    </w:rPr>
  </w:style>
  <w:style w:type="paragraph" w:styleId="9">
    <w:name w:val="toc 9"/>
    <w:basedOn w:val="a"/>
    <w:next w:val="a"/>
    <w:autoRedefine/>
    <w:rsid w:val="006E019F"/>
    <w:pPr>
      <w:ind w:left="1920"/>
    </w:pPr>
    <w:rPr>
      <w:rFonts w:ascii="Calibri" w:hAnsi="Calibri" w:cs="Calibri"/>
      <w:sz w:val="20"/>
      <w:szCs w:val="20"/>
    </w:rPr>
  </w:style>
  <w:style w:type="paragraph" w:customStyle="1" w:styleId="s1">
    <w:name w:val="s_1"/>
    <w:basedOn w:val="a"/>
    <w:rsid w:val="006E019F"/>
    <w:pPr>
      <w:spacing w:before="100" w:beforeAutospacing="1" w:after="100" w:afterAutospacing="1"/>
    </w:pPr>
  </w:style>
  <w:style w:type="character" w:customStyle="1" w:styleId="afffff7">
    <w:name w:val="Текст концевой сноски Знак"/>
    <w:basedOn w:val="a0"/>
    <w:link w:val="afffff8"/>
    <w:uiPriority w:val="99"/>
    <w:semiHidden/>
    <w:rsid w:val="006E019F"/>
    <w:rPr>
      <w:rFonts w:ascii="Calibri" w:eastAsia="Times New Roman" w:hAnsi="Calibri" w:cs="Times New Roman"/>
      <w:sz w:val="20"/>
      <w:szCs w:val="20"/>
      <w:lang w:val="x-none" w:eastAsia="x-none"/>
    </w:rPr>
  </w:style>
  <w:style w:type="paragraph" w:styleId="afffff8">
    <w:name w:val="endnote text"/>
    <w:basedOn w:val="a"/>
    <w:link w:val="afffff7"/>
    <w:uiPriority w:val="99"/>
    <w:semiHidden/>
    <w:unhideWhenUsed/>
    <w:rsid w:val="006E019F"/>
    <w:rPr>
      <w:rFonts w:ascii="Calibri" w:hAnsi="Calibri"/>
      <w:sz w:val="20"/>
      <w:szCs w:val="20"/>
      <w:lang w:val="x-none" w:eastAsia="x-none"/>
    </w:rPr>
  </w:style>
  <w:style w:type="character" w:customStyle="1" w:styleId="17">
    <w:name w:val="Текст концевой сноски Знак1"/>
    <w:basedOn w:val="a0"/>
    <w:uiPriority w:val="99"/>
    <w:semiHidden/>
    <w:rsid w:val="006E019F"/>
    <w:rPr>
      <w:rFonts w:ascii="Times New Roman" w:eastAsia="Times New Roman" w:hAnsi="Times New Roman" w:cs="Times New Roman"/>
      <w:sz w:val="20"/>
      <w:szCs w:val="20"/>
      <w:lang w:eastAsia="ru-RU"/>
    </w:rPr>
  </w:style>
  <w:style w:type="character" w:styleId="afffff9">
    <w:name w:val="Strong"/>
    <w:uiPriority w:val="22"/>
    <w:qFormat/>
    <w:rsid w:val="006E019F"/>
    <w:rPr>
      <w:b/>
      <w:bCs/>
    </w:rPr>
  </w:style>
  <w:style w:type="character" w:styleId="afffffa">
    <w:name w:val="FollowedHyperlink"/>
    <w:uiPriority w:val="99"/>
    <w:unhideWhenUsed/>
    <w:rsid w:val="006E019F"/>
    <w:rPr>
      <w:color w:val="0000FF"/>
      <w:u w:val="single"/>
    </w:rPr>
  </w:style>
  <w:style w:type="character" w:customStyle="1" w:styleId="c0">
    <w:name w:val="c0"/>
    <w:basedOn w:val="a0"/>
    <w:rsid w:val="006E019F"/>
  </w:style>
  <w:style w:type="paragraph" w:customStyle="1" w:styleId="c1">
    <w:name w:val="c1"/>
    <w:basedOn w:val="a"/>
    <w:rsid w:val="006E019F"/>
    <w:pPr>
      <w:spacing w:before="100" w:beforeAutospacing="1" w:after="100" w:afterAutospacing="1"/>
    </w:pPr>
  </w:style>
  <w:style w:type="paragraph" w:customStyle="1" w:styleId="c2">
    <w:name w:val="c2"/>
    <w:basedOn w:val="a"/>
    <w:rsid w:val="006E019F"/>
    <w:pPr>
      <w:spacing w:before="100" w:beforeAutospacing="1" w:after="100" w:afterAutospacing="1"/>
    </w:pPr>
  </w:style>
  <w:style w:type="character" w:customStyle="1" w:styleId="c8">
    <w:name w:val="c8"/>
    <w:basedOn w:val="a0"/>
    <w:rsid w:val="006E019F"/>
  </w:style>
  <w:style w:type="character" w:customStyle="1" w:styleId="c51">
    <w:name w:val="c51"/>
    <w:basedOn w:val="a0"/>
    <w:rsid w:val="006E019F"/>
  </w:style>
  <w:style w:type="character" w:customStyle="1" w:styleId="c10">
    <w:name w:val="c10"/>
    <w:basedOn w:val="a0"/>
    <w:rsid w:val="006E019F"/>
  </w:style>
  <w:style w:type="paragraph" w:customStyle="1" w:styleId="c40">
    <w:name w:val="c40"/>
    <w:basedOn w:val="a"/>
    <w:rsid w:val="006E019F"/>
    <w:pPr>
      <w:spacing w:before="100" w:beforeAutospacing="1" w:after="100" w:afterAutospacing="1"/>
    </w:pPr>
  </w:style>
  <w:style w:type="character" w:customStyle="1" w:styleId="c19">
    <w:name w:val="c19"/>
    <w:basedOn w:val="a0"/>
    <w:rsid w:val="006E019F"/>
  </w:style>
  <w:style w:type="paragraph" w:customStyle="1" w:styleId="c4">
    <w:name w:val="c4"/>
    <w:basedOn w:val="a"/>
    <w:rsid w:val="006E019F"/>
    <w:pPr>
      <w:spacing w:before="100" w:beforeAutospacing="1" w:after="100" w:afterAutospacing="1"/>
    </w:pPr>
  </w:style>
  <w:style w:type="character" w:customStyle="1" w:styleId="c83">
    <w:name w:val="c83"/>
    <w:basedOn w:val="a0"/>
    <w:rsid w:val="006E019F"/>
  </w:style>
  <w:style w:type="character" w:customStyle="1" w:styleId="c3">
    <w:name w:val="c3"/>
    <w:basedOn w:val="a0"/>
    <w:rsid w:val="006E019F"/>
  </w:style>
  <w:style w:type="character" w:customStyle="1" w:styleId="c179">
    <w:name w:val="c179"/>
    <w:basedOn w:val="a0"/>
    <w:rsid w:val="006E019F"/>
  </w:style>
  <w:style w:type="character" w:customStyle="1" w:styleId="markedcontent">
    <w:name w:val="markedcontent"/>
    <w:basedOn w:val="a0"/>
    <w:rsid w:val="006E019F"/>
  </w:style>
  <w:style w:type="character" w:customStyle="1" w:styleId="afffffb">
    <w:name w:val="Основной текст с отступом Знак"/>
    <w:basedOn w:val="a0"/>
    <w:link w:val="afffffc"/>
    <w:uiPriority w:val="99"/>
    <w:semiHidden/>
    <w:rsid w:val="006E019F"/>
    <w:rPr>
      <w:rFonts w:ascii="Times New Roman" w:eastAsia="Times New Roman" w:hAnsi="Times New Roman" w:cs="Times New Roman"/>
      <w:sz w:val="24"/>
      <w:szCs w:val="24"/>
      <w:lang w:eastAsia="ru-RU"/>
    </w:rPr>
  </w:style>
  <w:style w:type="paragraph" w:styleId="afffffc">
    <w:name w:val="Body Text Indent"/>
    <w:basedOn w:val="a"/>
    <w:link w:val="afffffb"/>
    <w:uiPriority w:val="99"/>
    <w:semiHidden/>
    <w:unhideWhenUsed/>
    <w:rsid w:val="006E019F"/>
    <w:pPr>
      <w:spacing w:after="120"/>
      <w:ind w:left="283"/>
    </w:pPr>
  </w:style>
  <w:style w:type="character" w:customStyle="1" w:styleId="18">
    <w:name w:val="Основной текст с отступом Знак1"/>
    <w:basedOn w:val="a0"/>
    <w:uiPriority w:val="99"/>
    <w:semiHidden/>
    <w:rsid w:val="006E019F"/>
    <w:rPr>
      <w:rFonts w:ascii="Times New Roman" w:eastAsia="Times New Roman" w:hAnsi="Times New Roman" w:cs="Times New Roman"/>
      <w:sz w:val="24"/>
      <w:szCs w:val="24"/>
      <w:lang w:eastAsia="ru-RU"/>
    </w:rPr>
  </w:style>
  <w:style w:type="table" w:styleId="afffffd">
    <w:name w:val="Table Grid"/>
    <w:basedOn w:val="a1"/>
    <w:uiPriority w:val="59"/>
    <w:rsid w:val="006E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14347</Words>
  <Characters>81783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virus.metodist@bk.ru</cp:lastModifiedBy>
  <cp:revision>5</cp:revision>
  <dcterms:created xsi:type="dcterms:W3CDTF">2023-02-01T10:54:00Z</dcterms:created>
  <dcterms:modified xsi:type="dcterms:W3CDTF">2023-02-15T09:51:00Z</dcterms:modified>
</cp:coreProperties>
</file>