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FB8D" w14:textId="77777777" w:rsidR="00460D98" w:rsidRDefault="00460D98" w:rsidP="00460D98">
      <w:pPr>
        <w:pStyle w:val="6"/>
        <w:spacing w:before="66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03EA450A" w14:textId="77777777" w:rsidR="00460D98" w:rsidRDefault="00460D98" w:rsidP="00460D98">
      <w:pPr>
        <w:spacing w:before="29" w:line="256" w:lineRule="auto"/>
        <w:ind w:left="275" w:right="329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4D674AED" w14:textId="77777777" w:rsidR="00460D98" w:rsidRDefault="00460D98" w:rsidP="00460D98">
      <w:pPr>
        <w:spacing w:before="58"/>
        <w:ind w:left="269" w:right="329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0EB24C14" w14:textId="77777777" w:rsidR="00460D98" w:rsidRDefault="00460D98" w:rsidP="00460D98">
      <w:pPr>
        <w:pStyle w:val="a3"/>
        <w:rPr>
          <w:b/>
          <w:sz w:val="26"/>
        </w:rPr>
      </w:pPr>
    </w:p>
    <w:p w14:paraId="691D56E8" w14:textId="7EB128DD" w:rsidR="00EF12A4" w:rsidRPr="000B64C8" w:rsidRDefault="00460D98" w:rsidP="00EF12A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 w:rsidR="00955220">
        <w:rPr>
          <w:b/>
          <w:sz w:val="24"/>
        </w:rPr>
        <w:t>профессионального модуля</w:t>
      </w:r>
      <w:r>
        <w:rPr>
          <w:b/>
          <w:spacing w:val="-5"/>
          <w:sz w:val="24"/>
        </w:rPr>
        <w:t xml:space="preserve"> </w:t>
      </w:r>
      <w:r w:rsidR="00BF3168">
        <w:rPr>
          <w:b/>
          <w:sz w:val="24"/>
        </w:rPr>
        <w:t>ПМ 03</w:t>
      </w:r>
      <w:r w:rsidR="00955220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="00BF3168" w:rsidRPr="00BF3168">
        <w:rPr>
          <w:b/>
          <w:sz w:val="24"/>
        </w:rPr>
        <w:t>Оптимизация ресурсов организаций (подразделений), связанных с материальными и нематериальными потоками</w:t>
      </w:r>
      <w:r w:rsidR="00EF12A4">
        <w:rPr>
          <w:b/>
          <w:sz w:val="24"/>
        </w:rPr>
        <w:t>» Специальность 38.02.03</w:t>
      </w:r>
      <w:r>
        <w:rPr>
          <w:b/>
          <w:spacing w:val="40"/>
          <w:sz w:val="24"/>
        </w:rPr>
        <w:t xml:space="preserve"> </w:t>
      </w:r>
      <w:r w:rsidR="00EF12A4">
        <w:rPr>
          <w:b/>
          <w:sz w:val="24"/>
        </w:rPr>
        <w:t>Операционная деятельность в логистике</w:t>
      </w:r>
    </w:p>
    <w:p w14:paraId="259BF29A" w14:textId="77777777" w:rsidR="00460D98" w:rsidRDefault="00460D98" w:rsidP="00460D98">
      <w:pPr>
        <w:spacing w:before="162" w:line="410" w:lineRule="auto"/>
        <w:ind w:left="1402" w:hanging="963"/>
        <w:rPr>
          <w:b/>
          <w:sz w:val="24"/>
        </w:rPr>
      </w:pPr>
    </w:p>
    <w:p w14:paraId="6AB6BC22" w14:textId="670A89D7" w:rsidR="00460D98" w:rsidRDefault="00460D98" w:rsidP="00460D98">
      <w:pPr>
        <w:pStyle w:val="a3"/>
        <w:spacing w:line="259" w:lineRule="exact"/>
        <w:ind w:left="607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 w:rsidR="00955220">
        <w:t>профессионального модуля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основной</w:t>
      </w:r>
    </w:p>
    <w:p w14:paraId="7F5C5B69" w14:textId="77777777" w:rsidR="00460D98" w:rsidRDefault="00460D98" w:rsidP="00460D98">
      <w:pPr>
        <w:pStyle w:val="a3"/>
        <w:spacing w:before="33" w:line="268" w:lineRule="auto"/>
        <w:ind w:left="137"/>
      </w:pPr>
      <w:r>
        <w:t>профессиональной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 СПО</w:t>
      </w:r>
      <w:r>
        <w:rPr>
          <w:spacing w:val="40"/>
        </w:rPr>
        <w:t xml:space="preserve"> </w:t>
      </w:r>
      <w:r w:rsidR="00EF12A4">
        <w:t>38.02.03 Операционная деятельность в логистике</w:t>
      </w:r>
    </w:p>
    <w:p w14:paraId="152BBD0A" w14:textId="77777777" w:rsidR="00460D98" w:rsidRDefault="00460D98" w:rsidP="00460D98">
      <w:pPr>
        <w:pStyle w:val="a3"/>
        <w:spacing w:before="7"/>
        <w:rPr>
          <w:sz w:val="22"/>
        </w:rPr>
      </w:pPr>
    </w:p>
    <w:p w14:paraId="49FFDFB4" w14:textId="4E674286" w:rsidR="00460D98" w:rsidRDefault="00460D98" w:rsidP="00460D98">
      <w:pPr>
        <w:pStyle w:val="7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7037CB">
        <w:t>профессионального модуля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уметь:</w:t>
      </w:r>
    </w:p>
    <w:p w14:paraId="7835E9A2" w14:textId="77777777" w:rsidR="00460D98" w:rsidRDefault="00460D98" w:rsidP="00460D98">
      <w:pPr>
        <w:pStyle w:val="a3"/>
        <w:spacing w:before="4"/>
        <w:rPr>
          <w:b/>
          <w:sz w:val="22"/>
        </w:rPr>
      </w:pPr>
    </w:p>
    <w:p w14:paraId="76E27163" w14:textId="4855748B" w:rsidR="00BF3168" w:rsidRDefault="00BF3168" w:rsidP="00BF3168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 w:rsidRPr="00AB64C2">
        <w:rPr>
          <w:rFonts w:ascii="Times New Roman" w:hAnsi="Times New Roman"/>
          <w:sz w:val="24"/>
        </w:rPr>
        <w:t xml:space="preserve">Использовать теоретические основы стратегического планирования в процессе участия в разработке параметров логистической системы; </w:t>
      </w:r>
    </w:p>
    <w:p w14:paraId="52404891" w14:textId="1A17BD88" w:rsidR="00BF3168" w:rsidRPr="00AB64C2" w:rsidRDefault="00BF3168" w:rsidP="00BF3168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 w:rsidRPr="00AB64C2">
        <w:rPr>
          <w:rFonts w:ascii="Times New Roman" w:hAnsi="Times New Roman"/>
          <w:sz w:val="24"/>
        </w:rPr>
        <w:t>Применять методы оценки капитальных вложений на практике;</w:t>
      </w:r>
    </w:p>
    <w:p w14:paraId="66B38267" w14:textId="67DA66FE" w:rsidR="00BF3168" w:rsidRDefault="00BF3168" w:rsidP="00BF3168">
      <w:pPr>
        <w:pStyle w:val="7"/>
        <w:spacing w:before="125"/>
      </w:pPr>
    </w:p>
    <w:p w14:paraId="6B718723" w14:textId="0F9E982A" w:rsidR="00460D98" w:rsidRDefault="00460D98" w:rsidP="00BF3168">
      <w:pPr>
        <w:pStyle w:val="7"/>
        <w:spacing w:before="12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7037CB">
        <w:t>профессионального модуля</w:t>
      </w:r>
      <w:r w:rsidR="007037CB"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знать:</w:t>
      </w:r>
    </w:p>
    <w:p w14:paraId="7D5A4053" w14:textId="77777777" w:rsidR="00460D98" w:rsidRDefault="00460D98" w:rsidP="00460D98">
      <w:pPr>
        <w:pStyle w:val="a3"/>
        <w:spacing w:before="3"/>
        <w:rPr>
          <w:b/>
          <w:sz w:val="22"/>
        </w:rPr>
      </w:pPr>
    </w:p>
    <w:p w14:paraId="21D9A927" w14:textId="657B223A" w:rsidR="00BF3168" w:rsidRDefault="00BF3168" w:rsidP="00BF3168">
      <w:pPr>
        <w:pStyle w:val="ab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B64C2">
        <w:rPr>
          <w:rFonts w:ascii="Times New Roman" w:hAnsi="Times New Roman"/>
          <w:sz w:val="24"/>
        </w:rPr>
        <w:t xml:space="preserve">оказатели эффективности функционирования логистической системы и её отдельных элементов; </w:t>
      </w:r>
    </w:p>
    <w:p w14:paraId="363AFD3C" w14:textId="0C41E38E" w:rsidR="00BF3168" w:rsidRPr="00AB64C2" w:rsidRDefault="00BF3168" w:rsidP="00BF3168">
      <w:pPr>
        <w:pStyle w:val="ab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AB64C2">
        <w:rPr>
          <w:rFonts w:ascii="Times New Roman" w:hAnsi="Times New Roman"/>
          <w:sz w:val="24"/>
        </w:rPr>
        <w:t xml:space="preserve">начение издержек и способы анализа логистической системы; </w:t>
      </w:r>
    </w:p>
    <w:p w14:paraId="1011A5E4" w14:textId="0B45FBC7" w:rsidR="00BF3168" w:rsidRPr="00AB64C2" w:rsidRDefault="00BF3168" w:rsidP="00BF3168">
      <w:pPr>
        <w:pStyle w:val="ab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AB64C2">
        <w:rPr>
          <w:rFonts w:ascii="Times New Roman" w:hAnsi="Times New Roman"/>
          <w:sz w:val="24"/>
        </w:rPr>
        <w:t xml:space="preserve">начение стратегии в процессе формирования и функционирования логистической системы; </w:t>
      </w:r>
    </w:p>
    <w:p w14:paraId="1015CD0F" w14:textId="34A3B138" w:rsidR="00BF3168" w:rsidRPr="00AB64C2" w:rsidRDefault="00BF3168" w:rsidP="00BF3168">
      <w:pPr>
        <w:pStyle w:val="ab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</w:t>
      </w:r>
      <w:r w:rsidRPr="00AB64C2">
        <w:rPr>
          <w:rFonts w:ascii="Times New Roman" w:hAnsi="Times New Roman"/>
          <w:sz w:val="24"/>
        </w:rPr>
        <w:t xml:space="preserve">тапы стратегического планирования логистической системы; </w:t>
      </w:r>
    </w:p>
    <w:p w14:paraId="2F6878E4" w14:textId="4B440A17" w:rsidR="00BF3168" w:rsidRPr="00AB64C2" w:rsidRDefault="00BF3168" w:rsidP="00BF3168">
      <w:pPr>
        <w:pStyle w:val="ab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Pr="00AB64C2">
        <w:rPr>
          <w:rFonts w:ascii="Times New Roman" w:hAnsi="Times New Roman"/>
          <w:sz w:val="24"/>
        </w:rPr>
        <w:t>етоды оценки капитальных вложений, используемых при анализе предложений, связанных с продвижением материального потока и его прогнозированием.</w:t>
      </w:r>
    </w:p>
    <w:p w14:paraId="5DE6C219" w14:textId="77777777" w:rsidR="007037CB" w:rsidRDefault="007037CB" w:rsidP="007037CB">
      <w:pPr>
        <w:pStyle w:val="a3"/>
        <w:spacing w:before="10"/>
        <w:ind w:left="369"/>
        <w:rPr>
          <w:sz w:val="26"/>
        </w:rPr>
      </w:pPr>
    </w:p>
    <w:p w14:paraId="534C4FA9" w14:textId="2D9DE7F3" w:rsidR="00460D98" w:rsidRDefault="007037CB" w:rsidP="00460D98">
      <w:pPr>
        <w:pStyle w:val="a3"/>
        <w:spacing w:line="268" w:lineRule="auto"/>
        <w:ind w:firstLine="567"/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>
        <w:t>операционной деятельности в логистике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</w:t>
      </w:r>
      <w:r w:rsidR="00460D98">
        <w:t>:</w:t>
      </w:r>
    </w:p>
    <w:p w14:paraId="3198F00B" w14:textId="77777777" w:rsidR="00CD72AD" w:rsidRPr="00460D98" w:rsidRDefault="00CD72AD" w:rsidP="00EF12A4">
      <w:pPr>
        <w:tabs>
          <w:tab w:val="left" w:pos="1221"/>
          <w:tab w:val="left" w:pos="1222"/>
        </w:tabs>
        <w:spacing w:before="80" w:line="268" w:lineRule="auto"/>
        <w:ind w:right="574"/>
        <w:rPr>
          <w:sz w:val="24"/>
        </w:rPr>
      </w:pPr>
    </w:p>
    <w:p w14:paraId="533DB42E" w14:textId="161A040D" w:rsidR="00CD72AD" w:rsidRPr="00460D98" w:rsidRDefault="007037CB" w:rsidP="00CD72AD">
      <w:pPr>
        <w:tabs>
          <w:tab w:val="left" w:pos="1221"/>
          <w:tab w:val="left" w:pos="1222"/>
        </w:tabs>
        <w:spacing w:before="18" w:line="268" w:lineRule="auto"/>
        <w:ind w:left="681" w:right="383"/>
        <w:rPr>
          <w:sz w:val="24"/>
        </w:rPr>
      </w:pPr>
      <w:r>
        <w:rPr>
          <w:rFonts w:eastAsia="Calibri"/>
          <w:sz w:val="24"/>
          <w:szCs w:val="24"/>
        </w:rPr>
        <w:t>ОК 1</w:t>
      </w:r>
      <w:r w:rsidR="00CD72AD" w:rsidRPr="00460D98">
        <w:rPr>
          <w:sz w:val="24"/>
        </w:rPr>
        <w:t xml:space="preserve">. </w:t>
      </w:r>
      <w:r w:rsidRPr="00810712">
        <w:rPr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14:paraId="01362EEB" w14:textId="605CF96F" w:rsidR="00CD72AD" w:rsidRPr="00460D98" w:rsidRDefault="007037CB" w:rsidP="00CD72AD">
      <w:pPr>
        <w:tabs>
          <w:tab w:val="left" w:pos="1221"/>
          <w:tab w:val="left" w:pos="1222"/>
        </w:tabs>
        <w:spacing w:before="15" w:line="268" w:lineRule="auto"/>
        <w:ind w:left="681" w:right="1695"/>
        <w:rPr>
          <w:sz w:val="24"/>
        </w:rPr>
      </w:pPr>
      <w:r>
        <w:rPr>
          <w:rFonts w:eastAsia="Calibri"/>
          <w:sz w:val="24"/>
          <w:szCs w:val="24"/>
        </w:rPr>
        <w:t>ОК 2</w:t>
      </w:r>
      <w:r w:rsidR="00CD72AD" w:rsidRPr="00460D98">
        <w:rPr>
          <w:sz w:val="24"/>
        </w:rPr>
        <w:t>.</w:t>
      </w:r>
      <w:r w:rsidR="00CD72AD" w:rsidRPr="00460D98">
        <w:rPr>
          <w:spacing w:val="-4"/>
          <w:sz w:val="24"/>
        </w:rPr>
        <w:t xml:space="preserve"> </w:t>
      </w:r>
      <w:r w:rsidRPr="000A3586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14:paraId="16B2978F" w14:textId="3B1E25FE" w:rsidR="00CD72AD" w:rsidRPr="00460D98" w:rsidRDefault="007037CB" w:rsidP="00EF12A4">
      <w:pPr>
        <w:tabs>
          <w:tab w:val="left" w:pos="1221"/>
          <w:tab w:val="left" w:pos="1222"/>
        </w:tabs>
        <w:spacing w:before="16" w:line="268" w:lineRule="auto"/>
        <w:ind w:left="681" w:right="680"/>
        <w:rPr>
          <w:sz w:val="24"/>
        </w:rPr>
      </w:pPr>
      <w:r>
        <w:rPr>
          <w:rFonts w:eastAsia="Calibri"/>
          <w:sz w:val="24"/>
          <w:szCs w:val="24"/>
        </w:rPr>
        <w:t>ОК 3</w:t>
      </w:r>
      <w:r w:rsidR="00CD72AD" w:rsidRPr="00460D98">
        <w:rPr>
          <w:sz w:val="24"/>
        </w:rPr>
        <w:t>.</w:t>
      </w:r>
      <w:r w:rsidR="00CD72AD" w:rsidRPr="00460D98">
        <w:rPr>
          <w:spacing w:val="-3"/>
          <w:sz w:val="24"/>
        </w:rPr>
        <w:t xml:space="preserve"> </w:t>
      </w:r>
      <w:r w:rsidRPr="00810712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14:paraId="5C6D068A" w14:textId="3AE8B65B" w:rsidR="00CD72AD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sz w:val="24"/>
        </w:rPr>
      </w:pPr>
      <w:r>
        <w:rPr>
          <w:rFonts w:eastAsia="Calibri"/>
          <w:sz w:val="24"/>
          <w:szCs w:val="24"/>
        </w:rPr>
        <w:t>ОК 4</w:t>
      </w:r>
      <w:r>
        <w:rPr>
          <w:sz w:val="24"/>
          <w:szCs w:val="24"/>
        </w:rPr>
        <w:t xml:space="preserve"> </w:t>
      </w:r>
      <w:r w:rsidRPr="00810712">
        <w:rPr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B16EB1F" w14:textId="2E6F498A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5 </w:t>
      </w:r>
      <w:r w:rsidRPr="00810712">
        <w:rPr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14:paraId="7771DAAB" w14:textId="10588366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6 </w:t>
      </w:r>
      <w:r w:rsidRPr="00810712">
        <w:rPr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</w:p>
    <w:p w14:paraId="778F579E" w14:textId="37193004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7 </w:t>
      </w:r>
      <w:r w:rsidRPr="00810712">
        <w:rPr>
          <w:sz w:val="24"/>
          <w:szCs w:val="24"/>
        </w:rPr>
        <w:t>Брать на себя ответстве</w:t>
      </w:r>
      <w:r>
        <w:rPr>
          <w:sz w:val="24"/>
          <w:szCs w:val="24"/>
        </w:rPr>
        <w:t xml:space="preserve">нность за работу членов команды </w:t>
      </w:r>
      <w:r w:rsidRPr="00810712">
        <w:rPr>
          <w:sz w:val="24"/>
          <w:szCs w:val="24"/>
        </w:rPr>
        <w:lastRenderedPageBreak/>
        <w:t>(подчиненных), результат выполнения заданий.</w:t>
      </w:r>
    </w:p>
    <w:p w14:paraId="40EC2E40" w14:textId="77167B24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8 </w:t>
      </w:r>
      <w:r w:rsidRPr="00810712">
        <w:rPr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55A49D1D" w14:textId="000AA8D6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9 </w:t>
      </w:r>
      <w:r w:rsidRPr="00810712">
        <w:rPr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14:paraId="3F6CC5CC" w14:textId="1F58F4FE" w:rsidR="007037CB" w:rsidRDefault="00BF3168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ПК 3</w:t>
      </w:r>
      <w:r w:rsidR="007037CB">
        <w:rPr>
          <w:rFonts w:eastAsia="Calibri"/>
          <w:sz w:val="24"/>
          <w:szCs w:val="24"/>
        </w:rPr>
        <w:t xml:space="preserve">.1. </w:t>
      </w:r>
      <w:r w:rsidRPr="00810712">
        <w:rPr>
          <w:sz w:val="24"/>
          <w:szCs w:val="24"/>
        </w:rPr>
        <w:t>Владеть методологией оценки эффективности функционирования элементов логистической системы.</w:t>
      </w:r>
    </w:p>
    <w:p w14:paraId="7EB6DEB5" w14:textId="3A47E457" w:rsidR="007037CB" w:rsidRPr="008B0EF1" w:rsidRDefault="008B0EF1" w:rsidP="00BF3168">
      <w:pPr>
        <w:pStyle w:val="TableParagraph"/>
        <w:spacing w:line="276" w:lineRule="auto"/>
        <w:ind w:left="709" w:hanging="700"/>
        <w:rPr>
          <w:sz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7037CB">
        <w:rPr>
          <w:rFonts w:eastAsia="Calibri"/>
          <w:sz w:val="24"/>
          <w:szCs w:val="24"/>
        </w:rPr>
        <w:t>П</w:t>
      </w:r>
      <w:r w:rsidR="00BF3168">
        <w:rPr>
          <w:rFonts w:eastAsia="Calibri"/>
          <w:sz w:val="24"/>
          <w:szCs w:val="24"/>
        </w:rPr>
        <w:t>К 3</w:t>
      </w:r>
      <w:r w:rsidR="007037CB">
        <w:rPr>
          <w:rFonts w:eastAsia="Calibri"/>
          <w:sz w:val="24"/>
          <w:szCs w:val="24"/>
        </w:rPr>
        <w:t>.2.</w:t>
      </w:r>
      <w:r>
        <w:rPr>
          <w:rFonts w:eastAsia="Calibri"/>
          <w:sz w:val="24"/>
          <w:szCs w:val="24"/>
        </w:rPr>
        <w:t xml:space="preserve"> </w:t>
      </w:r>
      <w:r w:rsidR="00BF3168" w:rsidRPr="00810712">
        <w:rPr>
          <w:sz w:val="24"/>
          <w:szCs w:val="24"/>
        </w:rPr>
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</w:t>
      </w:r>
      <w:r w:rsidR="00BF3168">
        <w:rPr>
          <w:sz w:val="24"/>
          <w:szCs w:val="24"/>
        </w:rPr>
        <w:t xml:space="preserve"> складского хозяйства и каналов </w:t>
      </w:r>
      <w:r w:rsidR="00BF3168" w:rsidRPr="00810712">
        <w:rPr>
          <w:sz w:val="24"/>
          <w:szCs w:val="24"/>
        </w:rPr>
        <w:t>распределения).</w:t>
      </w:r>
    </w:p>
    <w:p w14:paraId="76E36502" w14:textId="7277F336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="00BF3168">
        <w:rPr>
          <w:rFonts w:eastAsia="Calibri"/>
          <w:sz w:val="24"/>
          <w:szCs w:val="24"/>
        </w:rPr>
        <w:t>К 3</w:t>
      </w:r>
      <w:r>
        <w:rPr>
          <w:rFonts w:eastAsia="Calibri"/>
          <w:sz w:val="24"/>
          <w:szCs w:val="24"/>
        </w:rPr>
        <w:t>.3.</w:t>
      </w:r>
      <w:r w:rsidR="008B0EF1">
        <w:rPr>
          <w:rFonts w:eastAsia="Calibri"/>
          <w:sz w:val="24"/>
          <w:szCs w:val="24"/>
        </w:rPr>
        <w:t xml:space="preserve"> </w:t>
      </w:r>
      <w:r w:rsidR="00BF3168" w:rsidRPr="00810712">
        <w:rPr>
          <w:sz w:val="24"/>
          <w:szCs w:val="24"/>
        </w:rPr>
        <w:t>Рассчитывать и анализировать логистические издержки.</w:t>
      </w:r>
    </w:p>
    <w:p w14:paraId="01015BD5" w14:textId="2556BD2E" w:rsidR="007037CB" w:rsidRPr="00460D98" w:rsidRDefault="00BF3168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sz w:val="24"/>
        </w:rPr>
      </w:pPr>
      <w:r>
        <w:rPr>
          <w:rFonts w:eastAsia="Calibri"/>
          <w:sz w:val="24"/>
          <w:szCs w:val="24"/>
        </w:rPr>
        <w:t>ПК 3</w:t>
      </w:r>
      <w:r w:rsidR="007037CB">
        <w:rPr>
          <w:rFonts w:eastAsia="Calibri"/>
          <w:sz w:val="24"/>
          <w:szCs w:val="24"/>
        </w:rPr>
        <w:t>.4.</w:t>
      </w:r>
      <w:r w:rsidR="008B0EF1">
        <w:rPr>
          <w:rFonts w:eastAsia="Calibri"/>
          <w:sz w:val="24"/>
          <w:szCs w:val="24"/>
        </w:rPr>
        <w:t xml:space="preserve"> </w:t>
      </w:r>
      <w:r w:rsidRPr="00810712">
        <w:rPr>
          <w:sz w:val="24"/>
          <w:szCs w:val="24"/>
        </w:rPr>
        <w:t>Применять современные логистические концепции и принципы сокращения логистических расходов.</w:t>
      </w:r>
    </w:p>
    <w:p w14:paraId="5B351DA5" w14:textId="77777777" w:rsidR="00CD72AD" w:rsidRDefault="00CD72AD" w:rsidP="00CD72AD">
      <w:pPr>
        <w:pStyle w:val="a3"/>
        <w:spacing w:before="1"/>
        <w:rPr>
          <w:sz w:val="38"/>
        </w:rPr>
      </w:pPr>
    </w:p>
    <w:p w14:paraId="3220DFB2" w14:textId="77777777" w:rsidR="008B0EF1" w:rsidRDefault="008B0EF1" w:rsidP="00CD72AD">
      <w:pPr>
        <w:pStyle w:val="a3"/>
        <w:spacing w:before="1"/>
        <w:rPr>
          <w:sz w:val="38"/>
        </w:rPr>
      </w:pPr>
    </w:p>
    <w:p w14:paraId="45FB5F55" w14:textId="77777777" w:rsidR="00CD72AD" w:rsidRDefault="00CD72AD" w:rsidP="00CD72AD">
      <w:pPr>
        <w:pStyle w:val="a3"/>
        <w:spacing w:before="1"/>
        <w:ind w:left="142" w:firstLine="42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14:paraId="578512D3" w14:textId="77777777" w:rsidR="00CD72AD" w:rsidRDefault="00CD72AD" w:rsidP="00CD72AD">
      <w:pPr>
        <w:pStyle w:val="a3"/>
        <w:spacing w:before="201" w:line="268" w:lineRule="auto"/>
        <w:ind w:left="127" w:firstLine="440"/>
      </w:pPr>
      <w:r>
        <w:t>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</w:t>
      </w:r>
    </w:p>
    <w:p w14:paraId="27301C6B" w14:textId="77777777" w:rsidR="00CD72AD" w:rsidRDefault="00CD72AD" w:rsidP="00CD72AD">
      <w:pPr>
        <w:pStyle w:val="a3"/>
        <w:spacing w:line="276" w:lineRule="exact"/>
        <w:ind w:left="127"/>
      </w:pPr>
      <w:r>
        <w:t>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7BBF00B2" w14:textId="77777777" w:rsidR="00CD72AD" w:rsidRDefault="00CD72AD" w:rsidP="00CD72AD">
      <w:pPr>
        <w:pStyle w:val="a3"/>
        <w:spacing w:before="6"/>
        <w:rPr>
          <w:sz w:val="21"/>
        </w:rPr>
      </w:pPr>
    </w:p>
    <w:p w14:paraId="698AA5F9" w14:textId="77777777" w:rsidR="00D002F0" w:rsidRDefault="00D002F0" w:rsidP="00D002F0">
      <w:pPr>
        <w:pStyle w:val="a3"/>
        <w:spacing w:before="111" w:line="268" w:lineRule="auto"/>
        <w:ind w:left="127" w:right="198" w:firstLine="440"/>
      </w:pPr>
    </w:p>
    <w:p w14:paraId="070E1E4C" w14:textId="77777777" w:rsidR="00D002F0" w:rsidRPr="00460D98" w:rsidRDefault="00D002F0" w:rsidP="00D002F0">
      <w:pPr>
        <w:pStyle w:val="a3"/>
        <w:ind w:left="127"/>
        <w:rPr>
          <w:b/>
        </w:rPr>
      </w:pPr>
      <w:r w:rsidRPr="00460D98">
        <w:rPr>
          <w:b/>
        </w:rPr>
        <w:t>Общее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количество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часов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на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освоение учебной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дисциплины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по</w:t>
      </w:r>
      <w:r w:rsidRPr="00460D98">
        <w:rPr>
          <w:b/>
          <w:spacing w:val="-2"/>
        </w:rPr>
        <w:t xml:space="preserve"> ФГОС:</w:t>
      </w:r>
    </w:p>
    <w:p w14:paraId="43ACFF1C" w14:textId="77777777" w:rsidR="00D002F0" w:rsidRDefault="00D002F0" w:rsidP="00D002F0">
      <w:pPr>
        <w:pStyle w:val="a3"/>
        <w:spacing w:before="5"/>
        <w:rPr>
          <w:sz w:val="21"/>
        </w:rPr>
      </w:pPr>
    </w:p>
    <w:p w14:paraId="5EC3A32C" w14:textId="0EAEC370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  <w:rPr>
          <w:spacing w:val="-15"/>
        </w:rPr>
      </w:pPr>
      <w:r>
        <w:t>Максимальна</w:t>
      </w:r>
      <w:r w:rsidR="0073702C">
        <w:t xml:space="preserve">я учебная нагрузка (всего) – </w:t>
      </w:r>
      <w:r w:rsidR="008E6F57">
        <w:t>332</w:t>
      </w:r>
      <w:r>
        <w:t xml:space="preserve"> час.</w:t>
      </w:r>
      <w:r>
        <w:rPr>
          <w:spacing w:val="-15"/>
        </w:rPr>
        <w:t xml:space="preserve"> </w:t>
      </w:r>
    </w:p>
    <w:p w14:paraId="1257AC33" w14:textId="1F6EEA55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</w:pPr>
      <w:r>
        <w:t>Обязательная</w:t>
      </w:r>
      <w:r>
        <w:rPr>
          <w:spacing w:val="-15"/>
        </w:rPr>
        <w:t xml:space="preserve"> </w:t>
      </w:r>
      <w:r>
        <w:t>аудиторн</w:t>
      </w:r>
      <w:r w:rsidR="0073702C">
        <w:t xml:space="preserve">ая учебная </w:t>
      </w:r>
      <w:r w:rsidR="00851522">
        <w:t>нагрузка (всего) – 216</w:t>
      </w:r>
      <w:r>
        <w:t xml:space="preserve"> час. </w:t>
      </w:r>
    </w:p>
    <w:p w14:paraId="4875D281" w14:textId="77777777" w:rsidR="00D002F0" w:rsidRDefault="00D002F0" w:rsidP="00D002F0">
      <w:pPr>
        <w:pStyle w:val="a3"/>
        <w:numPr>
          <w:ilvl w:val="0"/>
          <w:numId w:val="3"/>
        </w:numPr>
        <w:tabs>
          <w:tab w:val="left" w:pos="3668"/>
          <w:tab w:val="left" w:pos="5084"/>
        </w:tabs>
        <w:spacing w:before="53" w:line="268" w:lineRule="auto"/>
        <w:ind w:right="1680"/>
      </w:pPr>
      <w:r>
        <w:t>в том числе:</w:t>
      </w:r>
      <w:bookmarkStart w:id="0" w:name="_GoBack"/>
      <w:bookmarkEnd w:id="0"/>
    </w:p>
    <w:p w14:paraId="6B197E9F" w14:textId="54BE6D1D" w:rsidR="00D002F0" w:rsidRDefault="0073702C" w:rsidP="00D002F0">
      <w:pPr>
        <w:pStyle w:val="a3"/>
        <w:tabs>
          <w:tab w:val="left" w:pos="3668"/>
          <w:tab w:val="left" w:pos="5084"/>
        </w:tabs>
        <w:spacing w:before="53" w:line="268" w:lineRule="auto"/>
        <w:ind w:left="150" w:right="1680"/>
      </w:pPr>
      <w:r>
        <w:t xml:space="preserve">- теоретическое обучение – </w:t>
      </w:r>
      <w:r w:rsidR="008B0EF1">
        <w:t xml:space="preserve">70 </w:t>
      </w:r>
      <w:r w:rsidR="00D002F0">
        <w:t>час.</w:t>
      </w:r>
    </w:p>
    <w:p w14:paraId="4C1B78D8" w14:textId="30996B9F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left="142" w:right="1680"/>
      </w:pPr>
      <w:r>
        <w:t>- практические занят</w:t>
      </w:r>
      <w:r w:rsidR="0073702C">
        <w:t xml:space="preserve">ия – </w:t>
      </w:r>
      <w:r w:rsidR="00851522">
        <w:t>122</w:t>
      </w:r>
      <w:r>
        <w:t xml:space="preserve"> час.</w:t>
      </w:r>
    </w:p>
    <w:p w14:paraId="08C28423" w14:textId="77777777" w:rsidR="00851522" w:rsidRDefault="00D002F0" w:rsidP="00D002F0">
      <w:pPr>
        <w:pStyle w:val="a3"/>
        <w:tabs>
          <w:tab w:val="left" w:pos="2974"/>
          <w:tab w:val="right" w:pos="8881"/>
        </w:tabs>
        <w:spacing w:before="42"/>
        <w:ind w:left="142"/>
        <w:rPr>
          <w:spacing w:val="-2"/>
        </w:rPr>
      </w:pPr>
      <w:r>
        <w:t>- 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обучающегося</w:t>
      </w:r>
      <w:r w:rsidR="0073702C">
        <w:rPr>
          <w:spacing w:val="-2"/>
        </w:rPr>
        <w:t xml:space="preserve"> (всего) – </w:t>
      </w:r>
      <w:r w:rsidR="00851522">
        <w:rPr>
          <w:spacing w:val="-2"/>
        </w:rPr>
        <w:t>116</w:t>
      </w:r>
      <w:r>
        <w:rPr>
          <w:spacing w:val="-2"/>
        </w:rPr>
        <w:t xml:space="preserve"> час.</w:t>
      </w:r>
    </w:p>
    <w:p w14:paraId="54F7E3A3" w14:textId="08E911E9" w:rsidR="00D002F0" w:rsidRDefault="00851522" w:rsidP="00D002F0">
      <w:pPr>
        <w:pStyle w:val="a3"/>
        <w:tabs>
          <w:tab w:val="left" w:pos="2974"/>
          <w:tab w:val="right" w:pos="8881"/>
        </w:tabs>
        <w:spacing w:before="42"/>
        <w:ind w:left="142"/>
      </w:pPr>
      <w:r>
        <w:rPr>
          <w:spacing w:val="-2"/>
        </w:rPr>
        <w:t>- курсовая работа – 20 часов</w:t>
      </w:r>
      <w:r w:rsidR="00D002F0">
        <w:tab/>
      </w:r>
    </w:p>
    <w:p w14:paraId="44E4D701" w14:textId="4BD61C03" w:rsidR="00D002F0" w:rsidRDefault="00D002F0" w:rsidP="00D002F0">
      <w:pPr>
        <w:pStyle w:val="a3"/>
        <w:numPr>
          <w:ilvl w:val="0"/>
          <w:numId w:val="3"/>
        </w:numPr>
        <w:spacing w:before="105"/>
        <w:rPr>
          <w:spacing w:val="-2"/>
        </w:rPr>
      </w:pPr>
      <w:r>
        <w:t>Итоговая</w:t>
      </w:r>
      <w:r>
        <w:rPr>
          <w:spacing w:val="-8"/>
        </w:rPr>
        <w:t xml:space="preserve"> </w:t>
      </w:r>
      <w:r w:rsidR="00851522">
        <w:rPr>
          <w:spacing w:val="-2"/>
        </w:rPr>
        <w:t>аттестация – 4</w:t>
      </w:r>
      <w:r>
        <w:rPr>
          <w:spacing w:val="-2"/>
        </w:rPr>
        <w:t xml:space="preserve"> час.</w:t>
      </w:r>
    </w:p>
    <w:p w14:paraId="1A1925B2" w14:textId="7E2D8BDF" w:rsidR="00D002F0" w:rsidRPr="00460D98" w:rsidRDefault="00D002F0" w:rsidP="00D002F0">
      <w:pPr>
        <w:pStyle w:val="a3"/>
        <w:spacing w:before="105"/>
        <w:ind w:left="290"/>
        <w:rPr>
          <w:spacing w:val="-2"/>
        </w:rPr>
      </w:pPr>
      <w:r>
        <w:rPr>
          <w:spacing w:val="-2"/>
        </w:rPr>
        <w:t xml:space="preserve">Итоговая аттестация проходит в форме </w:t>
      </w:r>
      <w:r w:rsidR="00851522">
        <w:rPr>
          <w:rFonts w:eastAsia="Noto Serif CJK SC" w:cs="Lohit Devanagari"/>
          <w:bCs/>
          <w:kern w:val="2"/>
          <w:lang w:eastAsia="zh-CN" w:bidi="hi-IN"/>
        </w:rPr>
        <w:t>дифференцированного зачета</w:t>
      </w:r>
      <w:r>
        <w:rPr>
          <w:spacing w:val="-2"/>
        </w:rPr>
        <w:t>.</w:t>
      </w:r>
    </w:p>
    <w:p w14:paraId="51C7D975" w14:textId="77777777" w:rsidR="00D002F0" w:rsidRDefault="00D002F0" w:rsidP="0073702C">
      <w:pPr>
        <w:pStyle w:val="7"/>
        <w:spacing w:before="218"/>
        <w:ind w:left="0"/>
      </w:pPr>
      <w:r>
        <w:t xml:space="preserve">          </w:t>
      </w:r>
      <w:r w:rsidR="0073702C">
        <w:t xml:space="preserve">         </w:t>
      </w:r>
    </w:p>
    <w:p w14:paraId="2E34768D" w14:textId="77777777" w:rsidR="008B0EF1" w:rsidRDefault="00D002F0" w:rsidP="008B0EF1">
      <w:pPr>
        <w:pStyle w:val="a3"/>
        <w:spacing w:line="360" w:lineRule="auto"/>
        <w:ind w:firstLine="709"/>
        <w:jc w:val="both"/>
        <w:rPr>
          <w:spacing w:val="-4"/>
        </w:rPr>
      </w:pPr>
      <w:r>
        <w:t xml:space="preserve">                                               </w:t>
      </w:r>
      <w:r w:rsidR="008B0EF1">
        <w:t>Содержание дисциплины</w:t>
      </w:r>
      <w:r w:rsidR="008B0EF1" w:rsidRPr="00FF6523">
        <w:rPr>
          <w:spacing w:val="-4"/>
        </w:rPr>
        <w:t>:</w:t>
      </w:r>
    </w:p>
    <w:p w14:paraId="7AEE3564" w14:textId="66E65232" w:rsidR="00D002F0" w:rsidRDefault="00851522" w:rsidP="008B0EF1">
      <w:pPr>
        <w:pStyle w:val="7"/>
        <w:spacing w:before="218"/>
      </w:pPr>
      <w:r>
        <w:rPr>
          <w:highlight w:val="white"/>
        </w:rPr>
        <w:t>МДК 03.01</w:t>
      </w:r>
      <w:r w:rsidR="008B0EF1" w:rsidRPr="00E150A7">
        <w:rPr>
          <w:highlight w:val="white"/>
        </w:rPr>
        <w:t>.</w:t>
      </w:r>
      <w:r w:rsidR="008B0EF1">
        <w:t xml:space="preserve"> </w:t>
      </w:r>
      <w:r w:rsidR="00E3115C" w:rsidRPr="00E3115C">
        <w:t>«</w:t>
      </w:r>
      <w:r w:rsidRPr="00851522">
        <w:t>Оптимизация ресурсов организаций (подразделений</w:t>
      </w:r>
      <w:r w:rsidRPr="0065430C">
        <w:rPr>
          <w:sz w:val="20"/>
        </w:rPr>
        <w:t>)</w:t>
      </w:r>
      <w:r w:rsidR="00E3115C" w:rsidRPr="00E3115C">
        <w:t>»</w:t>
      </w:r>
    </w:p>
    <w:p w14:paraId="1F834001" w14:textId="77777777" w:rsidR="00D002F0" w:rsidRDefault="00D002F0" w:rsidP="00D002F0">
      <w:pPr>
        <w:pStyle w:val="a3"/>
        <w:spacing w:before="1"/>
        <w:rPr>
          <w:b/>
          <w:sz w:val="22"/>
        </w:rPr>
      </w:pPr>
    </w:p>
    <w:p w14:paraId="093B37D0" w14:textId="3D88E681" w:rsidR="0073702C" w:rsidRPr="00710A8B" w:rsidRDefault="00D002F0" w:rsidP="00710A8B">
      <w:pPr>
        <w:pStyle w:val="TableParagraph"/>
        <w:rPr>
          <w:sz w:val="24"/>
          <w:szCs w:val="24"/>
        </w:rPr>
      </w:pPr>
      <w:r w:rsidRPr="00710A8B">
        <w:rPr>
          <w:b/>
          <w:sz w:val="24"/>
          <w:szCs w:val="24"/>
        </w:rPr>
        <w:t xml:space="preserve">Тема </w:t>
      </w:r>
      <w:r w:rsidR="00851522">
        <w:rPr>
          <w:b/>
          <w:sz w:val="24"/>
          <w:szCs w:val="24"/>
        </w:rPr>
        <w:t>1</w:t>
      </w:r>
      <w:r w:rsidR="00710A8B" w:rsidRPr="00710A8B">
        <w:rPr>
          <w:b/>
          <w:sz w:val="24"/>
          <w:szCs w:val="24"/>
        </w:rPr>
        <w:t>.</w:t>
      </w:r>
      <w:r w:rsidRPr="00710A8B">
        <w:rPr>
          <w:b/>
          <w:sz w:val="24"/>
          <w:szCs w:val="24"/>
        </w:rPr>
        <w:t>1.</w:t>
      </w:r>
      <w:r w:rsidRPr="00710A8B">
        <w:rPr>
          <w:sz w:val="24"/>
          <w:szCs w:val="24"/>
        </w:rPr>
        <w:t xml:space="preserve"> </w:t>
      </w:r>
      <w:r w:rsidR="00851522" w:rsidRPr="00851522">
        <w:rPr>
          <w:sz w:val="24"/>
        </w:rPr>
        <w:t>Логистические системы в рыночной экономике.</w:t>
      </w:r>
    </w:p>
    <w:p w14:paraId="4B223450" w14:textId="77777777" w:rsidR="00851522" w:rsidRDefault="00D002F0" w:rsidP="0073702C">
      <w:pPr>
        <w:rPr>
          <w:b/>
        </w:rPr>
      </w:pPr>
      <w:r w:rsidRPr="00710A8B">
        <w:rPr>
          <w:b/>
          <w:sz w:val="24"/>
          <w:szCs w:val="24"/>
        </w:rPr>
        <w:t xml:space="preserve">Тема </w:t>
      </w:r>
      <w:r w:rsidR="00851522">
        <w:rPr>
          <w:b/>
          <w:sz w:val="24"/>
          <w:szCs w:val="24"/>
        </w:rPr>
        <w:t>1</w:t>
      </w:r>
      <w:r w:rsidR="00710A8B" w:rsidRPr="00710A8B">
        <w:rPr>
          <w:b/>
          <w:sz w:val="24"/>
          <w:szCs w:val="24"/>
        </w:rPr>
        <w:t>.</w:t>
      </w:r>
      <w:r w:rsidRPr="00710A8B">
        <w:rPr>
          <w:b/>
          <w:sz w:val="24"/>
          <w:szCs w:val="24"/>
        </w:rPr>
        <w:t>2.</w:t>
      </w:r>
      <w:r w:rsidRPr="00710A8B">
        <w:rPr>
          <w:sz w:val="24"/>
          <w:szCs w:val="24"/>
        </w:rPr>
        <w:t xml:space="preserve"> </w:t>
      </w:r>
      <w:r w:rsidR="00851522" w:rsidRPr="00851522">
        <w:rPr>
          <w:sz w:val="24"/>
        </w:rPr>
        <w:t>Показатели эффективности функционирования логистической системы и ее отдельных элементов.</w:t>
      </w:r>
    </w:p>
    <w:p w14:paraId="7FBE05F2" w14:textId="7CF283F8" w:rsidR="00D002F0" w:rsidRPr="00851522" w:rsidRDefault="00D002F0" w:rsidP="0073702C">
      <w:pPr>
        <w:rPr>
          <w:bCs/>
          <w:sz w:val="28"/>
          <w:szCs w:val="24"/>
        </w:rPr>
      </w:pPr>
      <w:r w:rsidRPr="00710A8B">
        <w:rPr>
          <w:b/>
          <w:sz w:val="24"/>
          <w:szCs w:val="24"/>
        </w:rPr>
        <w:t xml:space="preserve">Тема </w:t>
      </w:r>
      <w:r w:rsidR="00851522">
        <w:rPr>
          <w:b/>
          <w:sz w:val="24"/>
          <w:szCs w:val="24"/>
        </w:rPr>
        <w:t>1</w:t>
      </w:r>
      <w:r w:rsidR="00710A8B" w:rsidRPr="00710A8B">
        <w:rPr>
          <w:b/>
          <w:sz w:val="24"/>
          <w:szCs w:val="24"/>
        </w:rPr>
        <w:t>.</w:t>
      </w:r>
      <w:r w:rsidRPr="00710A8B">
        <w:rPr>
          <w:b/>
          <w:sz w:val="24"/>
          <w:szCs w:val="24"/>
        </w:rPr>
        <w:t>3.</w:t>
      </w:r>
      <w:r w:rsidRPr="00710A8B">
        <w:rPr>
          <w:sz w:val="24"/>
          <w:szCs w:val="24"/>
        </w:rPr>
        <w:t xml:space="preserve"> </w:t>
      </w:r>
      <w:r w:rsidR="00851522" w:rsidRPr="00851522">
        <w:rPr>
          <w:sz w:val="24"/>
        </w:rPr>
        <w:t>Логистические</w:t>
      </w:r>
      <w:r w:rsidR="00851522" w:rsidRPr="00851522">
        <w:rPr>
          <w:spacing w:val="1"/>
          <w:sz w:val="24"/>
        </w:rPr>
        <w:t xml:space="preserve"> </w:t>
      </w:r>
      <w:r w:rsidR="00851522" w:rsidRPr="00851522">
        <w:rPr>
          <w:sz w:val="24"/>
        </w:rPr>
        <w:t>издержки и способы анализа</w:t>
      </w:r>
      <w:r w:rsidR="00851522" w:rsidRPr="00851522">
        <w:rPr>
          <w:spacing w:val="1"/>
          <w:sz w:val="24"/>
        </w:rPr>
        <w:t xml:space="preserve"> </w:t>
      </w:r>
      <w:r w:rsidR="00851522" w:rsidRPr="00851522">
        <w:rPr>
          <w:sz w:val="24"/>
        </w:rPr>
        <w:t>логистической</w:t>
      </w:r>
      <w:r w:rsidR="00851522" w:rsidRPr="00851522">
        <w:rPr>
          <w:spacing w:val="1"/>
          <w:sz w:val="24"/>
        </w:rPr>
        <w:t xml:space="preserve"> системы.</w:t>
      </w:r>
    </w:p>
    <w:p w14:paraId="37F705E8" w14:textId="650E24F3" w:rsidR="0073702C" w:rsidRDefault="00D002F0" w:rsidP="0073702C">
      <w:pPr>
        <w:jc w:val="both"/>
        <w:rPr>
          <w:sz w:val="24"/>
        </w:rPr>
      </w:pPr>
      <w:r w:rsidRPr="00710A8B">
        <w:rPr>
          <w:b/>
          <w:sz w:val="24"/>
          <w:szCs w:val="24"/>
        </w:rPr>
        <w:t xml:space="preserve">Тема </w:t>
      </w:r>
      <w:r w:rsidR="00851522">
        <w:rPr>
          <w:b/>
          <w:sz w:val="24"/>
          <w:szCs w:val="24"/>
        </w:rPr>
        <w:t>1</w:t>
      </w:r>
      <w:r w:rsidR="00710A8B" w:rsidRPr="00710A8B">
        <w:rPr>
          <w:b/>
          <w:sz w:val="24"/>
          <w:szCs w:val="24"/>
        </w:rPr>
        <w:t>.</w:t>
      </w:r>
      <w:r w:rsidRPr="00710A8B">
        <w:rPr>
          <w:b/>
          <w:sz w:val="24"/>
          <w:szCs w:val="24"/>
        </w:rPr>
        <w:t>4.</w:t>
      </w:r>
      <w:r w:rsidRPr="00710A8B">
        <w:rPr>
          <w:sz w:val="24"/>
          <w:szCs w:val="24"/>
        </w:rPr>
        <w:t xml:space="preserve"> </w:t>
      </w:r>
      <w:r w:rsidR="00851522" w:rsidRPr="00851522">
        <w:rPr>
          <w:sz w:val="24"/>
        </w:rPr>
        <w:t>Логистика оптимизации управления</w:t>
      </w:r>
      <w:r w:rsidR="00851522" w:rsidRPr="00851522">
        <w:rPr>
          <w:spacing w:val="-58"/>
          <w:sz w:val="24"/>
        </w:rPr>
        <w:t xml:space="preserve">                                 </w:t>
      </w:r>
      <w:r w:rsidR="00851522" w:rsidRPr="00851522">
        <w:rPr>
          <w:sz w:val="24"/>
        </w:rPr>
        <w:t>запасами</w:t>
      </w:r>
      <w:r w:rsidR="00851522">
        <w:rPr>
          <w:sz w:val="24"/>
        </w:rPr>
        <w:t>.</w:t>
      </w:r>
    </w:p>
    <w:p w14:paraId="14B72E0B" w14:textId="7A8951D8" w:rsidR="00851522" w:rsidRDefault="00851522" w:rsidP="0073702C">
      <w:pPr>
        <w:jc w:val="both"/>
        <w:rPr>
          <w:sz w:val="24"/>
        </w:rPr>
      </w:pPr>
      <w:r w:rsidRPr="00851522">
        <w:rPr>
          <w:b/>
          <w:sz w:val="24"/>
        </w:rPr>
        <w:t>Тема 1.5.</w:t>
      </w:r>
      <w:r>
        <w:rPr>
          <w:sz w:val="24"/>
        </w:rPr>
        <w:t xml:space="preserve"> </w:t>
      </w:r>
      <w:r w:rsidRPr="00851522">
        <w:rPr>
          <w:sz w:val="24"/>
        </w:rPr>
        <w:t>Логистика оптимизации правления</w:t>
      </w:r>
      <w:r w:rsidRPr="00851522">
        <w:rPr>
          <w:spacing w:val="-57"/>
          <w:sz w:val="24"/>
        </w:rPr>
        <w:t xml:space="preserve"> </w:t>
      </w:r>
      <w:r w:rsidRPr="00851522">
        <w:rPr>
          <w:sz w:val="24"/>
        </w:rPr>
        <w:t>складом</w:t>
      </w:r>
      <w:r>
        <w:rPr>
          <w:sz w:val="24"/>
        </w:rPr>
        <w:t>.</w:t>
      </w:r>
    </w:p>
    <w:p w14:paraId="74F4EC5B" w14:textId="2384F365" w:rsidR="00851522" w:rsidRPr="00851522" w:rsidRDefault="00851522" w:rsidP="0073702C">
      <w:pPr>
        <w:jc w:val="both"/>
        <w:rPr>
          <w:b/>
          <w:sz w:val="24"/>
          <w:szCs w:val="24"/>
        </w:rPr>
      </w:pPr>
      <w:r w:rsidRPr="00851522">
        <w:rPr>
          <w:b/>
          <w:bCs/>
          <w:sz w:val="24"/>
          <w:szCs w:val="24"/>
        </w:rPr>
        <w:lastRenderedPageBreak/>
        <w:t xml:space="preserve">Тема 1.6. </w:t>
      </w:r>
      <w:r w:rsidRPr="00851522">
        <w:rPr>
          <w:sz w:val="24"/>
          <w:szCs w:val="24"/>
        </w:rPr>
        <w:t>Управление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 xml:space="preserve">логистическими </w:t>
      </w:r>
      <w:r w:rsidRPr="00851522">
        <w:rPr>
          <w:spacing w:val="-1"/>
          <w:sz w:val="24"/>
          <w:szCs w:val="24"/>
        </w:rPr>
        <w:t>затра</w:t>
      </w:r>
      <w:r w:rsidRPr="00851522">
        <w:rPr>
          <w:sz w:val="24"/>
          <w:szCs w:val="24"/>
        </w:rPr>
        <w:t>тами.</w:t>
      </w:r>
    </w:p>
    <w:p w14:paraId="26BDA246" w14:textId="72359F8A" w:rsidR="00851522" w:rsidRPr="00851522" w:rsidRDefault="00851522" w:rsidP="0073702C">
      <w:pPr>
        <w:jc w:val="both"/>
        <w:rPr>
          <w:sz w:val="24"/>
          <w:szCs w:val="24"/>
        </w:rPr>
      </w:pPr>
      <w:r w:rsidRPr="00851522">
        <w:rPr>
          <w:b/>
          <w:bCs/>
          <w:sz w:val="24"/>
          <w:szCs w:val="24"/>
        </w:rPr>
        <w:t xml:space="preserve">Тема 1.7. </w:t>
      </w:r>
      <w:r w:rsidRPr="00851522">
        <w:rPr>
          <w:sz w:val="24"/>
          <w:szCs w:val="24"/>
        </w:rPr>
        <w:t>Оптимизация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>работы</w:t>
      </w:r>
      <w:r w:rsidRPr="00851522">
        <w:rPr>
          <w:spacing w:val="-5"/>
          <w:sz w:val="24"/>
          <w:szCs w:val="24"/>
        </w:rPr>
        <w:t xml:space="preserve"> </w:t>
      </w:r>
      <w:r w:rsidRPr="00851522">
        <w:rPr>
          <w:sz w:val="24"/>
          <w:szCs w:val="24"/>
        </w:rPr>
        <w:t>с</w:t>
      </w:r>
      <w:r w:rsidRPr="00851522">
        <w:rPr>
          <w:spacing w:val="-6"/>
          <w:sz w:val="24"/>
          <w:szCs w:val="24"/>
        </w:rPr>
        <w:t xml:space="preserve"> </w:t>
      </w:r>
      <w:r w:rsidRPr="00851522">
        <w:rPr>
          <w:sz w:val="24"/>
          <w:szCs w:val="24"/>
        </w:rPr>
        <w:t>контрагентами.</w:t>
      </w:r>
    </w:p>
    <w:p w14:paraId="3C144F5E" w14:textId="0E365B89" w:rsidR="00851522" w:rsidRPr="00851522" w:rsidRDefault="00851522" w:rsidP="0073702C">
      <w:pPr>
        <w:jc w:val="both"/>
        <w:rPr>
          <w:b/>
          <w:sz w:val="24"/>
          <w:szCs w:val="24"/>
        </w:rPr>
      </w:pPr>
      <w:r w:rsidRPr="00851522">
        <w:rPr>
          <w:b/>
          <w:bCs/>
          <w:sz w:val="24"/>
          <w:szCs w:val="24"/>
        </w:rPr>
        <w:t xml:space="preserve">Тема 1.8. </w:t>
      </w:r>
      <w:r w:rsidRPr="00851522">
        <w:rPr>
          <w:sz w:val="24"/>
          <w:szCs w:val="24"/>
        </w:rPr>
        <w:t>Оптимизация</w:t>
      </w:r>
      <w:r w:rsidRPr="00851522">
        <w:rPr>
          <w:spacing w:val="-57"/>
          <w:sz w:val="24"/>
          <w:szCs w:val="24"/>
        </w:rPr>
        <w:t xml:space="preserve"> </w:t>
      </w:r>
      <w:r w:rsidRPr="00851522">
        <w:rPr>
          <w:sz w:val="24"/>
          <w:szCs w:val="24"/>
        </w:rPr>
        <w:t>ресурсов (подразделения)</w:t>
      </w:r>
      <w:r w:rsidRPr="00851522">
        <w:rPr>
          <w:spacing w:val="-2"/>
          <w:sz w:val="24"/>
          <w:szCs w:val="24"/>
        </w:rPr>
        <w:t xml:space="preserve"> </w:t>
      </w:r>
      <w:r w:rsidRPr="00851522">
        <w:rPr>
          <w:sz w:val="24"/>
          <w:szCs w:val="24"/>
        </w:rPr>
        <w:t>организации.</w:t>
      </w:r>
    </w:p>
    <w:p w14:paraId="57EB7746" w14:textId="1A582B4F" w:rsidR="00851522" w:rsidRPr="00851522" w:rsidRDefault="00851522" w:rsidP="0073702C">
      <w:pPr>
        <w:jc w:val="both"/>
        <w:rPr>
          <w:sz w:val="24"/>
          <w:szCs w:val="24"/>
        </w:rPr>
      </w:pPr>
      <w:r w:rsidRPr="00851522">
        <w:rPr>
          <w:b/>
          <w:bCs/>
          <w:sz w:val="24"/>
          <w:szCs w:val="24"/>
        </w:rPr>
        <w:t xml:space="preserve">Тема 1.9. </w:t>
      </w:r>
      <w:r w:rsidRPr="00851522">
        <w:rPr>
          <w:sz w:val="24"/>
          <w:szCs w:val="24"/>
        </w:rPr>
        <w:t>Материальные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>потоки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>и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>логистические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>системы.</w:t>
      </w:r>
    </w:p>
    <w:p w14:paraId="6F9252B5" w14:textId="4E39CC1C" w:rsidR="00851522" w:rsidRPr="00851522" w:rsidRDefault="00851522" w:rsidP="0073702C">
      <w:pPr>
        <w:jc w:val="both"/>
        <w:rPr>
          <w:sz w:val="24"/>
          <w:szCs w:val="24"/>
        </w:rPr>
      </w:pPr>
      <w:r w:rsidRPr="00851522">
        <w:rPr>
          <w:b/>
          <w:sz w:val="24"/>
          <w:szCs w:val="24"/>
        </w:rPr>
        <w:t xml:space="preserve">Тема 1.10. </w:t>
      </w:r>
      <w:r w:rsidRPr="00851522">
        <w:rPr>
          <w:sz w:val="24"/>
          <w:szCs w:val="24"/>
        </w:rPr>
        <w:t>Логистика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>и</w:t>
      </w:r>
      <w:r w:rsidRPr="00851522">
        <w:rPr>
          <w:spacing w:val="-57"/>
          <w:sz w:val="24"/>
          <w:szCs w:val="24"/>
        </w:rPr>
        <w:t xml:space="preserve"> </w:t>
      </w:r>
      <w:r w:rsidRPr="00851522">
        <w:rPr>
          <w:sz w:val="24"/>
          <w:szCs w:val="24"/>
        </w:rPr>
        <w:t>стратегическое</w:t>
      </w:r>
      <w:r w:rsidRPr="00851522">
        <w:rPr>
          <w:spacing w:val="1"/>
          <w:sz w:val="24"/>
          <w:szCs w:val="24"/>
        </w:rPr>
        <w:t xml:space="preserve"> </w:t>
      </w:r>
      <w:r w:rsidRPr="00851522">
        <w:rPr>
          <w:sz w:val="24"/>
          <w:szCs w:val="24"/>
        </w:rPr>
        <w:t>планирование</w:t>
      </w:r>
      <w:r>
        <w:rPr>
          <w:sz w:val="24"/>
          <w:szCs w:val="24"/>
        </w:rPr>
        <w:t>.</w:t>
      </w:r>
    </w:p>
    <w:p w14:paraId="44DBC2AD" w14:textId="77777777" w:rsidR="00710A8B" w:rsidRDefault="00710A8B" w:rsidP="0073702C">
      <w:pPr>
        <w:jc w:val="both"/>
        <w:rPr>
          <w:sz w:val="24"/>
          <w:szCs w:val="24"/>
        </w:rPr>
      </w:pPr>
    </w:p>
    <w:p w14:paraId="0E83F1A6" w14:textId="76DA2A5E" w:rsidR="00851522" w:rsidRDefault="00851522" w:rsidP="00851522">
      <w:pPr>
        <w:pStyle w:val="7"/>
        <w:spacing w:before="218"/>
      </w:pPr>
      <w:r>
        <w:rPr>
          <w:highlight w:val="white"/>
        </w:rPr>
        <w:t>МДК 03.02</w:t>
      </w:r>
      <w:r w:rsidR="00710A8B" w:rsidRPr="00E150A7">
        <w:rPr>
          <w:highlight w:val="white"/>
        </w:rPr>
        <w:t>.</w:t>
      </w:r>
      <w:r w:rsidR="00710A8B">
        <w:t xml:space="preserve"> </w:t>
      </w:r>
      <w:r w:rsidR="00710A8B" w:rsidRPr="00E3115C">
        <w:t>«</w:t>
      </w:r>
      <w:r w:rsidRPr="00851522">
        <w:rPr>
          <w:bCs w:val="0"/>
        </w:rPr>
        <w:t>Оценка инвестиционных проектов в логистической системе.</w:t>
      </w:r>
      <w:r w:rsidR="00710A8B" w:rsidRPr="00851522">
        <w:t>»</w:t>
      </w:r>
    </w:p>
    <w:p w14:paraId="2A9859C7" w14:textId="77777777" w:rsidR="00851522" w:rsidRDefault="00851522" w:rsidP="0073702C">
      <w:pPr>
        <w:spacing w:line="274" w:lineRule="exact"/>
        <w:rPr>
          <w:b/>
          <w:sz w:val="24"/>
        </w:rPr>
      </w:pPr>
    </w:p>
    <w:p w14:paraId="31B8E410" w14:textId="77777777" w:rsidR="00851522" w:rsidRDefault="00851522" w:rsidP="0073702C">
      <w:pPr>
        <w:spacing w:line="274" w:lineRule="exact"/>
        <w:rPr>
          <w:b/>
          <w:sz w:val="24"/>
          <w:szCs w:val="24"/>
        </w:rPr>
      </w:pPr>
      <w:r w:rsidRPr="00C13B63">
        <w:rPr>
          <w:b/>
          <w:sz w:val="24"/>
        </w:rPr>
        <w:t xml:space="preserve">Тема </w:t>
      </w:r>
      <w:r>
        <w:rPr>
          <w:b/>
          <w:sz w:val="24"/>
        </w:rPr>
        <w:t>2.</w:t>
      </w:r>
      <w:r w:rsidRPr="00C13B63">
        <w:rPr>
          <w:b/>
          <w:sz w:val="24"/>
        </w:rPr>
        <w:t xml:space="preserve">1. </w:t>
      </w:r>
      <w:r w:rsidRPr="00851522">
        <w:rPr>
          <w:sz w:val="24"/>
        </w:rPr>
        <w:t>Понятие и экономический смысл инвестиций</w:t>
      </w:r>
      <w:r w:rsidRPr="00710A8B">
        <w:rPr>
          <w:b/>
          <w:sz w:val="24"/>
          <w:szCs w:val="24"/>
        </w:rPr>
        <w:t xml:space="preserve"> </w:t>
      </w:r>
    </w:p>
    <w:p w14:paraId="7B0688A2" w14:textId="77777777" w:rsidR="00851522" w:rsidRDefault="00851522" w:rsidP="0073702C">
      <w:pPr>
        <w:spacing w:line="274" w:lineRule="exact"/>
        <w:rPr>
          <w:b/>
          <w:sz w:val="24"/>
          <w:szCs w:val="24"/>
        </w:rPr>
      </w:pPr>
      <w:r w:rsidRPr="00C13B63">
        <w:rPr>
          <w:b/>
          <w:sz w:val="24"/>
        </w:rPr>
        <w:t xml:space="preserve">Тема </w:t>
      </w:r>
      <w:r>
        <w:rPr>
          <w:b/>
          <w:sz w:val="24"/>
        </w:rPr>
        <w:t>2.1</w:t>
      </w:r>
      <w:r w:rsidRPr="00C13B63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851522">
        <w:rPr>
          <w:sz w:val="24"/>
        </w:rPr>
        <w:t>Инвестиционное</w:t>
      </w:r>
      <w:r w:rsidRPr="00851522">
        <w:rPr>
          <w:spacing w:val="-57"/>
          <w:sz w:val="24"/>
        </w:rPr>
        <w:t xml:space="preserve"> </w:t>
      </w:r>
      <w:r w:rsidRPr="00851522">
        <w:rPr>
          <w:sz w:val="24"/>
        </w:rPr>
        <w:t>проектирование</w:t>
      </w:r>
      <w:r w:rsidRPr="00710A8B">
        <w:rPr>
          <w:b/>
          <w:sz w:val="24"/>
          <w:szCs w:val="24"/>
        </w:rPr>
        <w:t xml:space="preserve"> </w:t>
      </w:r>
    </w:p>
    <w:p w14:paraId="3C6CBBA0" w14:textId="76BDDA8F" w:rsidR="000B1C4A" w:rsidRDefault="00851522" w:rsidP="0073702C">
      <w:pPr>
        <w:spacing w:line="274" w:lineRule="exact"/>
        <w:rPr>
          <w:b/>
          <w:sz w:val="24"/>
        </w:rPr>
      </w:pPr>
      <w:r w:rsidRPr="00872BBC">
        <w:rPr>
          <w:b/>
          <w:sz w:val="24"/>
        </w:rPr>
        <w:t xml:space="preserve">Тема </w:t>
      </w:r>
      <w:r>
        <w:rPr>
          <w:b/>
          <w:sz w:val="24"/>
        </w:rPr>
        <w:t>2.</w:t>
      </w:r>
      <w:r w:rsidRPr="00872BBC">
        <w:rPr>
          <w:b/>
          <w:sz w:val="24"/>
        </w:rPr>
        <w:t xml:space="preserve">3. </w:t>
      </w:r>
      <w:r w:rsidRPr="00851522">
        <w:rPr>
          <w:sz w:val="24"/>
        </w:rPr>
        <w:t>Инвестиционные</w:t>
      </w:r>
      <w:r w:rsidRPr="00851522">
        <w:rPr>
          <w:spacing w:val="1"/>
          <w:sz w:val="24"/>
        </w:rPr>
        <w:t xml:space="preserve"> </w:t>
      </w:r>
      <w:r w:rsidRPr="00851522">
        <w:rPr>
          <w:sz w:val="24"/>
        </w:rPr>
        <w:t>потребности проекта и источники</w:t>
      </w:r>
      <w:r w:rsidRPr="00851522">
        <w:rPr>
          <w:spacing w:val="1"/>
          <w:sz w:val="24"/>
        </w:rPr>
        <w:t xml:space="preserve"> </w:t>
      </w:r>
      <w:r w:rsidRPr="00851522">
        <w:rPr>
          <w:sz w:val="24"/>
        </w:rPr>
        <w:t>их</w:t>
      </w:r>
      <w:r w:rsidRPr="00851522">
        <w:rPr>
          <w:spacing w:val="1"/>
          <w:sz w:val="24"/>
        </w:rPr>
        <w:t xml:space="preserve"> </w:t>
      </w:r>
      <w:r w:rsidRPr="00851522">
        <w:rPr>
          <w:sz w:val="24"/>
        </w:rPr>
        <w:t>финансирования</w:t>
      </w:r>
    </w:p>
    <w:p w14:paraId="0D0A890A" w14:textId="6E187A31" w:rsidR="00851522" w:rsidRPr="00851522" w:rsidRDefault="00851522" w:rsidP="00851522">
      <w:pPr>
        <w:pStyle w:val="a6"/>
        <w:rPr>
          <w:rFonts w:ascii="Times New Roman" w:hAnsi="Times New Roman" w:cs="Times New Roman"/>
        </w:rPr>
      </w:pPr>
      <w:r w:rsidRPr="007711CF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2.</w:t>
      </w:r>
      <w:r w:rsidRPr="007711CF">
        <w:rPr>
          <w:rFonts w:ascii="Times New Roman" w:hAnsi="Times New Roman" w:cs="Times New Roman"/>
          <w:b/>
        </w:rPr>
        <w:t>4.</w:t>
      </w:r>
      <w:r>
        <w:t xml:space="preserve"> </w:t>
      </w:r>
      <w:r w:rsidRPr="00851522">
        <w:rPr>
          <w:rFonts w:ascii="Times New Roman" w:hAnsi="Times New Roman" w:cs="Times New Roman"/>
        </w:rPr>
        <w:t>Финансово-</w:t>
      </w:r>
      <w:r w:rsidRPr="00851522">
        <w:rPr>
          <w:rFonts w:ascii="Times New Roman" w:hAnsi="Times New Roman" w:cs="Times New Roman"/>
          <w:spacing w:val="-57"/>
        </w:rPr>
        <w:t xml:space="preserve"> </w:t>
      </w:r>
      <w:r w:rsidRPr="00851522">
        <w:rPr>
          <w:rFonts w:ascii="Times New Roman" w:hAnsi="Times New Roman" w:cs="Times New Roman"/>
        </w:rPr>
        <w:t>математические основы инвестиционного</w:t>
      </w:r>
      <w:r w:rsidRPr="00851522">
        <w:rPr>
          <w:rFonts w:ascii="Times New Roman" w:hAnsi="Times New Roman" w:cs="Times New Roman"/>
          <w:spacing w:val="-57"/>
        </w:rPr>
        <w:t xml:space="preserve"> </w:t>
      </w:r>
      <w:r w:rsidRPr="00851522">
        <w:rPr>
          <w:rFonts w:ascii="Times New Roman" w:hAnsi="Times New Roman" w:cs="Times New Roman"/>
        </w:rPr>
        <w:t>проектирования</w:t>
      </w:r>
    </w:p>
    <w:p w14:paraId="3C148D9B" w14:textId="7B894B0C" w:rsidR="00851522" w:rsidRDefault="00851522" w:rsidP="00851522">
      <w:pPr>
        <w:pStyle w:val="a6"/>
        <w:rPr>
          <w:rFonts w:ascii="Times New Roman" w:hAnsi="Times New Roman" w:cs="Times New Roman"/>
          <w:b/>
        </w:rPr>
      </w:pPr>
      <w:r w:rsidRPr="000F2738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2.</w:t>
      </w:r>
      <w:r w:rsidRPr="000F2738">
        <w:rPr>
          <w:rFonts w:ascii="Times New Roman" w:hAnsi="Times New Roman" w:cs="Times New Roman"/>
          <w:b/>
        </w:rPr>
        <w:t xml:space="preserve">5. </w:t>
      </w:r>
      <w:r w:rsidRPr="00851522">
        <w:rPr>
          <w:rFonts w:ascii="Times New Roman" w:hAnsi="Times New Roman" w:cs="Times New Roman"/>
        </w:rPr>
        <w:t>Оценка стоимости ценных бумаг предприятия и составление</w:t>
      </w:r>
      <w:r w:rsidRPr="00851522">
        <w:rPr>
          <w:rFonts w:ascii="Times New Roman" w:hAnsi="Times New Roman" w:cs="Times New Roman"/>
          <w:spacing w:val="1"/>
        </w:rPr>
        <w:t xml:space="preserve"> </w:t>
      </w:r>
      <w:r w:rsidRPr="00851522">
        <w:rPr>
          <w:rFonts w:ascii="Times New Roman" w:hAnsi="Times New Roman" w:cs="Times New Roman"/>
        </w:rPr>
        <w:t>графиков возврата долгосрочных кредитов</w:t>
      </w:r>
    </w:p>
    <w:p w14:paraId="06206769" w14:textId="242BDA53" w:rsidR="00851522" w:rsidRDefault="00851522" w:rsidP="00851522">
      <w:pPr>
        <w:pStyle w:val="a6"/>
        <w:rPr>
          <w:rFonts w:ascii="Times New Roman" w:hAnsi="Times New Roman" w:cs="Times New Roman"/>
          <w:b/>
        </w:rPr>
      </w:pPr>
      <w:r w:rsidRPr="000F2738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2.</w:t>
      </w:r>
      <w:r w:rsidRPr="000F2738">
        <w:rPr>
          <w:rFonts w:ascii="Times New Roman" w:hAnsi="Times New Roman" w:cs="Times New Roman"/>
          <w:b/>
        </w:rPr>
        <w:t xml:space="preserve">6. </w:t>
      </w:r>
      <w:r w:rsidRPr="00851522">
        <w:rPr>
          <w:rFonts w:ascii="Times New Roman" w:hAnsi="Times New Roman" w:cs="Times New Roman"/>
        </w:rPr>
        <w:t>Оценка</w:t>
      </w:r>
      <w:r w:rsidRPr="00851522">
        <w:rPr>
          <w:rFonts w:ascii="Times New Roman" w:hAnsi="Times New Roman" w:cs="Times New Roman"/>
          <w:spacing w:val="1"/>
        </w:rPr>
        <w:t xml:space="preserve"> </w:t>
      </w:r>
      <w:r w:rsidRPr="00851522">
        <w:rPr>
          <w:rFonts w:ascii="Times New Roman" w:hAnsi="Times New Roman" w:cs="Times New Roman"/>
        </w:rPr>
        <w:t>стоимости капитала инвестиционного</w:t>
      </w:r>
      <w:r w:rsidRPr="00851522">
        <w:rPr>
          <w:rFonts w:ascii="Times New Roman" w:hAnsi="Times New Roman" w:cs="Times New Roman"/>
          <w:spacing w:val="-1"/>
        </w:rPr>
        <w:t xml:space="preserve"> </w:t>
      </w:r>
      <w:r w:rsidRPr="00851522">
        <w:rPr>
          <w:rFonts w:ascii="Times New Roman" w:hAnsi="Times New Roman" w:cs="Times New Roman"/>
        </w:rPr>
        <w:t>проекта</w:t>
      </w:r>
    </w:p>
    <w:p w14:paraId="65B077E4" w14:textId="3DF46608" w:rsidR="00851522" w:rsidRDefault="00851522" w:rsidP="00851522">
      <w:pPr>
        <w:pStyle w:val="a6"/>
        <w:rPr>
          <w:rFonts w:ascii="Times New Roman" w:hAnsi="Times New Roman" w:cs="Times New Roman"/>
          <w:b/>
        </w:rPr>
      </w:pPr>
      <w:r w:rsidRPr="00C332D9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2.</w:t>
      </w:r>
      <w:r w:rsidRPr="00C332D9">
        <w:rPr>
          <w:rFonts w:ascii="Times New Roman" w:hAnsi="Times New Roman" w:cs="Times New Roman"/>
          <w:b/>
        </w:rPr>
        <w:t xml:space="preserve">7. </w:t>
      </w:r>
      <w:r w:rsidRPr="00851522">
        <w:rPr>
          <w:rFonts w:ascii="Times New Roman" w:hAnsi="Times New Roman" w:cs="Times New Roman"/>
        </w:rPr>
        <w:t>Основные критерии эффективности инвестиционного</w:t>
      </w:r>
      <w:r w:rsidRPr="00851522">
        <w:rPr>
          <w:rFonts w:ascii="Times New Roman" w:hAnsi="Times New Roman" w:cs="Times New Roman"/>
          <w:spacing w:val="-5"/>
        </w:rPr>
        <w:t xml:space="preserve"> </w:t>
      </w:r>
      <w:r w:rsidRPr="00851522">
        <w:rPr>
          <w:rFonts w:ascii="Times New Roman" w:hAnsi="Times New Roman" w:cs="Times New Roman"/>
        </w:rPr>
        <w:t>проекта</w:t>
      </w:r>
      <w:r w:rsidRPr="00851522">
        <w:rPr>
          <w:rFonts w:ascii="Times New Roman" w:hAnsi="Times New Roman" w:cs="Times New Roman"/>
          <w:spacing w:val="-2"/>
        </w:rPr>
        <w:t xml:space="preserve"> </w:t>
      </w:r>
      <w:r w:rsidRPr="00851522">
        <w:rPr>
          <w:rFonts w:ascii="Times New Roman" w:hAnsi="Times New Roman" w:cs="Times New Roman"/>
        </w:rPr>
        <w:t>и</w:t>
      </w:r>
      <w:r w:rsidRPr="00851522">
        <w:rPr>
          <w:rFonts w:ascii="Times New Roman" w:hAnsi="Times New Roman" w:cs="Times New Roman"/>
          <w:spacing w:val="-4"/>
        </w:rPr>
        <w:t xml:space="preserve"> </w:t>
      </w:r>
      <w:r w:rsidRPr="00851522">
        <w:rPr>
          <w:rFonts w:ascii="Times New Roman" w:hAnsi="Times New Roman" w:cs="Times New Roman"/>
        </w:rPr>
        <w:t>методы</w:t>
      </w:r>
      <w:r w:rsidRPr="00851522">
        <w:rPr>
          <w:rFonts w:ascii="Times New Roman" w:hAnsi="Times New Roman" w:cs="Times New Roman"/>
          <w:spacing w:val="-1"/>
        </w:rPr>
        <w:t xml:space="preserve"> </w:t>
      </w:r>
      <w:r w:rsidRPr="00851522">
        <w:rPr>
          <w:rFonts w:ascii="Times New Roman" w:hAnsi="Times New Roman" w:cs="Times New Roman"/>
        </w:rPr>
        <w:t>их</w:t>
      </w:r>
      <w:r w:rsidRPr="00851522">
        <w:rPr>
          <w:rFonts w:ascii="Times New Roman" w:hAnsi="Times New Roman" w:cs="Times New Roman"/>
          <w:spacing w:val="2"/>
        </w:rPr>
        <w:t xml:space="preserve"> </w:t>
      </w:r>
      <w:r w:rsidRPr="00851522">
        <w:rPr>
          <w:rFonts w:ascii="Times New Roman" w:hAnsi="Times New Roman" w:cs="Times New Roman"/>
        </w:rPr>
        <w:t>оценки</w:t>
      </w:r>
    </w:p>
    <w:p w14:paraId="744179C1" w14:textId="0EE8D33B" w:rsidR="00851522" w:rsidRDefault="00851522" w:rsidP="00851522">
      <w:pPr>
        <w:pStyle w:val="a6"/>
        <w:rPr>
          <w:rFonts w:ascii="Times New Roman" w:hAnsi="Times New Roman"/>
          <w:b/>
        </w:rPr>
      </w:pPr>
      <w:r w:rsidRPr="00C332D9">
        <w:rPr>
          <w:rFonts w:ascii="Times New Roman" w:hAnsi="Times New Roman"/>
          <w:b/>
        </w:rPr>
        <w:t xml:space="preserve">Тема </w:t>
      </w:r>
      <w:r>
        <w:rPr>
          <w:rFonts w:ascii="Times New Roman" w:hAnsi="Times New Roman"/>
          <w:b/>
        </w:rPr>
        <w:t>2.</w:t>
      </w:r>
      <w:r w:rsidRPr="00C332D9">
        <w:rPr>
          <w:rFonts w:ascii="Times New Roman" w:hAnsi="Times New Roman"/>
          <w:b/>
        </w:rPr>
        <w:t xml:space="preserve">8. </w:t>
      </w:r>
      <w:r w:rsidRPr="00851522">
        <w:rPr>
          <w:rFonts w:ascii="Times New Roman" w:hAnsi="Times New Roman"/>
        </w:rPr>
        <w:t>Расчетные схемы</w:t>
      </w:r>
      <w:r w:rsidRPr="00851522">
        <w:rPr>
          <w:rFonts w:ascii="Times New Roman" w:hAnsi="Times New Roman"/>
          <w:spacing w:val="-57"/>
        </w:rPr>
        <w:t xml:space="preserve"> </w:t>
      </w:r>
      <w:r w:rsidRPr="00851522">
        <w:rPr>
          <w:rFonts w:ascii="Times New Roman" w:hAnsi="Times New Roman"/>
        </w:rPr>
        <w:t>оценки показателей эффективности инвестиционных</w:t>
      </w:r>
      <w:r w:rsidRPr="00851522">
        <w:rPr>
          <w:rFonts w:ascii="Times New Roman" w:hAnsi="Times New Roman"/>
          <w:spacing w:val="1"/>
        </w:rPr>
        <w:t xml:space="preserve"> </w:t>
      </w:r>
      <w:r w:rsidRPr="00851522">
        <w:rPr>
          <w:rFonts w:ascii="Times New Roman" w:hAnsi="Times New Roman"/>
        </w:rPr>
        <w:t>проектов</w:t>
      </w:r>
    </w:p>
    <w:p w14:paraId="0EE9FFA9" w14:textId="579CBB4C" w:rsidR="00851522" w:rsidRPr="00851522" w:rsidRDefault="00851522" w:rsidP="00851522">
      <w:pPr>
        <w:pStyle w:val="a6"/>
        <w:rPr>
          <w:rFonts w:ascii="Times New Roman" w:hAnsi="Times New Roman" w:cs="Times New Roman"/>
          <w:b/>
        </w:rPr>
      </w:pPr>
      <w:r w:rsidRPr="00C0420B">
        <w:rPr>
          <w:rFonts w:ascii="Times New Roman" w:hAnsi="Times New Roman" w:cs="Times New Roman"/>
          <w:b/>
        </w:rPr>
        <w:t xml:space="preserve">Тема </w:t>
      </w:r>
      <w:r>
        <w:rPr>
          <w:rFonts w:ascii="Times New Roman" w:hAnsi="Times New Roman" w:cs="Times New Roman"/>
          <w:b/>
        </w:rPr>
        <w:t>2.</w:t>
      </w:r>
      <w:r w:rsidRPr="00C0420B">
        <w:rPr>
          <w:rFonts w:ascii="Times New Roman" w:hAnsi="Times New Roman" w:cs="Times New Roman"/>
          <w:b/>
        </w:rPr>
        <w:t xml:space="preserve">9. </w:t>
      </w:r>
      <w:r w:rsidRPr="00851522">
        <w:rPr>
          <w:rFonts w:ascii="Times New Roman" w:hAnsi="Times New Roman" w:cs="Times New Roman"/>
        </w:rPr>
        <w:t>Анализ и оценка</w:t>
      </w:r>
      <w:r w:rsidRPr="00851522">
        <w:rPr>
          <w:rFonts w:ascii="Times New Roman" w:hAnsi="Times New Roman" w:cs="Times New Roman"/>
          <w:spacing w:val="-58"/>
        </w:rPr>
        <w:t xml:space="preserve"> </w:t>
      </w:r>
      <w:r w:rsidRPr="00851522">
        <w:rPr>
          <w:rFonts w:ascii="Times New Roman" w:hAnsi="Times New Roman" w:cs="Times New Roman"/>
        </w:rPr>
        <w:t>риска</w:t>
      </w:r>
      <w:r w:rsidRPr="00851522">
        <w:rPr>
          <w:rFonts w:ascii="Times New Roman" w:hAnsi="Times New Roman" w:cs="Times New Roman"/>
          <w:spacing w:val="-3"/>
        </w:rPr>
        <w:t xml:space="preserve"> </w:t>
      </w:r>
      <w:r w:rsidRPr="00851522">
        <w:rPr>
          <w:rFonts w:ascii="Times New Roman" w:hAnsi="Times New Roman" w:cs="Times New Roman"/>
        </w:rPr>
        <w:t>инвестиционных проектов</w:t>
      </w:r>
    </w:p>
    <w:p w14:paraId="52D41798" w14:textId="77777777" w:rsidR="000B1C4A" w:rsidRDefault="000B1C4A" w:rsidP="000B1C4A">
      <w:pPr>
        <w:ind w:firstLine="142"/>
        <w:rPr>
          <w:b/>
          <w:sz w:val="24"/>
          <w:szCs w:val="24"/>
        </w:rPr>
      </w:pPr>
    </w:p>
    <w:p w14:paraId="0C3F3066" w14:textId="77777777" w:rsidR="000B1C4A" w:rsidRDefault="000B1C4A" w:rsidP="000B1C4A">
      <w:pPr>
        <w:pStyle w:val="a3"/>
        <w:spacing w:line="276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тестирования,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6F306436" w14:textId="77777777" w:rsidR="000B1C4A" w:rsidRDefault="000B1C4A" w:rsidP="000B1C4A">
      <w:pPr>
        <w:pStyle w:val="a3"/>
        <w:spacing w:line="276" w:lineRule="auto"/>
        <w:ind w:firstLine="709"/>
        <w:jc w:val="both"/>
      </w:pPr>
      <w:r>
        <w:t xml:space="preserve">Методы индивидуального контроля: устный опрос, тестирование, индивидуальные консультации,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</w:p>
    <w:p w14:paraId="304A8D39" w14:textId="227C8B3D" w:rsidR="00D002F0" w:rsidRDefault="000B1C4A" w:rsidP="000B1C4A">
      <w:pPr>
        <w:pStyle w:val="a3"/>
        <w:spacing w:line="276" w:lineRule="auto"/>
        <w:ind w:firstLine="709"/>
        <w:jc w:val="both"/>
        <w:sectPr w:rsidR="00D002F0">
          <w:pgSz w:w="11910" w:h="16840"/>
          <w:pgMar w:top="1080" w:right="660" w:bottom="280" w:left="1560" w:header="720" w:footer="720" w:gutter="0"/>
          <w:cols w:space="720"/>
        </w:sectPr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 w:rsidR="00851522">
        <w:t>решение задач, тестирова</w:t>
      </w:r>
      <w:r w:rsidR="00C74377">
        <w:t>ние</w:t>
      </w:r>
    </w:p>
    <w:p w14:paraId="5A0E7FF9" w14:textId="1A899913" w:rsidR="009B787B" w:rsidRPr="00851522" w:rsidRDefault="009B787B" w:rsidP="00C74377">
      <w:pPr>
        <w:tabs>
          <w:tab w:val="left" w:pos="6148"/>
        </w:tabs>
        <w:rPr>
          <w:sz w:val="24"/>
        </w:rPr>
      </w:pPr>
    </w:p>
    <w:sectPr w:rsidR="009B787B" w:rsidRPr="0085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F629E" w14:textId="77777777" w:rsidR="005C0244" w:rsidRDefault="005C0244" w:rsidP="000B1C4A">
      <w:r>
        <w:separator/>
      </w:r>
    </w:p>
  </w:endnote>
  <w:endnote w:type="continuationSeparator" w:id="0">
    <w:p w14:paraId="53E8918A" w14:textId="77777777" w:rsidR="005C0244" w:rsidRDefault="005C0244" w:rsidP="000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0DAF" w14:textId="77777777" w:rsidR="005C0244" w:rsidRDefault="005C0244" w:rsidP="000B1C4A">
      <w:r>
        <w:separator/>
      </w:r>
    </w:p>
  </w:footnote>
  <w:footnote w:type="continuationSeparator" w:id="0">
    <w:p w14:paraId="13F1668E" w14:textId="77777777" w:rsidR="005C0244" w:rsidRDefault="005C0244" w:rsidP="000B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319"/>
    <w:multiLevelType w:val="hybridMultilevel"/>
    <w:tmpl w:val="F5D80288"/>
    <w:lvl w:ilvl="0" w:tplc="75164E6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DD8D70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E996A5A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043E269A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4" w:tplc="463E157E">
      <w:numFmt w:val="bullet"/>
      <w:lvlText w:val="•"/>
      <w:lvlJc w:val="left"/>
      <w:pPr>
        <w:ind w:left="3602" w:hanging="240"/>
      </w:pPr>
      <w:rPr>
        <w:rFonts w:hint="default"/>
        <w:lang w:val="ru-RU" w:eastAsia="en-US" w:bidi="ar-SA"/>
      </w:rPr>
    </w:lvl>
    <w:lvl w:ilvl="5" w:tplc="CD70B6F6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6" w:tplc="A4500AC4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7" w:tplc="776E43F8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8" w:tplc="CF3A5B6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164624A"/>
    <w:multiLevelType w:val="hybridMultilevel"/>
    <w:tmpl w:val="6C5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69DA"/>
    <w:multiLevelType w:val="hybridMultilevel"/>
    <w:tmpl w:val="8BE0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7D1"/>
    <w:multiLevelType w:val="hybridMultilevel"/>
    <w:tmpl w:val="C82E440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3FDC1BE9"/>
    <w:multiLevelType w:val="hybridMultilevel"/>
    <w:tmpl w:val="E1E8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52E7"/>
    <w:multiLevelType w:val="hybridMultilevel"/>
    <w:tmpl w:val="0DA4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C3F51"/>
    <w:multiLevelType w:val="hybridMultilevel"/>
    <w:tmpl w:val="563E0636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7B33258B"/>
    <w:multiLevelType w:val="hybridMultilevel"/>
    <w:tmpl w:val="D8D4B440"/>
    <w:lvl w:ilvl="0" w:tplc="96E8CB42">
      <w:numFmt w:val="bullet"/>
      <w:lvlText w:val="-"/>
      <w:lvlJc w:val="left"/>
      <w:pPr>
        <w:ind w:left="18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8266CC">
      <w:numFmt w:val="bullet"/>
      <w:lvlText w:val="•"/>
      <w:lvlJc w:val="left"/>
      <w:pPr>
        <w:ind w:left="2606" w:hanging="442"/>
      </w:pPr>
      <w:rPr>
        <w:rFonts w:hint="default"/>
        <w:lang w:val="ru-RU" w:eastAsia="en-US" w:bidi="ar-SA"/>
      </w:rPr>
    </w:lvl>
    <w:lvl w:ilvl="2" w:tplc="07BE4054">
      <w:numFmt w:val="bullet"/>
      <w:lvlText w:val="•"/>
      <w:lvlJc w:val="left"/>
      <w:pPr>
        <w:ind w:left="3393" w:hanging="442"/>
      </w:pPr>
      <w:rPr>
        <w:rFonts w:hint="default"/>
        <w:lang w:val="ru-RU" w:eastAsia="en-US" w:bidi="ar-SA"/>
      </w:rPr>
    </w:lvl>
    <w:lvl w:ilvl="3" w:tplc="3F7A938C">
      <w:numFmt w:val="bullet"/>
      <w:lvlText w:val="•"/>
      <w:lvlJc w:val="left"/>
      <w:pPr>
        <w:ind w:left="4179" w:hanging="442"/>
      </w:pPr>
      <w:rPr>
        <w:rFonts w:hint="default"/>
        <w:lang w:val="ru-RU" w:eastAsia="en-US" w:bidi="ar-SA"/>
      </w:rPr>
    </w:lvl>
    <w:lvl w:ilvl="4" w:tplc="E51CFA6A">
      <w:numFmt w:val="bullet"/>
      <w:lvlText w:val="•"/>
      <w:lvlJc w:val="left"/>
      <w:pPr>
        <w:ind w:left="4966" w:hanging="442"/>
      </w:pPr>
      <w:rPr>
        <w:rFonts w:hint="default"/>
        <w:lang w:val="ru-RU" w:eastAsia="en-US" w:bidi="ar-SA"/>
      </w:rPr>
    </w:lvl>
    <w:lvl w:ilvl="5" w:tplc="6EDA0FE6">
      <w:numFmt w:val="bullet"/>
      <w:lvlText w:val="•"/>
      <w:lvlJc w:val="left"/>
      <w:pPr>
        <w:ind w:left="5753" w:hanging="442"/>
      </w:pPr>
      <w:rPr>
        <w:rFonts w:hint="default"/>
        <w:lang w:val="ru-RU" w:eastAsia="en-US" w:bidi="ar-SA"/>
      </w:rPr>
    </w:lvl>
    <w:lvl w:ilvl="6" w:tplc="40A8CDDA">
      <w:numFmt w:val="bullet"/>
      <w:lvlText w:val="•"/>
      <w:lvlJc w:val="left"/>
      <w:pPr>
        <w:ind w:left="6539" w:hanging="442"/>
      </w:pPr>
      <w:rPr>
        <w:rFonts w:hint="default"/>
        <w:lang w:val="ru-RU" w:eastAsia="en-US" w:bidi="ar-SA"/>
      </w:rPr>
    </w:lvl>
    <w:lvl w:ilvl="7" w:tplc="AEAEDD12">
      <w:numFmt w:val="bullet"/>
      <w:lvlText w:val="•"/>
      <w:lvlJc w:val="left"/>
      <w:pPr>
        <w:ind w:left="7326" w:hanging="442"/>
      </w:pPr>
      <w:rPr>
        <w:rFonts w:hint="default"/>
        <w:lang w:val="ru-RU" w:eastAsia="en-US" w:bidi="ar-SA"/>
      </w:rPr>
    </w:lvl>
    <w:lvl w:ilvl="8" w:tplc="76EE28C2">
      <w:numFmt w:val="bullet"/>
      <w:lvlText w:val="•"/>
      <w:lvlJc w:val="left"/>
      <w:pPr>
        <w:ind w:left="8113" w:hanging="4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8"/>
    <w:rsid w:val="000B1C4A"/>
    <w:rsid w:val="0019180F"/>
    <w:rsid w:val="001919B3"/>
    <w:rsid w:val="003751F2"/>
    <w:rsid w:val="00460D98"/>
    <w:rsid w:val="005C0244"/>
    <w:rsid w:val="007037CB"/>
    <w:rsid w:val="00710A8B"/>
    <w:rsid w:val="0073702C"/>
    <w:rsid w:val="00851522"/>
    <w:rsid w:val="008A36D6"/>
    <w:rsid w:val="008B0EF1"/>
    <w:rsid w:val="008E6F57"/>
    <w:rsid w:val="00955220"/>
    <w:rsid w:val="009B787B"/>
    <w:rsid w:val="00A51658"/>
    <w:rsid w:val="00A80D11"/>
    <w:rsid w:val="00BF3168"/>
    <w:rsid w:val="00C345C0"/>
    <w:rsid w:val="00C74377"/>
    <w:rsid w:val="00CD72AD"/>
    <w:rsid w:val="00CF4EB8"/>
    <w:rsid w:val="00D002F0"/>
    <w:rsid w:val="00E3115C"/>
    <w:rsid w:val="00EF12A4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F3F86"/>
  <w15:docId w15:val="{97F85E35-5F31-4D79-904B-FF9862F4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0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7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uiPriority w:val="1"/>
    <w:qFormat/>
    <w:rsid w:val="00460D98"/>
    <w:pPr>
      <w:spacing w:before="64"/>
      <w:ind w:left="269" w:right="329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460D98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60D98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60D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60D98"/>
    <w:pPr>
      <w:ind w:left="698" w:hanging="361"/>
    </w:pPr>
  </w:style>
  <w:style w:type="paragraph" w:customStyle="1" w:styleId="a6">
    <w:name w:val="Содержимое таблицы"/>
    <w:basedOn w:val="a"/>
    <w:qFormat/>
    <w:rsid w:val="00F83179"/>
    <w:pPr>
      <w:widowControl/>
      <w:suppressLineNumbers/>
      <w:suppressAutoHyphens/>
      <w:autoSpaceDE/>
      <w:autoSpaceDN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3751F2"/>
  </w:style>
  <w:style w:type="paragraph" w:customStyle="1" w:styleId="TableParagraph">
    <w:name w:val="Table Paragraph"/>
    <w:basedOn w:val="a"/>
    <w:uiPriority w:val="1"/>
    <w:qFormat/>
    <w:rsid w:val="00955220"/>
    <w:pPr>
      <w:ind w:left="9"/>
    </w:pPr>
  </w:style>
  <w:style w:type="character" w:customStyle="1" w:styleId="30">
    <w:name w:val="Заголовок 3 Знак"/>
    <w:basedOn w:val="a0"/>
    <w:link w:val="3"/>
    <w:uiPriority w:val="99"/>
    <w:rsid w:val="007037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1C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1C4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B1C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1C4A"/>
    <w:rPr>
      <w:rFonts w:ascii="Times New Roman" w:eastAsia="Times New Roman" w:hAnsi="Times New Roman" w:cs="Times New Roman"/>
    </w:rPr>
  </w:style>
  <w:style w:type="paragraph" w:styleId="ab">
    <w:name w:val="No Spacing"/>
    <w:qFormat/>
    <w:rsid w:val="00BF316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4</cp:revision>
  <dcterms:created xsi:type="dcterms:W3CDTF">2023-10-10T14:24:00Z</dcterms:created>
  <dcterms:modified xsi:type="dcterms:W3CDTF">2023-12-11T06:52:00Z</dcterms:modified>
</cp:coreProperties>
</file>