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ОП.01 «Экономика организации»</w:t>
      </w:r>
    </w:p>
    <w:p>
      <w:pPr>
        <w:pStyle w:val="Normal"/>
        <w:ind w:left="190" w:right="29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 деятельность в логистике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color w:val="000000" w:themeColor="text1"/>
        </w:rPr>
        <w:t xml:space="preserve">1. Программа учебной дисциплины «ОП.01 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cs="Times New Roman" w:ascii="Times New Roman" w:hAnsi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cs="Times New Roman" w:ascii="Times New Roman" w:hAnsi="Times New Roman"/>
          <w:bCs/>
        </w:rPr>
        <w:t>28 июля 2014 года № 834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 xml:space="preserve">2.  </w:t>
      </w:r>
      <w:r>
        <w:rPr>
          <w:rFonts w:cs="Times New Roman" w:ascii="Times New Roman" w:hAnsi="Times New Roman"/>
          <w:bCs/>
          <w:color w:val="000000" w:themeColor="text1"/>
        </w:rPr>
        <w:t>Учебная дисциплина ОП.01 «Экономика организации»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andard"/>
        <w:widowControl w:val="false"/>
        <w:spacing w:before="0" w:after="0"/>
        <w:ind w:right="2027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1. О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ционн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формы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spacing w:before="0" w:after="0"/>
        <w:ind w:right="2027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Пл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ии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spacing w:before="0" w:after="0"/>
        <w:ind w:right="995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3. О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льных, 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довых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фин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</w:rPr>
        <w:t>о</w:t>
      </w:r>
      <w:r>
        <w:rPr>
          <w:rFonts w:eastAsia="Times New Roman" w:cs="Times New Roman" w:ascii="Times New Roman" w:hAnsi="Times New Roman"/>
          <w:color w:val="000000"/>
        </w:rPr>
        <w:t>вых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spacing w:before="0" w:after="0"/>
        <w:ind w:right="127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 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ичн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док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нты по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</w:t>
      </w:r>
      <w:r>
        <w:rPr>
          <w:rFonts w:eastAsia="Times New Roman" w:cs="Times New Roman" w:ascii="Times New Roman" w:hAnsi="Times New Roman"/>
          <w:color w:val="000000"/>
          <w:spacing w:val="-1"/>
        </w:rPr>
        <w:t>ко</w:t>
      </w:r>
      <w:r>
        <w:rPr>
          <w:rFonts w:eastAsia="Times New Roman" w:cs="Times New Roman" w:ascii="Times New Roman" w:hAnsi="Times New Roman"/>
          <w:color w:val="000000"/>
        </w:rPr>
        <w:t>номич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</w:rPr>
        <w:t>ь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 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spacing w:before="6" w:after="0"/>
        <w:ind w:right="2003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5. 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ыв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ри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одоло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ги</w:t>
      </w:r>
      <w:r>
        <w:rPr>
          <w:rFonts w:eastAsia="Times New Roman" w:cs="Times New Roman" w:ascii="Times New Roman" w:hAnsi="Times New Roman"/>
          <w:color w:val="000000"/>
        </w:rPr>
        <w:t>и 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новны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spacing w:val="6"/>
        </w:rPr>
        <w:t>о</w:t>
      </w:r>
      <w:r>
        <w:rPr>
          <w:rFonts w:eastAsia="Times New Roman" w:cs="Times New Roman" w:ascii="Times New Roman" w:hAnsi="Times New Roman"/>
          <w:color w:val="000000"/>
        </w:rPr>
        <w:t xml:space="preserve"> -экономич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ки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 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ии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yle14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6. 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ход</w:t>
      </w:r>
      <w:r>
        <w:rPr>
          <w:rFonts w:eastAsia="Times New Roman" w:cs="Times New Roman" w:ascii="Times New Roman" w:hAnsi="Times New Roman"/>
          <w:color w:val="000000"/>
          <w:spacing w:val="1"/>
        </w:rPr>
        <w:t>ить</w:t>
      </w:r>
      <w:r>
        <w:rPr>
          <w:rFonts w:eastAsia="Times New Roman" w:cs="Times New Roman" w:ascii="Times New Roman" w:hAnsi="Times New Roman"/>
          <w:color w:val="000000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обходим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ю эконо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ю и</w:t>
      </w:r>
      <w:r>
        <w:rPr>
          <w:rFonts w:eastAsia="Times New Roman" w:cs="Times New Roman" w:ascii="Times New Roman" w:hAnsi="Times New Roman"/>
          <w:color w:val="000000"/>
          <w:spacing w:val="7"/>
        </w:rPr>
        <w:t>н</w:t>
      </w:r>
      <w:r>
        <w:rPr>
          <w:rFonts w:eastAsia="Times New Roman" w:cs="Times New Roman" w:ascii="Times New Roman" w:hAnsi="Times New Roman"/>
          <w:color w:val="000000"/>
        </w:rPr>
        <w:t>форм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ию;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7. 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щн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 орг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 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э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ономи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 о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spacing w:before="0" w:after="0"/>
        <w:ind w:right="632" w:hanging="0"/>
        <w:contextualSpacing/>
        <w:rPr>
          <w:rFonts w:ascii="Times New Roman" w:hAnsi="Times New Roman" w:eastAsia="Symbol" w:cs="Times New Roman"/>
          <w:color w:val="000000"/>
          <w:w w:val="101"/>
        </w:rPr>
      </w:pPr>
      <w:r>
        <w:rPr>
          <w:rFonts w:eastAsia="Times New Roman" w:cs="Times New Roman" w:ascii="Times New Roman" w:hAnsi="Times New Roman"/>
          <w:w w:val="101"/>
        </w:rPr>
        <w:t xml:space="preserve">8.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прин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ипы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э</w:t>
      </w:r>
      <w:r>
        <w:rPr>
          <w:rFonts w:eastAsia="Times New Roman" w:cs="Times New Roman" w:ascii="Times New Roman" w:hAnsi="Times New Roman"/>
          <w:color w:val="000000"/>
          <w:spacing w:val="-1"/>
        </w:rPr>
        <w:t>ко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 xml:space="preserve">кой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ии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Standard"/>
        <w:widowControl w:val="false"/>
        <w:spacing w:before="0" w:after="0"/>
        <w:ind w:left="361" w:right="632" w:hanging="0"/>
        <w:contextualSpacing/>
        <w:rPr>
          <w:rFonts w:ascii="Times New Roman" w:hAnsi="Times New Roman" w:eastAsia="Times New Roman" w:cs="Times New Roman"/>
          <w:color w:val="000000"/>
          <w:w w:val="101"/>
        </w:rPr>
      </w:pP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ыми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оборотными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у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ind w:right="632" w:hanging="0"/>
        <w:jc w:val="both"/>
        <w:rPr>
          <w:rFonts w:ascii="Times New Roman" w:hAnsi="Times New Roman" w:eastAsia="Times New Roman" w:cs="Times New Roman"/>
          <w:color w:val="000000"/>
          <w:spacing w:val="-1"/>
          <w:w w:val="101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 xml:space="preserve">9.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ыми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оборотными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у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w w:val="101"/>
        </w:rPr>
        <w:t xml:space="preserve">10. </w:t>
      </w:r>
      <w:r>
        <w:rPr>
          <w:rFonts w:eastAsia="Times New Roman" w:cs="Times New Roman" w:ascii="Times New Roman" w:hAnsi="Times New Roman"/>
          <w:color w:val="000000"/>
          <w:spacing w:val="1"/>
        </w:rPr>
        <w:t>Ор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цию </w:t>
      </w:r>
      <w:r>
        <w:rPr>
          <w:rFonts w:eastAsia="Times New Roman" w:cs="Times New Roman" w:ascii="Times New Roman" w:hAnsi="Times New Roman"/>
          <w:color w:val="000000"/>
          <w:spacing w:val="-1"/>
        </w:rPr>
        <w:t>пр</w:t>
      </w:r>
      <w:r>
        <w:rPr>
          <w:rFonts w:eastAsia="Times New Roman" w:cs="Times New Roman" w:ascii="Times New Roman" w:hAnsi="Times New Roman"/>
          <w:color w:val="000000"/>
        </w:rPr>
        <w:t>оиз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2"/>
        </w:rPr>
        <w:t>г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хнологич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ого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11. С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ьны</w:t>
      </w:r>
      <w:r>
        <w:rPr>
          <w:rFonts w:eastAsia="Times New Roman" w:cs="Times New Roman" w:ascii="Times New Roman" w:hAnsi="Times New Roman"/>
          <w:color w:val="000000"/>
        </w:rPr>
        <w:t>х, тр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дов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фин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1"/>
        </w:rPr>
        <w:t>ор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ии, пок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э</w:t>
      </w:r>
      <w:r>
        <w:rPr>
          <w:rFonts w:eastAsia="Times New Roman" w:cs="Times New Roman" w:ascii="Times New Roman" w:hAnsi="Times New Roman"/>
          <w:color w:val="000000"/>
        </w:rPr>
        <w:t>фф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ктивно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ользо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я;</w:t>
      </w:r>
    </w:p>
    <w:p>
      <w:pPr>
        <w:pStyle w:val="Standard"/>
        <w:widowControl w:val="false"/>
        <w:spacing w:before="8" w:after="0"/>
        <w:ind w:right="1725" w:hanging="0"/>
        <w:contextualSpacing/>
        <w:rPr>
          <w:rFonts w:ascii="Times New Roman" w:hAnsi="Times New Roman" w:eastAsia="Symbol" w:cs="Times New Roman"/>
          <w:color w:val="000000"/>
          <w:w w:val="101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12. С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об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эконом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 xml:space="preserve">в, </w:t>
      </w:r>
      <w:r>
        <w:rPr>
          <w:rFonts w:eastAsia="Times New Roman" w:cs="Times New Roman" w:ascii="Times New Roman" w:hAnsi="Times New Roman"/>
          <w:color w:val="000000"/>
          <w:spacing w:val="-1"/>
        </w:rPr>
        <w:t>э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рго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</w:rPr>
        <w:t>щ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х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-3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огии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Standard"/>
        <w:widowControl w:val="false"/>
        <w:spacing w:before="8" w:after="0"/>
        <w:ind w:right="1725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13. 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низ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ооб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2"/>
        </w:rPr>
        <w:t>ф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оп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ты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</w:p>
    <w:p>
      <w:pPr>
        <w:pStyle w:val="Standard"/>
        <w:widowControl w:val="false"/>
        <w:spacing w:before="0" w:after="0"/>
        <w:ind w:right="425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14. 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-экономич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 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тодику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</w:p>
    <w:p>
      <w:pPr>
        <w:pStyle w:val="Standard"/>
        <w:widowControl w:val="false"/>
        <w:spacing w:before="9" w:after="0"/>
        <w:ind w:right="217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15. Ас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кты</w:t>
      </w:r>
      <w:r>
        <w:rPr>
          <w:rFonts w:eastAsia="Times New Roman" w:cs="Times New Roman" w:ascii="Times New Roman" w:hAnsi="Times New Roman"/>
          <w:color w:val="000000"/>
          <w:spacing w:val="7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7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тр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ли,</w:t>
      </w:r>
      <w:r>
        <w:rPr>
          <w:rFonts w:eastAsia="Times New Roman" w:cs="Times New Roman" w:ascii="Times New Roman" w:hAnsi="Times New Roman"/>
          <w:color w:val="000000"/>
          <w:spacing w:val="7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ию</w:t>
      </w:r>
      <w:r>
        <w:rPr>
          <w:rFonts w:eastAsia="Times New Roman" w:cs="Times New Roman" w:ascii="Times New Roman" w:hAnsi="Times New Roman"/>
          <w:color w:val="000000"/>
          <w:spacing w:val="7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</w:rPr>
        <w:t>ю</w:t>
      </w:r>
      <w:r>
        <w:rPr>
          <w:rFonts w:eastAsia="Times New Roman" w:cs="Times New Roman" w:ascii="Times New Roman" w:hAnsi="Times New Roman"/>
          <w:color w:val="000000"/>
        </w:rPr>
        <w:t>щих</w:t>
      </w:r>
      <w:r>
        <w:rPr>
          <w:rFonts w:eastAsia="Times New Roman" w:cs="Times New Roman" w:ascii="Times New Roman" w:hAnsi="Times New Roman"/>
          <w:color w:val="000000"/>
          <w:spacing w:val="7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бъ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ктов</w:t>
      </w:r>
      <w:r>
        <w:rPr>
          <w:rFonts w:eastAsia="Times New Roman" w:cs="Times New Roman" w:ascii="Times New Roman" w:hAnsi="Times New Roman"/>
          <w:color w:val="000000"/>
          <w:spacing w:val="7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 рыночной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экономи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yle14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1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1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он</w:t>
      </w:r>
      <w:r>
        <w:rPr>
          <w:rFonts w:eastAsia="Times New Roman" w:cs="Times New Roman" w:ascii="Times New Roman" w:hAnsi="Times New Roman"/>
          <w:color w:val="000000"/>
        </w:rPr>
        <w:t>им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щн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1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оци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ьн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11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мо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0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во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 xml:space="preserve">и, </w:t>
      </w:r>
      <w:r>
        <w:rPr>
          <w:rFonts w:eastAsia="Times New Roman" w:cs="Times New Roman" w:ascii="Times New Roman" w:hAnsi="Times New Roman"/>
          <w:color w:val="000000"/>
          <w:spacing w:val="-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 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вый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64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3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2.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об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13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ть,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выбир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тоды</w:t>
      </w:r>
      <w:r>
        <w:rPr>
          <w:rFonts w:eastAsia="Times New Roman" w:cs="Times New Roman" w:ascii="Times New Roman" w:hAnsi="Times New Roman"/>
          <w:color w:val="000000"/>
          <w:spacing w:val="1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6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об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6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выпо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5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ных</w:t>
      </w:r>
      <w:r>
        <w:rPr>
          <w:rFonts w:eastAsia="Times New Roman" w:cs="Times New Roman" w:ascii="Times New Roman" w:hAnsi="Times New Roman"/>
          <w:color w:val="000000"/>
          <w:spacing w:val="16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ч,</w:t>
      </w:r>
      <w:r>
        <w:rPr>
          <w:rFonts w:eastAsia="Times New Roman" w:cs="Times New Roman" w:ascii="Times New Roman" w:hAnsi="Times New Roman"/>
          <w:color w:val="000000"/>
          <w:spacing w:val="15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5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их 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 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тво.</w:t>
      </w:r>
    </w:p>
    <w:p>
      <w:pPr>
        <w:pStyle w:val="Standard"/>
        <w:widowControl w:val="false"/>
        <w:spacing w:before="0" w:after="0"/>
        <w:ind w:right="221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3.</w:t>
      </w:r>
      <w:r>
        <w:rPr>
          <w:rFonts w:eastAsia="Times New Roman" w:cs="Times New Roman" w:ascii="Times New Roman" w:hAnsi="Times New Roman"/>
          <w:color w:val="000000"/>
          <w:spacing w:val="5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ри</w:t>
      </w:r>
      <w:r>
        <w:rPr>
          <w:rFonts w:eastAsia="Times New Roman" w:cs="Times New Roman" w:ascii="Times New Roman" w:hAnsi="Times New Roman"/>
          <w:color w:val="000000"/>
        </w:rPr>
        <w:t>ним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5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ртных</w:t>
      </w:r>
      <w:r>
        <w:rPr>
          <w:rFonts w:eastAsia="Times New Roman" w:cs="Times New Roman" w:ascii="Times New Roman" w:hAnsi="Times New Roman"/>
          <w:color w:val="000000"/>
          <w:spacing w:val="5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5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ных</w:t>
      </w:r>
      <w:r>
        <w:rPr>
          <w:rFonts w:eastAsia="Times New Roman" w:cs="Times New Roman" w:ascii="Times New Roman" w:hAnsi="Times New Roman"/>
          <w:color w:val="000000"/>
          <w:spacing w:val="5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5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н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 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них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отв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ть.</w:t>
      </w:r>
    </w:p>
    <w:p>
      <w:pPr>
        <w:pStyle w:val="Standard"/>
        <w:widowControl w:val="false"/>
        <w:spacing w:before="0" w:after="0"/>
        <w:ind w:right="263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пользов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ходи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выполн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2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проф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ион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5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ч,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12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лично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1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5.</w:t>
      </w:r>
      <w:r>
        <w:rPr>
          <w:rFonts w:eastAsia="Times New Roman" w:cs="Times New Roman" w:ascii="Times New Roman" w:hAnsi="Times New Roman"/>
          <w:color w:val="000000"/>
          <w:spacing w:val="11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ин</w:t>
      </w:r>
      <w:r>
        <w:rPr>
          <w:rFonts w:eastAsia="Times New Roman" w:cs="Times New Roman" w:ascii="Times New Roman" w:hAnsi="Times New Roman"/>
          <w:color w:val="000000"/>
        </w:rPr>
        <w:t>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ционн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-к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мм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ник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>онн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1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хн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огии</w:t>
      </w:r>
      <w:r>
        <w:rPr>
          <w:rFonts w:eastAsia="Times New Roman" w:cs="Times New Roman" w:ascii="Times New Roman" w:hAnsi="Times New Roman"/>
          <w:color w:val="000000"/>
          <w:spacing w:val="11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</w:rPr>
        <w:t>ь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>
      <w:pPr>
        <w:pStyle w:val="Standard"/>
        <w:widowControl w:val="false"/>
        <w:spacing w:before="0" w:after="0"/>
        <w:ind w:right="263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.1.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5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ботк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ны</w:t>
      </w:r>
      <w:r>
        <w:rPr>
          <w:rFonts w:eastAsia="Times New Roman" w:cs="Times New Roman" w:ascii="Times New Roman" w:hAnsi="Times New Roman"/>
          <w:color w:val="000000"/>
        </w:rPr>
        <w:t>х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4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нов</w:t>
      </w:r>
      <w:r>
        <w:rPr>
          <w:rFonts w:eastAsia="Times New Roman" w:cs="Times New Roman" w:ascii="Times New Roman" w:hAnsi="Times New Roman"/>
          <w:color w:val="000000"/>
          <w:spacing w:val="14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5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5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подр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4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</w:t>
      </w:r>
      <w:r>
        <w:rPr>
          <w:rFonts w:eastAsia="Times New Roman" w:cs="Times New Roman" w:ascii="Times New Roman" w:hAnsi="Times New Roman"/>
          <w:color w:val="000000"/>
          <w:spacing w:val="4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1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</w:t>
      </w:r>
      <w:r>
        <w:rPr>
          <w:rFonts w:eastAsia="Times New Roman" w:cs="Times New Roman" w:ascii="Times New Roman" w:hAnsi="Times New Roman"/>
          <w:color w:val="000000"/>
          <w:spacing w:val="15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том</w:t>
      </w:r>
      <w:r>
        <w:rPr>
          <w:rFonts w:eastAsia="Times New Roman" w:cs="Times New Roman" w:ascii="Times New Roman" w:hAnsi="Times New Roman"/>
          <w:color w:val="000000"/>
          <w:spacing w:val="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2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2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ни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</w:t>
      </w:r>
      <w:r>
        <w:rPr>
          <w:rFonts w:eastAsia="Times New Roman" w:cs="Times New Roman" w:ascii="Times New Roman" w:hAnsi="Times New Roman"/>
          <w:color w:val="000000"/>
          <w:spacing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ом.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овы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ту эл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 xml:space="preserve">кой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</w:p>
    <w:p>
      <w:pPr>
        <w:pStyle w:val="Standard"/>
        <w:widowControl w:val="false"/>
        <w:spacing w:before="2" w:after="0"/>
        <w:ind w:right="219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.3.</w:t>
      </w:r>
      <w:r>
        <w:rPr>
          <w:rFonts w:eastAsia="Times New Roman" w:cs="Times New Roman" w:ascii="Times New Roman" w:hAnsi="Times New Roman"/>
          <w:color w:val="000000"/>
          <w:spacing w:val="3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выбор</w:t>
      </w:r>
      <w:r>
        <w:rPr>
          <w:rFonts w:eastAsia="Times New Roman" w:cs="Times New Roman" w:ascii="Times New Roman" w:hAnsi="Times New Roman"/>
          <w:color w:val="000000"/>
          <w:spacing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щ</w:t>
      </w:r>
      <w:r>
        <w:rPr>
          <w:rFonts w:eastAsia="Times New Roman" w:cs="Times New Roman" w:ascii="Times New Roman" w:hAnsi="Times New Roman"/>
          <w:color w:val="000000"/>
        </w:rPr>
        <w:t>иков,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озчик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в,</w:t>
      </w:r>
      <w:r>
        <w:rPr>
          <w:rFonts w:eastAsia="Times New Roman" w:cs="Times New Roman" w:ascii="Times New Roman" w:hAnsi="Times New Roman"/>
          <w:color w:val="000000"/>
          <w:spacing w:val="3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п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ников и 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67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7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.4.</w:t>
      </w:r>
      <w:r>
        <w:rPr>
          <w:rFonts w:eastAsia="Times New Roman" w:cs="Times New Roman" w:ascii="Times New Roman" w:hAnsi="Times New Roman"/>
          <w:color w:val="000000"/>
          <w:spacing w:val="7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7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</w:rPr>
        <w:t>кой</w:t>
      </w:r>
      <w:r>
        <w:rPr>
          <w:rFonts w:eastAsia="Times New Roman" w:cs="Times New Roman" w:ascii="Times New Roman" w:hAnsi="Times New Roman"/>
          <w:color w:val="000000"/>
          <w:spacing w:val="7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  <w:spacing w:val="7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7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7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7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</w:t>
      </w:r>
      <w:r>
        <w:rPr>
          <w:rFonts w:eastAsia="Times New Roman" w:cs="Times New Roman" w:ascii="Times New Roman" w:hAnsi="Times New Roman"/>
          <w:color w:val="000000"/>
          <w:spacing w:val="1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кой</w:t>
      </w:r>
      <w:r>
        <w:rPr>
          <w:rFonts w:eastAsia="Times New Roman" w:cs="Times New Roman" w:ascii="Times New Roman" w:hAnsi="Times New Roman"/>
          <w:color w:val="000000"/>
          <w:spacing w:val="1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мы</w:t>
      </w:r>
      <w:r>
        <w:rPr>
          <w:rFonts w:eastAsia="Times New Roman" w:cs="Times New Roman" w:ascii="Times New Roman" w:hAnsi="Times New Roman"/>
          <w:color w:val="000000"/>
          <w:spacing w:val="1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льн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ов.</w:t>
      </w:r>
    </w:p>
    <w:p>
      <w:pPr>
        <w:pStyle w:val="Standard"/>
        <w:widowControl w:val="false"/>
        <w:spacing w:before="0" w:after="0"/>
        <w:ind w:right="2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10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.5.</w:t>
      </w:r>
      <w:r>
        <w:rPr>
          <w:rFonts w:eastAsia="Times New Roman" w:cs="Times New Roman" w:ascii="Times New Roman" w:hAnsi="Times New Roman"/>
          <w:color w:val="000000"/>
          <w:spacing w:val="10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0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ми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-1"/>
        </w:rPr>
        <w:t>вн</w:t>
      </w:r>
      <w:r>
        <w:rPr>
          <w:rFonts w:eastAsia="Times New Roman" w:cs="Times New Roman" w:ascii="Times New Roman" w:hAnsi="Times New Roman"/>
          <w:color w:val="000000"/>
        </w:rPr>
        <w:t>ого</w:t>
      </w:r>
      <w:r>
        <w:rPr>
          <w:rFonts w:eastAsia="Times New Roman" w:cs="Times New Roman" w:ascii="Times New Roman" w:hAnsi="Times New Roman"/>
          <w:color w:val="000000"/>
          <w:spacing w:val="10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0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 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потоков 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роизвод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9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4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2.1.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твов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ь</w:t>
      </w:r>
      <w:r>
        <w:rPr>
          <w:rFonts w:eastAsia="Times New Roman" w:cs="Times New Roman" w:ascii="Times New Roman" w:hAnsi="Times New Roman"/>
          <w:color w:val="000000"/>
          <w:spacing w:val="4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4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ры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есса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ции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бж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ной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ры</w:t>
      </w:r>
      <w:r>
        <w:rPr>
          <w:rFonts w:eastAsia="Times New Roman" w:cs="Times New Roman" w:ascii="Times New Roman" w:hAnsi="Times New Roman"/>
          <w:color w:val="000000"/>
          <w:spacing w:val="6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бж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6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6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ровн</w:t>
      </w:r>
      <w:r>
        <w:rPr>
          <w:rFonts w:eastAsia="Times New Roman" w:cs="Times New Roman" w:ascii="Times New Roman" w:hAnsi="Times New Roman"/>
          <w:color w:val="000000"/>
          <w:w w:val="101"/>
        </w:rPr>
        <w:t xml:space="preserve">е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мы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</w:rPr>
        <w:t>м</w:t>
      </w:r>
      <w:r>
        <w:rPr>
          <w:rFonts w:eastAsia="Times New Roman" w:cs="Times New Roman" w:ascii="Times New Roman" w:hAnsi="Times New Roman"/>
          <w:color w:val="000000"/>
          <w:spacing w:val="1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й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 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 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м.</w:t>
      </w:r>
    </w:p>
    <w:p>
      <w:pPr>
        <w:pStyle w:val="Standard"/>
        <w:widowControl w:val="false"/>
        <w:spacing w:before="0" w:after="0"/>
        <w:ind w:right="215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.2.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им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тодологию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тиров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вн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трипроиз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нны</w:t>
      </w:r>
      <w:r>
        <w:rPr>
          <w:rFonts w:eastAsia="Times New Roman" w:cs="Times New Roman" w:ascii="Times New Roman" w:hAnsi="Times New Roman"/>
          <w:color w:val="000000"/>
        </w:rPr>
        <w:t>х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 при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нии 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ч.</w:t>
      </w:r>
    </w:p>
    <w:p>
      <w:pPr>
        <w:pStyle w:val="Standard"/>
        <w:widowControl w:val="false"/>
        <w:spacing w:before="0" w:after="0"/>
        <w:ind w:right="217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ПК 2.3.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ользов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зличн</w:t>
      </w:r>
      <w:r>
        <w:rPr>
          <w:rFonts w:eastAsia="Times New Roman" w:cs="Times New Roman" w:ascii="Times New Roman" w:hAnsi="Times New Roman"/>
          <w:color w:val="000000"/>
          <w:spacing w:val="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л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оды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ми.</w:t>
      </w:r>
    </w:p>
    <w:p>
      <w:pPr>
        <w:pStyle w:val="Standard"/>
        <w:widowControl w:val="false"/>
        <w:spacing w:before="0" w:after="0"/>
        <w:ind w:right="217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.4.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ми,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ми,</w:t>
      </w:r>
      <w:r>
        <w:rPr>
          <w:rFonts w:eastAsia="Times New Roman" w:cs="Times New Roman" w:ascii="Times New Roman" w:hAnsi="Times New Roman"/>
          <w:color w:val="000000"/>
          <w:spacing w:val="3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портиров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й</w:t>
      </w:r>
      <w:r>
        <w:rPr>
          <w:rFonts w:eastAsia="Times New Roman" w:cs="Times New Roman" w:ascii="Times New Roman" w:hAnsi="Times New Roman"/>
          <w:color w:val="000000"/>
        </w:rPr>
        <w:t>,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диров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м, гр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3"/>
        </w:rPr>
        <w:t>о</w:t>
      </w:r>
      <w:r>
        <w:rPr>
          <w:rFonts w:eastAsia="Times New Roman" w:cs="Times New Roman" w:ascii="Times New Roman" w:hAnsi="Times New Roman"/>
          <w:color w:val="000000"/>
        </w:rPr>
        <w:t xml:space="preserve">ткой,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ой, </w:t>
      </w:r>
      <w:r>
        <w:rPr>
          <w:rFonts w:eastAsia="Times New Roman" w:cs="Times New Roman" w:ascii="Times New Roman" w:hAnsi="Times New Roman"/>
          <w:color w:val="000000"/>
          <w:w w:val="101"/>
        </w:rPr>
        <w:t>се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ом.</w:t>
      </w:r>
    </w:p>
    <w:p>
      <w:pPr>
        <w:pStyle w:val="Standard"/>
        <w:widowControl w:val="false"/>
        <w:spacing w:before="0" w:after="0"/>
        <w:ind w:right="2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3</w:t>
      </w:r>
      <w:r>
        <w:rPr>
          <w:rFonts w:eastAsia="Times New Roman" w:cs="Times New Roman" w:ascii="Times New Roman" w:hAnsi="Times New Roman"/>
          <w:color w:val="000000"/>
        </w:rPr>
        <w:t>.1.</w:t>
      </w:r>
      <w:r>
        <w:rPr>
          <w:rFonts w:eastAsia="Times New Roman" w:cs="Times New Roman" w:ascii="Times New Roman" w:hAnsi="Times New Roman"/>
          <w:color w:val="000000"/>
          <w:spacing w:val="4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нки</w:t>
      </w:r>
      <w:r>
        <w:rPr>
          <w:rFonts w:eastAsia="Times New Roman" w:cs="Times New Roman" w:ascii="Times New Roman" w:hAnsi="Times New Roman"/>
          <w:color w:val="000000"/>
          <w:spacing w:val="3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4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кциониров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эл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 xml:space="preserve">кой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</w:p>
    <w:p>
      <w:pPr>
        <w:pStyle w:val="Standard"/>
        <w:widowControl w:val="false"/>
        <w:tabs>
          <w:tab w:val="clear" w:pos="708"/>
          <w:tab w:val="left" w:pos="1199" w:leader="none"/>
          <w:tab w:val="left" w:pos="1815" w:leader="none"/>
          <w:tab w:val="left" w:pos="2980" w:leader="none"/>
          <w:tab w:val="left" w:pos="5085" w:leader="none"/>
          <w:tab w:val="left" w:pos="6525" w:leader="none"/>
          <w:tab w:val="left" w:pos="8623" w:leader="none"/>
        </w:tabs>
        <w:spacing w:before="0" w:after="0"/>
        <w:ind w:right="269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6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3</w:t>
      </w:r>
      <w:r>
        <w:rPr>
          <w:rFonts w:eastAsia="Times New Roman" w:cs="Times New Roman" w:ascii="Times New Roman" w:hAnsi="Times New Roman"/>
          <w:color w:val="000000"/>
        </w:rPr>
        <w:t>.2.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Со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6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ог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мму</w:t>
      </w:r>
      <w:r>
        <w:rPr>
          <w:rFonts w:eastAsia="Times New Roman" w:cs="Times New Roman" w:ascii="Times New Roman" w:hAnsi="Times New Roman"/>
          <w:color w:val="000000"/>
          <w:spacing w:val="6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ущ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6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ори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 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ы 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 xml:space="preserve">е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кой</w:t>
        <w:tab/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 (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в,</w:t>
      </w:r>
      <w:r>
        <w:rPr>
          <w:rFonts w:eastAsia="Times New Roman" w:cs="Times New Roman" w:ascii="Times New Roman" w:hAnsi="Times New Roman"/>
          <w:color w:val="000000"/>
          <w:spacing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дников,</w:t>
      </w:r>
      <w:r>
        <w:rPr>
          <w:rFonts w:eastAsia="Times New Roman" w:cs="Times New Roman" w:ascii="Times New Roman" w:hAnsi="Times New Roman"/>
          <w:color w:val="000000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оз</w:t>
      </w:r>
      <w:r>
        <w:rPr>
          <w:rFonts w:eastAsia="Times New Roman" w:cs="Times New Roman" w:ascii="Times New Roman" w:hAnsi="Times New Roman"/>
          <w:color w:val="000000"/>
          <w:spacing w:val="-2"/>
        </w:rPr>
        <w:t>ч</w:t>
      </w:r>
      <w:r>
        <w:rPr>
          <w:rFonts w:eastAsia="Times New Roman" w:cs="Times New Roman" w:ascii="Times New Roman" w:hAnsi="Times New Roman"/>
          <w:color w:val="000000"/>
        </w:rPr>
        <w:t>иков</w:t>
      </w:r>
      <w:r>
        <w:rPr>
          <w:rFonts w:eastAsia="Times New Roman" w:cs="Times New Roman" w:ascii="Times New Roman" w:hAnsi="Times New Roman"/>
          <w:color w:val="000000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э</w:t>
      </w:r>
      <w:r>
        <w:rPr>
          <w:rFonts w:eastAsia="Times New Roman" w:cs="Times New Roman" w:ascii="Times New Roman" w:hAnsi="Times New Roman"/>
          <w:color w:val="000000"/>
        </w:rPr>
        <w:t>фф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ь</w:t>
      </w:r>
      <w:r>
        <w:rPr>
          <w:rFonts w:eastAsia="Times New Roman" w:cs="Times New Roman" w:ascii="Times New Roman" w:hAnsi="Times New Roman"/>
          <w:color w:val="000000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ого х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лов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).</w:t>
      </w:r>
    </w:p>
    <w:p>
      <w:pPr>
        <w:pStyle w:val="Standard"/>
        <w:widowControl w:val="false"/>
        <w:spacing w:before="1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 3.3. 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ыв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рж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и.</w:t>
      </w:r>
    </w:p>
    <w:p>
      <w:pPr>
        <w:pStyle w:val="Standard"/>
        <w:widowControl w:val="false"/>
        <w:spacing w:before="0" w:after="0"/>
        <w:ind w:right="219" w:hanging="0"/>
        <w:contextualSpacing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6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3.4.</w:t>
      </w:r>
      <w:r>
        <w:rPr>
          <w:rFonts w:eastAsia="Times New Roman" w:cs="Times New Roman" w:ascii="Times New Roman" w:hAnsi="Times New Roman"/>
          <w:color w:val="000000"/>
          <w:spacing w:val="6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рим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6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овр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конц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пции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7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при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окр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х</w:t>
      </w:r>
      <w:r>
        <w:rPr>
          <w:rFonts w:eastAsia="Times New Roman" w:cs="Times New Roman" w:ascii="Times New Roman" w:hAnsi="Times New Roman"/>
          <w:color w:val="000000"/>
        </w:rPr>
        <w:t>одов.</w:t>
      </w:r>
    </w:p>
    <w:p>
      <w:pPr>
        <w:pStyle w:val="Standard"/>
        <w:widowControl w:val="false"/>
        <w:spacing w:before="0" w:after="0"/>
        <w:ind w:right="219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Объем учебной дисциплины и виды учебной работы: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</w:rPr>
        <w:t>Вид учебной работы                                                                                    Всего часов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Объем образовательной программы учебной дисциплины                            </w:t>
      </w:r>
      <w:bookmarkStart w:id="0" w:name="_GoBack"/>
      <w:bookmarkEnd w:id="0"/>
      <w:r>
        <w:rPr>
          <w:rFonts w:cs="Times New Roman" w:ascii="Times New Roman" w:hAnsi="Times New Roman"/>
        </w:rPr>
        <w:t>90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 т.ч: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теоретическое обучение                                                                                             29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                                                                                                36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обучающегося                                                                    23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Промежуточная аттестация в форме ДЗ в 3 семестре                                         </w:t>
      </w:r>
      <w:r>
        <w:rPr>
          <w:rFonts w:cs="Times New Roman" w:ascii="Times New Roman" w:hAnsi="Times New Roman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Наименование разделов и тем:</w:t>
      </w:r>
    </w:p>
    <w:p>
      <w:pPr>
        <w:pStyle w:val="Style1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1. </w:t>
      </w:r>
      <w:r>
        <w:rPr>
          <w:rFonts w:cs="Times New Roman" w:ascii="Times New Roman" w:hAnsi="Times New Roman"/>
        </w:rPr>
        <w:t>Аспекты развития отрасли, организация хозяйствующих субъектов</w:t>
      </w:r>
    </w:p>
    <w:p>
      <w:pPr>
        <w:pStyle w:val="Style1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cs="Times New Roman" w:ascii="Times New Roman" w:hAnsi="Times New Roman"/>
        </w:rPr>
        <w:t>Сущность организации как основного звена экономики</w:t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 xml:space="preserve">Тема 3. </w:t>
      </w:r>
      <w:r>
        <w:rPr>
          <w:rFonts w:ascii="Times New Roman" w:hAnsi="Times New Roman"/>
          <w:bCs/>
          <w:color w:val="000000"/>
        </w:rPr>
        <w:t>Управление основными и оборотными средствами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4. </w:t>
      </w:r>
      <w:r>
        <w:rPr>
          <w:rFonts w:ascii="Times New Roman" w:hAnsi="Times New Roman"/>
        </w:rPr>
        <w:t>Трудовые ресурсы предприятия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5. </w:t>
      </w:r>
      <w:r>
        <w:rPr>
          <w:rFonts w:ascii="Times New Roman" w:hAnsi="Times New Roman"/>
        </w:rPr>
        <w:t>Финансовые ресурсы предприятия</w:t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>Тема 6.</w:t>
      </w:r>
      <w:r>
        <w:rPr>
          <w:rFonts w:ascii="Times New Roman" w:hAnsi="Times New Roman"/>
          <w:bCs/>
          <w:color w:val="000000"/>
        </w:rPr>
        <w:t>Э</w:t>
      </w:r>
      <w:r>
        <w:rPr>
          <w:rFonts w:ascii="Times New Roman" w:hAnsi="Times New Roman"/>
          <w:bCs/>
          <w:color w:val="000000"/>
          <w:spacing w:val="-2"/>
        </w:rPr>
        <w:t>кономическ</w:t>
      </w:r>
      <w:r>
        <w:rPr>
          <w:rFonts w:ascii="Times New Roman" w:hAnsi="Times New Roman"/>
          <w:bCs/>
          <w:color w:val="000000"/>
          <w:spacing w:val="-1"/>
        </w:rPr>
        <w:t>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pacing w:val="-1"/>
        </w:rPr>
        <w:t>по</w:t>
      </w:r>
      <w:r>
        <w:rPr>
          <w:rFonts w:ascii="Times New Roman" w:hAnsi="Times New Roman"/>
          <w:bCs/>
          <w:color w:val="000000"/>
          <w:spacing w:val="-3"/>
        </w:rPr>
        <w:t>к</w:t>
      </w:r>
      <w:r>
        <w:rPr>
          <w:rFonts w:ascii="Times New Roman" w:hAnsi="Times New Roman"/>
          <w:bCs/>
          <w:color w:val="000000"/>
          <w:spacing w:val="-1"/>
        </w:rPr>
        <w:t>а</w:t>
      </w:r>
      <w:r>
        <w:rPr>
          <w:rFonts w:ascii="Times New Roman" w:hAnsi="Times New Roman"/>
          <w:bCs/>
          <w:color w:val="000000"/>
          <w:spacing w:val="-4"/>
        </w:rPr>
        <w:t>з</w:t>
      </w:r>
      <w:r>
        <w:rPr>
          <w:rFonts w:ascii="Times New Roman" w:hAnsi="Times New Roman"/>
          <w:bCs/>
          <w:color w:val="000000"/>
          <w:spacing w:val="-1"/>
        </w:rPr>
        <w:t>а</w:t>
      </w:r>
      <w:r>
        <w:rPr>
          <w:rFonts w:ascii="Times New Roman" w:hAnsi="Times New Roman"/>
          <w:bCs/>
          <w:color w:val="000000"/>
          <w:spacing w:val="1"/>
        </w:rPr>
        <w:t>т</w:t>
      </w:r>
      <w:r>
        <w:rPr>
          <w:rFonts w:ascii="Times New Roman" w:hAnsi="Times New Roman"/>
          <w:bCs/>
          <w:color w:val="000000"/>
          <w:spacing w:val="-1"/>
        </w:rPr>
        <w:t>е</w:t>
      </w:r>
      <w:r>
        <w:rPr>
          <w:rFonts w:ascii="Times New Roman" w:hAnsi="Times New Roman"/>
          <w:bCs/>
          <w:color w:val="000000"/>
          <w:spacing w:val="-3"/>
        </w:rPr>
        <w:t>л</w:t>
      </w:r>
      <w:r>
        <w:rPr>
          <w:rFonts w:ascii="Times New Roman" w:hAnsi="Times New Roman"/>
          <w:bCs/>
          <w:color w:val="000000"/>
        </w:rPr>
        <w:t>и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2"/>
        </w:rPr>
        <w:t>ре</w:t>
      </w:r>
      <w:r>
        <w:rPr>
          <w:rFonts w:ascii="Times New Roman" w:hAnsi="Times New Roman"/>
          <w:bCs/>
          <w:color w:val="000000"/>
          <w:spacing w:val="-3"/>
        </w:rPr>
        <w:t>з</w:t>
      </w:r>
      <w:r>
        <w:rPr>
          <w:rFonts w:ascii="Times New Roman" w:hAnsi="Times New Roman"/>
          <w:bCs/>
          <w:color w:val="000000"/>
          <w:spacing w:val="-2"/>
        </w:rPr>
        <w:t>ул</w:t>
      </w:r>
      <w:r>
        <w:rPr>
          <w:rFonts w:ascii="Times New Roman" w:hAnsi="Times New Roman"/>
          <w:bCs/>
          <w:color w:val="000000"/>
          <w:spacing w:val="-4"/>
        </w:rPr>
        <w:t>ь</w:t>
      </w:r>
      <w:r>
        <w:rPr>
          <w:rFonts w:ascii="Times New Roman" w:hAnsi="Times New Roman"/>
          <w:bCs/>
          <w:color w:val="000000"/>
        </w:rPr>
        <w:t>т</w:t>
      </w:r>
      <w:r>
        <w:rPr>
          <w:rFonts w:ascii="Times New Roman" w:hAnsi="Times New Roman"/>
          <w:bCs/>
          <w:color w:val="000000"/>
          <w:spacing w:val="-3"/>
        </w:rPr>
        <w:t>а</w:t>
      </w:r>
      <w:r>
        <w:rPr>
          <w:rFonts w:ascii="Times New Roman" w:hAnsi="Times New Roman"/>
          <w:bCs/>
          <w:color w:val="000000"/>
        </w:rPr>
        <w:t>т</w:t>
      </w:r>
      <w:r>
        <w:rPr>
          <w:rFonts w:ascii="Times New Roman" w:hAnsi="Times New Roman"/>
          <w:bCs/>
          <w:color w:val="000000"/>
          <w:spacing w:val="-1"/>
        </w:rPr>
        <w:t>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pacing w:val="-2"/>
        </w:rPr>
        <w:t>дея</w:t>
      </w:r>
      <w:r>
        <w:rPr>
          <w:rFonts w:ascii="Times New Roman" w:hAnsi="Times New Roman"/>
          <w:bCs/>
          <w:color w:val="000000"/>
          <w:spacing w:val="1"/>
        </w:rPr>
        <w:t>т</w:t>
      </w:r>
      <w:r>
        <w:rPr>
          <w:rFonts w:ascii="Times New Roman" w:hAnsi="Times New Roman"/>
          <w:bCs/>
          <w:color w:val="000000"/>
        </w:rPr>
        <w:t>ел</w:t>
      </w:r>
      <w:r>
        <w:rPr>
          <w:rFonts w:ascii="Times New Roman" w:hAnsi="Times New Roman"/>
          <w:bCs/>
          <w:color w:val="000000"/>
          <w:spacing w:val="-3"/>
        </w:rPr>
        <w:t>ь</w:t>
      </w:r>
      <w:r>
        <w:rPr>
          <w:rFonts w:ascii="Times New Roman" w:hAnsi="Times New Roman"/>
          <w:bCs/>
          <w:color w:val="000000"/>
          <w:spacing w:val="-2"/>
        </w:rPr>
        <w:t>но</w:t>
      </w:r>
      <w:r>
        <w:rPr>
          <w:rFonts w:ascii="Times New Roman" w:hAnsi="Times New Roman"/>
          <w:bCs/>
          <w:color w:val="000000"/>
          <w:spacing w:val="-5"/>
        </w:rPr>
        <w:t>с</w:t>
      </w:r>
      <w:r>
        <w:rPr>
          <w:rFonts w:ascii="Times New Roman" w:hAnsi="Times New Roman"/>
          <w:bCs/>
          <w:color w:val="000000"/>
        </w:rPr>
        <w:t>ти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bCs/>
          <w:color w:val="000000"/>
          <w:spacing w:val="-1"/>
        </w:rPr>
        <w:t>о</w:t>
      </w:r>
      <w:r>
        <w:rPr>
          <w:rFonts w:ascii="Times New Roman" w:hAnsi="Times New Roman"/>
          <w:bCs/>
          <w:color w:val="000000"/>
          <w:spacing w:val="-3"/>
        </w:rPr>
        <w:t>р</w:t>
      </w:r>
      <w:r>
        <w:rPr>
          <w:rFonts w:ascii="Times New Roman" w:hAnsi="Times New Roman"/>
          <w:bCs/>
          <w:color w:val="000000"/>
          <w:spacing w:val="-2"/>
        </w:rPr>
        <w:t>гани</w:t>
      </w:r>
      <w:r>
        <w:rPr>
          <w:rFonts w:ascii="Times New Roman" w:hAnsi="Times New Roman"/>
          <w:bCs/>
          <w:color w:val="000000"/>
          <w:spacing w:val="-3"/>
        </w:rPr>
        <w:t>заци</w:t>
      </w:r>
      <w:r>
        <w:rPr>
          <w:rFonts w:ascii="Times New Roman" w:hAnsi="Times New Roman"/>
          <w:bCs/>
          <w:color w:val="000000"/>
        </w:rPr>
        <w:t>и</w:t>
      </w:r>
    </w:p>
    <w:p>
      <w:pPr>
        <w:pStyle w:val="Standard"/>
        <w:widowControl w:val="false"/>
        <w:ind w:left="49" w:right="315" w:hanging="48"/>
        <w:rPr/>
      </w:pPr>
      <w:r>
        <w:rPr>
          <w:rFonts w:ascii="Times New Roman" w:hAnsi="Times New Roman"/>
          <w:bCs/>
        </w:rPr>
        <w:t>Тема 7. Ценообразование в рыночных условиях</w:t>
      </w:r>
    </w:p>
    <w:p>
      <w:pPr>
        <w:pStyle w:val="Standard"/>
        <w:widowControl w:val="false"/>
        <w:ind w:left="49" w:right="315" w:hanging="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8. </w:t>
      </w:r>
      <w:r>
        <w:rPr>
          <w:rFonts w:eastAsia="Times New Roman" w:cs="Times New Roman" w:ascii="Times New Roman" w:hAnsi="Times New Roman"/>
          <w:bCs/>
          <w:color w:val="000000"/>
          <w:spacing w:val="-2"/>
        </w:rPr>
        <w:t>Б</w:t>
      </w:r>
      <w:r>
        <w:rPr>
          <w:rFonts w:eastAsia="Times New Roman" w:cs="Times New Roman" w:ascii="Times New Roman" w:hAnsi="Times New Roman"/>
          <w:bCs/>
          <w:color w:val="000000"/>
        </w:rPr>
        <w:t>изн</w:t>
      </w:r>
      <w:r>
        <w:rPr>
          <w:rFonts w:eastAsia="Times New Roman" w:cs="Times New Roman" w:ascii="Times New Roman" w:hAnsi="Times New Roman"/>
          <w:bCs/>
          <w:color w:val="000000"/>
          <w:spacing w:val="-2"/>
        </w:rPr>
        <w:t>е</w:t>
      </w:r>
      <w:r>
        <w:rPr>
          <w:rFonts w:eastAsia="Times New Roman" w:cs="Times New Roman" w:ascii="Times New Roman" w:hAnsi="Times New Roman"/>
          <w:bCs/>
          <w:color w:val="000000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п</w:t>
      </w:r>
      <w:r>
        <w:rPr>
          <w:rFonts w:eastAsia="Times New Roman" w:cs="Times New Roman" w:ascii="Times New Roman" w:hAnsi="Times New Roman"/>
          <w:bCs/>
          <w:color w:val="000000"/>
          <w:spacing w:val="-1"/>
        </w:rPr>
        <w:t>ланирование.</w:t>
      </w:r>
    </w:p>
    <w:p>
      <w:pPr>
        <w:pStyle w:val="Style18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дифференцированный зачет.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8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yle1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5a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32007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3"/>
    <w:next w:val="Normal"/>
    <w:link w:val="40"/>
    <w:uiPriority w:val="99"/>
    <w:qFormat/>
    <w:rsid w:val="00a32007"/>
    <w:pPr>
      <w:suppressAutoHyphens w:val="false"/>
      <w:spacing w:lineRule="auto" w:line="360" w:before="240" w:after="240"/>
      <w:jc w:val="center"/>
      <w:outlineLvl w:val="3"/>
    </w:pPr>
    <w:rPr>
      <w:rFonts w:ascii="Times New Roman" w:hAnsi="Times New Roman" w:eastAsia="Times New Roman" w:cs="Times New Roman"/>
      <w:color w:val="auto"/>
      <w:kern w:val="0"/>
      <w:szCs w:val="24"/>
      <w:lang w:val="x-none" w:eastAsia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8825a9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a32007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32007"/>
    <w:rPr>
      <w:rFonts w:ascii="Cambria" w:hAnsi="Cambria" w:eastAsia="" w:cs="Mangal" w:asciiTheme="majorHAnsi" w:eastAsiaTheme="majorEastAsia" w:hAnsiTheme="majorHAnsi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link w:val="a5"/>
    <w:uiPriority w:val="99"/>
    <w:semiHidden/>
    <w:unhideWhenUsed/>
    <w:rsid w:val="008825a9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825a9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18" w:customStyle="1">
    <w:name w:val="Содержимое таблицы"/>
    <w:basedOn w:val="Normal"/>
    <w:qFormat/>
    <w:rsid w:val="008825a9"/>
    <w:pPr>
      <w:suppressLineNumbers/>
    </w:pPr>
    <w:rPr/>
  </w:style>
  <w:style w:type="paragraph" w:styleId="Standard" w:customStyle="1">
    <w:name w:val="Standard"/>
    <w:qFormat/>
    <w:rsid w:val="008825a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4</Pages>
  <Words>688</Words>
  <Characters>5485</Characters>
  <CharactersWithSpaces>6535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2022-09-27T09:05:00Z</dcterms:created>
  <dc:creator>405</dc:creator>
  <dc:description/>
  <dc:language>ru-RU</dc:language>
  <cp:lastModifiedBy>405</cp:lastModifiedBy>
  <dcterms:modified xsi:type="dcterms:W3CDTF">2022-09-29T07:25:00Z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