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84F9" w14:textId="77777777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МИНИСТЕРСТВО ОБРАЗОВАНИЯ МОСКОВСКОЙ ОБЛАСТИ</w:t>
      </w:r>
    </w:p>
    <w:p w14:paraId="7BC55095" w14:textId="77777777" w:rsidR="00CF2AAF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образовательное учреждение </w:t>
      </w:r>
    </w:p>
    <w:p w14:paraId="23EF62BB" w14:textId="77777777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Московской области</w:t>
      </w:r>
    </w:p>
    <w:p w14:paraId="31AB5565" w14:textId="77777777" w:rsidR="001468B6" w:rsidRPr="00E4152B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«Воскресенский колледж»</w:t>
      </w:r>
    </w:p>
    <w:p w14:paraId="14F7CA64" w14:textId="77777777" w:rsidR="001468B6" w:rsidRPr="00E4152B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444444"/>
          <w:kern w:val="0"/>
          <w:sz w:val="24"/>
          <w:szCs w:val="24"/>
          <w:lang w:eastAsia="ru-RU"/>
        </w:rPr>
        <w:tab/>
      </w:r>
    </w:p>
    <w:p w14:paraId="011C0D20" w14:textId="77777777" w:rsidR="001468B6" w:rsidRPr="00E4152B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Аннотация к рабочей программе дисциплины</w:t>
      </w:r>
    </w:p>
    <w:p w14:paraId="66D55197" w14:textId="114536EA" w:rsidR="009B330C" w:rsidRPr="00E4152B" w:rsidRDefault="00EC39C6" w:rsidP="009B3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ОУП</w:t>
      </w:r>
      <w:r w:rsidR="00E415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.13</w:t>
      </w:r>
      <w:r w:rsidR="001468B6" w:rsidRPr="00E415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Hlk118734886"/>
      <w:r w:rsidR="009B330C" w:rsidRPr="00E4152B">
        <w:rPr>
          <w:rFonts w:ascii="Times New Roman" w:hAnsi="Times New Roman"/>
          <w:bCs/>
          <w:caps/>
          <w:sz w:val="24"/>
          <w:szCs w:val="24"/>
        </w:rPr>
        <w:t>«</w:t>
      </w:r>
      <w:proofErr w:type="gramStart"/>
      <w:r w:rsidR="009B330C" w:rsidRPr="00E4152B">
        <w:rPr>
          <w:rFonts w:ascii="Times New Roman" w:hAnsi="Times New Roman"/>
          <w:bCs/>
          <w:caps/>
          <w:sz w:val="24"/>
          <w:szCs w:val="24"/>
        </w:rPr>
        <w:t xml:space="preserve">ОСНОВЫ  </w:t>
      </w:r>
      <w:r w:rsidR="009B330C" w:rsidRPr="00E4152B">
        <w:rPr>
          <w:rFonts w:ascii="Times New Roman" w:hAnsi="Times New Roman"/>
          <w:bCs/>
          <w:sz w:val="24"/>
          <w:szCs w:val="24"/>
        </w:rPr>
        <w:t>БЕЗОПАСНОСТИ</w:t>
      </w:r>
      <w:proofErr w:type="gramEnd"/>
      <w:r w:rsidR="009B330C" w:rsidRPr="00E4152B">
        <w:rPr>
          <w:rFonts w:ascii="Times New Roman" w:hAnsi="Times New Roman"/>
          <w:bCs/>
          <w:sz w:val="24"/>
          <w:szCs w:val="24"/>
        </w:rPr>
        <w:t xml:space="preserve">  ЖИЗНЕДЕЯТЕЛЬНОСТИ</w:t>
      </w:r>
      <w:r w:rsidR="009B330C" w:rsidRPr="00E4152B">
        <w:rPr>
          <w:rFonts w:ascii="Times New Roman" w:hAnsi="Times New Roman"/>
          <w:bCs/>
          <w:caps/>
          <w:sz w:val="24"/>
          <w:szCs w:val="24"/>
        </w:rPr>
        <w:t>»</w:t>
      </w:r>
      <w:bookmarkEnd w:id="0"/>
    </w:p>
    <w:p w14:paraId="3855C65D" w14:textId="193A3937" w:rsidR="00E4152B" w:rsidRPr="00EC39C6" w:rsidRDefault="001468B6" w:rsidP="00E4152B">
      <w:pPr>
        <w:rPr>
          <w:rFonts w:ascii="Times New Roman" w:hAnsi="Times New Roman"/>
          <w:b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Специальность</w:t>
      </w:r>
      <w:r w:rsidRPr="00632F38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:</w:t>
      </w:r>
      <w:bookmarkStart w:id="1" w:name="_Hlk145574131"/>
      <w:r w:rsidR="00632F38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 xml:space="preserve"> </w:t>
      </w:r>
      <w:r w:rsidR="00EC39C6">
        <w:rPr>
          <w:rFonts w:ascii="Times New Roman" w:hAnsi="Times New Roman"/>
          <w:bCs/>
          <w:kern w:val="0"/>
          <w:lang w:eastAsia="ru-RU"/>
        </w:rPr>
        <w:t>38.02.03 Операционная деятельность в логистике</w:t>
      </w:r>
    </w:p>
    <w:bookmarkEnd w:id="1"/>
    <w:p w14:paraId="5084C373" w14:textId="5B8DF2E2" w:rsidR="001468B6" w:rsidRPr="00E4152B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</w:p>
    <w:p w14:paraId="383F4FFB" w14:textId="77777777" w:rsidR="001468B6" w:rsidRPr="00E4152B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</w:pPr>
      <w:r w:rsidRPr="00E4152B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Содержание</w:t>
      </w:r>
    </w:p>
    <w:p w14:paraId="723361E4" w14:textId="208EF4AC" w:rsidR="001468B6" w:rsidRPr="00632F38" w:rsidRDefault="00EC39C6" w:rsidP="00632F38">
      <w:pPr>
        <w:spacing w:after="0"/>
        <w:ind w:firstLine="709"/>
        <w:jc w:val="both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Программа учебной дисциплины ОУП</w:t>
      </w:r>
      <w:r w:rsidR="00E4152B" w:rsidRPr="00E4152B">
        <w:rPr>
          <w:rFonts w:ascii="Times New Roman" w:hAnsi="Times New Roman"/>
          <w:kern w:val="0"/>
          <w:sz w:val="24"/>
          <w:szCs w:val="24"/>
          <w:lang w:eastAsia="ru-RU"/>
        </w:rPr>
        <w:t xml:space="preserve">.13 Основы безопасности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bCs/>
          <w:kern w:val="0"/>
          <w:lang w:eastAsia="ru-RU"/>
        </w:rPr>
        <w:t>38.02.03 Операционная деятельность в логистике</w:t>
      </w:r>
      <w:r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 </w:t>
      </w:r>
      <w:r w:rsidR="00E4152B"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>утверждённого приказом Министерства образования и науки Российской Федерац</w:t>
      </w:r>
      <w:r>
        <w:rPr>
          <w:rFonts w:ascii="Times New Roman" w:hAnsi="Times New Roman"/>
          <w:bCs/>
          <w:kern w:val="0"/>
          <w:sz w:val="24"/>
          <w:szCs w:val="24"/>
          <w:lang w:eastAsia="ru-RU"/>
        </w:rPr>
        <w:t>ии от 21.04.2022 №257</w:t>
      </w:r>
      <w:bookmarkStart w:id="2" w:name="_GoBack"/>
      <w:bookmarkEnd w:id="2"/>
      <w:r w:rsidR="00E4152B"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 и </w:t>
      </w:r>
      <w:r w:rsidR="00E4152B" w:rsidRPr="00E4152B">
        <w:rPr>
          <w:rFonts w:ascii="Times New Roman" w:hAnsi="Times New Roman"/>
          <w:kern w:val="0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E4152B" w:rsidRPr="00E4152B">
        <w:rPr>
          <w:rFonts w:ascii="Times New Roman" w:hAnsi="Times New Roman"/>
          <w:bCs/>
          <w:kern w:val="0"/>
          <w:sz w:val="24"/>
          <w:szCs w:val="24"/>
          <w:lang w:eastAsia="ru-RU"/>
        </w:rPr>
        <w:t xml:space="preserve">среднего общего образования утверждённого приказом Министерства образования и науки Российской Федерации </w:t>
      </w:r>
      <w:r w:rsidR="00632F38">
        <w:rPr>
          <w:rFonts w:ascii="Times New Roman" w:hAnsi="Times New Roman"/>
          <w:bCs/>
          <w:kern w:val="0"/>
          <w:sz w:val="24"/>
          <w:szCs w:val="24"/>
          <w:lang w:eastAsia="ru-RU"/>
        </w:rPr>
        <w:t>№2 от 10.01.2018 г</w:t>
      </w:r>
    </w:p>
    <w:p w14:paraId="390188CB" w14:textId="4AE7181E" w:rsidR="001468B6" w:rsidRPr="00E4152B" w:rsidRDefault="001468B6" w:rsidP="001468B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Рабочая программа ориентирована на достижение следующих </w:t>
      </w:r>
      <w:r w:rsidRPr="00E4152B">
        <w:rPr>
          <w:rFonts w:ascii="Times New Roman" w:hAnsi="Times New Roman"/>
          <w:b/>
          <w:kern w:val="0"/>
          <w:sz w:val="24"/>
          <w:szCs w:val="24"/>
          <w:lang w:eastAsia="en-US"/>
        </w:rPr>
        <w:t>целей:</w:t>
      </w:r>
    </w:p>
    <w:p w14:paraId="7B1D8777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36E2E7ED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39E84724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14:paraId="1EFDF3F7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применять первичные средства пожаротушения;</w:t>
      </w:r>
    </w:p>
    <w:p w14:paraId="0F8513F0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7F5AA36B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33C39C7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14:paraId="48817583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пострадавшим; </w:t>
      </w:r>
    </w:p>
    <w:p w14:paraId="154E6CD5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CB1E86A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14:paraId="502E1DD2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основы военной службы и обороны государства;</w:t>
      </w:r>
    </w:p>
    <w:p w14:paraId="143AF01C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14:paraId="341A2E73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14:paraId="6B74C82B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14:paraId="7A300404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14:paraId="1F170AF6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520C3C6F" w14:textId="77777777" w:rsidR="009B330C" w:rsidRPr="00E4152B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14:paraId="3A774996" w14:textId="419C3545" w:rsidR="009B330C" w:rsidRPr="00E4152B" w:rsidRDefault="009B330C" w:rsidP="00CE23B3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52B">
        <w:rPr>
          <w:rFonts w:ascii="Times New Roman" w:hAnsi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14:paraId="41DEBC38" w14:textId="0DC51871" w:rsidR="00CE23B3" w:rsidRPr="00E4152B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При освоении содержания учебной дисциплины </w:t>
      </w:r>
      <w:r w:rsidRPr="00E4152B">
        <w:rPr>
          <w:rFonts w:ascii="Times New Roman" w:hAnsi="Times New Roman"/>
          <w:bCs/>
          <w:caps/>
          <w:sz w:val="24"/>
          <w:szCs w:val="24"/>
        </w:rPr>
        <w:t>«</w:t>
      </w:r>
      <w:proofErr w:type="gramStart"/>
      <w:r w:rsidRPr="00E4152B">
        <w:rPr>
          <w:rFonts w:ascii="Times New Roman" w:hAnsi="Times New Roman"/>
          <w:bCs/>
          <w:caps/>
          <w:sz w:val="24"/>
          <w:szCs w:val="24"/>
        </w:rPr>
        <w:t xml:space="preserve">ОСНОВЫ  </w:t>
      </w:r>
      <w:r w:rsidRPr="00E4152B">
        <w:rPr>
          <w:rFonts w:ascii="Times New Roman" w:hAnsi="Times New Roman"/>
          <w:bCs/>
          <w:sz w:val="24"/>
          <w:szCs w:val="24"/>
        </w:rPr>
        <w:t>БЕЗОПАСНОСТИ</w:t>
      </w:r>
      <w:proofErr w:type="gramEnd"/>
      <w:r w:rsidRPr="00E4152B">
        <w:rPr>
          <w:rFonts w:ascii="Times New Roman" w:hAnsi="Times New Roman"/>
          <w:bCs/>
          <w:sz w:val="24"/>
          <w:szCs w:val="24"/>
        </w:rPr>
        <w:t xml:space="preserve">  ЖИЗНЕДЕЯТЕЛЬНОСТИ</w:t>
      </w:r>
      <w:r w:rsidRPr="00E4152B">
        <w:rPr>
          <w:rFonts w:ascii="Times New Roman" w:hAnsi="Times New Roman"/>
          <w:bCs/>
          <w:caps/>
          <w:sz w:val="24"/>
          <w:szCs w:val="24"/>
        </w:rPr>
        <w:t xml:space="preserve">» </w:t>
      </w:r>
      <w:r w:rsidRPr="00E4152B">
        <w:rPr>
          <w:rFonts w:ascii="Times New Roman" w:hAnsi="Times New Roman"/>
          <w:sz w:val="24"/>
          <w:szCs w:val="24"/>
        </w:rPr>
        <w:t>обеспечивается достижение студентами следующих результатов:</w:t>
      </w:r>
    </w:p>
    <w:p w14:paraId="136A6C46" w14:textId="31FFDB16" w:rsidR="00CE23B3" w:rsidRPr="00E4152B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• </w:t>
      </w:r>
      <w:r w:rsidRPr="00E4152B">
        <w:rPr>
          <w:rFonts w:ascii="Times New Roman" w:hAnsi="Times New Roman"/>
          <w:b/>
          <w:sz w:val="24"/>
          <w:szCs w:val="24"/>
        </w:rPr>
        <w:t>личностных:</w:t>
      </w:r>
    </w:p>
    <w:p w14:paraId="55833863" w14:textId="5BB15E30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2616FE97" w14:textId="3E772D3B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5B31AB6A" w14:textId="6C6CBF1C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Готовность к служению Отечеству, его защите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1B89E311" w14:textId="22EC8C9C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13D8C9B0" w14:textId="524B5288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 w:rsidR="00CF2AAF" w:rsidRPr="00E4152B">
        <w:rPr>
          <w:rFonts w:ascii="Times New Roman" w:hAnsi="Times New Roman"/>
          <w:bCs/>
          <w:sz w:val="24"/>
          <w:szCs w:val="24"/>
        </w:rPr>
        <w:t>;</w:t>
      </w:r>
    </w:p>
    <w:p w14:paraId="7EBE157D" w14:textId="04E8094E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5D4B5139" w14:textId="54B99C86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2D77D871" w14:textId="6FB69A71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Нравственное сознание и поведение на основе усвоения общечеловеческих ценностей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69B72DA2" w14:textId="4B4FD21E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335E7DBD" w14:textId="503CA67C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Эстетическое отношение к миру, включая эстетику быта, научного и технического творчества, спорта, общественных отношений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4B0A85FD" w14:textId="41CBB7DE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6DC31BF1" w14:textId="3F598ACD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lastRenderedPageBreak/>
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113CF01" w14:textId="692EBB6D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1FF94D48" w14:textId="7902F8F2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</w:p>
    <w:p w14:paraId="3F84AACB" w14:textId="40D94673" w:rsidR="00CE23B3" w:rsidRPr="00E4152B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Ответственное отношение к созданию семьи на основе осознанного принятия ценностей семейной жизни</w:t>
      </w:r>
      <w:r w:rsidR="007B716F" w:rsidRPr="00E4152B">
        <w:rPr>
          <w:rFonts w:ascii="Times New Roman" w:hAnsi="Times New Roman"/>
          <w:bCs/>
          <w:sz w:val="24"/>
          <w:szCs w:val="24"/>
        </w:rPr>
        <w:t>.</w:t>
      </w:r>
    </w:p>
    <w:p w14:paraId="4B2BADBE" w14:textId="4E930D81" w:rsidR="00CE23B3" w:rsidRPr="00E4152B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• </w:t>
      </w:r>
      <w:r w:rsidRPr="00E4152B">
        <w:rPr>
          <w:rFonts w:ascii="Times New Roman" w:hAnsi="Times New Roman"/>
          <w:b/>
          <w:sz w:val="24"/>
          <w:szCs w:val="24"/>
        </w:rPr>
        <w:t>метапредметных:</w:t>
      </w:r>
    </w:p>
    <w:p w14:paraId="16D13AFC" w14:textId="6A707B4C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3D0837A" w14:textId="7837046C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2150C66D" w14:textId="71B1A010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32D8F4AD" w14:textId="46567754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482F69B6" w14:textId="7E2CB28B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5DF7554A" w14:textId="13CA8751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определять назначение и функции различных социальных институтов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48FE07B" w14:textId="5BB5FBFA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4EA3BE67" w14:textId="3A5923C0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языковыми средствами - умение ясно, логично и точно излагать свою точку зрения, использовать адекватные языковые средства</w:t>
      </w:r>
      <w:r w:rsidR="007B716F" w:rsidRPr="00E4152B">
        <w:rPr>
          <w:rFonts w:ascii="Times New Roman" w:hAnsi="Times New Roman"/>
          <w:bCs/>
          <w:sz w:val="24"/>
          <w:szCs w:val="24"/>
        </w:rPr>
        <w:t>;</w:t>
      </w:r>
    </w:p>
    <w:p w14:paraId="7A79EF1E" w14:textId="08BD5193" w:rsidR="009602F4" w:rsidRPr="00E4152B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="007B716F" w:rsidRPr="00E4152B">
        <w:rPr>
          <w:rFonts w:ascii="Times New Roman" w:hAnsi="Times New Roman"/>
          <w:bCs/>
          <w:sz w:val="24"/>
          <w:szCs w:val="24"/>
        </w:rPr>
        <w:t>.</w:t>
      </w:r>
    </w:p>
    <w:p w14:paraId="71E214A5" w14:textId="2E3D582B" w:rsidR="00CE23B3" w:rsidRPr="00E4152B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4152B">
        <w:rPr>
          <w:rFonts w:ascii="Times New Roman" w:hAnsi="Times New Roman"/>
          <w:sz w:val="24"/>
          <w:szCs w:val="24"/>
        </w:rPr>
        <w:t xml:space="preserve">• </w:t>
      </w:r>
      <w:r w:rsidRPr="00E4152B">
        <w:rPr>
          <w:rFonts w:ascii="Times New Roman" w:hAnsi="Times New Roman"/>
          <w:b/>
          <w:sz w:val="24"/>
          <w:szCs w:val="24"/>
        </w:rPr>
        <w:t>предметных:</w:t>
      </w:r>
    </w:p>
    <w:p w14:paraId="10562D68" w14:textId="4CC2C27C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55189F1C" w14:textId="3FB8BDE3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 xml:space="preserve">-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14:paraId="2C9CD515" w14:textId="71835BF0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17A74D4A" w14:textId="5CC8829B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lastRenderedPageBreak/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084CCE60" w14:textId="31237E43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распространенных опасных и чрезвычайных ситуаций природного, техногенного и социального характера;</w:t>
      </w:r>
    </w:p>
    <w:p w14:paraId="0595FF16" w14:textId="22E9DAD8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факторов, пагубно влияющих на здоровье человека, исключение из своей жизни вредных привычек (курения, пьянства и т.д.);</w:t>
      </w:r>
    </w:p>
    <w:p w14:paraId="6667AA09" w14:textId="60CF8AA5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31F2FA34" w14:textId="15C8C8EA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предвидеть возникновение опасных и чрезвычайных ситуаций по - характерным для них признакам, а также использовать различные информационные источники;</w:t>
      </w:r>
    </w:p>
    <w:p w14:paraId="51757C0C" w14:textId="2340074E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2324CC6D" w14:textId="3E66A502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55C332EF" w14:textId="44F2DBF8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</w:r>
    </w:p>
    <w:p w14:paraId="026C3B26" w14:textId="397EA248" w:rsidR="00CA6EB3" w:rsidRPr="00E4152B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152B">
        <w:rPr>
          <w:rFonts w:ascii="Times New Roman" w:hAnsi="Times New Roman"/>
          <w:bCs/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2097E392" w14:textId="77777777" w:rsidR="00CE23B3" w:rsidRPr="00E4152B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>Количество часов на освоение рабочей программы учебной дисциплины:</w:t>
      </w:r>
    </w:p>
    <w:p w14:paraId="7E021627" w14:textId="22E070D0" w:rsidR="00CE23B3" w:rsidRPr="00E4152B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- максимальной учебной нагрузки студента </w:t>
      </w:r>
      <w:r w:rsidR="00632F38">
        <w:rPr>
          <w:rFonts w:ascii="Times New Roman" w:hAnsi="Times New Roman"/>
          <w:b/>
          <w:kern w:val="0"/>
          <w:sz w:val="24"/>
          <w:szCs w:val="24"/>
          <w:lang w:eastAsia="en-US"/>
        </w:rPr>
        <w:t>40</w:t>
      </w: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</w:t>
      </w:r>
      <w:r w:rsidR="00CA6EB3" w:rsidRPr="00E4152B">
        <w:rPr>
          <w:rFonts w:ascii="Times New Roman" w:hAnsi="Times New Roman"/>
          <w:kern w:val="0"/>
          <w:sz w:val="24"/>
          <w:szCs w:val="24"/>
          <w:lang w:eastAsia="en-US"/>
        </w:rPr>
        <w:t>ов</w:t>
      </w: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в том числе:</w:t>
      </w:r>
    </w:p>
    <w:p w14:paraId="3118C643" w14:textId="6A56C197" w:rsidR="00CE23B3" w:rsidRPr="00E4152B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- обязательной аудиторной учебной нагрузки </w:t>
      </w:r>
      <w:r w:rsidR="00632F38">
        <w:rPr>
          <w:rFonts w:ascii="Times New Roman" w:hAnsi="Times New Roman"/>
          <w:b/>
          <w:kern w:val="0"/>
          <w:sz w:val="24"/>
          <w:szCs w:val="24"/>
          <w:lang w:eastAsia="en-US"/>
        </w:rPr>
        <w:t>40</w:t>
      </w:r>
      <w:r w:rsidR="00632F38">
        <w:rPr>
          <w:rFonts w:ascii="Times New Roman" w:hAnsi="Times New Roman"/>
          <w:kern w:val="0"/>
          <w:sz w:val="24"/>
          <w:szCs w:val="24"/>
          <w:lang w:eastAsia="en-US"/>
        </w:rPr>
        <w:t xml:space="preserve"> часов</w:t>
      </w: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>;</w:t>
      </w:r>
    </w:p>
    <w:p w14:paraId="16057589" w14:textId="77777777" w:rsidR="005B454D" w:rsidRPr="00E4152B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675711F8" w14:textId="06774AAF" w:rsidR="00CE23B3" w:rsidRPr="00E4152B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</w:pPr>
      <w:r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 xml:space="preserve">Промежуточная аттестация в форме дифференцированного зачёта </w:t>
      </w:r>
      <w:r w:rsidR="00CA6EB3"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 xml:space="preserve">во втором </w:t>
      </w:r>
      <w:r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>семестре</w:t>
      </w:r>
      <w:r w:rsidR="00CA6EB3" w:rsidRPr="00E4152B">
        <w:rPr>
          <w:rFonts w:ascii="Times New Roman" w:eastAsiaTheme="minorHAnsi" w:hAnsi="Times New Roman" w:cstheme="minorBidi"/>
          <w:iCs/>
          <w:kern w:val="0"/>
          <w:sz w:val="24"/>
          <w:szCs w:val="24"/>
          <w:lang w:eastAsia="en-US"/>
        </w:rPr>
        <w:t>.</w:t>
      </w:r>
    </w:p>
    <w:p w14:paraId="125947DD" w14:textId="77777777" w:rsidR="00CE23B3" w:rsidRPr="00E4152B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4"/>
          <w:szCs w:val="24"/>
          <w:lang w:eastAsia="ru-RU"/>
        </w:rPr>
      </w:pPr>
    </w:p>
    <w:p w14:paraId="0626AAED" w14:textId="77777777" w:rsidR="00CE23B3" w:rsidRPr="00E4152B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>Основные разделы:</w:t>
      </w:r>
    </w:p>
    <w:p w14:paraId="1477FE12" w14:textId="34ED9106" w:rsidR="00CE23B3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Раздел 1.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Обеспечение личной безопасности и сохранение здоровья.</w:t>
      </w:r>
    </w:p>
    <w:p w14:paraId="6133C91E" w14:textId="1FAFC38C" w:rsidR="00E1520F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Раздел 2.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Государственная система обеспечения безопасности населения.</w:t>
      </w:r>
    </w:p>
    <w:p w14:paraId="6776D9BB" w14:textId="0B1E8F37" w:rsidR="00CE23B3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Раздел 3.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Основы обороны государства и воинская обязанность.</w:t>
      </w:r>
    </w:p>
    <w:p w14:paraId="558BBFA3" w14:textId="7A469992" w:rsidR="00CE23B3" w:rsidRPr="00E4152B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      </w:t>
      </w:r>
      <w:r w:rsidR="00CE23B3" w:rsidRPr="00E4152B">
        <w:rPr>
          <w:rFonts w:ascii="Times New Roman" w:hAnsi="Times New Roman"/>
          <w:kern w:val="0"/>
          <w:sz w:val="24"/>
          <w:szCs w:val="24"/>
          <w:lang w:eastAsia="en-US"/>
        </w:rPr>
        <w:t xml:space="preserve"> Раздел 4. </w:t>
      </w:r>
      <w:r w:rsidR="00E1520F" w:rsidRPr="00E4152B">
        <w:rPr>
          <w:rFonts w:ascii="Times New Roman" w:hAnsi="Times New Roman"/>
          <w:kern w:val="0"/>
          <w:sz w:val="24"/>
          <w:szCs w:val="24"/>
          <w:lang w:eastAsia="en-US"/>
        </w:rPr>
        <w:t>Основы медицинских знаний.</w:t>
      </w:r>
    </w:p>
    <w:p w14:paraId="4C8DE105" w14:textId="07B753ED" w:rsidR="00CE23B3" w:rsidRPr="00E4152B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4"/>
          <w:szCs w:val="24"/>
          <w:lang w:eastAsia="en-US"/>
        </w:rPr>
      </w:pP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150370"/>
    <w:rsid w:val="002F3131"/>
    <w:rsid w:val="004F376F"/>
    <w:rsid w:val="005B454D"/>
    <w:rsid w:val="00632F38"/>
    <w:rsid w:val="007B716F"/>
    <w:rsid w:val="009602F4"/>
    <w:rsid w:val="009B330C"/>
    <w:rsid w:val="00B34704"/>
    <w:rsid w:val="00CA6EB3"/>
    <w:rsid w:val="00CE23B3"/>
    <w:rsid w:val="00CF2AAF"/>
    <w:rsid w:val="00E1520F"/>
    <w:rsid w:val="00E4152B"/>
    <w:rsid w:val="00E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2023-09-28T05:27:00Z</dcterms:created>
  <dcterms:modified xsi:type="dcterms:W3CDTF">2023-09-28T07:57:00Z</dcterms:modified>
</cp:coreProperties>
</file>