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85" w:rsidRDefault="004E5685" w:rsidP="004E5685">
      <w:pPr>
        <w:pStyle w:val="Heading1"/>
        <w:spacing w:before="74"/>
        <w:ind w:left="371"/>
      </w:pPr>
      <w:r>
        <w:t>МИНИСТЕРСТВО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8"/>
        </w:rPr>
        <w:t xml:space="preserve"> </w:t>
      </w:r>
      <w:r>
        <w:t>ОБЛАСТИ</w:t>
      </w:r>
    </w:p>
    <w:p w:rsidR="004E5685" w:rsidRDefault="004E5685" w:rsidP="004E5685">
      <w:pPr>
        <w:spacing w:line="242" w:lineRule="auto"/>
        <w:ind w:left="368" w:right="383"/>
        <w:jc w:val="center"/>
        <w:rPr>
          <w:b/>
          <w:sz w:val="28"/>
        </w:rPr>
      </w:pPr>
      <w:r>
        <w:rPr>
          <w:b/>
          <w:sz w:val="28"/>
        </w:rPr>
        <w:t>Государственное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профессиональное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4E5685" w:rsidRDefault="004E5685" w:rsidP="004E5685">
      <w:pPr>
        <w:pStyle w:val="Heading1"/>
        <w:spacing w:line="316" w:lineRule="exact"/>
        <w:ind w:left="375"/>
      </w:pPr>
      <w:r>
        <w:t>Московской</w:t>
      </w:r>
      <w:r>
        <w:rPr>
          <w:spacing w:val="-4"/>
        </w:rPr>
        <w:t xml:space="preserve"> </w:t>
      </w:r>
      <w:r>
        <w:t>области</w:t>
      </w:r>
    </w:p>
    <w:p w:rsidR="004E5685" w:rsidRDefault="004E5685" w:rsidP="004E5685">
      <w:pPr>
        <w:spacing w:line="321" w:lineRule="exact"/>
        <w:ind w:left="3254" w:right="3268"/>
        <w:jc w:val="center"/>
        <w:rPr>
          <w:b/>
          <w:sz w:val="28"/>
        </w:rPr>
      </w:pPr>
      <w:r>
        <w:rPr>
          <w:b/>
          <w:sz w:val="28"/>
        </w:rPr>
        <w:t>«Воскресенский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колледж»</w:t>
      </w:r>
    </w:p>
    <w:p w:rsidR="004E5685" w:rsidRDefault="004E5685" w:rsidP="004E5685">
      <w:pPr>
        <w:pStyle w:val="a3"/>
        <w:spacing w:before="8"/>
        <w:ind w:left="0"/>
        <w:rPr>
          <w:b/>
          <w:sz w:val="36"/>
        </w:rPr>
      </w:pPr>
    </w:p>
    <w:p w:rsidR="004E5685" w:rsidRDefault="004E5685" w:rsidP="004E5685">
      <w:pPr>
        <w:pStyle w:val="a3"/>
        <w:ind w:left="373" w:right="383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</w:t>
      </w:r>
    </w:p>
    <w:p w:rsidR="004E5685" w:rsidRDefault="004E5685" w:rsidP="004E5685">
      <w:pPr>
        <w:pStyle w:val="Heading1"/>
        <w:spacing w:before="103" w:line="240" w:lineRule="auto"/>
        <w:ind w:left="376" w:right="378"/>
      </w:pPr>
      <w:r>
        <w:rPr>
          <w:spacing w:val="-1"/>
        </w:rPr>
        <w:t>ОГСЭ.04</w:t>
      </w:r>
      <w:r>
        <w:rPr>
          <w:spacing w:val="-16"/>
        </w:rPr>
        <w:t xml:space="preserve"> </w:t>
      </w:r>
      <w:r>
        <w:rPr>
          <w:spacing w:val="-1"/>
        </w:rPr>
        <w:t xml:space="preserve">Физическая культура  </w:t>
      </w:r>
    </w:p>
    <w:p w:rsidR="004E5685" w:rsidRDefault="004E5685" w:rsidP="004E5685">
      <w:pPr>
        <w:pStyle w:val="a3"/>
        <w:spacing w:before="199"/>
        <w:ind w:left="376" w:right="383"/>
        <w:jc w:val="center"/>
      </w:pPr>
      <w:r>
        <w:t>Специальность:</w:t>
      </w:r>
      <w:r>
        <w:rPr>
          <w:spacing w:val="-4"/>
        </w:rPr>
        <w:t xml:space="preserve"> </w:t>
      </w:r>
      <w:r>
        <w:t>38.02.03</w:t>
      </w:r>
      <w:r>
        <w:rPr>
          <w:spacing w:val="-4"/>
        </w:rPr>
        <w:t xml:space="preserve"> </w:t>
      </w:r>
      <w:r>
        <w:t>"Операционная деятельность в логистике".</w:t>
      </w:r>
    </w:p>
    <w:p w:rsidR="004E5685" w:rsidRDefault="004E5685" w:rsidP="004E5685">
      <w:pPr>
        <w:pStyle w:val="a3"/>
        <w:spacing w:before="198"/>
        <w:ind w:left="811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4E5685" w:rsidRDefault="004E5685" w:rsidP="004E5685">
      <w:pPr>
        <w:pStyle w:val="a3"/>
        <w:spacing w:before="3"/>
        <w:ind w:right="147"/>
      </w:pPr>
      <w:r>
        <w:t>Федерального государственного образовательного стандарта (далее – ФГОС) по</w:t>
      </w:r>
      <w:r>
        <w:rPr>
          <w:spacing w:val="-67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 (далее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СПО)</w:t>
      </w:r>
    </w:p>
    <w:p w:rsidR="004E5685" w:rsidRDefault="004E5685" w:rsidP="004E5685">
      <w:pPr>
        <w:pStyle w:val="a3"/>
        <w:spacing w:before="1"/>
        <w:ind w:left="981"/>
      </w:pPr>
      <w:r>
        <w:t>38.02.03</w:t>
      </w:r>
      <w:r>
        <w:rPr>
          <w:spacing w:val="-5"/>
        </w:rPr>
        <w:t xml:space="preserve"> </w:t>
      </w:r>
      <w:r>
        <w:t>"Операционная деятельность в логистике".</w:t>
      </w:r>
    </w:p>
    <w:p w:rsidR="004E5685" w:rsidRDefault="004E5685" w:rsidP="004E5685">
      <w:pPr>
        <w:pStyle w:val="a3"/>
        <w:spacing w:before="1"/>
        <w:ind w:left="981"/>
      </w:pPr>
    </w:p>
    <w:p w:rsidR="004E5685" w:rsidRPr="004E5685" w:rsidRDefault="004E5685" w:rsidP="004E5685">
      <w:pPr>
        <w:tabs>
          <w:tab w:val="left" w:pos="775"/>
        </w:tabs>
        <w:spacing w:line="242" w:lineRule="auto"/>
        <w:ind w:left="115" w:right="349"/>
        <w:rPr>
          <w:sz w:val="28"/>
        </w:rPr>
      </w:pPr>
      <w:r w:rsidRPr="004E5685">
        <w:rPr>
          <w:sz w:val="28"/>
        </w:rPr>
        <w:t>В</w:t>
      </w:r>
      <w:r w:rsidRPr="004E5685">
        <w:rPr>
          <w:spacing w:val="-12"/>
          <w:sz w:val="28"/>
        </w:rPr>
        <w:t xml:space="preserve"> </w:t>
      </w:r>
      <w:r w:rsidRPr="004E5685">
        <w:rPr>
          <w:sz w:val="28"/>
        </w:rPr>
        <w:t>результате</w:t>
      </w:r>
      <w:r w:rsidRPr="004E5685">
        <w:rPr>
          <w:spacing w:val="-7"/>
          <w:sz w:val="28"/>
        </w:rPr>
        <w:t xml:space="preserve"> </w:t>
      </w:r>
      <w:r w:rsidRPr="004E5685">
        <w:rPr>
          <w:sz w:val="28"/>
        </w:rPr>
        <w:t>освоения</w:t>
      </w:r>
      <w:r w:rsidRPr="004E5685">
        <w:rPr>
          <w:spacing w:val="-4"/>
          <w:sz w:val="28"/>
        </w:rPr>
        <w:t xml:space="preserve"> </w:t>
      </w:r>
      <w:r w:rsidRPr="004E5685">
        <w:rPr>
          <w:sz w:val="28"/>
        </w:rPr>
        <w:t>учебной</w:t>
      </w:r>
      <w:r w:rsidRPr="004E5685">
        <w:rPr>
          <w:spacing w:val="-40"/>
          <w:sz w:val="28"/>
        </w:rPr>
        <w:t xml:space="preserve"> </w:t>
      </w:r>
      <w:r w:rsidRPr="004E5685">
        <w:rPr>
          <w:sz w:val="28"/>
        </w:rPr>
        <w:t xml:space="preserve">дисциплины </w:t>
      </w:r>
      <w:proofErr w:type="gramStart"/>
      <w:r w:rsidRPr="004E5685">
        <w:rPr>
          <w:sz w:val="28"/>
        </w:rPr>
        <w:t>обучающийся</w:t>
      </w:r>
      <w:proofErr w:type="gramEnd"/>
      <w:r w:rsidRPr="004E5685">
        <w:rPr>
          <w:spacing w:val="4"/>
          <w:sz w:val="28"/>
        </w:rPr>
        <w:t xml:space="preserve"> </w:t>
      </w:r>
      <w:r w:rsidRPr="004E5685">
        <w:rPr>
          <w:sz w:val="28"/>
        </w:rPr>
        <w:t>должен:</w:t>
      </w:r>
    </w:p>
    <w:p w:rsidR="004E5685" w:rsidRDefault="004E5685" w:rsidP="004E5685">
      <w:pPr>
        <w:pStyle w:val="a3"/>
        <w:spacing w:before="84" w:line="242" w:lineRule="auto"/>
      </w:pPr>
      <w:r>
        <w:t xml:space="preserve">уметь: </w:t>
      </w:r>
      <w:proofErr w:type="gramStart"/>
      <w:r>
        <w:t>-и</w:t>
      </w:r>
      <w:proofErr w:type="gramEnd"/>
      <w:r>
        <w:t>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E5685" w:rsidRDefault="004E5685" w:rsidP="004E5685">
      <w:pPr>
        <w:pStyle w:val="a5"/>
        <w:numPr>
          <w:ilvl w:val="0"/>
          <w:numId w:val="1"/>
        </w:numPr>
        <w:tabs>
          <w:tab w:val="left" w:pos="564"/>
        </w:tabs>
        <w:spacing w:before="94" w:line="242" w:lineRule="auto"/>
        <w:ind w:right="586" w:firstLine="0"/>
        <w:rPr>
          <w:sz w:val="28"/>
        </w:rPr>
      </w:pPr>
      <w:r>
        <w:rPr>
          <w:sz w:val="28"/>
        </w:rPr>
        <w:t>проводить самостоятельные занятия по развитию основных физических качеств, коррекции осанки, телосложения разрабатывать</w:t>
      </w:r>
      <w:r>
        <w:rPr>
          <w:spacing w:val="-39"/>
          <w:sz w:val="28"/>
        </w:rPr>
        <w:t xml:space="preserve"> </w:t>
      </w:r>
      <w:r>
        <w:rPr>
          <w:sz w:val="28"/>
        </w:rPr>
        <w:t>индивидуальные планы двигательного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режима</w:t>
      </w:r>
    </w:p>
    <w:p w:rsidR="004E5685" w:rsidRDefault="004E5685" w:rsidP="004E5685">
      <w:pPr>
        <w:pStyle w:val="a5"/>
        <w:numPr>
          <w:ilvl w:val="0"/>
          <w:numId w:val="1"/>
        </w:numPr>
        <w:tabs>
          <w:tab w:val="left" w:pos="636"/>
        </w:tabs>
        <w:spacing w:before="95" w:line="242" w:lineRule="auto"/>
        <w:ind w:right="617" w:firstLine="72"/>
        <w:rPr>
          <w:sz w:val="28"/>
        </w:rPr>
      </w:pPr>
      <w:r>
        <w:rPr>
          <w:sz w:val="28"/>
        </w:rPr>
        <w:t>составлять и выполнять индивидуально подобранные комплексы оздоровительной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(лечебной)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9"/>
          <w:sz w:val="28"/>
        </w:rPr>
        <w:t xml:space="preserve"> </w:t>
      </w:r>
      <w:r>
        <w:rPr>
          <w:sz w:val="28"/>
        </w:rPr>
        <w:t>силовой гимнастики</w:t>
      </w:r>
    </w:p>
    <w:p w:rsidR="004E5685" w:rsidRDefault="004E5685" w:rsidP="004E5685">
      <w:pPr>
        <w:pStyle w:val="a3"/>
        <w:spacing w:before="91"/>
        <w:ind w:right="747" w:firstLine="72"/>
      </w:pPr>
      <w:r>
        <w:t>знать: - о роли физической культуры в общекультурном, социальном и физическом развитии человека;</w:t>
      </w:r>
    </w:p>
    <w:p w:rsidR="004E5685" w:rsidRDefault="004E5685" w:rsidP="004E5685">
      <w:pPr>
        <w:pStyle w:val="a5"/>
        <w:numPr>
          <w:ilvl w:val="0"/>
          <w:numId w:val="1"/>
        </w:numPr>
        <w:tabs>
          <w:tab w:val="left" w:pos="636"/>
        </w:tabs>
        <w:spacing w:before="100"/>
        <w:ind w:right="722" w:firstLine="72"/>
        <w:rPr>
          <w:sz w:val="28"/>
        </w:rPr>
      </w:pPr>
      <w:r>
        <w:rPr>
          <w:sz w:val="28"/>
        </w:rPr>
        <w:t xml:space="preserve">возрастные особенности развития ведущих психофизических </w:t>
      </w:r>
      <w:r>
        <w:rPr>
          <w:spacing w:val="3"/>
          <w:sz w:val="28"/>
        </w:rPr>
        <w:t xml:space="preserve">качеств </w:t>
      </w:r>
      <w:bookmarkStart w:id="0" w:name="_GoBack"/>
      <w:bookmarkEnd w:id="0"/>
      <w:r>
        <w:rPr>
          <w:spacing w:val="3"/>
          <w:sz w:val="28"/>
        </w:rPr>
        <w:t xml:space="preserve">и </w:t>
      </w:r>
      <w:r>
        <w:rPr>
          <w:sz w:val="28"/>
        </w:rPr>
        <w:t>возможности их формирования средствами 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</w:p>
    <w:p w:rsidR="004E5685" w:rsidRDefault="004E5685" w:rsidP="004E5685">
      <w:pPr>
        <w:pStyle w:val="a5"/>
        <w:numPr>
          <w:ilvl w:val="0"/>
          <w:numId w:val="1"/>
        </w:numPr>
        <w:tabs>
          <w:tab w:val="left" w:pos="636"/>
        </w:tabs>
        <w:spacing w:before="100"/>
        <w:ind w:right="265" w:firstLine="72"/>
        <w:rPr>
          <w:sz w:val="28"/>
        </w:rPr>
      </w:pP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0"/>
          <w:sz w:val="28"/>
        </w:rPr>
        <w:t xml:space="preserve"> </w:t>
      </w:r>
      <w:r>
        <w:rPr>
          <w:sz w:val="28"/>
        </w:rPr>
        <w:t>качеств, систем занятий физическими упражнениями с разной функциональной направленностью, социально-биологические основы физической культуры</w:t>
      </w:r>
      <w:r>
        <w:rPr>
          <w:spacing w:val="-39"/>
          <w:sz w:val="28"/>
        </w:rPr>
        <w:t xml:space="preserve"> </w:t>
      </w:r>
      <w:r>
        <w:rPr>
          <w:sz w:val="28"/>
        </w:rPr>
        <w:t>и спорта</w:t>
      </w:r>
    </w:p>
    <w:p w:rsidR="004E5685" w:rsidRDefault="004E5685" w:rsidP="004E5685">
      <w:pPr>
        <w:pStyle w:val="a5"/>
        <w:numPr>
          <w:ilvl w:val="0"/>
          <w:numId w:val="1"/>
        </w:numPr>
        <w:tabs>
          <w:tab w:val="left" w:pos="636"/>
        </w:tabs>
        <w:spacing w:before="105"/>
        <w:ind w:left="635" w:hanging="169"/>
        <w:rPr>
          <w:sz w:val="28"/>
        </w:rPr>
      </w:pPr>
      <w:r>
        <w:rPr>
          <w:sz w:val="28"/>
        </w:rPr>
        <w:t>основы здорового образа</w:t>
      </w:r>
      <w:r>
        <w:rPr>
          <w:spacing w:val="12"/>
          <w:sz w:val="28"/>
        </w:rPr>
        <w:t xml:space="preserve"> </w:t>
      </w:r>
      <w:r>
        <w:rPr>
          <w:sz w:val="28"/>
        </w:rPr>
        <w:t>жизни.</w:t>
      </w:r>
    </w:p>
    <w:p w:rsidR="004E5685" w:rsidRDefault="004E5685" w:rsidP="004E5685">
      <w:pPr>
        <w:tabs>
          <w:tab w:val="left" w:pos="636"/>
        </w:tabs>
        <w:spacing w:before="105"/>
        <w:rPr>
          <w:sz w:val="28"/>
        </w:rPr>
      </w:pPr>
    </w:p>
    <w:p w:rsidR="004E5685" w:rsidRDefault="004E5685" w:rsidP="004E5685">
      <w:pPr>
        <w:tabs>
          <w:tab w:val="left" w:pos="636"/>
        </w:tabs>
        <w:spacing w:before="105"/>
        <w:rPr>
          <w:sz w:val="28"/>
        </w:rPr>
      </w:pPr>
    </w:p>
    <w:p w:rsidR="004E5685" w:rsidRDefault="004E5685" w:rsidP="004E5685">
      <w:pPr>
        <w:tabs>
          <w:tab w:val="left" w:pos="636"/>
        </w:tabs>
        <w:spacing w:before="105"/>
        <w:rPr>
          <w:sz w:val="28"/>
        </w:rPr>
      </w:pPr>
    </w:p>
    <w:p w:rsidR="004E5685" w:rsidRPr="004E5685" w:rsidRDefault="004E5685" w:rsidP="004E5685">
      <w:pPr>
        <w:tabs>
          <w:tab w:val="left" w:pos="636"/>
        </w:tabs>
        <w:spacing w:before="105"/>
        <w:rPr>
          <w:sz w:val="28"/>
        </w:rPr>
      </w:pPr>
    </w:p>
    <w:p w:rsidR="004E5685" w:rsidRDefault="004E5685" w:rsidP="004E5685">
      <w:pPr>
        <w:pStyle w:val="a3"/>
        <w:spacing w:before="48"/>
      </w:pPr>
      <w:r>
        <w:lastRenderedPageBreak/>
        <w:t>Максимальная</w:t>
      </w:r>
      <w:r>
        <w:rPr>
          <w:spacing w:val="-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обучающегося</w:t>
      </w:r>
      <w:r>
        <w:rPr>
          <w:spacing w:val="5"/>
        </w:rPr>
        <w:t xml:space="preserve"> </w:t>
      </w:r>
      <w:r>
        <w:t>2</w:t>
      </w:r>
      <w:r w:rsidR="00DA4A30">
        <w:t>3</w:t>
      </w:r>
      <w:r>
        <w:t>4</w:t>
      </w:r>
      <w:r>
        <w:rPr>
          <w:spacing w:val="-2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числе,</w:t>
      </w:r>
    </w:p>
    <w:p w:rsidR="004E5685" w:rsidRDefault="004E5685" w:rsidP="004E5685">
      <w:pPr>
        <w:pStyle w:val="a3"/>
        <w:spacing w:before="54" w:line="276" w:lineRule="auto"/>
        <w:ind w:right="712"/>
      </w:pPr>
      <w:r>
        <w:t xml:space="preserve">обязательной аудиторной учебной нагрузки обучающегося- 2 часа, </w:t>
      </w:r>
    </w:p>
    <w:p w:rsidR="004E5685" w:rsidRDefault="004E5685" w:rsidP="004E5685">
      <w:pPr>
        <w:pStyle w:val="a5"/>
        <w:numPr>
          <w:ilvl w:val="0"/>
          <w:numId w:val="3"/>
        </w:numPr>
        <w:tabs>
          <w:tab w:val="left" w:pos="698"/>
        </w:tabs>
        <w:spacing w:before="99"/>
        <w:ind w:right="530" w:firstLine="72"/>
        <w:rPr>
          <w:sz w:val="28"/>
        </w:rPr>
      </w:pPr>
      <w:r>
        <w:rPr>
          <w:sz w:val="28"/>
        </w:rPr>
        <w:t>в том числе практические занятия – 1</w:t>
      </w:r>
      <w:r w:rsidR="00DA4A30">
        <w:rPr>
          <w:sz w:val="28"/>
        </w:rPr>
        <w:t>14</w:t>
      </w:r>
      <w:r>
        <w:rPr>
          <w:spacing w:val="27"/>
          <w:sz w:val="28"/>
        </w:rPr>
        <w:t xml:space="preserve"> </w:t>
      </w:r>
      <w:r>
        <w:rPr>
          <w:sz w:val="28"/>
        </w:rPr>
        <w:t>часа;</w:t>
      </w:r>
    </w:p>
    <w:p w:rsidR="004E5685" w:rsidRDefault="004E5685" w:rsidP="004E5685">
      <w:pPr>
        <w:pStyle w:val="a5"/>
        <w:numPr>
          <w:ilvl w:val="0"/>
          <w:numId w:val="3"/>
        </w:numPr>
        <w:tabs>
          <w:tab w:val="left" w:pos="698"/>
        </w:tabs>
        <w:spacing w:before="98"/>
        <w:ind w:left="697"/>
        <w:rPr>
          <w:sz w:val="28"/>
        </w:rPr>
      </w:pPr>
      <w:r>
        <w:rPr>
          <w:sz w:val="28"/>
        </w:rPr>
        <w:t>самостоятельной работы обучающегося – 1</w:t>
      </w:r>
      <w:r w:rsidR="00DA4A30">
        <w:rPr>
          <w:sz w:val="28"/>
        </w:rPr>
        <w:t>18</w:t>
      </w:r>
      <w:r>
        <w:rPr>
          <w:spacing w:val="20"/>
          <w:sz w:val="28"/>
        </w:rPr>
        <w:t xml:space="preserve"> </w:t>
      </w:r>
      <w:r>
        <w:rPr>
          <w:sz w:val="28"/>
        </w:rPr>
        <w:t>часа</w:t>
      </w:r>
      <w:r w:rsidR="00084DEC">
        <w:rPr>
          <w:sz w:val="28"/>
        </w:rPr>
        <w:t>.</w:t>
      </w:r>
    </w:p>
    <w:p w:rsidR="004E5685" w:rsidRDefault="004E5685" w:rsidP="00084DEC">
      <w:pPr>
        <w:pStyle w:val="a3"/>
        <w:spacing w:before="54" w:line="276" w:lineRule="auto"/>
        <w:ind w:left="0" w:right="712"/>
      </w:pPr>
    </w:p>
    <w:p w:rsidR="004E5685" w:rsidRDefault="004E5685" w:rsidP="004E5685">
      <w:pPr>
        <w:pStyle w:val="a3"/>
        <w:ind w:left="0"/>
        <w:rPr>
          <w:sz w:val="30"/>
        </w:rPr>
      </w:pPr>
    </w:p>
    <w:p w:rsidR="004E5685" w:rsidRDefault="004E5685" w:rsidP="004E5685">
      <w:pPr>
        <w:pStyle w:val="a3"/>
        <w:spacing w:before="10"/>
        <w:ind w:left="0"/>
        <w:rPr>
          <w:sz w:val="36"/>
        </w:rPr>
      </w:pPr>
    </w:p>
    <w:p w:rsidR="004E5685" w:rsidRDefault="004E5685" w:rsidP="004E5685">
      <w:pPr>
        <w:pStyle w:val="a3"/>
        <w:tabs>
          <w:tab w:val="left" w:pos="7335"/>
        </w:tabs>
        <w:spacing w:before="1"/>
      </w:pPr>
      <w:r>
        <w:t>Промежуточная</w:t>
      </w:r>
      <w:r>
        <w:rPr>
          <w:spacing w:val="69"/>
        </w:rPr>
        <w:t xml:space="preserve"> </w:t>
      </w:r>
      <w:r>
        <w:t>аттестация</w:t>
      </w:r>
      <w:r>
        <w:rPr>
          <w:spacing w:val="6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зачет</w:t>
      </w:r>
      <w:r>
        <w:tab/>
        <w:t>в</w:t>
      </w:r>
      <w:r>
        <w:rPr>
          <w:spacing w:val="-3"/>
        </w:rPr>
        <w:t xml:space="preserve"> </w:t>
      </w:r>
      <w:r>
        <w:t>3-м</w:t>
      </w:r>
      <w:r>
        <w:rPr>
          <w:spacing w:val="-3"/>
        </w:rPr>
        <w:t xml:space="preserve"> </w:t>
      </w:r>
      <w:r>
        <w:t>семестре.</w:t>
      </w:r>
    </w:p>
    <w:p w:rsidR="0020669D" w:rsidRDefault="0020669D"/>
    <w:p w:rsidR="00084DEC" w:rsidRDefault="00084DEC"/>
    <w:sectPr w:rsidR="00084DEC" w:rsidSect="0020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FB4"/>
    <w:multiLevelType w:val="hybridMultilevel"/>
    <w:tmpl w:val="D0F6E93A"/>
    <w:lvl w:ilvl="0" w:tplc="1438E932">
      <w:numFmt w:val="bullet"/>
      <w:lvlText w:val=""/>
      <w:lvlJc w:val="left"/>
      <w:pPr>
        <w:ind w:left="399" w:hanging="231"/>
      </w:pPr>
      <w:rPr>
        <w:rFonts w:ascii="Symbol" w:eastAsia="Symbol" w:hAnsi="Symbol" w:cs="Symbol" w:hint="default"/>
        <w:w w:val="96"/>
        <w:sz w:val="28"/>
        <w:szCs w:val="28"/>
        <w:lang w:val="ru-RU" w:eastAsia="ru-RU" w:bidi="ru-RU"/>
      </w:rPr>
    </w:lvl>
    <w:lvl w:ilvl="1" w:tplc="CD6A0704">
      <w:numFmt w:val="bullet"/>
      <w:lvlText w:val="•"/>
      <w:lvlJc w:val="left"/>
      <w:pPr>
        <w:ind w:left="1346" w:hanging="231"/>
      </w:pPr>
      <w:rPr>
        <w:rFonts w:hint="default"/>
        <w:lang w:val="ru-RU" w:eastAsia="ru-RU" w:bidi="ru-RU"/>
      </w:rPr>
    </w:lvl>
    <w:lvl w:ilvl="2" w:tplc="922AE010">
      <w:numFmt w:val="bullet"/>
      <w:lvlText w:val="•"/>
      <w:lvlJc w:val="left"/>
      <w:pPr>
        <w:ind w:left="2293" w:hanging="231"/>
      </w:pPr>
      <w:rPr>
        <w:rFonts w:hint="default"/>
        <w:lang w:val="ru-RU" w:eastAsia="ru-RU" w:bidi="ru-RU"/>
      </w:rPr>
    </w:lvl>
    <w:lvl w:ilvl="3" w:tplc="7E260958">
      <w:numFmt w:val="bullet"/>
      <w:lvlText w:val="•"/>
      <w:lvlJc w:val="left"/>
      <w:pPr>
        <w:ind w:left="3240" w:hanging="231"/>
      </w:pPr>
      <w:rPr>
        <w:rFonts w:hint="default"/>
        <w:lang w:val="ru-RU" w:eastAsia="ru-RU" w:bidi="ru-RU"/>
      </w:rPr>
    </w:lvl>
    <w:lvl w:ilvl="4" w:tplc="D84095B0">
      <w:numFmt w:val="bullet"/>
      <w:lvlText w:val="•"/>
      <w:lvlJc w:val="left"/>
      <w:pPr>
        <w:ind w:left="4187" w:hanging="231"/>
      </w:pPr>
      <w:rPr>
        <w:rFonts w:hint="default"/>
        <w:lang w:val="ru-RU" w:eastAsia="ru-RU" w:bidi="ru-RU"/>
      </w:rPr>
    </w:lvl>
    <w:lvl w:ilvl="5" w:tplc="2A160678">
      <w:numFmt w:val="bullet"/>
      <w:lvlText w:val="•"/>
      <w:lvlJc w:val="left"/>
      <w:pPr>
        <w:ind w:left="5134" w:hanging="231"/>
      </w:pPr>
      <w:rPr>
        <w:rFonts w:hint="default"/>
        <w:lang w:val="ru-RU" w:eastAsia="ru-RU" w:bidi="ru-RU"/>
      </w:rPr>
    </w:lvl>
    <w:lvl w:ilvl="6" w:tplc="A1DE6674">
      <w:numFmt w:val="bullet"/>
      <w:lvlText w:val="•"/>
      <w:lvlJc w:val="left"/>
      <w:pPr>
        <w:ind w:left="6081" w:hanging="231"/>
      </w:pPr>
      <w:rPr>
        <w:rFonts w:hint="default"/>
        <w:lang w:val="ru-RU" w:eastAsia="ru-RU" w:bidi="ru-RU"/>
      </w:rPr>
    </w:lvl>
    <w:lvl w:ilvl="7" w:tplc="C8285FE6">
      <w:numFmt w:val="bullet"/>
      <w:lvlText w:val="•"/>
      <w:lvlJc w:val="left"/>
      <w:pPr>
        <w:ind w:left="7028" w:hanging="231"/>
      </w:pPr>
      <w:rPr>
        <w:rFonts w:hint="default"/>
        <w:lang w:val="ru-RU" w:eastAsia="ru-RU" w:bidi="ru-RU"/>
      </w:rPr>
    </w:lvl>
    <w:lvl w:ilvl="8" w:tplc="7C8C7524">
      <w:numFmt w:val="bullet"/>
      <w:lvlText w:val="•"/>
      <w:lvlJc w:val="left"/>
      <w:pPr>
        <w:ind w:left="7975" w:hanging="231"/>
      </w:pPr>
      <w:rPr>
        <w:rFonts w:hint="default"/>
        <w:lang w:val="ru-RU" w:eastAsia="ru-RU" w:bidi="ru-RU"/>
      </w:rPr>
    </w:lvl>
  </w:abstractNum>
  <w:abstractNum w:abstractNumId="1">
    <w:nsid w:val="1841187A"/>
    <w:multiLevelType w:val="hybridMultilevel"/>
    <w:tmpl w:val="4E684F22"/>
    <w:lvl w:ilvl="0" w:tplc="35A0A8CA">
      <w:start w:val="1"/>
      <w:numFmt w:val="decimal"/>
      <w:lvlText w:val="%1)"/>
      <w:lvlJc w:val="left"/>
      <w:pPr>
        <w:ind w:left="399" w:hanging="284"/>
        <w:jc w:val="right"/>
      </w:pPr>
      <w:rPr>
        <w:rFonts w:hint="default"/>
        <w:spacing w:val="0"/>
        <w:w w:val="95"/>
        <w:lang w:val="ru-RU" w:eastAsia="ru-RU" w:bidi="ru-RU"/>
      </w:rPr>
    </w:lvl>
    <w:lvl w:ilvl="1" w:tplc="D35ACFBC">
      <w:numFmt w:val="bullet"/>
      <w:lvlText w:val="•"/>
      <w:lvlJc w:val="left"/>
      <w:pPr>
        <w:ind w:left="1346" w:hanging="284"/>
      </w:pPr>
      <w:rPr>
        <w:rFonts w:hint="default"/>
        <w:lang w:val="ru-RU" w:eastAsia="ru-RU" w:bidi="ru-RU"/>
      </w:rPr>
    </w:lvl>
    <w:lvl w:ilvl="2" w:tplc="1A78DCC4">
      <w:numFmt w:val="bullet"/>
      <w:lvlText w:val="•"/>
      <w:lvlJc w:val="left"/>
      <w:pPr>
        <w:ind w:left="2293" w:hanging="284"/>
      </w:pPr>
      <w:rPr>
        <w:rFonts w:hint="default"/>
        <w:lang w:val="ru-RU" w:eastAsia="ru-RU" w:bidi="ru-RU"/>
      </w:rPr>
    </w:lvl>
    <w:lvl w:ilvl="3" w:tplc="0D5E30B0">
      <w:numFmt w:val="bullet"/>
      <w:lvlText w:val="•"/>
      <w:lvlJc w:val="left"/>
      <w:pPr>
        <w:ind w:left="3240" w:hanging="284"/>
      </w:pPr>
      <w:rPr>
        <w:rFonts w:hint="default"/>
        <w:lang w:val="ru-RU" w:eastAsia="ru-RU" w:bidi="ru-RU"/>
      </w:rPr>
    </w:lvl>
    <w:lvl w:ilvl="4" w:tplc="5BBE166A">
      <w:numFmt w:val="bullet"/>
      <w:lvlText w:val="•"/>
      <w:lvlJc w:val="left"/>
      <w:pPr>
        <w:ind w:left="4187" w:hanging="284"/>
      </w:pPr>
      <w:rPr>
        <w:rFonts w:hint="default"/>
        <w:lang w:val="ru-RU" w:eastAsia="ru-RU" w:bidi="ru-RU"/>
      </w:rPr>
    </w:lvl>
    <w:lvl w:ilvl="5" w:tplc="69B25610">
      <w:numFmt w:val="bullet"/>
      <w:lvlText w:val="•"/>
      <w:lvlJc w:val="left"/>
      <w:pPr>
        <w:ind w:left="5134" w:hanging="284"/>
      </w:pPr>
      <w:rPr>
        <w:rFonts w:hint="default"/>
        <w:lang w:val="ru-RU" w:eastAsia="ru-RU" w:bidi="ru-RU"/>
      </w:rPr>
    </w:lvl>
    <w:lvl w:ilvl="6" w:tplc="3B0E0B18">
      <w:numFmt w:val="bullet"/>
      <w:lvlText w:val="•"/>
      <w:lvlJc w:val="left"/>
      <w:pPr>
        <w:ind w:left="6081" w:hanging="284"/>
      </w:pPr>
      <w:rPr>
        <w:rFonts w:hint="default"/>
        <w:lang w:val="ru-RU" w:eastAsia="ru-RU" w:bidi="ru-RU"/>
      </w:rPr>
    </w:lvl>
    <w:lvl w:ilvl="7" w:tplc="19286DB4">
      <w:numFmt w:val="bullet"/>
      <w:lvlText w:val="•"/>
      <w:lvlJc w:val="left"/>
      <w:pPr>
        <w:ind w:left="7028" w:hanging="284"/>
      </w:pPr>
      <w:rPr>
        <w:rFonts w:hint="default"/>
        <w:lang w:val="ru-RU" w:eastAsia="ru-RU" w:bidi="ru-RU"/>
      </w:rPr>
    </w:lvl>
    <w:lvl w:ilvl="8" w:tplc="0DD024E0">
      <w:numFmt w:val="bullet"/>
      <w:lvlText w:val="•"/>
      <w:lvlJc w:val="left"/>
      <w:pPr>
        <w:ind w:left="7975" w:hanging="284"/>
      </w:pPr>
      <w:rPr>
        <w:rFonts w:hint="default"/>
        <w:lang w:val="ru-RU" w:eastAsia="ru-RU" w:bidi="ru-RU"/>
      </w:rPr>
    </w:lvl>
  </w:abstractNum>
  <w:abstractNum w:abstractNumId="2">
    <w:nsid w:val="273C5AD5"/>
    <w:multiLevelType w:val="hybridMultilevel"/>
    <w:tmpl w:val="A83C911A"/>
    <w:lvl w:ilvl="0" w:tplc="12AEF8EA">
      <w:numFmt w:val="bullet"/>
      <w:lvlText w:val="-"/>
      <w:lvlJc w:val="left"/>
      <w:pPr>
        <w:ind w:left="399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DF66F61A">
      <w:numFmt w:val="bullet"/>
      <w:lvlText w:val="•"/>
      <w:lvlJc w:val="left"/>
      <w:pPr>
        <w:ind w:left="1346" w:hanging="164"/>
      </w:pPr>
      <w:rPr>
        <w:rFonts w:hint="default"/>
        <w:lang w:val="ru-RU" w:eastAsia="ru-RU" w:bidi="ru-RU"/>
      </w:rPr>
    </w:lvl>
    <w:lvl w:ilvl="2" w:tplc="CAF01848">
      <w:numFmt w:val="bullet"/>
      <w:lvlText w:val="•"/>
      <w:lvlJc w:val="left"/>
      <w:pPr>
        <w:ind w:left="2293" w:hanging="164"/>
      </w:pPr>
      <w:rPr>
        <w:rFonts w:hint="default"/>
        <w:lang w:val="ru-RU" w:eastAsia="ru-RU" w:bidi="ru-RU"/>
      </w:rPr>
    </w:lvl>
    <w:lvl w:ilvl="3" w:tplc="C0DC681C">
      <w:numFmt w:val="bullet"/>
      <w:lvlText w:val="•"/>
      <w:lvlJc w:val="left"/>
      <w:pPr>
        <w:ind w:left="3240" w:hanging="164"/>
      </w:pPr>
      <w:rPr>
        <w:rFonts w:hint="default"/>
        <w:lang w:val="ru-RU" w:eastAsia="ru-RU" w:bidi="ru-RU"/>
      </w:rPr>
    </w:lvl>
    <w:lvl w:ilvl="4" w:tplc="63B8EC2E">
      <w:numFmt w:val="bullet"/>
      <w:lvlText w:val="•"/>
      <w:lvlJc w:val="left"/>
      <w:pPr>
        <w:ind w:left="4187" w:hanging="164"/>
      </w:pPr>
      <w:rPr>
        <w:rFonts w:hint="default"/>
        <w:lang w:val="ru-RU" w:eastAsia="ru-RU" w:bidi="ru-RU"/>
      </w:rPr>
    </w:lvl>
    <w:lvl w:ilvl="5" w:tplc="61F0AF26">
      <w:numFmt w:val="bullet"/>
      <w:lvlText w:val="•"/>
      <w:lvlJc w:val="left"/>
      <w:pPr>
        <w:ind w:left="5134" w:hanging="164"/>
      </w:pPr>
      <w:rPr>
        <w:rFonts w:hint="default"/>
        <w:lang w:val="ru-RU" w:eastAsia="ru-RU" w:bidi="ru-RU"/>
      </w:rPr>
    </w:lvl>
    <w:lvl w:ilvl="6" w:tplc="D442789C">
      <w:numFmt w:val="bullet"/>
      <w:lvlText w:val="•"/>
      <w:lvlJc w:val="left"/>
      <w:pPr>
        <w:ind w:left="6081" w:hanging="164"/>
      </w:pPr>
      <w:rPr>
        <w:rFonts w:hint="default"/>
        <w:lang w:val="ru-RU" w:eastAsia="ru-RU" w:bidi="ru-RU"/>
      </w:rPr>
    </w:lvl>
    <w:lvl w:ilvl="7" w:tplc="5494424A">
      <w:numFmt w:val="bullet"/>
      <w:lvlText w:val="•"/>
      <w:lvlJc w:val="left"/>
      <w:pPr>
        <w:ind w:left="7028" w:hanging="164"/>
      </w:pPr>
      <w:rPr>
        <w:rFonts w:hint="default"/>
        <w:lang w:val="ru-RU" w:eastAsia="ru-RU" w:bidi="ru-RU"/>
      </w:rPr>
    </w:lvl>
    <w:lvl w:ilvl="8" w:tplc="62C82DD8">
      <w:numFmt w:val="bullet"/>
      <w:lvlText w:val="•"/>
      <w:lvlJc w:val="left"/>
      <w:pPr>
        <w:ind w:left="7975" w:hanging="16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685"/>
    <w:rsid w:val="00084DEC"/>
    <w:rsid w:val="0020669D"/>
    <w:rsid w:val="004E5685"/>
    <w:rsid w:val="00BC4AD7"/>
    <w:rsid w:val="00DA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6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5685"/>
    <w:pPr>
      <w:ind w:left="10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E568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E5685"/>
    <w:pPr>
      <w:spacing w:line="321" w:lineRule="exact"/>
      <w:ind w:left="341" w:right="383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E5685"/>
    <w:pPr>
      <w:ind w:left="399"/>
    </w:pPr>
    <w:rPr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2023-09-15T08:46:00Z</dcterms:created>
  <dcterms:modified xsi:type="dcterms:W3CDTF">2023-09-15T08:54:00Z</dcterms:modified>
</cp:coreProperties>
</file>