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5C8B" w14:textId="77777777" w:rsidR="00D4424E" w:rsidRDefault="00BF4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3160492"/>
      <w:bookmarkEnd w:id="0"/>
      <w:r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14:paraId="7CBFF7CA" w14:textId="77777777" w:rsidR="00D4424E" w:rsidRDefault="00BF4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14:paraId="6B920288" w14:textId="77777777" w:rsidR="00D4424E" w:rsidRDefault="00BF4F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«Воскресенский колледж»</w:t>
      </w:r>
    </w:p>
    <w:p w14:paraId="5B7808E0" w14:textId="77777777" w:rsidR="00D4424E" w:rsidRDefault="00D4424E"/>
    <w:p w14:paraId="26F961C1" w14:textId="77777777" w:rsidR="00D4424E" w:rsidRDefault="00D4424E"/>
    <w:p w14:paraId="4827DD90" w14:textId="77777777" w:rsidR="00D4424E" w:rsidRDefault="00D4424E"/>
    <w:p w14:paraId="3C6BBCD9" w14:textId="77777777" w:rsidR="00D4424E" w:rsidRDefault="00D4424E"/>
    <w:p w14:paraId="0C389B04" w14:textId="77777777" w:rsidR="00D4424E" w:rsidRDefault="00D4424E"/>
    <w:p w14:paraId="729F952F" w14:textId="77777777" w:rsidR="00D4424E" w:rsidRDefault="00D4424E"/>
    <w:p w14:paraId="6F2B16C5" w14:textId="77777777" w:rsidR="00D4424E" w:rsidRDefault="00D4424E"/>
    <w:p w14:paraId="63157694" w14:textId="33D884E2" w:rsidR="00D4424E" w:rsidRDefault="00BF4FE0">
      <w:pPr>
        <w:spacing w:after="0" w:line="360" w:lineRule="auto"/>
        <w:contextualSpacing/>
        <w:jc w:val="center"/>
      </w:pPr>
      <w:r>
        <w:rPr>
          <w:rFonts w:ascii="Times New Roman" w:hAnsi="Times New Roman"/>
          <w:b/>
          <w:caps/>
          <w:sz w:val="28"/>
          <w:szCs w:val="28"/>
        </w:rPr>
        <w:t xml:space="preserve">Методические </w:t>
      </w:r>
      <w:r w:rsidR="000C26FD">
        <w:rPr>
          <w:rFonts w:ascii="Times New Roman" w:hAnsi="Times New Roman"/>
          <w:b/>
          <w:caps/>
          <w:sz w:val="28"/>
          <w:szCs w:val="28"/>
        </w:rPr>
        <w:t>Рекомендации</w:t>
      </w:r>
    </w:p>
    <w:p w14:paraId="49730513" w14:textId="77777777" w:rsidR="00D4424E" w:rsidRDefault="00BF4FE0">
      <w:pPr>
        <w:spacing w:after="0" w:line="360" w:lineRule="auto"/>
        <w:contextualSpacing/>
        <w:jc w:val="center"/>
      </w:pPr>
      <w:r>
        <w:rPr>
          <w:rFonts w:ascii="Times New Roman" w:hAnsi="Times New Roman"/>
          <w:b/>
          <w:caps/>
          <w:sz w:val="28"/>
          <w:szCs w:val="28"/>
        </w:rPr>
        <w:t>по выполнению КУРСОВЫХ РАБОТ</w:t>
      </w:r>
    </w:p>
    <w:p w14:paraId="5C9686AA" w14:textId="77777777" w:rsidR="00D4424E" w:rsidRDefault="00BF4FE0">
      <w:pPr>
        <w:pStyle w:val="211"/>
        <w:shd w:val="clear" w:color="auto" w:fill="auto"/>
        <w:spacing w:after="0" w:line="360" w:lineRule="auto"/>
        <w:ind w:left="23"/>
        <w:contextualSpacing/>
        <w:jc w:val="center"/>
      </w:pPr>
      <w:r>
        <w:rPr>
          <w:rFonts w:ascii="Times New Roman" w:hAnsi="Times New Roman"/>
          <w:b/>
          <w:caps/>
          <w:sz w:val="28"/>
          <w:szCs w:val="28"/>
        </w:rPr>
        <w:t>МДК 01.01 Основы планирования и организации логистического процесса в организациях.</w:t>
      </w:r>
    </w:p>
    <w:p w14:paraId="15B8FCA8" w14:textId="77777777" w:rsidR="00D4424E" w:rsidRDefault="00D4424E">
      <w:pPr>
        <w:spacing w:after="0" w:line="360" w:lineRule="auto"/>
        <w:contextualSpacing/>
      </w:pPr>
    </w:p>
    <w:p w14:paraId="74C164C9" w14:textId="77777777" w:rsidR="00D4424E" w:rsidRDefault="00D4424E"/>
    <w:p w14:paraId="3A447638" w14:textId="77777777" w:rsidR="00D4424E" w:rsidRDefault="00D4424E"/>
    <w:p w14:paraId="6F781E47" w14:textId="77777777" w:rsidR="00D4424E" w:rsidRDefault="00D4424E"/>
    <w:p w14:paraId="6E2E851F" w14:textId="77777777" w:rsidR="00D4424E" w:rsidRDefault="00D4424E"/>
    <w:p w14:paraId="09B5F5DE" w14:textId="77777777" w:rsidR="00D4424E" w:rsidRDefault="00D4424E"/>
    <w:p w14:paraId="24A60604" w14:textId="77777777" w:rsidR="00D4424E" w:rsidRDefault="00BF4FE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Пантелеева Э. А.  </w:t>
      </w:r>
    </w:p>
    <w:p w14:paraId="10417C0E" w14:textId="77777777" w:rsidR="00D4424E" w:rsidRDefault="00D4424E"/>
    <w:p w14:paraId="3B40EC32" w14:textId="77777777" w:rsidR="00D4424E" w:rsidRDefault="00D4424E"/>
    <w:p w14:paraId="44B1FC1A" w14:textId="77777777" w:rsidR="00D4424E" w:rsidRDefault="00D4424E"/>
    <w:p w14:paraId="7B214549" w14:textId="435DE684" w:rsidR="00D4424E" w:rsidRDefault="00D4424E"/>
    <w:p w14:paraId="04613424" w14:textId="201A08EB" w:rsidR="00153316" w:rsidRDefault="00153316"/>
    <w:p w14:paraId="3537CBD5" w14:textId="77777777" w:rsidR="00153316" w:rsidRDefault="00153316"/>
    <w:p w14:paraId="466C0B8A" w14:textId="77777777" w:rsidR="00D4424E" w:rsidRDefault="00D4424E"/>
    <w:p w14:paraId="3BB6AA8F" w14:textId="38937084" w:rsidR="00D4424E" w:rsidRDefault="00BF4FE0" w:rsidP="00153316">
      <w:pPr>
        <w:tabs>
          <w:tab w:val="left" w:pos="3984"/>
        </w:tabs>
        <w:rPr>
          <w:rFonts w:ascii="Times New Roman" w:hAnsi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/>
          <w:b/>
          <w:bCs/>
          <w:sz w:val="28"/>
          <w:szCs w:val="28"/>
        </w:rPr>
        <w:t>2024г</w:t>
      </w:r>
    </w:p>
    <w:p w14:paraId="69B9FB7A" w14:textId="77777777" w:rsidR="00D4424E" w:rsidRDefault="00BF4FE0">
      <w:pPr>
        <w:spacing w:after="0" w:line="360" w:lineRule="auto"/>
        <w:ind w:right="30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Организация-разработчик:</w:t>
      </w:r>
    </w:p>
    <w:p w14:paraId="1EF154C2" w14:textId="77777777" w:rsidR="00D4424E" w:rsidRDefault="00BF4FE0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ascii="Times New Roman" w:eastAsia="Calibri" w:hAnsi="Times New Roman"/>
          <w:iCs/>
          <w:sz w:val="28"/>
          <w:szCs w:val="28"/>
        </w:rPr>
        <w:t>«Воскресенский колледж»</w:t>
      </w:r>
    </w:p>
    <w:p w14:paraId="2B4D5D5C" w14:textId="77777777" w:rsidR="00D4424E" w:rsidRDefault="00D4424E">
      <w:pPr>
        <w:spacing w:after="0" w:line="360" w:lineRule="auto"/>
        <w:ind w:right="30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20365D1" w14:textId="77777777" w:rsidR="00D4424E" w:rsidRDefault="00BF4FE0">
      <w:pPr>
        <w:spacing w:after="0" w:line="360" w:lineRule="auto"/>
        <w:ind w:right="3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Разработчик</w:t>
      </w:r>
      <w:r>
        <w:rPr>
          <w:rFonts w:ascii="Times New Roman" w:eastAsia="Calibri" w:hAnsi="Times New Roman"/>
          <w:sz w:val="28"/>
          <w:szCs w:val="28"/>
          <w:lang w:eastAsia="en-US"/>
        </w:rPr>
        <w:t>: Пантелеева Э. А.</w:t>
      </w:r>
    </w:p>
    <w:p w14:paraId="6765E322" w14:textId="77777777" w:rsidR="00D4424E" w:rsidRDefault="00D4424E">
      <w:pPr>
        <w:spacing w:after="0" w:line="240" w:lineRule="auto"/>
        <w:ind w:right="3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C771E2" w14:textId="77777777" w:rsidR="00D4424E" w:rsidRDefault="00D4424E">
      <w:pPr>
        <w:spacing w:after="0" w:line="240" w:lineRule="auto"/>
        <w:ind w:right="3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068BF78" w14:textId="77777777" w:rsidR="00D4424E" w:rsidRDefault="00BF4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Рецензент: </w:t>
      </w:r>
    </w:p>
    <w:p w14:paraId="2D864CAA" w14:textId="77777777" w:rsidR="00D4424E" w:rsidRDefault="00D44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37E915" w14:textId="77777777" w:rsidR="00D4424E" w:rsidRDefault="00BF4FE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        _________________         _____________________</w:t>
      </w:r>
    </w:p>
    <w:p w14:paraId="3FF57D81" w14:textId="77777777" w:rsidR="00D4424E" w:rsidRDefault="00BF4FE0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(место работы)                        (занимаемая должность)                (инициалы, фамилия)</w:t>
      </w:r>
    </w:p>
    <w:p w14:paraId="47DCA484" w14:textId="77777777" w:rsidR="00D4424E" w:rsidRDefault="00D44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A02FF2" w14:textId="77777777" w:rsidR="00D4424E" w:rsidRDefault="00D44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7A5C4881" w14:textId="77777777" w:rsidR="00D4424E" w:rsidRDefault="00D44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415664CA" w14:textId="77777777" w:rsidR="00D4424E" w:rsidRDefault="00D44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2A6570D3" w14:textId="77777777" w:rsidR="00D4424E" w:rsidRDefault="00D44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10A62785" w14:textId="77777777" w:rsidR="00D4424E" w:rsidRDefault="00D44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5146DD20" w14:textId="77777777" w:rsidR="00D4424E" w:rsidRDefault="00D442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tbl>
      <w:tblPr>
        <w:tblW w:w="8028" w:type="dxa"/>
        <w:tblLayout w:type="fixed"/>
        <w:tblLook w:val="01E0" w:firstRow="1" w:lastRow="1" w:firstColumn="1" w:lastColumn="1" w:noHBand="0" w:noVBand="0"/>
      </w:tblPr>
      <w:tblGrid>
        <w:gridCol w:w="8028"/>
      </w:tblGrid>
      <w:tr w:rsidR="00D4424E" w14:paraId="7E5B9A8A" w14:textId="77777777">
        <w:tc>
          <w:tcPr>
            <w:tcW w:w="8028" w:type="dxa"/>
          </w:tcPr>
          <w:p w14:paraId="269DFD3A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 на заседании предметно-цикловой комиссии _____________________________________ дисциплин</w:t>
            </w:r>
          </w:p>
          <w:p w14:paraId="1608636E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№_______ от «_____» _________ 20____г.</w:t>
            </w:r>
          </w:p>
          <w:p w14:paraId="5ADB1FC4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ПЦК________ /_____________ /</w:t>
            </w:r>
          </w:p>
          <w:p w14:paraId="235E93DF" w14:textId="77777777" w:rsidR="00D4424E" w:rsidRDefault="00D44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4499BE" w14:textId="77777777" w:rsidR="00D4424E" w:rsidRDefault="00D4424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CAE05F" w14:textId="77777777" w:rsidR="00D4424E" w:rsidRDefault="00D4424E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0E67E4" w14:textId="77777777" w:rsidR="00D4424E" w:rsidRDefault="00D4424E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B46553" w14:textId="77777777" w:rsidR="00D4424E" w:rsidRDefault="00D4424E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A016A5" w14:textId="77777777" w:rsidR="00D4424E" w:rsidRDefault="00D4424E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916439" w14:textId="77777777" w:rsidR="00D4424E" w:rsidRDefault="00D4424E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BEC5F5" w14:textId="77777777" w:rsidR="00D4424E" w:rsidRDefault="00D4424E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BD38EB" w14:textId="77777777" w:rsidR="00D4424E" w:rsidRDefault="00D4424E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3D8550" w14:textId="77777777" w:rsidR="00D4424E" w:rsidRDefault="00D4424E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2FFDCB" w14:textId="77777777" w:rsidR="00D4424E" w:rsidRDefault="00D4424E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282346" w14:textId="77777777" w:rsidR="00D4424E" w:rsidRDefault="00BF4FE0">
      <w:pPr>
        <w:tabs>
          <w:tab w:val="left" w:pos="39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179" w:type="dxa"/>
        <w:tblInd w:w="166" w:type="dxa"/>
        <w:tblLayout w:type="fixed"/>
        <w:tblLook w:val="04A0" w:firstRow="1" w:lastRow="0" w:firstColumn="1" w:lastColumn="0" w:noHBand="0" w:noVBand="1"/>
      </w:tblPr>
      <w:tblGrid>
        <w:gridCol w:w="396"/>
        <w:gridCol w:w="8076"/>
        <w:gridCol w:w="707"/>
      </w:tblGrid>
      <w:tr w:rsidR="00D4424E" w14:paraId="273420BD" w14:textId="77777777">
        <w:tc>
          <w:tcPr>
            <w:tcW w:w="396" w:type="dxa"/>
            <w:shd w:val="clear" w:color="auto" w:fill="auto"/>
          </w:tcPr>
          <w:p w14:paraId="35DDF5B1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6" w:type="dxa"/>
            <w:shd w:val="clear" w:color="auto" w:fill="auto"/>
          </w:tcPr>
          <w:p w14:paraId="1F276929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курсовой работы в учебном процессе</w:t>
            </w:r>
          </w:p>
        </w:tc>
        <w:tc>
          <w:tcPr>
            <w:tcW w:w="707" w:type="dxa"/>
            <w:shd w:val="clear" w:color="auto" w:fill="auto"/>
          </w:tcPr>
          <w:p w14:paraId="45FA1CEA" w14:textId="77777777" w:rsidR="00D4424E" w:rsidRDefault="00D44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4424E" w14:paraId="219B5191" w14:textId="77777777">
        <w:tc>
          <w:tcPr>
            <w:tcW w:w="396" w:type="dxa"/>
            <w:shd w:val="clear" w:color="auto" w:fill="auto"/>
          </w:tcPr>
          <w:p w14:paraId="15D8C370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6" w:type="dxa"/>
            <w:shd w:val="clear" w:color="auto" w:fill="auto"/>
          </w:tcPr>
          <w:p w14:paraId="37CE4BD2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курсовых работ (проектов) и план их написания</w:t>
            </w:r>
          </w:p>
        </w:tc>
        <w:tc>
          <w:tcPr>
            <w:tcW w:w="707" w:type="dxa"/>
            <w:shd w:val="clear" w:color="auto" w:fill="auto"/>
          </w:tcPr>
          <w:p w14:paraId="003F909C" w14:textId="77777777" w:rsidR="00D4424E" w:rsidRDefault="00D44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4424E" w14:paraId="063B2339" w14:textId="77777777">
        <w:tc>
          <w:tcPr>
            <w:tcW w:w="396" w:type="dxa"/>
            <w:shd w:val="clear" w:color="auto" w:fill="auto"/>
          </w:tcPr>
          <w:p w14:paraId="5E94F78D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6" w:type="dxa"/>
            <w:shd w:val="clear" w:color="auto" w:fill="auto"/>
          </w:tcPr>
          <w:p w14:paraId="13E9B637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структуры и этапов выполнения курсовой работы (проекта)</w:t>
            </w:r>
          </w:p>
        </w:tc>
        <w:tc>
          <w:tcPr>
            <w:tcW w:w="707" w:type="dxa"/>
            <w:shd w:val="clear" w:color="auto" w:fill="auto"/>
          </w:tcPr>
          <w:p w14:paraId="0800153B" w14:textId="77777777" w:rsidR="00D4424E" w:rsidRDefault="00D44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4424E" w14:paraId="4E0C501E" w14:textId="77777777">
        <w:tc>
          <w:tcPr>
            <w:tcW w:w="396" w:type="dxa"/>
            <w:shd w:val="clear" w:color="auto" w:fill="auto"/>
          </w:tcPr>
          <w:p w14:paraId="25C2EA52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76" w:type="dxa"/>
            <w:shd w:val="clear" w:color="auto" w:fill="auto"/>
          </w:tcPr>
          <w:p w14:paraId="41A41080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защиты курсовой работы (проекта) и критерии оценки знаний и умений студента</w:t>
            </w:r>
          </w:p>
        </w:tc>
        <w:tc>
          <w:tcPr>
            <w:tcW w:w="707" w:type="dxa"/>
            <w:shd w:val="clear" w:color="auto" w:fill="auto"/>
          </w:tcPr>
          <w:p w14:paraId="4E19C7A1" w14:textId="77777777" w:rsidR="00D4424E" w:rsidRDefault="00D44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4424E" w14:paraId="3736D96A" w14:textId="77777777">
        <w:tc>
          <w:tcPr>
            <w:tcW w:w="396" w:type="dxa"/>
            <w:shd w:val="clear" w:color="auto" w:fill="auto"/>
          </w:tcPr>
          <w:p w14:paraId="496A6690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76" w:type="dxa"/>
            <w:shd w:val="clear" w:color="auto" w:fill="auto"/>
          </w:tcPr>
          <w:p w14:paraId="11ED9016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структуры отдельных тем курсовых работ (проектов)</w:t>
            </w:r>
          </w:p>
        </w:tc>
        <w:tc>
          <w:tcPr>
            <w:tcW w:w="707" w:type="dxa"/>
            <w:shd w:val="clear" w:color="auto" w:fill="auto"/>
          </w:tcPr>
          <w:p w14:paraId="61BD5370" w14:textId="77777777" w:rsidR="00D4424E" w:rsidRDefault="00D44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4424E" w14:paraId="58B68123" w14:textId="77777777">
        <w:tc>
          <w:tcPr>
            <w:tcW w:w="396" w:type="dxa"/>
            <w:shd w:val="clear" w:color="auto" w:fill="auto"/>
          </w:tcPr>
          <w:p w14:paraId="4E3F764C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76" w:type="dxa"/>
            <w:shd w:val="clear" w:color="auto" w:fill="auto"/>
          </w:tcPr>
          <w:p w14:paraId="73AA23B0" w14:textId="77777777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1. Тематика курсовой работы (проекта)</w:t>
            </w:r>
          </w:p>
        </w:tc>
        <w:tc>
          <w:tcPr>
            <w:tcW w:w="707" w:type="dxa"/>
            <w:shd w:val="clear" w:color="auto" w:fill="auto"/>
          </w:tcPr>
          <w:p w14:paraId="61280E39" w14:textId="77777777" w:rsidR="00D4424E" w:rsidRDefault="00D44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4424E" w14:paraId="557BA17A" w14:textId="77777777">
        <w:tc>
          <w:tcPr>
            <w:tcW w:w="396" w:type="dxa"/>
            <w:shd w:val="clear" w:color="auto" w:fill="auto"/>
          </w:tcPr>
          <w:p w14:paraId="28DFA246" w14:textId="29C3CBB0" w:rsidR="00D4424E" w:rsidRDefault="00A944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076" w:type="dxa"/>
            <w:shd w:val="clear" w:color="auto" w:fill="auto"/>
          </w:tcPr>
          <w:p w14:paraId="26611DCA" w14:textId="649762E5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9445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Образец титульного листа курсовой работы (проекта)</w:t>
            </w:r>
          </w:p>
        </w:tc>
        <w:tc>
          <w:tcPr>
            <w:tcW w:w="707" w:type="dxa"/>
            <w:shd w:val="clear" w:color="auto" w:fill="auto"/>
          </w:tcPr>
          <w:p w14:paraId="76C0975C" w14:textId="77777777" w:rsidR="00D4424E" w:rsidRDefault="00D44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D4424E" w14:paraId="7A6B2707" w14:textId="77777777">
        <w:tc>
          <w:tcPr>
            <w:tcW w:w="396" w:type="dxa"/>
            <w:shd w:val="clear" w:color="auto" w:fill="auto"/>
          </w:tcPr>
          <w:p w14:paraId="02EEA54F" w14:textId="15E46E34" w:rsidR="00D4424E" w:rsidRDefault="00A944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076" w:type="dxa"/>
            <w:shd w:val="clear" w:color="auto" w:fill="auto"/>
          </w:tcPr>
          <w:p w14:paraId="18486EF7" w14:textId="5B1B6F4C" w:rsidR="00D4424E" w:rsidRDefault="00BF4F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9445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Рекомендуемая литература и ресурсы для выполнения курсовой работы (проекта)</w:t>
            </w:r>
          </w:p>
        </w:tc>
        <w:tc>
          <w:tcPr>
            <w:tcW w:w="707" w:type="dxa"/>
            <w:shd w:val="clear" w:color="auto" w:fill="auto"/>
          </w:tcPr>
          <w:p w14:paraId="2DD5B41A" w14:textId="77777777" w:rsidR="00D4424E" w:rsidRDefault="00D442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14:paraId="7BC532B9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37D4B9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E89E3E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0B6C9D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52B6CC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3BA24D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CE36EA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1DB221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479765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87DDD3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55C337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2EED78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59024A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B9A7B9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64520E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ACA181" w14:textId="77777777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BC911A" w14:textId="468997CB" w:rsidR="00D4424E" w:rsidRDefault="00D4424E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9110C7" w14:textId="033D6775" w:rsidR="00A94451" w:rsidRDefault="00A94451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5B699B7" w14:textId="77777777" w:rsidR="00A94451" w:rsidRDefault="00A94451">
      <w:pPr>
        <w:tabs>
          <w:tab w:val="left" w:pos="398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626A03" w14:textId="77777777" w:rsidR="00D4424E" w:rsidRDefault="00D4424E" w:rsidP="00153316">
      <w:pPr>
        <w:spacing w:before="40" w:after="40" w:line="240" w:lineRule="auto"/>
        <w:rPr>
          <w:rFonts w:ascii="Times New Roman" w:hAnsi="Times New Roman"/>
          <w:sz w:val="12"/>
          <w:szCs w:val="12"/>
        </w:rPr>
      </w:pPr>
    </w:p>
    <w:p w14:paraId="7D89FE21" w14:textId="77777777" w:rsidR="00D4424E" w:rsidRDefault="00BF4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09" w:after="0" w:line="36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Роль курсовой работы в учебном процессе</w:t>
      </w:r>
    </w:p>
    <w:p w14:paraId="31E740BC" w14:textId="77777777" w:rsidR="00D4424E" w:rsidRDefault="00BF4FE0" w:rsidP="0015331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методические указания предназначены для студентов с целью помощи в выборе темы и выполнении курсовой работы. Подготовка курсовой работы по МДК 01.01 "Основы планирования и организации логистического процесса в организациях" является важной частью образовательной программы среднего профессионального образования и является элементом процесса подготовки по специальности 38.02.03 "Операционная деятельность в логистике".</w:t>
      </w:r>
    </w:p>
    <w:p w14:paraId="0FAB32CF" w14:textId="77777777" w:rsidR="00D4424E" w:rsidRDefault="00BF4FE0" w:rsidP="0015331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является важным элементом учебного плана междисциплинарного курса "Основы планирования и организации логистического процесса в организациях".</w:t>
      </w:r>
    </w:p>
    <w:p w14:paraId="35C8DFC1" w14:textId="77777777" w:rsidR="00D4424E" w:rsidRDefault="00BF4FE0" w:rsidP="0015331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является самостоятельным научно-практическим исследованием студента. Она помогает закрепить и систематизировать знания, полученные во время обучения, развивает навыки проведения исследования по определенной теме, а также умение выдвигать и защищать собственные суждения. Курсовая работа основывается на глубоком изучении различных источников информации и знакомстве с практикой бухгалтерского учета в конкретных организациях. Она также способствует формированию профессиональных компетенций.</w:t>
      </w:r>
    </w:p>
    <w:p w14:paraId="763CBD8F" w14:textId="77777777" w:rsidR="00D4424E" w:rsidRDefault="00BF4FE0" w:rsidP="0015331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выполнения курсовой работы (проекта) решаются следующие задачи:</w:t>
      </w:r>
    </w:p>
    <w:p w14:paraId="13411DF9" w14:textId="6612A75E" w:rsidR="00D4424E" w:rsidRPr="00153316" w:rsidRDefault="00BF4FE0" w:rsidP="00153316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углубление, систематизация и закрепление теоретических и практических знаний по дисциплине, общих и профессиональных компетенций в соответствии с требованиями ФГОС СПО по направлению подготовки специалистов "Операционная деятельность в логистике";</w:t>
      </w:r>
    </w:p>
    <w:p w14:paraId="44279939" w14:textId="789ED3F9" w:rsidR="00D4424E" w:rsidRPr="00153316" w:rsidRDefault="00BF4FE0" w:rsidP="00153316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овладение общими и профессиональными компетенциями;</w:t>
      </w:r>
    </w:p>
    <w:p w14:paraId="3E2DE949" w14:textId="5629F2C3" w:rsidR="00D4424E" w:rsidRPr="00153316" w:rsidRDefault="00BF4FE0" w:rsidP="00153316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приобретение опыта творческого мышления, обобщения и анализа;</w:t>
      </w:r>
    </w:p>
    <w:p w14:paraId="025B7D99" w14:textId="686074FA" w:rsidR="00D4424E" w:rsidRPr="00153316" w:rsidRDefault="00BF4FE0" w:rsidP="00153316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развитие инициативы, самостоятельности, ответственности и организованности;</w:t>
      </w:r>
    </w:p>
    <w:p w14:paraId="0AEE1586" w14:textId="2DE7F850" w:rsidR="00D4424E" w:rsidRPr="00153316" w:rsidRDefault="00BF4FE0" w:rsidP="00153316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ознакомление с работой со справочной, специальной и нормативной литературой;</w:t>
      </w:r>
    </w:p>
    <w:p w14:paraId="6ABC7F56" w14:textId="7544A757" w:rsidR="00D4424E" w:rsidRPr="00153316" w:rsidRDefault="00BF4FE0" w:rsidP="00153316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применение современных методов организационного, правового, экономического и социального анализа, оценки, сравнения, выбора и обоснования предлагаемых решений;</w:t>
      </w:r>
    </w:p>
    <w:p w14:paraId="5C6DE5EA" w14:textId="2C4E9931" w:rsidR="00D4424E" w:rsidRPr="00153316" w:rsidRDefault="00BF4FE0" w:rsidP="00153316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развитие интереса к научно-исследовательской работе.</w:t>
      </w:r>
    </w:p>
    <w:p w14:paraId="7F1A3133" w14:textId="77777777" w:rsidR="00D4424E" w:rsidRDefault="00BF4FE0" w:rsidP="0015331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выполнения курсовой работы по МДК.01.01 "Основы планирования и организации логистического процесса в организациях" </w:t>
      </w:r>
      <w:r>
        <w:rPr>
          <w:rFonts w:ascii="Times New Roman" w:hAnsi="Times New Roman"/>
          <w:sz w:val="28"/>
          <w:szCs w:val="28"/>
        </w:rPr>
        <w:lastRenderedPageBreak/>
        <w:t>осваиваются общекультурные и профессиональные компетенции, предусмотренные Федеральным государственным образовательным стандартом среднего профессионального образования по направлению подготовки по специальности 38.02.03 "Операционная деятельность в логистике".</w:t>
      </w:r>
    </w:p>
    <w:p w14:paraId="2ADE60A6" w14:textId="77777777" w:rsidR="00D4424E" w:rsidRDefault="00BF4FE0" w:rsidP="001533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Осваиваются следующие общие (ОК) компетенции:</w:t>
      </w:r>
    </w:p>
    <w:p w14:paraId="302E822B" w14:textId="77777777" w:rsidR="00D4424E" w:rsidRDefault="00BF4FE0" w:rsidP="00153316">
      <w:pPr>
        <w:spacing w:before="709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интерес.</w:t>
      </w:r>
    </w:p>
    <w:p w14:paraId="03447880" w14:textId="77777777" w:rsidR="00D4424E" w:rsidRDefault="00BF4FE0" w:rsidP="00153316">
      <w:pPr>
        <w:spacing w:before="709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4CF87E9" w14:textId="77777777" w:rsidR="00D4424E" w:rsidRDefault="00BF4FE0" w:rsidP="00153316">
      <w:pPr>
        <w:spacing w:before="709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589DE570" w14:textId="77777777" w:rsidR="00D4424E" w:rsidRDefault="00BF4FE0" w:rsidP="00153316">
      <w:pPr>
        <w:spacing w:before="709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C77EAE8" w14:textId="77777777" w:rsidR="00D4424E" w:rsidRDefault="00BF4FE0" w:rsidP="00153316">
      <w:pPr>
        <w:spacing w:before="709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ОК 5.  Использовать информационно-коммуникационные технологии в профессиональной деятельности.</w:t>
      </w:r>
    </w:p>
    <w:p w14:paraId="5F7B8B5D" w14:textId="77777777" w:rsidR="00D4424E" w:rsidRDefault="00BF4FE0" w:rsidP="00153316">
      <w:pPr>
        <w:spacing w:before="709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ОК 6.  Работать в коллективе и команде, эффективно общаться с коллегами, руководством, потребителями.</w:t>
      </w:r>
    </w:p>
    <w:p w14:paraId="219E5AC2" w14:textId="77777777" w:rsidR="00D4424E" w:rsidRDefault="00BF4FE0" w:rsidP="00153316">
      <w:pPr>
        <w:spacing w:before="709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ОК 7.  Брать на себя ответственность за работу членов команды (подчиненных), результат выполнения заданий.</w:t>
      </w:r>
    </w:p>
    <w:p w14:paraId="530C9480" w14:textId="77777777" w:rsidR="00D4424E" w:rsidRDefault="00BF4FE0" w:rsidP="00153316">
      <w:pPr>
        <w:spacing w:before="709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ОК 8.  Самостоятельно определять задачи профессионального и личностного развития, заниматься самообразование, осознанно планировать повышение квалификации.</w:t>
      </w:r>
    </w:p>
    <w:p w14:paraId="24A9CC0B" w14:textId="77777777" w:rsidR="00D4424E" w:rsidRDefault="00BF4FE0" w:rsidP="0015331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210577CC" w14:textId="77777777" w:rsidR="00D4424E" w:rsidRDefault="00BF4FE0" w:rsidP="00153316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Осваиваются следующие профессиональные (ПК) компетенции.</w:t>
      </w:r>
    </w:p>
    <w:p w14:paraId="69D1909E" w14:textId="77777777" w:rsidR="00D4424E" w:rsidRDefault="00BF4FE0" w:rsidP="00153316">
      <w:pPr>
        <w:spacing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ПК 1.1. 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14:paraId="27A5F07D" w14:textId="77777777" w:rsidR="00D4424E" w:rsidRDefault="00BF4FE0" w:rsidP="00153316">
      <w:pPr>
        <w:spacing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ПК 1.2. 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14:paraId="2407C540" w14:textId="77777777" w:rsidR="00D4424E" w:rsidRDefault="00BF4FE0" w:rsidP="00153316">
      <w:pPr>
        <w:spacing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ПК 1.3.  Осуществлять выбор поставщиков, перевозчиков, определять тип посредников и каналы распределения.</w:t>
      </w:r>
    </w:p>
    <w:p w14:paraId="5926F9EC" w14:textId="77777777" w:rsidR="00D4424E" w:rsidRDefault="00BF4FE0" w:rsidP="00153316">
      <w:pPr>
        <w:spacing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ПК 1.4. 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14:paraId="6E36B523" w14:textId="2433A806" w:rsidR="00D4424E" w:rsidRPr="008810B5" w:rsidRDefault="00BF4FE0" w:rsidP="008810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 1.5. Владеть основами оперативного планирования и организации материальных потоков на производстве.</w:t>
      </w:r>
    </w:p>
    <w:p w14:paraId="43CFF55A" w14:textId="77777777" w:rsidR="00D4424E" w:rsidRDefault="00BF4FE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Темы курсовых работ и план их написания</w:t>
      </w:r>
    </w:p>
    <w:p w14:paraId="1C045E6E" w14:textId="77777777" w:rsidR="00D4424E" w:rsidRDefault="00BF4FE0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Темы курсовых работ должны соответствовать рекомендуемой тематике, указанной в рабочих программах учебных дисциплин и профессиональных модулей. Они должны учитывать новые научные достижения, внедрение новых технологий и предпочтения предприятий и организаций-работодателей.</w:t>
      </w:r>
    </w:p>
    <w:p w14:paraId="6EA7688A" w14:textId="32E74B50" w:rsidR="00D4424E" w:rsidRDefault="00BF4FE0" w:rsidP="00153316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Студент может предложить тему для своей курсовой работы, учитывая свои интересы и возможности для исследования выбранной проблемы, при условии обоснования ее актуальности. Курсовая работа может быть включена в состав дипломной работы студента в качестве раздела или главы.</w:t>
      </w:r>
    </w:p>
    <w:p w14:paraId="6E40FF6C" w14:textId="287F8A7A" w:rsid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Выбор темы может быть сложным, так как он происходит в процессе изучения предмета, а не после его окончания. Поэтому студенту рекомендуется обратиться к преподавателю за консультацией, чтобы получить направление для своего исследования. Однако, важно понимать, что консультации не заменят самостоятельной работы студента на этапе выбора темы.</w:t>
      </w:r>
    </w:p>
    <w:p w14:paraId="4F163934" w14:textId="77777777" w:rsid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 xml:space="preserve">Содержание курсовой работы должно соответствовать теме, полно её раскрывать. Рассуждения нужно аргументировать. Стремиться к тому, чтобы изложение было ясным, простым, точным и выразительным. </w:t>
      </w:r>
    </w:p>
    <w:p w14:paraId="0C2BAE38" w14:textId="77777777" w:rsid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 xml:space="preserve">В ходе изложении материала необходимо соблюдать общепринятые правила: </w:t>
      </w:r>
    </w:p>
    <w:p w14:paraId="3188B3E7" w14:textId="77777777" w:rsidR="00153316" w:rsidRPr="00153316" w:rsidRDefault="00153316" w:rsidP="00153316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 xml:space="preserve">не рекомендуется вести повествование от первого лица единственного числа (такие утверждения лучше выражать в безличной форме); </w:t>
      </w:r>
    </w:p>
    <w:p w14:paraId="64E6DD24" w14:textId="77777777" w:rsidR="00153316" w:rsidRPr="00153316" w:rsidRDefault="00153316" w:rsidP="00153316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 xml:space="preserve">при упоминании в тексте фамилии обязательно ставить инициалы перед фамилией; каждая часть начинается с новой страницы; </w:t>
      </w:r>
    </w:p>
    <w:p w14:paraId="3FF04386" w14:textId="07BE981B" w:rsidR="00153316" w:rsidRPr="00153316" w:rsidRDefault="00153316" w:rsidP="00153316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при изложении различных точек зрения и научных положений, цитат, выдержек из литературы, необходимо указывать источники, то есть приводить ссылки.</w:t>
      </w:r>
    </w:p>
    <w:p w14:paraId="28A8348D" w14:textId="77777777" w:rsid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 xml:space="preserve">Для написания курсовой работы необходимо согласовать план с ведущим преподавателем междисциплинарного курса. Это поможет поддерживать логику изложения и проверить ключевые моменты усвоения студентами базовых научных категорий, а также их умение анализировать </w:t>
      </w:r>
      <w:r w:rsidRPr="00153316">
        <w:rPr>
          <w:rFonts w:ascii="Times New Roman" w:hAnsi="Times New Roman"/>
          <w:sz w:val="28"/>
          <w:szCs w:val="28"/>
        </w:rPr>
        <w:lastRenderedPageBreak/>
        <w:t xml:space="preserve">логистические системы и проектировать, организовывать и планировать отдельные процессы. </w:t>
      </w:r>
    </w:p>
    <w:p w14:paraId="35DDF81C" w14:textId="4A13EA78" w:rsid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Работу над планом следует начать еще на этапе изучения литературы. План представляет собой точный и краткий перечень этапов выполнения проекта. Важным этапом плана является формирование структуры курсовой работы (проекта), которая позволяет раскрыть выбранную тему и может дополняться и изменяться в ходе работы. Не существует конкретного рецепта для грамотного построения плана курсовой работы.</w:t>
      </w:r>
    </w:p>
    <w:p w14:paraId="1F3444AC" w14:textId="77777777" w:rsidR="00153316" w:rsidRP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План курсового проекта включает следующие этапы:</w:t>
      </w:r>
    </w:p>
    <w:p w14:paraId="333B49C2" w14:textId="77777777" w:rsidR="00153316" w:rsidRP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1. Подбор и изучение литературы по выбранной теме.</w:t>
      </w:r>
    </w:p>
    <w:p w14:paraId="04897810" w14:textId="77777777" w:rsidR="00153316" w:rsidRP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2. Составление структуры и плана работы согласно методическим рекомендациям.</w:t>
      </w:r>
    </w:p>
    <w:p w14:paraId="28CFB676" w14:textId="77777777" w:rsidR="00153316" w:rsidRP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3. Сбор и анализ фактического и статистического материала.</w:t>
      </w:r>
    </w:p>
    <w:p w14:paraId="43978CA2" w14:textId="77777777" w:rsidR="00153316" w:rsidRP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4. Написание и оформление работы в соответствии с требованиями.</w:t>
      </w:r>
    </w:p>
    <w:p w14:paraId="27FAEC6F" w14:textId="77777777" w:rsidR="00153316" w:rsidRP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5. Представление работы на проверку преподавателю.</w:t>
      </w:r>
    </w:p>
    <w:p w14:paraId="604D2009" w14:textId="77777777" w:rsidR="00153316" w:rsidRP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6. Внесение изменений с учетом замечаний преподавателя.</w:t>
      </w:r>
    </w:p>
    <w:p w14:paraId="09D2DE94" w14:textId="77777777" w:rsidR="00153316" w:rsidRP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7. Завершающее оформление и сдача работы на защиту.</w:t>
      </w:r>
    </w:p>
    <w:p w14:paraId="79B1770E" w14:textId="77777777" w:rsidR="00153316" w:rsidRP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8. Подготовка к защите.</w:t>
      </w:r>
    </w:p>
    <w:p w14:paraId="7916E24B" w14:textId="2FC52E07" w:rsid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 xml:space="preserve">9. Защита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Pr="00153316">
        <w:rPr>
          <w:rFonts w:ascii="Times New Roman" w:hAnsi="Times New Roman"/>
          <w:sz w:val="28"/>
          <w:szCs w:val="28"/>
        </w:rPr>
        <w:t>.</w:t>
      </w:r>
    </w:p>
    <w:p w14:paraId="3A838FDF" w14:textId="7405EA15" w:rsid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3316">
        <w:rPr>
          <w:rFonts w:ascii="Times New Roman" w:hAnsi="Times New Roman"/>
          <w:sz w:val="28"/>
          <w:szCs w:val="28"/>
        </w:rPr>
        <w:t>При подборе научных источников необходимо обращаться к рекомендованной литературе. Тем не менее, также допускается самостоятельный поиск библиографических источников, рекомендованных учебно-методическими объединениями для студентов вузов. Часто при выполнении курсовых работ (проектов) возникает проблема использования устаревшего материала автором и незнакомства с новыми источниками.</w:t>
      </w:r>
    </w:p>
    <w:p w14:paraId="21F20E5C" w14:textId="6CC1BDC0" w:rsidR="00153316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Содержание структуры и этапов выполнения курсовой работы (проекта)</w:t>
      </w:r>
    </w:p>
    <w:p w14:paraId="094EF799" w14:textId="77777777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 xml:space="preserve">Для выполнения курсовой работы и ее оформления необходимо следовать требованиям, изложенным в методических рекомендациях. Общий объем текста не должен превышать 25-30 страниц. </w:t>
      </w:r>
    </w:p>
    <w:p w14:paraId="02023227" w14:textId="77777777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Структура курсовой работы включает в себя</w:t>
      </w:r>
      <w:r>
        <w:rPr>
          <w:rFonts w:ascii="Times New Roman" w:hAnsi="Times New Roman"/>
          <w:sz w:val="28"/>
          <w:szCs w:val="28"/>
        </w:rPr>
        <w:t>:</w:t>
      </w:r>
      <w:r w:rsidRPr="008810B5">
        <w:rPr>
          <w:rFonts w:ascii="Times New Roman" w:hAnsi="Times New Roman"/>
          <w:sz w:val="28"/>
          <w:szCs w:val="28"/>
        </w:rPr>
        <w:t xml:space="preserve"> </w:t>
      </w:r>
    </w:p>
    <w:p w14:paraId="30C5BC86" w14:textId="49D61DCC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>;</w:t>
      </w:r>
      <w:r w:rsidRPr="008810B5">
        <w:rPr>
          <w:rFonts w:ascii="Times New Roman" w:hAnsi="Times New Roman"/>
          <w:sz w:val="28"/>
          <w:szCs w:val="28"/>
        </w:rPr>
        <w:t xml:space="preserve"> </w:t>
      </w:r>
    </w:p>
    <w:p w14:paraId="63529F2D" w14:textId="1C44D59B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;</w:t>
      </w:r>
      <w:r w:rsidRPr="008810B5">
        <w:rPr>
          <w:rFonts w:ascii="Times New Roman" w:hAnsi="Times New Roman"/>
          <w:sz w:val="28"/>
          <w:szCs w:val="28"/>
        </w:rPr>
        <w:t xml:space="preserve"> </w:t>
      </w:r>
    </w:p>
    <w:p w14:paraId="7B735383" w14:textId="3CF6EC91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;</w:t>
      </w:r>
      <w:r w:rsidRPr="008810B5">
        <w:rPr>
          <w:rFonts w:ascii="Times New Roman" w:hAnsi="Times New Roman"/>
          <w:sz w:val="28"/>
          <w:szCs w:val="28"/>
        </w:rPr>
        <w:t xml:space="preserve"> </w:t>
      </w:r>
    </w:p>
    <w:p w14:paraId="4CBEE57E" w14:textId="586D167C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основной текст с главами</w:t>
      </w:r>
      <w:r>
        <w:rPr>
          <w:rFonts w:ascii="Times New Roman" w:hAnsi="Times New Roman"/>
          <w:sz w:val="28"/>
          <w:szCs w:val="28"/>
        </w:rPr>
        <w:t>;</w:t>
      </w:r>
      <w:r w:rsidRPr="008810B5">
        <w:rPr>
          <w:rFonts w:ascii="Times New Roman" w:hAnsi="Times New Roman"/>
          <w:sz w:val="28"/>
          <w:szCs w:val="28"/>
        </w:rPr>
        <w:t xml:space="preserve"> </w:t>
      </w:r>
    </w:p>
    <w:p w14:paraId="385A2975" w14:textId="01564C31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;</w:t>
      </w:r>
      <w:r w:rsidRPr="008810B5">
        <w:rPr>
          <w:rFonts w:ascii="Times New Roman" w:hAnsi="Times New Roman"/>
          <w:sz w:val="28"/>
          <w:szCs w:val="28"/>
        </w:rPr>
        <w:t xml:space="preserve"> </w:t>
      </w:r>
    </w:p>
    <w:p w14:paraId="5BB0C44E" w14:textId="66B5A913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>;</w:t>
      </w:r>
      <w:r w:rsidRPr="008810B5">
        <w:rPr>
          <w:rFonts w:ascii="Times New Roman" w:hAnsi="Times New Roman"/>
          <w:sz w:val="28"/>
          <w:szCs w:val="28"/>
        </w:rPr>
        <w:t xml:space="preserve"> </w:t>
      </w:r>
    </w:p>
    <w:p w14:paraId="5F996B34" w14:textId="46CD4911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приложения.</w:t>
      </w:r>
    </w:p>
    <w:p w14:paraId="4C78EACA" w14:textId="73AF408B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lastRenderedPageBreak/>
        <w:t xml:space="preserve">Курсовая работа (проект) должна начинаться с </w:t>
      </w:r>
      <w:r w:rsidRPr="008810B5">
        <w:rPr>
          <w:rFonts w:ascii="Times New Roman" w:hAnsi="Times New Roman"/>
          <w:b/>
          <w:bCs/>
          <w:sz w:val="28"/>
          <w:szCs w:val="28"/>
        </w:rPr>
        <w:t>титульного листа</w:t>
      </w:r>
      <w:r w:rsidRPr="008810B5">
        <w:rPr>
          <w:rFonts w:ascii="Times New Roman" w:hAnsi="Times New Roman"/>
          <w:sz w:val="28"/>
          <w:szCs w:val="28"/>
        </w:rPr>
        <w:t>. Номер страницы на титульном листе не указывается. Затем следует содержание работы, включающее названия глав и параграфов, а также страницы, с которых они начинаются.</w:t>
      </w:r>
    </w:p>
    <w:p w14:paraId="33DE8F7C" w14:textId="77777777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b/>
          <w:bCs/>
          <w:sz w:val="28"/>
          <w:szCs w:val="28"/>
        </w:rPr>
        <w:t>Введение</w:t>
      </w:r>
      <w:r w:rsidRPr="008810B5">
        <w:rPr>
          <w:rFonts w:ascii="Times New Roman" w:hAnsi="Times New Roman"/>
          <w:sz w:val="28"/>
          <w:szCs w:val="28"/>
        </w:rPr>
        <w:t xml:space="preserve"> в курсовую работу должно занимать 1-2 страницы и содержать обоснование актуальности выбранной темы, главную цель исследования, содержание поставленных задач, структуру работы, основные этапы, информационную базу, объект и методику исследования. </w:t>
      </w:r>
    </w:p>
    <w:p w14:paraId="254C1034" w14:textId="7C3357C4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b/>
          <w:bCs/>
          <w:sz w:val="28"/>
          <w:szCs w:val="28"/>
        </w:rPr>
        <w:t>Актуальность работы</w:t>
      </w:r>
      <w:r w:rsidRPr="008810B5">
        <w:rPr>
          <w:rFonts w:ascii="Times New Roman" w:hAnsi="Times New Roman"/>
          <w:sz w:val="28"/>
          <w:szCs w:val="28"/>
        </w:rPr>
        <w:t xml:space="preserve"> должна быть кратко освещена, показывая суть проблемы, определяющую актуальность темы. Затем следует формулировка </w:t>
      </w:r>
      <w:r w:rsidRPr="008810B5">
        <w:rPr>
          <w:rFonts w:ascii="Times New Roman" w:hAnsi="Times New Roman"/>
          <w:b/>
          <w:bCs/>
          <w:sz w:val="28"/>
          <w:szCs w:val="28"/>
        </w:rPr>
        <w:t>главной цели</w:t>
      </w:r>
      <w:r w:rsidRPr="008810B5">
        <w:rPr>
          <w:rFonts w:ascii="Times New Roman" w:hAnsi="Times New Roman"/>
          <w:sz w:val="28"/>
          <w:szCs w:val="28"/>
        </w:rPr>
        <w:t xml:space="preserve"> исследования, которая является конечным итогом работы.</w:t>
      </w:r>
    </w:p>
    <w:p w14:paraId="34FC8CF5" w14:textId="77777777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 xml:space="preserve">Для определения </w:t>
      </w:r>
      <w:r w:rsidRPr="008810B5">
        <w:rPr>
          <w:rFonts w:ascii="Times New Roman" w:hAnsi="Times New Roman"/>
          <w:b/>
          <w:bCs/>
          <w:sz w:val="28"/>
          <w:szCs w:val="28"/>
        </w:rPr>
        <w:t>задач</w:t>
      </w:r>
      <w:r w:rsidRPr="008810B5">
        <w:rPr>
          <w:rFonts w:ascii="Times New Roman" w:hAnsi="Times New Roman"/>
          <w:sz w:val="28"/>
          <w:szCs w:val="28"/>
        </w:rPr>
        <w:t xml:space="preserve"> работы необходимо учитывать развитие цели. Формулировки задач следует делать более точными, так как их описание должно составить основу глав курсовой работы (проекта). </w:t>
      </w:r>
    </w:p>
    <w:p w14:paraId="5A7EFD44" w14:textId="77777777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b/>
          <w:bCs/>
          <w:sz w:val="28"/>
          <w:szCs w:val="28"/>
        </w:rPr>
        <w:t>Объект изучения</w:t>
      </w:r>
      <w:r w:rsidRPr="008810B5">
        <w:rPr>
          <w:rFonts w:ascii="Times New Roman" w:hAnsi="Times New Roman"/>
          <w:sz w:val="28"/>
          <w:szCs w:val="28"/>
        </w:rPr>
        <w:t xml:space="preserve"> - это явление, на которое направлена исследовательская деятельность. </w:t>
      </w:r>
    </w:p>
    <w:p w14:paraId="0E3F4511" w14:textId="77777777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b/>
          <w:bCs/>
          <w:sz w:val="28"/>
          <w:szCs w:val="28"/>
        </w:rPr>
        <w:t>Предмет изучения</w:t>
      </w:r>
      <w:r w:rsidRPr="008810B5">
        <w:rPr>
          <w:rFonts w:ascii="Times New Roman" w:hAnsi="Times New Roman"/>
          <w:sz w:val="28"/>
          <w:szCs w:val="28"/>
        </w:rPr>
        <w:t xml:space="preserve"> - это конкретные свойства объекта, которые планируется исследовать. </w:t>
      </w:r>
    </w:p>
    <w:p w14:paraId="58BB0498" w14:textId="2C49536D" w:rsidR="008810B5" w:rsidRDefault="008810B5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В основной части курсовой работы (проекта) рассматривается теоретический аспект темы, излагается материал практического исследования и предлагаются направления решения выявленных проблем.</w:t>
      </w:r>
    </w:p>
    <w:p w14:paraId="5B68CB87" w14:textId="77777777" w:rsidR="008810B5" w:rsidRDefault="008810B5" w:rsidP="008810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 xml:space="preserve">Теоретическая часть первой главы курсовой работы (проекта) посвящена изучению теоретических аспектов выбранной темы с учетом современных научных подходов. Объем данной главы составляет 8-10 страниц машинописного текста. </w:t>
      </w:r>
    </w:p>
    <w:p w14:paraId="27FF6BD0" w14:textId="5B2FFF7A" w:rsidR="008810B5" w:rsidRPr="008810B5" w:rsidRDefault="008810B5" w:rsidP="008810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Важно отметить, что не рекомендуется просто пересказывать содержание учебников, специальной литературы или инструкций. Вместо этого необходимо представить собственное понимание темы, сопровождая его ссылками на использованную литературу.</w:t>
      </w:r>
    </w:p>
    <w:p w14:paraId="1412438F" w14:textId="7E62BEA2" w:rsidR="008810B5" w:rsidRDefault="008810B5" w:rsidP="008810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Если в области исследуемой темы существуют различные точки зрения ученых или имеются разные подходы к практическому решению проблемы, студент должен определить свою позицию, обосновать ее и сформировать собственное мнение. Это мнение может совпадать с точкой зрения других авторов или быть оригинальным. В любом случае, обоснование должно быть подробным, основываться на теоретических основах и иметь практическое подтверждение. Важно не просто воспроизводить литературные источники, но и правильно оформлять сноски на цитаты и цифровые данные. Обоснование своей точки зрения может быть продолжено во второй главе работы.</w:t>
      </w:r>
    </w:p>
    <w:p w14:paraId="2D38469D" w14:textId="34DBF062" w:rsidR="008810B5" w:rsidRDefault="008810B5" w:rsidP="008810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lastRenderedPageBreak/>
        <w:t>Аналитическая глава должна включать в себя исследование проблемы на основе достоверной информации, содержащейся в различных документах организации. Важно определить рамки анализа, выявить тенденции развития процессов, недостатки и отклонения от требований. При анализе необходимо учитывать как негативные, так и позитивные стороны, чтобы представить явления во всем их многообразии. Применение современных методов анализа позволит провести грамотное изучение темы и сделать обоснованные выводы, а также предложить практические рекомендации по решению проблем.</w:t>
      </w:r>
    </w:p>
    <w:p w14:paraId="790D4651" w14:textId="3FC68858" w:rsidR="008810B5" w:rsidRPr="008810B5" w:rsidRDefault="008810B5" w:rsidP="008810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Для написания практической части проекта будут использованы данные статистической отчетности, годовые отчеты предприятий (банков), нормативные и методические материалы, информация о конъюнктуре рынка, сведения о потребителях продукции, а также материалы из СМИ. Для исследования будут использованы данные за последние три года. Практическая часть может включать в себя методику, анализ экспериментальных данных и продукт творческой деятельности, соответствующий видам профессиональной деятельности.</w:t>
      </w:r>
    </w:p>
    <w:p w14:paraId="74A1A44F" w14:textId="47E63EF1" w:rsidR="008810B5" w:rsidRDefault="008810B5" w:rsidP="008810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>В проектной части второй главы (обязательной) будут определены основные направления и перспективы решения проблемы. Предложения будут подкреплены технико-экономическим обоснованием, желательно с расчетом экономического эффекта от их внедрения, если такой расчет возможен. Объем второй главы составит примерно 10-12 страниц.</w:t>
      </w:r>
    </w:p>
    <w:p w14:paraId="670974B2" w14:textId="77229353" w:rsidR="008810B5" w:rsidRDefault="008810B5" w:rsidP="008810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8810B5">
        <w:rPr>
          <w:rFonts w:ascii="Times New Roman" w:hAnsi="Times New Roman"/>
          <w:sz w:val="28"/>
          <w:szCs w:val="28"/>
        </w:rPr>
        <w:t xml:space="preserve"> курсовой работы (проекта) является обобщением теоретических и практических результатов, представленных в основной части. В данном разделе кратко, но аргументировано излагаются основные выводы, полученные в процессе анализа проблемы, а также предлагаются рекомендации по улучшению существующей практики. Кроме того, в заключении дается оценка степени выполнения поставленной задачи, то есть определяется соотношение результатов работы с ее целью и конкретными задачами, сформулированными во введении. Объем данного раздела должен составлять 2-3 страницы.</w:t>
      </w:r>
    </w:p>
    <w:p w14:paraId="3B185171" w14:textId="2792C30A" w:rsidR="008810B5" w:rsidRPr="008810B5" w:rsidRDefault="008810B5" w:rsidP="008810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sz w:val="28"/>
          <w:szCs w:val="28"/>
        </w:rPr>
        <w:t xml:space="preserve">После завершения работы следует составить </w:t>
      </w:r>
      <w:r w:rsidRPr="008810B5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</w:t>
      </w:r>
      <w:r w:rsidRPr="008810B5">
        <w:rPr>
          <w:rFonts w:ascii="Times New Roman" w:hAnsi="Times New Roman"/>
          <w:sz w:val="28"/>
          <w:szCs w:val="28"/>
        </w:rPr>
        <w:t>, включающий не менее 10-15 источников. В этот список следует включить все источники и литературу, использованные автором при написании курсовой работы (проекта).</w:t>
      </w:r>
    </w:p>
    <w:p w14:paraId="047AC54D" w14:textId="659D2987" w:rsidR="008810B5" w:rsidRDefault="008810B5" w:rsidP="008810B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10B5">
        <w:rPr>
          <w:rFonts w:ascii="Times New Roman" w:hAnsi="Times New Roman"/>
          <w:b/>
          <w:bCs/>
          <w:sz w:val="28"/>
          <w:szCs w:val="28"/>
        </w:rPr>
        <w:t>Приложения</w:t>
      </w:r>
      <w:r w:rsidRPr="008810B5">
        <w:rPr>
          <w:rFonts w:ascii="Times New Roman" w:hAnsi="Times New Roman"/>
          <w:sz w:val="28"/>
          <w:szCs w:val="28"/>
        </w:rPr>
        <w:t xml:space="preserve"> следует разместить после списка использованной литературы. Они предназначены для избежания излишней нагрузки текста различными аналитическими, расчетными, статистическими материалами, которые не несут основной смысловой нагрузки. В приложения могут быть включены копии документов, образцы заполненных бланков, подробные </w:t>
      </w:r>
      <w:r w:rsidRPr="008810B5">
        <w:rPr>
          <w:rFonts w:ascii="Times New Roman" w:hAnsi="Times New Roman"/>
          <w:sz w:val="28"/>
          <w:szCs w:val="28"/>
        </w:rPr>
        <w:lastRenderedPageBreak/>
        <w:t>расчеты, вспомогательные графики, таблицы со статистическими данными и т.д.</w:t>
      </w:r>
    </w:p>
    <w:p w14:paraId="4FAF568D" w14:textId="77777777" w:rsidR="003E0586" w:rsidRDefault="003E0586" w:rsidP="003E058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E0586">
        <w:rPr>
          <w:rFonts w:ascii="Times New Roman" w:hAnsi="Times New Roman"/>
          <w:sz w:val="28"/>
          <w:szCs w:val="28"/>
        </w:rPr>
        <w:t xml:space="preserve">При разработке приложений следует придерживаться принципа отображения только необходимой информации. Каждое приложение должно начинаться с новой страницы и иметь номер и заголовок. </w:t>
      </w:r>
    </w:p>
    <w:p w14:paraId="2F7E64BA" w14:textId="77777777" w:rsidR="003E0586" w:rsidRDefault="003E0586" w:rsidP="003E058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E0586">
        <w:rPr>
          <w:rFonts w:ascii="Times New Roman" w:hAnsi="Times New Roman"/>
          <w:sz w:val="28"/>
          <w:szCs w:val="28"/>
        </w:rPr>
        <w:t xml:space="preserve">Общий объем курсовой работы или проекта должен составлять не менее 25-30 страниц печатного текста. </w:t>
      </w:r>
    </w:p>
    <w:p w14:paraId="26729114" w14:textId="14983D8F" w:rsidR="003E0586" w:rsidRPr="003E0586" w:rsidRDefault="003E0586" w:rsidP="003E058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E0586">
        <w:rPr>
          <w:rFonts w:ascii="Times New Roman" w:hAnsi="Times New Roman"/>
          <w:sz w:val="28"/>
          <w:szCs w:val="28"/>
        </w:rPr>
        <w:t xml:space="preserve">Для текста используется шрифт Times New Roman размером 14 пт с полуторным междустрочным интервалом. </w:t>
      </w:r>
    </w:p>
    <w:p w14:paraId="594F0C3D" w14:textId="7F172A48" w:rsidR="008810B5" w:rsidRDefault="003E0586" w:rsidP="003E058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E0586">
        <w:rPr>
          <w:rFonts w:ascii="Times New Roman" w:hAnsi="Times New Roman"/>
          <w:sz w:val="28"/>
          <w:szCs w:val="28"/>
        </w:rPr>
        <w:t>Пояснительная записка к курсовой работе или проекту печатается на принтере на листах писчей бумаги формата А4 (210 х 297 мм). Заголовки таблиц и названия схем могут быть напечатаны через одинарный интервал.</w:t>
      </w:r>
    </w:p>
    <w:p w14:paraId="7B628097" w14:textId="77777777" w:rsidR="00081B3A" w:rsidRPr="00081B3A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Напечатанный текст должен иметь следующие поля: </w:t>
      </w:r>
    </w:p>
    <w:p w14:paraId="0CEC1DB1" w14:textId="77777777" w:rsidR="00081B3A" w:rsidRPr="00081B3A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- верхние и нижние - 20 мм; </w:t>
      </w:r>
    </w:p>
    <w:p w14:paraId="593BB417" w14:textId="77777777" w:rsidR="00081B3A" w:rsidRPr="00081B3A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- правые - 10 мм; </w:t>
      </w:r>
    </w:p>
    <w:p w14:paraId="4C1D538D" w14:textId="22073B34" w:rsidR="00081B3A" w:rsidRPr="00081B3A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- левые - 30 мм. </w:t>
      </w:r>
    </w:p>
    <w:p w14:paraId="56B77FD7" w14:textId="0A770AAB" w:rsidR="00081B3A" w:rsidRPr="00081B3A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Абзацный отступ («красная строка») равен 1,25 мм. </w:t>
      </w:r>
    </w:p>
    <w:p w14:paraId="7A6A9F67" w14:textId="13E0EE42" w:rsidR="00081B3A" w:rsidRPr="00081B3A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Заголовки глав отделяются от текста сверху двойным интервалом (т.е. двумя пустыми строками), снизу - одинарным интервалом. </w:t>
      </w:r>
    </w:p>
    <w:p w14:paraId="36BE114E" w14:textId="37210CEE" w:rsidR="00081B3A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>Заголовки параграфов отделяются от текста одинарным интервалом (т.е. одной пустой строкой).</w:t>
      </w:r>
    </w:p>
    <w:p w14:paraId="64D36A4E" w14:textId="77777777" w:rsidR="00820D97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Основной текст печатается строчными (маленькими) буквами. Названия глав печатаются полужирным начертанием шрифта. В тексте должна быть соблюдена соподчинённость глав, параграфов и пунктов. </w:t>
      </w:r>
    </w:p>
    <w:p w14:paraId="7068C199" w14:textId="77777777" w:rsidR="00820D97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Нумерация глав и параграфов выполняется арабскими цифрами, которые отделяются от названий точкой: 1. Глава, 1.1. Параграф. Знак § не ставится. </w:t>
      </w:r>
    </w:p>
    <w:p w14:paraId="62B8630F" w14:textId="77777777" w:rsidR="00820D97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Если параграфы состоят из нумерованных пунктов, их нумерация состоит из трёх разделённых точками цифр: 1.1.1. Пункт. </w:t>
      </w:r>
    </w:p>
    <w:p w14:paraId="323749BD" w14:textId="77777777" w:rsidR="00820D97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Нумерация таблиц и рисунков сквозная или разбитая по главам: 1. Таблица, 2.1. Рисунок. </w:t>
      </w:r>
    </w:p>
    <w:p w14:paraId="4B7FC672" w14:textId="77777777" w:rsidR="00820D97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 xml:space="preserve">Следует обратить внимание на положение на странице названий таблиц (сверху - справа) и рисунков (снизу - посередине), причём перед названием после номера обязательно ставится точка и название печатается с заглавной буквы. </w:t>
      </w:r>
    </w:p>
    <w:p w14:paraId="09F9CDB9" w14:textId="7FECECAF" w:rsidR="00081B3A" w:rsidRDefault="00081B3A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81B3A">
        <w:rPr>
          <w:rFonts w:ascii="Times New Roman" w:hAnsi="Times New Roman"/>
          <w:sz w:val="28"/>
          <w:szCs w:val="28"/>
        </w:rPr>
        <w:t>Страницы курсовой работы (проекта) нумеруются от титульного листа и до последнего, цифра 1 на титульном листе не ставится. Нумерация страниц выполняется арабскими цифрами внутри штампа. Приложения нумеруются арабскими цифрами (без значка №) и должны иметь названия.</w:t>
      </w:r>
    </w:p>
    <w:p w14:paraId="3F40FDA5" w14:textId="2222ED5D" w:rsidR="00820D97" w:rsidRPr="00820D97" w:rsidRDefault="00820D97" w:rsidP="00820D97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0D97">
        <w:rPr>
          <w:rFonts w:ascii="Times New Roman" w:hAnsi="Times New Roman"/>
          <w:b/>
          <w:bCs/>
          <w:sz w:val="28"/>
          <w:szCs w:val="28"/>
        </w:rPr>
        <w:lastRenderedPageBreak/>
        <w:t>4. Организация защиты курсовой работы (проекта) и критерии оценки знаний и умений студента</w:t>
      </w:r>
    </w:p>
    <w:p w14:paraId="2675A1BC" w14:textId="77777777" w:rsidR="00820D97" w:rsidRDefault="00820D97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После завершения курсовой работы происходит защита. Для успешной защиты студенту рекомендуется подготовить доклад и презентацию. </w:t>
      </w:r>
    </w:p>
    <w:p w14:paraId="30F8DBF5" w14:textId="49E30316" w:rsidR="00820D97" w:rsidRDefault="00820D97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В докладе необходимо обосновать актуальность выбранной темы, ее важность для торговой организации, причины выбора темы, ее интерес и необходимость для деятельности организации. Также полезно отметить степень разработанности темы в научной литературе, определить объект и предмет исследования, цель и задачи работы, а также использованные методы и приемы исследования в процессе выполнения курсовой работы.</w:t>
      </w:r>
    </w:p>
    <w:p w14:paraId="24FA4E37" w14:textId="7DFCD932" w:rsidR="00820D97" w:rsidRDefault="00820D97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Далее в докладе будет представлена основная часть курсовой работы в следующем порядке. При изучении общетеоретических вопросов будут рассмотрены основные понятия темы и ее ключевые положения. На основе проведенного анализа будут представлены основные характеристики, показатели, области применения, а также критическая динамика позиций различных авторов по рассматриваемой проблеме курсовой работы.</w:t>
      </w:r>
    </w:p>
    <w:p w14:paraId="30F58B9E" w14:textId="77777777" w:rsidR="00820D97" w:rsidRDefault="00820D97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Таким образом, после изучения литературных источников и проведения всестороннего анализа проблематики темы курсовой работы (проекта), были выявлены основные резервы решения проблемы. </w:t>
      </w:r>
    </w:p>
    <w:p w14:paraId="6825547D" w14:textId="56FA0736" w:rsidR="00820D97" w:rsidRDefault="00820D97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Современное состояние рассматриваемых вопросов темы работы изложено на основе фактических материалов, полученных при анализе логистической деятельности организации. Также была проведена сравнительная оценка рассмотренных показателей с показателями передовых организаций, средними данными области, отрасли, страны и мира.</w:t>
      </w:r>
    </w:p>
    <w:p w14:paraId="5612261C" w14:textId="701FAACD" w:rsidR="00820D97" w:rsidRP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В данной курсовой работе (проекте) были исследованы перспективные планы развития логистической деятельности. Основной целью было изучение возможностей рациональной организации логистических процессов с целью оптимизации использования ресурсов, сокращения потерь продукции, снижения затрат и увеличения производства продукции. </w:t>
      </w:r>
    </w:p>
    <w:p w14:paraId="5028AAA9" w14:textId="09E860FA" w:rsidR="00820D97" w:rsidRP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Для определения экономической эффективности предлагаемых разработок было проведено сравнение результативных показателей (как натуральных, так и стоимостных) с базовым вариантом, который уже существует в данной торговой организации или определенной деятельности. Для этого была составлена таблица, в которой приведена сравнительная экономическая эффективность предлагаемого варианта плана или проекта. </w:t>
      </w:r>
    </w:p>
    <w:p w14:paraId="50F38226" w14:textId="32DD1CE1" w:rsid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Кроме того, была проведена оценка степени эффективности предлагаемых проектов, планов и организации логистических процессов.</w:t>
      </w:r>
    </w:p>
    <w:p w14:paraId="155B91B1" w14:textId="77777777" w:rsid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lastRenderedPageBreak/>
        <w:t xml:space="preserve">В заключении доклада следует оценить перспективность реализации предложенных мероприятий для развития рассматриваемой проблемы и ответить на замечания, высказанные преподавателем. </w:t>
      </w:r>
    </w:p>
    <w:p w14:paraId="67A9B735" w14:textId="7654474A" w:rsid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Уровень защиты студента повышается, если он способен свободно излагать содержание работы без чтения текста, включая иллюстративный материал в виде презентации с таблицами, графиками и рисунками, специально подобранными для доклада.</w:t>
      </w:r>
    </w:p>
    <w:p w14:paraId="1A3FE47C" w14:textId="7799F8AB" w:rsid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Студент должен помнить, что неспособность ответить на вопрос о происхождении информации может подорвать его авторитет как специалиста и вызвать сомнения в достоверности предоставленной информации. Он должен быть готов объяснить и обосновать свои выводы и показатели, основанные на проведенном анализе данных.</w:t>
      </w:r>
    </w:p>
    <w:p w14:paraId="68E5AB49" w14:textId="05B68A47" w:rsid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Студент защищает свою курсовую работу (проект) перед преподавателем. Защита происходит в аудитории, где присутствуют другие студенты из группы по данной дисциплине. Они имеют возможность задавать вопросы выступающему студенту по теме его доклада. Преподаватель оценивает уровень теоретических знаний и практических навыков студента, а также соответствие его курсовой работы (проекта) требованиям, предъявляемым к ней.</w:t>
      </w:r>
    </w:p>
    <w:p w14:paraId="113EE7E0" w14:textId="77777777" w:rsid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Если оценка за курсовую работу (проект) является недостаточной, то после исправления она подвергается повторному оцениванию. Если обнаруживаются серьезные отклонения от требований к курсовой работе (проекту), студенту предлагается исправить недостатки или выбрать новую тему для работы. </w:t>
      </w:r>
    </w:p>
    <w:p w14:paraId="2F78138C" w14:textId="77777777" w:rsid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Критериями оценки курсовой работы (проекта) являются: </w:t>
      </w:r>
    </w:p>
    <w:p w14:paraId="11211744" w14:textId="77777777" w:rsidR="00820D97" w:rsidRPr="00820D97" w:rsidRDefault="00820D97" w:rsidP="00820D97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степень разработки темы, </w:t>
      </w:r>
    </w:p>
    <w:p w14:paraId="653D9655" w14:textId="77777777" w:rsidR="00820D97" w:rsidRPr="00820D97" w:rsidRDefault="00820D97" w:rsidP="00820D97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полнота охвата научной литературы, </w:t>
      </w:r>
    </w:p>
    <w:p w14:paraId="23DB4E73" w14:textId="77777777" w:rsidR="00820D97" w:rsidRPr="00820D97" w:rsidRDefault="00820D97" w:rsidP="00820D97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творческий подход к написанию работы, </w:t>
      </w:r>
    </w:p>
    <w:p w14:paraId="2C8F0E3D" w14:textId="77777777" w:rsidR="00820D97" w:rsidRPr="00820D97" w:rsidRDefault="00820D97" w:rsidP="00820D97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уровень исследования, </w:t>
      </w:r>
    </w:p>
    <w:p w14:paraId="3E0A9C57" w14:textId="77777777" w:rsidR="00820D97" w:rsidRPr="00820D97" w:rsidRDefault="00820D97" w:rsidP="00820D97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правильность и научная обоснованность выводов, </w:t>
      </w:r>
    </w:p>
    <w:p w14:paraId="46E370F4" w14:textId="381C9391" w:rsidR="00820D97" w:rsidRPr="00820D97" w:rsidRDefault="00820D97" w:rsidP="00820D97">
      <w:pPr>
        <w:pStyle w:val="af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аккуратность и правильное оформление работы.</w:t>
      </w:r>
    </w:p>
    <w:p w14:paraId="1E14727E" w14:textId="77777777" w:rsid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 xml:space="preserve">Оценка за курсовую работу (проект) зависит от результатов защиты и качества выполненной работы. Курсовая работа (проект) должна быть защищена до экзамена по модулю ПМ.01 "Планирование и организация логистического процесса в организациях различных сфер деятельности". </w:t>
      </w:r>
    </w:p>
    <w:p w14:paraId="6B1C670A" w14:textId="11790BA7" w:rsidR="00820D97" w:rsidRDefault="00820D97" w:rsidP="00820D9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Студенты, не сдавшие курсовые работы (проекты) или получившие неудовлетворительные оценки, не допускаются к следующим экзаменам. Защищенные курсовые работы (проекты) не возвращаются студентам и хранятся в архиве учебного заведения.</w:t>
      </w:r>
    </w:p>
    <w:p w14:paraId="277A1452" w14:textId="6BC0C684" w:rsidR="00820D97" w:rsidRPr="00820D97" w:rsidRDefault="00820D97" w:rsidP="00820D97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20D97">
        <w:rPr>
          <w:rFonts w:ascii="Times New Roman" w:hAnsi="Times New Roman"/>
          <w:b/>
          <w:bCs/>
          <w:sz w:val="28"/>
          <w:szCs w:val="28"/>
        </w:rPr>
        <w:lastRenderedPageBreak/>
        <w:t>5. Примерные структуры отдельных тем курсовых работ (проектов)</w:t>
      </w:r>
    </w:p>
    <w:p w14:paraId="5D8CAB07" w14:textId="50356B7B" w:rsidR="00820D97" w:rsidRPr="00820D97" w:rsidRDefault="00820D97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Курсовая работа должна быть выполнена в соответствии с требованиями государственного стандарта. Ниже приведены примерные структуры курсовых работ по различным темам.</w:t>
      </w:r>
    </w:p>
    <w:p w14:paraId="593E424E" w14:textId="17D7B5EA" w:rsidR="00820D97" w:rsidRPr="00820D97" w:rsidRDefault="00820D97" w:rsidP="0082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20D97">
        <w:rPr>
          <w:rFonts w:ascii="Times New Roman" w:hAnsi="Times New Roman"/>
          <w:sz w:val="28"/>
          <w:szCs w:val="28"/>
        </w:rPr>
        <w:t>Структура и содержание курсовой работы на тему:</w:t>
      </w:r>
    </w:p>
    <w:p w14:paraId="6CBB5531" w14:textId="77777777" w:rsidR="00820D97" w:rsidRPr="00820D97" w:rsidRDefault="00820D97" w:rsidP="00820D97">
      <w:pPr>
        <w:pStyle w:val="af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D97">
        <w:rPr>
          <w:rFonts w:ascii="Times New Roman" w:hAnsi="Times New Roman"/>
          <w:b/>
          <w:bCs/>
          <w:sz w:val="28"/>
          <w:szCs w:val="28"/>
        </w:rPr>
        <w:t>«</w:t>
      </w:r>
      <w:bookmarkStart w:id="1" w:name="_Hlk164374103"/>
      <w:r w:rsidRPr="00820D97">
        <w:rPr>
          <w:rFonts w:ascii="Times New Roman" w:hAnsi="Times New Roman"/>
          <w:b/>
          <w:bCs/>
          <w:sz w:val="28"/>
          <w:szCs w:val="28"/>
        </w:rPr>
        <w:t>Таможенная логистика. Функции таможенного брокера</w:t>
      </w:r>
      <w:bookmarkEnd w:id="1"/>
      <w:r w:rsidRPr="00820D97">
        <w:rPr>
          <w:rFonts w:ascii="Times New Roman" w:hAnsi="Times New Roman"/>
          <w:b/>
          <w:bCs/>
          <w:sz w:val="28"/>
          <w:szCs w:val="28"/>
        </w:rPr>
        <w:t>.»</w:t>
      </w:r>
    </w:p>
    <w:p w14:paraId="496A99B7" w14:textId="0754E9EA" w:rsidR="00820D97" w:rsidRDefault="00A94451" w:rsidP="00820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14:paraId="79D1D63C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                                                                    </w:t>
      </w:r>
    </w:p>
    <w:p w14:paraId="0214AE24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1. Основные аспекты таможенного регулирования в России.</w:t>
      </w:r>
    </w:p>
    <w:p w14:paraId="6E6955BF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1.1 Сущность и особенности внешнеэкономической деятельности. </w:t>
      </w:r>
    </w:p>
    <w:p w14:paraId="5A0B62D8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1.2 Законодательная база таможенного регулирования экспортно-импортных отношений в России.</w:t>
      </w:r>
    </w:p>
    <w:p w14:paraId="01DBDCF4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1.3 Необходимость внедрения логистического подхода в деятельность таможенных органов.</w:t>
      </w:r>
    </w:p>
    <w:p w14:paraId="6AB82001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2. Понятие логистической системы во внешнеэкономической деятельности. Виды логистических систем.</w:t>
      </w:r>
    </w:p>
    <w:p w14:paraId="34B0BC61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2.1 Понятие, цели, задачи логистики.</w:t>
      </w:r>
    </w:p>
    <w:p w14:paraId="7B37A2F0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2.2 Сущность таможенной логистики.</w:t>
      </w:r>
    </w:p>
    <w:p w14:paraId="2072B8E4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2.3 Основные функции таможенной логистики.</w:t>
      </w:r>
    </w:p>
    <w:p w14:paraId="6C2BC54A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3. Функции таможенного брокера.</w:t>
      </w:r>
    </w:p>
    <w:p w14:paraId="663C8624" w14:textId="77777777" w:rsidR="00A94451" w:rsidRPr="00A94451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Заключение</w:t>
      </w:r>
      <w:r w:rsidRPr="00A94451">
        <w:rPr>
          <w:rFonts w:ascii="Times New Roman" w:hAnsi="Times New Roman"/>
          <w:sz w:val="28"/>
          <w:szCs w:val="28"/>
        </w:rPr>
        <w:tab/>
      </w:r>
    </w:p>
    <w:p w14:paraId="5F9E6044" w14:textId="3AF30066" w:rsidR="00A94451" w:rsidRPr="00820D97" w:rsidRDefault="00A94451" w:rsidP="00A9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Рекомендуемая литература     </w:t>
      </w:r>
    </w:p>
    <w:p w14:paraId="2C693F93" w14:textId="77777777" w:rsidR="00820D97" w:rsidRPr="00820D97" w:rsidRDefault="00820D97" w:rsidP="00081B3A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0963C2" w14:textId="77B3CBD9" w:rsid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A03220" w14:textId="67AFDDD9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DEC112" w14:textId="5CA1B750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0267DB" w14:textId="4E5716B2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0E9835" w14:textId="10F21887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A39C7B" w14:textId="49B6DF51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A20EF4" w14:textId="6F246906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DE08D5" w14:textId="7B05C4BE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59A669" w14:textId="3551C783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5FBD5D" w14:textId="7CF06B47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508279" w14:textId="61AA2336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15C4DA" w14:textId="792DD128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BDF64C" w14:textId="2B9EAABC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08C225" w14:textId="480CC2BC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B47787" w14:textId="77777777" w:rsidR="00A94451" w:rsidRPr="00A94451" w:rsidRDefault="00A94451" w:rsidP="00A944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E5A46F7" w14:textId="77777777" w:rsidR="00A94451" w:rsidRPr="00A94451" w:rsidRDefault="00A94451" w:rsidP="00A944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4451">
        <w:rPr>
          <w:rFonts w:ascii="Times New Roman" w:hAnsi="Times New Roman"/>
          <w:b/>
          <w:sz w:val="28"/>
          <w:szCs w:val="28"/>
        </w:rPr>
        <w:t>Тематика курсовых работ (проектов)</w:t>
      </w:r>
    </w:p>
    <w:p w14:paraId="78615229" w14:textId="77777777" w:rsidR="00A94451" w:rsidRPr="00A94451" w:rsidRDefault="00A94451" w:rsidP="00A944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99E654" w14:textId="77777777" w:rsidR="00A94451" w:rsidRPr="00A94451" w:rsidRDefault="00A94451" w:rsidP="00A944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4451">
        <w:rPr>
          <w:rFonts w:ascii="Times New Roman" w:hAnsi="Times New Roman"/>
          <w:b/>
          <w:sz w:val="28"/>
          <w:szCs w:val="28"/>
        </w:rPr>
        <w:t>по МДК 01.01 Основы планирования и организации логистического процесса в организациях.</w:t>
      </w:r>
    </w:p>
    <w:p w14:paraId="53261309" w14:textId="77777777" w:rsidR="00A94451" w:rsidRPr="00A94451" w:rsidRDefault="00A94451" w:rsidP="00A944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6B51709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1. Управление заказами в логистическом процессе </w:t>
      </w:r>
    </w:p>
    <w:p w14:paraId="1C419B26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2. Управление сбытовой деятельностью организации </w:t>
      </w:r>
    </w:p>
    <w:p w14:paraId="1BE9C36B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3. Финансовые потоки в логистическом процессе </w:t>
      </w:r>
    </w:p>
    <w:p w14:paraId="71FAA5B4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4. Управление логистической деятельностью на предприятии </w:t>
      </w:r>
    </w:p>
    <w:p w14:paraId="37B3CF52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5. Планирование и организация логистических операций </w:t>
      </w:r>
    </w:p>
    <w:p w14:paraId="08254A0B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6. Управление запасами в логистическом процессе </w:t>
      </w:r>
    </w:p>
    <w:p w14:paraId="199645E4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7. Сервисный поток: особенности организации и планирования </w:t>
      </w:r>
    </w:p>
    <w:p w14:paraId="3503F0A7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8 Погрузка и разгрузка в логистическом процессе организации. </w:t>
      </w:r>
    </w:p>
    <w:p w14:paraId="733412AD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9. Логистические функции организации </w:t>
      </w:r>
    </w:p>
    <w:p w14:paraId="2FBD7926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10. Организация перевозки груза в логистическом процессе </w:t>
      </w:r>
    </w:p>
    <w:p w14:paraId="12DD7BDA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11. Планирование и организация функции складирования в логистическом процессе </w:t>
      </w:r>
    </w:p>
    <w:p w14:paraId="55E513E4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12. Приѐм и хранение груза в логистическом процессе </w:t>
      </w:r>
    </w:p>
    <w:p w14:paraId="5038E66C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13. Экспедирование груза в логистическом процессе </w:t>
      </w:r>
    </w:p>
    <w:p w14:paraId="31EC99D9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14. Логистический сервис </w:t>
      </w:r>
    </w:p>
    <w:p w14:paraId="5CD6E0CA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15. Материальные потоки в логистической системе организации </w:t>
      </w:r>
    </w:p>
    <w:p w14:paraId="3A7A7FBF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16. Планирование реализации функции снабжения в логистическом процессе </w:t>
      </w:r>
    </w:p>
    <w:p w14:paraId="08839E7A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17. Передача информации о товарах и грузах в логистических процессах </w:t>
      </w:r>
    </w:p>
    <w:p w14:paraId="3C636ADD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18. Планирование, учет и анализ логистических издержек промышленного предприятия </w:t>
      </w:r>
    </w:p>
    <w:p w14:paraId="4D077122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 xml:space="preserve">19. Тара и упаковочные материалы в логистической системе </w:t>
      </w:r>
    </w:p>
    <w:p w14:paraId="318BFED1" w14:textId="1AA2E39F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20. Логистический подход к проблемам управления предприятием</w:t>
      </w:r>
    </w:p>
    <w:p w14:paraId="7602F7DE" w14:textId="610BDB84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A94451">
        <w:rPr>
          <w:rFonts w:ascii="Times New Roman" w:hAnsi="Times New Roman"/>
          <w:sz w:val="28"/>
          <w:szCs w:val="28"/>
        </w:rPr>
        <w:t>Таможенная логистика. Функции таможенного брокера</w:t>
      </w:r>
    </w:p>
    <w:p w14:paraId="1EF14DF1" w14:textId="2A47DB1D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21ADA2BB" w14:textId="1D48A672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072613F9" w14:textId="5AD8DF8B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4D04B827" w14:textId="49199625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75A1EB72" w14:textId="5FD264BB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256F3E90" w14:textId="37BFF1FB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59B2F197" w14:textId="40EB0BAA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142B627C" w14:textId="5F6DEDD6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174A0CD3" w14:textId="0EDACB94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7AC0A6D5" w14:textId="4BCD30D0" w:rsid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4FD9A234" w14:textId="76B3C845" w:rsidR="00A94451" w:rsidRPr="00A94451" w:rsidRDefault="00A94451" w:rsidP="00A94451">
      <w:pPr>
        <w:tabs>
          <w:tab w:val="left" w:pos="368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6B307609" w14:textId="77777777" w:rsidR="00A94451" w:rsidRPr="00A94451" w:rsidRDefault="00A94451" w:rsidP="00A94451">
      <w:pPr>
        <w:tabs>
          <w:tab w:val="left" w:pos="368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6F2F82F" w14:textId="77777777" w:rsidR="00A94451" w:rsidRPr="00A94451" w:rsidRDefault="00A94451" w:rsidP="00A94451">
      <w:pPr>
        <w:pStyle w:val="41"/>
        <w:spacing w:before="72" w:line="275" w:lineRule="exact"/>
        <w:ind w:left="973" w:firstLine="0"/>
        <w:jc w:val="center"/>
      </w:pPr>
      <w:r w:rsidRPr="00A94451">
        <w:t>МИНИСТЕРСТВО</w:t>
      </w:r>
      <w:r w:rsidRPr="00A94451">
        <w:rPr>
          <w:spacing w:val="-6"/>
        </w:rPr>
        <w:t xml:space="preserve"> </w:t>
      </w:r>
      <w:r w:rsidRPr="00A94451">
        <w:t>ОБРАЗОВАНИЯ</w:t>
      </w:r>
      <w:r w:rsidRPr="00A94451">
        <w:rPr>
          <w:spacing w:val="-9"/>
        </w:rPr>
        <w:t xml:space="preserve"> </w:t>
      </w:r>
      <w:r w:rsidRPr="00A94451">
        <w:t>МОСКОВСКОЙ</w:t>
      </w:r>
      <w:r w:rsidRPr="00A94451">
        <w:rPr>
          <w:spacing w:val="-3"/>
        </w:rPr>
        <w:t xml:space="preserve"> </w:t>
      </w:r>
      <w:r w:rsidRPr="00A94451">
        <w:rPr>
          <w:spacing w:val="-2"/>
        </w:rPr>
        <w:t>ОБЛАСТИ</w:t>
      </w:r>
    </w:p>
    <w:p w14:paraId="62281EA1" w14:textId="77777777" w:rsidR="00A94451" w:rsidRPr="00A94451" w:rsidRDefault="00A94451" w:rsidP="00A94451">
      <w:pPr>
        <w:ind w:left="1479" w:right="515"/>
        <w:jc w:val="center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b/>
          <w:sz w:val="24"/>
        </w:rPr>
        <w:t>Государственное</w:t>
      </w:r>
      <w:r w:rsidRPr="00A94451">
        <w:rPr>
          <w:rFonts w:ascii="Times New Roman" w:hAnsi="Times New Roman"/>
          <w:b/>
          <w:spacing w:val="-11"/>
          <w:sz w:val="24"/>
        </w:rPr>
        <w:t xml:space="preserve"> </w:t>
      </w:r>
      <w:r w:rsidRPr="00A94451">
        <w:rPr>
          <w:rFonts w:ascii="Times New Roman" w:hAnsi="Times New Roman"/>
          <w:b/>
          <w:sz w:val="24"/>
        </w:rPr>
        <w:t>бюджетное</w:t>
      </w:r>
      <w:r w:rsidRPr="00A94451">
        <w:rPr>
          <w:rFonts w:ascii="Times New Roman" w:hAnsi="Times New Roman"/>
          <w:b/>
          <w:spacing w:val="-11"/>
          <w:sz w:val="24"/>
        </w:rPr>
        <w:t xml:space="preserve"> </w:t>
      </w:r>
      <w:r w:rsidRPr="00A94451">
        <w:rPr>
          <w:rFonts w:ascii="Times New Roman" w:hAnsi="Times New Roman"/>
          <w:b/>
          <w:sz w:val="24"/>
        </w:rPr>
        <w:t>профессиональное</w:t>
      </w:r>
      <w:r w:rsidRPr="00A94451">
        <w:rPr>
          <w:rFonts w:ascii="Times New Roman" w:hAnsi="Times New Roman"/>
          <w:b/>
          <w:spacing w:val="-11"/>
          <w:sz w:val="24"/>
        </w:rPr>
        <w:t xml:space="preserve"> </w:t>
      </w:r>
      <w:r w:rsidRPr="00A94451">
        <w:rPr>
          <w:rFonts w:ascii="Times New Roman" w:hAnsi="Times New Roman"/>
          <w:b/>
          <w:sz w:val="24"/>
        </w:rPr>
        <w:t>образовательное</w:t>
      </w:r>
      <w:r w:rsidRPr="00A94451">
        <w:rPr>
          <w:rFonts w:ascii="Times New Roman" w:hAnsi="Times New Roman"/>
          <w:b/>
          <w:spacing w:val="-11"/>
          <w:sz w:val="24"/>
        </w:rPr>
        <w:t xml:space="preserve"> </w:t>
      </w:r>
      <w:r w:rsidRPr="00A94451">
        <w:rPr>
          <w:rFonts w:ascii="Times New Roman" w:hAnsi="Times New Roman"/>
          <w:b/>
          <w:sz w:val="24"/>
        </w:rPr>
        <w:t>учреждение Московской области</w:t>
      </w:r>
    </w:p>
    <w:p w14:paraId="382BF48F" w14:textId="77777777" w:rsidR="00A94451" w:rsidRPr="00A94451" w:rsidRDefault="00A94451" w:rsidP="00A94451">
      <w:pPr>
        <w:pStyle w:val="310"/>
        <w:spacing w:before="0" w:line="365" w:lineRule="exact"/>
        <w:ind w:left="968"/>
        <w:rPr>
          <w:sz w:val="28"/>
          <w:szCs w:val="28"/>
        </w:rPr>
      </w:pPr>
      <w:r w:rsidRPr="00A94451">
        <w:rPr>
          <w:spacing w:val="-2"/>
          <w:sz w:val="28"/>
          <w:szCs w:val="28"/>
        </w:rPr>
        <w:t>«Воскресенский</w:t>
      </w:r>
      <w:r w:rsidRPr="00A94451">
        <w:rPr>
          <w:spacing w:val="7"/>
          <w:sz w:val="28"/>
          <w:szCs w:val="28"/>
        </w:rPr>
        <w:t xml:space="preserve"> </w:t>
      </w:r>
      <w:r w:rsidRPr="00A94451">
        <w:rPr>
          <w:spacing w:val="-2"/>
          <w:sz w:val="28"/>
          <w:szCs w:val="28"/>
        </w:rPr>
        <w:t>колледж»</w:t>
      </w:r>
    </w:p>
    <w:p w14:paraId="3E743F58" w14:textId="6CFBDC56" w:rsid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40CE79" w14:textId="77777777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4CE61D" w14:textId="723DBBEA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t>Специальность 38.02.03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451">
        <w:rPr>
          <w:rFonts w:ascii="Times New Roman" w:hAnsi="Times New Roman"/>
          <w:sz w:val="28"/>
          <w:szCs w:val="28"/>
        </w:rPr>
        <w:t>Операционная деятельность в логистике</w:t>
      </w:r>
    </w:p>
    <w:p w14:paraId="2D88F554" w14:textId="4924BAD4" w:rsidR="00A94451" w:rsidRPr="00A94451" w:rsidRDefault="00A94451" w:rsidP="00A94451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</w:p>
    <w:p w14:paraId="628C9FCA" w14:textId="77777777" w:rsidR="00A94451" w:rsidRPr="00A94451" w:rsidRDefault="00A94451" w:rsidP="00A94451">
      <w:pPr>
        <w:tabs>
          <w:tab w:val="left" w:pos="368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C8F23D2" w14:textId="77777777" w:rsidR="00A94451" w:rsidRPr="00A94451" w:rsidRDefault="00A94451" w:rsidP="00A94451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</w:p>
    <w:p w14:paraId="3A5DF3A0" w14:textId="77777777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1580DC7" w14:textId="77777777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155E29" w14:textId="77777777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4451">
        <w:rPr>
          <w:rFonts w:ascii="Times New Roman" w:hAnsi="Times New Roman"/>
          <w:b/>
          <w:sz w:val="28"/>
          <w:szCs w:val="28"/>
        </w:rPr>
        <w:t>Курсовая работа</w:t>
      </w:r>
    </w:p>
    <w:p w14:paraId="50CA470D" w14:textId="77777777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b/>
          <w:sz w:val="28"/>
          <w:szCs w:val="28"/>
        </w:rPr>
        <w:t xml:space="preserve">ПМ. 01 </w:t>
      </w:r>
      <w:r w:rsidRPr="00A94451">
        <w:rPr>
          <w:rFonts w:ascii="Times New Roman" w:hAnsi="Times New Roman"/>
          <w:sz w:val="28"/>
          <w:szCs w:val="28"/>
        </w:rPr>
        <w:t xml:space="preserve">Планирование и организация логистического процесса в организациях (подразделениях) различных сфер деятельности </w:t>
      </w:r>
    </w:p>
    <w:p w14:paraId="7B1496BC" w14:textId="77777777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4451">
        <w:rPr>
          <w:rFonts w:ascii="Times New Roman" w:hAnsi="Times New Roman"/>
          <w:b/>
          <w:sz w:val="28"/>
          <w:szCs w:val="28"/>
        </w:rPr>
        <w:t>МДК 01.01 Основы планирования и организации логистического процесса в организациях.</w:t>
      </w:r>
    </w:p>
    <w:p w14:paraId="5FE7A268" w14:textId="77777777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4451">
        <w:rPr>
          <w:rFonts w:ascii="Times New Roman" w:hAnsi="Times New Roman"/>
          <w:b/>
          <w:sz w:val="28"/>
          <w:szCs w:val="28"/>
        </w:rPr>
        <w:t>Тема:__________________________________________________________</w:t>
      </w:r>
    </w:p>
    <w:p w14:paraId="544E5037" w14:textId="77777777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47C2418" w14:textId="5935FB49" w:rsidR="00A94451" w:rsidRDefault="00A94451" w:rsidP="00BF4FE0">
      <w:pPr>
        <w:tabs>
          <w:tab w:val="left" w:pos="3686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06F610AA" w14:textId="28EA07E0" w:rsidR="00BF4FE0" w:rsidRDefault="00BF4FE0" w:rsidP="00BF4FE0">
      <w:pPr>
        <w:tabs>
          <w:tab w:val="left" w:pos="3686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353CE61B" w14:textId="7C546974" w:rsidR="00BF4FE0" w:rsidRDefault="00BF4FE0" w:rsidP="00BF4FE0">
      <w:pPr>
        <w:tabs>
          <w:tab w:val="left" w:pos="3686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4D5E8A90" w14:textId="77777777" w:rsidR="00BF4FE0" w:rsidRPr="00A94451" w:rsidRDefault="00BF4FE0" w:rsidP="00BF4FE0">
      <w:pPr>
        <w:tabs>
          <w:tab w:val="left" w:pos="3686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6981758C" w14:textId="77777777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876AFB" w14:textId="77777777" w:rsidR="00A94451" w:rsidRPr="00A94451" w:rsidRDefault="00A94451" w:rsidP="00A94451">
      <w:pPr>
        <w:tabs>
          <w:tab w:val="left" w:pos="368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94451" w:rsidRPr="00755E1F" w14:paraId="5A019ACB" w14:textId="77777777" w:rsidTr="00A3616C">
        <w:tc>
          <w:tcPr>
            <w:tcW w:w="4671" w:type="dxa"/>
          </w:tcPr>
          <w:p w14:paraId="67EAE532" w14:textId="4F376AF5" w:rsidR="00A94451" w:rsidRPr="00755E1F" w:rsidRDefault="00A94451" w:rsidP="00A9445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755E1F">
              <w:rPr>
                <w:rFonts w:ascii="Times New Roman" w:eastAsia="Calibri" w:hAnsi="Times New Roman"/>
                <w:sz w:val="28"/>
                <w:szCs w:val="28"/>
              </w:rPr>
              <w:t>Приняла:</w:t>
            </w:r>
          </w:p>
          <w:p w14:paraId="39678DA6" w14:textId="77777777" w:rsidR="00A94451" w:rsidRPr="00755E1F" w:rsidRDefault="00A94451" w:rsidP="00A9445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4B1F504" w14:textId="0B3DB42E" w:rsidR="00A94451" w:rsidRPr="000C26FD" w:rsidRDefault="00A94451" w:rsidP="00A94451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94451">
              <w:rPr>
                <w:rFonts w:ascii="Times New Roman" w:eastAsia="Calibri" w:hAnsi="Times New Roman"/>
                <w:sz w:val="28"/>
                <w:szCs w:val="28"/>
              </w:rPr>
              <w:t>_________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F4FE0">
              <w:rPr>
                <w:rFonts w:ascii="Times New Roman" w:eastAsia="Calibri" w:hAnsi="Times New Roman"/>
                <w:sz w:val="28"/>
                <w:szCs w:val="28"/>
              </w:rPr>
              <w:t>/Ф.И.О./</w:t>
            </w:r>
          </w:p>
          <w:p w14:paraId="4A1180E1" w14:textId="304CB9DA" w:rsidR="00A94451" w:rsidRPr="00755E1F" w:rsidRDefault="00A94451" w:rsidP="00A94451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9C4D65" wp14:editId="5F4E7038">
                      <wp:simplePos x="0" y="0"/>
                      <wp:positionH relativeFrom="column">
                        <wp:posOffset>40004</wp:posOffset>
                      </wp:positionH>
                      <wp:positionV relativeFrom="paragraph">
                        <wp:posOffset>97155</wp:posOffset>
                      </wp:positionV>
                      <wp:extent cx="815340" cy="0"/>
                      <wp:effectExtent l="0" t="0" r="0" b="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15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673CE" id="Прямая соединительная линия 16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5pt,7.65pt" to="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55E1F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</w:t>
            </w:r>
            <w:r w:rsidRPr="00755E1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9445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C26FD">
              <w:rPr>
                <w:rFonts w:ascii="Times New Roman" w:eastAsia="Calibri" w:hAnsi="Times New Roman"/>
                <w:sz w:val="28"/>
                <w:szCs w:val="28"/>
              </w:rPr>
              <w:t xml:space="preserve">      </w:t>
            </w:r>
            <w:r w:rsidRPr="00755E1F">
              <w:rPr>
                <w:rFonts w:ascii="Times New Roman" w:eastAsia="Calibri" w:hAnsi="Times New Roman"/>
                <w:sz w:val="28"/>
                <w:szCs w:val="28"/>
              </w:rPr>
              <w:t>Оценка</w:t>
            </w:r>
          </w:p>
        </w:tc>
        <w:tc>
          <w:tcPr>
            <w:tcW w:w="4684" w:type="dxa"/>
          </w:tcPr>
          <w:p w14:paraId="1C8A1D32" w14:textId="6B015C7B" w:rsidR="00A94451" w:rsidRPr="00755E1F" w:rsidRDefault="00A94451" w:rsidP="00A94451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07A4DD5" wp14:editId="2E45C65B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872489</wp:posOffset>
                      </wp:positionV>
                      <wp:extent cx="733425" cy="0"/>
                      <wp:effectExtent l="0" t="0" r="26670" b="3048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ABCE3" id="Прямая соединительная линия 17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65pt,68.7pt" to="118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Выполнил</w:t>
            </w:r>
            <w:r w:rsidRPr="00755E1F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14:paraId="798EB864" w14:textId="77777777" w:rsidR="00A94451" w:rsidRPr="00755E1F" w:rsidRDefault="00A94451" w:rsidP="00A9445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7344BB20" w14:textId="68AE69C1" w:rsidR="00A94451" w:rsidRPr="00755E1F" w:rsidRDefault="00A94451" w:rsidP="00A9445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Студент группы ОДЛ-</w:t>
            </w:r>
            <w:r w:rsidR="00BF4FE0">
              <w:rPr>
                <w:rFonts w:ascii="Times New Roman" w:eastAsia="Calibri" w:hAnsi="Times New Roman"/>
                <w:sz w:val="28"/>
                <w:szCs w:val="28"/>
              </w:rPr>
              <w:t>___</w:t>
            </w:r>
          </w:p>
          <w:p w14:paraId="2ECBC2EC" w14:textId="275C9471" w:rsidR="00A94451" w:rsidRPr="00755E1F" w:rsidRDefault="00A94451" w:rsidP="00A9445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="00BF4FE0">
              <w:rPr>
                <w:rFonts w:ascii="Times New Roman" w:eastAsia="Calibri" w:hAnsi="Times New Roman"/>
                <w:sz w:val="28"/>
                <w:szCs w:val="28"/>
              </w:rPr>
              <w:t xml:space="preserve">                 /Ф.И.О./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14:paraId="209109E6" w14:textId="77777777" w:rsidR="00A94451" w:rsidRDefault="00A94451" w:rsidP="00A94451">
      <w:pPr>
        <w:tabs>
          <w:tab w:val="center" w:pos="1080"/>
          <w:tab w:val="left" w:pos="3686"/>
          <w:tab w:val="left" w:pos="7396"/>
        </w:tabs>
        <w:rPr>
          <w:sz w:val="28"/>
          <w:szCs w:val="28"/>
        </w:rPr>
      </w:pPr>
    </w:p>
    <w:p w14:paraId="19D68A16" w14:textId="77777777" w:rsidR="00A94451" w:rsidRPr="00A94451" w:rsidRDefault="00A94451" w:rsidP="00A94451">
      <w:pPr>
        <w:spacing w:after="0"/>
        <w:rPr>
          <w:rFonts w:ascii="Times New Roman" w:hAnsi="Times New Roman"/>
          <w:sz w:val="28"/>
          <w:szCs w:val="28"/>
        </w:rPr>
      </w:pPr>
    </w:p>
    <w:p w14:paraId="2C97701B" w14:textId="77777777" w:rsidR="00A94451" w:rsidRDefault="00A94451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BF8A43" w14:textId="77777777" w:rsidR="00153316" w:rsidRDefault="00153316" w:rsidP="00153316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627A62" w14:textId="77777777" w:rsidR="00D4424E" w:rsidRDefault="00D4424E">
      <w:pPr>
        <w:spacing w:after="0" w:line="360" w:lineRule="auto"/>
        <w:ind w:firstLine="708"/>
        <w:contextualSpacing/>
        <w:jc w:val="both"/>
        <w:rPr>
          <w:color w:val="000000"/>
          <w:sz w:val="28"/>
        </w:rPr>
      </w:pPr>
    </w:p>
    <w:p w14:paraId="07FDCC02" w14:textId="5CDA404A" w:rsidR="00D4424E" w:rsidRDefault="00BF4FE0" w:rsidP="00BF4FE0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color w:val="000000"/>
          <w:sz w:val="28"/>
        </w:rPr>
      </w:pPr>
      <w:r w:rsidRPr="00BF4FE0">
        <w:rPr>
          <w:rFonts w:ascii="Times New Roman" w:hAnsi="Times New Roman"/>
          <w:color w:val="000000"/>
          <w:sz w:val="28"/>
        </w:rPr>
        <w:t>Воскресенск</w:t>
      </w:r>
    </w:p>
    <w:p w14:paraId="2C23D41D" w14:textId="32E20273" w:rsidR="00BF4FE0" w:rsidRPr="00A94451" w:rsidRDefault="00BF4FE0" w:rsidP="00BF4FE0">
      <w:pPr>
        <w:tabs>
          <w:tab w:val="left" w:pos="3686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9445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758D26DC" w14:textId="77777777" w:rsidR="00BF4FE0" w:rsidRPr="00A94451" w:rsidRDefault="00BF4FE0" w:rsidP="00BF4FE0">
      <w:pPr>
        <w:tabs>
          <w:tab w:val="left" w:pos="368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318CD51" w14:textId="77777777" w:rsidR="00BF4FE0" w:rsidRPr="00A94451" w:rsidRDefault="00BF4FE0" w:rsidP="00BF4FE0">
      <w:pPr>
        <w:pStyle w:val="41"/>
        <w:spacing w:before="72" w:line="276" w:lineRule="auto"/>
        <w:ind w:left="973" w:firstLine="0"/>
        <w:jc w:val="center"/>
      </w:pPr>
      <w:r w:rsidRPr="00A94451">
        <w:t>МИНИСТЕРСТВО</w:t>
      </w:r>
      <w:r w:rsidRPr="00A94451">
        <w:rPr>
          <w:spacing w:val="-6"/>
        </w:rPr>
        <w:t xml:space="preserve"> </w:t>
      </w:r>
      <w:r w:rsidRPr="00A94451">
        <w:t>ОБРАЗОВАНИЯ</w:t>
      </w:r>
      <w:r w:rsidRPr="00A94451">
        <w:rPr>
          <w:spacing w:val="-9"/>
        </w:rPr>
        <w:t xml:space="preserve"> </w:t>
      </w:r>
      <w:r w:rsidRPr="00A94451">
        <w:t>МОСКОВСКОЙ</w:t>
      </w:r>
      <w:r w:rsidRPr="00A94451">
        <w:rPr>
          <w:spacing w:val="-3"/>
        </w:rPr>
        <w:t xml:space="preserve"> </w:t>
      </w:r>
      <w:r w:rsidRPr="00A94451">
        <w:rPr>
          <w:spacing w:val="-2"/>
        </w:rPr>
        <w:t>ОБЛАСТИ</w:t>
      </w:r>
    </w:p>
    <w:p w14:paraId="29897EF5" w14:textId="77777777" w:rsidR="00BF4FE0" w:rsidRPr="00A94451" w:rsidRDefault="00BF4FE0" w:rsidP="00BF4FE0">
      <w:pPr>
        <w:ind w:left="1479" w:right="515"/>
        <w:jc w:val="center"/>
        <w:rPr>
          <w:rFonts w:ascii="Times New Roman" w:hAnsi="Times New Roman"/>
          <w:b/>
          <w:sz w:val="24"/>
        </w:rPr>
      </w:pPr>
      <w:r w:rsidRPr="00A94451">
        <w:rPr>
          <w:rFonts w:ascii="Times New Roman" w:hAnsi="Times New Roman"/>
          <w:b/>
          <w:sz w:val="24"/>
        </w:rPr>
        <w:t>Государственное</w:t>
      </w:r>
      <w:r w:rsidRPr="00A94451">
        <w:rPr>
          <w:rFonts w:ascii="Times New Roman" w:hAnsi="Times New Roman"/>
          <w:b/>
          <w:spacing w:val="-11"/>
          <w:sz w:val="24"/>
        </w:rPr>
        <w:t xml:space="preserve"> </w:t>
      </w:r>
      <w:r w:rsidRPr="00A94451">
        <w:rPr>
          <w:rFonts w:ascii="Times New Roman" w:hAnsi="Times New Roman"/>
          <w:b/>
          <w:sz w:val="24"/>
        </w:rPr>
        <w:t>бюджетное</w:t>
      </w:r>
      <w:r w:rsidRPr="00A94451">
        <w:rPr>
          <w:rFonts w:ascii="Times New Roman" w:hAnsi="Times New Roman"/>
          <w:b/>
          <w:spacing w:val="-11"/>
          <w:sz w:val="24"/>
        </w:rPr>
        <w:t xml:space="preserve"> </w:t>
      </w:r>
      <w:r w:rsidRPr="00A94451">
        <w:rPr>
          <w:rFonts w:ascii="Times New Roman" w:hAnsi="Times New Roman"/>
          <w:b/>
          <w:sz w:val="24"/>
        </w:rPr>
        <w:t>профессиональное</w:t>
      </w:r>
      <w:r w:rsidRPr="00A94451">
        <w:rPr>
          <w:rFonts w:ascii="Times New Roman" w:hAnsi="Times New Roman"/>
          <w:b/>
          <w:spacing w:val="-11"/>
          <w:sz w:val="24"/>
        </w:rPr>
        <w:t xml:space="preserve"> </w:t>
      </w:r>
      <w:r w:rsidRPr="00A94451">
        <w:rPr>
          <w:rFonts w:ascii="Times New Roman" w:hAnsi="Times New Roman"/>
          <w:b/>
          <w:sz w:val="24"/>
        </w:rPr>
        <w:t>образовательное</w:t>
      </w:r>
      <w:r w:rsidRPr="00A94451">
        <w:rPr>
          <w:rFonts w:ascii="Times New Roman" w:hAnsi="Times New Roman"/>
          <w:b/>
          <w:spacing w:val="-11"/>
          <w:sz w:val="24"/>
        </w:rPr>
        <w:t xml:space="preserve"> </w:t>
      </w:r>
      <w:r w:rsidRPr="00A94451">
        <w:rPr>
          <w:rFonts w:ascii="Times New Roman" w:hAnsi="Times New Roman"/>
          <w:b/>
          <w:sz w:val="24"/>
        </w:rPr>
        <w:t>учреждение Московской области</w:t>
      </w:r>
    </w:p>
    <w:p w14:paraId="1AD85160" w14:textId="77777777" w:rsidR="00BF4FE0" w:rsidRPr="00A94451" w:rsidRDefault="00BF4FE0" w:rsidP="00BF4FE0">
      <w:pPr>
        <w:pStyle w:val="310"/>
        <w:spacing w:before="0" w:line="276" w:lineRule="auto"/>
        <w:ind w:left="968"/>
        <w:rPr>
          <w:sz w:val="28"/>
          <w:szCs w:val="28"/>
        </w:rPr>
      </w:pPr>
      <w:r w:rsidRPr="00A94451">
        <w:rPr>
          <w:spacing w:val="-2"/>
          <w:sz w:val="28"/>
          <w:szCs w:val="28"/>
        </w:rPr>
        <w:t>«Воскресенский</w:t>
      </w:r>
      <w:r w:rsidRPr="00A94451">
        <w:rPr>
          <w:spacing w:val="7"/>
          <w:sz w:val="28"/>
          <w:szCs w:val="28"/>
        </w:rPr>
        <w:t xml:space="preserve"> </w:t>
      </w:r>
      <w:r w:rsidRPr="00A94451">
        <w:rPr>
          <w:spacing w:val="-2"/>
          <w:sz w:val="28"/>
          <w:szCs w:val="28"/>
        </w:rPr>
        <w:t>колледж»</w:t>
      </w:r>
    </w:p>
    <w:p w14:paraId="0FC08525" w14:textId="77777777" w:rsidR="00BF4FE0" w:rsidRPr="00BF4FE0" w:rsidRDefault="00BF4FE0" w:rsidP="00BF4FE0">
      <w:pPr>
        <w:spacing w:before="291" w:after="0" w:line="251" w:lineRule="exact"/>
        <w:ind w:right="1026"/>
        <w:jc w:val="right"/>
        <w:rPr>
          <w:rFonts w:ascii="Times New Roman" w:hAnsi="Times New Roman"/>
        </w:rPr>
      </w:pPr>
      <w:r w:rsidRPr="00BF4FE0">
        <w:rPr>
          <w:rFonts w:ascii="Times New Roman" w:hAnsi="Times New Roman"/>
          <w:spacing w:val="-2"/>
        </w:rPr>
        <w:t>УТВЕРЖДАЮ</w:t>
      </w:r>
    </w:p>
    <w:p w14:paraId="67C0A784" w14:textId="77777777" w:rsidR="00BF4FE0" w:rsidRPr="00BF4FE0" w:rsidRDefault="00BF4FE0" w:rsidP="00BF4FE0">
      <w:pPr>
        <w:spacing w:after="0" w:line="251" w:lineRule="exact"/>
        <w:ind w:right="502"/>
        <w:jc w:val="right"/>
        <w:rPr>
          <w:rFonts w:ascii="Times New Roman" w:hAnsi="Times New Roman"/>
        </w:rPr>
      </w:pPr>
      <w:r w:rsidRPr="00BF4FE0">
        <w:rPr>
          <w:rFonts w:ascii="Times New Roman" w:hAnsi="Times New Roman"/>
        </w:rPr>
        <w:t>Зам.</w:t>
      </w:r>
      <w:r w:rsidRPr="00BF4FE0">
        <w:rPr>
          <w:rFonts w:ascii="Times New Roman" w:hAnsi="Times New Roman"/>
          <w:spacing w:val="-3"/>
        </w:rPr>
        <w:t xml:space="preserve"> </w:t>
      </w:r>
      <w:r w:rsidRPr="00BF4FE0">
        <w:rPr>
          <w:rFonts w:ascii="Times New Roman" w:hAnsi="Times New Roman"/>
        </w:rPr>
        <w:t>директора</w:t>
      </w:r>
      <w:r w:rsidRPr="00BF4FE0">
        <w:rPr>
          <w:rFonts w:ascii="Times New Roman" w:hAnsi="Times New Roman"/>
          <w:spacing w:val="1"/>
        </w:rPr>
        <w:t xml:space="preserve"> </w:t>
      </w:r>
      <w:r w:rsidRPr="00BF4FE0">
        <w:rPr>
          <w:rFonts w:ascii="Times New Roman" w:hAnsi="Times New Roman"/>
        </w:rPr>
        <w:t>по</w:t>
      </w:r>
      <w:r w:rsidRPr="00BF4FE0">
        <w:rPr>
          <w:rFonts w:ascii="Times New Roman" w:hAnsi="Times New Roman"/>
          <w:spacing w:val="-5"/>
        </w:rPr>
        <w:t xml:space="preserve"> УР</w:t>
      </w:r>
    </w:p>
    <w:p w14:paraId="64E7734E" w14:textId="77777777" w:rsidR="00BF4FE0" w:rsidRPr="00BF4FE0" w:rsidRDefault="00BF4FE0" w:rsidP="00BF4FE0">
      <w:pPr>
        <w:tabs>
          <w:tab w:val="left" w:pos="1214"/>
        </w:tabs>
        <w:spacing w:before="2" w:after="0"/>
        <w:ind w:right="503"/>
        <w:jc w:val="right"/>
        <w:rPr>
          <w:rFonts w:ascii="Times New Roman" w:hAnsi="Times New Roman"/>
        </w:rPr>
      </w:pPr>
      <w:r w:rsidRPr="00BF4FE0">
        <w:rPr>
          <w:rFonts w:ascii="Times New Roman" w:hAnsi="Times New Roman"/>
          <w:u w:val="single"/>
        </w:rPr>
        <w:tab/>
      </w:r>
      <w:r w:rsidRPr="00BF4FE0">
        <w:rPr>
          <w:rFonts w:ascii="Times New Roman" w:hAnsi="Times New Roman"/>
        </w:rPr>
        <w:t>Куприна</w:t>
      </w:r>
      <w:r w:rsidRPr="00BF4FE0">
        <w:rPr>
          <w:rFonts w:ascii="Times New Roman" w:hAnsi="Times New Roman"/>
          <w:spacing w:val="-7"/>
        </w:rPr>
        <w:t xml:space="preserve"> </w:t>
      </w:r>
      <w:r w:rsidRPr="00BF4FE0">
        <w:rPr>
          <w:rFonts w:ascii="Times New Roman" w:hAnsi="Times New Roman"/>
          <w:spacing w:val="-4"/>
        </w:rPr>
        <w:t>Н.Л.</w:t>
      </w:r>
    </w:p>
    <w:p w14:paraId="1E3F56F2" w14:textId="77777777" w:rsidR="00BF4FE0" w:rsidRPr="00BF4FE0" w:rsidRDefault="00BF4FE0" w:rsidP="00BF4FE0">
      <w:pPr>
        <w:tabs>
          <w:tab w:val="left" w:pos="662"/>
          <w:tab w:val="left" w:pos="1982"/>
          <w:tab w:val="left" w:pos="2534"/>
        </w:tabs>
        <w:spacing w:before="131" w:after="0"/>
        <w:ind w:right="502"/>
        <w:jc w:val="right"/>
        <w:rPr>
          <w:rFonts w:ascii="Times New Roman" w:hAnsi="Times New Roman"/>
        </w:rPr>
      </w:pPr>
      <w:r w:rsidRPr="00BF4FE0">
        <w:rPr>
          <w:rFonts w:ascii="Times New Roman" w:hAnsi="Times New Roman"/>
          <w:spacing w:val="-10"/>
        </w:rPr>
        <w:t>«</w:t>
      </w:r>
      <w:r w:rsidRPr="00BF4FE0">
        <w:rPr>
          <w:rFonts w:ascii="Times New Roman" w:hAnsi="Times New Roman"/>
          <w:u w:val="single"/>
        </w:rPr>
        <w:tab/>
      </w:r>
      <w:r w:rsidRPr="00BF4FE0">
        <w:rPr>
          <w:rFonts w:ascii="Times New Roman" w:hAnsi="Times New Roman"/>
          <w:spacing w:val="-10"/>
        </w:rPr>
        <w:t>»</w:t>
      </w:r>
      <w:r w:rsidRPr="00BF4FE0">
        <w:rPr>
          <w:rFonts w:ascii="Times New Roman" w:hAnsi="Times New Roman"/>
          <w:u w:val="single"/>
        </w:rPr>
        <w:tab/>
      </w:r>
      <w:r w:rsidRPr="00BF4FE0">
        <w:rPr>
          <w:rFonts w:ascii="Times New Roman" w:hAnsi="Times New Roman"/>
          <w:spacing w:val="-5"/>
        </w:rPr>
        <w:t>20</w:t>
      </w:r>
      <w:r w:rsidRPr="00BF4FE0">
        <w:rPr>
          <w:rFonts w:ascii="Times New Roman" w:hAnsi="Times New Roman"/>
          <w:u w:val="single"/>
        </w:rPr>
        <w:tab/>
      </w:r>
      <w:r w:rsidRPr="00BF4FE0">
        <w:rPr>
          <w:rFonts w:ascii="Times New Roman" w:hAnsi="Times New Roman"/>
          <w:spacing w:val="-5"/>
        </w:rPr>
        <w:t>г.</w:t>
      </w:r>
    </w:p>
    <w:p w14:paraId="713A5BC9" w14:textId="77777777" w:rsidR="00BF4FE0" w:rsidRPr="00BF4FE0" w:rsidRDefault="00BF4FE0" w:rsidP="00BF4FE0">
      <w:pPr>
        <w:pStyle w:val="af0"/>
        <w:spacing w:before="4" w:after="0"/>
        <w:rPr>
          <w:rFonts w:ascii="Times New Roman" w:hAnsi="Times New Roman"/>
        </w:rPr>
      </w:pPr>
    </w:p>
    <w:p w14:paraId="66E0193D" w14:textId="77777777" w:rsidR="00BF4FE0" w:rsidRPr="00BF4FE0" w:rsidRDefault="00BF4FE0" w:rsidP="00BF4FE0">
      <w:pPr>
        <w:spacing w:after="0"/>
        <w:ind w:left="972"/>
        <w:jc w:val="center"/>
        <w:rPr>
          <w:rFonts w:ascii="Times New Roman" w:hAnsi="Times New Roman"/>
          <w:b/>
          <w:sz w:val="24"/>
          <w:szCs w:val="24"/>
        </w:rPr>
      </w:pPr>
      <w:r w:rsidRPr="00BF4FE0">
        <w:rPr>
          <w:rFonts w:ascii="Times New Roman" w:hAnsi="Times New Roman"/>
          <w:b/>
          <w:spacing w:val="-2"/>
          <w:sz w:val="24"/>
          <w:szCs w:val="24"/>
        </w:rPr>
        <w:t>ЗАДАНИЕ</w:t>
      </w:r>
    </w:p>
    <w:p w14:paraId="3E3536AA" w14:textId="77777777" w:rsidR="00BF4FE0" w:rsidRPr="00BF4FE0" w:rsidRDefault="00BF4FE0" w:rsidP="00BF4FE0">
      <w:pPr>
        <w:spacing w:before="127" w:after="0"/>
        <w:ind w:left="967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BF4FE0">
        <w:rPr>
          <w:rFonts w:ascii="Times New Roman" w:hAnsi="Times New Roman"/>
          <w:b/>
          <w:sz w:val="24"/>
          <w:szCs w:val="24"/>
        </w:rPr>
        <w:t>НА</w:t>
      </w:r>
      <w:r w:rsidRPr="00BF4FE0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sz w:val="24"/>
          <w:szCs w:val="24"/>
        </w:rPr>
        <w:t xml:space="preserve"> КУРСОВУЮ</w:t>
      </w:r>
      <w:r w:rsidRPr="00BF4FE0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spacing w:val="-2"/>
          <w:sz w:val="24"/>
          <w:szCs w:val="24"/>
        </w:rPr>
        <w:t>РАБОТУ</w:t>
      </w:r>
    </w:p>
    <w:p w14:paraId="1A7EFB1E" w14:textId="77777777" w:rsidR="00BF4FE0" w:rsidRPr="00BF4FE0" w:rsidRDefault="00BF4FE0" w:rsidP="00BF4FE0">
      <w:pPr>
        <w:spacing w:before="127" w:after="0"/>
        <w:ind w:left="967"/>
        <w:jc w:val="center"/>
        <w:rPr>
          <w:rFonts w:ascii="Times New Roman" w:hAnsi="Times New Roman"/>
          <w:b/>
          <w:sz w:val="24"/>
          <w:szCs w:val="24"/>
        </w:rPr>
      </w:pPr>
    </w:p>
    <w:p w14:paraId="14745BD5" w14:textId="38617E5E" w:rsidR="00BF4FE0" w:rsidRPr="00BF4FE0" w:rsidRDefault="00BF4FE0" w:rsidP="00BF4FE0">
      <w:pPr>
        <w:tabs>
          <w:tab w:val="left" w:pos="10696"/>
        </w:tabs>
        <w:spacing w:after="0"/>
        <w:rPr>
          <w:rFonts w:ascii="Times New Roman" w:hAnsi="Times New Roman"/>
          <w:sz w:val="20"/>
        </w:rPr>
      </w:pPr>
      <w:r w:rsidRPr="00BF4FE0">
        <w:rPr>
          <w:rFonts w:ascii="Times New Roman" w:hAnsi="Times New Roman"/>
          <w:b/>
          <w:sz w:val="24"/>
          <w:szCs w:val="24"/>
        </w:rPr>
        <w:t>Студента (ки)</w:t>
      </w:r>
      <w:r w:rsidRPr="00BF4FE0">
        <w:rPr>
          <w:rFonts w:ascii="Times New Roman" w:hAnsi="Times New Roman"/>
          <w:sz w:val="24"/>
          <w:szCs w:val="24"/>
        </w:rPr>
        <w:t xml:space="preserve"> группы</w:t>
      </w:r>
      <w:r w:rsidRPr="00BF4FE0">
        <w:rPr>
          <w:rFonts w:ascii="Times New Roman" w:hAnsi="Times New Roman"/>
          <w:b/>
          <w:sz w:val="24"/>
          <w:szCs w:val="24"/>
        </w:rPr>
        <w:t xml:space="preserve"> ОДЛ-2к</w:t>
      </w:r>
      <w:r w:rsidRPr="00BF4FE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___________________________________________</w:t>
      </w:r>
      <w:r w:rsidRPr="00BF4FE0">
        <w:rPr>
          <w:rFonts w:ascii="Times New Roman" w:hAnsi="Times New Roman"/>
          <w:sz w:val="20"/>
        </w:rPr>
        <w:t xml:space="preserve">                               </w:t>
      </w:r>
    </w:p>
    <w:p w14:paraId="4EF3BB1E" w14:textId="77777777" w:rsidR="00BF4FE0" w:rsidRPr="00BF4FE0" w:rsidRDefault="00BF4FE0" w:rsidP="00BF4FE0">
      <w:pPr>
        <w:tabs>
          <w:tab w:val="left" w:pos="10696"/>
        </w:tabs>
        <w:spacing w:after="0"/>
        <w:jc w:val="center"/>
        <w:rPr>
          <w:rFonts w:ascii="Times New Roman" w:hAnsi="Times New Roman"/>
          <w:spacing w:val="-2"/>
          <w:sz w:val="20"/>
        </w:rPr>
      </w:pPr>
      <w:r w:rsidRPr="00BF4FE0">
        <w:rPr>
          <w:rFonts w:ascii="Times New Roman" w:hAnsi="Times New Roman"/>
          <w:sz w:val="20"/>
        </w:rPr>
        <w:t xml:space="preserve">                                        (фамилия,</w:t>
      </w:r>
      <w:r w:rsidRPr="00BF4FE0">
        <w:rPr>
          <w:rFonts w:ascii="Times New Roman" w:hAnsi="Times New Roman"/>
          <w:spacing w:val="-10"/>
          <w:sz w:val="20"/>
        </w:rPr>
        <w:t xml:space="preserve"> </w:t>
      </w:r>
      <w:r w:rsidRPr="00BF4FE0">
        <w:rPr>
          <w:rFonts w:ascii="Times New Roman" w:hAnsi="Times New Roman"/>
          <w:sz w:val="20"/>
        </w:rPr>
        <w:t>имя,</w:t>
      </w:r>
      <w:r w:rsidRPr="00BF4FE0">
        <w:rPr>
          <w:rFonts w:ascii="Times New Roman" w:hAnsi="Times New Roman"/>
          <w:spacing w:val="-6"/>
          <w:sz w:val="20"/>
        </w:rPr>
        <w:t xml:space="preserve"> </w:t>
      </w:r>
      <w:r w:rsidRPr="00BF4FE0">
        <w:rPr>
          <w:rFonts w:ascii="Times New Roman" w:hAnsi="Times New Roman"/>
          <w:sz w:val="20"/>
        </w:rPr>
        <w:t>отчество</w:t>
      </w:r>
      <w:r w:rsidRPr="00BF4FE0">
        <w:rPr>
          <w:rFonts w:ascii="Times New Roman" w:hAnsi="Times New Roman"/>
          <w:spacing w:val="-12"/>
          <w:sz w:val="20"/>
        </w:rPr>
        <w:t xml:space="preserve"> </w:t>
      </w:r>
      <w:r w:rsidRPr="00BF4FE0">
        <w:rPr>
          <w:rFonts w:ascii="Times New Roman" w:hAnsi="Times New Roman"/>
          <w:sz w:val="20"/>
        </w:rPr>
        <w:t>студента</w:t>
      </w:r>
      <w:r w:rsidRPr="00BF4FE0">
        <w:rPr>
          <w:rFonts w:ascii="Times New Roman" w:hAnsi="Times New Roman"/>
          <w:spacing w:val="-6"/>
          <w:sz w:val="20"/>
        </w:rPr>
        <w:t xml:space="preserve"> </w:t>
      </w:r>
      <w:r w:rsidRPr="00BF4FE0">
        <w:rPr>
          <w:rFonts w:ascii="Times New Roman" w:hAnsi="Times New Roman"/>
          <w:spacing w:val="-2"/>
          <w:sz w:val="20"/>
        </w:rPr>
        <w:t>полностью)</w:t>
      </w:r>
    </w:p>
    <w:p w14:paraId="775E4556" w14:textId="77777777" w:rsidR="00BF4FE0" w:rsidRPr="00BF4FE0" w:rsidRDefault="00BF4FE0" w:rsidP="00BF4FE0">
      <w:pPr>
        <w:pStyle w:val="af0"/>
        <w:tabs>
          <w:tab w:val="left" w:pos="3744"/>
          <w:tab w:val="left" w:pos="10170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F4FE0">
        <w:rPr>
          <w:rFonts w:ascii="Times New Roman" w:hAnsi="Times New Roman"/>
          <w:b/>
          <w:i/>
          <w:sz w:val="24"/>
          <w:szCs w:val="24"/>
        </w:rPr>
        <w:t xml:space="preserve">Специальность:    </w:t>
      </w:r>
      <w:r w:rsidRPr="00BF4FE0">
        <w:rPr>
          <w:rFonts w:ascii="Times New Roman" w:hAnsi="Times New Roman"/>
          <w:color w:val="000000"/>
          <w:sz w:val="24"/>
          <w:szCs w:val="24"/>
          <w:u w:val="single"/>
        </w:rPr>
        <w:t>38.02.03 «Операционная деятельность в логистике»</w:t>
      </w:r>
    </w:p>
    <w:p w14:paraId="7696F378" w14:textId="31C1A573" w:rsidR="00BF4FE0" w:rsidRPr="00BF4FE0" w:rsidRDefault="00BF4FE0" w:rsidP="00BF4FE0">
      <w:pPr>
        <w:pStyle w:val="af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F4FE0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bCs/>
          <w:sz w:val="24"/>
          <w:szCs w:val="24"/>
        </w:rPr>
        <w:t>1. Тема</w:t>
      </w:r>
      <w:r w:rsidRPr="00BF4FE0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bCs/>
          <w:sz w:val="24"/>
          <w:szCs w:val="24"/>
        </w:rPr>
        <w:t>курсового проекта</w:t>
      </w:r>
      <w:r w:rsidRPr="00BF4FE0">
        <w:rPr>
          <w:rFonts w:ascii="Times New Roman" w:hAnsi="Times New Roman"/>
          <w:b/>
          <w:bCs/>
          <w:spacing w:val="-2"/>
          <w:sz w:val="24"/>
          <w:szCs w:val="24"/>
        </w:rPr>
        <w:t xml:space="preserve">: </w:t>
      </w:r>
      <w:r w:rsidRPr="00BF4FE0">
        <w:rPr>
          <w:rFonts w:ascii="Times New Roman" w:hAnsi="Times New Roman"/>
          <w:b/>
          <w:bCs/>
          <w:sz w:val="24"/>
          <w:szCs w:val="24"/>
          <w:u w:val="single"/>
        </w:rPr>
        <w:t>____________________________________________</w:t>
      </w:r>
    </w:p>
    <w:p w14:paraId="18072CEB" w14:textId="77777777" w:rsidR="00BF4FE0" w:rsidRPr="00BF4FE0" w:rsidRDefault="00BF4FE0" w:rsidP="00BF4FE0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E0">
        <w:rPr>
          <w:rFonts w:ascii="Times New Roman" w:hAnsi="Times New Roman"/>
          <w:b/>
          <w:iCs/>
          <w:sz w:val="24"/>
          <w:szCs w:val="24"/>
        </w:rPr>
        <w:t xml:space="preserve">      2. Курсовая работа должна быть представлена:</w:t>
      </w:r>
    </w:p>
    <w:p w14:paraId="6653039E" w14:textId="1E46B315" w:rsidR="00BF4FE0" w:rsidRPr="00BF4FE0" w:rsidRDefault="00BF4FE0" w:rsidP="00BF4F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9BEB2D8" w14:textId="77777777" w:rsidR="00BF4FE0" w:rsidRPr="00BF4FE0" w:rsidRDefault="00BF4FE0" w:rsidP="00BF4FE0">
      <w:pPr>
        <w:pStyle w:val="af4"/>
        <w:widowControl w:val="0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E0">
        <w:rPr>
          <w:rFonts w:ascii="Times New Roman" w:hAnsi="Times New Roman"/>
          <w:b/>
          <w:iCs/>
          <w:sz w:val="24"/>
          <w:szCs w:val="24"/>
        </w:rPr>
        <w:t xml:space="preserve">В основной части подлежат рассмотрению следующие вопросы: </w:t>
      </w:r>
    </w:p>
    <w:p w14:paraId="5C0007B5" w14:textId="3444ED5C" w:rsidR="00BF4FE0" w:rsidRPr="00BF4FE0" w:rsidRDefault="00BF4FE0" w:rsidP="00BF4FE0">
      <w:pPr>
        <w:pStyle w:val="af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48DF6" w14:textId="77777777" w:rsidR="00BF4FE0" w:rsidRPr="00BF4FE0" w:rsidRDefault="00BF4FE0" w:rsidP="00BF4FE0">
      <w:pPr>
        <w:pStyle w:val="af3"/>
        <w:spacing w:after="0"/>
        <w:rPr>
          <w:rFonts w:ascii="Times New Roman" w:hAnsi="Times New Roman" w:cs="Times New Roman"/>
          <w:sz w:val="24"/>
          <w:szCs w:val="24"/>
        </w:rPr>
      </w:pPr>
      <w:r w:rsidRPr="00BF4FE0">
        <w:rPr>
          <w:rFonts w:ascii="Times New Roman" w:hAnsi="Times New Roman" w:cs="Times New Roman"/>
          <w:sz w:val="24"/>
          <w:szCs w:val="24"/>
        </w:rPr>
        <w:t xml:space="preserve">  </w:t>
      </w:r>
      <w:r w:rsidRPr="00BF4F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336DCB9" w14:textId="55915661" w:rsidR="00BF4FE0" w:rsidRPr="00BF4FE0" w:rsidRDefault="00BF4FE0" w:rsidP="00BF4FE0">
      <w:pPr>
        <w:pStyle w:val="af0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F4FE0">
        <w:rPr>
          <w:rFonts w:ascii="Times New Roman" w:hAnsi="Times New Roman"/>
          <w:b/>
          <w:iCs/>
          <w:sz w:val="24"/>
          <w:szCs w:val="24"/>
        </w:rPr>
        <w:t>Дата</w:t>
      </w:r>
      <w:r w:rsidRPr="00BF4FE0">
        <w:rPr>
          <w:rFonts w:ascii="Times New Roman" w:hAnsi="Times New Roman"/>
          <w:b/>
          <w:iCs/>
          <w:spacing w:val="-5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iCs/>
          <w:sz w:val="24"/>
          <w:szCs w:val="24"/>
        </w:rPr>
        <w:t>выдачи</w:t>
      </w:r>
      <w:r w:rsidRPr="00BF4FE0">
        <w:rPr>
          <w:rFonts w:ascii="Times New Roman" w:hAnsi="Times New Roman"/>
          <w:b/>
          <w:iCs/>
          <w:spacing w:val="-3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iCs/>
          <w:sz w:val="24"/>
          <w:szCs w:val="24"/>
        </w:rPr>
        <w:t>задания</w:t>
      </w:r>
      <w:r w:rsidRPr="00BF4FE0">
        <w:rPr>
          <w:rFonts w:ascii="Times New Roman" w:hAnsi="Times New Roman"/>
          <w:b/>
          <w:iCs/>
          <w:spacing w:val="-8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iCs/>
          <w:sz w:val="24"/>
          <w:szCs w:val="24"/>
        </w:rPr>
        <w:t xml:space="preserve">курсовой </w:t>
      </w:r>
      <w:r w:rsidRPr="00BF4FE0">
        <w:rPr>
          <w:rFonts w:ascii="Times New Roman" w:hAnsi="Times New Roman"/>
          <w:b/>
          <w:iCs/>
          <w:spacing w:val="-2"/>
          <w:sz w:val="24"/>
          <w:szCs w:val="24"/>
        </w:rPr>
        <w:t>работы</w:t>
      </w:r>
    </w:p>
    <w:p w14:paraId="4ABE948D" w14:textId="77777777" w:rsidR="00BF4FE0" w:rsidRPr="00BF4FE0" w:rsidRDefault="00BF4FE0" w:rsidP="00BF4FE0">
      <w:pPr>
        <w:pStyle w:val="af0"/>
        <w:tabs>
          <w:tab w:val="left" w:pos="2079"/>
          <w:tab w:val="left" w:pos="3816"/>
          <w:tab w:val="left" w:pos="4416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BF4FE0">
        <w:rPr>
          <w:rFonts w:ascii="Times New Roman" w:hAnsi="Times New Roman"/>
          <w:iCs/>
          <w:spacing w:val="-10"/>
          <w:sz w:val="24"/>
          <w:szCs w:val="24"/>
        </w:rPr>
        <w:t>«</w:t>
      </w:r>
      <w:r w:rsidRPr="00BF4FE0">
        <w:rPr>
          <w:rFonts w:ascii="Times New Roman" w:hAnsi="Times New Roman"/>
          <w:iCs/>
          <w:sz w:val="24"/>
          <w:szCs w:val="24"/>
          <w:u w:val="single"/>
        </w:rPr>
        <w:t xml:space="preserve">           </w:t>
      </w:r>
      <w:r w:rsidRPr="00BF4FE0">
        <w:rPr>
          <w:rFonts w:ascii="Times New Roman" w:hAnsi="Times New Roman"/>
          <w:iCs/>
          <w:sz w:val="24"/>
          <w:szCs w:val="24"/>
        </w:rPr>
        <w:t xml:space="preserve">» </w:t>
      </w:r>
      <w:r w:rsidRPr="00BF4FE0">
        <w:rPr>
          <w:rFonts w:ascii="Times New Roman" w:hAnsi="Times New Roman"/>
          <w:iCs/>
          <w:sz w:val="24"/>
          <w:szCs w:val="24"/>
          <w:u w:val="single"/>
        </w:rPr>
        <w:tab/>
        <w:t xml:space="preserve">    </w:t>
      </w:r>
      <w:r w:rsidRPr="00BF4FE0">
        <w:rPr>
          <w:rFonts w:ascii="Times New Roman" w:hAnsi="Times New Roman"/>
          <w:b/>
          <w:iCs/>
          <w:spacing w:val="-5"/>
          <w:sz w:val="24"/>
          <w:szCs w:val="24"/>
        </w:rPr>
        <w:t>20</w:t>
      </w:r>
      <w:r w:rsidRPr="00BF4FE0">
        <w:rPr>
          <w:rFonts w:ascii="Times New Roman" w:hAnsi="Times New Roman"/>
          <w:iCs/>
          <w:sz w:val="24"/>
          <w:szCs w:val="24"/>
          <w:u w:val="single"/>
        </w:rPr>
        <w:t xml:space="preserve">     </w:t>
      </w:r>
      <w:r w:rsidRPr="00BF4FE0">
        <w:rPr>
          <w:rFonts w:ascii="Times New Roman" w:hAnsi="Times New Roman"/>
          <w:b/>
          <w:iCs/>
          <w:spacing w:val="-4"/>
          <w:sz w:val="24"/>
          <w:szCs w:val="24"/>
        </w:rPr>
        <w:t>года</w:t>
      </w:r>
    </w:p>
    <w:p w14:paraId="0C55BBEB" w14:textId="016B00C4" w:rsidR="00BF4FE0" w:rsidRPr="00BF4FE0" w:rsidRDefault="00BF4FE0" w:rsidP="00BF4FE0">
      <w:pPr>
        <w:pStyle w:val="af4"/>
        <w:widowControl w:val="0"/>
        <w:numPr>
          <w:ilvl w:val="0"/>
          <w:numId w:val="5"/>
        </w:numPr>
        <w:tabs>
          <w:tab w:val="left" w:pos="2262"/>
          <w:tab w:val="left" w:pos="2263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BF4FE0">
        <w:rPr>
          <w:rFonts w:ascii="Times New Roman" w:hAnsi="Times New Roman"/>
          <w:b/>
          <w:iCs/>
          <w:sz w:val="24"/>
          <w:szCs w:val="24"/>
        </w:rPr>
        <w:t>Срок</w:t>
      </w:r>
      <w:r w:rsidRPr="00BF4FE0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iCs/>
          <w:sz w:val="24"/>
          <w:szCs w:val="24"/>
        </w:rPr>
        <w:t>сдачи</w:t>
      </w:r>
      <w:r w:rsidRPr="00BF4FE0">
        <w:rPr>
          <w:rFonts w:ascii="Times New Roman" w:hAnsi="Times New Roman"/>
          <w:b/>
          <w:iCs/>
          <w:spacing w:val="-1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iCs/>
          <w:sz w:val="24"/>
          <w:szCs w:val="24"/>
        </w:rPr>
        <w:t>студентом</w:t>
      </w:r>
      <w:r w:rsidRPr="00BF4FE0">
        <w:rPr>
          <w:rFonts w:ascii="Times New Roman" w:hAnsi="Times New Roman"/>
          <w:b/>
          <w:iCs/>
          <w:spacing w:val="-1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iCs/>
          <w:sz w:val="24"/>
          <w:szCs w:val="24"/>
        </w:rPr>
        <w:t>(кой)</w:t>
      </w:r>
      <w:r w:rsidRPr="00BF4FE0">
        <w:rPr>
          <w:rFonts w:ascii="Times New Roman" w:hAnsi="Times New Roman"/>
          <w:b/>
          <w:iCs/>
          <w:spacing w:val="-4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iCs/>
          <w:sz w:val="24"/>
          <w:szCs w:val="24"/>
        </w:rPr>
        <w:t>законченной</w:t>
      </w:r>
      <w:r w:rsidRPr="00BF4FE0">
        <w:rPr>
          <w:rFonts w:ascii="Times New Roman" w:hAnsi="Times New Roman"/>
          <w:b/>
          <w:iCs/>
          <w:spacing w:val="-6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iCs/>
          <w:sz w:val="24"/>
          <w:szCs w:val="24"/>
        </w:rPr>
        <w:t>курсовой</w:t>
      </w:r>
      <w:r w:rsidRPr="00BF4FE0">
        <w:rPr>
          <w:rFonts w:ascii="Times New Roman" w:hAnsi="Times New Roman"/>
          <w:b/>
          <w:iCs/>
          <w:spacing w:val="-5"/>
          <w:sz w:val="24"/>
          <w:szCs w:val="24"/>
        </w:rPr>
        <w:t xml:space="preserve"> </w:t>
      </w:r>
      <w:r w:rsidRPr="00BF4FE0">
        <w:rPr>
          <w:rFonts w:ascii="Times New Roman" w:hAnsi="Times New Roman"/>
          <w:b/>
          <w:iCs/>
          <w:spacing w:val="-2"/>
          <w:sz w:val="24"/>
          <w:szCs w:val="24"/>
        </w:rPr>
        <w:t>работы</w:t>
      </w:r>
    </w:p>
    <w:p w14:paraId="5016DFEA" w14:textId="77777777" w:rsidR="00BF4FE0" w:rsidRPr="00BF4FE0" w:rsidRDefault="00BF4FE0" w:rsidP="00BF4FE0">
      <w:pPr>
        <w:pStyle w:val="af0"/>
        <w:tabs>
          <w:tab w:val="left" w:pos="2079"/>
          <w:tab w:val="left" w:pos="4296"/>
          <w:tab w:val="left" w:pos="4896"/>
        </w:tabs>
        <w:spacing w:after="0"/>
        <w:rPr>
          <w:rFonts w:ascii="Times New Roman" w:hAnsi="Times New Roman"/>
          <w:iCs/>
          <w:spacing w:val="-4"/>
          <w:sz w:val="24"/>
          <w:szCs w:val="24"/>
        </w:rPr>
      </w:pPr>
      <w:r w:rsidRPr="00BF4FE0">
        <w:rPr>
          <w:rFonts w:ascii="Times New Roman" w:hAnsi="Times New Roman"/>
          <w:iCs/>
          <w:spacing w:val="-10"/>
          <w:sz w:val="24"/>
          <w:szCs w:val="24"/>
        </w:rPr>
        <w:t>«</w:t>
      </w:r>
      <w:r w:rsidRPr="00BF4FE0">
        <w:rPr>
          <w:rFonts w:ascii="Times New Roman" w:hAnsi="Times New Roman"/>
          <w:iCs/>
          <w:sz w:val="24"/>
          <w:szCs w:val="24"/>
          <w:u w:val="single"/>
        </w:rPr>
        <w:t xml:space="preserve">           </w:t>
      </w:r>
      <w:r w:rsidRPr="00BF4FE0">
        <w:rPr>
          <w:rFonts w:ascii="Times New Roman" w:hAnsi="Times New Roman"/>
          <w:iCs/>
          <w:sz w:val="24"/>
          <w:szCs w:val="24"/>
        </w:rPr>
        <w:t xml:space="preserve">» </w:t>
      </w:r>
      <w:r w:rsidRPr="00BF4FE0">
        <w:rPr>
          <w:rFonts w:ascii="Times New Roman" w:hAnsi="Times New Roman"/>
          <w:iCs/>
          <w:sz w:val="24"/>
          <w:szCs w:val="24"/>
          <w:u w:val="single"/>
        </w:rPr>
        <w:tab/>
        <w:t xml:space="preserve">    </w:t>
      </w:r>
      <w:r w:rsidRPr="00BF4FE0">
        <w:rPr>
          <w:rFonts w:ascii="Times New Roman" w:hAnsi="Times New Roman"/>
          <w:b/>
          <w:iCs/>
          <w:spacing w:val="-5"/>
          <w:sz w:val="24"/>
          <w:szCs w:val="24"/>
        </w:rPr>
        <w:t>20</w:t>
      </w:r>
      <w:r w:rsidRPr="00BF4FE0">
        <w:rPr>
          <w:rFonts w:ascii="Times New Roman" w:hAnsi="Times New Roman"/>
          <w:iCs/>
          <w:sz w:val="24"/>
          <w:szCs w:val="24"/>
          <w:u w:val="single"/>
        </w:rPr>
        <w:t xml:space="preserve">     </w:t>
      </w:r>
      <w:r w:rsidRPr="00BF4FE0">
        <w:rPr>
          <w:rFonts w:ascii="Times New Roman" w:hAnsi="Times New Roman"/>
          <w:b/>
          <w:iCs/>
          <w:spacing w:val="-4"/>
          <w:sz w:val="24"/>
          <w:szCs w:val="24"/>
        </w:rPr>
        <w:t>года</w:t>
      </w:r>
    </w:p>
    <w:p w14:paraId="18990108" w14:textId="77777777" w:rsidR="00BF4FE0" w:rsidRPr="00BF4FE0" w:rsidRDefault="00BF4FE0" w:rsidP="00BF4FE0">
      <w:pPr>
        <w:pStyle w:val="af0"/>
        <w:tabs>
          <w:tab w:val="left" w:pos="4774"/>
          <w:tab w:val="left" w:pos="10571"/>
        </w:tabs>
        <w:spacing w:after="0"/>
        <w:rPr>
          <w:rFonts w:ascii="Times New Roman" w:hAnsi="Times New Roman"/>
          <w:b/>
          <w:iCs/>
          <w:sz w:val="24"/>
          <w:szCs w:val="24"/>
        </w:rPr>
      </w:pPr>
      <w:r w:rsidRPr="00BF4FE0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40C94E66" w14:textId="77777777" w:rsidR="00BF4FE0" w:rsidRPr="00BF4FE0" w:rsidRDefault="00BF4FE0" w:rsidP="00BF4FE0">
      <w:pPr>
        <w:pStyle w:val="af0"/>
        <w:tabs>
          <w:tab w:val="left" w:pos="4774"/>
          <w:tab w:val="left" w:pos="10571"/>
        </w:tabs>
        <w:spacing w:after="0"/>
        <w:rPr>
          <w:rFonts w:ascii="Times New Roman" w:hAnsi="Times New Roman"/>
          <w:b/>
          <w:sz w:val="24"/>
          <w:szCs w:val="24"/>
        </w:rPr>
      </w:pPr>
      <w:r w:rsidRPr="00BF4FE0">
        <w:rPr>
          <w:rFonts w:ascii="Times New Roman" w:hAnsi="Times New Roman"/>
          <w:b/>
          <w:sz w:val="24"/>
          <w:szCs w:val="24"/>
        </w:rPr>
        <w:t>Председатель цикловой комиссии</w:t>
      </w:r>
    </w:p>
    <w:p w14:paraId="4D269CBF" w14:textId="6570D434" w:rsidR="00BF4FE0" w:rsidRPr="00BF4FE0" w:rsidRDefault="00BF4FE0" w:rsidP="00BF4FE0">
      <w:pPr>
        <w:pStyle w:val="af0"/>
        <w:tabs>
          <w:tab w:val="left" w:pos="4774"/>
          <w:tab w:val="left" w:pos="10571"/>
        </w:tabs>
        <w:spacing w:after="0"/>
        <w:rPr>
          <w:rFonts w:ascii="Times New Roman" w:hAnsi="Times New Roman"/>
          <w:sz w:val="24"/>
          <w:szCs w:val="24"/>
        </w:rPr>
      </w:pPr>
      <w:r w:rsidRPr="00BF4FE0">
        <w:rPr>
          <w:rFonts w:ascii="Times New Roman" w:hAnsi="Times New Roman"/>
          <w:b/>
          <w:sz w:val="24"/>
          <w:szCs w:val="24"/>
        </w:rPr>
        <w:t xml:space="preserve">социальных дисциплин             </w:t>
      </w:r>
      <w:r w:rsidRPr="00BF4FE0">
        <w:rPr>
          <w:rFonts w:ascii="Times New Roman" w:hAnsi="Times New Roman"/>
          <w:sz w:val="24"/>
          <w:szCs w:val="24"/>
        </w:rPr>
        <w:t>_______________    /Ф.И.О./</w:t>
      </w:r>
    </w:p>
    <w:p w14:paraId="5D582A52" w14:textId="59C0D9D8" w:rsidR="00BF4FE0" w:rsidRPr="00BF4FE0" w:rsidRDefault="00BF4FE0" w:rsidP="00BF4FE0">
      <w:pPr>
        <w:pStyle w:val="af0"/>
        <w:tabs>
          <w:tab w:val="left" w:pos="10406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BF4FE0">
        <w:rPr>
          <w:rFonts w:ascii="Times New Roman" w:hAnsi="Times New Roman"/>
          <w:b/>
          <w:sz w:val="24"/>
          <w:szCs w:val="24"/>
        </w:rPr>
        <w:t xml:space="preserve">Руководитель курсовой работы </w:t>
      </w:r>
      <w:r w:rsidRPr="00BF4FE0">
        <w:rPr>
          <w:rFonts w:ascii="Times New Roman" w:hAnsi="Times New Roman"/>
          <w:sz w:val="24"/>
          <w:szCs w:val="24"/>
        </w:rPr>
        <w:t xml:space="preserve">   _______________    /Ф.И.О./</w:t>
      </w:r>
    </w:p>
    <w:p w14:paraId="3BE13871" w14:textId="5BF43248" w:rsidR="00BF4FE0" w:rsidRPr="00BF4FE0" w:rsidRDefault="00BF4FE0" w:rsidP="00BF4FE0">
      <w:pPr>
        <w:pStyle w:val="af0"/>
        <w:tabs>
          <w:tab w:val="left" w:pos="10406"/>
        </w:tabs>
        <w:spacing w:after="0"/>
        <w:rPr>
          <w:rFonts w:ascii="Times New Roman" w:hAnsi="Times New Roman"/>
          <w:sz w:val="24"/>
          <w:szCs w:val="24"/>
        </w:rPr>
      </w:pPr>
      <w:r w:rsidRPr="00BF4FE0">
        <w:rPr>
          <w:rFonts w:ascii="Times New Roman" w:hAnsi="Times New Roman"/>
          <w:b/>
          <w:sz w:val="24"/>
          <w:szCs w:val="24"/>
        </w:rPr>
        <w:t xml:space="preserve">Задание получил студент (ка)  </w:t>
      </w:r>
      <w:r w:rsidRPr="00BF4FE0">
        <w:rPr>
          <w:rFonts w:ascii="Times New Roman" w:hAnsi="Times New Roman"/>
          <w:sz w:val="24"/>
          <w:szCs w:val="24"/>
        </w:rPr>
        <w:t xml:space="preserve">      _______________   /Ф.И.О./</w:t>
      </w:r>
    </w:p>
    <w:sectPr w:rsidR="00BF4FE0" w:rsidRPr="00BF4FE0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8F1"/>
    <w:multiLevelType w:val="hybridMultilevel"/>
    <w:tmpl w:val="80804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82562"/>
    <w:multiLevelType w:val="multilevel"/>
    <w:tmpl w:val="B1440C90"/>
    <w:lvl w:ilvl="0">
      <w:start w:val="1"/>
      <w:numFmt w:val="bullet"/>
      <w:pStyle w:val="4"/>
      <w:lvlText w:val=""/>
      <w:lvlJc w:val="left"/>
      <w:pPr>
        <w:tabs>
          <w:tab w:val="num" w:pos="1040"/>
        </w:tabs>
        <w:ind w:left="680" w:firstLine="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9291D"/>
    <w:multiLevelType w:val="multilevel"/>
    <w:tmpl w:val="DE9CB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B55D4F"/>
    <w:multiLevelType w:val="multilevel"/>
    <w:tmpl w:val="B630EBC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68E4E4E"/>
    <w:multiLevelType w:val="multilevel"/>
    <w:tmpl w:val="A6CA165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4E"/>
    <w:rsid w:val="00081B3A"/>
    <w:rsid w:val="000C26FD"/>
    <w:rsid w:val="00153316"/>
    <w:rsid w:val="003E0586"/>
    <w:rsid w:val="00820D97"/>
    <w:rsid w:val="008810B5"/>
    <w:rsid w:val="00A94451"/>
    <w:rsid w:val="00BF4FE0"/>
    <w:rsid w:val="00D4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101F"/>
  <w15:docId w15:val="{4D29ADBE-6355-4DAE-90C5-9E326904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29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064D0"/>
    <w:pPr>
      <w:keepNext/>
      <w:widowControl w:val="0"/>
      <w:shd w:val="clear" w:color="auto" w:fill="FFFFFF"/>
      <w:spacing w:before="5" w:after="0" w:line="418" w:lineRule="exact"/>
      <w:jc w:val="center"/>
      <w:outlineLvl w:val="0"/>
    </w:pPr>
    <w:rPr>
      <w:rFonts w:ascii="Times New Roman" w:hAnsi="Times New Roman"/>
      <w:b/>
      <w:bCs/>
      <w:i/>
      <w:iCs/>
      <w:color w:val="000000"/>
      <w:spacing w:val="-1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F064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064D0"/>
    <w:rPr>
      <w:rFonts w:ascii="Times New Roman" w:eastAsia="Times New Roman" w:hAnsi="Times New Roman" w:cs="Times New Roman"/>
      <w:b/>
      <w:bCs/>
      <w:i/>
      <w:iCs/>
      <w:color w:val="000000"/>
      <w:spacing w:val="-1"/>
      <w:kern w:val="0"/>
      <w:sz w:val="24"/>
      <w:szCs w:val="24"/>
      <w:shd w:val="clear" w:color="auto" w:fill="FFFFFF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qFormat/>
    <w:rsid w:val="00F064D0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064D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064D0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F064D0"/>
    <w:rPr>
      <w:kern w:val="0"/>
      <w14:ligatures w14:val="none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F064D0"/>
    <w:rPr>
      <w:kern w:val="0"/>
      <w14:ligatures w14:val="none"/>
    </w:rPr>
  </w:style>
  <w:style w:type="character" w:styleId="a9">
    <w:name w:val="Placeholder Text"/>
    <w:basedOn w:val="a0"/>
    <w:uiPriority w:val="99"/>
    <w:semiHidden/>
    <w:qFormat/>
    <w:rsid w:val="00F064D0"/>
    <w:rPr>
      <w:color w:val="808080"/>
    </w:rPr>
  </w:style>
  <w:style w:type="character" w:customStyle="1" w:styleId="-">
    <w:name w:val="Интернет-ссылка"/>
    <w:basedOn w:val="a0"/>
    <w:uiPriority w:val="99"/>
    <w:unhideWhenUsed/>
    <w:rsid w:val="00F064D0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qFormat/>
    <w:rsid w:val="00F064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1"/>
    <w:qFormat/>
    <w:rsid w:val="00F064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styleId="aa">
    <w:name w:val="Strong"/>
    <w:basedOn w:val="a0"/>
    <w:uiPriority w:val="22"/>
    <w:qFormat/>
    <w:rsid w:val="00F064D0"/>
    <w:rPr>
      <w:b/>
      <w:bCs/>
    </w:rPr>
  </w:style>
  <w:style w:type="character" w:styleId="ab">
    <w:name w:val="page number"/>
    <w:basedOn w:val="a0"/>
    <w:uiPriority w:val="99"/>
    <w:qFormat/>
    <w:rsid w:val="00F064D0"/>
    <w:rPr>
      <w:rFonts w:cs="Times New Roman"/>
    </w:rPr>
  </w:style>
  <w:style w:type="character" w:customStyle="1" w:styleId="ac">
    <w:name w:val="Заголовок Знак"/>
    <w:basedOn w:val="a0"/>
    <w:uiPriority w:val="10"/>
    <w:qFormat/>
    <w:rsid w:val="009E187B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  <w14:ligatures w14:val="none"/>
    </w:rPr>
  </w:style>
  <w:style w:type="character" w:customStyle="1" w:styleId="ad">
    <w:name w:val="Основной текст с отступом Знак"/>
    <w:basedOn w:val="a0"/>
    <w:link w:val="ae"/>
    <w:qFormat/>
    <w:rsid w:val="009E187B"/>
    <w:rPr>
      <w:rFonts w:ascii="Arial" w:eastAsia="Times New Roman" w:hAnsi="Arial" w:cs="Times New Roman"/>
      <w:bCs/>
      <w:kern w:val="0"/>
      <w:sz w:val="18"/>
      <w:szCs w:val="24"/>
      <w:lang w:eastAsia="ru-RU"/>
      <w14:ligatures w14:val="none"/>
    </w:rPr>
  </w:style>
  <w:style w:type="character" w:customStyle="1" w:styleId="31">
    <w:name w:val="Основной текст с отступом 3 Знак"/>
    <w:basedOn w:val="a0"/>
    <w:link w:val="32"/>
    <w:qFormat/>
    <w:rsid w:val="009E187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1">
    <w:name w:val="Заголовок Знак1"/>
    <w:link w:val="af"/>
    <w:qFormat/>
    <w:rsid w:val="009E187B"/>
    <w:rPr>
      <w:rFonts w:ascii="Arial" w:eastAsia="Times New Roman" w:hAnsi="Arial" w:cs="Times New Roman"/>
      <w:b/>
      <w:kern w:val="0"/>
      <w:sz w:val="18"/>
      <w:szCs w:val="24"/>
      <w:lang w:eastAsia="ru-RU"/>
      <w14:ligatures w14:val="none"/>
    </w:rPr>
  </w:style>
  <w:style w:type="paragraph" w:styleId="af">
    <w:name w:val="Title"/>
    <w:basedOn w:val="a"/>
    <w:next w:val="af0"/>
    <w:link w:val="11"/>
    <w:qFormat/>
    <w:rsid w:val="009E187B"/>
    <w:pPr>
      <w:spacing w:after="0" w:line="200" w:lineRule="exact"/>
      <w:jc w:val="center"/>
    </w:pPr>
    <w:rPr>
      <w:rFonts w:ascii="Arial" w:hAnsi="Arial"/>
      <w:b/>
      <w:sz w:val="18"/>
      <w:szCs w:val="24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styleId="af4">
    <w:name w:val="List Paragraph"/>
    <w:basedOn w:val="a"/>
    <w:uiPriority w:val="1"/>
    <w:qFormat/>
    <w:rsid w:val="0016096C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qFormat/>
    <w:rsid w:val="00F064D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F064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6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F064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8">
    <w:name w:val="footer"/>
    <w:basedOn w:val="a"/>
    <w:link w:val="a7"/>
    <w:uiPriority w:val="99"/>
    <w:unhideWhenUsed/>
    <w:rsid w:val="00F064D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f7">
    <w:name w:val="No Spacing"/>
    <w:qFormat/>
    <w:rsid w:val="00F064D0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22">
    <w:name w:val="Основной текст (2)"/>
    <w:basedOn w:val="a"/>
    <w:link w:val="21"/>
    <w:qFormat/>
    <w:rsid w:val="00F064D0"/>
    <w:pPr>
      <w:widowControl w:val="0"/>
      <w:shd w:val="clear" w:color="auto" w:fill="FFFFFF"/>
      <w:spacing w:after="0" w:line="240" w:lineRule="exact"/>
      <w:ind w:hanging="260"/>
      <w:jc w:val="both"/>
    </w:pPr>
    <w:rPr>
      <w:rFonts w:ascii="Times New Roman" w:hAnsi="Times New Roman"/>
      <w:kern w:val="2"/>
      <w:lang w:eastAsia="en-US"/>
      <w14:ligatures w14:val="standardContextual"/>
    </w:rPr>
  </w:style>
  <w:style w:type="paragraph" w:customStyle="1" w:styleId="paragraph">
    <w:name w:val="paragraph"/>
    <w:basedOn w:val="a"/>
    <w:qFormat/>
    <w:rsid w:val="00F064D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Название объекта1"/>
    <w:basedOn w:val="a"/>
    <w:next w:val="a"/>
    <w:uiPriority w:val="99"/>
    <w:qFormat/>
    <w:rsid w:val="00F064D0"/>
    <w:pPr>
      <w:spacing w:before="36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"/>
    <w:qFormat/>
  </w:style>
  <w:style w:type="paragraph" w:customStyle="1" w:styleId="af9">
    <w:name w:val="Заголовок таблицы"/>
    <w:basedOn w:val="a"/>
    <w:uiPriority w:val="99"/>
    <w:qFormat/>
    <w:rsid w:val="00F064D0"/>
    <w:pPr>
      <w:spacing w:after="0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Название бланка"/>
    <w:basedOn w:val="a"/>
    <w:uiPriority w:val="99"/>
    <w:qFormat/>
    <w:rsid w:val="00F064D0"/>
    <w:pPr>
      <w:spacing w:after="0" w:line="240" w:lineRule="auto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6">
    <w:name w:val="Подпись 6 размер"/>
    <w:basedOn w:val="a"/>
    <w:uiPriority w:val="99"/>
    <w:qFormat/>
    <w:rsid w:val="00F064D0"/>
    <w:pPr>
      <w:spacing w:after="0" w:line="240" w:lineRule="auto"/>
      <w:jc w:val="center"/>
    </w:pPr>
    <w:rPr>
      <w:rFonts w:ascii="Arial" w:hAnsi="Arial" w:cs="Arial"/>
      <w:sz w:val="12"/>
      <w:szCs w:val="12"/>
    </w:rPr>
  </w:style>
  <w:style w:type="paragraph" w:customStyle="1" w:styleId="afb">
    <w:name w:val="Примечание"/>
    <w:basedOn w:val="a"/>
    <w:uiPriority w:val="99"/>
    <w:qFormat/>
    <w:rsid w:val="00F064D0"/>
    <w:pPr>
      <w:spacing w:after="0" w:line="240" w:lineRule="auto"/>
      <w:ind w:firstLine="851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13">
    <w:name w:val="Текст таблицы уровень 1"/>
    <w:basedOn w:val="a"/>
    <w:uiPriority w:val="99"/>
    <w:qFormat/>
    <w:rsid w:val="00F064D0"/>
    <w:pPr>
      <w:spacing w:before="40" w:after="40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23">
    <w:name w:val="Текст таблицы уровень 2"/>
    <w:basedOn w:val="a"/>
    <w:uiPriority w:val="99"/>
    <w:qFormat/>
    <w:rsid w:val="00F064D0"/>
    <w:pPr>
      <w:spacing w:before="40" w:after="40" w:line="240" w:lineRule="auto"/>
      <w:ind w:left="227"/>
      <w:jc w:val="both"/>
    </w:pPr>
    <w:rPr>
      <w:rFonts w:ascii="Arial" w:hAnsi="Arial" w:cs="Arial"/>
      <w:sz w:val="18"/>
      <w:szCs w:val="18"/>
    </w:rPr>
  </w:style>
  <w:style w:type="paragraph" w:customStyle="1" w:styleId="33">
    <w:name w:val="Текст таблицы уровень 3"/>
    <w:basedOn w:val="a"/>
    <w:uiPriority w:val="99"/>
    <w:qFormat/>
    <w:rsid w:val="00F064D0"/>
    <w:pPr>
      <w:spacing w:before="40" w:after="40" w:line="240" w:lineRule="auto"/>
      <w:ind w:left="454"/>
      <w:jc w:val="both"/>
    </w:pPr>
    <w:rPr>
      <w:rFonts w:ascii="Arial" w:hAnsi="Arial" w:cs="Arial"/>
      <w:sz w:val="18"/>
      <w:szCs w:val="18"/>
    </w:rPr>
  </w:style>
  <w:style w:type="paragraph" w:customStyle="1" w:styleId="4">
    <w:name w:val="Текст таблицы уровень 4"/>
    <w:basedOn w:val="a"/>
    <w:uiPriority w:val="99"/>
    <w:qFormat/>
    <w:rsid w:val="00F064D0"/>
    <w:pPr>
      <w:numPr>
        <w:numId w:val="1"/>
      </w:numPr>
      <w:tabs>
        <w:tab w:val="decimal" w:pos="851"/>
      </w:tabs>
      <w:spacing w:before="40" w:after="40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14">
    <w:name w:val="Текст 1"/>
    <w:basedOn w:val="13"/>
    <w:uiPriority w:val="99"/>
    <w:qFormat/>
    <w:rsid w:val="00F064D0"/>
    <w:pPr>
      <w:ind w:firstLine="851"/>
    </w:pPr>
  </w:style>
  <w:style w:type="paragraph" w:customStyle="1" w:styleId="5">
    <w:name w:val="Текст таблицы уровень 5"/>
    <w:basedOn w:val="4"/>
    <w:uiPriority w:val="99"/>
    <w:qFormat/>
    <w:rsid w:val="00F064D0"/>
    <w:pPr>
      <w:numPr>
        <w:numId w:val="0"/>
      </w:numPr>
      <w:tabs>
        <w:tab w:val="clear" w:pos="851"/>
        <w:tab w:val="left" w:pos="1132"/>
      </w:tabs>
      <w:ind w:left="907"/>
    </w:pPr>
  </w:style>
  <w:style w:type="paragraph" w:customStyle="1" w:styleId="8">
    <w:name w:val="8 АРИАЛ"/>
    <w:basedOn w:val="a"/>
    <w:uiPriority w:val="99"/>
    <w:qFormat/>
    <w:rsid w:val="00F064D0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e">
    <w:name w:val="Body Text Indent"/>
    <w:basedOn w:val="a"/>
    <w:link w:val="ad"/>
    <w:rsid w:val="009E187B"/>
    <w:pPr>
      <w:spacing w:after="0" w:line="200" w:lineRule="exact"/>
      <w:ind w:firstLine="284"/>
      <w:jc w:val="both"/>
    </w:pPr>
    <w:rPr>
      <w:rFonts w:ascii="Arial" w:hAnsi="Arial"/>
      <w:bCs/>
      <w:sz w:val="18"/>
      <w:szCs w:val="24"/>
    </w:rPr>
  </w:style>
  <w:style w:type="paragraph" w:styleId="32">
    <w:name w:val="Body Text Indent 3"/>
    <w:basedOn w:val="a"/>
    <w:link w:val="31"/>
    <w:qFormat/>
    <w:rsid w:val="009E187B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qFormat/>
    <w:rsid w:val="009E187B"/>
    <w:pPr>
      <w:spacing w:after="0" w:line="240" w:lineRule="auto"/>
      <w:ind w:right="-1"/>
      <w:jc w:val="both"/>
    </w:pPr>
    <w:rPr>
      <w:rFonts w:ascii="Times New Roman" w:hAnsi="Times New Roman"/>
      <w:sz w:val="26"/>
      <w:szCs w:val="20"/>
      <w:lang w:eastAsia="zh-CN"/>
    </w:rPr>
  </w:style>
  <w:style w:type="paragraph" w:customStyle="1" w:styleId="211">
    <w:name w:val="Основной текст (2)1"/>
    <w:basedOn w:val="a"/>
    <w:qFormat/>
    <w:pPr>
      <w:shd w:val="clear" w:color="auto" w:fill="FFFFFF"/>
      <w:spacing w:after="360" w:line="240" w:lineRule="atLeast"/>
    </w:pPr>
    <w:rPr>
      <w:rFonts w:eastAsiaTheme="minorHAnsi" w:cstheme="minorBidi"/>
      <w:sz w:val="27"/>
      <w:szCs w:val="27"/>
      <w:lang w:eastAsia="en-US"/>
    </w:rPr>
  </w:style>
  <w:style w:type="numbering" w:customStyle="1" w:styleId="15">
    <w:name w:val="Нет списка1"/>
    <w:uiPriority w:val="99"/>
    <w:semiHidden/>
    <w:unhideWhenUsed/>
    <w:qFormat/>
    <w:rsid w:val="00F064D0"/>
  </w:style>
  <w:style w:type="numbering" w:customStyle="1" w:styleId="24">
    <w:name w:val="Нет списка2"/>
    <w:uiPriority w:val="99"/>
    <w:semiHidden/>
    <w:unhideWhenUsed/>
    <w:qFormat/>
    <w:rsid w:val="00F064D0"/>
  </w:style>
  <w:style w:type="table" w:styleId="afc">
    <w:name w:val="Table Grid"/>
    <w:basedOn w:val="a1"/>
    <w:uiPriority w:val="59"/>
    <w:rsid w:val="00207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39"/>
    <w:qFormat/>
    <w:rsid w:val="00F064D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uiPriority w:val="1"/>
    <w:qFormat/>
    <w:rsid w:val="00A94451"/>
    <w:pPr>
      <w:widowControl w:val="0"/>
      <w:spacing w:before="74" w:after="0" w:line="240" w:lineRule="auto"/>
      <w:jc w:val="center"/>
      <w:outlineLvl w:val="3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41">
    <w:name w:val="Заголовок 41"/>
    <w:basedOn w:val="a"/>
    <w:uiPriority w:val="1"/>
    <w:qFormat/>
    <w:rsid w:val="00A94451"/>
    <w:pPr>
      <w:widowControl w:val="0"/>
      <w:spacing w:after="0" w:line="240" w:lineRule="auto"/>
      <w:ind w:left="941" w:hanging="361"/>
      <w:outlineLvl w:val="4"/>
    </w:pPr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dc:description/>
  <cp:lastModifiedBy>Эльвира</cp:lastModifiedBy>
  <cp:revision>14</cp:revision>
  <dcterms:created xsi:type="dcterms:W3CDTF">2024-04-04T16:36:00Z</dcterms:created>
  <dcterms:modified xsi:type="dcterms:W3CDTF">2024-04-18T20:28:00Z</dcterms:modified>
  <dc:language>ru-RU</dc:language>
</cp:coreProperties>
</file>