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Standard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lang w:eastAsia="ru-RU"/>
        </w:rPr>
        <w:t>38.02.03 Операционная деятельность в логистике</w:t>
      </w:r>
    </w:p>
    <w:p>
      <w:pPr>
        <w:pStyle w:val="Standard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Cs w:val="28"/>
        </w:rPr>
      </w:pPr>
      <w:r>
        <w:rPr>
          <w:rFonts w:cs="Times New Roman" w:ascii="Times New Roman" w:hAnsi="Times New Roman"/>
          <w:b/>
          <w:i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</w:rPr>
        <w:t xml:space="preserve">Московской области  </w:t>
      </w:r>
      <w:r>
        <w:rPr>
          <w:rFonts w:eastAsia="Calibri" w:cs="Times New Roman" w:ascii="Times New Roman" w:hAnsi="Times New Roman"/>
          <w:sz w:val="28"/>
          <w:szCs w:val="36"/>
        </w:rPr>
        <w:t>«Воскресенский колледж»</w:t>
      </w:r>
    </w:p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</w:rPr>
              <w:t>Утверждена приказом руководителя</w:t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hd w:val="clear" w:color="auto" w:fill="FFFFFF"/>
        <w:spacing w:lineRule="auto" w:line="3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4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ОЦ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Э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КТИВНО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БОТЫ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КО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ОЛЬ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ОП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ЦИЙ»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УП. 04.01.</w:t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Воскресенск  2021 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8348CF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61155" cy="88963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8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9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HBand="0" w:noVBand="0" w:firstColumn="0" w:lastRow="0" w:lastColumn="0" w:firstRow="0"/>
                            </w:tblPr>
                            <w:tblGrid>
                              <w:gridCol w:w="3156"/>
                              <w:gridCol w:w="3394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Style19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/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«30» августа 2021 г.</w:t>
                                  </w:r>
                                </w:p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/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200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97.25pt;margin-top:-1.4pt;width:327.55pt;height:69.95pt;mso-position-horizontal-relative:page" wp14:anchorId="48348CF2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551" w:type="dxa"/>
                        <w:jc w:val="left"/>
                        <w:tblInd w:w="109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HBand="0" w:noVBand="0" w:firstColumn="0" w:lastRow="0" w:lastColumn="0" w:firstRow="0"/>
                      </w:tblPr>
                      <w:tblGrid>
                        <w:gridCol w:w="3156"/>
                        <w:gridCol w:w="3394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yle19"/>
                              <w:widowControl w:val="fals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Style19"/>
                              <w:widowControl w:val="fals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4" w:type="dxa"/>
                            <w:tcBorders/>
                          </w:tcPr>
                          <w:p>
                            <w:pPr>
                              <w:pStyle w:val="Style19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yle19"/>
                              <w:widowControl w:val="fals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Style19"/>
                              <w:widowControl w:val="fals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«30» августа 2021 г.</w:t>
                            </w:r>
                          </w:p>
                          <w:p>
                            <w:pPr>
                              <w:pStyle w:val="Style19"/>
                              <w:widowControl w:val="fals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4" w:type="dxa"/>
                            <w:tcBorders/>
                          </w:tcPr>
                          <w:p>
                            <w:pPr>
                              <w:pStyle w:val="Style19"/>
                              <w:widowControl w:val="false"/>
                              <w:snapToGrid w:val="fals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200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rPr/>
      </w:pPr>
      <w:r>
        <w:rPr>
          <w:rFonts w:cs="Times New Roman" w:ascii="Times New Roman" w:hAnsi="Times New Roman"/>
          <w:szCs w:val="28"/>
        </w:rPr>
        <w:t xml:space="preserve">Программа учебной практики по </w:t>
      </w:r>
      <w:r>
        <w:rPr>
          <w:rFonts w:eastAsia="Times New Roman" w:cs="Times New Roman" w:ascii="Times New Roman" w:hAnsi="Times New Roman"/>
          <w:lang w:bidi="ar-SA"/>
        </w:rPr>
        <w:t xml:space="preserve">ПМ 04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Оц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э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ктивно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боты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ко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оль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оп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ций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lang w:bidi="ar-SA"/>
        </w:rPr>
        <w:t xml:space="preserve"> </w:t>
      </w:r>
      <w:r>
        <w:rPr>
          <w:rFonts w:cs="Times New Roman" w:ascii="Times New Roman" w:hAnsi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cs="Times New Roman" w:ascii="Times New Roman" w:hAnsi="Times New Roman"/>
          <w:lang w:eastAsia="ru-RU"/>
        </w:rPr>
        <w:t>38.02.03 Операционная деятельность в логистике</w:t>
      </w:r>
      <w:r>
        <w:rPr>
          <w:rFonts w:cs="Times New Roman" w:ascii="Times New Roman" w:hAnsi="Times New Roman"/>
          <w:szCs w:val="28"/>
        </w:rPr>
        <w:t xml:space="preserve">, </w:t>
      </w:r>
      <w:r>
        <w:rPr>
          <w:rFonts w:cs="Times New Roman" w:ascii="Times New Roman" w:hAnsi="Times New Roman"/>
          <w:bCs/>
          <w:szCs w:val="28"/>
        </w:rPr>
        <w:t xml:space="preserve"> утверждённого приказом Министерства образования и  науки Российской Федерации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</w:rPr>
        <w:t>ГБПОУ МО «Воскресенский колледж»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eastAsia="en-US"/>
        </w:rPr>
        <w:t>Разработчик:</w:t>
      </w:r>
      <w:r>
        <w:rPr>
          <w:rFonts w:cs="Times New Roman" w:ascii="Times New Roman" w:hAnsi="Times New Roman"/>
          <w:bCs/>
        </w:rPr>
        <w:t xml:space="preserve"> преподаватель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Cs/>
        </w:rPr>
        <w:t>ГБПОУ МО «Воскресенский колледж»                Климова Л.И.</w:t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7 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</w:rPr>
        <w:t xml:space="preserve">1. 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Cs w:val="28"/>
        </w:rPr>
        <w:t>ПРОФЕССИОНАЛЬНОГО МОДУЛЯ  04</w:t>
      </w:r>
      <w:r>
        <w:rPr>
          <w:rFonts w:eastAsia="Times New Roman" w:cs="Times New Roman" w:ascii="Times New Roman" w:hAnsi="Times New Roman"/>
          <w:b/>
          <w:lang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ОЦ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Э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КТИВНО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БОТЫ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КО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ОЛЬ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ОП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ЦИЙ»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rFonts w:cs="Times New Roman"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</w:rPr>
        <w:tab/>
      </w:r>
    </w:p>
    <w:p>
      <w:pPr>
        <w:pStyle w:val="Standard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</w:rPr>
        <w:t xml:space="preserve">Учебная </w:t>
      </w:r>
      <w:r>
        <w:rPr>
          <w:rFonts w:cs="Times New Roman" w:ascii="Times New Roman" w:hAnsi="Times New Roman"/>
          <w:szCs w:val="28"/>
        </w:rPr>
        <w:t xml:space="preserve"> практика по </w:t>
      </w:r>
      <w:r>
        <w:rPr>
          <w:rFonts w:eastAsia="Times New Roman" w:cs="Times New Roman" w:ascii="Times New Roman" w:hAnsi="Times New Roman"/>
          <w:lang w:bidi="ar-SA"/>
        </w:rPr>
        <w:t xml:space="preserve">ПМ 04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Оц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э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ктивно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боты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ко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оль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оп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ций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cs="Times New Roman" w:ascii="Times New Roman" w:hAnsi="Times New Roman"/>
        </w:rPr>
        <w:t xml:space="preserve">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eastAsia="ru-RU"/>
        </w:rPr>
        <w:t xml:space="preserve">                                                                           38.02.03 Операционная деятельность в логистике.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 w:ascii="Times New Roman" w:hAnsi="Times New Roman"/>
        </w:rPr>
        <w:t xml:space="preserve">Особое значение дисциплина имеет при формировании и развитии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9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ПК 4.1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ПК 4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2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4.</w:t>
      </w:r>
      <w:r>
        <w:rPr>
          <w:rFonts w:eastAsia="Times New Roman" w:cs="Times New Roman" w:ascii="Times New Roman" w:hAnsi="Times New Roman"/>
          <w:color w:val="000000"/>
          <w:spacing w:val="1"/>
        </w:rPr>
        <w:t>3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ПК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4.4.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1.2. Цель и планируемые результаты освоения практики: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  <w:t>В рамках программы учебной   практики обучающимися осваиваются умения и знания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tbl>
      <w:tblPr>
        <w:tblW w:w="926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589"/>
        <w:gridCol w:w="3764"/>
        <w:gridCol w:w="391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Код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ОК 1-9, </w:t>
            </w:r>
            <w:r>
              <w:rPr>
                <w:rFonts w:cs="Times New Roman" w:ascii="Times New Roman" w:hAnsi="Times New Roman"/>
                <w:color w:val="000000"/>
              </w:rPr>
              <w:t xml:space="preserve">ЛР10, ЛР18, ЛР19,ЛР20 </w:t>
            </w:r>
            <w:r>
              <w:rPr>
                <w:rFonts w:cs="Times New Roman" w:ascii="Times New Roman" w:hAnsi="Times New Roman"/>
              </w:rPr>
              <w:t xml:space="preserve">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ПК 4.1 – 4.4</w:t>
            </w:r>
            <w:r>
              <w:rPr>
                <w:rFonts w:cs="Times New Roman" w:ascii="Times New Roman" w:hAnsi="Times New Roman"/>
                <w:color w:val="000000"/>
              </w:rPr>
              <w:t xml:space="preserve">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производить расчеты основных показателей эффективности функционирования логистической системы и ее отдельных элементов,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разрабатывать и осуществлять контрольные мероприятия на различных стадиях логистического процесса, анализировать показатели работы логистической системы и участвовать в разработке мероприятий по повышению ее эффективности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Проводить кон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выпо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эк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зов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низовыв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рку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пров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одтв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ржд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оформл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и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ию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ту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Подбир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ть и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нки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ти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м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 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ониров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кой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том 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ции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лом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значение, формы и методы контроля логистических процессов и операций,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методику анализа выполнения стратегического и оперативного логистических планов,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критерии и методы оценки рентабельности функционирования логистической системы 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ее отдельных элементов,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методологию оценки качества товарно – материальных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/>
              <w:t>ц</w:t>
            </w:r>
            <w:r>
              <w:rPr>
                <w:w w:val="101"/>
              </w:rPr>
              <w:t>е</w:t>
            </w:r>
            <w:r>
              <w:rPr/>
              <w:t>н</w:t>
            </w:r>
            <w:r>
              <w:rPr>
                <w:spacing w:val="-1"/>
              </w:rPr>
              <w:t>н</w:t>
            </w:r>
            <w:r>
              <w:rPr/>
              <w:t>о</w:t>
            </w:r>
            <w:r>
              <w:rPr>
                <w:w w:val="101"/>
              </w:rPr>
              <w:t>с</w:t>
            </w:r>
            <w:r>
              <w:rPr/>
              <w:t>т</w:t>
            </w:r>
            <w:r>
              <w:rPr>
                <w:spacing w:val="-2"/>
                <w:w w:val="101"/>
              </w:rPr>
              <w:t>е</w:t>
            </w:r>
            <w:r>
              <w:rPr/>
              <w:t>й.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СТРУКТУРА И СОДЕРЖАНИЕ УЧЕБНОЙ ПРАКТИКИ</w:t>
      </w:r>
    </w:p>
    <w:p>
      <w:pPr>
        <w:pStyle w:val="Normal"/>
        <w:spacing w:before="0" w:after="240"/>
        <w:ind w:firstLine="709"/>
        <w:rPr/>
      </w:pPr>
      <w:r>
        <w:rPr>
          <w:rFonts w:cs="Times New Roman" w:ascii="Times New Roman" w:hAnsi="Times New Roman"/>
          <w:b/>
          <w:bCs/>
        </w:rPr>
        <w:t xml:space="preserve">2.1. Объем учебной практики: </w:t>
      </w:r>
      <w:r>
        <w:rPr>
          <w:rFonts w:eastAsia="Times New Roman" w:cs="Times New Roman" w:ascii="Times New Roman" w:hAnsi="Times New Roman"/>
          <w:b/>
          <w:bCs/>
          <w:lang w:bidi="ar-SA"/>
        </w:rPr>
        <w:t xml:space="preserve">36 </w:t>
      </w:r>
      <w:r>
        <w:rPr>
          <w:rFonts w:cs="Times New Roman" w:ascii="Times New Roman" w:hAnsi="Times New Roman"/>
          <w:b/>
          <w:bCs/>
        </w:rPr>
        <w:t>часов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практики </w:t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149"/>
        <w:gridCol w:w="4040"/>
        <w:gridCol w:w="1599"/>
        <w:gridCol w:w="1849"/>
      </w:tblGrid>
      <w:tr>
        <w:trPr>
          <w:trHeight w:val="23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bookmarkStart w:id="2" w:name="page44R_mcid47"/>
            <w:bookmarkEnd w:id="2"/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ация и контроль пров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bookmarkStart w:id="3" w:name="page44R_mcid48"/>
            <w:bookmarkEnd w:id="3"/>
            <w:r>
              <w:rPr>
                <w:rFonts w:eastAsia="Times New Roman" w:cs="Times New Roman" w:ascii="Times New Roman" w:hAnsi="Times New Roman"/>
                <w:color w:val="000000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ля эффектив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ости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нкцион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обязанностей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логист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Расс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итывать эффектив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ость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орган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зовывать экс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 заказов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Контролировать правильность составления поступления документов на предприятие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 xml:space="preserve">ОК 1-9, ПК 4.1-4.4, 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ЛР10, ЛР18, ЛР19,ЛР20 ЛР 21</w:t>
            </w:r>
          </w:p>
        </w:tc>
      </w:tr>
      <w:tr>
        <w:trPr>
          <w:trHeight w:val="416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lang w:bidi="ar-SA"/>
              </w:rPr>
            </w:pPr>
            <w:bookmarkStart w:id="4" w:name="page46R_mcid0"/>
            <w:bookmarkEnd w:id="4"/>
            <w:r>
              <w:rPr>
                <w:rFonts w:eastAsia="Times New Roman" w:cs="Times New Roman"/>
                <w:lang w:bidi="ar-SA"/>
              </w:rPr>
              <w:t>Организация приемки товара, работа с поставщиком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bookmarkStart w:id="5" w:name="page46R_mcid1"/>
            <w:bookmarkEnd w:id="5"/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низовыв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рку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 (г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нного 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оформ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пол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ию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контролиров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ту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ОК 1-9, ПК 4.1-4.4, 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ЛР10, ЛР18, ЛР19,ЛР20 ЛР 21</w:t>
            </w:r>
          </w:p>
        </w:tc>
      </w:tr>
      <w:tr>
        <w:trPr>
          <w:trHeight w:val="1821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  <w:iCs/>
                <w:highlight w:val="white"/>
              </w:rPr>
            </w:pPr>
            <w:bookmarkStart w:id="6" w:name="page46R_mcid3"/>
            <w:bookmarkEnd w:id="6"/>
            <w:r>
              <w:rPr>
                <w:rFonts w:cs="Times New Roman"/>
                <w:iCs/>
                <w:highlight w:val="white"/>
              </w:rPr>
              <w:t>Составление форм первичных документов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rPr>
                <w:rFonts w:ascii="Times New Roman" w:hAnsi="Times New Roman"/>
              </w:rPr>
            </w:pPr>
            <w:bookmarkStart w:id="7" w:name="page46R_mcid5"/>
            <w:bookmarkEnd w:id="7"/>
            <w:r>
              <w:rPr>
                <w:rFonts w:cs="Times New Roman" w:ascii="Times New Roman" w:hAnsi="Times New Roman"/>
              </w:rPr>
              <w:t>Изучить правила применения локальных нормативных актов в архиве .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Составля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орм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 перв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док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нтов, применяемых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 оформле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я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озя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операций, составлять 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овые договора приёмки,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ереда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товар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мате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ьных ценностей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ОК 1-9, ПК 4.1-4.4, 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ЛР10, ЛР18, ЛР19,ЛР20 ЛР 21</w:t>
            </w:r>
          </w:p>
        </w:tc>
      </w:tr>
      <w:tr>
        <w:trPr>
          <w:trHeight w:val="1821" w:hRule="atLeast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bookmarkStart w:id="8" w:name="page46R_mcid10"/>
            <w:bookmarkEnd w:id="8"/>
            <w:r>
              <w:rPr>
                <w:rFonts w:ascii="Times New Roman" w:hAnsi="Times New Roman"/>
              </w:rPr>
              <w:t>Выбор поставщика, заключение договоров поставки и контроль их исполнения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bookmarkStart w:id="9" w:name="page46R_mcid11"/>
            <w:bookmarkEnd w:id="9"/>
            <w:r>
              <w:rPr>
                <w:rFonts w:eastAsia="Times New Roman" w:cs="Times New Roman" w:ascii="Times New Roman" w:hAnsi="Times New Roman"/>
                <w:color w:val="000000"/>
              </w:rPr>
              <w:t>Осуществлять выбор поставщиков, перевозчиков, опреде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ять тип посредников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алы распреде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ения.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Оформлять договоры перевозок.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Проекти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ть, орган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зовывать и 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лизировать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 запаса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распреде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ите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ми кан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лами.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лять заказа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и, запасами, 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ой, ск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адирование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зопе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аботкой,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ковк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й, сервисом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ar-SA"/>
              </w:rPr>
            </w:pPr>
            <w:r>
              <w:rPr/>
              <w:t>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ОК 1-9, ПК 4.1-4.4, 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ЛР10, ЛР18, ЛР19,ЛР20 ЛР 21</w:t>
            </w:r>
          </w:p>
        </w:tc>
      </w:tr>
      <w:tr>
        <w:trPr>
          <w:trHeight w:val="1821" w:hRule="atLeast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bookmarkStart w:id="10" w:name="page46R_mcid13"/>
            <w:bookmarkEnd w:id="10"/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роизведение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ных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 эфф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ктив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ф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иониров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лог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ой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отд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ных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эл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нтов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bookmarkStart w:id="11" w:name="page46R_mcid14"/>
            <w:bookmarkEnd w:id="11"/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ределять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потреб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ости лог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стическ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темы и её отде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элем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нтов; 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Расс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итывать и анализировать лог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стические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bidi="ar-SA"/>
              </w:rPr>
            </w:pPr>
            <w:r>
              <w:rPr/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ОК 1-9, ПК 4.1-4.4, 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ЛР10, ЛР18, ЛР19,ЛР20 ЛР</w:t>
            </w:r>
          </w:p>
        </w:tc>
      </w:tr>
      <w:tr>
        <w:trPr>
          <w:trHeight w:val="23" w:hRule="atLeast"/>
        </w:trPr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  <w:bookmarkStart w:id="12" w:name="page46R_mcid26"/>
            <w:bookmarkStart w:id="13" w:name="page46R_mcid21"/>
            <w:bookmarkStart w:id="14" w:name="page46R_mcid18"/>
            <w:bookmarkStart w:id="15" w:name="page46R_mcid26"/>
            <w:bookmarkStart w:id="16" w:name="page46R_mcid21"/>
            <w:bookmarkStart w:id="17" w:name="page46R_mcid18"/>
            <w:bookmarkEnd w:id="15"/>
            <w:bookmarkEnd w:id="16"/>
            <w:bookmarkEnd w:id="17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bidi="ar-SA"/>
              </w:rPr>
              <w:t>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andard"/>
        <w:widowControl w:val="false"/>
        <w:spacing w:lineRule="auto" w:line="230" w:before="37" w:after="0"/>
        <w:ind w:right="-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3.Уч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бн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</w:rPr>
        <w:t>-м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тоди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b/>
          <w:bCs/>
          <w:color w:val="000000"/>
        </w:rPr>
        <w:t>ко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ин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</w:rPr>
        <w:t>орм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ац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онно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ни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6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учебной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практики: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                      </w:t>
      </w:r>
      <w:r>
        <w:rPr>
          <w:rFonts w:eastAsia="Times New Roman" w:cs="Times New Roman" w:ascii="Times New Roman" w:hAnsi="Times New Roman"/>
          <w:b/>
          <w:bCs/>
          <w:color w:val="000000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</w:rPr>
        <w:t>новная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источники:</w:t>
      </w:r>
    </w:p>
    <w:p>
      <w:pPr>
        <w:pStyle w:val="Standard"/>
        <w:widowControl w:val="false"/>
        <w:numPr>
          <w:ilvl w:val="0"/>
          <w:numId w:val="2"/>
        </w:numPr>
        <w:spacing w:lineRule="auto" w:line="230"/>
        <w:ind w:left="720" w:right="66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 А.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вы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бн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</w:rPr>
        <w:t>.—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Информ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"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тин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 xml:space="preserve">", 2019. —472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30"/>
        <w:ind w:left="720" w:right="-20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Лог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бник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>Инф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– М,201</w:t>
      </w:r>
      <w:r>
        <w:rPr>
          <w:rFonts w:eastAsia="Times New Roman" w:cs="Times New Roman" w:ascii="Times New Roman" w:hAnsi="Times New Roman"/>
          <w:color w:val="000000"/>
          <w:spacing w:val="1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–384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1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66"/>
        <w:ind w:left="720" w:right="360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зов.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А. М. Г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джин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шков и К,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. – 407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66"/>
        <w:ind w:left="720" w:right="247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к В. </w:t>
      </w:r>
      <w:r>
        <w:rPr>
          <w:rFonts w:eastAsia="Times New Roman" w:cs="Times New Roman" w:ascii="Times New Roman" w:hAnsi="Times New Roman"/>
          <w:color w:val="000000"/>
          <w:spacing w:val="-1"/>
        </w:rPr>
        <w:t>Е</w:t>
      </w:r>
      <w:r>
        <w:rPr>
          <w:rFonts w:eastAsia="Times New Roman" w:cs="Times New Roman" w:ascii="Times New Roman" w:hAnsi="Times New Roman"/>
          <w:color w:val="000000"/>
        </w:rPr>
        <w:t>.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 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 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шков и К, </w:t>
      </w:r>
      <w:r>
        <w:rPr>
          <w:rFonts w:eastAsia="Times New Roman" w:cs="Times New Roman" w:ascii="Times New Roman" w:hAnsi="Times New Roman"/>
          <w:color w:val="000000"/>
          <w:spacing w:val="-1"/>
        </w:rPr>
        <w:t>20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</w:rPr>
        <w:t>9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452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66"/>
        <w:ind w:left="720" w:right="1035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хинА.П.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провод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</w:rPr>
        <w:t>о</w:t>
      </w:r>
      <w:r>
        <w:rPr>
          <w:rFonts w:eastAsia="Times New Roman" w:cs="Times New Roman" w:ascii="Times New Roman" w:hAnsi="Times New Roman"/>
          <w:color w:val="000000"/>
        </w:rPr>
        <w:t>- 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ики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,2017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-524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30"/>
        <w:ind w:left="720" w:right="153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[Т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зов 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4-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ов и К', </w:t>
      </w:r>
      <w:r>
        <w:rPr>
          <w:rFonts w:eastAsia="Times New Roman" w:cs="Times New Roman" w:ascii="Times New Roman" w:hAnsi="Times New Roman"/>
          <w:color w:val="000000"/>
          <w:spacing w:val="-1"/>
        </w:rPr>
        <w:t>2</w:t>
      </w:r>
      <w:r>
        <w:rPr>
          <w:rFonts w:eastAsia="Times New Roman" w:cs="Times New Roman" w:ascii="Times New Roman" w:hAnsi="Times New Roman"/>
          <w:color w:val="000000"/>
        </w:rPr>
        <w:t>019.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- 452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97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979.. - ISBN </w:t>
      </w:r>
      <w:r>
        <w:rPr>
          <w:rFonts w:eastAsia="Times New Roman" w:cs="Times New Roman" w:ascii="Times New Roman" w:hAnsi="Times New Roman"/>
          <w:color w:val="000000"/>
          <w:spacing w:val="-1"/>
        </w:rPr>
        <w:t>9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</w:rPr>
        <w:t>39</w:t>
      </w:r>
      <w:r>
        <w:rPr>
          <w:rFonts w:eastAsia="Times New Roman" w:cs="Times New Roman" w:ascii="Times New Roman" w:hAnsi="Times New Roman"/>
          <w:color w:val="000000"/>
          <w:spacing w:val="2"/>
        </w:rPr>
        <w:t>4</w:t>
      </w:r>
      <w:r>
        <w:rPr>
          <w:rFonts w:eastAsia="Times New Roman" w:cs="Times New Roman" w:ascii="Times New Roman" w:hAnsi="Times New Roman"/>
          <w:color w:val="000000"/>
        </w:rPr>
        <w:t>-01632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bCs/>
          <w:color w:val="000000"/>
        </w:rPr>
        <w:t>Доп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ол</w:t>
      </w:r>
      <w:r>
        <w:rPr>
          <w:rFonts w:eastAsia="Times New Roman" w:cs="Times New Roman" w:ascii="Times New Roman" w:hAnsi="Times New Roman"/>
          <w:b/>
          <w:bCs/>
          <w:color w:val="000000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льные 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</w:rPr>
        <w:t>источники</w:t>
      </w:r>
      <w:r>
        <w:rPr>
          <w:rFonts w:eastAsia="Times New Roman" w:cs="Times New Roman" w:ascii="Times New Roman" w:hAnsi="Times New Roman"/>
          <w:b/>
          <w:bCs/>
          <w:color w:val="000000"/>
        </w:rPr>
        <w:t>: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 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В.В. Л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тов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</w:p>
    <w:p>
      <w:pPr>
        <w:pStyle w:val="Standard"/>
        <w:widowControl w:val="false"/>
        <w:spacing w:lineRule="auto" w:line="230"/>
        <w:ind w:right="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ов и К', 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 - 368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 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иогр.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36</w:t>
      </w:r>
      <w:r>
        <w:rPr>
          <w:rFonts w:eastAsia="Times New Roman" w:cs="Times New Roman" w:ascii="Times New Roman" w:hAnsi="Times New Roman"/>
          <w:color w:val="000000"/>
          <w:spacing w:val="3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-36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 xml:space="preserve">. - 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w w:val="101"/>
        </w:rPr>
      </w:pPr>
      <w:r>
        <w:rPr>
          <w:rFonts w:eastAsia="Times New Roman" w:cs="Times New Roman" w:ascii="Times New Roman" w:hAnsi="Times New Roman"/>
          <w:w w:val="101"/>
        </w:rPr>
        <w:t xml:space="preserve">                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b/>
          <w:b/>
          <w:w w:val="101"/>
        </w:rPr>
      </w:pPr>
      <w:r>
        <w:rPr>
          <w:rFonts w:eastAsia="Times New Roman" w:cs="Times New Roman" w:ascii="Times New Roman" w:hAnsi="Times New Roman"/>
          <w:b/>
          <w:w w:val="101"/>
        </w:rPr>
        <w:t xml:space="preserve"> </w:t>
      </w:r>
      <w:r>
        <w:rPr>
          <w:rFonts w:eastAsia="Times New Roman" w:cs="Times New Roman" w:ascii="Times New Roman" w:hAnsi="Times New Roman"/>
          <w:b/>
          <w:w w:val="101"/>
        </w:rPr>
        <w:t>Профессиональные прикладные программы</w:t>
      </w:r>
    </w:p>
    <w:p>
      <w:pPr>
        <w:pStyle w:val="Standard"/>
        <w:widowControl w:val="false"/>
        <w:spacing w:lineRule="auto" w:line="230"/>
        <w:ind w:right="26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h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</w:rPr>
        <w:t>on</w:t>
      </w:r>
      <w:r>
        <w:rPr>
          <w:rFonts w:eastAsia="Times New Roman" w:cs="Times New Roman" w:ascii="Times New Roman" w:hAnsi="Times New Roman"/>
          <w:color w:val="000000"/>
        </w:rPr>
        <w:t>s</w:t>
      </w:r>
      <w:r>
        <w:rPr>
          <w:rFonts w:eastAsia="Times New Roman" w:cs="Times New Roman" w:ascii="Times New Roman" w:hAnsi="Times New Roman"/>
          <w:color w:val="000000"/>
          <w:spacing w:val="-1"/>
        </w:rPr>
        <w:t>u</w:t>
      </w:r>
      <w:r>
        <w:rPr>
          <w:rFonts w:eastAsia="Times New Roman" w:cs="Times New Roman" w:ascii="Times New Roman" w:hAnsi="Times New Roman"/>
          <w:color w:val="000000"/>
          <w:w w:val="101"/>
        </w:rPr>
        <w:t>lta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r</w:t>
      </w:r>
      <w:r>
        <w:rPr>
          <w:rFonts w:eastAsia="Times New Roman" w:cs="Times New Roman" w:ascii="Times New Roman" w:hAnsi="Times New Roman"/>
          <w:color w:val="000000"/>
        </w:rPr>
        <w:t>u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вочн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лю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3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обзор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  <w:r>
        <w:rPr>
          <w:rFonts w:eastAsia="Times New Roman" w:cs="Times New Roman" w:ascii="Times New Roman" w:hAnsi="Times New Roman"/>
          <w:color w:val="000000"/>
          <w:spacing w:val="1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0"/>
        <w:ind w:right="21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</w:t>
      </w:r>
      <w:r>
        <w:rPr>
          <w:rFonts w:eastAsia="Times New Roman" w:cs="Times New Roman" w:ascii="Times New Roman" w:hAnsi="Times New Roman"/>
          <w:color w:val="000000"/>
          <w:spacing w:val="1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h</w:t>
      </w:r>
      <w:r>
        <w:rPr>
          <w:rFonts w:eastAsia="Times New Roman" w:cs="Times New Roman" w:ascii="Times New Roman" w:hAnsi="Times New Roman"/>
          <w:color w:val="000000"/>
          <w:w w:val="101"/>
        </w:rPr>
        <w:t>tt</w:t>
      </w:r>
      <w:r>
        <w:rPr>
          <w:rFonts w:eastAsia="Times New Roman" w:cs="Times New Roman" w:ascii="Times New Roman" w:hAnsi="Times New Roman"/>
          <w:color w:val="000000"/>
          <w:spacing w:val="-1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w.g</w:t>
      </w:r>
      <w:r>
        <w:rPr>
          <w:rFonts w:eastAsia="Times New Roman" w:cs="Times New Roman" w:ascii="Times New Roman" w:hAnsi="Times New Roman"/>
          <w:color w:val="000000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.ru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0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Сп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«Г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  <w:spacing w:val="9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эк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ртн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оры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тин</w:t>
      </w:r>
      <w:r>
        <w:rPr>
          <w:rFonts w:eastAsia="Times New Roman" w:cs="Times New Roman" w:ascii="Times New Roman" w:hAnsi="Times New Roman"/>
          <w:color w:val="000000"/>
        </w:rPr>
        <w:t>г.</w:t>
      </w:r>
    </w:p>
    <w:p>
      <w:pPr>
        <w:pStyle w:val="Standard"/>
        <w:widowControl w:val="false"/>
        <w:spacing w:lineRule="exact" w:line="240"/>
        <w:ind w:right="5036" w:hanging="0"/>
        <w:rPr>
          <w:rFonts w:ascii="Times New Roman" w:hAnsi="Times New Roman" w:eastAsia="Times New Roman" w:cs="Times New Roman"/>
          <w:color w:val="000000"/>
          <w:spacing w:val="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fe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rsid w:val="007f3fe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eastAsia="zh-CN" w:val="ru-RU" w:bidi="ar-SA"/>
    </w:rPr>
  </w:style>
  <w:style w:type="paragraph" w:styleId="Standard" w:customStyle="1">
    <w:name w:val="Standard"/>
    <w:qFormat/>
    <w:rsid w:val="007f3fe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LibreOffice/6.4.7.2$Linux_X86_64 LibreOffice_project/40$Build-2</Application>
  <Pages>10</Pages>
  <Words>809</Words>
  <Characters>5911</Characters>
  <CharactersWithSpaces>6920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2021-10-07T12:05:00Z</dcterms:created>
  <dc:creator>405</dc:creator>
  <dc:description/>
  <dc:language>ru-RU</dc:language>
  <cp:lastModifiedBy>405</cp:lastModifiedBy>
  <dcterms:modified xsi:type="dcterms:W3CDTF">2021-10-07T12:39:00Z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