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DC" w:rsidRDefault="0061338C" w:rsidP="00A303DC">
      <w:pPr>
        <w:jc w:val="right"/>
        <w:rPr>
          <w:b/>
          <w:bCs/>
        </w:rPr>
      </w:pPr>
      <w:r>
        <w:rPr>
          <w:b/>
          <w:bCs/>
        </w:rPr>
        <w:t>Приложение 2.</w:t>
      </w:r>
      <w:r w:rsidR="00633FDB">
        <w:rPr>
          <w:b/>
          <w:bCs/>
        </w:rPr>
        <w:t>2</w:t>
      </w:r>
      <w:r w:rsidR="00BF284F">
        <w:rPr>
          <w:b/>
          <w:bCs/>
        </w:rPr>
        <w:t>3</w:t>
      </w:r>
    </w:p>
    <w:p w:rsidR="00A303DC" w:rsidRDefault="00A303DC" w:rsidP="00A303DC">
      <w:pPr>
        <w:jc w:val="right"/>
      </w:pPr>
      <w:r>
        <w:t>к ОПОП по специальности</w:t>
      </w:r>
    </w:p>
    <w:p w:rsidR="002B4530" w:rsidRDefault="00BF284F" w:rsidP="0061338C">
      <w:pPr>
        <w:jc w:val="right"/>
        <w:rPr>
          <w:sz w:val="24"/>
          <w:szCs w:val="24"/>
        </w:rPr>
      </w:pPr>
      <w:bookmarkStart w:id="0" w:name="_Hlk84449416"/>
      <w:r>
        <w:t>38</w:t>
      </w:r>
      <w:r w:rsidR="0061338C" w:rsidRPr="0061338C">
        <w:t>.02.0</w:t>
      </w:r>
      <w:r>
        <w:t>4</w:t>
      </w:r>
      <w:r w:rsidR="0061338C" w:rsidRPr="0061338C">
        <w:t xml:space="preserve"> </w:t>
      </w:r>
      <w:r>
        <w:t xml:space="preserve">Коммерция (по отраслям) </w:t>
      </w:r>
    </w:p>
    <w:bookmarkEnd w:id="0"/>
    <w:p w:rsidR="00A303DC" w:rsidRDefault="00A303DC">
      <w:pPr>
        <w:rPr>
          <w:sz w:val="24"/>
          <w:szCs w:val="24"/>
        </w:rPr>
      </w:pPr>
    </w:p>
    <w:p w:rsidR="00A303DC" w:rsidRDefault="00A303DC">
      <w:pPr>
        <w:rPr>
          <w:sz w:val="24"/>
          <w:szCs w:val="24"/>
        </w:rPr>
      </w:pPr>
    </w:p>
    <w:p w:rsidR="00F43079" w:rsidRDefault="00F43079" w:rsidP="00F43079">
      <w:pPr>
        <w:jc w:val="center"/>
      </w:pPr>
      <w:r>
        <w:t>Министерство образования Московской области</w:t>
      </w:r>
    </w:p>
    <w:p w:rsidR="00F43079" w:rsidRDefault="00F43079" w:rsidP="00F43079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F43079" w:rsidRDefault="00F43079" w:rsidP="00F43079">
      <w:pPr>
        <w:jc w:val="center"/>
      </w:pPr>
      <w:r>
        <w:t>Московской области «Воскресенский колледж»</w:t>
      </w: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</w:p>
    <w:p w:rsidR="00F43079" w:rsidRDefault="00F43079" w:rsidP="00F43079">
      <w:pPr>
        <w:jc w:val="right"/>
      </w:pPr>
      <w:r>
        <w:t>Утверждена приказом руководителя</w:t>
      </w:r>
    </w:p>
    <w:p w:rsidR="00F43079" w:rsidRDefault="00F43079" w:rsidP="00F43079">
      <w:pPr>
        <w:jc w:val="right"/>
      </w:pPr>
      <w:r>
        <w:t>образовательной организации</w:t>
      </w:r>
    </w:p>
    <w:p w:rsidR="00F43079" w:rsidRDefault="00F43079" w:rsidP="00F43079">
      <w:pPr>
        <w:jc w:val="right"/>
      </w:pPr>
      <w:r>
        <w:t>№_____от ___________</w:t>
      </w:r>
    </w:p>
    <w:p w:rsidR="007A20D3" w:rsidRDefault="007A20D3" w:rsidP="00F43079">
      <w:pPr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F43079">
      <w:pPr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F43079" w:rsidRDefault="00F43079" w:rsidP="00F43079">
      <w:pPr>
        <w:jc w:val="center"/>
      </w:pPr>
      <w:r>
        <w:t>РАБОЧАЯ ПРОГРАММА УЧЕБНОЙ ДИСЦИПЛИНЫ</w:t>
      </w: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Pr="00A70C90" w:rsidRDefault="0061338C" w:rsidP="007A20D3">
      <w:pPr>
        <w:jc w:val="center"/>
        <w:rPr>
          <w:sz w:val="26"/>
          <w:szCs w:val="26"/>
        </w:rPr>
      </w:pPr>
      <w:bookmarkStart w:id="1" w:name="_Hlk84375498"/>
      <w:bookmarkStart w:id="2" w:name="_Hlk84449367"/>
      <w:bookmarkStart w:id="3" w:name="_Hlk82370074"/>
      <w:r>
        <w:rPr>
          <w:sz w:val="26"/>
          <w:szCs w:val="26"/>
        </w:rPr>
        <w:t>ОП</w:t>
      </w:r>
      <w:r w:rsidR="00BF284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3FDB">
        <w:rPr>
          <w:sz w:val="26"/>
          <w:szCs w:val="26"/>
        </w:rPr>
        <w:t>4</w:t>
      </w:r>
      <w:r w:rsidR="007A20D3" w:rsidRPr="00A70C90">
        <w:rPr>
          <w:sz w:val="26"/>
          <w:szCs w:val="26"/>
        </w:rPr>
        <w:t xml:space="preserve">. </w:t>
      </w:r>
      <w:bookmarkEnd w:id="1"/>
      <w:r w:rsidR="00BF284F">
        <w:rPr>
          <w:sz w:val="26"/>
          <w:szCs w:val="26"/>
        </w:rPr>
        <w:t>Документационное обеспечение управления</w:t>
      </w:r>
      <w:bookmarkEnd w:id="2"/>
    </w:p>
    <w:bookmarkEnd w:id="3"/>
    <w:p w:rsidR="007A20D3" w:rsidRPr="00BB4E17" w:rsidRDefault="007A20D3" w:rsidP="007A20D3">
      <w:pPr>
        <w:jc w:val="center"/>
        <w:rPr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b/>
          <w:sz w:val="26"/>
          <w:szCs w:val="26"/>
        </w:rPr>
      </w:pPr>
    </w:p>
    <w:p w:rsidR="007A20D3" w:rsidRDefault="007A20D3" w:rsidP="007A20D3">
      <w:pPr>
        <w:jc w:val="center"/>
        <w:rPr>
          <w:sz w:val="26"/>
          <w:szCs w:val="26"/>
        </w:rPr>
      </w:pPr>
    </w:p>
    <w:p w:rsidR="007A20D3" w:rsidRDefault="007A20D3" w:rsidP="007A20D3">
      <w:pPr>
        <w:jc w:val="center"/>
        <w:rPr>
          <w:sz w:val="26"/>
          <w:szCs w:val="26"/>
        </w:rPr>
      </w:pPr>
    </w:p>
    <w:p w:rsidR="002B4530" w:rsidRDefault="002B4530">
      <w:pPr>
        <w:rPr>
          <w:b/>
          <w:sz w:val="26"/>
          <w:szCs w:val="26"/>
        </w:rPr>
      </w:pPr>
    </w:p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F43079" w:rsidRDefault="00F43079"/>
    <w:p w:rsidR="00A303DC" w:rsidRDefault="00A303DC"/>
    <w:p w:rsidR="006B7FC1" w:rsidRPr="00A303DC" w:rsidRDefault="00A303DC">
      <w:r>
        <w:rPr>
          <w:sz w:val="24"/>
          <w:szCs w:val="24"/>
        </w:rPr>
        <w:t xml:space="preserve">                                                        </w:t>
      </w:r>
      <w:r w:rsidR="00F43079" w:rsidRPr="00F43079">
        <w:rPr>
          <w:sz w:val="24"/>
          <w:szCs w:val="24"/>
        </w:rPr>
        <w:t>Воскресенск</w:t>
      </w:r>
      <w:r w:rsidR="006B7FC1" w:rsidRPr="00F43079">
        <w:rPr>
          <w:sz w:val="24"/>
          <w:szCs w:val="24"/>
        </w:rPr>
        <w:t xml:space="preserve"> 202</w:t>
      </w:r>
      <w:r w:rsidR="00F43079" w:rsidRPr="00F43079">
        <w:rPr>
          <w:sz w:val="24"/>
          <w:szCs w:val="24"/>
        </w:rPr>
        <w:t>1</w:t>
      </w:r>
      <w:r w:rsidR="006B7FC1" w:rsidRPr="00F43079">
        <w:rPr>
          <w:sz w:val="24"/>
          <w:szCs w:val="24"/>
        </w:rPr>
        <w:t>г.</w:t>
      </w:r>
    </w:p>
    <w:p w:rsidR="0061338C" w:rsidRDefault="0061338C" w:rsidP="00F43079"/>
    <w:p w:rsidR="00F43079" w:rsidRDefault="00F43079" w:rsidP="00F43079">
      <w:r>
        <w:lastRenderedPageBreak/>
        <w:t>РАССМОТРЕНО</w:t>
      </w:r>
    </w:p>
    <w:p w:rsidR="00F43079" w:rsidRDefault="00F43079" w:rsidP="00F43079">
      <w:r>
        <w:t>на заседании ПЦК экономических дисциплин</w:t>
      </w:r>
    </w:p>
    <w:p w:rsidR="00F43079" w:rsidRDefault="00F43079" w:rsidP="00F43079">
      <w:r>
        <w:t>Протокол №______</w:t>
      </w:r>
    </w:p>
    <w:p w:rsidR="00F43079" w:rsidRDefault="00F43079" w:rsidP="00F43079">
      <w:r>
        <w:t>«_____</w:t>
      </w:r>
      <w:proofErr w:type="gramStart"/>
      <w:r>
        <w:t>_»_</w:t>
      </w:r>
      <w:proofErr w:type="gramEnd"/>
      <w:r>
        <w:t>______________2021г.</w:t>
      </w:r>
    </w:p>
    <w:p w:rsidR="00F43079" w:rsidRDefault="00F43079" w:rsidP="00F43079">
      <w:r>
        <w:t xml:space="preserve">____________/ </w:t>
      </w:r>
      <w:proofErr w:type="spellStart"/>
      <w:r>
        <w:t>И.М.Портная</w:t>
      </w:r>
      <w:proofErr w:type="spellEnd"/>
      <w:r>
        <w:t>/</w:t>
      </w:r>
    </w:p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B47E08">
      <w:pPr>
        <w:spacing w:line="360" w:lineRule="auto"/>
        <w:jc w:val="both"/>
      </w:pPr>
      <w:r>
        <w:t>Программа учебной дисциплины</w:t>
      </w:r>
      <w:r w:rsidR="00BF284F">
        <w:t xml:space="preserve"> </w:t>
      </w:r>
      <w:r w:rsidR="00BF284F" w:rsidRPr="00BF284F">
        <w:t>ОП.04. Документационное обеспечение управления</w:t>
      </w:r>
      <w:r w:rsidR="00BF284F">
        <w:t xml:space="preserve"> </w:t>
      </w:r>
      <w: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B500A0" w:rsidRPr="00B500A0">
        <w:t>38.02.04 Коммерция (по отраслям)</w:t>
      </w:r>
      <w:r>
        <w:t xml:space="preserve">, утвержденного приказом Министерства образования и науки </w:t>
      </w:r>
      <w:r w:rsidR="00B47E08">
        <w:t>от</w:t>
      </w:r>
      <w:r w:rsidR="00BF284F" w:rsidRPr="00BF284F">
        <w:t xml:space="preserve"> 15 мая 2014 г. N 539</w:t>
      </w:r>
    </w:p>
    <w:p w:rsidR="00F43079" w:rsidRDefault="00F43079" w:rsidP="00F43079">
      <w:pPr>
        <w:spacing w:line="360" w:lineRule="auto"/>
        <w:jc w:val="both"/>
      </w:pPr>
    </w:p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F43079"/>
    <w:p w:rsidR="00F43079" w:rsidRDefault="00F43079" w:rsidP="00F43079">
      <w:r>
        <w:t>Организация -разработчик: ГБПОУ МО «Воскресенский колледж»</w:t>
      </w:r>
    </w:p>
    <w:p w:rsidR="00F43079" w:rsidRDefault="00F43079" w:rsidP="00F43079"/>
    <w:p w:rsidR="00F43079" w:rsidRPr="00F43079" w:rsidRDefault="00F43079" w:rsidP="00F43079">
      <w:r>
        <w:t>Разработчик: преподаватель ГБПОУ МО «Воскресенский колледж» Фокина И.В.</w:t>
      </w:r>
    </w:p>
    <w:p w:rsidR="00F43079" w:rsidRDefault="00F43079" w:rsidP="00F43079"/>
    <w:p w:rsidR="006B7FC1" w:rsidRDefault="006B7FC1"/>
    <w:p w:rsidR="006B7FC1" w:rsidRDefault="006B7FC1"/>
    <w:p w:rsidR="006B7FC1" w:rsidRDefault="006B7FC1"/>
    <w:p w:rsidR="006B7FC1" w:rsidRDefault="006B7FC1" w:rsidP="006B7FC1">
      <w:pPr>
        <w:sectPr w:rsidR="006B7FC1">
          <w:pgSz w:w="11900" w:h="16838"/>
          <w:pgMar w:top="1440" w:right="1440" w:bottom="875" w:left="1440" w:header="0" w:footer="0" w:gutter="0"/>
          <w:cols w:space="0"/>
        </w:sectPr>
      </w:pPr>
      <w:r>
        <w:t xml:space="preserve">      </w:t>
      </w:r>
    </w:p>
    <w:p w:rsidR="002B4530" w:rsidRDefault="002B4530">
      <w:pPr>
        <w:spacing w:line="315" w:lineRule="exact"/>
        <w:rPr>
          <w:sz w:val="20"/>
          <w:szCs w:val="20"/>
        </w:rPr>
      </w:pPr>
    </w:p>
    <w:p w:rsidR="00F43079" w:rsidRPr="004B3481" w:rsidRDefault="00F43079" w:rsidP="00F43079">
      <w:pPr>
        <w:jc w:val="center"/>
        <w:rPr>
          <w:b/>
          <w:iCs/>
        </w:rPr>
      </w:pPr>
      <w:r w:rsidRPr="004B3481">
        <w:rPr>
          <w:b/>
          <w:iCs/>
        </w:rPr>
        <w:t>СОДЕРЖАНИЕ</w:t>
      </w:r>
    </w:p>
    <w:p w:rsidR="00F43079" w:rsidRDefault="00F43079" w:rsidP="00F43079">
      <w:pPr>
        <w:jc w:val="center"/>
        <w:rPr>
          <w:i/>
          <w:iCs/>
        </w:rPr>
      </w:pPr>
    </w:p>
    <w:p w:rsidR="00F43079" w:rsidRDefault="00F43079" w:rsidP="00F43079">
      <w:pPr>
        <w:jc w:val="center"/>
        <w:rPr>
          <w:i/>
          <w:i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1. ОБЩА</w:t>
      </w:r>
      <w:r w:rsidR="00A303DC">
        <w:rPr>
          <w:b/>
          <w:bCs/>
        </w:rPr>
        <w:t>Я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ХАРАКТЕРИСТИКА  РАБОЧЕЙ</w:t>
      </w:r>
      <w:proofErr w:type="gramEnd"/>
      <w:r>
        <w:rPr>
          <w:b/>
          <w:bCs/>
        </w:rPr>
        <w:t xml:space="preserve"> ПРОГРАММЫ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3. УСЛОВИЯ РЕАЛИЗАЦИИ УЧЕБНОЙ ДИСЦИПЛИНЫ</w:t>
      </w:r>
    </w:p>
    <w:p w:rsidR="00F43079" w:rsidRDefault="00F43079" w:rsidP="00F43079">
      <w:pPr>
        <w:rPr>
          <w:b/>
          <w:bCs/>
        </w:rPr>
      </w:pPr>
    </w:p>
    <w:p w:rsidR="00F43079" w:rsidRDefault="00F43079" w:rsidP="00F43079">
      <w:pPr>
        <w:rPr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 w:rsidR="002B4530" w:rsidRPr="00EF7952" w:rsidRDefault="002B4530">
      <w:pPr>
        <w:rPr>
          <w:sz w:val="24"/>
          <w:szCs w:val="24"/>
        </w:rPr>
        <w:sectPr w:rsidR="002B4530" w:rsidRPr="00EF7952">
          <w:pgSz w:w="11900" w:h="16841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B4530" w:rsidRPr="00EF7952" w:rsidRDefault="002B4530">
      <w:pPr>
        <w:spacing w:line="200" w:lineRule="exact"/>
        <w:rPr>
          <w:sz w:val="24"/>
          <w:szCs w:val="24"/>
        </w:rPr>
      </w:pPr>
    </w:p>
    <w:p w:rsidR="002B4530" w:rsidRPr="00EF7952" w:rsidRDefault="002B4530">
      <w:pPr>
        <w:spacing w:line="200" w:lineRule="exact"/>
        <w:rPr>
          <w:sz w:val="24"/>
          <w:szCs w:val="24"/>
        </w:rPr>
      </w:pPr>
    </w:p>
    <w:p w:rsidR="002B4530" w:rsidRPr="00EF7952" w:rsidRDefault="002B4530">
      <w:pPr>
        <w:spacing w:line="215" w:lineRule="exact"/>
        <w:rPr>
          <w:sz w:val="24"/>
          <w:szCs w:val="24"/>
        </w:rPr>
      </w:pPr>
    </w:p>
    <w:p w:rsidR="000E6DAA" w:rsidRDefault="000E6DAA" w:rsidP="000E6DAA">
      <w:pPr>
        <w:jc w:val="center"/>
        <w:rPr>
          <w:b/>
          <w:bCs/>
        </w:rPr>
      </w:pPr>
      <w:r>
        <w:rPr>
          <w:b/>
          <w:bCs/>
        </w:rPr>
        <w:t>1. ОБЩАЯ ХАРАКТЕРИСТИКА РАБОЧЕЙ ПР</w:t>
      </w:r>
      <w:r w:rsidR="007A26BE">
        <w:rPr>
          <w:b/>
          <w:bCs/>
        </w:rPr>
        <w:t xml:space="preserve">ОГРАММЫ УЧЕБНОЙ ДИСЦИПЛИНЫ </w:t>
      </w:r>
      <w:r w:rsidR="00BF284F" w:rsidRPr="00BF284F">
        <w:rPr>
          <w:b/>
          <w:bCs/>
        </w:rPr>
        <w:t xml:space="preserve">ОП.04. </w:t>
      </w:r>
      <w:bookmarkStart w:id="4" w:name="_Hlk84449382"/>
      <w:r w:rsidR="00BF284F" w:rsidRPr="00BF284F">
        <w:rPr>
          <w:b/>
          <w:bCs/>
        </w:rPr>
        <w:t>Документационное обеспечение управления</w:t>
      </w:r>
      <w:bookmarkEnd w:id="4"/>
    </w:p>
    <w:p w:rsidR="000E6DAA" w:rsidRDefault="000E6DAA" w:rsidP="000E6DAA">
      <w:pPr>
        <w:rPr>
          <w:b/>
          <w:bCs/>
        </w:rPr>
      </w:pPr>
    </w:p>
    <w:p w:rsidR="000E6DAA" w:rsidRDefault="000E6DAA" w:rsidP="000E6DAA">
      <w:pPr>
        <w:jc w:val="both"/>
        <w:rPr>
          <w:b/>
          <w:bCs/>
        </w:rPr>
      </w:pPr>
      <w:r>
        <w:rPr>
          <w:b/>
          <w:bCs/>
        </w:rPr>
        <w:t xml:space="preserve">              1.1 Место дисциплины в структуре основной образовательной программы:</w:t>
      </w:r>
    </w:p>
    <w:p w:rsidR="000E6DAA" w:rsidRPr="00633FDB" w:rsidRDefault="000E6DAA" w:rsidP="00BF284F">
      <w:pPr>
        <w:rPr>
          <w:sz w:val="26"/>
          <w:szCs w:val="26"/>
        </w:rPr>
      </w:pPr>
      <w:r>
        <w:t xml:space="preserve">               Учебная дисциплина «</w:t>
      </w:r>
      <w:r w:rsidR="00BF284F" w:rsidRPr="00BF284F">
        <w:rPr>
          <w:szCs w:val="26"/>
        </w:rPr>
        <w:t>Документационное обеспечение управления</w:t>
      </w:r>
      <w:r w:rsidRPr="00633FDB">
        <w:rPr>
          <w:sz w:val="18"/>
        </w:rPr>
        <w:t xml:space="preserve">» </w:t>
      </w:r>
      <w:r>
        <w:t>является частью общепрофессионального цикла основной образовательной программы в соответствии с ФГОС по</w:t>
      </w:r>
      <w:r w:rsidR="00BF284F">
        <w:t xml:space="preserve"> </w:t>
      </w:r>
      <w:r>
        <w:t xml:space="preserve">специальности </w:t>
      </w:r>
      <w:r w:rsidR="00BF284F" w:rsidRPr="00BF284F">
        <w:t>38.02.04 Коммерция (по отраслям)</w:t>
      </w:r>
    </w:p>
    <w:p w:rsidR="002B4530" w:rsidRPr="000E6DAA" w:rsidRDefault="000E6DAA" w:rsidP="00BF284F">
      <w:r>
        <w:t xml:space="preserve">              Особое значение дисциплина имеет</w:t>
      </w:r>
      <w:r w:rsidR="007A26BE">
        <w:t xml:space="preserve"> при формировании и развитии ОК 1-</w:t>
      </w:r>
      <w:r w:rsidR="00BF284F">
        <w:t>4</w:t>
      </w:r>
      <w:r w:rsidR="007A26BE">
        <w:t>,</w:t>
      </w:r>
      <w:r w:rsidR="00BF284F">
        <w:t>6,12,</w:t>
      </w:r>
      <w:r w:rsidR="007A26BE">
        <w:t xml:space="preserve"> ПК </w:t>
      </w:r>
      <w:r w:rsidR="00BF284F">
        <w:t>2.2</w:t>
      </w:r>
      <w:r w:rsidR="00633FDB">
        <w:t xml:space="preserve">                    </w:t>
      </w:r>
      <w:r w:rsidR="00633FDB" w:rsidRPr="00633FDB">
        <w:t>ЛР</w:t>
      </w:r>
      <w:r w:rsidR="00BF284F">
        <w:t>4</w:t>
      </w:r>
      <w:r w:rsidR="00633FDB">
        <w:t>,</w:t>
      </w:r>
      <w:r w:rsidR="00633FDB" w:rsidRPr="00633FDB">
        <w:t xml:space="preserve"> ЛР</w:t>
      </w:r>
      <w:r w:rsidR="00BF284F">
        <w:t>7</w:t>
      </w:r>
      <w:r w:rsidR="00633FDB">
        <w:t>,</w:t>
      </w:r>
      <w:r w:rsidR="00633FDB" w:rsidRPr="00633FDB">
        <w:t xml:space="preserve"> ЛР1</w:t>
      </w:r>
      <w:r w:rsidR="00BF284F">
        <w:t>3</w:t>
      </w:r>
      <w:r w:rsidR="00633FDB">
        <w:t>,</w:t>
      </w:r>
      <w:r w:rsidR="00633FDB" w:rsidRPr="00633FDB">
        <w:t xml:space="preserve"> ЛР14</w:t>
      </w:r>
      <w:r w:rsidR="00BF284F">
        <w:t>.</w:t>
      </w:r>
    </w:p>
    <w:p w:rsidR="000E6DAA" w:rsidRDefault="000E6DAA" w:rsidP="000E6DAA">
      <w:r>
        <w:t xml:space="preserve">             </w:t>
      </w:r>
    </w:p>
    <w:p w:rsidR="000E6DAA" w:rsidRDefault="000E6DAA" w:rsidP="000E6DAA">
      <w:r>
        <w:t xml:space="preserve">            </w:t>
      </w:r>
      <w:r w:rsidRPr="000E6DAA">
        <w:rPr>
          <w:b/>
          <w:bCs/>
        </w:rPr>
        <w:t>1.2 Цель и планируемые результаты освоения дисциплины:</w:t>
      </w:r>
    </w:p>
    <w:p w:rsidR="000E6DAA" w:rsidRDefault="000E6DAA" w:rsidP="000E6DAA">
      <w:pPr>
        <w:pStyle w:val="a5"/>
      </w:pPr>
      <w:r>
        <w:t>В рамках программы учебной дисциплины обучающимися осваиваются умения и знания</w:t>
      </w: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0E6DAA" w:rsidTr="00D9287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</w:pPr>
            <w: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AA" w:rsidRDefault="000E6DAA" w:rsidP="00D92875">
            <w:pPr>
              <w:pStyle w:val="a8"/>
              <w:jc w:val="center"/>
            </w:pPr>
            <w:r>
              <w:t>Знания</w:t>
            </w:r>
          </w:p>
        </w:tc>
      </w:tr>
      <w:tr w:rsidR="000E6DAA" w:rsidTr="005E7277">
        <w:tc>
          <w:tcPr>
            <w:tcW w:w="1980" w:type="dxa"/>
            <w:tcBorders>
              <w:left w:val="single" w:sz="4" w:space="0" w:color="000000"/>
              <w:bottom w:val="nil"/>
            </w:tcBorders>
          </w:tcPr>
          <w:p w:rsidR="000E6DAA" w:rsidRDefault="000E6DAA" w:rsidP="00D92875">
            <w:pPr>
              <w:pStyle w:val="a8"/>
            </w:pPr>
            <w:r>
              <w:t>ОК 1-</w:t>
            </w:r>
            <w:r w:rsidR="00BF284F">
              <w:t>4, 6, 12</w:t>
            </w:r>
          </w:p>
          <w:p w:rsidR="000E6DAA" w:rsidRDefault="000E6DAA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</w:p>
          <w:p w:rsidR="008B17E6" w:rsidRDefault="008B17E6" w:rsidP="00D92875">
            <w:pPr>
              <w:pStyle w:val="a8"/>
            </w:pPr>
          </w:p>
          <w:p w:rsidR="008B17E6" w:rsidRDefault="000E6DAA" w:rsidP="00D92875">
            <w:pPr>
              <w:pStyle w:val="a8"/>
            </w:pPr>
            <w:r>
              <w:t xml:space="preserve">ПК </w:t>
            </w:r>
            <w:r w:rsidR="00BF284F">
              <w:t>2.2</w:t>
            </w:r>
          </w:p>
          <w:p w:rsidR="008B17E6" w:rsidRDefault="008B17E6" w:rsidP="00D92875">
            <w:pPr>
              <w:pStyle w:val="a8"/>
            </w:pPr>
          </w:p>
          <w:p w:rsidR="008B17E6" w:rsidRDefault="008B17E6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633FDB" w:rsidRDefault="00633FDB" w:rsidP="00D92875">
            <w:pPr>
              <w:pStyle w:val="a8"/>
            </w:pPr>
          </w:p>
          <w:p w:rsidR="008E265B" w:rsidRDefault="008E265B" w:rsidP="00D92875">
            <w:pPr>
              <w:pStyle w:val="a8"/>
            </w:pPr>
          </w:p>
          <w:p w:rsidR="008E265B" w:rsidRDefault="008E265B" w:rsidP="00D92875">
            <w:pPr>
              <w:pStyle w:val="a8"/>
            </w:pPr>
          </w:p>
          <w:p w:rsidR="008E265B" w:rsidRDefault="008E265B" w:rsidP="00D92875">
            <w:pPr>
              <w:pStyle w:val="a8"/>
            </w:pPr>
          </w:p>
          <w:p w:rsidR="008E265B" w:rsidRDefault="008E265B" w:rsidP="00D92875">
            <w:pPr>
              <w:pStyle w:val="a8"/>
            </w:pPr>
          </w:p>
          <w:p w:rsidR="008B17E6" w:rsidRDefault="00BF284F" w:rsidP="00D92875">
            <w:pPr>
              <w:pStyle w:val="a8"/>
            </w:pPr>
            <w:r w:rsidRPr="00633FDB">
              <w:t>ЛР</w:t>
            </w:r>
            <w:r>
              <w:t>4,</w:t>
            </w:r>
            <w:r w:rsidRPr="00633FDB">
              <w:t xml:space="preserve"> ЛР</w:t>
            </w:r>
            <w:r>
              <w:t>7,</w:t>
            </w:r>
            <w:r w:rsidRPr="00633FDB">
              <w:t xml:space="preserve"> ЛР1</w:t>
            </w:r>
            <w:r>
              <w:t>3,</w:t>
            </w:r>
            <w:r w:rsidRPr="00633FDB">
              <w:t xml:space="preserve"> ЛР14</w:t>
            </w:r>
            <w:r>
              <w:t>.</w:t>
            </w:r>
          </w:p>
          <w:p w:rsidR="007A26BE" w:rsidRDefault="007A26BE" w:rsidP="00D92875">
            <w:pPr>
              <w:pStyle w:val="a8"/>
            </w:pPr>
          </w:p>
          <w:p w:rsidR="000E6DAA" w:rsidRDefault="000E6DAA" w:rsidP="00D92875">
            <w:pPr>
              <w:pStyle w:val="a8"/>
            </w:pPr>
          </w:p>
        </w:tc>
        <w:tc>
          <w:tcPr>
            <w:tcW w:w="3750" w:type="dxa"/>
            <w:tcBorders>
              <w:left w:val="single" w:sz="4" w:space="0" w:color="000000"/>
              <w:bottom w:val="nil"/>
            </w:tcBorders>
          </w:tcPr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bookmarkStart w:id="5" w:name="p_366"/>
            <w:bookmarkEnd w:id="5"/>
            <w:r>
              <w:rPr>
                <w:color w:val="22272F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проводить автоматизированную обработку документов;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осуществлять хранение и поиск документов;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использовать телекоммуникационные технологии в электронном документообороте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</w:p>
          <w:p w:rsidR="006505CF" w:rsidRDefault="006505CF" w:rsidP="006505CF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  <w:r w:rsidRPr="006505CF">
              <w:rPr>
                <w:color w:val="22272F"/>
              </w:rPr>
              <w:t>Проявляющий и демонстрирующий уважение к людям труда,</w:t>
            </w:r>
            <w:r>
              <w:rPr>
                <w:color w:val="22272F"/>
              </w:rPr>
              <w:t xml:space="preserve"> </w:t>
            </w:r>
            <w:r w:rsidRPr="006505CF">
              <w:rPr>
                <w:color w:val="22272F"/>
              </w:rPr>
              <w:t>осознающий ценность собственного труда. Стремящийся к</w:t>
            </w:r>
            <w:r>
              <w:rPr>
                <w:color w:val="22272F"/>
              </w:rPr>
              <w:t xml:space="preserve"> </w:t>
            </w:r>
            <w:r w:rsidRPr="006505CF">
              <w:rPr>
                <w:color w:val="22272F"/>
              </w:rPr>
              <w:t>формированию в сетевой среде личностно и профессионального</w:t>
            </w:r>
            <w:r>
              <w:rPr>
                <w:color w:val="22272F"/>
              </w:rPr>
              <w:t xml:space="preserve"> </w:t>
            </w:r>
            <w:r w:rsidRPr="006505CF">
              <w:rPr>
                <w:color w:val="22272F"/>
              </w:rPr>
              <w:t>конструктивного «цифрового следа».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  <w:r w:rsidRPr="006505CF">
              <w:rPr>
                <w:color w:val="22272F"/>
              </w:rPr>
              <w:t>Осознающий приоритетную ценность личности человека;</w:t>
            </w:r>
            <w:r>
              <w:rPr>
                <w:color w:val="22272F"/>
              </w:rPr>
              <w:t xml:space="preserve"> </w:t>
            </w:r>
            <w:r w:rsidRPr="006505CF">
              <w:rPr>
                <w:color w:val="22272F"/>
              </w:rPr>
              <w:t>уважающий собственную и чужую уникальность в различных</w:t>
            </w:r>
            <w:r>
              <w:rPr>
                <w:color w:val="22272F"/>
              </w:rPr>
              <w:t xml:space="preserve"> </w:t>
            </w:r>
            <w:r w:rsidRPr="006505CF">
              <w:rPr>
                <w:color w:val="22272F"/>
              </w:rPr>
              <w:t>ситуациях, во всех формах и видах деятельности.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</w:p>
          <w:p w:rsidR="006505CF" w:rsidRDefault="006505CF" w:rsidP="006505CF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  <w:r w:rsidRPr="006505CF">
              <w:rPr>
                <w:color w:val="22272F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</w:t>
            </w:r>
            <w:r>
              <w:rPr>
                <w:color w:val="22272F"/>
              </w:rPr>
              <w:t xml:space="preserve"> </w:t>
            </w:r>
            <w:r w:rsidRPr="006505CF">
              <w:rPr>
                <w:color w:val="22272F"/>
              </w:rPr>
              <w:t>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</w:t>
            </w:r>
            <w:r>
              <w:rPr>
                <w:color w:val="22272F"/>
              </w:rPr>
              <w:t xml:space="preserve"> </w:t>
            </w:r>
            <w:r w:rsidRPr="006505CF">
              <w:rPr>
                <w:color w:val="22272F"/>
              </w:rPr>
              <w:t>профессиональную жизнестойкость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after="75"/>
              <w:ind w:left="75" w:right="75"/>
              <w:rPr>
                <w:color w:val="22272F"/>
              </w:rPr>
            </w:pPr>
            <w:r w:rsidRPr="006505CF">
              <w:rPr>
                <w:color w:val="22272F"/>
              </w:rPr>
              <w:t>Готовый к профессиональной конкуренции и конструктивной</w:t>
            </w:r>
            <w:r>
              <w:rPr>
                <w:color w:val="22272F"/>
              </w:rPr>
              <w:t xml:space="preserve"> </w:t>
            </w:r>
            <w:r w:rsidRPr="006505CF">
              <w:rPr>
                <w:color w:val="22272F"/>
              </w:rPr>
              <w:t>реакции на критику.</w:t>
            </w:r>
          </w:p>
          <w:p w:rsidR="003002D2" w:rsidRPr="00B823B1" w:rsidRDefault="003002D2" w:rsidP="00D9287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bookmarkStart w:id="6" w:name="p_3751"/>
            <w:bookmarkEnd w:id="6"/>
            <w:r>
              <w:rPr>
                <w:color w:val="22272F"/>
              </w:rPr>
              <w:lastRenderedPageBreak/>
              <w:t>основные понятия: цели, задачи и принципы документационного обеспечения управления;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системы документационного обеспечения управления, их автоматизацию;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классификацию документов;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требования к составлению и оформлению документов;</w:t>
            </w:r>
          </w:p>
          <w:p w:rsidR="006505CF" w:rsidRDefault="006505CF" w:rsidP="006505CF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>
              <w:rPr>
                <w:color w:val="22272F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  <w:p w:rsidR="000E6DAA" w:rsidRDefault="000E6DAA" w:rsidP="00D92875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0E6DAA" w:rsidRDefault="003002D2" w:rsidP="003002D2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635</wp:posOffset>
                </wp:positionV>
                <wp:extent cx="61436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3F46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.05pt" to="482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0E6DAA" w:rsidRDefault="00B823B1" w:rsidP="00B823B1">
      <w:pPr>
        <w:tabs>
          <w:tab w:val="left" w:pos="920"/>
          <w:tab w:val="left" w:pos="2325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0E6DAA">
      <w:pPr>
        <w:tabs>
          <w:tab w:val="left" w:pos="920"/>
        </w:tabs>
        <w:ind w:left="920"/>
        <w:rPr>
          <w:rFonts w:eastAsia="Times New Roman"/>
          <w:b/>
          <w:bCs/>
          <w:i/>
          <w:iCs/>
          <w:sz w:val="24"/>
          <w:szCs w:val="24"/>
        </w:rPr>
      </w:pPr>
    </w:p>
    <w:p w:rsidR="000E6DAA" w:rsidRDefault="000E6DAA" w:rsidP="003002D2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</w:pPr>
    </w:p>
    <w:p w:rsidR="002B4530" w:rsidRPr="000E6DAA" w:rsidRDefault="002B4530" w:rsidP="007425B3">
      <w:pPr>
        <w:tabs>
          <w:tab w:val="left" w:pos="920"/>
        </w:tabs>
        <w:rPr>
          <w:rFonts w:eastAsia="Times New Roman"/>
          <w:b/>
          <w:bCs/>
          <w:i/>
          <w:iCs/>
          <w:sz w:val="24"/>
          <w:szCs w:val="24"/>
        </w:rPr>
        <w:sectPr w:rsidR="002B4530" w:rsidRPr="000E6DAA">
          <w:pgSz w:w="11900" w:h="16841"/>
          <w:pgMar w:top="1440" w:right="1126" w:bottom="994" w:left="1120" w:header="0" w:footer="0" w:gutter="0"/>
          <w:cols w:space="720" w:equalWidth="0">
            <w:col w:w="9660"/>
          </w:cols>
        </w:sectPr>
      </w:pPr>
    </w:p>
    <w:p w:rsidR="002B4530" w:rsidRPr="00EF7952" w:rsidRDefault="0001143B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2B4530" w:rsidRPr="00EF7952" w:rsidRDefault="002B4530">
      <w:pPr>
        <w:spacing w:line="351" w:lineRule="exact"/>
        <w:rPr>
          <w:sz w:val="24"/>
          <w:szCs w:val="24"/>
        </w:rPr>
      </w:pPr>
    </w:p>
    <w:p w:rsidR="002B4530" w:rsidRPr="00EF7952" w:rsidRDefault="0001143B">
      <w:pPr>
        <w:tabs>
          <w:tab w:val="left" w:pos="1427"/>
        </w:tabs>
        <w:ind w:left="727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2.1.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2B4530" w:rsidRPr="00EF7952" w:rsidRDefault="002B4530">
      <w:pPr>
        <w:spacing w:line="20" w:lineRule="exact"/>
        <w:rPr>
          <w:sz w:val="24"/>
          <w:szCs w:val="24"/>
        </w:rPr>
      </w:pPr>
    </w:p>
    <w:p w:rsidR="002B4530" w:rsidRPr="00EF7952" w:rsidRDefault="002B4530">
      <w:pPr>
        <w:spacing w:line="14" w:lineRule="exact"/>
        <w:rPr>
          <w:sz w:val="24"/>
          <w:szCs w:val="24"/>
        </w:rPr>
      </w:pPr>
    </w:p>
    <w:tbl>
      <w:tblPr>
        <w:tblpPr w:leftFromText="180" w:rightFromText="180" w:vertAnchor="page" w:horzAnchor="page" w:tblpX="2011" w:tblpY="2326"/>
        <w:tblW w:w="9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2500"/>
        <w:gridCol w:w="2500"/>
      </w:tblGrid>
      <w:tr w:rsidR="00481B18" w:rsidRPr="00EF7952" w:rsidTr="00481B18">
        <w:trPr>
          <w:gridAfter w:val="1"/>
          <w:wAfter w:w="2500" w:type="dxa"/>
          <w:trHeight w:val="323"/>
        </w:trPr>
        <w:tc>
          <w:tcPr>
            <w:tcW w:w="48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216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48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3002D2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6505CF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481B18" w:rsidRPr="00EF7952" w:rsidTr="00481B18">
        <w:trPr>
          <w:gridAfter w:val="1"/>
          <w:wAfter w:w="2500" w:type="dxa"/>
          <w:trHeight w:val="28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0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6505CF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481B18" w:rsidRPr="00EF7952" w:rsidTr="00481B18">
        <w:trPr>
          <w:gridAfter w:val="1"/>
          <w:wAfter w:w="2500" w:type="dxa"/>
          <w:trHeight w:val="28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6505CF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481B18" w:rsidRPr="00EF7952" w:rsidTr="00481B18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1B18" w:rsidRPr="00EF7952" w:rsidRDefault="006505CF" w:rsidP="00481B1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81B18" w:rsidRPr="00EF7952" w:rsidTr="00481B18">
        <w:trPr>
          <w:trHeight w:val="701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  <w:r w:rsidRPr="00EF795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1B18" w:rsidRPr="00481B18" w:rsidRDefault="00481B18" w:rsidP="00481B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05C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00" w:type="dxa"/>
            <w:vAlign w:val="bottom"/>
          </w:tcPr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</w:tr>
      <w:tr w:rsidR="00481B18" w:rsidRPr="00EF7952" w:rsidTr="00481B18">
        <w:trPr>
          <w:gridAfter w:val="1"/>
          <w:wAfter w:w="2500" w:type="dxa"/>
          <w:trHeight w:val="303"/>
        </w:trPr>
        <w:tc>
          <w:tcPr>
            <w:tcW w:w="48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1B18" w:rsidRPr="00EF7952" w:rsidRDefault="00481B18" w:rsidP="00481B18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bottom"/>
          </w:tcPr>
          <w:p w:rsidR="00481B18" w:rsidRPr="00EF7952" w:rsidRDefault="00481B18" w:rsidP="00481B18">
            <w:pPr>
              <w:ind w:left="100"/>
              <w:rPr>
                <w:sz w:val="24"/>
                <w:szCs w:val="24"/>
              </w:rPr>
            </w:pPr>
          </w:p>
        </w:tc>
      </w:tr>
      <w:tr w:rsidR="00481B18" w:rsidRPr="00EF7952" w:rsidTr="001D671F">
        <w:trPr>
          <w:gridAfter w:val="1"/>
          <w:wAfter w:w="2500" w:type="dxa"/>
          <w:trHeight w:val="25"/>
        </w:trPr>
        <w:tc>
          <w:tcPr>
            <w:tcW w:w="48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1B18" w:rsidRPr="00481B18" w:rsidRDefault="00481B18" w:rsidP="00481B18">
            <w:pPr>
              <w:rPr>
                <w:sz w:val="24"/>
                <w:szCs w:val="24"/>
              </w:rPr>
            </w:pPr>
            <w:r w:rsidRPr="00481B18">
              <w:rPr>
                <w:b/>
                <w:bCs/>
                <w:sz w:val="24"/>
                <w:szCs w:val="24"/>
              </w:rPr>
              <w:t>Промежуточная аттестация в форме дифференциального зачета</w:t>
            </w:r>
          </w:p>
          <w:p w:rsidR="00481B18" w:rsidRPr="00EF7952" w:rsidRDefault="00481B18" w:rsidP="00481B1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81B18" w:rsidRPr="007A26BE" w:rsidRDefault="001D671F" w:rsidP="001D67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002D2">
              <w:rPr>
                <w:b/>
                <w:sz w:val="24"/>
                <w:szCs w:val="24"/>
              </w:rPr>
              <w:t>2</w:t>
            </w:r>
          </w:p>
        </w:tc>
      </w:tr>
    </w:tbl>
    <w:p w:rsidR="002B4530" w:rsidRPr="00EF7952" w:rsidRDefault="002B4530">
      <w:pPr>
        <w:spacing w:line="14" w:lineRule="exact"/>
        <w:rPr>
          <w:sz w:val="24"/>
          <w:szCs w:val="24"/>
        </w:rPr>
      </w:pPr>
    </w:p>
    <w:p w:rsidR="002B4530" w:rsidRPr="00EF7952" w:rsidRDefault="002B4530">
      <w:pPr>
        <w:rPr>
          <w:sz w:val="24"/>
          <w:szCs w:val="24"/>
        </w:rPr>
        <w:sectPr w:rsidR="002B4530" w:rsidRPr="00EF7952">
          <w:pgSz w:w="11900" w:h="16841"/>
          <w:pgMar w:top="851" w:right="1186" w:bottom="1440" w:left="1133" w:header="0" w:footer="0" w:gutter="0"/>
          <w:cols w:space="720" w:equalWidth="0">
            <w:col w:w="9587"/>
          </w:cols>
        </w:sectPr>
      </w:pPr>
    </w:p>
    <w:p w:rsidR="002B4530" w:rsidRPr="00EF7952" w:rsidRDefault="002B4530">
      <w:pPr>
        <w:spacing w:line="86" w:lineRule="exact"/>
        <w:rPr>
          <w:sz w:val="24"/>
          <w:szCs w:val="24"/>
        </w:rPr>
      </w:pPr>
    </w:p>
    <w:p w:rsidR="002B4530" w:rsidRDefault="0001143B">
      <w:pPr>
        <w:tabs>
          <w:tab w:val="left" w:pos="1420"/>
        </w:tabs>
        <w:spacing w:line="260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2.2.</w:t>
      </w:r>
      <w:r w:rsidRPr="00EF7952">
        <w:rPr>
          <w:sz w:val="24"/>
          <w:szCs w:val="24"/>
        </w:rPr>
        <w:tab/>
      </w:r>
      <w:r w:rsidR="007425B3">
        <w:rPr>
          <w:rFonts w:eastAsia="Times New Roman"/>
          <w:b/>
          <w:bCs/>
          <w:sz w:val="24"/>
          <w:szCs w:val="24"/>
        </w:rPr>
        <w:t>Т</w:t>
      </w:r>
      <w:r w:rsidRPr="00EF7952">
        <w:rPr>
          <w:rFonts w:eastAsia="Times New Roman"/>
          <w:b/>
          <w:bCs/>
          <w:sz w:val="24"/>
          <w:szCs w:val="24"/>
        </w:rPr>
        <w:t>ематический план и содержание учебной дисциплины «</w:t>
      </w:r>
      <w:bookmarkStart w:id="7" w:name="_Hlk84451448"/>
      <w:r w:rsidR="006505CF">
        <w:rPr>
          <w:rFonts w:eastAsia="Times New Roman"/>
          <w:b/>
          <w:bCs/>
          <w:sz w:val="24"/>
          <w:szCs w:val="24"/>
        </w:rPr>
        <w:t>Документационное обеспечение управления</w:t>
      </w:r>
      <w:r w:rsidRPr="00EF7952">
        <w:rPr>
          <w:rFonts w:eastAsia="Times New Roman"/>
          <w:b/>
          <w:bCs/>
          <w:sz w:val="24"/>
          <w:szCs w:val="24"/>
        </w:rPr>
        <w:t>»</w:t>
      </w:r>
      <w:bookmarkEnd w:id="7"/>
    </w:p>
    <w:p w:rsidR="006505CF" w:rsidRDefault="006505CF">
      <w:pPr>
        <w:tabs>
          <w:tab w:val="left" w:pos="1420"/>
        </w:tabs>
        <w:spacing w:line="260" w:lineRule="auto"/>
        <w:ind w:left="1440" w:right="540" w:hanging="719"/>
        <w:rPr>
          <w:rFonts w:eastAsia="Times New Roman"/>
          <w:b/>
          <w:bCs/>
          <w:sz w:val="24"/>
          <w:szCs w:val="24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8264"/>
        <w:gridCol w:w="2221"/>
        <w:gridCol w:w="1901"/>
      </w:tblGrid>
      <w:tr w:rsidR="006505CF" w:rsidRPr="00823EF0" w:rsidTr="005D7725">
        <w:trPr>
          <w:trHeight w:val="20"/>
        </w:trPr>
        <w:tc>
          <w:tcPr>
            <w:tcW w:w="2081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Наименование разделов и тем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505CF" w:rsidRPr="00823EF0" w:rsidTr="005D7725">
        <w:trPr>
          <w:trHeight w:val="20"/>
        </w:trPr>
        <w:tc>
          <w:tcPr>
            <w:tcW w:w="2081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1569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4</w:t>
            </w:r>
          </w:p>
        </w:tc>
      </w:tr>
      <w:tr w:rsidR="006505CF" w:rsidRPr="00823EF0" w:rsidTr="005D7725">
        <w:trPr>
          <w:trHeight w:val="20"/>
        </w:trPr>
        <w:tc>
          <w:tcPr>
            <w:tcW w:w="2081" w:type="dxa"/>
            <w:vAlign w:val="center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Раздел 1. «Теоретические основы делопроизводства»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505CF" w:rsidRPr="008E265B" w:rsidRDefault="00B500A0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569" w:type="dxa"/>
          </w:tcPr>
          <w:p w:rsidR="006505CF" w:rsidRPr="008E265B" w:rsidRDefault="006505CF" w:rsidP="008E265B">
            <w:pPr>
              <w:pStyle w:val="a8"/>
              <w:rPr>
                <w:rFonts w:ascii="Times New Roman" w:hAnsi="Times New Roman"/>
                <w:bCs/>
                <w:i/>
                <w:szCs w:val="20"/>
              </w:rPr>
            </w:pPr>
          </w:p>
        </w:tc>
      </w:tr>
      <w:tr w:rsidR="006505CF" w:rsidRPr="00823EF0" w:rsidTr="005D7725">
        <w:trPr>
          <w:trHeight w:val="1015"/>
        </w:trPr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Тема 1.1. «Современная регламентация и организация службы»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Терминология делопроизводства. Нормативные документы по обеспечению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делопроизводства.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569" w:type="dxa"/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</w:t>
            </w:r>
            <w:r>
              <w:t>4,</w:t>
            </w:r>
            <w:r w:rsidRPr="00633FDB">
              <w:t xml:space="preserve"> ЛР</w:t>
            </w:r>
            <w:r>
              <w:t>7,</w:t>
            </w:r>
            <w:r w:rsidRPr="00633FDB">
              <w:t xml:space="preserve"> ЛР1</w:t>
            </w:r>
            <w:r>
              <w:t>3,</w:t>
            </w:r>
            <w:r w:rsidRPr="00633FDB">
              <w:t xml:space="preserve"> ЛР14</w:t>
            </w:r>
            <w:r>
              <w:t>.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20"/>
        </w:trPr>
        <w:tc>
          <w:tcPr>
            <w:tcW w:w="2081" w:type="dxa"/>
            <w:vAlign w:val="center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Раздел 2. «Документирование управленческой деятельности»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12</w:t>
            </w:r>
          </w:p>
        </w:tc>
        <w:tc>
          <w:tcPr>
            <w:tcW w:w="1569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1000"/>
        </w:trPr>
        <w:tc>
          <w:tcPr>
            <w:tcW w:w="2081" w:type="dxa"/>
            <w:vAlign w:val="center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Тема 2.1. «Классификация документов. Реквизиты документов»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Классификация документов. Реквизиты документов.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</w:t>
            </w:r>
            <w:r>
              <w:t>4,</w:t>
            </w:r>
            <w:r w:rsidRPr="00633FDB">
              <w:t xml:space="preserve"> ЛР</w:t>
            </w:r>
            <w:r>
              <w:t>7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600"/>
        </w:trPr>
        <w:tc>
          <w:tcPr>
            <w:tcW w:w="2081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Тема 2.2. «Общие требования к тексту документа»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Технология подготовки текста документа. Требования, предъявляемые к тексту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документа.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8</w:t>
            </w:r>
          </w:p>
        </w:tc>
        <w:tc>
          <w:tcPr>
            <w:tcW w:w="1569" w:type="dxa"/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ЛР1</w:t>
            </w:r>
            <w:r>
              <w:t>3,</w:t>
            </w:r>
            <w:r w:rsidRPr="00633FDB">
              <w:t xml:space="preserve"> ЛР14</w:t>
            </w:r>
            <w:r>
              <w:t>.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20"/>
        </w:trPr>
        <w:tc>
          <w:tcPr>
            <w:tcW w:w="2081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Раздел 3. «Правила оформления основных видов документов»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28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8E265B">
            <w:pPr>
              <w:pStyle w:val="a8"/>
              <w:rPr>
                <w:rFonts w:ascii="Times New Roman" w:hAnsi="Times New Roman"/>
                <w:bCs/>
                <w:i/>
                <w:szCs w:val="20"/>
              </w:rPr>
            </w:pPr>
          </w:p>
        </w:tc>
      </w:tr>
      <w:tr w:rsidR="006505CF" w:rsidRPr="00823EF0" w:rsidTr="005D7725">
        <w:trPr>
          <w:trHeight w:val="375"/>
        </w:trPr>
        <w:tc>
          <w:tcPr>
            <w:tcW w:w="2081" w:type="dxa"/>
            <w:vMerge w:val="restart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Тема 3.1. «Оформление приказов»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Понятие приказа, основные реквизиты. Особенности оформления. Приказы по основной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деятельности. Приказы по личному составу.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</w:t>
            </w:r>
            <w:r>
              <w:t>4,</w:t>
            </w:r>
            <w:r w:rsidRPr="00633FDB">
              <w:t xml:space="preserve"> ЛР</w:t>
            </w:r>
            <w:r>
              <w:t>7,</w:t>
            </w:r>
            <w:r w:rsidRPr="00633FDB">
              <w:t xml:space="preserve"> ЛР1</w:t>
            </w:r>
            <w:r>
              <w:t>3,</w:t>
            </w:r>
            <w:r w:rsidRPr="00633FDB">
              <w:t xml:space="preserve"> </w:t>
            </w:r>
            <w:r w:rsidRPr="00633FDB">
              <w:lastRenderedPageBreak/>
              <w:t>ЛР14</w:t>
            </w:r>
            <w:r>
              <w:t>.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210"/>
        </w:trPr>
        <w:tc>
          <w:tcPr>
            <w:tcW w:w="2081" w:type="dxa"/>
            <w:vMerge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Практическое занятие</w:t>
            </w:r>
            <w:r w:rsidRPr="008E265B">
              <w:rPr>
                <w:bCs/>
                <w:sz w:val="24"/>
                <w:szCs w:val="20"/>
              </w:rPr>
              <w:t>: оформление приказов по основной деятельности и приказов по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личному составу.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540"/>
        </w:trPr>
        <w:tc>
          <w:tcPr>
            <w:tcW w:w="2081" w:type="dxa"/>
            <w:vMerge w:val="restart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Тема 3.2. «Оформление распоряжений, актов и протоколов»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Распоряжение, акт, протокол. Основные их реквизиты и особенности оформления.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</w:t>
            </w:r>
            <w:r>
              <w:t>4,</w:t>
            </w:r>
            <w:r w:rsidRPr="00633FDB">
              <w:t xml:space="preserve"> ЛР</w:t>
            </w:r>
            <w:r>
              <w:t>7,</w:t>
            </w:r>
            <w:r w:rsidRPr="00633FDB">
              <w:t xml:space="preserve"> ЛР1</w:t>
            </w:r>
            <w:r>
              <w:t>3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445"/>
        </w:trPr>
        <w:tc>
          <w:tcPr>
            <w:tcW w:w="2081" w:type="dxa"/>
            <w:vMerge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Практическое занятие:</w:t>
            </w:r>
            <w:r w:rsidRPr="008E265B">
              <w:rPr>
                <w:bCs/>
                <w:sz w:val="24"/>
                <w:szCs w:val="20"/>
              </w:rPr>
              <w:t xml:space="preserve"> оформление распоряжений, актов, протокола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6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585"/>
        </w:trPr>
        <w:tc>
          <w:tcPr>
            <w:tcW w:w="2081" w:type="dxa"/>
            <w:vMerge w:val="restart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Тема 3.3. «Оформление информационно-справочных документов»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Назначение и состав информационно-справочной документации. Составление и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 xml:space="preserve">оформление справочно-информационных документов. 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6</w:t>
            </w:r>
          </w:p>
        </w:tc>
        <w:tc>
          <w:tcPr>
            <w:tcW w:w="1569" w:type="dxa"/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</w:t>
            </w:r>
            <w:r>
              <w:t>7,</w:t>
            </w:r>
            <w:r w:rsidRPr="00633FDB">
              <w:t xml:space="preserve"> ЛР1</w:t>
            </w:r>
            <w:r>
              <w:t>3,</w:t>
            </w:r>
            <w:r w:rsidRPr="00633FDB">
              <w:t xml:space="preserve"> ЛР14</w:t>
            </w:r>
            <w:r>
              <w:t>.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400"/>
        </w:trPr>
        <w:tc>
          <w:tcPr>
            <w:tcW w:w="2081" w:type="dxa"/>
            <w:vMerge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Практическое занятие:</w:t>
            </w:r>
            <w:r w:rsidRPr="008E265B">
              <w:rPr>
                <w:bCs/>
                <w:sz w:val="24"/>
                <w:szCs w:val="20"/>
              </w:rPr>
              <w:t xml:space="preserve"> оформление докладной записки, объяснительной записки,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справки, предложения, служебной записки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20"/>
        </w:trPr>
        <w:tc>
          <w:tcPr>
            <w:tcW w:w="2081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Раздел 4. «Организация документооборота»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24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415"/>
        </w:trPr>
        <w:tc>
          <w:tcPr>
            <w:tcW w:w="2081" w:type="dxa"/>
            <w:vMerge w:val="restart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Тема 4.1. «Документооборот, документопоток»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Понятие документооборота, документопотока. Технологии обработки поступающей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документации. Внутренний документооборот. Обработка отправляемой корреспонденции.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</w:t>
            </w:r>
            <w:r>
              <w:t>4,</w:t>
            </w:r>
            <w:r w:rsidRPr="00633FDB">
              <w:t xml:space="preserve"> ЛР</w:t>
            </w:r>
            <w:r>
              <w:t>7,</w:t>
            </w:r>
            <w:r w:rsidRPr="00633FDB">
              <w:t xml:space="preserve"> ЛР1</w:t>
            </w:r>
            <w:r>
              <w:t>3,</w:t>
            </w:r>
            <w:r w:rsidRPr="00633FDB">
              <w:t xml:space="preserve"> ЛР14</w:t>
            </w:r>
            <w:r>
              <w:t>.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357"/>
        </w:trPr>
        <w:tc>
          <w:tcPr>
            <w:tcW w:w="2081" w:type="dxa"/>
            <w:vMerge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Практическое занятие:</w:t>
            </w:r>
            <w:r w:rsidRPr="008E265B">
              <w:rPr>
                <w:bCs/>
                <w:sz w:val="24"/>
                <w:szCs w:val="20"/>
              </w:rPr>
              <w:t xml:space="preserve"> определение технологии обработки документации в конкретной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ситуации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345"/>
        </w:trPr>
        <w:tc>
          <w:tcPr>
            <w:tcW w:w="2081" w:type="dxa"/>
            <w:vMerge w:val="restart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Тема 4.2. «Регистрация документов»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Регистрация документов и ее задачи. Формы регистрации документов. Компьютерные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технологии регистрации документов.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ЛР1</w:t>
            </w:r>
            <w:r>
              <w:t>3,</w:t>
            </w:r>
            <w:r w:rsidRPr="00633FDB">
              <w:t xml:space="preserve"> ЛР14</w:t>
            </w:r>
            <w:r>
              <w:t>.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240"/>
        </w:trPr>
        <w:tc>
          <w:tcPr>
            <w:tcW w:w="2081" w:type="dxa"/>
            <w:vMerge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Практическое занятие:</w:t>
            </w:r>
            <w:r w:rsidRPr="008E265B">
              <w:rPr>
                <w:bCs/>
                <w:sz w:val="24"/>
                <w:szCs w:val="20"/>
              </w:rPr>
              <w:t xml:space="preserve"> определение наиболее востребованных компьютерных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технологий регистрации документов.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360"/>
        </w:trPr>
        <w:tc>
          <w:tcPr>
            <w:tcW w:w="2081" w:type="dxa"/>
            <w:vMerge w:val="restart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Тема 4.3. «Контроль исполнения документов»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Понятие и виды контроля исполнения документов. Основные задачи контроля исполнения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документов. Сроки исполнения документов. Этапы контроля исполнения документов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</w:t>
            </w:r>
            <w:r>
              <w:t>4,</w:t>
            </w:r>
            <w:r w:rsidRPr="00633FDB">
              <w:t xml:space="preserve"> ЛР1</w:t>
            </w:r>
            <w:r>
              <w:t>3,</w:t>
            </w:r>
            <w:r w:rsidRPr="00633FDB">
              <w:t xml:space="preserve"> ЛР14</w:t>
            </w:r>
            <w:r>
              <w:t>.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225"/>
        </w:trPr>
        <w:tc>
          <w:tcPr>
            <w:tcW w:w="2081" w:type="dxa"/>
            <w:vMerge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Практическое занятие:</w:t>
            </w:r>
            <w:r w:rsidRPr="008E265B">
              <w:rPr>
                <w:bCs/>
                <w:sz w:val="24"/>
                <w:szCs w:val="20"/>
              </w:rPr>
              <w:t xml:space="preserve"> определение алгоритма контроля исполнения документов на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конкретном примере.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365"/>
        </w:trPr>
        <w:tc>
          <w:tcPr>
            <w:tcW w:w="2081" w:type="dxa"/>
            <w:vMerge w:val="restart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lastRenderedPageBreak/>
              <w:t>Тема 4.4 «Систематизация и хранение документов»</w:t>
            </w: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Систематизация документов. Номенклатура дел. Формирование дел. Передача документов</w:t>
            </w:r>
            <w:r w:rsidR="00C7658F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в архив, экспертиза ценности документов.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8E265B" w:rsidRDefault="008E265B" w:rsidP="008E265B">
            <w:pPr>
              <w:pStyle w:val="a8"/>
            </w:pPr>
            <w:r>
              <w:t>ОК 1-4, 6, 12</w:t>
            </w:r>
          </w:p>
          <w:p w:rsidR="008E265B" w:rsidRDefault="008E265B" w:rsidP="008E265B">
            <w:pPr>
              <w:pStyle w:val="a8"/>
            </w:pPr>
            <w:r>
              <w:t>ПК 2.2</w:t>
            </w:r>
          </w:p>
          <w:p w:rsidR="008E265B" w:rsidRDefault="008E265B" w:rsidP="008E265B">
            <w:pPr>
              <w:pStyle w:val="a8"/>
            </w:pPr>
            <w:r w:rsidRPr="00633FDB">
              <w:t>ЛР</w:t>
            </w:r>
            <w:r>
              <w:t>4,</w:t>
            </w:r>
            <w:r w:rsidRPr="00633FDB">
              <w:t xml:space="preserve"> ЛР</w:t>
            </w:r>
            <w:r>
              <w:t>7,</w:t>
            </w:r>
            <w:r w:rsidRPr="00633FDB">
              <w:t xml:space="preserve"> ЛР1</w:t>
            </w:r>
            <w:r>
              <w:t>3,</w:t>
            </w:r>
            <w:r w:rsidRPr="00633FDB">
              <w:t xml:space="preserve"> ЛР14</w:t>
            </w:r>
            <w:r>
              <w:t>.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420"/>
        </w:trPr>
        <w:tc>
          <w:tcPr>
            <w:tcW w:w="2081" w:type="dxa"/>
            <w:vMerge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827" w:type="dxa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Практическое занятие:</w:t>
            </w:r>
            <w:r w:rsidRPr="008E265B">
              <w:rPr>
                <w:bCs/>
                <w:sz w:val="24"/>
                <w:szCs w:val="20"/>
              </w:rPr>
              <w:t xml:space="preserve"> определение порядка систематизации документов в делах и</w:t>
            </w:r>
            <w:r w:rsidR="008E265B">
              <w:rPr>
                <w:bCs/>
                <w:sz w:val="24"/>
                <w:szCs w:val="20"/>
              </w:rPr>
              <w:t xml:space="preserve"> </w:t>
            </w:r>
            <w:r w:rsidRPr="008E265B">
              <w:rPr>
                <w:bCs/>
                <w:sz w:val="24"/>
                <w:szCs w:val="20"/>
              </w:rPr>
              <w:t>подготовка документов к архивному хранению.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420"/>
        </w:trPr>
        <w:tc>
          <w:tcPr>
            <w:tcW w:w="10908" w:type="dxa"/>
            <w:gridSpan w:val="2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Самостоятельная работа обучающихся:</w:t>
            </w:r>
            <w:r w:rsidRPr="008E265B">
              <w:rPr>
                <w:bCs/>
                <w:sz w:val="24"/>
                <w:szCs w:val="20"/>
              </w:rPr>
              <w:t xml:space="preserve"> составление опорного конспекта, подготовка докладов, сообщений.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3</w:t>
            </w:r>
            <w:r w:rsidR="00B500A0" w:rsidRPr="008E265B">
              <w:rPr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420"/>
        </w:trPr>
        <w:tc>
          <w:tcPr>
            <w:tcW w:w="10908" w:type="dxa"/>
            <w:gridSpan w:val="2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Промежуточная аттестация</w:t>
            </w:r>
            <w:r w:rsidRPr="008E265B">
              <w:rPr>
                <w:bCs/>
                <w:sz w:val="24"/>
                <w:szCs w:val="20"/>
              </w:rPr>
              <w:t xml:space="preserve"> в форме дифференцированного зачета (практическое занятие)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  <w:r w:rsidRPr="008E265B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  <w:tr w:rsidR="006505CF" w:rsidRPr="00823EF0" w:rsidTr="005D7725">
        <w:trPr>
          <w:trHeight w:val="420"/>
        </w:trPr>
        <w:tc>
          <w:tcPr>
            <w:tcW w:w="10908" w:type="dxa"/>
            <w:gridSpan w:val="2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Всего:</w:t>
            </w:r>
          </w:p>
        </w:tc>
        <w:tc>
          <w:tcPr>
            <w:tcW w:w="2340" w:type="dxa"/>
            <w:shd w:val="clear" w:color="auto" w:fill="auto"/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0"/>
              </w:rPr>
            </w:pPr>
            <w:r w:rsidRPr="008E265B">
              <w:rPr>
                <w:b/>
                <w:bCs/>
                <w:sz w:val="24"/>
                <w:szCs w:val="20"/>
              </w:rPr>
              <w:t>10</w:t>
            </w:r>
            <w:r w:rsidR="00B500A0" w:rsidRPr="008E265B">
              <w:rPr>
                <w:b/>
                <w:bCs/>
                <w:sz w:val="24"/>
                <w:szCs w:val="20"/>
              </w:rPr>
              <w:t>2</w:t>
            </w:r>
          </w:p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505CF" w:rsidRPr="008E265B" w:rsidRDefault="006505CF" w:rsidP="005D7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4"/>
                <w:szCs w:val="20"/>
              </w:rPr>
            </w:pPr>
          </w:p>
        </w:tc>
      </w:tr>
    </w:tbl>
    <w:p w:rsidR="008E265B" w:rsidRPr="008E265B" w:rsidRDefault="008E265B" w:rsidP="008E265B">
      <w:pPr>
        <w:tabs>
          <w:tab w:val="left" w:pos="4995"/>
        </w:tabs>
        <w:rPr>
          <w:sz w:val="24"/>
          <w:szCs w:val="24"/>
        </w:rPr>
        <w:sectPr w:rsidR="008E265B" w:rsidRPr="008E265B">
          <w:pgSz w:w="16840" w:h="11906" w:orient="landscape"/>
          <w:pgMar w:top="836" w:right="661" w:bottom="1440" w:left="1000" w:header="0" w:footer="0" w:gutter="0"/>
          <w:cols w:space="720" w:equalWidth="0">
            <w:col w:w="15180"/>
          </w:cols>
        </w:sectPr>
      </w:pPr>
      <w:r>
        <w:rPr>
          <w:sz w:val="24"/>
          <w:szCs w:val="24"/>
        </w:rPr>
        <w:tab/>
      </w:r>
    </w:p>
    <w:p w:rsidR="002B4530" w:rsidRPr="00EF7952" w:rsidRDefault="0001143B">
      <w:pPr>
        <w:tabs>
          <w:tab w:val="left" w:pos="600"/>
        </w:tabs>
        <w:spacing w:line="261" w:lineRule="auto"/>
        <w:ind w:left="620" w:right="1720" w:hanging="359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lastRenderedPageBreak/>
        <w:t>3.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2B4530" w:rsidRPr="00EF7952" w:rsidRDefault="002B4530">
      <w:pPr>
        <w:spacing w:line="42" w:lineRule="exact"/>
        <w:rPr>
          <w:sz w:val="24"/>
          <w:szCs w:val="24"/>
        </w:rPr>
      </w:pPr>
    </w:p>
    <w:p w:rsidR="002B4530" w:rsidRPr="00EF7952" w:rsidRDefault="0001143B">
      <w:pPr>
        <w:tabs>
          <w:tab w:val="left" w:pos="1680"/>
        </w:tabs>
        <w:spacing w:line="260" w:lineRule="auto"/>
        <w:ind w:left="1700" w:right="1240" w:hanging="719"/>
        <w:rPr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3.1.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2B4530" w:rsidRPr="00EF7952" w:rsidRDefault="002B4530">
      <w:pPr>
        <w:spacing w:line="354" w:lineRule="exact"/>
        <w:rPr>
          <w:sz w:val="24"/>
          <w:szCs w:val="24"/>
        </w:rPr>
      </w:pPr>
    </w:p>
    <w:p w:rsidR="002B4530" w:rsidRPr="00EF7952" w:rsidRDefault="0001143B">
      <w:pPr>
        <w:spacing w:line="256" w:lineRule="auto"/>
        <w:ind w:left="260" w:hanging="9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Реализация</w:t>
      </w:r>
      <w:r w:rsidRPr="00EF7952">
        <w:rPr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учебной дисциплины требует наличие учебного кабинета «</w:t>
      </w:r>
      <w:r w:rsidR="008E265B" w:rsidRPr="008E265B">
        <w:rPr>
          <w:rFonts w:eastAsia="Times New Roman"/>
          <w:sz w:val="24"/>
          <w:szCs w:val="24"/>
        </w:rPr>
        <w:t>Документационное обеспечение управления»</w:t>
      </w:r>
    </w:p>
    <w:p w:rsidR="002B4530" w:rsidRPr="00EF7952" w:rsidRDefault="002B4530">
      <w:pPr>
        <w:spacing w:line="29" w:lineRule="exact"/>
        <w:rPr>
          <w:sz w:val="24"/>
          <w:szCs w:val="24"/>
        </w:rPr>
      </w:pPr>
    </w:p>
    <w:p w:rsidR="002B4530" w:rsidRPr="00EF7952" w:rsidRDefault="0001143B">
      <w:pPr>
        <w:ind w:left="240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Оборудование учебного кабинета:</w:t>
      </w:r>
    </w:p>
    <w:p w:rsidR="002B4530" w:rsidRPr="00EF7952" w:rsidRDefault="002B4530">
      <w:pPr>
        <w:spacing w:line="50" w:lineRule="exact"/>
        <w:rPr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рабочее место преподавателя;</w:t>
      </w:r>
    </w:p>
    <w:p w:rsidR="002B4530" w:rsidRPr="00EF7952" w:rsidRDefault="002B4530">
      <w:pPr>
        <w:spacing w:line="50" w:lineRule="exact"/>
        <w:rPr>
          <w:rFonts w:eastAsia="Times New Roman"/>
          <w:sz w:val="24"/>
          <w:szCs w:val="24"/>
        </w:rPr>
      </w:pPr>
    </w:p>
    <w:p w:rsidR="002B4530" w:rsidRPr="00EF7952" w:rsidRDefault="0001143B">
      <w:pPr>
        <w:numPr>
          <w:ilvl w:val="0"/>
          <w:numId w:val="6"/>
        </w:numPr>
        <w:tabs>
          <w:tab w:val="left" w:pos="1860"/>
        </w:tabs>
        <w:ind w:left="1860" w:hanging="158"/>
        <w:rPr>
          <w:rFonts w:eastAsia="Times New Roman"/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 w:rsidR="002B4530" w:rsidRPr="00EF7952" w:rsidRDefault="002B4530">
      <w:pPr>
        <w:spacing w:line="357" w:lineRule="exact"/>
        <w:rPr>
          <w:sz w:val="24"/>
          <w:szCs w:val="24"/>
        </w:rPr>
      </w:pPr>
    </w:p>
    <w:p w:rsidR="002B4530" w:rsidRPr="00EF7952" w:rsidRDefault="0001143B">
      <w:pPr>
        <w:spacing w:line="264" w:lineRule="auto"/>
        <w:ind w:left="260" w:hanging="9"/>
        <w:jc w:val="both"/>
        <w:rPr>
          <w:sz w:val="24"/>
          <w:szCs w:val="24"/>
        </w:rPr>
      </w:pPr>
      <w:r w:rsidRPr="00EF7952">
        <w:rPr>
          <w:rFonts w:eastAsia="Times New Roman"/>
          <w:sz w:val="24"/>
          <w:szCs w:val="24"/>
        </w:rPr>
        <w:t>Технические</w:t>
      </w:r>
      <w:r w:rsidRPr="00EF7952">
        <w:rPr>
          <w:sz w:val="24"/>
          <w:szCs w:val="24"/>
        </w:rPr>
        <w:t xml:space="preserve"> </w:t>
      </w:r>
      <w:r w:rsidRPr="00EF7952"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 w:rsidR="002B4530" w:rsidRPr="00EF7952" w:rsidRDefault="002B4530">
      <w:pPr>
        <w:spacing w:line="347" w:lineRule="exact"/>
        <w:rPr>
          <w:sz w:val="24"/>
          <w:szCs w:val="24"/>
        </w:rPr>
      </w:pPr>
    </w:p>
    <w:p w:rsidR="002B4530" w:rsidRDefault="0001143B">
      <w:pPr>
        <w:tabs>
          <w:tab w:val="left" w:pos="1680"/>
        </w:tabs>
        <w:ind w:left="980"/>
        <w:rPr>
          <w:rFonts w:eastAsia="Times New Roman"/>
          <w:b/>
          <w:bCs/>
          <w:sz w:val="24"/>
          <w:szCs w:val="24"/>
        </w:rPr>
      </w:pPr>
      <w:r w:rsidRPr="00EF7952">
        <w:rPr>
          <w:rFonts w:eastAsia="Times New Roman"/>
          <w:b/>
          <w:bCs/>
          <w:sz w:val="24"/>
          <w:szCs w:val="24"/>
        </w:rPr>
        <w:t>3.2.</w:t>
      </w:r>
      <w:r w:rsidRPr="00EF7952">
        <w:rPr>
          <w:sz w:val="24"/>
          <w:szCs w:val="24"/>
        </w:rPr>
        <w:tab/>
      </w:r>
      <w:r w:rsidRPr="00EF7952">
        <w:rPr>
          <w:rFonts w:eastAsia="Times New Roman"/>
          <w:b/>
          <w:bCs/>
          <w:sz w:val="24"/>
          <w:szCs w:val="24"/>
        </w:rPr>
        <w:t>Информационное обеспечение</w:t>
      </w:r>
      <w:r w:rsidR="00DE5409">
        <w:rPr>
          <w:rFonts w:eastAsia="Times New Roman"/>
          <w:b/>
          <w:bCs/>
          <w:sz w:val="24"/>
          <w:szCs w:val="24"/>
        </w:rPr>
        <w:t xml:space="preserve"> реализации</w:t>
      </w:r>
      <w:r w:rsidRPr="00EF7952">
        <w:rPr>
          <w:rFonts w:eastAsia="Times New Roman"/>
          <w:b/>
          <w:bCs/>
          <w:sz w:val="24"/>
          <w:szCs w:val="24"/>
        </w:rPr>
        <w:t xml:space="preserve"> </w:t>
      </w:r>
      <w:r w:rsidR="00DE5409">
        <w:rPr>
          <w:rFonts w:eastAsia="Times New Roman"/>
          <w:b/>
          <w:bCs/>
          <w:sz w:val="24"/>
          <w:szCs w:val="24"/>
        </w:rPr>
        <w:t>программы</w:t>
      </w:r>
    </w:p>
    <w:p w:rsidR="00DE5409" w:rsidRPr="00DE5409" w:rsidRDefault="00DE5409">
      <w:pPr>
        <w:tabs>
          <w:tab w:val="left" w:pos="1680"/>
        </w:tabs>
        <w:ind w:left="980"/>
        <w:rPr>
          <w:b/>
          <w:sz w:val="24"/>
          <w:szCs w:val="24"/>
        </w:rPr>
      </w:pPr>
      <w:r w:rsidRPr="00DE5409">
        <w:rPr>
          <w:b/>
          <w:sz w:val="24"/>
          <w:szCs w:val="24"/>
        </w:rPr>
        <w:t>3.2.1 Основные печатные издания</w:t>
      </w:r>
    </w:p>
    <w:p w:rsidR="002B4530" w:rsidRPr="00EF7952" w:rsidRDefault="002B4530">
      <w:pPr>
        <w:spacing w:line="55" w:lineRule="exact"/>
        <w:rPr>
          <w:sz w:val="24"/>
          <w:szCs w:val="24"/>
        </w:rPr>
      </w:pP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1.</w:t>
      </w:r>
      <w:r w:rsidRPr="006505CF">
        <w:rPr>
          <w:rFonts w:eastAsia="Times New Roman"/>
          <w:sz w:val="24"/>
          <w:szCs w:val="24"/>
        </w:rPr>
        <w:tab/>
      </w:r>
      <w:proofErr w:type="spellStart"/>
      <w:r w:rsidRPr="006505CF">
        <w:rPr>
          <w:rFonts w:eastAsia="Times New Roman"/>
          <w:sz w:val="24"/>
          <w:szCs w:val="24"/>
        </w:rPr>
        <w:t>Пшенко</w:t>
      </w:r>
      <w:proofErr w:type="spellEnd"/>
      <w:r w:rsidRPr="006505CF">
        <w:rPr>
          <w:rFonts w:eastAsia="Times New Roman"/>
          <w:sz w:val="24"/>
          <w:szCs w:val="24"/>
        </w:rPr>
        <w:t xml:space="preserve">, А. В. Документационное обеспечение управления: учебник/А. В. </w:t>
      </w:r>
      <w:proofErr w:type="spellStart"/>
      <w:r w:rsidRPr="006505CF">
        <w:rPr>
          <w:rFonts w:eastAsia="Times New Roman"/>
          <w:sz w:val="24"/>
          <w:szCs w:val="24"/>
        </w:rPr>
        <w:t>Пшенко</w:t>
      </w:r>
      <w:proofErr w:type="spellEnd"/>
      <w:r w:rsidRPr="006505CF">
        <w:rPr>
          <w:rFonts w:eastAsia="Times New Roman"/>
          <w:sz w:val="24"/>
          <w:szCs w:val="24"/>
        </w:rPr>
        <w:t>. – М.: Академия, 201</w:t>
      </w:r>
      <w:r w:rsidR="008E265B">
        <w:rPr>
          <w:rFonts w:eastAsia="Times New Roman"/>
          <w:sz w:val="24"/>
          <w:szCs w:val="24"/>
        </w:rPr>
        <w:t>9</w:t>
      </w:r>
      <w:r w:rsidRPr="006505CF">
        <w:rPr>
          <w:rFonts w:eastAsia="Times New Roman"/>
          <w:sz w:val="24"/>
          <w:szCs w:val="24"/>
        </w:rPr>
        <w:t>.</w:t>
      </w: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2.</w:t>
      </w:r>
      <w:r w:rsidRPr="006505CF">
        <w:rPr>
          <w:rFonts w:eastAsia="Times New Roman"/>
          <w:sz w:val="24"/>
          <w:szCs w:val="24"/>
        </w:rPr>
        <w:tab/>
        <w:t>Демин Ю.А. Делопроизводство. Подготовка служебных документов. М: Издательский центр «Академия» 2018. -203 с.</w:t>
      </w: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3.</w:t>
      </w:r>
      <w:r w:rsidRPr="006505CF">
        <w:rPr>
          <w:rFonts w:eastAsia="Times New Roman"/>
          <w:sz w:val="24"/>
          <w:szCs w:val="24"/>
        </w:rPr>
        <w:tab/>
      </w:r>
      <w:proofErr w:type="spellStart"/>
      <w:r w:rsidRPr="006505CF">
        <w:rPr>
          <w:rFonts w:eastAsia="Times New Roman"/>
          <w:sz w:val="24"/>
          <w:szCs w:val="24"/>
        </w:rPr>
        <w:t>Стенюков</w:t>
      </w:r>
      <w:proofErr w:type="spellEnd"/>
      <w:r w:rsidRPr="006505CF">
        <w:rPr>
          <w:rFonts w:eastAsia="Times New Roman"/>
          <w:sz w:val="24"/>
          <w:szCs w:val="24"/>
        </w:rPr>
        <w:t xml:space="preserve"> М.В. Делопроизводство. Документы. – М: Издательский центр «Академия» 2018. -336 с.</w:t>
      </w: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4.</w:t>
      </w:r>
      <w:r w:rsidRPr="006505CF">
        <w:rPr>
          <w:rFonts w:eastAsia="Times New Roman"/>
          <w:sz w:val="24"/>
          <w:szCs w:val="24"/>
        </w:rPr>
        <w:tab/>
      </w:r>
      <w:proofErr w:type="spellStart"/>
      <w:proofErr w:type="gramStart"/>
      <w:r w:rsidRPr="006505CF">
        <w:rPr>
          <w:rFonts w:eastAsia="Times New Roman"/>
          <w:sz w:val="24"/>
          <w:szCs w:val="24"/>
        </w:rPr>
        <w:t>Стенюков</w:t>
      </w:r>
      <w:proofErr w:type="spellEnd"/>
      <w:r w:rsidRPr="006505CF">
        <w:rPr>
          <w:rFonts w:eastAsia="Times New Roman"/>
          <w:sz w:val="24"/>
          <w:szCs w:val="24"/>
        </w:rPr>
        <w:t xml:space="preserve">  М.В.</w:t>
      </w:r>
      <w:proofErr w:type="gramEnd"/>
      <w:r w:rsidRPr="006505CF">
        <w:rPr>
          <w:rFonts w:eastAsia="Times New Roman"/>
          <w:sz w:val="24"/>
          <w:szCs w:val="24"/>
        </w:rPr>
        <w:t xml:space="preserve">  </w:t>
      </w:r>
      <w:proofErr w:type="gramStart"/>
      <w:r w:rsidRPr="006505CF">
        <w:rPr>
          <w:rFonts w:eastAsia="Times New Roman"/>
          <w:sz w:val="24"/>
          <w:szCs w:val="24"/>
        </w:rPr>
        <w:t>Образцы  документов</w:t>
      </w:r>
      <w:proofErr w:type="gramEnd"/>
      <w:r w:rsidRPr="006505CF">
        <w:rPr>
          <w:rFonts w:eastAsia="Times New Roman"/>
          <w:sz w:val="24"/>
          <w:szCs w:val="24"/>
        </w:rPr>
        <w:t xml:space="preserve">  по  делопроизводству.  </w:t>
      </w:r>
      <w:proofErr w:type="gramStart"/>
      <w:r w:rsidRPr="006505CF">
        <w:rPr>
          <w:rFonts w:eastAsia="Times New Roman"/>
          <w:sz w:val="24"/>
          <w:szCs w:val="24"/>
        </w:rPr>
        <w:t>М:  Издательский</w:t>
      </w:r>
      <w:proofErr w:type="gramEnd"/>
      <w:r w:rsidRPr="006505CF">
        <w:rPr>
          <w:rFonts w:eastAsia="Times New Roman"/>
          <w:sz w:val="24"/>
          <w:szCs w:val="24"/>
        </w:rPr>
        <w:t xml:space="preserve">  центр «Академия» 2018. -268 с.</w:t>
      </w: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5.</w:t>
      </w:r>
      <w:r w:rsidRPr="006505CF">
        <w:rPr>
          <w:rFonts w:eastAsia="Times New Roman"/>
          <w:sz w:val="24"/>
          <w:szCs w:val="24"/>
        </w:rPr>
        <w:tab/>
        <w:t xml:space="preserve">Кирсанова, М. В. Современное делопроизводство: учебное пособие/ М. В. Кирсанова. - </w:t>
      </w:r>
      <w:proofErr w:type="gramStart"/>
      <w:r w:rsidRPr="006505CF">
        <w:rPr>
          <w:rFonts w:eastAsia="Times New Roman"/>
          <w:sz w:val="24"/>
          <w:szCs w:val="24"/>
        </w:rPr>
        <w:t>М.:ИНФРА</w:t>
      </w:r>
      <w:proofErr w:type="gramEnd"/>
      <w:r w:rsidRPr="006505CF">
        <w:rPr>
          <w:rFonts w:eastAsia="Times New Roman"/>
          <w:sz w:val="24"/>
          <w:szCs w:val="24"/>
        </w:rPr>
        <w:t>-М, 201</w:t>
      </w:r>
      <w:r w:rsidR="008E265B">
        <w:rPr>
          <w:rFonts w:eastAsia="Times New Roman"/>
          <w:sz w:val="24"/>
          <w:szCs w:val="24"/>
        </w:rPr>
        <w:t>9</w:t>
      </w:r>
      <w:r w:rsidRPr="006505CF">
        <w:rPr>
          <w:rFonts w:eastAsia="Times New Roman"/>
          <w:sz w:val="24"/>
          <w:szCs w:val="24"/>
        </w:rPr>
        <w:t>.</w:t>
      </w:r>
    </w:p>
    <w:p w:rsidR="00DE5409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6.</w:t>
      </w:r>
      <w:r w:rsidRPr="006505CF">
        <w:rPr>
          <w:rFonts w:eastAsia="Times New Roman"/>
          <w:sz w:val="24"/>
          <w:szCs w:val="24"/>
        </w:rPr>
        <w:tab/>
        <w:t xml:space="preserve">Доронина, Л. А.  Документационное обеспечение </w:t>
      </w:r>
      <w:proofErr w:type="gramStart"/>
      <w:r w:rsidRPr="006505CF">
        <w:rPr>
          <w:rFonts w:eastAsia="Times New Roman"/>
          <w:sz w:val="24"/>
          <w:szCs w:val="24"/>
        </w:rPr>
        <w:t>управления :</w:t>
      </w:r>
      <w:proofErr w:type="gramEnd"/>
      <w:r w:rsidRPr="006505CF">
        <w:rPr>
          <w:rFonts w:eastAsia="Times New Roman"/>
          <w:sz w:val="24"/>
          <w:szCs w:val="24"/>
        </w:rPr>
        <w:t xml:space="preserve"> учебник и практикум для среднего профессионального образования / Л. А. Доронина, В. С. </w:t>
      </w:r>
      <w:proofErr w:type="spellStart"/>
      <w:r w:rsidRPr="006505CF">
        <w:rPr>
          <w:rFonts w:eastAsia="Times New Roman"/>
          <w:sz w:val="24"/>
          <w:szCs w:val="24"/>
        </w:rPr>
        <w:t>Иритикова</w:t>
      </w:r>
      <w:proofErr w:type="spellEnd"/>
      <w:r w:rsidRPr="006505CF">
        <w:rPr>
          <w:rFonts w:eastAsia="Times New Roman"/>
          <w:sz w:val="24"/>
          <w:szCs w:val="24"/>
        </w:rPr>
        <w:t xml:space="preserve">. — </w:t>
      </w:r>
      <w:proofErr w:type="gramStart"/>
      <w:r w:rsidRPr="006505CF">
        <w:rPr>
          <w:rFonts w:eastAsia="Times New Roman"/>
          <w:sz w:val="24"/>
          <w:szCs w:val="24"/>
        </w:rPr>
        <w:t>Москва :</w:t>
      </w:r>
      <w:proofErr w:type="gramEnd"/>
      <w:r w:rsidRPr="006505CF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505CF">
        <w:rPr>
          <w:rFonts w:eastAsia="Times New Roman"/>
          <w:sz w:val="24"/>
          <w:szCs w:val="24"/>
        </w:rPr>
        <w:t>Юрайт</w:t>
      </w:r>
      <w:proofErr w:type="spellEnd"/>
      <w:r w:rsidRPr="006505CF">
        <w:rPr>
          <w:rFonts w:eastAsia="Times New Roman"/>
          <w:sz w:val="24"/>
          <w:szCs w:val="24"/>
        </w:rPr>
        <w:t>, 2018. — 233 с. — (Профессиональное образование).</w:t>
      </w:r>
    </w:p>
    <w:p w:rsidR="00DE5409" w:rsidRPr="00DE5409" w:rsidRDefault="00DE5409" w:rsidP="00DE5409">
      <w:pPr>
        <w:ind w:left="240"/>
        <w:rPr>
          <w:rFonts w:eastAsia="Times New Roman"/>
          <w:b/>
          <w:sz w:val="24"/>
          <w:szCs w:val="24"/>
        </w:rPr>
      </w:pPr>
      <w:r w:rsidRPr="00DE5409">
        <w:rPr>
          <w:rFonts w:eastAsia="Times New Roman"/>
          <w:b/>
          <w:sz w:val="24"/>
          <w:szCs w:val="24"/>
        </w:rPr>
        <w:t>3.2.</w:t>
      </w:r>
      <w:r>
        <w:rPr>
          <w:rFonts w:eastAsia="Times New Roman"/>
          <w:b/>
          <w:sz w:val="24"/>
          <w:szCs w:val="24"/>
        </w:rPr>
        <w:t>2</w:t>
      </w:r>
      <w:r w:rsidRPr="00DE5409">
        <w:rPr>
          <w:rFonts w:eastAsia="Times New Roman"/>
          <w:b/>
          <w:sz w:val="24"/>
          <w:szCs w:val="24"/>
        </w:rPr>
        <w:t xml:space="preserve"> Основные электронные издания</w:t>
      </w:r>
    </w:p>
    <w:p w:rsidR="00DE5409" w:rsidRPr="00BB15D4" w:rsidRDefault="00DE5409" w:rsidP="00DE5409">
      <w:pPr>
        <w:spacing w:line="52" w:lineRule="exact"/>
        <w:rPr>
          <w:sz w:val="24"/>
          <w:szCs w:val="24"/>
        </w:rPr>
      </w:pP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7.</w:t>
      </w:r>
      <w:r w:rsidRPr="006505CF">
        <w:rPr>
          <w:rFonts w:eastAsia="Times New Roman"/>
          <w:sz w:val="24"/>
          <w:szCs w:val="24"/>
        </w:rPr>
        <w:tab/>
        <w:t>Электронный учебный курс ДОУ http://portal.tolgas.ru/edt/ef_eo/edt4399/index.htm?e=4399&amp;sc=1784. http://document-ved.ru</w:t>
      </w: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8.</w:t>
      </w:r>
      <w:r w:rsidRPr="006505CF">
        <w:rPr>
          <w:rFonts w:eastAsia="Times New Roman"/>
          <w:sz w:val="24"/>
          <w:szCs w:val="24"/>
        </w:rPr>
        <w:tab/>
        <w:t>http://www.dist-cons.ru</w:t>
      </w: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9.</w:t>
      </w:r>
      <w:r w:rsidRPr="006505CF">
        <w:rPr>
          <w:rFonts w:eastAsia="Times New Roman"/>
          <w:sz w:val="24"/>
          <w:szCs w:val="24"/>
        </w:rPr>
        <w:tab/>
        <w:t>Электронный ресурс «Все словари» / http://mirslovarei.com/content_biz/Reshenie-11560.html</w:t>
      </w: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10.</w:t>
      </w:r>
      <w:r w:rsidRPr="006505CF">
        <w:rPr>
          <w:rFonts w:eastAsia="Times New Roman"/>
          <w:sz w:val="24"/>
          <w:szCs w:val="24"/>
        </w:rPr>
        <w:tab/>
        <w:t>Электронный ресурс «Сообщество HR-менеджеров» /www.hr-portal.ru</w:t>
      </w:r>
    </w:p>
    <w:p w:rsidR="006505CF" w:rsidRPr="006505CF" w:rsidRDefault="006505CF" w:rsidP="006505CF">
      <w:pPr>
        <w:ind w:left="240"/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11.</w:t>
      </w:r>
      <w:r w:rsidRPr="006505CF">
        <w:rPr>
          <w:rFonts w:eastAsia="Times New Roman"/>
          <w:sz w:val="24"/>
          <w:szCs w:val="24"/>
        </w:rPr>
        <w:tab/>
        <w:t>Электронный ресурс «Секретарь-референт» /www.profiz.ru</w:t>
      </w:r>
    </w:p>
    <w:p w:rsidR="002B4530" w:rsidRPr="00DE5409" w:rsidRDefault="006505CF" w:rsidP="006505CF">
      <w:pPr>
        <w:ind w:left="240"/>
        <w:rPr>
          <w:b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12.</w:t>
      </w:r>
      <w:r w:rsidRPr="006505CF">
        <w:rPr>
          <w:rFonts w:eastAsia="Times New Roman"/>
          <w:sz w:val="24"/>
          <w:szCs w:val="24"/>
        </w:rPr>
        <w:tab/>
        <w:t>Электронный ресурс «Энциклопедия делопроизводства»/www.termika.ru</w:t>
      </w:r>
      <w:r w:rsidR="00DE5409" w:rsidRPr="00DE5409">
        <w:rPr>
          <w:rFonts w:eastAsia="Times New Roman"/>
          <w:b/>
          <w:sz w:val="24"/>
          <w:szCs w:val="24"/>
        </w:rPr>
        <w:t xml:space="preserve">3.2.3 </w:t>
      </w:r>
      <w:r w:rsidR="0001143B" w:rsidRPr="00DE5409">
        <w:rPr>
          <w:rFonts w:eastAsia="Times New Roman"/>
          <w:b/>
          <w:sz w:val="24"/>
          <w:szCs w:val="24"/>
        </w:rPr>
        <w:t>Дополнительные источники:</w:t>
      </w:r>
    </w:p>
    <w:p w:rsidR="002B4530" w:rsidRPr="00EF7952" w:rsidRDefault="002B4530">
      <w:pPr>
        <w:spacing w:line="52" w:lineRule="exact"/>
        <w:rPr>
          <w:sz w:val="24"/>
          <w:szCs w:val="24"/>
        </w:rPr>
      </w:pPr>
    </w:p>
    <w:p w:rsidR="006505CF" w:rsidRPr="006505CF" w:rsidRDefault="006505CF" w:rsidP="006505CF">
      <w:pPr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1.</w:t>
      </w:r>
      <w:r w:rsidRPr="006505CF">
        <w:rPr>
          <w:rFonts w:eastAsia="Times New Roman"/>
          <w:sz w:val="24"/>
          <w:szCs w:val="24"/>
        </w:rPr>
        <w:tab/>
        <w:t>ФЗ «Об информации, информатизации и защите информации» № 24- ФЗ от 20.02.95.</w:t>
      </w:r>
    </w:p>
    <w:p w:rsidR="006505CF" w:rsidRPr="006505CF" w:rsidRDefault="006505CF" w:rsidP="006505CF">
      <w:pPr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2.</w:t>
      </w:r>
      <w:r w:rsidRPr="006505CF">
        <w:rPr>
          <w:rFonts w:eastAsia="Times New Roman"/>
          <w:sz w:val="24"/>
          <w:szCs w:val="24"/>
        </w:rPr>
        <w:tab/>
        <w:t>ФЗ «Об электронной цифровой подписи» № 1- ФЗ от 01.01.2001.</w:t>
      </w:r>
    </w:p>
    <w:p w:rsidR="006505CF" w:rsidRPr="006505CF" w:rsidRDefault="006505CF" w:rsidP="006505CF">
      <w:pPr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3.</w:t>
      </w:r>
      <w:r w:rsidRPr="006505CF">
        <w:rPr>
          <w:rFonts w:eastAsia="Times New Roman"/>
          <w:sz w:val="24"/>
          <w:szCs w:val="24"/>
        </w:rPr>
        <w:tab/>
        <w:t xml:space="preserve">Типовая инструкция по делопроизводству в федеральных органах исполнительной </w:t>
      </w:r>
      <w:proofErr w:type="gramStart"/>
      <w:r w:rsidRPr="006505CF">
        <w:rPr>
          <w:rFonts w:eastAsia="Times New Roman"/>
          <w:sz w:val="24"/>
          <w:szCs w:val="24"/>
        </w:rPr>
        <w:t>власти.-</w:t>
      </w:r>
      <w:proofErr w:type="gramEnd"/>
      <w:r w:rsidRPr="006505CF">
        <w:rPr>
          <w:rFonts w:eastAsia="Times New Roman"/>
          <w:sz w:val="24"/>
          <w:szCs w:val="24"/>
        </w:rPr>
        <w:t xml:space="preserve"> М.,2015.</w:t>
      </w:r>
    </w:p>
    <w:p w:rsidR="006505CF" w:rsidRPr="006505CF" w:rsidRDefault="006505CF" w:rsidP="006505CF">
      <w:pPr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4.</w:t>
      </w:r>
      <w:r w:rsidRPr="006505CF">
        <w:rPr>
          <w:rFonts w:eastAsia="Times New Roman"/>
          <w:sz w:val="24"/>
          <w:szCs w:val="24"/>
        </w:rPr>
        <w:tab/>
        <w:t xml:space="preserve">Государственная система документационного </w:t>
      </w:r>
      <w:proofErr w:type="gramStart"/>
      <w:r w:rsidRPr="006505CF">
        <w:rPr>
          <w:rFonts w:eastAsia="Times New Roman"/>
          <w:sz w:val="24"/>
          <w:szCs w:val="24"/>
        </w:rPr>
        <w:t>обеспечения,-</w:t>
      </w:r>
      <w:proofErr w:type="gramEnd"/>
      <w:r w:rsidRPr="006505CF">
        <w:rPr>
          <w:rFonts w:eastAsia="Times New Roman"/>
          <w:sz w:val="24"/>
          <w:szCs w:val="24"/>
        </w:rPr>
        <w:t xml:space="preserve"> М.,2018.</w:t>
      </w:r>
    </w:p>
    <w:p w:rsidR="006505CF" w:rsidRPr="006505CF" w:rsidRDefault="006505CF" w:rsidP="006505CF">
      <w:pPr>
        <w:rPr>
          <w:rFonts w:eastAsia="Times New Roman"/>
          <w:sz w:val="24"/>
          <w:szCs w:val="24"/>
        </w:rPr>
      </w:pPr>
      <w:r w:rsidRPr="006505CF">
        <w:rPr>
          <w:rFonts w:eastAsia="Times New Roman"/>
          <w:sz w:val="24"/>
          <w:szCs w:val="24"/>
        </w:rPr>
        <w:t>5.</w:t>
      </w:r>
      <w:r w:rsidRPr="006505CF">
        <w:rPr>
          <w:rFonts w:eastAsia="Times New Roman"/>
          <w:sz w:val="24"/>
          <w:szCs w:val="24"/>
        </w:rPr>
        <w:tab/>
        <w:t xml:space="preserve">ГОСТ </w:t>
      </w:r>
      <w:proofErr w:type="gramStart"/>
      <w:r w:rsidRPr="006505CF">
        <w:rPr>
          <w:rFonts w:eastAsia="Times New Roman"/>
          <w:sz w:val="24"/>
          <w:szCs w:val="24"/>
        </w:rPr>
        <w:t>Р .</w:t>
      </w:r>
      <w:proofErr w:type="gramEnd"/>
      <w:r w:rsidRPr="006505CF">
        <w:rPr>
          <w:rFonts w:eastAsia="Times New Roman"/>
          <w:sz w:val="24"/>
          <w:szCs w:val="24"/>
        </w:rPr>
        <w:t xml:space="preserve"> Делопроизводство и архивное дело. Термины и определения.-М..201</w:t>
      </w:r>
      <w:r w:rsidR="008E265B">
        <w:rPr>
          <w:rFonts w:eastAsia="Times New Roman"/>
          <w:sz w:val="24"/>
          <w:szCs w:val="24"/>
        </w:rPr>
        <w:t>9</w:t>
      </w:r>
    </w:p>
    <w:p w:rsidR="006505CF" w:rsidRDefault="006505CF" w:rsidP="006505CF">
      <w:pPr>
        <w:rPr>
          <w:b/>
          <w:sz w:val="24"/>
          <w:szCs w:val="24"/>
        </w:rPr>
      </w:pPr>
    </w:p>
    <w:p w:rsidR="00B500A0" w:rsidRDefault="00B500A0" w:rsidP="006505CF">
      <w:pPr>
        <w:rPr>
          <w:b/>
          <w:sz w:val="24"/>
          <w:szCs w:val="24"/>
        </w:rPr>
      </w:pPr>
    </w:p>
    <w:p w:rsidR="00507362" w:rsidRPr="00507362" w:rsidRDefault="00507362" w:rsidP="006505CF">
      <w:pPr>
        <w:rPr>
          <w:b/>
          <w:sz w:val="24"/>
          <w:szCs w:val="24"/>
        </w:rPr>
      </w:pPr>
      <w:r w:rsidRPr="00507362">
        <w:rPr>
          <w:b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507362" w:rsidRDefault="00507362" w:rsidP="00DE5409">
      <w:pPr>
        <w:rPr>
          <w:sz w:val="24"/>
          <w:szCs w:val="24"/>
        </w:rPr>
      </w:pPr>
    </w:p>
    <w:p w:rsidR="00507362" w:rsidRDefault="00507362" w:rsidP="00DE5409">
      <w:pPr>
        <w:rPr>
          <w:sz w:val="24"/>
          <w:szCs w:val="24"/>
        </w:rPr>
      </w:pPr>
    </w:p>
    <w:p w:rsidR="00DE5409" w:rsidRDefault="00DE5409" w:rsidP="00DE5409">
      <w:pPr>
        <w:rPr>
          <w:sz w:val="24"/>
          <w:szCs w:val="24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8"/>
        <w:gridCol w:w="3246"/>
        <w:gridCol w:w="3221"/>
      </w:tblGrid>
      <w:tr w:rsidR="00DE5409" w:rsidTr="00E022E1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Default="00DE5409" w:rsidP="00E022E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C158B4" w:rsidTr="00BB15D4">
        <w:trPr>
          <w:trHeight w:val="3691"/>
        </w:trPr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BB15D4" w:rsidRDefault="00C158B4" w:rsidP="00BB15D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Знать</w:t>
            </w:r>
            <w:r w:rsidRPr="00C158B4">
              <w:rPr>
                <w:rFonts w:eastAsia="Times New Roman"/>
                <w:sz w:val="24"/>
                <w:szCs w:val="24"/>
              </w:rPr>
              <w:t xml:space="preserve">: </w:t>
            </w:r>
          </w:p>
          <w:p w:rsidR="00B500A0" w:rsidRPr="00B500A0" w:rsidRDefault="00B500A0" w:rsidP="00B500A0">
            <w:pPr>
              <w:rPr>
                <w:bCs/>
              </w:rPr>
            </w:pPr>
            <w:r w:rsidRPr="00B500A0">
              <w:rPr>
                <w:bCs/>
              </w:rPr>
              <w:t>основные понятия: цели, задачи и принципы документационного обеспечения управления;</w:t>
            </w:r>
          </w:p>
          <w:p w:rsidR="00B500A0" w:rsidRPr="00B500A0" w:rsidRDefault="00B500A0" w:rsidP="00B500A0">
            <w:pPr>
              <w:rPr>
                <w:bCs/>
              </w:rPr>
            </w:pPr>
            <w:r w:rsidRPr="00B500A0">
              <w:rPr>
                <w:bCs/>
              </w:rPr>
              <w:t>системы документационного обеспечения управления, их автоматизацию;</w:t>
            </w:r>
          </w:p>
          <w:p w:rsidR="00B500A0" w:rsidRPr="00B500A0" w:rsidRDefault="00B500A0" w:rsidP="00B500A0">
            <w:pPr>
              <w:rPr>
                <w:bCs/>
              </w:rPr>
            </w:pPr>
            <w:r w:rsidRPr="00B500A0">
              <w:rPr>
                <w:bCs/>
              </w:rPr>
              <w:t>классификацию документов;</w:t>
            </w:r>
          </w:p>
          <w:p w:rsidR="00B500A0" w:rsidRPr="00B500A0" w:rsidRDefault="00B500A0" w:rsidP="00B500A0">
            <w:pPr>
              <w:rPr>
                <w:bCs/>
              </w:rPr>
            </w:pPr>
            <w:r w:rsidRPr="00B500A0">
              <w:rPr>
                <w:bCs/>
              </w:rPr>
              <w:t>требования к составлению и оформлению документов;</w:t>
            </w:r>
          </w:p>
          <w:p w:rsidR="00C158B4" w:rsidRPr="00EF7952" w:rsidRDefault="00B500A0" w:rsidP="00B500A0">
            <w:pPr>
              <w:rPr>
                <w:sz w:val="24"/>
                <w:szCs w:val="24"/>
              </w:rPr>
            </w:pPr>
            <w:r w:rsidRPr="00B500A0">
              <w:rPr>
                <w:bCs/>
              </w:rPr>
              <w:t>организацию</w:t>
            </w:r>
            <w:r>
              <w:rPr>
                <w:bCs/>
              </w:rPr>
              <w:t xml:space="preserve"> </w:t>
            </w:r>
            <w:r w:rsidRPr="00B500A0">
              <w:rPr>
                <w:bCs/>
              </w:rPr>
              <w:t>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B518A8" w:rsidRDefault="00A872D7" w:rsidP="00C158B4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B518A8" w:rsidRPr="00EF7952">
              <w:rPr>
                <w:rFonts w:eastAsia="Times New Roman"/>
              </w:rPr>
              <w:t>онятие</w:t>
            </w:r>
            <w:r w:rsidR="009A6F40">
              <w:rPr>
                <w:rFonts w:eastAsia="Times New Roman"/>
              </w:rPr>
              <w:t xml:space="preserve"> документационного</w:t>
            </w:r>
            <w:r w:rsidR="00B518A8" w:rsidRPr="00EF7952">
              <w:rPr>
                <w:rFonts w:eastAsia="Times New Roman"/>
              </w:rPr>
              <w:t xml:space="preserve"> </w:t>
            </w:r>
            <w:r w:rsidR="009A6F40">
              <w:rPr>
                <w:rFonts w:eastAsia="Times New Roman"/>
              </w:rPr>
              <w:t>обеспечения управления</w:t>
            </w:r>
            <w:bookmarkStart w:id="8" w:name="_GoBack"/>
            <w:bookmarkEnd w:id="8"/>
            <w:r w:rsidR="00B518A8" w:rsidRPr="00EF7952">
              <w:rPr>
                <w:rFonts w:eastAsia="Times New Roman"/>
              </w:rPr>
              <w:t xml:space="preserve"> в сфере профессиональной деятельности;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</w:p>
          <w:p w:rsidR="00C158B4" w:rsidRDefault="00C158B4" w:rsidP="00BB15D4">
            <w:pPr>
              <w:tabs>
                <w:tab w:val="left" w:pos="160"/>
              </w:tabs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4" w:rsidRDefault="00C158B4" w:rsidP="00C158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 w:rsidR="00DE5409" w:rsidTr="00E022E1"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 w:rsidR="00DE5409" w:rsidRDefault="00C158B4" w:rsidP="00BB15D4">
            <w:pPr>
              <w:rPr>
                <w:rStyle w:val="a9"/>
                <w:b w:val="0"/>
              </w:rPr>
            </w:pPr>
            <w:r>
              <w:rPr>
                <w:rStyle w:val="a9"/>
                <w:b w:val="0"/>
              </w:rPr>
              <w:t>Уметь</w:t>
            </w:r>
            <w:r w:rsidRPr="00C158B4">
              <w:rPr>
                <w:rStyle w:val="a9"/>
                <w:b w:val="0"/>
              </w:rPr>
              <w:t xml:space="preserve">: </w:t>
            </w:r>
          </w:p>
          <w:p w:rsidR="00B500A0" w:rsidRDefault="00B500A0" w:rsidP="00B500A0"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B500A0" w:rsidRDefault="00B500A0" w:rsidP="00B500A0">
            <w:r>
              <w:t>проводить автоматизированную обработку документов;</w:t>
            </w:r>
          </w:p>
          <w:p w:rsidR="00B500A0" w:rsidRDefault="00B500A0" w:rsidP="00B500A0">
            <w:r>
              <w:t>осуществлять хранение и поиск документов;</w:t>
            </w:r>
          </w:p>
          <w:p w:rsidR="00B500A0" w:rsidRDefault="00B500A0" w:rsidP="00B500A0">
            <w:r>
              <w:t>использовать телекоммуникационные технологии в электронном документообороте;</w:t>
            </w:r>
          </w:p>
          <w:p w:rsidR="00BB15D4" w:rsidRDefault="00BB15D4" w:rsidP="00BB15D4"/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  <w:p w:rsidR="00D0115E" w:rsidRPr="00EF7952" w:rsidRDefault="00D0115E" w:rsidP="00D0115E">
            <w:pPr>
              <w:rPr>
                <w:sz w:val="24"/>
                <w:szCs w:val="24"/>
              </w:rPr>
            </w:pPr>
          </w:p>
          <w:p w:rsidR="00DE5409" w:rsidRDefault="00DE5409" w:rsidP="00E022E1">
            <w:pPr>
              <w:pStyle w:val="a8"/>
            </w:pPr>
          </w:p>
          <w:p w:rsidR="00DE5409" w:rsidRDefault="00DE5409" w:rsidP="00E022E1">
            <w:pPr>
              <w:pStyle w:val="a8"/>
            </w:pP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409" w:rsidRDefault="00DE5409" w:rsidP="00E022E1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 w:rsidR="00DE5409" w:rsidRDefault="00DE5409" w:rsidP="00DE5409"/>
    <w:p w:rsidR="00DE5409" w:rsidRPr="00DE5409" w:rsidRDefault="00DE5409" w:rsidP="00DE5409">
      <w:pPr>
        <w:jc w:val="center"/>
        <w:rPr>
          <w:sz w:val="24"/>
          <w:szCs w:val="24"/>
        </w:rPr>
      </w:pPr>
    </w:p>
    <w:sectPr w:rsidR="00DE5409" w:rsidRPr="00DE5409">
      <w:pgSz w:w="11900" w:h="16838"/>
      <w:pgMar w:top="1177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1ED" w:rsidRDefault="001411ED" w:rsidP="001C58CA">
      <w:r>
        <w:separator/>
      </w:r>
    </w:p>
  </w:endnote>
  <w:endnote w:type="continuationSeparator" w:id="0">
    <w:p w:rsidR="001411ED" w:rsidRDefault="001411ED" w:rsidP="001C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1ED" w:rsidRDefault="001411ED" w:rsidP="001C58CA">
      <w:r>
        <w:separator/>
      </w:r>
    </w:p>
  </w:footnote>
  <w:footnote w:type="continuationSeparator" w:id="0">
    <w:p w:rsidR="001411ED" w:rsidRDefault="001411ED" w:rsidP="001C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1DE1760"/>
    <w:lvl w:ilvl="0" w:tplc="2FBA69FA">
      <w:start w:val="2"/>
      <w:numFmt w:val="decimal"/>
      <w:lvlText w:val="%1."/>
      <w:lvlJc w:val="left"/>
    </w:lvl>
    <w:lvl w:ilvl="1" w:tplc="0074E2BE">
      <w:numFmt w:val="decimal"/>
      <w:lvlText w:val=""/>
      <w:lvlJc w:val="left"/>
    </w:lvl>
    <w:lvl w:ilvl="2" w:tplc="3ECA3166">
      <w:numFmt w:val="decimal"/>
      <w:lvlText w:val=""/>
      <w:lvlJc w:val="left"/>
    </w:lvl>
    <w:lvl w:ilvl="3" w:tplc="85BE62F0">
      <w:numFmt w:val="decimal"/>
      <w:lvlText w:val=""/>
      <w:lvlJc w:val="left"/>
    </w:lvl>
    <w:lvl w:ilvl="4" w:tplc="239EB8F6">
      <w:numFmt w:val="decimal"/>
      <w:lvlText w:val=""/>
      <w:lvlJc w:val="left"/>
    </w:lvl>
    <w:lvl w:ilvl="5" w:tplc="376A26B0">
      <w:numFmt w:val="decimal"/>
      <w:lvlText w:val=""/>
      <w:lvlJc w:val="left"/>
    </w:lvl>
    <w:lvl w:ilvl="6" w:tplc="835A8578">
      <w:numFmt w:val="decimal"/>
      <w:lvlText w:val=""/>
      <w:lvlJc w:val="left"/>
    </w:lvl>
    <w:lvl w:ilvl="7" w:tplc="C4603EC0">
      <w:numFmt w:val="decimal"/>
      <w:lvlText w:val=""/>
      <w:lvlJc w:val="left"/>
    </w:lvl>
    <w:lvl w:ilvl="8" w:tplc="BA4C728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A9AD4E8"/>
    <w:lvl w:ilvl="0" w:tplc="4D809A22">
      <w:start w:val="1"/>
      <w:numFmt w:val="decimal"/>
      <w:lvlText w:val="%1."/>
      <w:lvlJc w:val="left"/>
    </w:lvl>
    <w:lvl w:ilvl="1" w:tplc="B156DE26">
      <w:numFmt w:val="decimal"/>
      <w:lvlText w:val=""/>
      <w:lvlJc w:val="left"/>
    </w:lvl>
    <w:lvl w:ilvl="2" w:tplc="E514EDA8">
      <w:numFmt w:val="decimal"/>
      <w:lvlText w:val=""/>
      <w:lvlJc w:val="left"/>
    </w:lvl>
    <w:lvl w:ilvl="3" w:tplc="055AA780">
      <w:numFmt w:val="decimal"/>
      <w:lvlText w:val=""/>
      <w:lvlJc w:val="left"/>
    </w:lvl>
    <w:lvl w:ilvl="4" w:tplc="56CEAFF2">
      <w:numFmt w:val="decimal"/>
      <w:lvlText w:val=""/>
      <w:lvlJc w:val="left"/>
    </w:lvl>
    <w:lvl w:ilvl="5" w:tplc="812AC9D0">
      <w:numFmt w:val="decimal"/>
      <w:lvlText w:val=""/>
      <w:lvlJc w:val="left"/>
    </w:lvl>
    <w:lvl w:ilvl="6" w:tplc="CC2C3F9A">
      <w:numFmt w:val="decimal"/>
      <w:lvlText w:val=""/>
      <w:lvlJc w:val="left"/>
    </w:lvl>
    <w:lvl w:ilvl="7" w:tplc="800CC5A8">
      <w:numFmt w:val="decimal"/>
      <w:lvlText w:val=""/>
      <w:lvlJc w:val="left"/>
    </w:lvl>
    <w:lvl w:ilvl="8" w:tplc="4A96DFD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61E6322E"/>
    <w:lvl w:ilvl="0" w:tplc="56BCFE2E">
      <w:start w:val="1"/>
      <w:numFmt w:val="decimal"/>
      <w:lvlText w:val="%1."/>
      <w:lvlJc w:val="left"/>
    </w:lvl>
    <w:lvl w:ilvl="1" w:tplc="BC7A1388">
      <w:numFmt w:val="decimal"/>
      <w:lvlText w:val=""/>
      <w:lvlJc w:val="left"/>
    </w:lvl>
    <w:lvl w:ilvl="2" w:tplc="B748EC22">
      <w:numFmt w:val="decimal"/>
      <w:lvlText w:val=""/>
      <w:lvlJc w:val="left"/>
    </w:lvl>
    <w:lvl w:ilvl="3" w:tplc="9B7EAD6E">
      <w:numFmt w:val="decimal"/>
      <w:lvlText w:val=""/>
      <w:lvlJc w:val="left"/>
    </w:lvl>
    <w:lvl w:ilvl="4" w:tplc="EE9A2C36">
      <w:numFmt w:val="decimal"/>
      <w:lvlText w:val=""/>
      <w:lvlJc w:val="left"/>
    </w:lvl>
    <w:lvl w:ilvl="5" w:tplc="6846B6A4">
      <w:numFmt w:val="decimal"/>
      <w:lvlText w:val=""/>
      <w:lvlJc w:val="left"/>
    </w:lvl>
    <w:lvl w:ilvl="6" w:tplc="6770C866">
      <w:numFmt w:val="decimal"/>
      <w:lvlText w:val=""/>
      <w:lvlJc w:val="left"/>
    </w:lvl>
    <w:lvl w:ilvl="7" w:tplc="633C57A0">
      <w:numFmt w:val="decimal"/>
      <w:lvlText w:val=""/>
      <w:lvlJc w:val="left"/>
    </w:lvl>
    <w:lvl w:ilvl="8" w:tplc="14509F1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E0B62158"/>
    <w:lvl w:ilvl="0" w:tplc="9950213C">
      <w:start w:val="1"/>
      <w:numFmt w:val="bullet"/>
      <w:lvlText w:val="-"/>
      <w:lvlJc w:val="left"/>
    </w:lvl>
    <w:lvl w:ilvl="1" w:tplc="59127810">
      <w:start w:val="1"/>
      <w:numFmt w:val="bullet"/>
      <w:lvlText w:val="В"/>
      <w:lvlJc w:val="left"/>
    </w:lvl>
    <w:lvl w:ilvl="2" w:tplc="58CAA686">
      <w:numFmt w:val="decimal"/>
      <w:lvlText w:val=""/>
      <w:lvlJc w:val="left"/>
    </w:lvl>
    <w:lvl w:ilvl="3" w:tplc="D39A3CC8">
      <w:numFmt w:val="decimal"/>
      <w:lvlText w:val=""/>
      <w:lvlJc w:val="left"/>
    </w:lvl>
    <w:lvl w:ilvl="4" w:tplc="2BE20660">
      <w:numFmt w:val="decimal"/>
      <w:lvlText w:val=""/>
      <w:lvlJc w:val="left"/>
    </w:lvl>
    <w:lvl w:ilvl="5" w:tplc="D5083B34">
      <w:numFmt w:val="decimal"/>
      <w:lvlText w:val=""/>
      <w:lvlJc w:val="left"/>
    </w:lvl>
    <w:lvl w:ilvl="6" w:tplc="833C26DA">
      <w:numFmt w:val="decimal"/>
      <w:lvlText w:val=""/>
      <w:lvlJc w:val="left"/>
    </w:lvl>
    <w:lvl w:ilvl="7" w:tplc="FF4A6A9C">
      <w:numFmt w:val="decimal"/>
      <w:lvlText w:val=""/>
      <w:lvlJc w:val="left"/>
    </w:lvl>
    <w:lvl w:ilvl="8" w:tplc="53541F9C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A3E7E1E"/>
    <w:lvl w:ilvl="0" w:tplc="A8BCD836">
      <w:start w:val="1"/>
      <w:numFmt w:val="decimal"/>
      <w:lvlText w:val="%1."/>
      <w:lvlJc w:val="left"/>
    </w:lvl>
    <w:lvl w:ilvl="1" w:tplc="0BFC3752">
      <w:numFmt w:val="decimal"/>
      <w:lvlText w:val=""/>
      <w:lvlJc w:val="left"/>
    </w:lvl>
    <w:lvl w:ilvl="2" w:tplc="CF60545C">
      <w:numFmt w:val="decimal"/>
      <w:lvlText w:val=""/>
      <w:lvlJc w:val="left"/>
    </w:lvl>
    <w:lvl w:ilvl="3" w:tplc="E3E8E404">
      <w:numFmt w:val="decimal"/>
      <w:lvlText w:val=""/>
      <w:lvlJc w:val="left"/>
    </w:lvl>
    <w:lvl w:ilvl="4" w:tplc="2E04A98A">
      <w:numFmt w:val="decimal"/>
      <w:lvlText w:val=""/>
      <w:lvlJc w:val="left"/>
    </w:lvl>
    <w:lvl w:ilvl="5" w:tplc="95127A98">
      <w:numFmt w:val="decimal"/>
      <w:lvlText w:val=""/>
      <w:lvlJc w:val="left"/>
    </w:lvl>
    <w:lvl w:ilvl="6" w:tplc="98FEB914">
      <w:numFmt w:val="decimal"/>
      <w:lvlText w:val=""/>
      <w:lvlJc w:val="left"/>
    </w:lvl>
    <w:lvl w:ilvl="7" w:tplc="B97C82E2">
      <w:numFmt w:val="decimal"/>
      <w:lvlText w:val=""/>
      <w:lvlJc w:val="left"/>
    </w:lvl>
    <w:lvl w:ilvl="8" w:tplc="A5D465C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95EC1F32"/>
    <w:lvl w:ilvl="0" w:tplc="924CE4C4">
      <w:start w:val="2"/>
      <w:numFmt w:val="decimal"/>
      <w:lvlText w:val="%1."/>
      <w:lvlJc w:val="left"/>
    </w:lvl>
    <w:lvl w:ilvl="1" w:tplc="F02AFB78">
      <w:numFmt w:val="decimal"/>
      <w:lvlText w:val=""/>
      <w:lvlJc w:val="left"/>
    </w:lvl>
    <w:lvl w:ilvl="2" w:tplc="BBF2CA5A">
      <w:numFmt w:val="decimal"/>
      <w:lvlText w:val=""/>
      <w:lvlJc w:val="left"/>
    </w:lvl>
    <w:lvl w:ilvl="3" w:tplc="52085DF2">
      <w:numFmt w:val="decimal"/>
      <w:lvlText w:val=""/>
      <w:lvlJc w:val="left"/>
    </w:lvl>
    <w:lvl w:ilvl="4" w:tplc="63484918">
      <w:numFmt w:val="decimal"/>
      <w:lvlText w:val=""/>
      <w:lvlJc w:val="left"/>
    </w:lvl>
    <w:lvl w:ilvl="5" w:tplc="69C66C24">
      <w:numFmt w:val="decimal"/>
      <w:lvlText w:val=""/>
      <w:lvlJc w:val="left"/>
    </w:lvl>
    <w:lvl w:ilvl="6" w:tplc="1D7C9D04">
      <w:numFmt w:val="decimal"/>
      <w:lvlText w:val=""/>
      <w:lvlJc w:val="left"/>
    </w:lvl>
    <w:lvl w:ilvl="7" w:tplc="2E3ADCA2">
      <w:numFmt w:val="decimal"/>
      <w:lvlText w:val=""/>
      <w:lvlJc w:val="left"/>
    </w:lvl>
    <w:lvl w:ilvl="8" w:tplc="B92AF39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2BC85B2"/>
    <w:lvl w:ilvl="0" w:tplc="95569E94">
      <w:start w:val="1"/>
      <w:numFmt w:val="bullet"/>
      <w:lvlText w:val="-"/>
      <w:lvlJc w:val="left"/>
    </w:lvl>
    <w:lvl w:ilvl="1" w:tplc="3F0C1BB0">
      <w:numFmt w:val="decimal"/>
      <w:lvlText w:val=""/>
      <w:lvlJc w:val="left"/>
    </w:lvl>
    <w:lvl w:ilvl="2" w:tplc="B6AC989E">
      <w:numFmt w:val="decimal"/>
      <w:lvlText w:val=""/>
      <w:lvlJc w:val="left"/>
    </w:lvl>
    <w:lvl w:ilvl="3" w:tplc="8CDA0E58">
      <w:numFmt w:val="decimal"/>
      <w:lvlText w:val=""/>
      <w:lvlJc w:val="left"/>
    </w:lvl>
    <w:lvl w:ilvl="4" w:tplc="B1A81DFC">
      <w:numFmt w:val="decimal"/>
      <w:lvlText w:val=""/>
      <w:lvlJc w:val="left"/>
    </w:lvl>
    <w:lvl w:ilvl="5" w:tplc="B5A4FD68">
      <w:numFmt w:val="decimal"/>
      <w:lvlText w:val=""/>
      <w:lvlJc w:val="left"/>
    </w:lvl>
    <w:lvl w:ilvl="6" w:tplc="1B563A30">
      <w:numFmt w:val="decimal"/>
      <w:lvlText w:val=""/>
      <w:lvlJc w:val="left"/>
    </w:lvl>
    <w:lvl w:ilvl="7" w:tplc="AED49B86">
      <w:numFmt w:val="decimal"/>
      <w:lvlText w:val=""/>
      <w:lvlJc w:val="left"/>
    </w:lvl>
    <w:lvl w:ilvl="8" w:tplc="FFD0789A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28E4F5C4"/>
    <w:lvl w:ilvl="0" w:tplc="F1E6C9E2">
      <w:start w:val="1"/>
      <w:numFmt w:val="decimal"/>
      <w:lvlText w:val="%1."/>
      <w:lvlJc w:val="left"/>
    </w:lvl>
    <w:lvl w:ilvl="1" w:tplc="6B726B06">
      <w:numFmt w:val="decimal"/>
      <w:lvlText w:val=""/>
      <w:lvlJc w:val="left"/>
    </w:lvl>
    <w:lvl w:ilvl="2" w:tplc="3D2E6742">
      <w:numFmt w:val="decimal"/>
      <w:lvlText w:val=""/>
      <w:lvlJc w:val="left"/>
    </w:lvl>
    <w:lvl w:ilvl="3" w:tplc="D53C0F2C">
      <w:numFmt w:val="decimal"/>
      <w:lvlText w:val=""/>
      <w:lvlJc w:val="left"/>
    </w:lvl>
    <w:lvl w:ilvl="4" w:tplc="8626D986">
      <w:numFmt w:val="decimal"/>
      <w:lvlText w:val=""/>
      <w:lvlJc w:val="left"/>
    </w:lvl>
    <w:lvl w:ilvl="5" w:tplc="A956D6DE">
      <w:numFmt w:val="decimal"/>
      <w:lvlText w:val=""/>
      <w:lvlJc w:val="left"/>
    </w:lvl>
    <w:lvl w:ilvl="6" w:tplc="9A589E38">
      <w:numFmt w:val="decimal"/>
      <w:lvlText w:val=""/>
      <w:lvlJc w:val="left"/>
    </w:lvl>
    <w:lvl w:ilvl="7" w:tplc="625AA8BA">
      <w:numFmt w:val="decimal"/>
      <w:lvlText w:val=""/>
      <w:lvlJc w:val="left"/>
    </w:lvl>
    <w:lvl w:ilvl="8" w:tplc="9078F444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EFE2669C"/>
    <w:lvl w:ilvl="0" w:tplc="EC1CB24E">
      <w:start w:val="1"/>
      <w:numFmt w:val="bullet"/>
      <w:lvlText w:val="-"/>
      <w:lvlJc w:val="left"/>
    </w:lvl>
    <w:lvl w:ilvl="1" w:tplc="D1FC66B0">
      <w:numFmt w:val="decimal"/>
      <w:lvlText w:val=""/>
      <w:lvlJc w:val="left"/>
    </w:lvl>
    <w:lvl w:ilvl="2" w:tplc="D480F37A">
      <w:numFmt w:val="decimal"/>
      <w:lvlText w:val=""/>
      <w:lvlJc w:val="left"/>
    </w:lvl>
    <w:lvl w:ilvl="3" w:tplc="5666DE6E">
      <w:numFmt w:val="decimal"/>
      <w:lvlText w:val=""/>
      <w:lvlJc w:val="left"/>
    </w:lvl>
    <w:lvl w:ilvl="4" w:tplc="AA1C640C">
      <w:numFmt w:val="decimal"/>
      <w:lvlText w:val=""/>
      <w:lvlJc w:val="left"/>
    </w:lvl>
    <w:lvl w:ilvl="5" w:tplc="7F92A994">
      <w:numFmt w:val="decimal"/>
      <w:lvlText w:val=""/>
      <w:lvlJc w:val="left"/>
    </w:lvl>
    <w:lvl w:ilvl="6" w:tplc="18EEBC32">
      <w:numFmt w:val="decimal"/>
      <w:lvlText w:val=""/>
      <w:lvlJc w:val="left"/>
    </w:lvl>
    <w:lvl w:ilvl="7" w:tplc="819E2ED8">
      <w:numFmt w:val="decimal"/>
      <w:lvlText w:val=""/>
      <w:lvlJc w:val="left"/>
    </w:lvl>
    <w:lvl w:ilvl="8" w:tplc="6D2EE3D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B8144F0A"/>
    <w:lvl w:ilvl="0" w:tplc="83F27384">
      <w:start w:val="4"/>
      <w:numFmt w:val="decimal"/>
      <w:lvlText w:val="%1."/>
      <w:lvlJc w:val="left"/>
    </w:lvl>
    <w:lvl w:ilvl="1" w:tplc="2EF2607C">
      <w:numFmt w:val="decimal"/>
      <w:lvlText w:val=""/>
      <w:lvlJc w:val="left"/>
    </w:lvl>
    <w:lvl w:ilvl="2" w:tplc="E5360392">
      <w:numFmt w:val="decimal"/>
      <w:lvlText w:val=""/>
      <w:lvlJc w:val="left"/>
    </w:lvl>
    <w:lvl w:ilvl="3" w:tplc="39CE1A84">
      <w:numFmt w:val="decimal"/>
      <w:lvlText w:val=""/>
      <w:lvlJc w:val="left"/>
    </w:lvl>
    <w:lvl w:ilvl="4" w:tplc="A1165056">
      <w:numFmt w:val="decimal"/>
      <w:lvlText w:val=""/>
      <w:lvlJc w:val="left"/>
    </w:lvl>
    <w:lvl w:ilvl="5" w:tplc="549448E8">
      <w:numFmt w:val="decimal"/>
      <w:lvlText w:val=""/>
      <w:lvlJc w:val="left"/>
    </w:lvl>
    <w:lvl w:ilvl="6" w:tplc="5400FFD0">
      <w:numFmt w:val="decimal"/>
      <w:lvlText w:val=""/>
      <w:lvlJc w:val="left"/>
    </w:lvl>
    <w:lvl w:ilvl="7" w:tplc="9460AF58">
      <w:numFmt w:val="decimal"/>
      <w:lvlText w:val=""/>
      <w:lvlJc w:val="left"/>
    </w:lvl>
    <w:lvl w:ilvl="8" w:tplc="68641C3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09C89A82"/>
    <w:lvl w:ilvl="0" w:tplc="0FB887B8">
      <w:start w:val="1"/>
      <w:numFmt w:val="bullet"/>
      <w:lvlText w:val="/"/>
      <w:lvlJc w:val="left"/>
    </w:lvl>
    <w:lvl w:ilvl="1" w:tplc="132E15E4">
      <w:start w:val="5"/>
      <w:numFmt w:val="decimal"/>
      <w:lvlText w:val="%2."/>
      <w:lvlJc w:val="left"/>
    </w:lvl>
    <w:lvl w:ilvl="2" w:tplc="54C80E22">
      <w:start w:val="1"/>
      <w:numFmt w:val="decimal"/>
      <w:lvlText w:val="%3"/>
      <w:lvlJc w:val="left"/>
    </w:lvl>
    <w:lvl w:ilvl="3" w:tplc="77C8B19E">
      <w:numFmt w:val="decimal"/>
      <w:lvlText w:val=""/>
      <w:lvlJc w:val="left"/>
    </w:lvl>
    <w:lvl w:ilvl="4" w:tplc="A440B236">
      <w:numFmt w:val="decimal"/>
      <w:lvlText w:val=""/>
      <w:lvlJc w:val="left"/>
    </w:lvl>
    <w:lvl w:ilvl="5" w:tplc="36CC977C">
      <w:numFmt w:val="decimal"/>
      <w:lvlText w:val=""/>
      <w:lvlJc w:val="left"/>
    </w:lvl>
    <w:lvl w:ilvl="6" w:tplc="EE8044AE">
      <w:numFmt w:val="decimal"/>
      <w:lvlText w:val=""/>
      <w:lvlJc w:val="left"/>
    </w:lvl>
    <w:lvl w:ilvl="7" w:tplc="2FDC86F4">
      <w:numFmt w:val="decimal"/>
      <w:lvlText w:val=""/>
      <w:lvlJc w:val="left"/>
    </w:lvl>
    <w:lvl w:ilvl="8" w:tplc="DC4E210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4BFC5BE6"/>
    <w:lvl w:ilvl="0" w:tplc="FBD00D6C">
      <w:start w:val="1"/>
      <w:numFmt w:val="bullet"/>
      <w:lvlText w:val="/"/>
      <w:lvlJc w:val="left"/>
    </w:lvl>
    <w:lvl w:ilvl="1" w:tplc="26CA8CE0">
      <w:start w:val="1"/>
      <w:numFmt w:val="decimal"/>
      <w:lvlText w:val="%2"/>
      <w:lvlJc w:val="left"/>
    </w:lvl>
    <w:lvl w:ilvl="2" w:tplc="CF322614">
      <w:start w:val="1"/>
      <w:numFmt w:val="decimal"/>
      <w:lvlText w:val="%3."/>
      <w:lvlJc w:val="left"/>
    </w:lvl>
    <w:lvl w:ilvl="3" w:tplc="18DABFD2">
      <w:numFmt w:val="decimal"/>
      <w:lvlText w:val=""/>
      <w:lvlJc w:val="left"/>
    </w:lvl>
    <w:lvl w:ilvl="4" w:tplc="4BA09906">
      <w:numFmt w:val="decimal"/>
      <w:lvlText w:val=""/>
      <w:lvlJc w:val="left"/>
    </w:lvl>
    <w:lvl w:ilvl="5" w:tplc="191CCFE8">
      <w:numFmt w:val="decimal"/>
      <w:lvlText w:val=""/>
      <w:lvlJc w:val="left"/>
    </w:lvl>
    <w:lvl w:ilvl="6" w:tplc="8F484E04">
      <w:numFmt w:val="decimal"/>
      <w:lvlText w:val=""/>
      <w:lvlJc w:val="left"/>
    </w:lvl>
    <w:lvl w:ilvl="7" w:tplc="6898F2BE">
      <w:numFmt w:val="decimal"/>
      <w:lvlText w:val=""/>
      <w:lvlJc w:val="left"/>
    </w:lvl>
    <w:lvl w:ilvl="8" w:tplc="FEC8E8EA">
      <w:numFmt w:val="decimal"/>
      <w:lvlText w:val=""/>
      <w:lvlJc w:val="left"/>
    </w:lvl>
  </w:abstractNum>
  <w:abstractNum w:abstractNumId="12" w15:restartNumberingAfterBreak="0">
    <w:nsid w:val="509B0BF3"/>
    <w:multiLevelType w:val="hybridMultilevel"/>
    <w:tmpl w:val="EF2C16E2"/>
    <w:lvl w:ilvl="0" w:tplc="04190011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530"/>
    <w:rsid w:val="0001143B"/>
    <w:rsid w:val="000A3261"/>
    <w:rsid w:val="000E6DAA"/>
    <w:rsid w:val="00116B6E"/>
    <w:rsid w:val="001411ED"/>
    <w:rsid w:val="001C58CA"/>
    <w:rsid w:val="001D671F"/>
    <w:rsid w:val="0022608F"/>
    <w:rsid w:val="002B4530"/>
    <w:rsid w:val="002F26F6"/>
    <w:rsid w:val="003002D2"/>
    <w:rsid w:val="003405B2"/>
    <w:rsid w:val="003A5C89"/>
    <w:rsid w:val="003B31D7"/>
    <w:rsid w:val="00481B18"/>
    <w:rsid w:val="00507362"/>
    <w:rsid w:val="005216B3"/>
    <w:rsid w:val="005763A5"/>
    <w:rsid w:val="005E382F"/>
    <w:rsid w:val="005E7277"/>
    <w:rsid w:val="0061338C"/>
    <w:rsid w:val="00633FDB"/>
    <w:rsid w:val="006505CF"/>
    <w:rsid w:val="006B7FC1"/>
    <w:rsid w:val="0072333F"/>
    <w:rsid w:val="007425B3"/>
    <w:rsid w:val="007A20D3"/>
    <w:rsid w:val="007A26BE"/>
    <w:rsid w:val="007E195D"/>
    <w:rsid w:val="00817983"/>
    <w:rsid w:val="008A6EA7"/>
    <w:rsid w:val="008B17E6"/>
    <w:rsid w:val="008E265B"/>
    <w:rsid w:val="008E55ED"/>
    <w:rsid w:val="00952214"/>
    <w:rsid w:val="009A6F40"/>
    <w:rsid w:val="009E6BB5"/>
    <w:rsid w:val="009E6FAF"/>
    <w:rsid w:val="00A303DC"/>
    <w:rsid w:val="00A872D7"/>
    <w:rsid w:val="00B47E08"/>
    <w:rsid w:val="00B500A0"/>
    <w:rsid w:val="00B518A8"/>
    <w:rsid w:val="00B823B1"/>
    <w:rsid w:val="00BB15D4"/>
    <w:rsid w:val="00BF284F"/>
    <w:rsid w:val="00C158B4"/>
    <w:rsid w:val="00C177F1"/>
    <w:rsid w:val="00C7658F"/>
    <w:rsid w:val="00C94500"/>
    <w:rsid w:val="00D0115E"/>
    <w:rsid w:val="00D90E35"/>
    <w:rsid w:val="00D92875"/>
    <w:rsid w:val="00DE5409"/>
    <w:rsid w:val="00E022E1"/>
    <w:rsid w:val="00E70517"/>
    <w:rsid w:val="00EE13C9"/>
    <w:rsid w:val="00EF7952"/>
    <w:rsid w:val="00F43079"/>
    <w:rsid w:val="00F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524C"/>
  <w15:docId w15:val="{7A262AEA-1FE0-4CC0-BA55-46B15B3E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FDB"/>
  </w:style>
  <w:style w:type="paragraph" w:styleId="1">
    <w:name w:val="heading 1"/>
    <w:basedOn w:val="a"/>
    <w:next w:val="a"/>
    <w:link w:val="10"/>
    <w:uiPriority w:val="9"/>
    <w:qFormat/>
    <w:rsid w:val="00300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2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6DAA"/>
    <w:pPr>
      <w:ind w:left="720"/>
      <w:contextualSpacing/>
    </w:pPr>
  </w:style>
  <w:style w:type="paragraph" w:styleId="a6">
    <w:name w:val="Body Text"/>
    <w:basedOn w:val="a"/>
    <w:link w:val="a7"/>
    <w:rsid w:val="000E6DAA"/>
    <w:pPr>
      <w:suppressAutoHyphens/>
      <w:spacing w:after="140" w:line="276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0E6DAA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qFormat/>
    <w:rsid w:val="000E6DAA"/>
    <w:pPr>
      <w:suppressLineNumbers/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177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817983"/>
    <w:rPr>
      <w:b/>
      <w:bCs/>
    </w:rPr>
  </w:style>
  <w:style w:type="paragraph" w:styleId="aa">
    <w:name w:val="header"/>
    <w:basedOn w:val="a"/>
    <w:link w:val="ab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58CA"/>
  </w:style>
  <w:style w:type="paragraph" w:styleId="ac">
    <w:name w:val="footer"/>
    <w:basedOn w:val="a"/>
    <w:link w:val="ad"/>
    <w:uiPriority w:val="99"/>
    <w:unhideWhenUsed/>
    <w:rsid w:val="001C58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58CA"/>
  </w:style>
  <w:style w:type="paragraph" w:customStyle="1" w:styleId="s16">
    <w:name w:val="s_16"/>
    <w:basedOn w:val="a"/>
    <w:rsid w:val="00633F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0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02D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8864-1054-467E-B225-4DC4256E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kristina_shabanova2016@mail.ru</cp:lastModifiedBy>
  <cp:revision>13</cp:revision>
  <dcterms:created xsi:type="dcterms:W3CDTF">2020-09-23T20:59:00Z</dcterms:created>
  <dcterms:modified xsi:type="dcterms:W3CDTF">2021-10-06T19:42:00Z</dcterms:modified>
</cp:coreProperties>
</file>