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3C8" w:rsidRDefault="00D707EB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AE63C8" w:rsidRDefault="00D707EB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AE63C8" w:rsidRDefault="00D707EB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Московской области</w:t>
      </w:r>
    </w:p>
    <w:p w:rsidR="00AE63C8" w:rsidRDefault="00D707EB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AE63C8" w:rsidRDefault="00AE6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AE63C8" w:rsidRDefault="00AE63C8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E63C8" w:rsidRDefault="00D707EB">
      <w:pPr>
        <w:shd w:val="clear" w:color="auto" w:fill="FFFFFF"/>
        <w:spacing w:after="100" w:line="315" w:lineRule="atLeast"/>
        <w:jc w:val="center"/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Аннотация к рабочей программе дисциплины  ОП.06 «Финансы, денежное обращение и кредит»</w:t>
      </w:r>
    </w:p>
    <w:p w:rsidR="00AE63C8" w:rsidRDefault="00D707EB">
      <w:pPr>
        <w:shd w:val="clear" w:color="auto" w:fill="FFFFFF"/>
        <w:spacing w:after="100" w:line="315" w:lineRule="atLeast"/>
        <w:jc w:val="center"/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Специальность 38.02.06 «Финансы»</w:t>
      </w:r>
    </w:p>
    <w:p w:rsidR="00AE63C8" w:rsidRDefault="00D707EB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 w:rsidR="00AE63C8" w:rsidRDefault="00D707EB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</w:t>
      </w:r>
      <w:r>
        <w:rPr>
          <w:rFonts w:ascii="Times New Roman" w:hAnsi="Times New Roman"/>
        </w:rPr>
        <w:t>Программа учебной дисциплины ОП.06 «Финансы, денежное обращение и кредит» разработана в соответствии с требованиями федерального государственного образовательного стандарта среднего профессионального образован</w:t>
      </w:r>
      <w:r>
        <w:rPr>
          <w:rFonts w:ascii="Times New Roman" w:hAnsi="Times New Roman"/>
        </w:rPr>
        <w:t>ия по специальности 38.02.06 Финансы,  утвержденного приказом Министерства образования и науки РФ от 5 февраля 2018г., № 65</w:t>
      </w:r>
    </w:p>
    <w:p w:rsidR="00AE63C8" w:rsidRDefault="00D707EB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 Учебная дисциплина «Финансы, денежное обращение и кредит» является частью общепрофессионального цикла основной образовательной программы в соответствии с ФГОС  СПО по специальности  38.02.06 Финансы.</w:t>
      </w:r>
    </w:p>
    <w:p w:rsidR="00AE63C8" w:rsidRDefault="00D707EB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В рамках программы учебной дисциплины обучающимися о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сваиваются умения и знания:</w:t>
      </w:r>
    </w:p>
    <w:p w:rsidR="00AE63C8" w:rsidRDefault="00D707EB">
      <w:pPr>
        <w:spacing w:line="252" w:lineRule="auto"/>
        <w:rPr>
          <w:rFonts w:ascii="Times New Roman" w:hAnsi="Times New Roman"/>
        </w:rPr>
      </w:pPr>
      <w:r>
        <w:rPr>
          <w:rFonts w:ascii="Times New Roman" w:hAnsi="Times New Roman"/>
          <w:iCs/>
          <w:lang w:eastAsia="en-US"/>
        </w:rPr>
        <w:t xml:space="preserve">1. Использовать нормативные правовые акты, регулирующие </w:t>
      </w:r>
      <w:r>
        <w:rPr>
          <w:rFonts w:ascii="Times New Roman" w:hAnsi="Times New Roman"/>
        </w:rPr>
        <w:t>финансовую деятельность организаций;</w:t>
      </w:r>
    </w:p>
    <w:p w:rsidR="00AE63C8" w:rsidRDefault="00D707EB">
      <w:pPr>
        <w:rPr>
          <w:rFonts w:ascii="Times New Roman" w:hAnsi="Times New Roman"/>
        </w:rPr>
      </w:pPr>
      <w:r>
        <w:rPr>
          <w:rFonts w:ascii="Times New Roman" w:hAnsi="Times New Roman"/>
        </w:rPr>
        <w:t>2. Участвовать в разработке финансовой политики организации;</w:t>
      </w:r>
    </w:p>
    <w:p w:rsidR="00AE63C8" w:rsidRDefault="00D707EB">
      <w:pPr>
        <w:rPr>
          <w:rFonts w:ascii="Times New Roman" w:hAnsi="Times New Roman"/>
        </w:rPr>
      </w:pPr>
      <w:r>
        <w:rPr>
          <w:rFonts w:ascii="Times New Roman" w:hAnsi="Times New Roman"/>
        </w:rPr>
        <w:t>3. Осуществлять поиск источников финансирования деятельности организации;</w:t>
      </w:r>
    </w:p>
    <w:p w:rsidR="00AE63C8" w:rsidRDefault="00D707EB">
      <w:pPr>
        <w:rPr>
          <w:rFonts w:ascii="Times New Roman" w:hAnsi="Times New Roman"/>
        </w:rPr>
      </w:pPr>
      <w:r>
        <w:rPr>
          <w:rFonts w:ascii="Times New Roman" w:hAnsi="Times New Roman"/>
        </w:rPr>
        <w:t>4. Определять цену капитала организации, оценивать эффективность использования отдельных его элементов;</w:t>
      </w:r>
    </w:p>
    <w:p w:rsidR="00AE63C8" w:rsidRDefault="00D707EB">
      <w:pPr>
        <w:rPr>
          <w:rFonts w:ascii="Times New Roman" w:hAnsi="Times New Roman"/>
        </w:rPr>
      </w:pPr>
      <w:r>
        <w:rPr>
          <w:rFonts w:ascii="Times New Roman" w:hAnsi="Times New Roman"/>
        </w:rPr>
        <w:t>5. Определять потребность в оборотных средствах, проводить мероприятия по</w:t>
      </w:r>
    </w:p>
    <w:p w:rsidR="00AE63C8" w:rsidRDefault="00D707EB">
      <w:pPr>
        <w:rPr>
          <w:rFonts w:ascii="Times New Roman" w:hAnsi="Times New Roman"/>
        </w:rPr>
      </w:pPr>
      <w:r>
        <w:rPr>
          <w:rFonts w:ascii="Times New Roman" w:hAnsi="Times New Roman"/>
        </w:rPr>
        <w:t>ускорению оборачиваемости оборотных средств;</w:t>
      </w:r>
    </w:p>
    <w:p w:rsidR="00AE63C8" w:rsidRDefault="00D707EB">
      <w:pPr>
        <w:rPr>
          <w:rFonts w:ascii="Times New Roman" w:hAnsi="Times New Roman"/>
        </w:rPr>
      </w:pPr>
      <w:r>
        <w:rPr>
          <w:rFonts w:ascii="Times New Roman" w:hAnsi="Times New Roman"/>
        </w:rPr>
        <w:t>6. Определять показатели результа</w:t>
      </w:r>
      <w:r>
        <w:rPr>
          <w:rFonts w:ascii="Times New Roman" w:hAnsi="Times New Roman"/>
        </w:rPr>
        <w:t>тов финансово-хозяйственной деятельности организации;</w:t>
      </w:r>
    </w:p>
    <w:p w:rsidR="00AE63C8" w:rsidRDefault="00D707EB">
      <w:pPr>
        <w:rPr>
          <w:rFonts w:ascii="Times New Roman" w:hAnsi="Times New Roman"/>
        </w:rPr>
      </w:pPr>
      <w:r>
        <w:rPr>
          <w:rFonts w:ascii="Times New Roman" w:hAnsi="Times New Roman"/>
        </w:rPr>
        <w:t>7. Формировать инвестиционную политику организации, разрабатывать инвестиционные проекты, проводить оценку эффективности инвестиционных проектов;</w:t>
      </w:r>
    </w:p>
    <w:p w:rsidR="00AE63C8" w:rsidRDefault="00D707E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8, Анализировать финансово-хозяйственную деятельность 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организаций;</w:t>
      </w:r>
    </w:p>
    <w:p w:rsidR="00AE63C8" w:rsidRDefault="00D707EB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Знания:</w:t>
      </w:r>
    </w:p>
    <w:p w:rsidR="00AE63C8" w:rsidRDefault="00D707EB">
      <w:pPr>
        <w:spacing w:line="252" w:lineRule="auto"/>
        <w:rPr>
          <w:rFonts w:ascii="Times New Roman" w:hAnsi="Times New Roman"/>
        </w:rPr>
      </w:pPr>
      <w:r>
        <w:rPr>
          <w:rFonts w:ascii="Times New Roman" w:hAnsi="Times New Roman"/>
          <w:iCs/>
          <w:lang w:eastAsia="en-US"/>
        </w:rPr>
        <w:t xml:space="preserve">1. Законодательные и иные нормативные правовые акты, </w:t>
      </w:r>
      <w:r>
        <w:rPr>
          <w:rFonts w:ascii="Times New Roman" w:hAnsi="Times New Roman"/>
        </w:rPr>
        <w:t>регулирующие деятельность органов государственной власти и органов местного самоуправления по вопросам организации бюджетного процесса, межбюджетных отношений, финансово-экономическо</w:t>
      </w:r>
      <w:r>
        <w:rPr>
          <w:rFonts w:ascii="Times New Roman" w:hAnsi="Times New Roman"/>
        </w:rPr>
        <w:t>го планирования;</w:t>
      </w:r>
    </w:p>
    <w:p w:rsidR="00AE63C8" w:rsidRDefault="00D707EB">
      <w:pPr>
        <w:spacing w:line="252" w:lineRule="auto"/>
        <w:rPr>
          <w:rFonts w:ascii="Times New Roman" w:hAnsi="Times New Roman"/>
        </w:rPr>
      </w:pPr>
      <w:r>
        <w:rPr>
          <w:rFonts w:ascii="Times New Roman" w:hAnsi="Times New Roman"/>
          <w:iCs/>
          <w:lang w:eastAsia="en-US"/>
        </w:rPr>
        <w:t xml:space="preserve">2. Порядок формирования доходов и расходов бюджетов </w:t>
      </w:r>
      <w:r>
        <w:rPr>
          <w:rFonts w:ascii="Times New Roman" w:hAnsi="Times New Roman"/>
        </w:rPr>
        <w:t>бюджетной системы Российской Федерации и основы их разграничения между звеньями бюджетной системы;</w:t>
      </w:r>
    </w:p>
    <w:p w:rsidR="00AE63C8" w:rsidRDefault="00D707EB">
      <w:pPr>
        <w:rPr>
          <w:rFonts w:ascii="Times New Roman" w:hAnsi="Times New Roman"/>
        </w:rPr>
      </w:pPr>
      <w:r>
        <w:rPr>
          <w:rFonts w:ascii="Times New Roman" w:hAnsi="Times New Roman"/>
        </w:rPr>
        <w:t>3. Виды программного обеспечения, используемого при осуществлении расчетов по платежам в</w:t>
      </w:r>
      <w:r>
        <w:rPr>
          <w:rFonts w:ascii="Times New Roman" w:hAnsi="Times New Roman"/>
        </w:rPr>
        <w:t xml:space="preserve"> бюджеты бюджетной системы Российской Федерации.</w:t>
      </w:r>
    </w:p>
    <w:p w:rsidR="00AE63C8" w:rsidRDefault="00D707EB">
      <w:pPr>
        <w:rPr>
          <w:rFonts w:ascii="Times New Roman" w:hAnsi="Times New Roman"/>
        </w:rPr>
      </w:pPr>
      <w:r>
        <w:rPr>
          <w:rFonts w:ascii="Times New Roman" w:hAnsi="Times New Roman"/>
        </w:rPr>
        <w:t>4. Сущность финансов организаций, их место в финансовой системе государства;</w:t>
      </w:r>
    </w:p>
    <w:p w:rsidR="00AE63C8" w:rsidRDefault="00D707E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Принципы, формы и методы 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организации финансовых отношений;</w:t>
      </w:r>
    </w:p>
    <w:p w:rsidR="00AE63C8" w:rsidRDefault="00AE63C8">
      <w:pPr>
        <w:rPr>
          <w:rFonts w:ascii="Times New Roman" w:hAnsi="Times New Roman"/>
        </w:rPr>
      </w:pPr>
    </w:p>
    <w:p w:rsidR="00AE63C8" w:rsidRDefault="00AE63C8">
      <w:pPr>
        <w:rPr>
          <w:rFonts w:ascii="Times New Roman" w:hAnsi="Times New Roman"/>
        </w:rPr>
      </w:pPr>
    </w:p>
    <w:p w:rsidR="00AE63C8" w:rsidRDefault="00AE63C8">
      <w:pPr>
        <w:rPr>
          <w:rFonts w:ascii="Times New Roman" w:hAnsi="Times New Roman"/>
        </w:rPr>
      </w:pPr>
    </w:p>
    <w:p w:rsidR="00AE63C8" w:rsidRDefault="00D707EB">
      <w:pPr>
        <w:shd w:val="clear" w:color="auto" w:fill="FFFFFF"/>
        <w:tabs>
          <w:tab w:val="left" w:pos="345"/>
        </w:tabs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4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. Выпускник, освоивший образовательную программу, должен обладат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ь следующими общими компетенциями (далее — ОК):</w:t>
      </w:r>
    </w:p>
    <w:p w:rsidR="00AE63C8" w:rsidRDefault="00D707EB">
      <w:pPr>
        <w:shd w:val="clear" w:color="auto" w:fill="FFFFFF"/>
        <w:tabs>
          <w:tab w:val="left" w:pos="345"/>
        </w:tabs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ОК 1 Выбирать способы решения задач профессиональной деятельности применительно к различным </w:t>
      </w:r>
      <w:r>
        <w:rPr>
          <w:rFonts w:ascii="Times New Roman" w:hAnsi="Times New Roman"/>
        </w:rPr>
        <w:t>контекстам;</w:t>
      </w:r>
    </w:p>
    <w:p w:rsidR="00AE63C8" w:rsidRDefault="00D707EB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</w:rPr>
        <w:t>ОК 2 Осуществлять поиск, анализ и интерпретацию информации, необходимой для выполнения задач профессиона</w:t>
      </w:r>
      <w:r>
        <w:rPr>
          <w:rFonts w:ascii="Times New Roman" w:hAnsi="Times New Roman"/>
        </w:rPr>
        <w:t>льной деятельности;</w:t>
      </w:r>
    </w:p>
    <w:p w:rsidR="00AE63C8" w:rsidRDefault="00D707EB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</w:rPr>
        <w:t>ОК 3 Планировать и реализовывать собственное профессиональное и личностное развитие;</w:t>
      </w:r>
    </w:p>
    <w:p w:rsidR="00AE63C8" w:rsidRDefault="00D707EB">
      <w:pPr>
        <w:shd w:val="clear" w:color="auto" w:fill="FFFFFF"/>
        <w:tabs>
          <w:tab w:val="left" w:pos="345"/>
        </w:tabs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ОК 4 Работать в коллективе и команде, эффективно взаимодействовать с коллегами, руководством, </w:t>
      </w:r>
      <w:r>
        <w:rPr>
          <w:rFonts w:ascii="Times New Roman" w:hAnsi="Times New Roman"/>
        </w:rPr>
        <w:t>клиентами;</w:t>
      </w:r>
    </w:p>
    <w:p w:rsidR="00AE63C8" w:rsidRDefault="00D707EB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</w:rPr>
        <w:t>ОК 5 Осуществлять устную и письменную коммуник</w:t>
      </w:r>
      <w:r>
        <w:rPr>
          <w:rFonts w:ascii="Times New Roman" w:hAnsi="Times New Roman"/>
        </w:rPr>
        <w:t>ацию на государственном языке Российской Федерации с учетом особенностей социального и культурного контекста;</w:t>
      </w:r>
    </w:p>
    <w:p w:rsidR="00AE63C8" w:rsidRDefault="00D707EB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</w:rPr>
        <w:t>ОК 6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AE63C8" w:rsidRDefault="00D707EB">
      <w:pPr>
        <w:shd w:val="clear" w:color="auto" w:fill="FFFFFF"/>
        <w:tabs>
          <w:tab w:val="left" w:pos="345"/>
        </w:tabs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ОК 9 Исп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ользовать информационные технологии в профессиональной деятельности;</w:t>
      </w:r>
    </w:p>
    <w:p w:rsidR="00AE63C8" w:rsidRDefault="00D707EB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</w:rPr>
        <w:t>ОК 10 Пользоваться профессиональной документацией на государственном и иностранном языках;</w:t>
      </w:r>
    </w:p>
    <w:p w:rsidR="00AE63C8" w:rsidRDefault="00D707EB">
      <w:pPr>
        <w:shd w:val="clear" w:color="auto" w:fill="FFFFFF"/>
        <w:tabs>
          <w:tab w:val="left" w:pos="345"/>
        </w:tabs>
        <w:spacing w:line="315" w:lineRule="atLeas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5.  Объем учебной дисциплины и виды учебной работы</w:t>
      </w:r>
    </w:p>
    <w:p w:rsidR="00AE63C8" w:rsidRDefault="00AE63C8">
      <w:pPr>
        <w:shd w:val="clear" w:color="auto" w:fill="FFFFFF"/>
        <w:tabs>
          <w:tab w:val="left" w:pos="345"/>
        </w:tabs>
        <w:spacing w:line="315" w:lineRule="atLeast"/>
        <w:rPr>
          <w:rFonts w:ascii="Times New Roman" w:hAnsi="Times New Roman"/>
        </w:rPr>
      </w:pPr>
    </w:p>
    <w:tbl>
      <w:tblPr>
        <w:tblW w:w="5000" w:type="pct"/>
        <w:tblInd w:w="108" w:type="dxa"/>
        <w:tblLook w:val="01E0" w:firstRow="1" w:lastRow="1" w:firstColumn="1" w:lastColumn="1" w:noHBand="0" w:noVBand="0"/>
      </w:tblPr>
      <w:tblGrid>
        <w:gridCol w:w="8029"/>
        <w:gridCol w:w="1825"/>
      </w:tblGrid>
      <w:tr w:rsidR="00AE63C8" w:rsidTr="00D707EB">
        <w:trPr>
          <w:trHeight w:val="684"/>
        </w:trPr>
        <w:tc>
          <w:tcPr>
            <w:tcW w:w="8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63C8" w:rsidRDefault="00D707E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63C8" w:rsidRDefault="00D707EB">
            <w:pPr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AE63C8" w:rsidTr="00D707EB">
        <w:trPr>
          <w:trHeight w:val="490"/>
        </w:trPr>
        <w:tc>
          <w:tcPr>
            <w:tcW w:w="8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63C8" w:rsidRDefault="00D707EB">
            <w:pPr>
              <w:pStyle w:val="a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Объем образовательной программы </w:t>
            </w:r>
            <w:r>
              <w:rPr>
                <w:b/>
              </w:rPr>
              <w:t>учебной дисциплины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63C8" w:rsidRDefault="00D707EB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74</w:t>
            </w:r>
          </w:p>
        </w:tc>
      </w:tr>
      <w:tr w:rsidR="00AE63C8" w:rsidTr="00D707EB">
        <w:trPr>
          <w:trHeight w:val="490"/>
        </w:trPr>
        <w:tc>
          <w:tcPr>
            <w:tcW w:w="9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63C8" w:rsidRDefault="00D707EB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</w:tr>
      <w:tr w:rsidR="00AE63C8" w:rsidTr="00D707EB">
        <w:trPr>
          <w:trHeight w:val="490"/>
        </w:trPr>
        <w:tc>
          <w:tcPr>
            <w:tcW w:w="8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63C8" w:rsidRDefault="00D707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63C8" w:rsidRDefault="00D707EB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40</w:t>
            </w:r>
          </w:p>
        </w:tc>
      </w:tr>
      <w:tr w:rsidR="00AE63C8" w:rsidTr="00D707EB">
        <w:trPr>
          <w:trHeight w:val="490"/>
        </w:trPr>
        <w:tc>
          <w:tcPr>
            <w:tcW w:w="8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63C8" w:rsidRDefault="00D707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63C8" w:rsidRDefault="00D707EB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28</w:t>
            </w:r>
          </w:p>
        </w:tc>
      </w:tr>
      <w:tr w:rsidR="00AE63C8" w:rsidTr="00D707EB">
        <w:trPr>
          <w:trHeight w:val="490"/>
        </w:trPr>
        <w:tc>
          <w:tcPr>
            <w:tcW w:w="8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63C8" w:rsidRDefault="00D707EB"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63C8" w:rsidRDefault="00D707EB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</w:t>
            </w:r>
          </w:p>
        </w:tc>
      </w:tr>
      <w:tr w:rsidR="00AE63C8" w:rsidTr="00D707EB">
        <w:trPr>
          <w:trHeight w:val="490"/>
        </w:trPr>
        <w:tc>
          <w:tcPr>
            <w:tcW w:w="8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63C8" w:rsidRDefault="00D707EB">
            <w:pPr>
              <w:rPr>
                <w:rFonts w:ascii="Times New Roman" w:hAnsi="Times New Roman"/>
                <w:i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iCs/>
              </w:rPr>
              <w:t>Промежуточная аттестация в форме экзамена</w:t>
            </w:r>
            <w:r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/>
              </w:rPr>
              <w:t>4 семестр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63C8" w:rsidRDefault="00D707EB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</w:t>
            </w:r>
          </w:p>
        </w:tc>
      </w:tr>
    </w:tbl>
    <w:p w:rsidR="00AE63C8" w:rsidRDefault="00AE63C8">
      <w:pPr>
        <w:rPr>
          <w:rFonts w:ascii="Times New Roman" w:hAnsi="Times New Roman"/>
        </w:rPr>
      </w:pPr>
    </w:p>
    <w:p w:rsidR="00AE63C8" w:rsidRDefault="00D707E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>
        <w:rPr>
          <w:rFonts w:ascii="Times New Roman" w:hAnsi="Times New Roman"/>
        </w:rPr>
        <w:t>Наименование разделов и тем:</w:t>
      </w:r>
    </w:p>
    <w:p w:rsidR="00AE63C8" w:rsidRDefault="00D707EB">
      <w:pPr>
        <w:spacing w:before="120" w:after="12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Раздел 1 Деньги. Денежное обращение.</w:t>
      </w:r>
    </w:p>
    <w:p w:rsidR="00AE63C8" w:rsidRDefault="00D707EB">
      <w:pPr>
        <w:spacing w:before="120" w:after="12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Тема 1.1 Деньги, сущность и функции. Роль денег в экономике</w:t>
      </w:r>
    </w:p>
    <w:p w:rsidR="00AE63C8" w:rsidRDefault="00D707EB">
      <w:pPr>
        <w:spacing w:before="120" w:after="12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Тема 1.2 Денежное обращение</w:t>
      </w:r>
    </w:p>
    <w:p w:rsidR="00AE63C8" w:rsidRDefault="00D707E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Тема 1.3 Денежная система</w:t>
      </w:r>
    </w:p>
    <w:p w:rsidR="00AE63C8" w:rsidRDefault="00D707EB">
      <w:pPr>
        <w:spacing w:before="120" w:after="12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Раздел 2. Финансы. Управление финансами. Финансовая система.</w:t>
      </w:r>
    </w:p>
    <w:p w:rsidR="00AE63C8" w:rsidRDefault="00D707E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Тема 2.1 Сущность и функции финансов</w:t>
      </w:r>
    </w:p>
    <w:p w:rsidR="00AE63C8" w:rsidRDefault="00D707EB">
      <w:pPr>
        <w:rPr>
          <w:rFonts w:ascii="Times New Roman" w:hAnsi="Times New Roman"/>
        </w:rPr>
      </w:pPr>
      <w:r>
        <w:rPr>
          <w:rFonts w:ascii="Times New Roman" w:hAnsi="Times New Roman"/>
        </w:rPr>
        <w:t>Тема 2.</w:t>
      </w:r>
      <w:r>
        <w:rPr>
          <w:rFonts w:ascii="Times New Roman" w:hAnsi="Times New Roman"/>
        </w:rPr>
        <w:t>2 Финансовая система. Финансовая политика. Управление финансами</w:t>
      </w:r>
    </w:p>
    <w:p w:rsidR="00AE63C8" w:rsidRDefault="00D707EB">
      <w:pPr>
        <w:tabs>
          <w:tab w:val="left" w:pos="8910"/>
        </w:tabs>
        <w:spacing w:before="120" w:after="12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Раздел 3. Страхование. Особенности в современных экономических условиях</w:t>
      </w:r>
      <w:r>
        <w:rPr>
          <w:rFonts w:ascii="Times New Roman" w:hAnsi="Times New Roman"/>
        </w:rPr>
        <w:tab/>
      </w:r>
    </w:p>
    <w:p w:rsidR="00AE63C8" w:rsidRDefault="00D707E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Тема 3.1 Страхование. Сущность, функции и виды.</w:t>
      </w:r>
    </w:p>
    <w:p w:rsidR="00AE63C8" w:rsidRDefault="00AE63C8">
      <w:pPr>
        <w:rPr>
          <w:rFonts w:ascii="Times New Roman" w:hAnsi="Times New Roman"/>
        </w:rPr>
      </w:pPr>
    </w:p>
    <w:p w:rsidR="00AE63C8" w:rsidRDefault="00D707EB">
      <w:pPr>
        <w:spacing w:before="120" w:after="12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Раздел 4. Кредит. Кредитная и банковская системы.</w:t>
      </w:r>
    </w:p>
    <w:p w:rsidR="00AE63C8" w:rsidRDefault="00D707E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Тема 4.1 Кредит. Ссу</w:t>
      </w:r>
      <w:r>
        <w:rPr>
          <w:rFonts w:ascii="Times New Roman" w:hAnsi="Times New Roman"/>
        </w:rPr>
        <w:t>дный капитал и процент.</w:t>
      </w:r>
    </w:p>
    <w:p w:rsidR="00AE63C8" w:rsidRDefault="00D707EB">
      <w:r>
        <w:rPr>
          <w:rFonts w:ascii="Times New Roman" w:hAnsi="Times New Roman"/>
        </w:rPr>
        <w:lastRenderedPageBreak/>
        <w:t>Тема 4.2 Кредитная и банковская системы</w:t>
      </w:r>
    </w:p>
    <w:p w:rsidR="00AE63C8" w:rsidRDefault="00D707EB">
      <w:r>
        <w:rPr>
          <w:rFonts w:ascii="Times New Roman" w:hAnsi="Times New Roman"/>
        </w:rPr>
        <w:t>Тема 4.3 Рынок ценных бумаг.</w:t>
      </w:r>
    </w:p>
    <w:p w:rsidR="00AE63C8" w:rsidRDefault="00D707EB">
      <w:pPr>
        <w:spacing w:before="120" w:after="120"/>
      </w:pPr>
      <w:r>
        <w:rPr>
          <w:rFonts w:ascii="Times New Roman" w:hAnsi="Times New Roman"/>
        </w:rPr>
        <w:t>Раздел 5. Финансы в системе международных экономических отношений</w:t>
      </w:r>
    </w:p>
    <w:p w:rsidR="00AE63C8" w:rsidRDefault="00D707EB">
      <w:pPr>
        <w:rPr>
          <w:rFonts w:ascii="Times New Roman" w:hAnsi="Times New Roman"/>
        </w:rPr>
      </w:pPr>
      <w:r>
        <w:rPr>
          <w:rFonts w:ascii="Times New Roman" w:hAnsi="Times New Roman"/>
        </w:rPr>
        <w:t>Тема 5.1 Валютные отношения и валютная система</w:t>
      </w:r>
    </w:p>
    <w:p w:rsidR="00AE63C8" w:rsidRDefault="00D707EB">
      <w:pPr>
        <w:rPr>
          <w:rFonts w:ascii="Times New Roman" w:hAnsi="Times New Roman"/>
        </w:rPr>
      </w:pPr>
      <w:r>
        <w:rPr>
          <w:rFonts w:ascii="Times New Roman" w:hAnsi="Times New Roman"/>
        </w:rPr>
        <w:t>Тема 5.2 Международные финансовые организации</w:t>
      </w:r>
    </w:p>
    <w:p w:rsidR="00AE63C8" w:rsidRDefault="00AE63C8">
      <w:pPr>
        <w:rPr>
          <w:rFonts w:ascii="Times New Roman" w:hAnsi="Times New Roman"/>
        </w:rPr>
      </w:pPr>
    </w:p>
    <w:p w:rsidR="00AE63C8" w:rsidRDefault="00D70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</w:pPr>
      <w:r>
        <w:rPr>
          <w:rFonts w:ascii="Times New Roman" w:hAnsi="Times New Roman"/>
        </w:rPr>
        <w:t xml:space="preserve">7. </w:t>
      </w:r>
      <w:r>
        <w:rPr>
          <w:rFonts w:ascii="Times New Roman" w:hAnsi="Times New Roman"/>
        </w:rPr>
        <w:t>Контроль результатов освоения дисциплины осуществляется преподавателем в процессе проведения практических занятий, контрольной и самостоятельной работы.</w:t>
      </w:r>
    </w:p>
    <w:p w:rsidR="00AE63C8" w:rsidRDefault="00D707EB">
      <w:pPr>
        <w:widowControl w:val="0"/>
        <w:ind w:firstLine="709"/>
        <w:jc w:val="both"/>
      </w:pPr>
      <w:r>
        <w:rPr>
          <w:rFonts w:ascii="Times New Roman" w:hAnsi="Times New Roman"/>
        </w:rPr>
        <w:t>При планировании реализации учебной дисциплины проводится промежуточная аттестация и</w:t>
      </w:r>
      <w:r>
        <w:rPr>
          <w:rFonts w:ascii="Times New Roman" w:hAnsi="Times New Roman"/>
          <w:spacing w:val="-3"/>
        </w:rPr>
        <w:t xml:space="preserve"> т</w:t>
      </w:r>
      <w:r>
        <w:rPr>
          <w:rFonts w:ascii="Times New Roman" w:hAnsi="Times New Roman"/>
        </w:rPr>
        <w:t>екущий контроль и</w:t>
      </w:r>
      <w:r>
        <w:rPr>
          <w:rFonts w:ascii="Times New Roman" w:hAnsi="Times New Roman"/>
        </w:rPr>
        <w:t xml:space="preserve">ндивидуальных образовательных достижений. </w:t>
      </w:r>
      <w:r>
        <w:rPr>
          <w:rFonts w:ascii="Times New Roman" w:hAnsi="Times New Roman"/>
          <w:spacing w:val="-3"/>
        </w:rPr>
        <w:t xml:space="preserve">Текущий контроль проводится в процессе </w:t>
      </w:r>
      <w:r>
        <w:rPr>
          <w:rFonts w:ascii="Times New Roman" w:hAnsi="Times New Roman"/>
        </w:rPr>
        <w:t>проведения практических занятий, устного опроса  и  выполнения обучающимися практических работ.</w:t>
      </w:r>
    </w:p>
    <w:p w:rsidR="00AE63C8" w:rsidRDefault="00D707EB">
      <w:pPr>
        <w:widowControl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промежуточной аттестации, </w:t>
      </w: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</w:rPr>
        <w:t>екущего и итогового контроля преподавателем созд</w:t>
      </w:r>
      <w:r>
        <w:rPr>
          <w:rFonts w:ascii="Times New Roman" w:hAnsi="Times New Roman"/>
        </w:rPr>
        <w:t>аются фонды оценочных средств. 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оценки результатов подгот</w:t>
      </w:r>
      <w:r>
        <w:rPr>
          <w:rFonts w:ascii="Times New Roman" w:hAnsi="Times New Roman"/>
        </w:rPr>
        <w:t xml:space="preserve">овки. </w:t>
      </w:r>
    </w:p>
    <w:p w:rsidR="00AE63C8" w:rsidRDefault="00AE63C8">
      <w:pPr>
        <w:rPr>
          <w:rFonts w:ascii="Times New Roman" w:hAnsi="Times New Roman"/>
        </w:rPr>
      </w:pPr>
    </w:p>
    <w:p w:rsidR="00AE63C8" w:rsidRDefault="00AE63C8">
      <w:pPr>
        <w:rPr>
          <w:rFonts w:ascii="Times New Roman" w:hAnsi="Times New Roman"/>
        </w:rPr>
      </w:pPr>
    </w:p>
    <w:sectPr w:rsidR="00AE63C8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AE63C8"/>
    <w:rsid w:val="00AE63C8"/>
    <w:rsid w:val="00D7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1315"/>
  <w15:docId w15:val="{F07889E3-DBFB-49C7-A139-A2F19E41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ВЕЛ таб/спис"/>
    <w:basedOn w:val="a"/>
    <w:qFormat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778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virus.metodist@bk.ru</cp:lastModifiedBy>
  <cp:revision>4</cp:revision>
  <dcterms:created xsi:type="dcterms:W3CDTF">2022-09-17T11:29:00Z</dcterms:created>
  <dcterms:modified xsi:type="dcterms:W3CDTF">2023-10-18T05:52:00Z</dcterms:modified>
  <dc:language>ru-RU</dc:language>
</cp:coreProperties>
</file>