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121551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учебной дисциплины</w:t>
      </w:r>
    </w:p>
    <w:p w:rsidR="00121551" w:rsidRPr="000365AB" w:rsidRDefault="00121551" w:rsidP="00036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18"/>
          <w:szCs w:val="28"/>
        </w:rPr>
      </w:pPr>
      <w:r w:rsidRPr="00121551">
        <w:rPr>
          <w:rFonts w:ascii="Times New Roman" w:eastAsia="Calibri" w:hAnsi="Times New Roman"/>
          <w:b/>
          <w:bCs/>
          <w:sz w:val="24"/>
          <w:szCs w:val="40"/>
        </w:rPr>
        <w:t>ОП 11 «Налоги и налогообложение»</w:t>
      </w:r>
    </w:p>
    <w:p w:rsidR="00121551" w:rsidRPr="00121551" w:rsidRDefault="002B54C5" w:rsidP="00121551">
      <w:pPr>
        <w:spacing w:after="0"/>
        <w:jc w:val="center"/>
        <w:rPr>
          <w:b/>
          <w:szCs w:val="28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21551" w:rsidRPr="00121551">
        <w:rPr>
          <w:rFonts w:ascii="Times New Roman" w:eastAsia="Calibri" w:hAnsi="Times New Roman"/>
          <w:b/>
          <w:sz w:val="24"/>
          <w:szCs w:val="28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B07EB" w:rsidRDefault="002B54C5" w:rsidP="003B07E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121551" w:rsidRPr="003B07EB" w:rsidRDefault="003B07EB" w:rsidP="003B07E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FA2">
        <w:rPr>
          <w:rFonts w:ascii="Times New Roman" w:hAnsi="Times New Roman"/>
          <w:sz w:val="24"/>
          <w:szCs w:val="28"/>
        </w:rPr>
        <w:t xml:space="preserve">Программа учебной дисциплины ОП 11 </w:t>
      </w:r>
      <w:r w:rsidRPr="00674FA2">
        <w:rPr>
          <w:rFonts w:ascii="Times New Roman" w:eastAsia="Calibri" w:hAnsi="Times New Roman"/>
          <w:bCs/>
          <w:sz w:val="24"/>
          <w:szCs w:val="40"/>
        </w:rPr>
        <w:t xml:space="preserve">«Налоги и налогообложение» </w:t>
      </w:r>
      <w:r w:rsidRPr="00674FA2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</w:t>
      </w:r>
      <w:r w:rsidRPr="00674FA2">
        <w:rPr>
          <w:rFonts w:ascii="Times New Roman" w:hAnsi="Times New Roman"/>
          <w:sz w:val="24"/>
        </w:rPr>
        <w:t>сионального образования по специальности 38.02.06 «Финансы»</w:t>
      </w:r>
      <w:r w:rsidRPr="00674FA2">
        <w:rPr>
          <w:rFonts w:ascii="Times New Roman" w:hAnsi="Times New Roman"/>
          <w:sz w:val="24"/>
          <w:szCs w:val="28"/>
        </w:rPr>
        <w:t xml:space="preserve">, </w:t>
      </w:r>
      <w:r w:rsidRPr="00674FA2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 w:rsidRPr="00674FA2">
        <w:rPr>
          <w:rFonts w:cs="Arial"/>
          <w:i/>
          <w:iCs/>
          <w:sz w:val="27"/>
          <w:szCs w:val="27"/>
        </w:rPr>
        <w:t xml:space="preserve"> </w:t>
      </w:r>
      <w:r w:rsidRPr="00674FA2">
        <w:rPr>
          <w:rFonts w:ascii="Times New Roman" w:hAnsi="Times New Roman"/>
          <w:sz w:val="24"/>
          <w:szCs w:val="24"/>
        </w:rPr>
        <w:t>5 февраля 2018 г. № 65</w:t>
      </w:r>
    </w:p>
    <w:p w:rsidR="00121551" w:rsidRPr="00121551" w:rsidRDefault="003B07EB" w:rsidP="003B07EB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1551" w:rsidRPr="001E48C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21551">
        <w:rPr>
          <w:rFonts w:ascii="Times New Roman" w:hAnsi="Times New Roman"/>
          <w:sz w:val="24"/>
          <w:szCs w:val="24"/>
        </w:rPr>
        <w:t xml:space="preserve">ОП 11 </w:t>
      </w:r>
      <w:r w:rsidR="00121551" w:rsidRPr="00066551">
        <w:rPr>
          <w:rFonts w:ascii="Times New Roman" w:eastAsia="Calibri" w:hAnsi="Times New Roman"/>
          <w:bCs/>
          <w:sz w:val="24"/>
          <w:szCs w:val="24"/>
        </w:rPr>
        <w:t>«Налоги и налогообложение»</w:t>
      </w:r>
      <w:r w:rsidR="00121551" w:rsidRPr="001E48C2">
        <w:rPr>
          <w:rFonts w:ascii="Times New Roman" w:hAnsi="Times New Roman"/>
          <w:sz w:val="24"/>
          <w:szCs w:val="24"/>
        </w:rPr>
        <w:t xml:space="preserve"> является </w:t>
      </w:r>
      <w:r w:rsidR="00121551" w:rsidRPr="001E48C2">
        <w:rPr>
          <w:rFonts w:ascii="Times New Roman" w:eastAsia="Calibri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 w:rsidR="00121551" w:rsidRPr="001E48C2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 w:rsidR="00121551" w:rsidRPr="001E48C2">
        <w:rPr>
          <w:rFonts w:ascii="Times New Roman" w:hAnsi="Times New Roman"/>
          <w:i/>
          <w:sz w:val="24"/>
          <w:szCs w:val="24"/>
        </w:rPr>
        <w:t>специальности</w:t>
      </w:r>
      <w:r w:rsidR="00121551" w:rsidRPr="001E48C2">
        <w:rPr>
          <w:rFonts w:ascii="Times New Roman" w:hAnsi="Times New Roman"/>
          <w:sz w:val="24"/>
          <w:szCs w:val="24"/>
        </w:rPr>
        <w:t xml:space="preserve">. </w:t>
      </w:r>
      <w:r w:rsidR="00121551" w:rsidRPr="00066551">
        <w:rPr>
          <w:rFonts w:ascii="Times New Roman" w:eastAsia="Calibri" w:hAnsi="Times New Roman"/>
          <w:sz w:val="24"/>
          <w:szCs w:val="24"/>
        </w:rPr>
        <w:t>38.02.06 «Финансы»</w:t>
      </w:r>
    </w:p>
    <w:p w:rsidR="00121551" w:rsidRDefault="003B07EB" w:rsidP="003B07EB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551"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4253"/>
      </w:tblGrid>
      <w:tr w:rsidR="00121551" w:rsidRPr="00B36A92" w:rsidTr="003B07EB">
        <w:trPr>
          <w:trHeight w:val="649"/>
        </w:trPr>
        <w:tc>
          <w:tcPr>
            <w:tcW w:w="1589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551" w:rsidRPr="00B36A92" w:rsidTr="003B07EB">
        <w:trPr>
          <w:trHeight w:val="212"/>
        </w:trPr>
        <w:tc>
          <w:tcPr>
            <w:tcW w:w="1589" w:type="dxa"/>
          </w:tcPr>
          <w:p w:rsidR="00121551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ОК 1., 4,6,9,11</w:t>
            </w: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ПК 2.1 – 2.3</w:t>
            </w: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ПК  4.2.</w:t>
            </w:r>
          </w:p>
          <w:p w:rsidR="00121551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нать права и обязанности налогоплательщиков и налоговых органов;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0365AB" w:rsidRDefault="00121551" w:rsidP="000365AB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</w:tc>
        <w:tc>
          <w:tcPr>
            <w:tcW w:w="4253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ормативные акты, регулирующие отношения организации и государства в области налогообложения;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3.Э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кономическую сущность налогов;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121551" w:rsidRPr="002B54C5" w:rsidRDefault="00121551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551" w:rsidRPr="00607066" w:rsidRDefault="00121551" w:rsidP="001215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797"/>
        <w:gridCol w:w="3022"/>
        <w:gridCol w:w="2694"/>
      </w:tblGrid>
      <w:tr w:rsidR="00121551" w:rsidRPr="00607066" w:rsidTr="000365AB">
        <w:trPr>
          <w:trHeight w:val="649"/>
        </w:trPr>
        <w:tc>
          <w:tcPr>
            <w:tcW w:w="1093" w:type="dxa"/>
            <w:hideMark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94" w:type="dxa"/>
            <w:hideMark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 xml:space="preserve">ормативные акты, регулирующие отношения организации и 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государства в области налогообложения;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нать права и обязанности налогоплательщиков и налоговых органов;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в профессиональной сфере.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 xml:space="preserve">Осуществлять налоговый контроль, в том числе в форме </w:t>
            </w:r>
            <w:r w:rsidRPr="003E12E3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мониторинга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 xml:space="preserve">нать права и обязанности налогоплательщиков и </w:t>
            </w:r>
            <w:r w:rsidRPr="003F5238">
              <w:rPr>
                <w:rFonts w:ascii="Times New Roman" w:hAnsi="Times New Roman"/>
                <w:sz w:val="24"/>
                <w:szCs w:val="28"/>
              </w:rPr>
              <w:lastRenderedPageBreak/>
              <w:t>налоговых органов;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 xml:space="preserve">ормативные акты, регулирующие отношения 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организации и государства в области налогообложения;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:rsidR="00121551" w:rsidRDefault="00121551" w:rsidP="001215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551" w:rsidRPr="00607066" w:rsidRDefault="00121551" w:rsidP="001215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21551" w:rsidRPr="000365AB" w:rsidRDefault="00BA54D4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121551" w:rsidRPr="00607066" w:rsidTr="004F7F3C">
        <w:trPr>
          <w:trHeight w:val="336"/>
        </w:trPr>
        <w:tc>
          <w:tcPr>
            <w:tcW w:w="5000" w:type="pct"/>
            <w:gridSpan w:val="2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21551" w:rsidRPr="00607066" w:rsidTr="004F7F3C">
        <w:trPr>
          <w:trHeight w:val="267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315" w:type="pct"/>
            <w:vAlign w:val="center"/>
          </w:tcPr>
          <w:p w:rsidR="00121551" w:rsidRPr="00607066" w:rsidRDefault="00BA54D4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21551" w:rsidRPr="00607066" w:rsidTr="004F7F3C">
        <w:trPr>
          <w:trHeight w:val="331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экзамена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121551" w:rsidRPr="00607066" w:rsidRDefault="00121551" w:rsidP="001215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21551" w:rsidRPr="00607066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D08" w:rsidRDefault="00BC0C53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12155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121551" w:rsidRDefault="00121551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 w:rsidR="00121551" w:rsidRPr="00EF3596" w:rsidTr="0037672E">
        <w:tc>
          <w:tcPr>
            <w:tcW w:w="6912" w:type="dxa"/>
            <w:shd w:val="clear" w:color="auto" w:fill="auto"/>
          </w:tcPr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shd w:val="clear" w:color="auto" w:fill="auto"/>
          </w:tcPr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121551" w:rsidRPr="00EF3596" w:rsidTr="0037672E">
        <w:tc>
          <w:tcPr>
            <w:tcW w:w="6912" w:type="dxa"/>
            <w:shd w:val="clear" w:color="auto" w:fill="auto"/>
          </w:tcPr>
          <w:p w:rsidR="00121551" w:rsidRPr="00EF3596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1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1551" w:rsidRPr="00EF3596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121551" w:rsidRPr="00EF3596" w:rsidTr="0037672E">
        <w:trPr>
          <w:trHeight w:val="439"/>
        </w:trPr>
        <w:tc>
          <w:tcPr>
            <w:tcW w:w="6912" w:type="dxa"/>
            <w:shd w:val="clear" w:color="auto" w:fill="auto"/>
          </w:tcPr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1. Основы налогообложения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21551" w:rsidRPr="00EF3596" w:rsidTr="0037672E">
        <w:trPr>
          <w:trHeight w:val="843"/>
        </w:trPr>
        <w:tc>
          <w:tcPr>
            <w:tcW w:w="6912" w:type="dxa"/>
            <w:shd w:val="clear" w:color="auto" w:fill="auto"/>
          </w:tcPr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2.Государс-твенное</w:t>
            </w:r>
          </w:p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регулирование налоговых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EF3596" w:rsidTr="0037672E">
        <w:trPr>
          <w:trHeight w:val="1110"/>
        </w:trPr>
        <w:tc>
          <w:tcPr>
            <w:tcW w:w="6912" w:type="dxa"/>
            <w:shd w:val="clear" w:color="auto" w:fill="auto"/>
          </w:tcPr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3. Способы обеспечения исполнения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обязанности по уплате налогов и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сборов в соответствии с  нормами налогового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551" w:rsidRPr="00EF3596" w:rsidTr="0037672E">
        <w:trPr>
          <w:trHeight w:val="275"/>
        </w:trPr>
        <w:tc>
          <w:tcPr>
            <w:tcW w:w="6912" w:type="dxa"/>
            <w:shd w:val="clear" w:color="auto" w:fill="auto"/>
          </w:tcPr>
          <w:p w:rsidR="00121551" w:rsidRPr="0037672E" w:rsidRDefault="0037672E" w:rsidP="001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21551" w:rsidRPr="0037672E">
              <w:rPr>
                <w:rFonts w:ascii="Times New Roman" w:hAnsi="Times New Roman"/>
                <w:bCs/>
                <w:sz w:val="24"/>
                <w:szCs w:val="24"/>
              </w:rPr>
              <w:t>Тема 4. Налоговый контроль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1551" w:rsidRPr="00EF3596" w:rsidTr="0037672E">
        <w:trPr>
          <w:trHeight w:val="563"/>
        </w:trPr>
        <w:tc>
          <w:tcPr>
            <w:tcW w:w="6912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5. Порядок принудительного исполнения обязанности по уплате налогов и сборов.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1551" w:rsidRPr="0037672E" w:rsidRDefault="00121551" w:rsidP="003767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72E" w:rsidRPr="00EF3596" w:rsidTr="0037672E">
        <w:trPr>
          <w:trHeight w:val="274"/>
        </w:trPr>
        <w:tc>
          <w:tcPr>
            <w:tcW w:w="6912" w:type="dxa"/>
            <w:shd w:val="clear" w:color="auto" w:fill="auto"/>
          </w:tcPr>
          <w:p w:rsidR="0037672E" w:rsidRPr="0037672E" w:rsidRDefault="0037672E" w:rsidP="0037672E">
            <w:pPr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6. Экономическая сущность налогов, взимаемых в РФ</w:t>
            </w:r>
          </w:p>
        </w:tc>
        <w:tc>
          <w:tcPr>
            <w:tcW w:w="2410" w:type="dxa"/>
            <w:shd w:val="clear" w:color="auto" w:fill="auto"/>
          </w:tcPr>
          <w:p w:rsidR="0037672E" w:rsidRPr="0037672E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F35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59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121551" w:rsidRPr="00010AB9" w:rsidRDefault="00121551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D08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72E" w:rsidRPr="0037672E" w:rsidRDefault="00F83D08" w:rsidP="0037672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7672E" w:rsidRPr="00607066" w:rsidTr="0037672E">
        <w:tc>
          <w:tcPr>
            <w:tcW w:w="3190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7672E" w:rsidRPr="00607066" w:rsidTr="0037672E">
        <w:tc>
          <w:tcPr>
            <w:tcW w:w="3190" w:type="dxa"/>
            <w:shd w:val="clear" w:color="auto" w:fill="auto"/>
          </w:tcPr>
          <w:p w:rsidR="0037672E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ормативные акты, регулирующие отношения организации и государства в области налогообложения;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3.Э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кономическую сущность налогов;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37672E" w:rsidRPr="00386D34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</w:tc>
        <w:tc>
          <w:tcPr>
            <w:tcW w:w="3190" w:type="dxa"/>
            <w:shd w:val="clear" w:color="auto" w:fill="auto"/>
          </w:tcPr>
          <w:p w:rsidR="0037672E" w:rsidRPr="00DC2874" w:rsidRDefault="0037672E" w:rsidP="004F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>Определение налоговой базы для исчисления налогов и сборов в бюджеты бюджетной системы Российской Федерации.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 xml:space="preserve">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проведение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 xml:space="preserve"> экспресс-опросов;</w:t>
            </w:r>
          </w:p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фронтальных устных опросов;</w:t>
            </w:r>
          </w:p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проверки правильности решения задач по образцу и</w:t>
            </w:r>
            <w:r w:rsidRPr="003634C5">
              <w:rPr>
                <w:rFonts w:ascii="Times New Roman" w:hAnsi="Times New Roman"/>
                <w:sz w:val="24"/>
                <w:szCs w:val="28"/>
              </w:rPr>
              <w:br/>
              <w:t>ситуационных задач;</w:t>
            </w:r>
          </w:p>
          <w:p w:rsidR="0037672E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- тестирование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 xml:space="preserve"> по отдельным темам или блокам тем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72E" w:rsidRPr="00607066" w:rsidTr="0037672E">
        <w:tc>
          <w:tcPr>
            <w:tcW w:w="3190" w:type="dxa"/>
            <w:shd w:val="clear" w:color="auto" w:fill="auto"/>
          </w:tcPr>
          <w:p w:rsidR="0037672E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 xml:space="preserve">нать права и обязанности налогоплательщиков и </w:t>
            </w:r>
            <w:r w:rsidRPr="003F5238">
              <w:rPr>
                <w:rFonts w:ascii="Times New Roman" w:hAnsi="Times New Roman"/>
                <w:sz w:val="24"/>
                <w:szCs w:val="28"/>
              </w:rPr>
              <w:lastRenderedPageBreak/>
              <w:t>налоговых органов;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7672E" w:rsidRPr="00DC2874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lastRenderedPageBreak/>
              <w:t>Поиск,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7672E" w:rsidRPr="00DC2874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 xml:space="preserve"> Расчет налоговой базы по </w:t>
            </w:r>
            <w:r w:rsidRPr="00DC2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налогам, определение методов и способов выполнения профессиональных задач, оценка их эффективности и качества. 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      </w:r>
          </w:p>
        </w:tc>
        <w:tc>
          <w:tcPr>
            <w:tcW w:w="2942" w:type="dxa"/>
            <w:shd w:val="clear" w:color="auto" w:fill="auto"/>
          </w:tcPr>
          <w:p w:rsidR="0037672E" w:rsidRDefault="0037672E" w:rsidP="004F7F3C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выполнение практических заданий и 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контрольных ра</w:t>
            </w:r>
            <w:r>
              <w:rPr>
                <w:rFonts w:ascii="Times New Roman" w:hAnsi="Times New Roman"/>
                <w:sz w:val="24"/>
                <w:szCs w:val="28"/>
              </w:rPr>
              <w:t>бот.</w:t>
            </w:r>
          </w:p>
          <w:p w:rsidR="0037672E" w:rsidRPr="003634C5" w:rsidRDefault="0037672E" w:rsidP="004F7F3C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8"/>
              </w:rPr>
            </w:pPr>
          </w:p>
          <w:p w:rsidR="0037672E" w:rsidRPr="00607066" w:rsidRDefault="0037672E" w:rsidP="004F7F3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465B">
              <w:rPr>
                <w:rFonts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 w:rsidRPr="003634C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в виде экзамена по  дисциплине</w:t>
            </w:r>
          </w:p>
        </w:tc>
      </w:tr>
    </w:tbl>
    <w:p w:rsidR="0037672E" w:rsidRPr="00F83D08" w:rsidRDefault="0037672E" w:rsidP="00F83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B6" w:rsidRDefault="00E776B6" w:rsidP="000A7A07">
      <w:pPr>
        <w:spacing w:after="0" w:line="240" w:lineRule="auto"/>
      </w:pPr>
      <w:r>
        <w:separator/>
      </w:r>
    </w:p>
  </w:endnote>
  <w:endnote w:type="continuationSeparator" w:id="0">
    <w:p w:rsidR="00E776B6" w:rsidRDefault="00E776B6" w:rsidP="000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63" w:rsidRDefault="00DB6EDC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67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363" w:rsidRDefault="00E776B6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63" w:rsidRDefault="00DB6EDC">
    <w:pPr>
      <w:pStyle w:val="a6"/>
      <w:jc w:val="right"/>
    </w:pPr>
    <w:r>
      <w:fldChar w:fldCharType="begin"/>
    </w:r>
    <w:r w:rsidR="0037672E">
      <w:instrText>PAGE   \* MERGEFORMAT</w:instrText>
    </w:r>
    <w:r>
      <w:fldChar w:fldCharType="separate"/>
    </w:r>
    <w:r w:rsidR="00BA54D4">
      <w:rPr>
        <w:noProof/>
      </w:rPr>
      <w:t>3</w:t>
    </w:r>
    <w:r>
      <w:fldChar w:fldCharType="end"/>
    </w:r>
  </w:p>
  <w:p w:rsidR="006E1363" w:rsidRDefault="00E776B6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B6" w:rsidRDefault="00E776B6" w:rsidP="000A7A07">
      <w:pPr>
        <w:spacing w:after="0" w:line="240" w:lineRule="auto"/>
      </w:pPr>
      <w:r>
        <w:separator/>
      </w:r>
    </w:p>
  </w:footnote>
  <w:footnote w:type="continuationSeparator" w:id="0">
    <w:p w:rsidR="00E776B6" w:rsidRDefault="00E776B6" w:rsidP="000A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4C5"/>
    <w:rsid w:val="000357A6"/>
    <w:rsid w:val="000365AB"/>
    <w:rsid w:val="00066317"/>
    <w:rsid w:val="000A7A07"/>
    <w:rsid w:val="00121551"/>
    <w:rsid w:val="002B54C5"/>
    <w:rsid w:val="0037672E"/>
    <w:rsid w:val="003B07EB"/>
    <w:rsid w:val="00482A6F"/>
    <w:rsid w:val="004B6A3C"/>
    <w:rsid w:val="004C46A6"/>
    <w:rsid w:val="00610A93"/>
    <w:rsid w:val="007978C1"/>
    <w:rsid w:val="00994C7B"/>
    <w:rsid w:val="00BA54D4"/>
    <w:rsid w:val="00BC0C53"/>
    <w:rsid w:val="00DB202F"/>
    <w:rsid w:val="00DB6EDC"/>
    <w:rsid w:val="00E776B6"/>
    <w:rsid w:val="00EC08AA"/>
    <w:rsid w:val="00EE25AC"/>
    <w:rsid w:val="00F026D9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7B7"/>
  <w15:docId w15:val="{0F558E0E-2645-43E1-9F64-2B4EB8D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1215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1215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121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15</cp:revision>
  <dcterms:created xsi:type="dcterms:W3CDTF">2016-02-02T06:32:00Z</dcterms:created>
  <dcterms:modified xsi:type="dcterms:W3CDTF">2023-10-18T05:54:00Z</dcterms:modified>
</cp:coreProperties>
</file>