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2B54C5" w:rsidRDefault="002B54C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B54C5" w:rsidRDefault="002B54C5" w:rsidP="00121551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Аннотация</w:t>
      </w:r>
      <w:r w:rsidR="00F83D0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к рабочей программе </w:t>
      </w:r>
      <w:r w:rsidR="0012155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учебной дисциплины</w:t>
      </w:r>
    </w:p>
    <w:p w:rsidR="00121551" w:rsidRPr="000365AB" w:rsidRDefault="00121551" w:rsidP="00036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aps/>
          <w:sz w:val="18"/>
          <w:szCs w:val="28"/>
        </w:rPr>
      </w:pPr>
      <w:r w:rsidRPr="00121551">
        <w:rPr>
          <w:rFonts w:ascii="Times New Roman" w:eastAsia="Calibri" w:hAnsi="Times New Roman"/>
          <w:b/>
          <w:bCs/>
          <w:sz w:val="24"/>
          <w:szCs w:val="40"/>
        </w:rPr>
        <w:t>ОП 11 «Налоги и налогообложение»</w:t>
      </w:r>
    </w:p>
    <w:p w:rsidR="00121551" w:rsidRPr="00121551" w:rsidRDefault="002B54C5" w:rsidP="00121551">
      <w:pPr>
        <w:spacing w:after="0"/>
        <w:jc w:val="center"/>
        <w:rPr>
          <w:b/>
          <w:szCs w:val="28"/>
        </w:rPr>
      </w:pPr>
      <w:r w:rsidRPr="00994C7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Специальность</w:t>
      </w:r>
      <w:bookmarkStart w:id="0" w:name="_GoBack"/>
      <w:bookmarkEnd w:id="0"/>
      <w:r w:rsidR="0012155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121551" w:rsidRPr="00121551">
        <w:rPr>
          <w:rFonts w:ascii="Times New Roman" w:eastAsia="Calibri" w:hAnsi="Times New Roman"/>
          <w:b/>
          <w:sz w:val="24"/>
          <w:szCs w:val="28"/>
        </w:rPr>
        <w:t>38.02.06 «Финансы»</w:t>
      </w:r>
    </w:p>
    <w:p w:rsidR="00994C7B" w:rsidRPr="00994C7B" w:rsidRDefault="00994C7B" w:rsidP="00F83D0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B07EB" w:rsidRDefault="002B54C5" w:rsidP="003B07EB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121551" w:rsidRPr="003B07EB" w:rsidRDefault="003B07EB" w:rsidP="003B07EB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74FA2">
        <w:rPr>
          <w:rFonts w:ascii="Times New Roman" w:hAnsi="Times New Roman"/>
          <w:sz w:val="24"/>
          <w:szCs w:val="28"/>
        </w:rPr>
        <w:t xml:space="preserve">Программа учебной дисциплины ОП 11 </w:t>
      </w:r>
      <w:r w:rsidRPr="00674FA2">
        <w:rPr>
          <w:rFonts w:ascii="Times New Roman" w:eastAsia="Calibri" w:hAnsi="Times New Roman"/>
          <w:bCs/>
          <w:sz w:val="24"/>
          <w:szCs w:val="40"/>
        </w:rPr>
        <w:t xml:space="preserve">«Налоги и налогообложение» </w:t>
      </w:r>
      <w:r w:rsidRPr="00674FA2">
        <w:rPr>
          <w:rFonts w:ascii="Times New Roman" w:hAnsi="Times New Roman"/>
          <w:sz w:val="24"/>
          <w:szCs w:val="28"/>
        </w:rPr>
        <w:t>разработана в соответствии с требованиями федерального государственного образовательного стандарта среднего профес</w:t>
      </w:r>
      <w:r w:rsidRPr="00674FA2">
        <w:rPr>
          <w:rFonts w:ascii="Times New Roman" w:hAnsi="Times New Roman"/>
          <w:sz w:val="24"/>
        </w:rPr>
        <w:t>сионального образования по специальности 38.02.06 «Финансы»</w:t>
      </w:r>
      <w:r w:rsidRPr="00674FA2">
        <w:rPr>
          <w:rFonts w:ascii="Times New Roman" w:hAnsi="Times New Roman"/>
          <w:sz w:val="24"/>
          <w:szCs w:val="28"/>
        </w:rPr>
        <w:t xml:space="preserve">, </w:t>
      </w:r>
      <w:r w:rsidRPr="00674FA2">
        <w:rPr>
          <w:rFonts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</w:t>
      </w:r>
      <w:r w:rsidRPr="00674FA2">
        <w:rPr>
          <w:rFonts w:cs="Arial"/>
          <w:i/>
          <w:iCs/>
          <w:sz w:val="27"/>
          <w:szCs w:val="27"/>
        </w:rPr>
        <w:t xml:space="preserve"> </w:t>
      </w:r>
      <w:r w:rsidRPr="00674FA2">
        <w:rPr>
          <w:rFonts w:ascii="Times New Roman" w:hAnsi="Times New Roman"/>
          <w:sz w:val="24"/>
          <w:szCs w:val="24"/>
        </w:rPr>
        <w:t>5 февраля 2018 г. № 65</w:t>
      </w:r>
    </w:p>
    <w:p w:rsidR="00121551" w:rsidRPr="00121551" w:rsidRDefault="003B07EB" w:rsidP="003B07EB">
      <w:pPr>
        <w:spacing w:after="0" w:line="240" w:lineRule="auto"/>
        <w:ind w:firstLine="45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21551" w:rsidRPr="001E48C2"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121551">
        <w:rPr>
          <w:rFonts w:ascii="Times New Roman" w:hAnsi="Times New Roman"/>
          <w:sz w:val="24"/>
          <w:szCs w:val="24"/>
        </w:rPr>
        <w:t xml:space="preserve">ОП 11 </w:t>
      </w:r>
      <w:r w:rsidR="00121551" w:rsidRPr="00066551">
        <w:rPr>
          <w:rFonts w:ascii="Times New Roman" w:eastAsia="Calibri" w:hAnsi="Times New Roman"/>
          <w:bCs/>
          <w:sz w:val="24"/>
          <w:szCs w:val="24"/>
        </w:rPr>
        <w:t>«Налоги и налогообложение»</w:t>
      </w:r>
      <w:r w:rsidR="00121551" w:rsidRPr="001E48C2">
        <w:rPr>
          <w:rFonts w:ascii="Times New Roman" w:hAnsi="Times New Roman"/>
          <w:sz w:val="24"/>
          <w:szCs w:val="24"/>
        </w:rPr>
        <w:t xml:space="preserve"> является </w:t>
      </w:r>
      <w:r w:rsidR="00121551" w:rsidRPr="001E48C2">
        <w:rPr>
          <w:rFonts w:ascii="Times New Roman" w:eastAsia="Calibri" w:hAnsi="Times New Roman"/>
          <w:sz w:val="24"/>
          <w:szCs w:val="24"/>
        </w:rPr>
        <w:t xml:space="preserve">общепрофессиональной  дисциплиной, входящей в профессиональный цикл </w:t>
      </w:r>
      <w:r w:rsidR="00121551" w:rsidRPr="001E48C2">
        <w:rPr>
          <w:rFonts w:ascii="Times New Roman" w:hAnsi="Times New Roman"/>
          <w:sz w:val="24"/>
          <w:szCs w:val="24"/>
        </w:rPr>
        <w:t xml:space="preserve">основной образовательной программы в соответствии с ФГОС по </w:t>
      </w:r>
      <w:r w:rsidR="00121551" w:rsidRPr="001E48C2">
        <w:rPr>
          <w:rFonts w:ascii="Times New Roman" w:hAnsi="Times New Roman"/>
          <w:i/>
          <w:sz w:val="24"/>
          <w:szCs w:val="24"/>
        </w:rPr>
        <w:t>специальности</w:t>
      </w:r>
      <w:r w:rsidR="00121551" w:rsidRPr="001E48C2">
        <w:rPr>
          <w:rFonts w:ascii="Times New Roman" w:hAnsi="Times New Roman"/>
          <w:sz w:val="24"/>
          <w:szCs w:val="24"/>
        </w:rPr>
        <w:t xml:space="preserve">. </w:t>
      </w:r>
      <w:r w:rsidR="00121551" w:rsidRPr="00066551">
        <w:rPr>
          <w:rFonts w:ascii="Times New Roman" w:eastAsia="Calibri" w:hAnsi="Times New Roman"/>
          <w:sz w:val="24"/>
          <w:szCs w:val="24"/>
        </w:rPr>
        <w:t>38.02.06 «Финансы»</w:t>
      </w:r>
    </w:p>
    <w:p w:rsidR="00121551" w:rsidRDefault="003B07EB" w:rsidP="003B07EB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21551" w:rsidRPr="00607066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3764"/>
        <w:gridCol w:w="4253"/>
      </w:tblGrid>
      <w:tr w:rsidR="00121551" w:rsidRPr="00B36A92" w:rsidTr="003B07EB">
        <w:trPr>
          <w:trHeight w:val="649"/>
        </w:trPr>
        <w:tc>
          <w:tcPr>
            <w:tcW w:w="1589" w:type="dxa"/>
            <w:hideMark/>
          </w:tcPr>
          <w:p w:rsidR="00121551" w:rsidRPr="00B36A92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121551" w:rsidRPr="00B36A92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764" w:type="dxa"/>
            <w:hideMark/>
          </w:tcPr>
          <w:p w:rsidR="00121551" w:rsidRPr="00B36A92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253" w:type="dxa"/>
            <w:hideMark/>
          </w:tcPr>
          <w:p w:rsidR="00121551" w:rsidRPr="00B36A92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121551" w:rsidRPr="00B36A92" w:rsidTr="003B07EB">
        <w:trPr>
          <w:trHeight w:val="212"/>
        </w:trPr>
        <w:tc>
          <w:tcPr>
            <w:tcW w:w="1589" w:type="dxa"/>
          </w:tcPr>
          <w:p w:rsidR="00121551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121551" w:rsidRPr="00674FA2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FA2">
              <w:rPr>
                <w:rFonts w:ascii="Times New Roman" w:hAnsi="Times New Roman"/>
              </w:rPr>
              <w:t>ОК 1., 4,6,9,11</w:t>
            </w:r>
          </w:p>
          <w:p w:rsidR="00121551" w:rsidRPr="00674FA2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1551" w:rsidRPr="00674FA2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FA2">
              <w:rPr>
                <w:rFonts w:ascii="Times New Roman" w:hAnsi="Times New Roman"/>
              </w:rPr>
              <w:t>ПК 2.1 – 2.3</w:t>
            </w:r>
          </w:p>
          <w:p w:rsidR="00121551" w:rsidRPr="00674FA2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FA2">
              <w:rPr>
                <w:rFonts w:ascii="Times New Roman" w:hAnsi="Times New Roman"/>
              </w:rPr>
              <w:t>ПК  4.2.</w:t>
            </w:r>
          </w:p>
          <w:p w:rsidR="00121551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121551" w:rsidRPr="00B36A92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764" w:type="dxa"/>
          </w:tcPr>
          <w:p w:rsidR="00121551" w:rsidRPr="003F5238" w:rsidRDefault="00121551" w:rsidP="004F7F3C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1.О</w:t>
            </w:r>
            <w:r w:rsidRPr="003F5238">
              <w:rPr>
                <w:rFonts w:ascii="Times New Roman" w:hAnsi="Times New Roman"/>
                <w:sz w:val="24"/>
                <w:szCs w:val="28"/>
              </w:rPr>
              <w:t>риентироваться в действующем налоговом законодательстве Российской Федерации;</w:t>
            </w:r>
          </w:p>
          <w:p w:rsidR="00121551" w:rsidRPr="003F5238" w:rsidRDefault="00121551" w:rsidP="004F7F3C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2.З</w:t>
            </w:r>
            <w:r w:rsidRPr="003F5238">
              <w:rPr>
                <w:rFonts w:ascii="Times New Roman" w:hAnsi="Times New Roman"/>
                <w:sz w:val="24"/>
                <w:szCs w:val="28"/>
              </w:rPr>
              <w:t>нать права и обязанности налогоплательщиков и налоговых органов;</w:t>
            </w:r>
          </w:p>
          <w:p w:rsidR="00121551" w:rsidRPr="003F5238" w:rsidRDefault="00121551" w:rsidP="004F7F3C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3.О</w:t>
            </w:r>
            <w:r w:rsidRPr="003F5238">
              <w:rPr>
                <w:rFonts w:ascii="Times New Roman" w:hAnsi="Times New Roman"/>
                <w:sz w:val="24"/>
                <w:szCs w:val="28"/>
              </w:rPr>
              <w:t>знакомиться с мерой ответственности за нарушения налогового законодательства;</w:t>
            </w:r>
          </w:p>
          <w:p w:rsidR="00121551" w:rsidRPr="000365AB" w:rsidRDefault="00121551" w:rsidP="000365AB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4.П</w:t>
            </w:r>
            <w:r w:rsidRPr="003F5238">
              <w:rPr>
                <w:rFonts w:ascii="Times New Roman" w:hAnsi="Times New Roman"/>
                <w:sz w:val="24"/>
                <w:szCs w:val="28"/>
              </w:rPr>
              <w:t>онимать сущность и порядок расчетов налогов.</w:t>
            </w:r>
          </w:p>
        </w:tc>
        <w:tc>
          <w:tcPr>
            <w:tcW w:w="4253" w:type="dxa"/>
          </w:tcPr>
          <w:p w:rsidR="00121551" w:rsidRPr="003F5238" w:rsidRDefault="00121551" w:rsidP="004F7F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1.</w:t>
            </w:r>
            <w:r w:rsidRPr="003F5238">
              <w:rPr>
                <w:rFonts w:ascii="Times New Roman" w:eastAsia="Calibri" w:hAnsi="Times New Roman"/>
                <w:sz w:val="24"/>
                <w:szCs w:val="28"/>
              </w:rPr>
              <w:t>Налоговый кодекс Российской Федерации;</w:t>
            </w:r>
          </w:p>
          <w:p w:rsidR="00121551" w:rsidRPr="003F5238" w:rsidRDefault="00121551" w:rsidP="004F7F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2. Н</w:t>
            </w:r>
            <w:r w:rsidRPr="003F5238">
              <w:rPr>
                <w:rFonts w:ascii="Times New Roman" w:eastAsia="Calibri" w:hAnsi="Times New Roman"/>
                <w:sz w:val="24"/>
                <w:szCs w:val="28"/>
              </w:rPr>
              <w:t>ормативные акты, регулирующие отношения организации и государства в области налогообложения;</w:t>
            </w:r>
          </w:p>
          <w:p w:rsidR="00121551" w:rsidRPr="003F5238" w:rsidRDefault="00121551" w:rsidP="004F7F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3.Э</w:t>
            </w:r>
            <w:r w:rsidRPr="003F5238">
              <w:rPr>
                <w:rFonts w:ascii="Times New Roman" w:eastAsia="Calibri" w:hAnsi="Times New Roman"/>
                <w:sz w:val="24"/>
                <w:szCs w:val="28"/>
              </w:rPr>
              <w:t>кономическую сущность налогов;</w:t>
            </w:r>
          </w:p>
          <w:p w:rsidR="00121551" w:rsidRPr="003F5238" w:rsidRDefault="00121551" w:rsidP="004F7F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4.П</w:t>
            </w:r>
            <w:r w:rsidRPr="003F5238">
              <w:rPr>
                <w:rFonts w:ascii="Times New Roman" w:eastAsia="Calibri" w:hAnsi="Times New Roman"/>
                <w:sz w:val="24"/>
                <w:szCs w:val="28"/>
              </w:rPr>
              <w:t>ринципы построения и элементы налоговой системы;</w:t>
            </w:r>
          </w:p>
          <w:p w:rsidR="00121551" w:rsidRPr="003F5238" w:rsidRDefault="00121551" w:rsidP="004F7F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5.В</w:t>
            </w:r>
            <w:r w:rsidRPr="003F5238">
              <w:rPr>
                <w:rFonts w:ascii="Times New Roman" w:eastAsia="Calibri" w:hAnsi="Times New Roman"/>
                <w:sz w:val="24"/>
                <w:szCs w:val="28"/>
              </w:rPr>
              <w:t>иды налогов в РФ и порядок их расчетов.</w:t>
            </w:r>
          </w:p>
          <w:p w:rsidR="00121551" w:rsidRPr="00B36A92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121551" w:rsidRPr="002B54C5" w:rsidRDefault="00121551" w:rsidP="002B54C5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21551" w:rsidRPr="00607066" w:rsidRDefault="00121551" w:rsidP="0012155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066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3"/>
        <w:gridCol w:w="2797"/>
        <w:gridCol w:w="3022"/>
        <w:gridCol w:w="2694"/>
      </w:tblGrid>
      <w:tr w:rsidR="00121551" w:rsidRPr="00607066" w:rsidTr="000365AB">
        <w:trPr>
          <w:trHeight w:val="649"/>
        </w:trPr>
        <w:tc>
          <w:tcPr>
            <w:tcW w:w="1093" w:type="dxa"/>
            <w:hideMark/>
          </w:tcPr>
          <w:p w:rsidR="00121551" w:rsidRPr="0060706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121551" w:rsidRPr="0060706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797" w:type="dxa"/>
          </w:tcPr>
          <w:p w:rsidR="00121551" w:rsidRPr="0060706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022" w:type="dxa"/>
          </w:tcPr>
          <w:p w:rsidR="00121551" w:rsidRPr="0060706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694" w:type="dxa"/>
            <w:hideMark/>
          </w:tcPr>
          <w:p w:rsidR="00121551" w:rsidRPr="0060706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121551" w:rsidRPr="00607066" w:rsidTr="000365AB">
        <w:trPr>
          <w:trHeight w:val="212"/>
        </w:trPr>
        <w:tc>
          <w:tcPr>
            <w:tcW w:w="1093" w:type="dxa"/>
          </w:tcPr>
          <w:p w:rsidR="00121551" w:rsidRPr="0060706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2797" w:type="dxa"/>
          </w:tcPr>
          <w:p w:rsidR="00121551" w:rsidRPr="00607066" w:rsidRDefault="00121551" w:rsidP="004F7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2E3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022" w:type="dxa"/>
          </w:tcPr>
          <w:p w:rsidR="00121551" w:rsidRPr="003F5238" w:rsidRDefault="00121551" w:rsidP="004F7F3C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1.О</w:t>
            </w:r>
            <w:r w:rsidRPr="003F5238">
              <w:rPr>
                <w:rFonts w:ascii="Times New Roman" w:hAnsi="Times New Roman"/>
                <w:sz w:val="24"/>
                <w:szCs w:val="28"/>
              </w:rPr>
              <w:t>риентироваться в действующем налоговом законодательстве Российской Федерации;</w:t>
            </w:r>
          </w:p>
          <w:p w:rsidR="00121551" w:rsidRPr="00607066" w:rsidRDefault="00121551" w:rsidP="004F7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21551" w:rsidRPr="003F5238" w:rsidRDefault="00121551" w:rsidP="004F7F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1.</w:t>
            </w:r>
            <w:r w:rsidRPr="003F5238">
              <w:rPr>
                <w:rFonts w:ascii="Times New Roman" w:eastAsia="Calibri" w:hAnsi="Times New Roman"/>
                <w:sz w:val="24"/>
                <w:szCs w:val="28"/>
              </w:rPr>
              <w:t>Налоговый кодекс Российской Федерации;</w:t>
            </w:r>
          </w:p>
          <w:p w:rsidR="00121551" w:rsidRPr="003F5238" w:rsidRDefault="00121551" w:rsidP="004F7F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2. Н</w:t>
            </w:r>
            <w:r w:rsidRPr="003F5238">
              <w:rPr>
                <w:rFonts w:ascii="Times New Roman" w:eastAsia="Calibri" w:hAnsi="Times New Roman"/>
                <w:sz w:val="24"/>
                <w:szCs w:val="28"/>
              </w:rPr>
              <w:t xml:space="preserve">ормативные акты, регулирующие отношения организации и </w:t>
            </w:r>
            <w:r w:rsidRPr="003F5238"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государства в области налогообложения;</w:t>
            </w:r>
          </w:p>
          <w:p w:rsidR="00121551" w:rsidRPr="00607066" w:rsidRDefault="00121551" w:rsidP="004F7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551" w:rsidRPr="00607066" w:rsidTr="000365AB">
        <w:trPr>
          <w:trHeight w:val="212"/>
        </w:trPr>
        <w:tc>
          <w:tcPr>
            <w:tcW w:w="1093" w:type="dxa"/>
          </w:tcPr>
          <w:p w:rsidR="00121551" w:rsidRPr="0060706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04</w:t>
            </w:r>
          </w:p>
        </w:tc>
        <w:tc>
          <w:tcPr>
            <w:tcW w:w="2797" w:type="dxa"/>
          </w:tcPr>
          <w:p w:rsidR="00121551" w:rsidRPr="00607066" w:rsidRDefault="00121551" w:rsidP="004F7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2E3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022" w:type="dxa"/>
          </w:tcPr>
          <w:p w:rsidR="00121551" w:rsidRPr="003F5238" w:rsidRDefault="00121551" w:rsidP="004F7F3C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3.О</w:t>
            </w:r>
            <w:r w:rsidRPr="003F5238">
              <w:rPr>
                <w:rFonts w:ascii="Times New Roman" w:hAnsi="Times New Roman"/>
                <w:sz w:val="24"/>
                <w:szCs w:val="28"/>
              </w:rPr>
              <w:t>знакомиться с мерой ответственности за нарушения налогового законодательства;</w:t>
            </w:r>
          </w:p>
          <w:p w:rsidR="00121551" w:rsidRPr="00607066" w:rsidRDefault="00121551" w:rsidP="004F7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21551" w:rsidRPr="003F5238" w:rsidRDefault="00121551" w:rsidP="004F7F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4.П</w:t>
            </w:r>
            <w:r w:rsidRPr="003F5238">
              <w:rPr>
                <w:rFonts w:ascii="Times New Roman" w:eastAsia="Calibri" w:hAnsi="Times New Roman"/>
                <w:sz w:val="24"/>
                <w:szCs w:val="28"/>
              </w:rPr>
              <w:t>ринципы построения и элементы налоговой системы;</w:t>
            </w:r>
          </w:p>
          <w:p w:rsidR="00121551" w:rsidRPr="00607066" w:rsidRDefault="00121551" w:rsidP="004F7F3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21551" w:rsidRPr="00607066" w:rsidTr="000365AB">
        <w:trPr>
          <w:trHeight w:val="212"/>
        </w:trPr>
        <w:tc>
          <w:tcPr>
            <w:tcW w:w="1093" w:type="dxa"/>
          </w:tcPr>
          <w:p w:rsidR="00121551" w:rsidRPr="0060706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2797" w:type="dxa"/>
          </w:tcPr>
          <w:p w:rsidR="00121551" w:rsidRPr="00607066" w:rsidRDefault="00121551" w:rsidP="004F7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2E3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022" w:type="dxa"/>
          </w:tcPr>
          <w:p w:rsidR="00121551" w:rsidRPr="003F5238" w:rsidRDefault="00121551" w:rsidP="004F7F3C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2.З</w:t>
            </w:r>
            <w:r w:rsidRPr="003F5238">
              <w:rPr>
                <w:rFonts w:ascii="Times New Roman" w:hAnsi="Times New Roman"/>
                <w:sz w:val="24"/>
                <w:szCs w:val="28"/>
              </w:rPr>
              <w:t>нать права и обязанности налогоплательщиков и налоговых органов;</w:t>
            </w:r>
          </w:p>
          <w:p w:rsidR="00121551" w:rsidRPr="00607066" w:rsidRDefault="00121551" w:rsidP="004F7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21551" w:rsidRPr="003F5238" w:rsidRDefault="00121551" w:rsidP="004F7F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1.</w:t>
            </w:r>
            <w:r w:rsidRPr="003F5238">
              <w:rPr>
                <w:rFonts w:ascii="Times New Roman" w:eastAsia="Calibri" w:hAnsi="Times New Roman"/>
                <w:sz w:val="24"/>
                <w:szCs w:val="28"/>
              </w:rPr>
              <w:t>Налоговый кодекс Российской Федерации;</w:t>
            </w:r>
          </w:p>
          <w:p w:rsidR="00121551" w:rsidRPr="00607066" w:rsidRDefault="00121551" w:rsidP="004F7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551" w:rsidRPr="00607066" w:rsidTr="000365AB">
        <w:trPr>
          <w:trHeight w:val="212"/>
        </w:trPr>
        <w:tc>
          <w:tcPr>
            <w:tcW w:w="1093" w:type="dxa"/>
          </w:tcPr>
          <w:p w:rsidR="00121551" w:rsidRPr="0060706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2797" w:type="dxa"/>
          </w:tcPr>
          <w:p w:rsidR="00121551" w:rsidRPr="00607066" w:rsidRDefault="00121551" w:rsidP="004F7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2E3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022" w:type="dxa"/>
          </w:tcPr>
          <w:p w:rsidR="00121551" w:rsidRPr="003F5238" w:rsidRDefault="00121551" w:rsidP="004F7F3C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4.П</w:t>
            </w:r>
            <w:r w:rsidRPr="003F5238">
              <w:rPr>
                <w:rFonts w:ascii="Times New Roman" w:hAnsi="Times New Roman"/>
                <w:sz w:val="24"/>
                <w:szCs w:val="28"/>
              </w:rPr>
              <w:t>онимать сущность и порядок расчетов налогов.</w:t>
            </w:r>
          </w:p>
          <w:p w:rsidR="00121551" w:rsidRPr="0060706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21551" w:rsidRPr="003F5238" w:rsidRDefault="00121551" w:rsidP="004F7F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5.В</w:t>
            </w:r>
            <w:r w:rsidRPr="003F5238">
              <w:rPr>
                <w:rFonts w:ascii="Times New Roman" w:eastAsia="Calibri" w:hAnsi="Times New Roman"/>
                <w:sz w:val="24"/>
                <w:szCs w:val="28"/>
              </w:rPr>
              <w:t>иды налогов в РФ и порядок их расчетов.</w:t>
            </w:r>
          </w:p>
          <w:p w:rsidR="00121551" w:rsidRPr="0060706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551" w:rsidRPr="00607066" w:rsidTr="000365AB">
        <w:trPr>
          <w:trHeight w:val="212"/>
        </w:trPr>
        <w:tc>
          <w:tcPr>
            <w:tcW w:w="1093" w:type="dxa"/>
          </w:tcPr>
          <w:p w:rsidR="00121551" w:rsidRPr="0060706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2797" w:type="dxa"/>
          </w:tcPr>
          <w:p w:rsidR="00121551" w:rsidRPr="00607066" w:rsidRDefault="00121551" w:rsidP="004F7F3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2E3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</w:t>
            </w:r>
            <w:r>
              <w:rPr>
                <w:rFonts w:ascii="Times New Roman" w:hAnsi="Times New Roman"/>
                <w:sz w:val="24"/>
                <w:szCs w:val="24"/>
              </w:rPr>
              <w:t>ность в профессиональной сфере.</w:t>
            </w:r>
          </w:p>
        </w:tc>
        <w:tc>
          <w:tcPr>
            <w:tcW w:w="3022" w:type="dxa"/>
          </w:tcPr>
          <w:p w:rsidR="00121551" w:rsidRPr="003F5238" w:rsidRDefault="00121551" w:rsidP="004F7F3C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4.П</w:t>
            </w:r>
            <w:r w:rsidRPr="003F5238">
              <w:rPr>
                <w:rFonts w:ascii="Times New Roman" w:hAnsi="Times New Roman"/>
                <w:sz w:val="24"/>
                <w:szCs w:val="28"/>
              </w:rPr>
              <w:t>онимать сущность и порядок расчетов налогов.</w:t>
            </w:r>
          </w:p>
          <w:p w:rsidR="00121551" w:rsidRPr="0060706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21551" w:rsidRPr="003F5238" w:rsidRDefault="00121551" w:rsidP="004F7F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5.В</w:t>
            </w:r>
            <w:r w:rsidRPr="003F5238">
              <w:rPr>
                <w:rFonts w:ascii="Times New Roman" w:eastAsia="Calibri" w:hAnsi="Times New Roman"/>
                <w:sz w:val="24"/>
                <w:szCs w:val="28"/>
              </w:rPr>
              <w:t>иды налогов в РФ и порядок их расчетов.</w:t>
            </w:r>
          </w:p>
          <w:p w:rsidR="00121551" w:rsidRPr="0060706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551" w:rsidRPr="00607066" w:rsidTr="000365AB">
        <w:trPr>
          <w:trHeight w:val="212"/>
        </w:trPr>
        <w:tc>
          <w:tcPr>
            <w:tcW w:w="1093" w:type="dxa"/>
          </w:tcPr>
          <w:p w:rsidR="00121551" w:rsidRPr="0060706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797" w:type="dxa"/>
          </w:tcPr>
          <w:p w:rsidR="00121551" w:rsidRPr="00607066" w:rsidRDefault="00121551" w:rsidP="004F7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2E3">
              <w:rPr>
                <w:rFonts w:ascii="Times New Roman" w:hAnsi="Times New Roman"/>
                <w:sz w:val="24"/>
                <w:szCs w:val="24"/>
              </w:rPr>
              <w:t>Определять налоговую базу, суммы налогов, сборов, страховых взносов, сроки их уплаты и сроки представления налоговых деклараций и расчетов</w:t>
            </w:r>
          </w:p>
        </w:tc>
        <w:tc>
          <w:tcPr>
            <w:tcW w:w="3022" w:type="dxa"/>
          </w:tcPr>
          <w:p w:rsidR="00121551" w:rsidRPr="003F5238" w:rsidRDefault="00121551" w:rsidP="004F7F3C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4.П</w:t>
            </w:r>
            <w:r w:rsidRPr="003F5238">
              <w:rPr>
                <w:rFonts w:ascii="Times New Roman" w:hAnsi="Times New Roman"/>
                <w:sz w:val="24"/>
                <w:szCs w:val="28"/>
              </w:rPr>
              <w:t>онимать сущность и порядок расчетов налогов.</w:t>
            </w:r>
          </w:p>
          <w:p w:rsidR="00121551" w:rsidRPr="0060706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21551" w:rsidRPr="003F5238" w:rsidRDefault="00121551" w:rsidP="004F7F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5.В</w:t>
            </w:r>
            <w:r w:rsidRPr="003F5238">
              <w:rPr>
                <w:rFonts w:ascii="Times New Roman" w:eastAsia="Calibri" w:hAnsi="Times New Roman"/>
                <w:sz w:val="24"/>
                <w:szCs w:val="28"/>
              </w:rPr>
              <w:t>иды налогов в РФ и порядок их расчетов.</w:t>
            </w:r>
          </w:p>
          <w:p w:rsidR="00121551" w:rsidRPr="0060706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551" w:rsidRPr="00607066" w:rsidTr="000365AB">
        <w:trPr>
          <w:trHeight w:val="212"/>
        </w:trPr>
        <w:tc>
          <w:tcPr>
            <w:tcW w:w="1093" w:type="dxa"/>
          </w:tcPr>
          <w:p w:rsidR="00121551" w:rsidRPr="0060706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797" w:type="dxa"/>
          </w:tcPr>
          <w:p w:rsidR="00121551" w:rsidRPr="00607066" w:rsidRDefault="00121551" w:rsidP="004F7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2E3">
              <w:rPr>
                <w:rFonts w:ascii="Times New Roman" w:hAnsi="Times New Roman"/>
                <w:sz w:val="24"/>
                <w:szCs w:val="24"/>
              </w:rPr>
              <w:t>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</w:t>
            </w:r>
          </w:p>
        </w:tc>
        <w:tc>
          <w:tcPr>
            <w:tcW w:w="3022" w:type="dxa"/>
          </w:tcPr>
          <w:p w:rsidR="00121551" w:rsidRPr="003F5238" w:rsidRDefault="00121551" w:rsidP="004F7F3C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3.О</w:t>
            </w:r>
            <w:r w:rsidRPr="003F5238">
              <w:rPr>
                <w:rFonts w:ascii="Times New Roman" w:hAnsi="Times New Roman"/>
                <w:sz w:val="24"/>
                <w:szCs w:val="28"/>
              </w:rPr>
              <w:t>знакомиться с мерой ответственности за нарушения налогового законодательства;</w:t>
            </w:r>
          </w:p>
          <w:p w:rsidR="00121551" w:rsidRPr="003F5238" w:rsidRDefault="00121551" w:rsidP="004F7F3C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4.П</w:t>
            </w:r>
            <w:r w:rsidRPr="003F5238">
              <w:rPr>
                <w:rFonts w:ascii="Times New Roman" w:hAnsi="Times New Roman"/>
                <w:sz w:val="24"/>
                <w:szCs w:val="28"/>
              </w:rPr>
              <w:t>онимать сущность и порядок расчетов налогов.</w:t>
            </w:r>
          </w:p>
          <w:p w:rsidR="00121551" w:rsidRPr="0060706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21551" w:rsidRPr="003F5238" w:rsidRDefault="00121551" w:rsidP="004F7F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4.П</w:t>
            </w:r>
            <w:r w:rsidRPr="003F5238">
              <w:rPr>
                <w:rFonts w:ascii="Times New Roman" w:eastAsia="Calibri" w:hAnsi="Times New Roman"/>
                <w:sz w:val="24"/>
                <w:szCs w:val="28"/>
              </w:rPr>
              <w:t>ринципы построения и элементы налоговой системы;</w:t>
            </w:r>
          </w:p>
          <w:p w:rsidR="00121551" w:rsidRPr="003F5238" w:rsidRDefault="00121551" w:rsidP="004F7F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5.В</w:t>
            </w:r>
            <w:r w:rsidRPr="003F5238">
              <w:rPr>
                <w:rFonts w:ascii="Times New Roman" w:eastAsia="Calibri" w:hAnsi="Times New Roman"/>
                <w:sz w:val="24"/>
                <w:szCs w:val="28"/>
              </w:rPr>
              <w:t>иды налогов в РФ и порядок их расчетов.</w:t>
            </w:r>
          </w:p>
          <w:p w:rsidR="00121551" w:rsidRPr="0060706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551" w:rsidRPr="00607066" w:rsidTr="000365AB">
        <w:trPr>
          <w:trHeight w:val="212"/>
        </w:trPr>
        <w:tc>
          <w:tcPr>
            <w:tcW w:w="1093" w:type="dxa"/>
          </w:tcPr>
          <w:p w:rsidR="00121551" w:rsidRPr="0060706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797" w:type="dxa"/>
          </w:tcPr>
          <w:p w:rsidR="00121551" w:rsidRPr="00607066" w:rsidRDefault="00121551" w:rsidP="004F7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2E3">
              <w:rPr>
                <w:rFonts w:ascii="Times New Roman" w:hAnsi="Times New Roman"/>
                <w:sz w:val="24"/>
                <w:szCs w:val="24"/>
              </w:rPr>
              <w:t xml:space="preserve">Осуществлять налоговый контроль, в том числе в форме </w:t>
            </w:r>
            <w:r w:rsidRPr="003E12E3">
              <w:rPr>
                <w:rFonts w:ascii="Times New Roman" w:hAnsi="Times New Roman"/>
                <w:sz w:val="24"/>
                <w:szCs w:val="24"/>
              </w:rPr>
              <w:lastRenderedPageBreak/>
              <w:t>налогового мониторинга</w:t>
            </w:r>
          </w:p>
        </w:tc>
        <w:tc>
          <w:tcPr>
            <w:tcW w:w="3022" w:type="dxa"/>
          </w:tcPr>
          <w:p w:rsidR="00121551" w:rsidRPr="003F5238" w:rsidRDefault="00121551" w:rsidP="004F7F3C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2.З</w:t>
            </w:r>
            <w:r w:rsidRPr="003F5238">
              <w:rPr>
                <w:rFonts w:ascii="Times New Roman" w:hAnsi="Times New Roman"/>
                <w:sz w:val="24"/>
                <w:szCs w:val="28"/>
              </w:rPr>
              <w:t xml:space="preserve">нать права и обязанности налогоплательщиков и </w:t>
            </w:r>
            <w:r w:rsidRPr="003F5238">
              <w:rPr>
                <w:rFonts w:ascii="Times New Roman" w:hAnsi="Times New Roman"/>
                <w:sz w:val="24"/>
                <w:szCs w:val="28"/>
              </w:rPr>
              <w:lastRenderedPageBreak/>
              <w:t>налоговых органов;</w:t>
            </w:r>
          </w:p>
          <w:p w:rsidR="00121551" w:rsidRPr="0060706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21551" w:rsidRPr="003F5238" w:rsidRDefault="00121551" w:rsidP="004F7F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2. Н</w:t>
            </w:r>
            <w:r w:rsidRPr="003F5238">
              <w:rPr>
                <w:rFonts w:ascii="Times New Roman" w:eastAsia="Calibri" w:hAnsi="Times New Roman"/>
                <w:sz w:val="24"/>
                <w:szCs w:val="28"/>
              </w:rPr>
              <w:t xml:space="preserve">ормативные акты, регулирующие отношения </w:t>
            </w:r>
            <w:r w:rsidRPr="003F5238"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организации и государства в области налогообложения;</w:t>
            </w:r>
          </w:p>
          <w:p w:rsidR="00121551" w:rsidRPr="0060706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551" w:rsidRPr="00607066" w:rsidTr="000365AB">
        <w:trPr>
          <w:trHeight w:val="212"/>
        </w:trPr>
        <w:tc>
          <w:tcPr>
            <w:tcW w:w="1093" w:type="dxa"/>
          </w:tcPr>
          <w:p w:rsidR="00121551" w:rsidRPr="0060706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4.2</w:t>
            </w:r>
          </w:p>
        </w:tc>
        <w:tc>
          <w:tcPr>
            <w:tcW w:w="2797" w:type="dxa"/>
          </w:tcPr>
          <w:p w:rsidR="00121551" w:rsidRPr="00607066" w:rsidRDefault="00121551" w:rsidP="004F7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2E3">
              <w:rPr>
                <w:rFonts w:ascii="Times New Roman" w:hAnsi="Times New Roman"/>
                <w:sz w:val="24"/>
                <w:szCs w:val="24"/>
              </w:rPr>
              <w:t>Осуществлять предварительный, текущий и последующий контроль хозяйственной деятельности объектов финансового контроля</w:t>
            </w:r>
          </w:p>
        </w:tc>
        <w:tc>
          <w:tcPr>
            <w:tcW w:w="3022" w:type="dxa"/>
          </w:tcPr>
          <w:p w:rsidR="00121551" w:rsidRPr="003F5238" w:rsidRDefault="00121551" w:rsidP="004F7F3C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1.О</w:t>
            </w:r>
            <w:r w:rsidRPr="003F5238">
              <w:rPr>
                <w:rFonts w:ascii="Times New Roman" w:hAnsi="Times New Roman"/>
                <w:sz w:val="24"/>
                <w:szCs w:val="28"/>
              </w:rPr>
              <w:t>риентироваться в действующем налоговом законодательстве Российской Федерации;</w:t>
            </w:r>
          </w:p>
          <w:p w:rsidR="00121551" w:rsidRPr="0060706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21551" w:rsidRPr="003F5238" w:rsidRDefault="00121551" w:rsidP="004F7F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1.</w:t>
            </w:r>
            <w:r w:rsidRPr="003F5238">
              <w:rPr>
                <w:rFonts w:ascii="Times New Roman" w:eastAsia="Calibri" w:hAnsi="Times New Roman"/>
                <w:sz w:val="24"/>
                <w:szCs w:val="28"/>
              </w:rPr>
              <w:t>Налоговый кодекс Российской Федерации;</w:t>
            </w:r>
          </w:p>
          <w:p w:rsidR="00121551" w:rsidRPr="0060706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551" w:rsidRPr="00607066" w:rsidTr="004F7F3C">
        <w:trPr>
          <w:trHeight w:val="212"/>
        </w:trPr>
        <w:tc>
          <w:tcPr>
            <w:tcW w:w="1093" w:type="dxa"/>
          </w:tcPr>
          <w:p w:rsidR="00121551" w:rsidRPr="0060706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ЛР4</w:t>
            </w:r>
          </w:p>
        </w:tc>
        <w:tc>
          <w:tcPr>
            <w:tcW w:w="8513" w:type="dxa"/>
            <w:gridSpan w:val="3"/>
          </w:tcPr>
          <w:p w:rsidR="00121551" w:rsidRPr="003A5A95" w:rsidRDefault="00121551" w:rsidP="004F7F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95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121551" w:rsidRPr="00607066" w:rsidTr="004F7F3C">
        <w:trPr>
          <w:trHeight w:val="212"/>
        </w:trPr>
        <w:tc>
          <w:tcPr>
            <w:tcW w:w="1093" w:type="dxa"/>
            <w:vAlign w:val="center"/>
          </w:tcPr>
          <w:p w:rsidR="00121551" w:rsidRPr="00607066" w:rsidRDefault="00121551" w:rsidP="004F7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ЛР7</w:t>
            </w:r>
          </w:p>
        </w:tc>
        <w:tc>
          <w:tcPr>
            <w:tcW w:w="8513" w:type="dxa"/>
            <w:gridSpan w:val="3"/>
          </w:tcPr>
          <w:p w:rsidR="00121551" w:rsidRPr="003A5A95" w:rsidRDefault="00121551" w:rsidP="004F7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95">
              <w:rPr>
                <w:rFonts w:ascii="Times New Roman" w:hAnsi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121551" w:rsidRPr="00607066" w:rsidTr="004F7F3C">
        <w:trPr>
          <w:trHeight w:val="212"/>
        </w:trPr>
        <w:tc>
          <w:tcPr>
            <w:tcW w:w="1093" w:type="dxa"/>
            <w:vAlign w:val="center"/>
          </w:tcPr>
          <w:p w:rsidR="00121551" w:rsidRPr="00607066" w:rsidRDefault="00121551" w:rsidP="004F7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ЛР13</w:t>
            </w:r>
          </w:p>
        </w:tc>
        <w:tc>
          <w:tcPr>
            <w:tcW w:w="8513" w:type="dxa"/>
            <w:gridSpan w:val="3"/>
          </w:tcPr>
          <w:p w:rsidR="00121551" w:rsidRPr="003A5A95" w:rsidRDefault="00121551" w:rsidP="004F7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3A5A95">
              <w:rPr>
                <w:rFonts w:ascii="Times New Roman" w:hAnsi="Times New Roman"/>
                <w:sz w:val="24"/>
                <w:szCs w:val="24"/>
              </w:rPr>
              <w:t>Соблюдающий в своей профессиональной деятельности этические принципы: честности, независимости, профессионального ЛР 13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</w:tr>
      <w:tr w:rsidR="00121551" w:rsidRPr="00607066" w:rsidTr="004F7F3C">
        <w:trPr>
          <w:trHeight w:val="212"/>
        </w:trPr>
        <w:tc>
          <w:tcPr>
            <w:tcW w:w="1093" w:type="dxa"/>
            <w:vAlign w:val="center"/>
          </w:tcPr>
          <w:p w:rsidR="00121551" w:rsidRPr="00607066" w:rsidRDefault="00121551" w:rsidP="004F7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  <w:tc>
          <w:tcPr>
            <w:tcW w:w="8513" w:type="dxa"/>
            <w:gridSpan w:val="3"/>
          </w:tcPr>
          <w:p w:rsidR="00121551" w:rsidRPr="003A5A95" w:rsidRDefault="00121551" w:rsidP="004F7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3A5A95">
              <w:rPr>
                <w:rFonts w:ascii="Times New Roman" w:hAnsi="Times New Roman"/>
                <w:sz w:val="24"/>
                <w:szCs w:val="24"/>
              </w:rPr>
              <w:t>Готовый соответствовать ожиданиям работодателей: проектномыслящий,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</w:tr>
    </w:tbl>
    <w:p w:rsidR="00121551" w:rsidRDefault="00121551" w:rsidP="0012155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1551" w:rsidRPr="00607066" w:rsidRDefault="00121551" w:rsidP="0012155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3D08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Количество часов на изучение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дисциплины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54"/>
        <w:gridCol w:w="2517"/>
      </w:tblGrid>
      <w:tr w:rsidR="00121551" w:rsidRPr="00607066" w:rsidTr="004F7F3C">
        <w:trPr>
          <w:trHeight w:val="490"/>
        </w:trPr>
        <w:tc>
          <w:tcPr>
            <w:tcW w:w="3685" w:type="pct"/>
            <w:vAlign w:val="center"/>
          </w:tcPr>
          <w:p w:rsidR="00121551" w:rsidRPr="00607066" w:rsidRDefault="00121551" w:rsidP="004F7F3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121551" w:rsidRPr="00607066" w:rsidRDefault="00121551" w:rsidP="004F7F3C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121551" w:rsidRPr="00607066" w:rsidTr="004F7F3C">
        <w:trPr>
          <w:trHeight w:val="490"/>
        </w:trPr>
        <w:tc>
          <w:tcPr>
            <w:tcW w:w="3685" w:type="pct"/>
            <w:vAlign w:val="center"/>
          </w:tcPr>
          <w:p w:rsidR="00121551" w:rsidRPr="00607066" w:rsidRDefault="00121551" w:rsidP="004F7F3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121551" w:rsidRPr="000365AB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65AB">
              <w:rPr>
                <w:rFonts w:ascii="Times New Roman" w:hAnsi="Times New Roman"/>
                <w:b/>
                <w:iCs/>
                <w:sz w:val="24"/>
                <w:szCs w:val="24"/>
              </w:rPr>
              <w:t>81</w:t>
            </w:r>
          </w:p>
        </w:tc>
      </w:tr>
      <w:tr w:rsidR="00121551" w:rsidRPr="00607066" w:rsidTr="004F7F3C">
        <w:trPr>
          <w:trHeight w:val="336"/>
        </w:trPr>
        <w:tc>
          <w:tcPr>
            <w:tcW w:w="5000" w:type="pct"/>
            <w:gridSpan w:val="2"/>
            <w:vAlign w:val="center"/>
          </w:tcPr>
          <w:p w:rsidR="00121551" w:rsidRPr="00607066" w:rsidRDefault="00121551" w:rsidP="004F7F3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в т. ч.:</w:t>
            </w:r>
          </w:p>
        </w:tc>
      </w:tr>
      <w:tr w:rsidR="00121551" w:rsidRPr="00607066" w:rsidTr="004F7F3C">
        <w:trPr>
          <w:trHeight w:val="490"/>
        </w:trPr>
        <w:tc>
          <w:tcPr>
            <w:tcW w:w="3685" w:type="pct"/>
            <w:vAlign w:val="center"/>
          </w:tcPr>
          <w:p w:rsidR="00121551" w:rsidRPr="00607066" w:rsidRDefault="00121551" w:rsidP="004F7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121551" w:rsidRPr="0060706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</w:t>
            </w:r>
          </w:p>
        </w:tc>
      </w:tr>
      <w:tr w:rsidR="00121551" w:rsidRPr="00607066" w:rsidTr="004F7F3C">
        <w:trPr>
          <w:trHeight w:val="490"/>
        </w:trPr>
        <w:tc>
          <w:tcPr>
            <w:tcW w:w="3685" w:type="pct"/>
            <w:vAlign w:val="center"/>
          </w:tcPr>
          <w:p w:rsidR="00121551" w:rsidRPr="00607066" w:rsidRDefault="00121551" w:rsidP="004F7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121551" w:rsidRPr="0060706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121551" w:rsidRPr="00607066" w:rsidTr="004F7F3C">
        <w:trPr>
          <w:trHeight w:val="267"/>
        </w:trPr>
        <w:tc>
          <w:tcPr>
            <w:tcW w:w="3685" w:type="pct"/>
            <w:vAlign w:val="center"/>
          </w:tcPr>
          <w:p w:rsidR="00121551" w:rsidRPr="00607066" w:rsidRDefault="00121551" w:rsidP="004F7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 xml:space="preserve">амостоятельная работа </w:t>
            </w:r>
          </w:p>
        </w:tc>
        <w:tc>
          <w:tcPr>
            <w:tcW w:w="1315" w:type="pct"/>
            <w:vAlign w:val="center"/>
          </w:tcPr>
          <w:p w:rsidR="00121551" w:rsidRPr="0060706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121551" w:rsidRPr="00607066" w:rsidTr="004F7F3C">
        <w:trPr>
          <w:trHeight w:val="267"/>
        </w:trPr>
        <w:tc>
          <w:tcPr>
            <w:tcW w:w="3685" w:type="pct"/>
            <w:vAlign w:val="center"/>
          </w:tcPr>
          <w:p w:rsidR="00121551" w:rsidRPr="00607066" w:rsidRDefault="00121551" w:rsidP="004F7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>онсультации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121551" w:rsidRPr="0060706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121551" w:rsidRPr="00607066" w:rsidTr="004F7F3C">
        <w:trPr>
          <w:trHeight w:val="331"/>
        </w:trPr>
        <w:tc>
          <w:tcPr>
            <w:tcW w:w="3685" w:type="pct"/>
            <w:vAlign w:val="center"/>
          </w:tcPr>
          <w:p w:rsidR="00121551" w:rsidRPr="00607066" w:rsidRDefault="00121551" w:rsidP="004F7F3C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в форме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экзамена</w:t>
            </w:r>
          </w:p>
        </w:tc>
        <w:tc>
          <w:tcPr>
            <w:tcW w:w="1315" w:type="pct"/>
            <w:vAlign w:val="center"/>
          </w:tcPr>
          <w:p w:rsidR="00121551" w:rsidRPr="0060706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</w:tbl>
    <w:p w:rsidR="00121551" w:rsidRPr="00607066" w:rsidRDefault="00121551" w:rsidP="0012155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121551" w:rsidRPr="00607066" w:rsidSect="00733AEF">
          <w:footerReference w:type="even" r:id="rId7"/>
          <w:footerReference w:type="default" r:id="rId8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F83D08" w:rsidRDefault="00F83D08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3D08" w:rsidRDefault="00BC0C53" w:rsidP="00121551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Тематический план </w:t>
      </w:r>
      <w:r w:rsidR="00121551">
        <w:rPr>
          <w:rFonts w:ascii="Times New Roman" w:hAnsi="Times New Roman"/>
          <w:b/>
          <w:sz w:val="24"/>
          <w:szCs w:val="24"/>
        </w:rPr>
        <w:t xml:space="preserve"> учебной дисциплины</w:t>
      </w:r>
    </w:p>
    <w:p w:rsidR="00121551" w:rsidRDefault="00121551" w:rsidP="00121551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2410"/>
      </w:tblGrid>
      <w:tr w:rsidR="00121551" w:rsidRPr="00EF3596" w:rsidTr="0037672E">
        <w:tc>
          <w:tcPr>
            <w:tcW w:w="6912" w:type="dxa"/>
            <w:shd w:val="clear" w:color="auto" w:fill="auto"/>
          </w:tcPr>
          <w:p w:rsidR="00121551" w:rsidRPr="00EF359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59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410" w:type="dxa"/>
            <w:shd w:val="clear" w:color="auto" w:fill="auto"/>
          </w:tcPr>
          <w:p w:rsidR="00121551" w:rsidRPr="00EF359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5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121551" w:rsidRPr="00EF3596" w:rsidRDefault="00121551" w:rsidP="004F7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596"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</w:tr>
      <w:tr w:rsidR="00121551" w:rsidRPr="00EF3596" w:rsidTr="0037672E">
        <w:tc>
          <w:tcPr>
            <w:tcW w:w="6912" w:type="dxa"/>
            <w:shd w:val="clear" w:color="auto" w:fill="auto"/>
          </w:tcPr>
          <w:p w:rsidR="00121551" w:rsidRPr="00EF3596" w:rsidRDefault="00121551" w:rsidP="004F7F3C">
            <w:pPr>
              <w:autoSpaceDE w:val="0"/>
              <w:autoSpaceDN w:val="0"/>
              <w:adjustRightInd w:val="0"/>
              <w:spacing w:after="0" w:line="240" w:lineRule="auto"/>
              <w:ind w:left="112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F3596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21551" w:rsidRPr="00EF3596" w:rsidRDefault="00121551" w:rsidP="004F7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F3596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121551" w:rsidRPr="00EF3596" w:rsidTr="0037672E">
        <w:trPr>
          <w:trHeight w:val="439"/>
        </w:trPr>
        <w:tc>
          <w:tcPr>
            <w:tcW w:w="6912" w:type="dxa"/>
            <w:shd w:val="clear" w:color="auto" w:fill="auto"/>
          </w:tcPr>
          <w:p w:rsidR="00121551" w:rsidRPr="0037672E" w:rsidRDefault="00121551" w:rsidP="00121551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72E">
              <w:rPr>
                <w:rFonts w:ascii="Times New Roman" w:hAnsi="Times New Roman"/>
                <w:bCs/>
                <w:sz w:val="24"/>
                <w:szCs w:val="24"/>
              </w:rPr>
              <w:t>Тема 1. Основы налогообложения</w:t>
            </w:r>
          </w:p>
        </w:tc>
        <w:tc>
          <w:tcPr>
            <w:tcW w:w="2410" w:type="dxa"/>
            <w:shd w:val="clear" w:color="auto" w:fill="auto"/>
          </w:tcPr>
          <w:p w:rsidR="00121551" w:rsidRPr="0037672E" w:rsidRDefault="00121551" w:rsidP="00376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7672E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121551" w:rsidRPr="00EF3596" w:rsidTr="0037672E">
        <w:trPr>
          <w:trHeight w:val="843"/>
        </w:trPr>
        <w:tc>
          <w:tcPr>
            <w:tcW w:w="6912" w:type="dxa"/>
            <w:shd w:val="clear" w:color="auto" w:fill="auto"/>
          </w:tcPr>
          <w:p w:rsidR="00121551" w:rsidRPr="0037672E" w:rsidRDefault="00121551" w:rsidP="004F7F3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72E">
              <w:rPr>
                <w:rFonts w:ascii="Times New Roman" w:hAnsi="Times New Roman"/>
                <w:bCs/>
                <w:sz w:val="24"/>
                <w:szCs w:val="24"/>
              </w:rPr>
              <w:t>Тема 2.Государс-твенное</w:t>
            </w:r>
          </w:p>
          <w:p w:rsidR="00121551" w:rsidRPr="0037672E" w:rsidRDefault="00121551" w:rsidP="00121551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72E">
              <w:rPr>
                <w:rFonts w:ascii="Times New Roman" w:hAnsi="Times New Roman"/>
                <w:bCs/>
                <w:sz w:val="24"/>
                <w:szCs w:val="24"/>
              </w:rPr>
              <w:t>регулирование налоговых</w:t>
            </w:r>
          </w:p>
          <w:p w:rsidR="00121551" w:rsidRPr="0037672E" w:rsidRDefault="00121551" w:rsidP="004F7F3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72E">
              <w:rPr>
                <w:rFonts w:ascii="Times New Roman" w:hAnsi="Times New Roman"/>
                <w:bCs/>
                <w:sz w:val="24"/>
                <w:szCs w:val="24"/>
              </w:rPr>
              <w:t>правоотношений</w:t>
            </w:r>
          </w:p>
        </w:tc>
        <w:tc>
          <w:tcPr>
            <w:tcW w:w="2410" w:type="dxa"/>
            <w:shd w:val="clear" w:color="auto" w:fill="auto"/>
          </w:tcPr>
          <w:p w:rsidR="00121551" w:rsidRPr="0037672E" w:rsidRDefault="00121551" w:rsidP="00376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2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21551" w:rsidRPr="0037672E" w:rsidRDefault="00121551" w:rsidP="00376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551" w:rsidRPr="00EF3596" w:rsidTr="0037672E">
        <w:trPr>
          <w:trHeight w:val="1110"/>
        </w:trPr>
        <w:tc>
          <w:tcPr>
            <w:tcW w:w="6912" w:type="dxa"/>
            <w:shd w:val="clear" w:color="auto" w:fill="auto"/>
          </w:tcPr>
          <w:p w:rsidR="00121551" w:rsidRPr="0037672E" w:rsidRDefault="00121551" w:rsidP="00121551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72E">
              <w:rPr>
                <w:rFonts w:ascii="Times New Roman" w:hAnsi="Times New Roman"/>
                <w:bCs/>
                <w:sz w:val="24"/>
                <w:szCs w:val="24"/>
              </w:rPr>
              <w:t>Тема 3. Способы обеспечения исполнения</w:t>
            </w:r>
          </w:p>
          <w:p w:rsidR="00121551" w:rsidRPr="0037672E" w:rsidRDefault="00121551" w:rsidP="004F7F3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72E">
              <w:rPr>
                <w:rFonts w:ascii="Times New Roman" w:hAnsi="Times New Roman"/>
                <w:bCs/>
                <w:sz w:val="24"/>
                <w:szCs w:val="24"/>
              </w:rPr>
              <w:t>обязанности по уплате налогов и</w:t>
            </w:r>
          </w:p>
          <w:p w:rsidR="00121551" w:rsidRPr="0037672E" w:rsidRDefault="00121551" w:rsidP="004F7F3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72E">
              <w:rPr>
                <w:rFonts w:ascii="Times New Roman" w:hAnsi="Times New Roman"/>
                <w:bCs/>
                <w:sz w:val="24"/>
                <w:szCs w:val="24"/>
              </w:rPr>
              <w:t>сборов в соответствии с  нормами налогового</w:t>
            </w:r>
          </w:p>
          <w:p w:rsidR="00121551" w:rsidRPr="0037672E" w:rsidRDefault="00121551" w:rsidP="004F7F3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72E">
              <w:rPr>
                <w:rFonts w:ascii="Times New Roman" w:hAnsi="Times New Roman"/>
                <w:bCs/>
                <w:sz w:val="24"/>
                <w:szCs w:val="24"/>
              </w:rPr>
              <w:t>законодательства.</w:t>
            </w:r>
          </w:p>
        </w:tc>
        <w:tc>
          <w:tcPr>
            <w:tcW w:w="2410" w:type="dxa"/>
            <w:shd w:val="clear" w:color="auto" w:fill="auto"/>
          </w:tcPr>
          <w:p w:rsidR="00121551" w:rsidRPr="0037672E" w:rsidRDefault="00121551" w:rsidP="00376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21551" w:rsidRPr="00EF3596" w:rsidTr="0037672E">
        <w:trPr>
          <w:trHeight w:val="275"/>
        </w:trPr>
        <w:tc>
          <w:tcPr>
            <w:tcW w:w="6912" w:type="dxa"/>
            <w:shd w:val="clear" w:color="auto" w:fill="auto"/>
          </w:tcPr>
          <w:p w:rsidR="00121551" w:rsidRPr="0037672E" w:rsidRDefault="0037672E" w:rsidP="0012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121551" w:rsidRPr="0037672E">
              <w:rPr>
                <w:rFonts w:ascii="Times New Roman" w:hAnsi="Times New Roman"/>
                <w:bCs/>
                <w:sz w:val="24"/>
                <w:szCs w:val="24"/>
              </w:rPr>
              <w:t>Тема 4. Налоговый контроль</w:t>
            </w:r>
          </w:p>
        </w:tc>
        <w:tc>
          <w:tcPr>
            <w:tcW w:w="2410" w:type="dxa"/>
            <w:shd w:val="clear" w:color="auto" w:fill="auto"/>
          </w:tcPr>
          <w:p w:rsidR="00121551" w:rsidRPr="0037672E" w:rsidRDefault="00121551" w:rsidP="00376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2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21551" w:rsidRPr="00EF3596" w:rsidTr="0037672E">
        <w:trPr>
          <w:trHeight w:val="563"/>
        </w:trPr>
        <w:tc>
          <w:tcPr>
            <w:tcW w:w="6912" w:type="dxa"/>
            <w:shd w:val="clear" w:color="auto" w:fill="auto"/>
          </w:tcPr>
          <w:p w:rsidR="00121551" w:rsidRPr="0037672E" w:rsidRDefault="00121551" w:rsidP="0037672E">
            <w:pPr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72E">
              <w:rPr>
                <w:rFonts w:ascii="Times New Roman" w:hAnsi="Times New Roman"/>
                <w:bCs/>
                <w:sz w:val="24"/>
                <w:szCs w:val="24"/>
              </w:rPr>
              <w:t>Тема 5. Порядок принудительного исполнения обязанности по уплате налогов и сборов.</w:t>
            </w:r>
          </w:p>
        </w:tc>
        <w:tc>
          <w:tcPr>
            <w:tcW w:w="2410" w:type="dxa"/>
            <w:shd w:val="clear" w:color="auto" w:fill="auto"/>
          </w:tcPr>
          <w:p w:rsidR="00121551" w:rsidRPr="0037672E" w:rsidRDefault="00121551" w:rsidP="00376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2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21551" w:rsidRPr="0037672E" w:rsidRDefault="00121551" w:rsidP="003767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672E" w:rsidRPr="00EF3596" w:rsidTr="0037672E">
        <w:trPr>
          <w:trHeight w:val="274"/>
        </w:trPr>
        <w:tc>
          <w:tcPr>
            <w:tcW w:w="6912" w:type="dxa"/>
            <w:shd w:val="clear" w:color="auto" w:fill="auto"/>
          </w:tcPr>
          <w:p w:rsidR="0037672E" w:rsidRPr="0037672E" w:rsidRDefault="0037672E" w:rsidP="0037672E">
            <w:pPr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72E">
              <w:rPr>
                <w:rFonts w:ascii="Times New Roman" w:hAnsi="Times New Roman"/>
                <w:bCs/>
                <w:sz w:val="24"/>
                <w:szCs w:val="24"/>
              </w:rPr>
              <w:t>Тема 6. Экономическая сущность налогов, взимаемых в РФ</w:t>
            </w:r>
          </w:p>
        </w:tc>
        <w:tc>
          <w:tcPr>
            <w:tcW w:w="2410" w:type="dxa"/>
            <w:shd w:val="clear" w:color="auto" w:fill="auto"/>
          </w:tcPr>
          <w:p w:rsidR="0037672E" w:rsidRPr="0037672E" w:rsidRDefault="0037672E" w:rsidP="00376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2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7672E" w:rsidRPr="00EF3596" w:rsidTr="0037672E">
        <w:tc>
          <w:tcPr>
            <w:tcW w:w="6912" w:type="dxa"/>
            <w:shd w:val="clear" w:color="auto" w:fill="auto"/>
          </w:tcPr>
          <w:p w:rsidR="0037672E" w:rsidRPr="00EF3596" w:rsidRDefault="0037672E" w:rsidP="004F7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596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2410" w:type="dxa"/>
            <w:shd w:val="clear" w:color="auto" w:fill="auto"/>
          </w:tcPr>
          <w:p w:rsidR="0037672E" w:rsidRPr="000365AB" w:rsidRDefault="0037672E" w:rsidP="00376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5A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7672E" w:rsidRPr="00EF3596" w:rsidTr="0037672E">
        <w:tc>
          <w:tcPr>
            <w:tcW w:w="6912" w:type="dxa"/>
            <w:shd w:val="clear" w:color="auto" w:fill="auto"/>
          </w:tcPr>
          <w:p w:rsidR="0037672E" w:rsidRPr="00EF3596" w:rsidRDefault="0037672E" w:rsidP="004F7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596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EF359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форме</w:t>
            </w:r>
            <w:r w:rsidRPr="00EF35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F3596">
              <w:rPr>
                <w:rFonts w:ascii="Times New Roman" w:hAnsi="Times New Roman"/>
                <w:b/>
                <w:iCs/>
                <w:sz w:val="24"/>
                <w:szCs w:val="24"/>
              </w:rPr>
              <w:t>экзамена</w:t>
            </w:r>
          </w:p>
        </w:tc>
        <w:tc>
          <w:tcPr>
            <w:tcW w:w="2410" w:type="dxa"/>
            <w:shd w:val="clear" w:color="auto" w:fill="auto"/>
          </w:tcPr>
          <w:p w:rsidR="0037672E" w:rsidRPr="000365AB" w:rsidRDefault="0037672E" w:rsidP="00376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5A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7672E" w:rsidRPr="00EF3596" w:rsidTr="0037672E">
        <w:tc>
          <w:tcPr>
            <w:tcW w:w="6912" w:type="dxa"/>
            <w:shd w:val="clear" w:color="auto" w:fill="auto"/>
          </w:tcPr>
          <w:p w:rsidR="0037672E" w:rsidRPr="00EF3596" w:rsidRDefault="0037672E" w:rsidP="004F7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shd w:val="clear" w:color="auto" w:fill="auto"/>
          </w:tcPr>
          <w:p w:rsidR="0037672E" w:rsidRPr="000365AB" w:rsidRDefault="0037672E" w:rsidP="00376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5AB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</w:tbl>
    <w:p w:rsidR="00121551" w:rsidRPr="00010AB9" w:rsidRDefault="00121551" w:rsidP="00121551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3D08" w:rsidRDefault="00F83D08" w:rsidP="00F83D0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672E" w:rsidRPr="0037672E" w:rsidRDefault="00F83D08" w:rsidP="0037672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83D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Периодичность и формы текущего контроля и промежуточной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2942"/>
      </w:tblGrid>
      <w:tr w:rsidR="0037672E" w:rsidRPr="00607066" w:rsidTr="0037672E">
        <w:tc>
          <w:tcPr>
            <w:tcW w:w="3190" w:type="dxa"/>
            <w:shd w:val="clear" w:color="auto" w:fill="auto"/>
          </w:tcPr>
          <w:p w:rsidR="0037672E" w:rsidRPr="00607066" w:rsidRDefault="0037672E" w:rsidP="004F7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3190" w:type="dxa"/>
            <w:shd w:val="clear" w:color="auto" w:fill="auto"/>
          </w:tcPr>
          <w:p w:rsidR="0037672E" w:rsidRPr="00607066" w:rsidRDefault="0037672E" w:rsidP="004F7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2942" w:type="dxa"/>
            <w:shd w:val="clear" w:color="auto" w:fill="auto"/>
          </w:tcPr>
          <w:p w:rsidR="0037672E" w:rsidRPr="00607066" w:rsidRDefault="0037672E" w:rsidP="004F7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37672E" w:rsidRPr="00607066" w:rsidTr="0037672E">
        <w:tc>
          <w:tcPr>
            <w:tcW w:w="3190" w:type="dxa"/>
            <w:shd w:val="clear" w:color="auto" w:fill="auto"/>
          </w:tcPr>
          <w:p w:rsidR="0037672E" w:rsidRDefault="0037672E" w:rsidP="004F7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Знания</w:t>
            </w:r>
          </w:p>
          <w:p w:rsidR="0037672E" w:rsidRPr="003F5238" w:rsidRDefault="0037672E" w:rsidP="004F7F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1.</w:t>
            </w:r>
            <w:r w:rsidRPr="003F5238">
              <w:rPr>
                <w:rFonts w:ascii="Times New Roman" w:eastAsia="Calibri" w:hAnsi="Times New Roman"/>
                <w:sz w:val="24"/>
                <w:szCs w:val="28"/>
              </w:rPr>
              <w:t>Налоговый кодекс Российской Федерации;</w:t>
            </w:r>
          </w:p>
          <w:p w:rsidR="0037672E" w:rsidRPr="003F5238" w:rsidRDefault="0037672E" w:rsidP="004F7F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2. Н</w:t>
            </w:r>
            <w:r w:rsidRPr="003F5238">
              <w:rPr>
                <w:rFonts w:ascii="Times New Roman" w:eastAsia="Calibri" w:hAnsi="Times New Roman"/>
                <w:sz w:val="24"/>
                <w:szCs w:val="28"/>
              </w:rPr>
              <w:t>ормативные акты, регулирующие отношения организации и государства в области налогообложения;</w:t>
            </w:r>
          </w:p>
          <w:p w:rsidR="0037672E" w:rsidRPr="003F5238" w:rsidRDefault="0037672E" w:rsidP="004F7F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3.Э</w:t>
            </w:r>
            <w:r w:rsidRPr="003F5238">
              <w:rPr>
                <w:rFonts w:ascii="Times New Roman" w:eastAsia="Calibri" w:hAnsi="Times New Roman"/>
                <w:sz w:val="24"/>
                <w:szCs w:val="28"/>
              </w:rPr>
              <w:t>кономическую сущность налогов;</w:t>
            </w:r>
          </w:p>
          <w:p w:rsidR="0037672E" w:rsidRPr="003F5238" w:rsidRDefault="0037672E" w:rsidP="004F7F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4.П</w:t>
            </w:r>
            <w:r w:rsidRPr="003F5238">
              <w:rPr>
                <w:rFonts w:ascii="Times New Roman" w:eastAsia="Calibri" w:hAnsi="Times New Roman"/>
                <w:sz w:val="24"/>
                <w:szCs w:val="28"/>
              </w:rPr>
              <w:t>ринципы построения и элементы налоговой системы;</w:t>
            </w:r>
          </w:p>
          <w:p w:rsidR="0037672E" w:rsidRPr="00386D34" w:rsidRDefault="0037672E" w:rsidP="004F7F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5.В</w:t>
            </w:r>
            <w:r w:rsidRPr="003F5238">
              <w:rPr>
                <w:rFonts w:ascii="Times New Roman" w:eastAsia="Calibri" w:hAnsi="Times New Roman"/>
                <w:sz w:val="24"/>
                <w:szCs w:val="28"/>
              </w:rPr>
              <w:t>иды налогов в РФ и порядок их расчетов.</w:t>
            </w:r>
          </w:p>
        </w:tc>
        <w:tc>
          <w:tcPr>
            <w:tcW w:w="3190" w:type="dxa"/>
            <w:shd w:val="clear" w:color="auto" w:fill="auto"/>
          </w:tcPr>
          <w:p w:rsidR="0037672E" w:rsidRPr="00DC2874" w:rsidRDefault="0037672E" w:rsidP="004F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874">
              <w:rPr>
                <w:rFonts w:ascii="Times New Roman" w:hAnsi="Times New Roman"/>
                <w:sz w:val="24"/>
                <w:szCs w:val="24"/>
              </w:rPr>
              <w:t>Определение налоговой базы для исчисления налогов и сборов в бюджеты бюджетной системы Российской Федерации.</w:t>
            </w:r>
          </w:p>
          <w:p w:rsidR="0037672E" w:rsidRPr="00607066" w:rsidRDefault="0037672E" w:rsidP="004F7F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2874">
              <w:rPr>
                <w:rFonts w:ascii="Times New Roman" w:hAnsi="Times New Roman"/>
                <w:sz w:val="24"/>
                <w:szCs w:val="24"/>
              </w:rPr>
              <w:t xml:space="preserve">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</w:t>
            </w:r>
          </w:p>
        </w:tc>
        <w:tc>
          <w:tcPr>
            <w:tcW w:w="2942" w:type="dxa"/>
            <w:shd w:val="clear" w:color="auto" w:fill="auto"/>
          </w:tcPr>
          <w:p w:rsidR="0037672E" w:rsidRPr="003634C5" w:rsidRDefault="0037672E" w:rsidP="004F7F3C">
            <w:pPr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проведение</w:t>
            </w:r>
            <w:r w:rsidRPr="003634C5">
              <w:rPr>
                <w:rFonts w:ascii="Times New Roman" w:hAnsi="Times New Roman"/>
                <w:sz w:val="24"/>
                <w:szCs w:val="28"/>
              </w:rPr>
              <w:t xml:space="preserve"> экспресс-опросов;</w:t>
            </w:r>
          </w:p>
          <w:p w:rsidR="0037672E" w:rsidRPr="003634C5" w:rsidRDefault="0037672E" w:rsidP="004F7F3C">
            <w:pPr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3634C5">
              <w:rPr>
                <w:rFonts w:ascii="Times New Roman" w:hAnsi="Times New Roman"/>
                <w:sz w:val="24"/>
                <w:szCs w:val="28"/>
              </w:rPr>
              <w:t>фронтальных устных опросов;</w:t>
            </w:r>
          </w:p>
          <w:p w:rsidR="0037672E" w:rsidRPr="003634C5" w:rsidRDefault="0037672E" w:rsidP="004F7F3C">
            <w:pPr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3634C5">
              <w:rPr>
                <w:rFonts w:ascii="Times New Roman" w:hAnsi="Times New Roman"/>
                <w:sz w:val="24"/>
                <w:szCs w:val="28"/>
              </w:rPr>
              <w:t>проверки правильности решения задач по образцу и</w:t>
            </w:r>
            <w:r w:rsidRPr="003634C5">
              <w:rPr>
                <w:rFonts w:ascii="Times New Roman" w:hAnsi="Times New Roman"/>
                <w:sz w:val="24"/>
                <w:szCs w:val="28"/>
              </w:rPr>
              <w:br/>
              <w:t>ситуационных задач;</w:t>
            </w:r>
          </w:p>
          <w:p w:rsidR="0037672E" w:rsidRDefault="0037672E" w:rsidP="004F7F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- тестирование</w:t>
            </w:r>
            <w:r w:rsidRPr="003634C5">
              <w:rPr>
                <w:rFonts w:ascii="Times New Roman" w:hAnsi="Times New Roman"/>
                <w:sz w:val="24"/>
                <w:szCs w:val="28"/>
              </w:rPr>
              <w:t xml:space="preserve"> по отдельным темам или блокам тем</w:t>
            </w:r>
          </w:p>
          <w:p w:rsidR="0037672E" w:rsidRPr="00607066" w:rsidRDefault="0037672E" w:rsidP="004F7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72E" w:rsidRPr="00607066" w:rsidTr="0037672E">
        <w:tc>
          <w:tcPr>
            <w:tcW w:w="3190" w:type="dxa"/>
            <w:shd w:val="clear" w:color="auto" w:fill="auto"/>
          </w:tcPr>
          <w:p w:rsidR="0037672E" w:rsidRDefault="0037672E" w:rsidP="004F7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Умения</w:t>
            </w:r>
          </w:p>
          <w:p w:rsidR="0037672E" w:rsidRPr="003F5238" w:rsidRDefault="0037672E" w:rsidP="004F7F3C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1.О</w:t>
            </w:r>
            <w:r w:rsidRPr="003F5238">
              <w:rPr>
                <w:rFonts w:ascii="Times New Roman" w:hAnsi="Times New Roman"/>
                <w:sz w:val="24"/>
                <w:szCs w:val="28"/>
              </w:rPr>
              <w:t>риентироваться в действующем налоговом законодательстве Российской Федерации;</w:t>
            </w:r>
          </w:p>
          <w:p w:rsidR="0037672E" w:rsidRPr="003F5238" w:rsidRDefault="0037672E" w:rsidP="004F7F3C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2.З</w:t>
            </w:r>
            <w:r w:rsidRPr="003F5238">
              <w:rPr>
                <w:rFonts w:ascii="Times New Roman" w:hAnsi="Times New Roman"/>
                <w:sz w:val="24"/>
                <w:szCs w:val="28"/>
              </w:rPr>
              <w:t xml:space="preserve">нать права и обязанности налогоплательщиков и </w:t>
            </w:r>
            <w:r w:rsidRPr="003F5238">
              <w:rPr>
                <w:rFonts w:ascii="Times New Roman" w:hAnsi="Times New Roman"/>
                <w:sz w:val="24"/>
                <w:szCs w:val="28"/>
              </w:rPr>
              <w:lastRenderedPageBreak/>
              <w:t>налоговых органов;</w:t>
            </w:r>
          </w:p>
          <w:p w:rsidR="0037672E" w:rsidRPr="003F5238" w:rsidRDefault="0037672E" w:rsidP="004F7F3C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3.О</w:t>
            </w:r>
            <w:r w:rsidRPr="003F5238">
              <w:rPr>
                <w:rFonts w:ascii="Times New Roman" w:hAnsi="Times New Roman"/>
                <w:sz w:val="24"/>
                <w:szCs w:val="28"/>
              </w:rPr>
              <w:t>знакомиться с мерой ответственности за нарушения налогового законодательства;</w:t>
            </w:r>
          </w:p>
          <w:p w:rsidR="0037672E" w:rsidRPr="003F5238" w:rsidRDefault="0037672E" w:rsidP="004F7F3C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4.П</w:t>
            </w:r>
            <w:r w:rsidRPr="003F5238">
              <w:rPr>
                <w:rFonts w:ascii="Times New Roman" w:hAnsi="Times New Roman"/>
                <w:sz w:val="24"/>
                <w:szCs w:val="28"/>
              </w:rPr>
              <w:t>онимать сущность и порядок расчетов налогов.</w:t>
            </w:r>
          </w:p>
          <w:p w:rsidR="0037672E" w:rsidRPr="00607066" w:rsidRDefault="0037672E" w:rsidP="004F7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37672E" w:rsidRPr="00DC2874" w:rsidRDefault="0037672E" w:rsidP="004F7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874">
              <w:rPr>
                <w:rFonts w:ascii="Times New Roman" w:hAnsi="Times New Roman"/>
                <w:sz w:val="24"/>
                <w:szCs w:val="24"/>
              </w:rPr>
              <w:lastRenderedPageBreak/>
              <w:t>Поиск, анализ и оценка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37672E" w:rsidRPr="00DC2874" w:rsidRDefault="0037672E" w:rsidP="004F7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874">
              <w:rPr>
                <w:rFonts w:ascii="Times New Roman" w:hAnsi="Times New Roman"/>
                <w:sz w:val="24"/>
                <w:szCs w:val="24"/>
              </w:rPr>
              <w:t xml:space="preserve"> Расчет налоговой базы по </w:t>
            </w:r>
            <w:r w:rsidRPr="00DC28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налогам, определение методов и способов выполнения профессиональных задач, оценка их эффективности и качества. </w:t>
            </w:r>
          </w:p>
          <w:p w:rsidR="0037672E" w:rsidRPr="00607066" w:rsidRDefault="0037672E" w:rsidP="004F7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874">
              <w:rPr>
                <w:rFonts w:ascii="Times New Roman" w:hAnsi="Times New Roman"/>
                <w:sz w:val="24"/>
                <w:szCs w:val="24"/>
              </w:rPr>
              <w:t>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Федерации.</w:t>
            </w:r>
          </w:p>
        </w:tc>
        <w:tc>
          <w:tcPr>
            <w:tcW w:w="2942" w:type="dxa"/>
            <w:shd w:val="clear" w:color="auto" w:fill="auto"/>
          </w:tcPr>
          <w:p w:rsidR="0037672E" w:rsidRDefault="0037672E" w:rsidP="004F7F3C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- выполнение практических заданий и  </w:t>
            </w:r>
            <w:r w:rsidRPr="003634C5">
              <w:rPr>
                <w:rFonts w:ascii="Times New Roman" w:hAnsi="Times New Roman"/>
                <w:sz w:val="24"/>
                <w:szCs w:val="28"/>
              </w:rPr>
              <w:t>контрольных ра</w:t>
            </w:r>
            <w:r>
              <w:rPr>
                <w:rFonts w:ascii="Times New Roman" w:hAnsi="Times New Roman"/>
                <w:sz w:val="24"/>
                <w:szCs w:val="28"/>
              </w:rPr>
              <w:t>бот.</w:t>
            </w:r>
          </w:p>
          <w:p w:rsidR="0037672E" w:rsidRPr="003634C5" w:rsidRDefault="0037672E" w:rsidP="004F7F3C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firstLine="385"/>
              <w:rPr>
                <w:rFonts w:ascii="Times New Roman" w:hAnsi="Times New Roman"/>
                <w:sz w:val="24"/>
                <w:szCs w:val="28"/>
              </w:rPr>
            </w:pPr>
          </w:p>
          <w:p w:rsidR="0037672E" w:rsidRPr="00607066" w:rsidRDefault="0037672E" w:rsidP="004F7F3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7465B">
              <w:rPr>
                <w:rFonts w:ascii="Times New Roman" w:hAnsi="Times New Roman"/>
                <w:bCs/>
                <w:sz w:val="24"/>
                <w:szCs w:val="28"/>
              </w:rPr>
              <w:t>Промежуточный  контроль</w:t>
            </w:r>
            <w:r w:rsidRPr="003634C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</w:t>
            </w:r>
            <w:r w:rsidRPr="003634C5">
              <w:rPr>
                <w:rFonts w:ascii="Times New Roman" w:hAnsi="Times New Roman"/>
                <w:sz w:val="24"/>
                <w:szCs w:val="28"/>
              </w:rPr>
              <w:t>в виде экзамена по  дисциплине</w:t>
            </w:r>
          </w:p>
        </w:tc>
      </w:tr>
    </w:tbl>
    <w:p w:rsidR="0037672E" w:rsidRPr="00F83D08" w:rsidRDefault="0037672E" w:rsidP="00F83D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3D08" w:rsidRPr="000809AE" w:rsidRDefault="00F83D08" w:rsidP="00F83D08">
      <w:pPr>
        <w:spacing w:line="240" w:lineRule="auto"/>
        <w:rPr>
          <w:rFonts w:ascii="Times New Roman" w:hAnsi="Times New Roman"/>
        </w:rPr>
      </w:pPr>
    </w:p>
    <w:p w:rsidR="00F83D08" w:rsidRPr="000809AE" w:rsidRDefault="00F83D08" w:rsidP="00F83D08">
      <w:pPr>
        <w:spacing w:line="240" w:lineRule="auto"/>
        <w:rPr>
          <w:rFonts w:ascii="Times New Roman" w:hAnsi="Times New Roman"/>
        </w:rPr>
      </w:pPr>
    </w:p>
    <w:p w:rsidR="00F83D08" w:rsidRDefault="00F83D08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25AC" w:rsidRPr="002B54C5" w:rsidRDefault="00EE25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E25AC" w:rsidRPr="002B54C5" w:rsidSect="004C4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A3C" w:rsidRDefault="004B6A3C" w:rsidP="000A7A07">
      <w:pPr>
        <w:spacing w:after="0" w:line="240" w:lineRule="auto"/>
      </w:pPr>
      <w:r>
        <w:separator/>
      </w:r>
    </w:p>
  </w:endnote>
  <w:endnote w:type="continuationSeparator" w:id="1">
    <w:p w:rsidR="004B6A3C" w:rsidRDefault="004B6A3C" w:rsidP="000A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363" w:rsidRDefault="00DB6EDC" w:rsidP="00733AE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767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E1363" w:rsidRDefault="004B6A3C" w:rsidP="00733AE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363" w:rsidRDefault="00DB6EDC">
    <w:pPr>
      <w:pStyle w:val="a6"/>
      <w:jc w:val="right"/>
    </w:pPr>
    <w:r>
      <w:fldChar w:fldCharType="begin"/>
    </w:r>
    <w:r w:rsidR="0037672E">
      <w:instrText>PAGE   \* MERGEFORMAT</w:instrText>
    </w:r>
    <w:r>
      <w:fldChar w:fldCharType="separate"/>
    </w:r>
    <w:r w:rsidR="000365AB">
      <w:rPr>
        <w:noProof/>
      </w:rPr>
      <w:t>5</w:t>
    </w:r>
    <w:r>
      <w:fldChar w:fldCharType="end"/>
    </w:r>
  </w:p>
  <w:p w:rsidR="006E1363" w:rsidRDefault="004B6A3C" w:rsidP="00733AE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A3C" w:rsidRDefault="004B6A3C" w:rsidP="000A7A07">
      <w:pPr>
        <w:spacing w:after="0" w:line="240" w:lineRule="auto"/>
      </w:pPr>
      <w:r>
        <w:separator/>
      </w:r>
    </w:p>
  </w:footnote>
  <w:footnote w:type="continuationSeparator" w:id="1">
    <w:p w:rsidR="004B6A3C" w:rsidRDefault="004B6A3C" w:rsidP="000A7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4A18"/>
    <w:multiLevelType w:val="hybridMultilevel"/>
    <w:tmpl w:val="7B9EF16A"/>
    <w:lvl w:ilvl="0" w:tplc="1136A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00E52"/>
    <w:multiLevelType w:val="hybridMultilevel"/>
    <w:tmpl w:val="1E0046EA"/>
    <w:lvl w:ilvl="0" w:tplc="FD5C548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F56CEF0">
      <w:numFmt w:val="bullet"/>
      <w:lvlText w:val="•"/>
      <w:lvlJc w:val="left"/>
      <w:pPr>
        <w:ind w:left="501" w:hanging="140"/>
      </w:pPr>
      <w:rPr>
        <w:rFonts w:hint="default"/>
        <w:lang w:val="ru-RU" w:eastAsia="en-US" w:bidi="ar-SA"/>
      </w:rPr>
    </w:lvl>
    <w:lvl w:ilvl="2" w:tplc="67164226">
      <w:numFmt w:val="bullet"/>
      <w:lvlText w:val="•"/>
      <w:lvlJc w:val="left"/>
      <w:pPr>
        <w:ind w:left="902" w:hanging="140"/>
      </w:pPr>
      <w:rPr>
        <w:rFonts w:hint="default"/>
        <w:lang w:val="ru-RU" w:eastAsia="en-US" w:bidi="ar-SA"/>
      </w:rPr>
    </w:lvl>
    <w:lvl w:ilvl="3" w:tplc="352AF85A">
      <w:numFmt w:val="bullet"/>
      <w:lvlText w:val="•"/>
      <w:lvlJc w:val="left"/>
      <w:pPr>
        <w:ind w:left="1303" w:hanging="140"/>
      </w:pPr>
      <w:rPr>
        <w:rFonts w:hint="default"/>
        <w:lang w:val="ru-RU" w:eastAsia="en-US" w:bidi="ar-SA"/>
      </w:rPr>
    </w:lvl>
    <w:lvl w:ilvl="4" w:tplc="3B463DB0">
      <w:numFmt w:val="bullet"/>
      <w:lvlText w:val="•"/>
      <w:lvlJc w:val="left"/>
      <w:pPr>
        <w:ind w:left="1704" w:hanging="140"/>
      </w:pPr>
      <w:rPr>
        <w:rFonts w:hint="default"/>
        <w:lang w:val="ru-RU" w:eastAsia="en-US" w:bidi="ar-SA"/>
      </w:rPr>
    </w:lvl>
    <w:lvl w:ilvl="5" w:tplc="ECE231C4">
      <w:numFmt w:val="bullet"/>
      <w:lvlText w:val="•"/>
      <w:lvlJc w:val="left"/>
      <w:pPr>
        <w:ind w:left="2105" w:hanging="140"/>
      </w:pPr>
      <w:rPr>
        <w:rFonts w:hint="default"/>
        <w:lang w:val="ru-RU" w:eastAsia="en-US" w:bidi="ar-SA"/>
      </w:rPr>
    </w:lvl>
    <w:lvl w:ilvl="6" w:tplc="BAB8C5EE">
      <w:numFmt w:val="bullet"/>
      <w:lvlText w:val="•"/>
      <w:lvlJc w:val="left"/>
      <w:pPr>
        <w:ind w:left="2506" w:hanging="140"/>
      </w:pPr>
      <w:rPr>
        <w:rFonts w:hint="default"/>
        <w:lang w:val="ru-RU" w:eastAsia="en-US" w:bidi="ar-SA"/>
      </w:rPr>
    </w:lvl>
    <w:lvl w:ilvl="7" w:tplc="ED9E560C">
      <w:numFmt w:val="bullet"/>
      <w:lvlText w:val="•"/>
      <w:lvlJc w:val="left"/>
      <w:pPr>
        <w:ind w:left="2907" w:hanging="140"/>
      </w:pPr>
      <w:rPr>
        <w:rFonts w:hint="default"/>
        <w:lang w:val="ru-RU" w:eastAsia="en-US" w:bidi="ar-SA"/>
      </w:rPr>
    </w:lvl>
    <w:lvl w:ilvl="8" w:tplc="7B70EB5E">
      <w:numFmt w:val="bullet"/>
      <w:lvlText w:val="•"/>
      <w:lvlJc w:val="left"/>
      <w:pPr>
        <w:ind w:left="3308" w:hanging="140"/>
      </w:pPr>
      <w:rPr>
        <w:rFonts w:hint="default"/>
        <w:lang w:val="ru-RU" w:eastAsia="en-US" w:bidi="ar-SA"/>
      </w:rPr>
    </w:lvl>
  </w:abstractNum>
  <w:abstractNum w:abstractNumId="2">
    <w:nsid w:val="16685645"/>
    <w:multiLevelType w:val="hybridMultilevel"/>
    <w:tmpl w:val="9496C41A"/>
    <w:lvl w:ilvl="0" w:tplc="8D462798">
      <w:numFmt w:val="bullet"/>
      <w:lvlText w:val="-"/>
      <w:lvlJc w:val="left"/>
      <w:pPr>
        <w:ind w:left="107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73E0C10">
      <w:numFmt w:val="bullet"/>
      <w:lvlText w:val="•"/>
      <w:lvlJc w:val="left"/>
      <w:pPr>
        <w:ind w:left="501" w:hanging="267"/>
      </w:pPr>
      <w:rPr>
        <w:rFonts w:hint="default"/>
        <w:lang w:val="ru-RU" w:eastAsia="en-US" w:bidi="ar-SA"/>
      </w:rPr>
    </w:lvl>
    <w:lvl w:ilvl="2" w:tplc="FEF4892A">
      <w:numFmt w:val="bullet"/>
      <w:lvlText w:val="•"/>
      <w:lvlJc w:val="left"/>
      <w:pPr>
        <w:ind w:left="902" w:hanging="267"/>
      </w:pPr>
      <w:rPr>
        <w:rFonts w:hint="default"/>
        <w:lang w:val="ru-RU" w:eastAsia="en-US" w:bidi="ar-SA"/>
      </w:rPr>
    </w:lvl>
    <w:lvl w:ilvl="3" w:tplc="850A66C2">
      <w:numFmt w:val="bullet"/>
      <w:lvlText w:val="•"/>
      <w:lvlJc w:val="left"/>
      <w:pPr>
        <w:ind w:left="1303" w:hanging="267"/>
      </w:pPr>
      <w:rPr>
        <w:rFonts w:hint="default"/>
        <w:lang w:val="ru-RU" w:eastAsia="en-US" w:bidi="ar-SA"/>
      </w:rPr>
    </w:lvl>
    <w:lvl w:ilvl="4" w:tplc="802EDB84">
      <w:numFmt w:val="bullet"/>
      <w:lvlText w:val="•"/>
      <w:lvlJc w:val="left"/>
      <w:pPr>
        <w:ind w:left="1704" w:hanging="267"/>
      </w:pPr>
      <w:rPr>
        <w:rFonts w:hint="default"/>
        <w:lang w:val="ru-RU" w:eastAsia="en-US" w:bidi="ar-SA"/>
      </w:rPr>
    </w:lvl>
    <w:lvl w:ilvl="5" w:tplc="11F0AB3E">
      <w:numFmt w:val="bullet"/>
      <w:lvlText w:val="•"/>
      <w:lvlJc w:val="left"/>
      <w:pPr>
        <w:ind w:left="2105" w:hanging="267"/>
      </w:pPr>
      <w:rPr>
        <w:rFonts w:hint="default"/>
        <w:lang w:val="ru-RU" w:eastAsia="en-US" w:bidi="ar-SA"/>
      </w:rPr>
    </w:lvl>
    <w:lvl w:ilvl="6" w:tplc="196CBC44">
      <w:numFmt w:val="bullet"/>
      <w:lvlText w:val="•"/>
      <w:lvlJc w:val="left"/>
      <w:pPr>
        <w:ind w:left="2506" w:hanging="267"/>
      </w:pPr>
      <w:rPr>
        <w:rFonts w:hint="default"/>
        <w:lang w:val="ru-RU" w:eastAsia="en-US" w:bidi="ar-SA"/>
      </w:rPr>
    </w:lvl>
    <w:lvl w:ilvl="7" w:tplc="11C28CC4">
      <w:numFmt w:val="bullet"/>
      <w:lvlText w:val="•"/>
      <w:lvlJc w:val="left"/>
      <w:pPr>
        <w:ind w:left="2907" w:hanging="267"/>
      </w:pPr>
      <w:rPr>
        <w:rFonts w:hint="default"/>
        <w:lang w:val="ru-RU" w:eastAsia="en-US" w:bidi="ar-SA"/>
      </w:rPr>
    </w:lvl>
    <w:lvl w:ilvl="8" w:tplc="E200C8D0">
      <w:numFmt w:val="bullet"/>
      <w:lvlText w:val="•"/>
      <w:lvlJc w:val="left"/>
      <w:pPr>
        <w:ind w:left="3308" w:hanging="267"/>
      </w:pPr>
      <w:rPr>
        <w:rFonts w:hint="default"/>
        <w:lang w:val="ru-RU" w:eastAsia="en-US" w:bidi="ar-SA"/>
      </w:rPr>
    </w:lvl>
  </w:abstractNum>
  <w:abstractNum w:abstractNumId="3">
    <w:nsid w:val="16DE6D4C"/>
    <w:multiLevelType w:val="hybridMultilevel"/>
    <w:tmpl w:val="9C0A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63E1E"/>
    <w:multiLevelType w:val="hybridMultilevel"/>
    <w:tmpl w:val="9C0A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B57C7"/>
    <w:multiLevelType w:val="hybridMultilevel"/>
    <w:tmpl w:val="52A887A0"/>
    <w:lvl w:ilvl="0" w:tplc="20443D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835F7"/>
    <w:multiLevelType w:val="hybridMultilevel"/>
    <w:tmpl w:val="0F9E87B8"/>
    <w:lvl w:ilvl="0" w:tplc="1136A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4C5"/>
    <w:rsid w:val="000357A6"/>
    <w:rsid w:val="000365AB"/>
    <w:rsid w:val="00066317"/>
    <w:rsid w:val="000A7A07"/>
    <w:rsid w:val="00121551"/>
    <w:rsid w:val="002B54C5"/>
    <w:rsid w:val="0037672E"/>
    <w:rsid w:val="003B07EB"/>
    <w:rsid w:val="00482A6F"/>
    <w:rsid w:val="004B6A3C"/>
    <w:rsid w:val="004C46A6"/>
    <w:rsid w:val="00610A93"/>
    <w:rsid w:val="007978C1"/>
    <w:rsid w:val="00994C7B"/>
    <w:rsid w:val="00BC0C53"/>
    <w:rsid w:val="00DB202F"/>
    <w:rsid w:val="00DB6EDC"/>
    <w:rsid w:val="00EC08AA"/>
    <w:rsid w:val="00EE25AC"/>
    <w:rsid w:val="00F026D9"/>
    <w:rsid w:val="00F83D08"/>
    <w:rsid w:val="00F90615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D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F83D08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F83D0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3D08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"/>
    <w:link w:val="a7"/>
    <w:uiPriority w:val="99"/>
    <w:rsid w:val="0012155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6"/>
    <w:uiPriority w:val="99"/>
    <w:rsid w:val="00121551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rsid w:val="0012155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2016-02-02T06:32:00Z</dcterms:created>
  <dcterms:modified xsi:type="dcterms:W3CDTF">2022-09-26T09:16:00Z</dcterms:modified>
</cp:coreProperties>
</file>